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ABB2F"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sz w:val="28"/>
          <w:szCs w:val="28"/>
          <w:rtl/>
          <w:lang w:val="en-GB" w:bidi="fa-IR"/>
        </w:rPr>
      </w:pPr>
      <w:bookmarkStart w:id="0" w:name="_Toc199171270"/>
      <w:bookmarkStart w:id="1" w:name="_GoBack"/>
      <w:bookmarkEnd w:id="1"/>
    </w:p>
    <w:p w14:paraId="3D3BBA37" w14:textId="77777777" w:rsidR="0054728F" w:rsidRPr="00BF0F88" w:rsidRDefault="00CB1E94" w:rsidP="0054728F">
      <w:pPr>
        <w:pBdr>
          <w:top w:val="thinThickThinSmallGap" w:sz="18" w:space="1" w:color="auto"/>
          <w:left w:val="thinThickThinSmallGap" w:sz="18" w:space="1" w:color="auto"/>
          <w:bottom w:val="thinThickThinSmallGap" w:sz="18" w:space="0" w:color="auto"/>
          <w:right w:val="thinThickThinSmallGap" w:sz="18" w:space="1" w:color="auto"/>
        </w:pBdr>
        <w:rPr>
          <w:sz w:val="28"/>
          <w:szCs w:val="28"/>
          <w:lang w:val="en-GB"/>
        </w:rPr>
      </w:pPr>
      <w:r>
        <w:rPr>
          <w:rFonts w:hint="cs"/>
          <w:b/>
          <w:bCs/>
          <w:noProof/>
          <w:sz w:val="36"/>
          <w:szCs w:val="36"/>
          <w:rtl/>
          <w:lang w:val="en-GB" w:eastAsia="en-GB"/>
        </w:rPr>
        <w:drawing>
          <wp:anchor distT="0" distB="0" distL="114300" distR="114300" simplePos="0" relativeHeight="251658752" behindDoc="0" locked="0" layoutInCell="1" allowOverlap="1" wp14:anchorId="218A2E6B" wp14:editId="4D237532">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14:paraId="3763960A"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b/>
          <w:bCs/>
          <w:sz w:val="36"/>
          <w:szCs w:val="36"/>
          <w:rtl/>
          <w:lang w:val="en-GB" w:bidi="fa-IR"/>
        </w:rPr>
      </w:pPr>
    </w:p>
    <w:p w14:paraId="027FD11B"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b/>
          <w:bCs/>
          <w:sz w:val="36"/>
          <w:szCs w:val="36"/>
          <w:rtl/>
          <w:lang w:val="en-GB" w:bidi="fa-IR"/>
        </w:rPr>
      </w:pPr>
    </w:p>
    <w:p w14:paraId="7C85B99E"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312EE72D" w14:textId="77777777" w:rsidR="006A6A7A" w:rsidRPr="00BF0F88"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6F676ECE" w14:textId="77777777" w:rsidR="006A6A7A" w:rsidRPr="00BF0F88"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6E12BD49" w14:textId="77777777" w:rsidR="0058522A" w:rsidRPr="00BF0F88" w:rsidRDefault="0058522A" w:rsidP="0058522A">
      <w:pPr>
        <w:pBdr>
          <w:top w:val="thinThickThinSmallGap" w:sz="18" w:space="1" w:color="auto"/>
          <w:left w:val="thinThickThinSmallGap" w:sz="18" w:space="1" w:color="auto"/>
          <w:bottom w:val="thinThickThinSmallGap" w:sz="18" w:space="0" w:color="auto"/>
          <w:right w:val="thinThickThinSmallGap" w:sz="18" w:space="1" w:color="auto"/>
        </w:pBdr>
        <w:bidi/>
        <w:rPr>
          <w:b/>
          <w:bCs/>
          <w:sz w:val="36"/>
          <w:szCs w:val="36"/>
          <w:rtl/>
          <w:lang w:val="en-GB" w:bidi="fa-IR"/>
        </w:rPr>
      </w:pPr>
    </w:p>
    <w:p w14:paraId="5FF47B73" w14:textId="77777777" w:rsidR="0054728F" w:rsidRPr="00BF0F88"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14:paraId="4130D434" w14:textId="3CBBE9A1" w:rsidR="0054728F" w:rsidRPr="005A4598" w:rsidRDefault="005A4598" w:rsidP="0053788A">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6"/>
          <w:szCs w:val="36"/>
          <w:rtl/>
          <w:lang w:val="en-GB" w:bidi="fa-IR"/>
        </w:rPr>
      </w:pPr>
      <w:r w:rsidRPr="0053788A">
        <w:rPr>
          <w:rFonts w:cs="B Nazanin" w:hint="cs"/>
          <w:b/>
          <w:bCs/>
          <w:sz w:val="36"/>
          <w:szCs w:val="36"/>
          <w:rtl/>
          <w:lang w:val="en-GB" w:bidi="fa-IR"/>
        </w:rPr>
        <w:t xml:space="preserve">وزارت </w:t>
      </w:r>
      <w:r w:rsidR="0053788A" w:rsidRPr="0053788A">
        <w:rPr>
          <w:rFonts w:cs="B Nazanin" w:hint="cs"/>
          <w:b/>
          <w:bCs/>
          <w:sz w:val="36"/>
          <w:szCs w:val="36"/>
          <w:rtl/>
          <w:lang w:val="en-GB" w:bidi="fa-IR"/>
        </w:rPr>
        <w:t>دفاع ملی</w:t>
      </w:r>
    </w:p>
    <w:p w14:paraId="0949982D" w14:textId="77777777" w:rsidR="003C0C6E" w:rsidRPr="00BF0F88" w:rsidRDefault="003C0C6E" w:rsidP="003C0C6E">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14:paraId="0DAF6272" w14:textId="6EADB497" w:rsidR="0000243E" w:rsidRDefault="003C0C6E" w:rsidP="00EC6061">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2"/>
          <w:szCs w:val="32"/>
          <w:rtl/>
          <w:lang w:val="en-GB" w:bidi="fa-IR"/>
        </w:rPr>
      </w:pPr>
      <w:r>
        <w:rPr>
          <w:rFonts w:cs="B Nazanin" w:hint="cs"/>
          <w:b/>
          <w:bCs/>
          <w:sz w:val="32"/>
          <w:szCs w:val="32"/>
          <w:rtl/>
          <w:lang w:val="en-GB" w:bidi="fa-IR"/>
        </w:rPr>
        <w:t>برای</w:t>
      </w:r>
    </w:p>
    <w:p w14:paraId="18F609AB" w14:textId="77777777" w:rsidR="00EC6061" w:rsidRPr="00BF0F88" w:rsidRDefault="00EC6061" w:rsidP="00EC6061">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Nazanin"/>
          <w:b/>
          <w:bCs/>
          <w:sz w:val="32"/>
          <w:szCs w:val="32"/>
          <w:rtl/>
          <w:lang w:val="en-GB" w:bidi="fa-IR"/>
        </w:rPr>
      </w:pPr>
    </w:p>
    <w:p w14:paraId="1C605FD2" w14:textId="04BF98D7" w:rsidR="0054728F" w:rsidRDefault="0050644C" w:rsidP="00547E18">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rFonts w:cs="B Nazanin"/>
          <w:b/>
          <w:bCs/>
          <w:szCs w:val="24"/>
          <w:rtl/>
          <w:lang w:val="en-GB" w:bidi="fa-IR"/>
        </w:rPr>
      </w:pPr>
      <w:r>
        <w:rPr>
          <w:rFonts w:cs="B Nazanin" w:hint="cs"/>
          <w:b/>
          <w:bCs/>
          <w:sz w:val="32"/>
          <w:szCs w:val="32"/>
          <w:rtl/>
          <w:lang w:val="en-GB" w:bidi="prs-AF"/>
        </w:rPr>
        <w:t xml:space="preserve">  تهیه و تدارک</w:t>
      </w:r>
      <w:r w:rsidR="00F10CA9">
        <w:rPr>
          <w:rFonts w:cs="B Nazanin" w:hint="cs"/>
          <w:b/>
          <w:bCs/>
          <w:sz w:val="32"/>
          <w:szCs w:val="32"/>
          <w:rtl/>
          <w:lang w:val="en-GB" w:bidi="prs-AF"/>
        </w:rPr>
        <w:t xml:space="preserve"> </w:t>
      </w:r>
      <w:r w:rsidR="008F7970">
        <w:rPr>
          <w:rFonts w:cs="B Nazanin" w:hint="cs"/>
          <w:b/>
          <w:bCs/>
          <w:sz w:val="32"/>
          <w:szCs w:val="32"/>
          <w:rtl/>
          <w:lang w:val="en-GB" w:bidi="prs-AF"/>
        </w:rPr>
        <w:t>قرطاسیه مورد</w:t>
      </w:r>
      <w:r w:rsidR="00547E18">
        <w:rPr>
          <w:rFonts w:cs="B Nazanin" w:hint="cs"/>
          <w:b/>
          <w:bCs/>
          <w:sz w:val="32"/>
          <w:szCs w:val="32"/>
          <w:rtl/>
          <w:lang w:val="en-GB" w:bidi="prs-AF"/>
        </w:rPr>
        <w:t xml:space="preserve"> ضرورت</w:t>
      </w:r>
      <w:r w:rsidR="008F7970">
        <w:rPr>
          <w:rFonts w:cs="B Nazanin" w:hint="cs"/>
          <w:b/>
          <w:bCs/>
          <w:sz w:val="32"/>
          <w:szCs w:val="32"/>
          <w:rtl/>
          <w:lang w:val="en-GB" w:bidi="prs-AF"/>
        </w:rPr>
        <w:t xml:space="preserve"> قطعات و جزوتامهای مرکزی</w:t>
      </w:r>
      <w:r w:rsidR="00547E18">
        <w:rPr>
          <w:rFonts w:cs="B Nazanin" w:hint="cs"/>
          <w:b/>
          <w:bCs/>
          <w:sz w:val="32"/>
          <w:szCs w:val="32"/>
          <w:rtl/>
          <w:lang w:val="en-GB" w:bidi="prs-AF"/>
        </w:rPr>
        <w:t xml:space="preserve"> اردوی ملی</w:t>
      </w:r>
      <w:r w:rsidR="00F10CA9">
        <w:rPr>
          <w:rFonts w:cs="B Nazanin" w:hint="cs"/>
          <w:b/>
          <w:bCs/>
          <w:sz w:val="32"/>
          <w:szCs w:val="32"/>
          <w:rtl/>
          <w:lang w:val="en-GB" w:bidi="prs-AF"/>
        </w:rPr>
        <w:t xml:space="preserve"> بابت سال مالی 1399</w:t>
      </w:r>
    </w:p>
    <w:p w14:paraId="3848BBCE" w14:textId="220E87EB" w:rsidR="002B3A19" w:rsidRPr="0000243E" w:rsidRDefault="002B3A19" w:rsidP="00381ABA">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rFonts w:cs="B Nazanin"/>
          <w:i/>
          <w:iCs/>
          <w:sz w:val="28"/>
          <w:szCs w:val="28"/>
        </w:rPr>
      </w:pPr>
      <w:r w:rsidRPr="0000243E">
        <w:rPr>
          <w:rFonts w:cs="B Nazanin" w:hint="cs"/>
          <w:b/>
          <w:bCs/>
          <w:sz w:val="28"/>
          <w:szCs w:val="28"/>
          <w:rtl/>
          <w:lang w:val="en-GB" w:bidi="fa-IR"/>
        </w:rPr>
        <w:t>نوع قرارداد</w:t>
      </w:r>
      <w:r w:rsidR="0000243E">
        <w:rPr>
          <w:rFonts w:cs="B Nazanin" w:hint="cs"/>
          <w:b/>
          <w:bCs/>
          <w:sz w:val="28"/>
          <w:szCs w:val="28"/>
          <w:rtl/>
          <w:lang w:val="en-GB" w:bidi="fa-IR"/>
        </w:rPr>
        <w:t>:</w:t>
      </w:r>
      <w:r w:rsidRPr="0000243E">
        <w:rPr>
          <w:rFonts w:cs="B Nazanin" w:hint="cs"/>
          <w:b/>
          <w:bCs/>
          <w:sz w:val="28"/>
          <w:szCs w:val="28"/>
          <w:rtl/>
          <w:lang w:val="en-GB" w:bidi="fa-IR"/>
        </w:rPr>
        <w:t xml:space="preserve"> </w:t>
      </w:r>
      <w:r w:rsidR="00381ABA">
        <w:rPr>
          <w:rFonts w:cs="B Nazanin" w:hint="cs"/>
          <w:b/>
          <w:bCs/>
          <w:sz w:val="28"/>
          <w:szCs w:val="28"/>
          <w:rtl/>
          <w:lang w:val="en-GB" w:bidi="fa-IR"/>
        </w:rPr>
        <w:t>باالمقطع</w:t>
      </w:r>
    </w:p>
    <w:p w14:paraId="5C0471BD" w14:textId="32972AD3" w:rsidR="0054728F" w:rsidRPr="004805B2" w:rsidRDefault="0054728F" w:rsidP="00BC1C9E">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BC1C9E">
        <w:rPr>
          <w:rFonts w:cs="B Nazanin" w:hint="cs"/>
          <w:i/>
          <w:sz w:val="32"/>
          <w:szCs w:val="32"/>
          <w:rtl/>
          <w:lang w:val="en-GB"/>
        </w:rPr>
        <w:t>شش درک، ناحیه دوم کابل - افغانستان</w:t>
      </w:r>
    </w:p>
    <w:p w14:paraId="318C48B6" w14:textId="77777777" w:rsidR="00D87681" w:rsidRPr="00BF0F88" w:rsidRDefault="00D87681"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14"/>
          <w:szCs w:val="14"/>
          <w:rtl/>
          <w:lang w:val="en-GB"/>
        </w:rPr>
      </w:pPr>
    </w:p>
    <w:p w14:paraId="6DCE3AEB" w14:textId="2BB4524F" w:rsidR="006A6A7A" w:rsidRPr="00D520D1" w:rsidRDefault="00381ABA" w:rsidP="00F756A6">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32"/>
          <w:szCs w:val="32"/>
          <w:rtl/>
          <w:lang w:bidi="fa-IR"/>
        </w:rPr>
      </w:pPr>
      <w:r>
        <w:rPr>
          <w:rFonts w:cs="B Nazanin" w:hint="cs"/>
          <w:b/>
          <w:bCs/>
          <w:i/>
          <w:sz w:val="32"/>
          <w:szCs w:val="32"/>
          <w:rtl/>
          <w:lang w:val="en-GB" w:bidi="fa-IR"/>
        </w:rPr>
        <w:t xml:space="preserve"> </w:t>
      </w:r>
      <w:r w:rsidR="00F10CA9">
        <w:rPr>
          <w:rFonts w:cs="B Nazanin"/>
          <w:b/>
          <w:bCs/>
          <w:i/>
          <w:sz w:val="32"/>
          <w:szCs w:val="32"/>
          <w:lang w:val="en-GB" w:bidi="fa-IR"/>
        </w:rPr>
        <w:t>NPA/MOD/99/G-</w:t>
      </w:r>
      <w:r w:rsidR="00F756A6">
        <w:rPr>
          <w:rFonts w:cs="B Nazanin"/>
          <w:b/>
          <w:bCs/>
          <w:i/>
          <w:sz w:val="32"/>
          <w:szCs w:val="32"/>
          <w:lang w:val="en-GB" w:bidi="fa-IR"/>
        </w:rPr>
        <w:t>2805</w:t>
      </w:r>
      <w:r w:rsidR="00F10CA9">
        <w:rPr>
          <w:rFonts w:cs="B Nazanin"/>
          <w:b/>
          <w:bCs/>
          <w:i/>
          <w:sz w:val="32"/>
          <w:szCs w:val="32"/>
          <w:lang w:val="en-GB" w:bidi="fa-IR"/>
        </w:rPr>
        <w:t>/NCB</w:t>
      </w:r>
      <w:r w:rsidR="004805B2" w:rsidRPr="00680883">
        <w:rPr>
          <w:rFonts w:cs="B Nazanin"/>
          <w:b/>
          <w:bCs/>
          <w:i/>
          <w:sz w:val="32"/>
          <w:szCs w:val="32"/>
          <w:lang w:val="en-GB"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14:paraId="1BB72A2E" w14:textId="77777777" w:rsidR="00FF79DB" w:rsidRPr="00BF0F88" w:rsidRDefault="00FF79DB"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14"/>
          <w:szCs w:val="14"/>
          <w:rtl/>
          <w:lang w:val="en-GB"/>
        </w:rPr>
      </w:pPr>
    </w:p>
    <w:p w14:paraId="5CD9F443" w14:textId="22FD1071" w:rsidR="00BD22C7" w:rsidRPr="00BE3221" w:rsidRDefault="009B79C4" w:rsidP="008F7970">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bidi="fa-IR"/>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381ABA">
        <w:rPr>
          <w:rFonts w:cs="B Nazanin" w:hint="cs"/>
          <w:b/>
          <w:bCs/>
          <w:szCs w:val="24"/>
          <w:rtl/>
          <w:lang w:val="en-GB"/>
        </w:rPr>
        <w:t xml:space="preserve"> </w:t>
      </w:r>
      <w:r w:rsidR="00547E18">
        <w:rPr>
          <w:rFonts w:cs="B Nazanin"/>
          <w:b/>
          <w:bCs/>
          <w:szCs w:val="24"/>
          <w:lang w:val="en-GB" w:bidi="fa-IR"/>
        </w:rPr>
        <w:t>2270</w:t>
      </w:r>
      <w:r w:rsidR="008F7970">
        <w:rPr>
          <w:rFonts w:cs="B Nazanin"/>
          <w:b/>
          <w:bCs/>
          <w:szCs w:val="24"/>
          <w:lang w:val="en-GB" w:bidi="fa-IR"/>
        </w:rPr>
        <w:t>1</w:t>
      </w:r>
      <w:r w:rsidR="00F10CA9">
        <w:rPr>
          <w:rFonts w:cs="B Nazanin" w:hint="cs"/>
          <w:b/>
          <w:bCs/>
          <w:szCs w:val="24"/>
          <w:rtl/>
          <w:lang w:val="en-GB" w:bidi="fa-IR"/>
        </w:rPr>
        <w:t xml:space="preserve"> دولت</w:t>
      </w:r>
    </w:p>
    <w:p w14:paraId="6AD3D73A" w14:textId="2093C952" w:rsidR="00EC6061" w:rsidRDefault="008F7970" w:rsidP="00963952">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val="en-GB"/>
        </w:rPr>
      </w:pPr>
      <w:r>
        <w:rPr>
          <w:rFonts w:cs="B Nazanin" w:hint="cs"/>
          <w:i/>
          <w:sz w:val="32"/>
          <w:szCs w:val="32"/>
          <w:rtl/>
          <w:lang w:val="en-GB"/>
        </w:rPr>
        <w:t>تعداد بخش ها:</w:t>
      </w:r>
      <w:r>
        <w:rPr>
          <w:rFonts w:cs="B Nazanin"/>
          <w:i/>
          <w:sz w:val="32"/>
          <w:szCs w:val="32"/>
          <w:lang w:val="en-GB"/>
        </w:rPr>
        <w:t xml:space="preserve"> </w:t>
      </w:r>
      <w:r>
        <w:rPr>
          <w:rFonts w:cs="B Nazanin" w:hint="cs"/>
          <w:i/>
          <w:sz w:val="32"/>
          <w:szCs w:val="32"/>
          <w:rtl/>
          <w:lang w:val="en-GB" w:bidi="fa-IR"/>
        </w:rPr>
        <w:t xml:space="preserve"> یک</w:t>
      </w:r>
      <w:r w:rsidR="00963952">
        <w:rPr>
          <w:rFonts w:cs="B Nazanin" w:hint="cs"/>
          <w:i/>
          <w:sz w:val="32"/>
          <w:szCs w:val="32"/>
          <w:rtl/>
          <w:lang w:val="en-GB" w:bidi="fa-IR"/>
        </w:rPr>
        <w:t xml:space="preserve"> لات</w:t>
      </w:r>
      <w:r w:rsidR="008C4398" w:rsidRPr="00BF0F88">
        <w:rPr>
          <w:rFonts w:cs="B Nazanin" w:hint="cs"/>
          <w:i/>
          <w:sz w:val="32"/>
          <w:szCs w:val="32"/>
          <w:rtl/>
          <w:lang w:val="en-GB"/>
        </w:rPr>
        <w:t xml:space="preserve"> </w:t>
      </w:r>
      <w:r w:rsidR="00547E18">
        <w:rPr>
          <w:rFonts w:cs="B Nazanin" w:hint="cs"/>
          <w:i/>
          <w:sz w:val="32"/>
          <w:szCs w:val="32"/>
          <w:rtl/>
          <w:lang w:val="en-GB"/>
        </w:rPr>
        <w:t>(حصه)</w:t>
      </w:r>
    </w:p>
    <w:p w14:paraId="3CBBEAD7" w14:textId="77777777" w:rsidR="00EC6061" w:rsidRDefault="00EC6061" w:rsidP="00EC6061">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val="en-GB"/>
        </w:rPr>
      </w:pPr>
    </w:p>
    <w:p w14:paraId="46564071" w14:textId="6DF9C3E6" w:rsidR="00EC6061" w:rsidRDefault="008C4398" w:rsidP="008C2ADF">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lang w:val="en-GB"/>
        </w:rPr>
      </w:pPr>
      <w:r w:rsidRPr="00BF0F88">
        <w:rPr>
          <w:rFonts w:cs="B Nazanin" w:hint="cs"/>
          <w:i/>
          <w:sz w:val="32"/>
          <w:szCs w:val="32"/>
          <w:rtl/>
          <w:lang w:val="en-GB"/>
        </w:rPr>
        <w:t xml:space="preserve"> </w:t>
      </w:r>
    </w:p>
    <w:p w14:paraId="21DD40D3" w14:textId="49A2E09B" w:rsidR="00476D1C" w:rsidRDefault="00476D1C" w:rsidP="00476D1C">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lang w:val="en-GB"/>
        </w:rPr>
      </w:pPr>
    </w:p>
    <w:p w14:paraId="088F7A25" w14:textId="77777777" w:rsidR="00476D1C" w:rsidRPr="00EC6061" w:rsidRDefault="00476D1C" w:rsidP="00476D1C">
      <w:pPr>
        <w:pBdr>
          <w:top w:val="thinThickThinSmallGap" w:sz="18" w:space="1" w:color="auto"/>
          <w:left w:val="thinThickThinSmallGap" w:sz="18" w:space="1" w:color="auto"/>
          <w:bottom w:val="thinThickThinSmallGap" w:sz="18" w:space="0" w:color="auto"/>
          <w:right w:val="thinThickThinSmallGap" w:sz="18" w:space="1" w:color="auto"/>
        </w:pBdr>
        <w:bidi/>
        <w:rPr>
          <w:rFonts w:cs="B Nazanin"/>
          <w:i/>
          <w:sz w:val="32"/>
          <w:szCs w:val="32"/>
          <w:rtl/>
          <w:lang w:val="en-GB"/>
        </w:rPr>
      </w:pPr>
    </w:p>
    <w:p w14:paraId="347E3E83" w14:textId="77777777" w:rsidR="00D87681" w:rsidRPr="00BF0F88" w:rsidRDefault="00D87681"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14"/>
          <w:szCs w:val="14"/>
          <w:rtl/>
          <w:lang w:val="en-GB"/>
        </w:rPr>
      </w:pPr>
    </w:p>
    <w:p w14:paraId="6A310519" w14:textId="1F6D4BB3" w:rsidR="00620230" w:rsidRPr="00BF0F88" w:rsidRDefault="006A6A7A" w:rsidP="00547E18">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Nazanin"/>
          <w:i/>
          <w:sz w:val="32"/>
          <w:szCs w:val="32"/>
          <w:rtl/>
          <w:lang w:val="en-GB"/>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547E18">
        <w:rPr>
          <w:rFonts w:cs="B Nazanin" w:hint="cs"/>
          <w:i/>
          <w:sz w:val="32"/>
          <w:szCs w:val="32"/>
          <w:rtl/>
          <w:lang w:val="en-GB" w:bidi="fa-IR"/>
        </w:rPr>
        <w:t>قوس</w:t>
      </w:r>
      <w:r w:rsidR="0000243E">
        <w:rPr>
          <w:rFonts w:cs="B Nazanin" w:hint="cs"/>
          <w:i/>
          <w:sz w:val="32"/>
          <w:szCs w:val="32"/>
          <w:rtl/>
          <w:lang w:val="en-GB" w:bidi="fa-IR"/>
        </w:rPr>
        <w:t xml:space="preserve">  </w:t>
      </w:r>
      <w:r w:rsidR="00564A5C">
        <w:rPr>
          <w:rFonts w:cs="B Nazanin" w:hint="cs"/>
          <w:i/>
          <w:sz w:val="32"/>
          <w:szCs w:val="32"/>
          <w:rtl/>
          <w:lang w:val="en-GB" w:bidi="fa-IR"/>
        </w:rPr>
        <w:t>1398</w:t>
      </w:r>
    </w:p>
    <w:p w14:paraId="759D844B" w14:textId="77777777" w:rsidR="006A6A7A" w:rsidRPr="00BF0F88" w:rsidRDefault="006A6A7A" w:rsidP="00B477AC">
      <w:pPr>
        <w:pBdr>
          <w:top w:val="thinThickThinSmallGap" w:sz="18" w:space="1" w:color="auto"/>
          <w:left w:val="thinThickThinSmallGap" w:sz="18" w:space="1" w:color="auto"/>
          <w:bottom w:val="thinThickThinSmallGap" w:sz="18" w:space="0" w:color="auto"/>
          <w:right w:val="thinThickThinSmallGap" w:sz="18" w:space="1" w:color="auto"/>
        </w:pBdr>
        <w:rPr>
          <w:rFonts w:cs="B Nazanin"/>
          <w:i/>
          <w:sz w:val="32"/>
          <w:szCs w:val="32"/>
          <w:rtl/>
          <w:lang w:val="en-GB"/>
        </w:rPr>
      </w:pPr>
    </w:p>
    <w:p w14:paraId="36E926E2" w14:textId="77777777" w:rsidR="006A6A7A" w:rsidRPr="00BF0F88" w:rsidRDefault="006A6A7A"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Nazanin"/>
          <w:i/>
          <w:sz w:val="32"/>
          <w:szCs w:val="32"/>
          <w:rtl/>
          <w:lang w:val="en-GB"/>
        </w:rPr>
      </w:pPr>
    </w:p>
    <w:p w14:paraId="29858CD6" w14:textId="27CF9994" w:rsidR="0037768B" w:rsidRPr="00BF0F88" w:rsidRDefault="00A6519A" w:rsidP="00564A5C">
      <w:pPr>
        <w:pStyle w:val="Heading1"/>
        <w:tabs>
          <w:tab w:val="left" w:pos="3630"/>
        </w:tabs>
        <w:bidi/>
        <w:jc w:val="left"/>
        <w:rPr>
          <w:rStyle w:val="Emphasis"/>
          <w:rFonts w:cs="B Nazanin"/>
          <w:rtl/>
        </w:rPr>
      </w:pPr>
      <w:r w:rsidRPr="00BF0F88">
        <w:rPr>
          <w:rFonts w:cs="B Nazanin"/>
          <w:rtl/>
          <w:lang w:val="en-GB"/>
        </w:rPr>
        <w:br w:type="page"/>
      </w:r>
      <w:bookmarkStart w:id="2" w:name="_Toc452152889"/>
      <w:bookmarkStart w:id="3" w:name="_Toc451326786"/>
      <w:bookmarkStart w:id="4" w:name="_Toc451354761"/>
      <w:r w:rsidR="001125D3" w:rsidRPr="00BF0F88">
        <w:rPr>
          <w:rStyle w:val="Emphasis"/>
          <w:rFonts w:cs="B Nazanin" w:hint="cs"/>
          <w:rtl/>
        </w:rPr>
        <w:lastRenderedPageBreak/>
        <w:t xml:space="preserve"> محتویات</w:t>
      </w:r>
      <w:bookmarkEnd w:id="2"/>
      <w:r w:rsidR="00564A5C">
        <w:rPr>
          <w:rStyle w:val="Emphasis"/>
          <w:rFonts w:cs="B Nazanin"/>
          <w:rtl/>
        </w:rPr>
        <w:tab/>
      </w:r>
    </w:p>
    <w:p w14:paraId="0378B454" w14:textId="77777777" w:rsidR="0092345B" w:rsidRPr="00BF0F88" w:rsidRDefault="0092345B" w:rsidP="0092345B">
      <w:pPr>
        <w:bidi/>
        <w:rPr>
          <w:rtl/>
        </w:rPr>
      </w:pPr>
    </w:p>
    <w:p w14:paraId="48AAB20A" w14:textId="77777777" w:rsidR="0092345B" w:rsidRPr="00BF0F88" w:rsidRDefault="0092345B" w:rsidP="0092345B">
      <w:pPr>
        <w:bidi/>
        <w:rPr>
          <w:rFonts w:cs="B Nazanin"/>
          <w:b/>
          <w:bCs/>
          <w:szCs w:val="24"/>
          <w:rtl/>
        </w:rPr>
      </w:pPr>
    </w:p>
    <w:p w14:paraId="577CF3F6" w14:textId="77777777"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14:paraId="6FA80566" w14:textId="77777777"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14:paraId="1BE3FC83" w14:textId="77777777"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14:paraId="145AFB25" w14:textId="77777777"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14:paraId="01616DD9" w14:textId="77777777"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14:paraId="11BFC22D" w14:textId="77777777" w:rsidR="00104440" w:rsidRPr="00BF0F88" w:rsidRDefault="00104440" w:rsidP="00104440">
      <w:pPr>
        <w:bidi/>
        <w:rPr>
          <w:rFonts w:cs="B Nazanin"/>
          <w:b/>
          <w:bCs/>
          <w:szCs w:val="24"/>
          <w:rtl/>
        </w:rPr>
      </w:pPr>
    </w:p>
    <w:p w14:paraId="0488EF80" w14:textId="77777777" w:rsidR="007F5426" w:rsidRPr="00BF0F88" w:rsidRDefault="007F5426" w:rsidP="007F5426">
      <w:pPr>
        <w:bidi/>
        <w:rPr>
          <w:rFonts w:cs="B Nazanin"/>
          <w:b/>
          <w:bCs/>
          <w:sz w:val="28"/>
          <w:szCs w:val="28"/>
          <w:rtl/>
        </w:rPr>
      </w:pPr>
    </w:p>
    <w:p w14:paraId="1458B47E" w14:textId="77777777"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14:paraId="2A10FD56" w14:textId="77777777"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14:paraId="68D386DF" w14:textId="77777777" w:rsidR="00DF3933" w:rsidRPr="00BF0F88" w:rsidRDefault="00DF3933" w:rsidP="00DF3933">
      <w:pPr>
        <w:bidi/>
        <w:rPr>
          <w:rFonts w:cs="B Nazanin"/>
          <w:b/>
          <w:bCs/>
          <w:szCs w:val="24"/>
          <w:rtl/>
        </w:rPr>
      </w:pPr>
    </w:p>
    <w:p w14:paraId="15EA0B2B" w14:textId="77777777" w:rsidR="007F5426" w:rsidRPr="00BF0F88" w:rsidRDefault="007F5426" w:rsidP="007F5426">
      <w:pPr>
        <w:bidi/>
        <w:rPr>
          <w:rFonts w:cs="B Nazanin"/>
          <w:b/>
          <w:bCs/>
          <w:szCs w:val="24"/>
          <w:rtl/>
        </w:rPr>
      </w:pPr>
    </w:p>
    <w:p w14:paraId="4EBB2CDD" w14:textId="77777777"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14:paraId="7DB4F59F" w14:textId="77777777"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14:paraId="223FBEB6" w14:textId="77777777"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14:paraId="02841FF7" w14:textId="77777777"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14:paraId="21CB0406" w14:textId="77777777"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3"/>
      <w:bookmarkEnd w:id="4"/>
    </w:p>
    <w:p w14:paraId="046623FE" w14:textId="77777777" w:rsidR="00847E0B" w:rsidRPr="00BF0F88" w:rsidRDefault="00847E0B" w:rsidP="00847E0B">
      <w:pPr>
        <w:bidi/>
        <w:jc w:val="both"/>
        <w:rPr>
          <w:rFonts w:cs="B Nazanin"/>
          <w:szCs w:val="24"/>
          <w:lang w:bidi="ps-AF"/>
        </w:rPr>
      </w:pPr>
    </w:p>
    <w:p w14:paraId="5D7F682A" w14:textId="77777777" w:rsidR="00FE277F" w:rsidRPr="00BF0F88" w:rsidRDefault="006B289B" w:rsidP="00704F62">
      <w:pPr>
        <w:pStyle w:val="Heading2"/>
        <w:bidi/>
        <w:jc w:val="left"/>
        <w:rPr>
          <w:rFonts w:cs="B Nazanin"/>
          <w:i/>
          <w:iCs w:val="0"/>
          <w:rtl/>
        </w:rPr>
      </w:pPr>
      <w:bookmarkStart w:id="5" w:name="_Toc451326789"/>
      <w:bookmarkStart w:id="6" w:name="_Toc451326790"/>
      <w:bookmarkStart w:id="7" w:name="_Toc451354763"/>
      <w:bookmarkStart w:id="8" w:name="_Toc451354764"/>
      <w:bookmarkStart w:id="9" w:name="_Toc452152893"/>
      <w:r w:rsidRPr="00BF0F88">
        <w:rPr>
          <w:rStyle w:val="Emphasis"/>
          <w:rFonts w:cs="B Nazanin"/>
          <w:rtl/>
        </w:rPr>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14:paraId="5D9518BD" w14:textId="77777777" w:rsidTr="00600378">
        <w:trPr>
          <w:jc w:val="center"/>
        </w:trPr>
        <w:tc>
          <w:tcPr>
            <w:tcW w:w="9547" w:type="dxa"/>
            <w:gridSpan w:val="2"/>
          </w:tcPr>
          <w:p w14:paraId="7BCC097E" w14:textId="77777777" w:rsidR="006B289B" w:rsidRPr="00BF0F88" w:rsidRDefault="006B289B" w:rsidP="0055327D">
            <w:pPr>
              <w:pStyle w:val="Heading3"/>
              <w:bidi/>
              <w:rPr>
                <w:rFonts w:cs="B Nazanin"/>
                <w:lang w:val="en-GB" w:bidi="fa-IR"/>
              </w:rPr>
            </w:pPr>
            <w:bookmarkStart w:id="10" w:name="_Toc199171271"/>
            <w:bookmarkStart w:id="11" w:name="_Toc451326791"/>
            <w:bookmarkStart w:id="12" w:name="_Toc451354765"/>
            <w:bookmarkStart w:id="13" w:name="_Toc452152894"/>
            <w:r w:rsidRPr="00BF0F88">
              <w:rPr>
                <w:rFonts w:cs="B Nazanin"/>
                <w:rtl/>
                <w:lang w:val="en-GB" w:bidi="fa-IR"/>
              </w:rPr>
              <w:t xml:space="preserve">الف.  </w:t>
            </w:r>
            <w:r w:rsidRPr="00BF0F88">
              <w:rPr>
                <w:rStyle w:val="Emphasis"/>
                <w:rFonts w:cs="B Nazanin"/>
                <w:rtl/>
              </w:rPr>
              <w:t>ع</w:t>
            </w:r>
            <w:bookmarkEnd w:id="10"/>
            <w:r w:rsidR="008C0A0A" w:rsidRPr="00BF0F88">
              <w:rPr>
                <w:rStyle w:val="Emphasis"/>
                <w:rFonts w:cs="B Nazanin" w:hint="cs"/>
                <w:rtl/>
              </w:rPr>
              <w:t>مومیات</w:t>
            </w:r>
            <w:bookmarkEnd w:id="11"/>
            <w:bookmarkEnd w:id="12"/>
            <w:bookmarkEnd w:id="13"/>
          </w:p>
        </w:tc>
      </w:tr>
      <w:tr w:rsidR="0044379E" w:rsidRPr="00BF0F88" w14:paraId="043B31DA" w14:textId="77777777" w:rsidTr="00600378">
        <w:trPr>
          <w:jc w:val="center"/>
        </w:trPr>
        <w:tc>
          <w:tcPr>
            <w:tcW w:w="1908" w:type="dxa"/>
            <w:vMerge w:val="restart"/>
            <w:shd w:val="clear" w:color="auto" w:fill="auto"/>
          </w:tcPr>
          <w:p w14:paraId="3BE2EF24" w14:textId="77777777" w:rsidR="006B289B" w:rsidRPr="00BF0F88" w:rsidRDefault="003A08B1" w:rsidP="00B434ED">
            <w:pPr>
              <w:bidi/>
              <w:jc w:val="both"/>
              <w:outlineLvl w:val="1"/>
              <w:rPr>
                <w:rFonts w:cs="B Nazanin"/>
                <w:szCs w:val="24"/>
                <w:rtl/>
                <w:lang w:val="en-GB" w:bidi="fa-IR"/>
              </w:rPr>
            </w:pPr>
            <w:bookmarkStart w:id="14" w:name="_Toc199171272"/>
            <w:bookmarkStart w:id="15" w:name="_Toc451326792"/>
            <w:bookmarkStart w:id="16" w:name="_Toc451354766"/>
            <w:bookmarkStart w:id="17"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4"/>
            <w:bookmarkEnd w:id="15"/>
            <w:bookmarkEnd w:id="16"/>
            <w:bookmarkEnd w:id="17"/>
          </w:p>
        </w:tc>
        <w:tc>
          <w:tcPr>
            <w:tcW w:w="7639" w:type="dxa"/>
          </w:tcPr>
          <w:p w14:paraId="0BFD01D0" w14:textId="77777777"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8" w:name="_Toc451326793"/>
            <w:bookmarkStart w:id="19" w:name="_Toc451354767"/>
            <w:bookmarkStart w:id="20"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8"/>
            <w:bookmarkEnd w:id="19"/>
            <w:bookmarkEnd w:id="20"/>
            <w:r w:rsidR="007E7846" w:rsidRPr="00BF0F88">
              <w:rPr>
                <w:rFonts w:cs="B Nazanin"/>
                <w:szCs w:val="24"/>
                <w:rtl/>
              </w:rPr>
              <w:t xml:space="preserve"> </w:t>
            </w:r>
          </w:p>
        </w:tc>
      </w:tr>
      <w:tr w:rsidR="0044379E" w:rsidRPr="00BF0F88" w14:paraId="7FDC406A" w14:textId="77777777" w:rsidTr="00600378">
        <w:trPr>
          <w:jc w:val="center"/>
        </w:trPr>
        <w:tc>
          <w:tcPr>
            <w:tcW w:w="1908" w:type="dxa"/>
            <w:vMerge/>
            <w:shd w:val="clear" w:color="auto" w:fill="auto"/>
          </w:tcPr>
          <w:p w14:paraId="6DF42EE4" w14:textId="77777777" w:rsidR="00AA31FD" w:rsidRPr="00BF0F88" w:rsidRDefault="00AA31FD" w:rsidP="007D2E53">
            <w:pPr>
              <w:bidi/>
              <w:spacing w:before="120" w:after="120"/>
              <w:ind w:left="397" w:hanging="397"/>
              <w:jc w:val="both"/>
              <w:rPr>
                <w:rFonts w:cs="B Nazanin"/>
                <w:szCs w:val="24"/>
                <w:lang w:val="en-GB"/>
              </w:rPr>
            </w:pPr>
          </w:p>
        </w:tc>
        <w:tc>
          <w:tcPr>
            <w:tcW w:w="7639" w:type="dxa"/>
          </w:tcPr>
          <w:p w14:paraId="4BB7D198" w14:textId="77777777" w:rsidR="006B289B" w:rsidRPr="00BF0F88" w:rsidRDefault="006B289B" w:rsidP="00B6059D">
            <w:pPr>
              <w:pStyle w:val="ListParagraph"/>
              <w:bidi/>
              <w:ind w:left="378"/>
              <w:jc w:val="both"/>
              <w:outlineLvl w:val="1"/>
              <w:rPr>
                <w:rFonts w:cs="B Nazanin"/>
                <w:szCs w:val="24"/>
                <w:lang w:val="en-GB"/>
              </w:rPr>
            </w:pPr>
            <w:bookmarkStart w:id="21" w:name="_Toc451326794"/>
            <w:bookmarkStart w:id="22" w:name="_Toc451354768"/>
            <w:bookmarkStart w:id="23"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1"/>
            <w:bookmarkEnd w:id="22"/>
            <w:bookmarkEnd w:id="23"/>
            <w:r w:rsidR="001D358A" w:rsidRPr="00BF0F88">
              <w:rPr>
                <w:rFonts w:cs="B Nazanin" w:hint="cs"/>
                <w:szCs w:val="24"/>
                <w:rtl/>
                <w:lang w:val="en-GB"/>
              </w:rPr>
              <w:t xml:space="preserve"> </w:t>
            </w:r>
          </w:p>
          <w:p w14:paraId="65F09C4B" w14:textId="77777777"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4" w:name="_Toc451326795"/>
            <w:bookmarkStart w:id="25" w:name="_Toc451354769"/>
            <w:bookmarkStart w:id="26"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4"/>
            <w:bookmarkEnd w:id="25"/>
            <w:bookmarkEnd w:id="26"/>
          </w:p>
          <w:p w14:paraId="5AA8CE8C" w14:textId="77777777"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7" w:name="_Toc451326796"/>
            <w:bookmarkStart w:id="28" w:name="_Toc451354770"/>
            <w:bookmarkStart w:id="29"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7"/>
            <w:bookmarkEnd w:id="28"/>
            <w:bookmarkEnd w:id="29"/>
          </w:p>
          <w:p w14:paraId="1908C0E1" w14:textId="77777777"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30" w:name="_Toc451326797"/>
            <w:bookmarkStart w:id="31" w:name="_Toc451354771"/>
            <w:bookmarkStart w:id="32"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30"/>
            <w:bookmarkEnd w:id="31"/>
            <w:bookmarkEnd w:id="32"/>
            <w:r w:rsidR="00522BC7" w:rsidRPr="00BF0F88">
              <w:rPr>
                <w:rFonts w:cs="B Nazanin" w:hint="cs"/>
                <w:szCs w:val="24"/>
                <w:rtl/>
                <w:lang w:val="en-GB"/>
              </w:rPr>
              <w:t xml:space="preserve"> </w:t>
            </w:r>
          </w:p>
        </w:tc>
      </w:tr>
      <w:tr w:rsidR="0044379E" w:rsidRPr="00BF0F88" w14:paraId="2EF194EE" w14:textId="77777777" w:rsidTr="00600378">
        <w:trPr>
          <w:jc w:val="center"/>
        </w:trPr>
        <w:tc>
          <w:tcPr>
            <w:tcW w:w="1908" w:type="dxa"/>
            <w:shd w:val="clear" w:color="auto" w:fill="auto"/>
          </w:tcPr>
          <w:p w14:paraId="3FA02A0E" w14:textId="77777777" w:rsidR="006B289B" w:rsidRPr="00BF0F88" w:rsidRDefault="003A08B1" w:rsidP="00B434ED">
            <w:pPr>
              <w:bidi/>
              <w:jc w:val="both"/>
              <w:outlineLvl w:val="1"/>
              <w:rPr>
                <w:rFonts w:cs="B Nazanin"/>
                <w:szCs w:val="24"/>
                <w:lang w:val="en-GB" w:bidi="fa-IR"/>
              </w:rPr>
            </w:pPr>
            <w:bookmarkStart w:id="33" w:name="_Toc199171274"/>
            <w:bookmarkStart w:id="34" w:name="_Toc451326798"/>
            <w:bookmarkStart w:id="35" w:name="_Toc451354772"/>
            <w:bookmarkStart w:id="36"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3"/>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4"/>
            <w:bookmarkEnd w:id="35"/>
            <w:bookmarkEnd w:id="36"/>
          </w:p>
        </w:tc>
        <w:tc>
          <w:tcPr>
            <w:tcW w:w="7639" w:type="dxa"/>
          </w:tcPr>
          <w:p w14:paraId="7E7A2530" w14:textId="77777777"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7" w:name="_Toc199171275"/>
            <w:bookmarkStart w:id="38" w:name="_Toc451326799"/>
            <w:bookmarkStart w:id="39" w:name="_Toc451354773"/>
            <w:bookmarkStart w:id="40"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7"/>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F0F88">
              <w:rPr>
                <w:rFonts w:cs="B Nazanin" w:hint="cs"/>
                <w:spacing w:val="-4"/>
                <w:szCs w:val="24"/>
                <w:rtl/>
              </w:rPr>
              <w:t xml:space="preserve"> </w:t>
            </w:r>
          </w:p>
        </w:tc>
      </w:tr>
      <w:tr w:rsidR="0044379E" w:rsidRPr="00BF0F88" w14:paraId="3D2B1BE6" w14:textId="77777777" w:rsidTr="00600378">
        <w:trPr>
          <w:jc w:val="center"/>
        </w:trPr>
        <w:tc>
          <w:tcPr>
            <w:tcW w:w="1908" w:type="dxa"/>
            <w:shd w:val="clear" w:color="auto" w:fill="auto"/>
          </w:tcPr>
          <w:p w14:paraId="04EB36EC" w14:textId="77777777" w:rsidR="006B289B" w:rsidRPr="00BF0F88" w:rsidRDefault="003A08B1" w:rsidP="007D2E53">
            <w:pPr>
              <w:bidi/>
              <w:jc w:val="both"/>
              <w:outlineLvl w:val="1"/>
              <w:rPr>
                <w:rFonts w:cs="B Nazanin"/>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2"/>
            <w:bookmarkEnd w:id="43"/>
            <w:bookmarkEnd w:id="44"/>
            <w:bookmarkEnd w:id="45"/>
          </w:p>
        </w:tc>
        <w:tc>
          <w:tcPr>
            <w:tcW w:w="7639" w:type="dxa"/>
          </w:tcPr>
          <w:p w14:paraId="4EA6A1A6" w14:textId="77777777"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6" w:name="_Toc451326801"/>
            <w:bookmarkStart w:id="47" w:name="_Toc451354775"/>
            <w:bookmarkStart w:id="48" w:name="_Toc452152904"/>
            <w:bookmarkStart w:id="49"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6"/>
            <w:bookmarkEnd w:id="47"/>
            <w:bookmarkEnd w:id="48"/>
            <w:r w:rsidRPr="00BF0F88">
              <w:rPr>
                <w:rFonts w:cs="B Nazanin" w:hint="cs"/>
                <w:szCs w:val="24"/>
                <w:rtl/>
                <w:lang w:val="en-GB"/>
              </w:rPr>
              <w:t xml:space="preserve"> </w:t>
            </w:r>
          </w:p>
          <w:p w14:paraId="699433B2" w14:textId="77777777"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50" w:name="_Toc451326802"/>
            <w:bookmarkStart w:id="51" w:name="_Toc451354776"/>
            <w:bookmarkStart w:id="52"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50"/>
            <w:bookmarkEnd w:id="51"/>
            <w:bookmarkEnd w:id="52"/>
            <w:r w:rsidRPr="00BF0F88">
              <w:rPr>
                <w:rFonts w:cs="B Nazanin" w:hint="cs"/>
                <w:szCs w:val="24"/>
                <w:rtl/>
              </w:rPr>
              <w:t xml:space="preserve"> </w:t>
            </w:r>
          </w:p>
          <w:p w14:paraId="75901E0F" w14:textId="77777777"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3" w:name="_Toc451326803"/>
            <w:bookmarkStart w:id="54" w:name="_Toc451354777"/>
            <w:bookmarkStart w:id="55"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F0F88">
              <w:rPr>
                <w:rFonts w:cs="B Nazanin" w:hint="cs"/>
                <w:szCs w:val="24"/>
                <w:rtl/>
              </w:rPr>
              <w:t xml:space="preserve"> </w:t>
            </w:r>
          </w:p>
          <w:p w14:paraId="34DE22F5" w14:textId="77777777"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6" w:name="_Toc451326804"/>
            <w:bookmarkStart w:id="57" w:name="_Toc451354778"/>
            <w:bookmarkStart w:id="58"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6"/>
            <w:bookmarkEnd w:id="57"/>
            <w:bookmarkEnd w:id="58"/>
          </w:p>
          <w:p w14:paraId="48EFCE12" w14:textId="77777777"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9" w:name="_Toc451326805"/>
            <w:bookmarkStart w:id="60" w:name="_Toc451354779"/>
            <w:bookmarkStart w:id="61"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9"/>
            <w:bookmarkEnd w:id="60"/>
            <w:bookmarkEnd w:id="61"/>
          </w:p>
          <w:p w14:paraId="32C163CE" w14:textId="77777777"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2" w:name="_Toc451326806"/>
            <w:bookmarkStart w:id="63" w:name="_Toc451354780"/>
            <w:bookmarkStart w:id="64"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2"/>
            <w:bookmarkEnd w:id="63"/>
            <w:bookmarkEnd w:id="64"/>
          </w:p>
          <w:p w14:paraId="401E9274" w14:textId="77777777"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5" w:name="_Toc451326807"/>
            <w:bookmarkStart w:id="66" w:name="_Toc451354781"/>
            <w:bookmarkStart w:id="67" w:name="_Toc452152910"/>
            <w:bookmarkStart w:id="68" w:name="_Toc199171286"/>
            <w:bookmarkEnd w:id="49"/>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5"/>
            <w:bookmarkEnd w:id="66"/>
            <w:bookmarkEnd w:id="67"/>
            <w:r w:rsidR="008C65D9" w:rsidRPr="00BF0F88">
              <w:rPr>
                <w:rFonts w:cs="B Nazanin" w:hint="cs"/>
                <w:szCs w:val="24"/>
                <w:rtl/>
              </w:rPr>
              <w:t xml:space="preserve"> </w:t>
            </w:r>
          </w:p>
          <w:p w14:paraId="6FE543F4" w14:textId="77777777"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9" w:name="_Toc451326808"/>
            <w:bookmarkStart w:id="70" w:name="_Toc451354782"/>
            <w:bookmarkStart w:id="71" w:name="_Toc452152911"/>
            <w:bookmarkStart w:id="72" w:name="_Toc199171287"/>
            <w:bookmarkEnd w:id="68"/>
            <w:r w:rsidRPr="00BF0F88">
              <w:rPr>
                <w:rFonts w:cs="B Nazanin" w:hint="cs"/>
                <w:szCs w:val="24"/>
                <w:rtl/>
              </w:rPr>
              <w:lastRenderedPageBreak/>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9"/>
            <w:bookmarkEnd w:id="70"/>
            <w:bookmarkEnd w:id="71"/>
            <w:r w:rsidR="00CF6980" w:rsidRPr="00BF0F88">
              <w:rPr>
                <w:rFonts w:cs="B Nazanin" w:hint="cs"/>
                <w:szCs w:val="24"/>
                <w:rtl/>
              </w:rPr>
              <w:t xml:space="preserve"> </w:t>
            </w:r>
            <w:r w:rsidRPr="00BF0F88">
              <w:rPr>
                <w:rFonts w:cs="B Nazanin" w:hint="cs"/>
                <w:szCs w:val="24"/>
                <w:rtl/>
              </w:rPr>
              <w:t xml:space="preserve"> </w:t>
            </w:r>
          </w:p>
          <w:p w14:paraId="496CE359" w14:textId="77777777"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3" w:name="_Toc451326809"/>
            <w:bookmarkStart w:id="74" w:name="_Toc451354783"/>
            <w:bookmarkStart w:id="75" w:name="_Toc452152912"/>
            <w:bookmarkStart w:id="76" w:name="_Toc199171288"/>
            <w:bookmarkEnd w:id="72"/>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3"/>
            <w:bookmarkEnd w:id="74"/>
            <w:bookmarkEnd w:id="75"/>
            <w:r w:rsidR="00426D12" w:rsidRPr="00BF0F88">
              <w:rPr>
                <w:rFonts w:cs="B Nazanin" w:hint="cs"/>
                <w:szCs w:val="24"/>
                <w:rtl/>
              </w:rPr>
              <w:t xml:space="preserve"> </w:t>
            </w:r>
          </w:p>
          <w:p w14:paraId="715AA2F9" w14:textId="77777777"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7" w:name="_Toc451326810"/>
            <w:bookmarkStart w:id="78" w:name="_Toc451354784"/>
            <w:bookmarkStart w:id="79" w:name="_Toc452152913"/>
            <w:bookmarkStart w:id="80" w:name="_Toc199171289"/>
            <w:bookmarkEnd w:id="76"/>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7"/>
            <w:bookmarkEnd w:id="78"/>
            <w:bookmarkEnd w:id="79"/>
            <w:r w:rsidRPr="00BF0F88">
              <w:rPr>
                <w:rFonts w:cs="B Nazanin" w:hint="cs"/>
                <w:szCs w:val="24"/>
                <w:rtl/>
                <w:lang w:bidi="fa-IR"/>
              </w:rPr>
              <w:t xml:space="preserve"> </w:t>
            </w:r>
            <w:bookmarkEnd w:id="80"/>
          </w:p>
        </w:tc>
      </w:tr>
      <w:tr w:rsidR="0044379E" w:rsidRPr="00BF0F88" w14:paraId="7014D004" w14:textId="77777777" w:rsidTr="00600378">
        <w:trPr>
          <w:jc w:val="center"/>
        </w:trPr>
        <w:tc>
          <w:tcPr>
            <w:tcW w:w="1908" w:type="dxa"/>
            <w:vMerge w:val="restart"/>
            <w:shd w:val="clear" w:color="auto" w:fill="auto"/>
          </w:tcPr>
          <w:p w14:paraId="39DA20B2" w14:textId="77777777" w:rsidR="00913DE2" w:rsidRPr="00BF0F88" w:rsidRDefault="00D8056E" w:rsidP="00997FFD">
            <w:pPr>
              <w:tabs>
                <w:tab w:val="right" w:pos="306"/>
              </w:tabs>
              <w:bidi/>
              <w:ind w:right="126"/>
              <w:jc w:val="both"/>
              <w:outlineLvl w:val="1"/>
              <w:rPr>
                <w:rFonts w:cs="B Nazanin"/>
                <w:szCs w:val="24"/>
                <w:rtl/>
                <w:lang w:val="en-GB" w:bidi="fa-IR"/>
              </w:rPr>
            </w:pPr>
            <w:bookmarkStart w:id="81" w:name="_Toc199171290"/>
            <w:bookmarkStart w:id="82" w:name="_Toc451326811"/>
            <w:bookmarkStart w:id="83" w:name="_Toc451354785"/>
            <w:bookmarkStart w:id="84"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1"/>
            <w:bookmarkEnd w:id="82"/>
            <w:bookmarkEnd w:id="83"/>
            <w:bookmarkEnd w:id="84"/>
          </w:p>
          <w:p w14:paraId="002513DA" w14:textId="77777777" w:rsidR="00D71E47" w:rsidRPr="00BF0F88" w:rsidRDefault="00D71E47" w:rsidP="007D2E53">
            <w:pPr>
              <w:bidi/>
              <w:jc w:val="both"/>
              <w:outlineLvl w:val="1"/>
              <w:rPr>
                <w:rFonts w:cs="B Nazanin"/>
                <w:szCs w:val="24"/>
                <w:lang w:val="en-GB" w:bidi="fa-IR"/>
              </w:rPr>
            </w:pPr>
          </w:p>
        </w:tc>
        <w:tc>
          <w:tcPr>
            <w:tcW w:w="7639" w:type="dxa"/>
          </w:tcPr>
          <w:p w14:paraId="297734BD" w14:textId="77777777"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5" w:name="_Toc451326812"/>
            <w:bookmarkStart w:id="86" w:name="_Toc451354786"/>
            <w:bookmarkStart w:id="87" w:name="_Toc452152915"/>
            <w:bookmarkStart w:id="88"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5"/>
            <w:bookmarkEnd w:id="86"/>
            <w:bookmarkEnd w:id="87"/>
            <w:r w:rsidR="00494953" w:rsidRPr="00BF0F88">
              <w:rPr>
                <w:rFonts w:cs="B Nazanin" w:hint="cs"/>
                <w:szCs w:val="24"/>
                <w:rtl/>
              </w:rPr>
              <w:t xml:space="preserve"> </w:t>
            </w:r>
            <w:bookmarkEnd w:id="88"/>
          </w:p>
          <w:p w14:paraId="5D2F0662" w14:textId="77777777"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9" w:name="_Toc451326813"/>
            <w:bookmarkStart w:id="90" w:name="_Toc451354787"/>
            <w:bookmarkStart w:id="91"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9"/>
            <w:bookmarkEnd w:id="90"/>
            <w:bookmarkEnd w:id="91"/>
            <w:r w:rsidR="007A431C" w:rsidRPr="00BF0F88">
              <w:rPr>
                <w:rFonts w:cs="B Nazanin" w:hint="cs"/>
                <w:szCs w:val="24"/>
                <w:rtl/>
                <w:lang w:bidi="fa-IR"/>
              </w:rPr>
              <w:t xml:space="preserve"> </w:t>
            </w:r>
          </w:p>
        </w:tc>
      </w:tr>
      <w:tr w:rsidR="0044379E" w:rsidRPr="00BF0F88" w14:paraId="00B2DE28" w14:textId="77777777" w:rsidTr="00600378">
        <w:trPr>
          <w:jc w:val="center"/>
        </w:trPr>
        <w:tc>
          <w:tcPr>
            <w:tcW w:w="1908" w:type="dxa"/>
            <w:vMerge/>
            <w:shd w:val="clear" w:color="auto" w:fill="auto"/>
          </w:tcPr>
          <w:p w14:paraId="697D114D" w14:textId="77777777" w:rsidR="00AA31FD" w:rsidRPr="00BF0F88" w:rsidRDefault="00AA31FD" w:rsidP="007D2E53">
            <w:pPr>
              <w:bidi/>
              <w:spacing w:before="120" w:after="120"/>
              <w:ind w:left="397" w:hanging="397"/>
              <w:jc w:val="both"/>
              <w:rPr>
                <w:rFonts w:cs="B Nazanin"/>
                <w:szCs w:val="24"/>
                <w:lang w:val="en-GB"/>
              </w:rPr>
            </w:pPr>
          </w:p>
        </w:tc>
        <w:tc>
          <w:tcPr>
            <w:tcW w:w="7639" w:type="dxa"/>
          </w:tcPr>
          <w:p w14:paraId="7E0DADE1" w14:textId="77777777"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14:paraId="6DD49B0E" w14:textId="77777777"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14:paraId="104D4DEB" w14:textId="77777777"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14:paraId="18E072E5" w14:textId="77777777" w:rsidTr="00600378">
        <w:trPr>
          <w:jc w:val="center"/>
        </w:trPr>
        <w:tc>
          <w:tcPr>
            <w:tcW w:w="1908" w:type="dxa"/>
            <w:vMerge w:val="restart"/>
            <w:shd w:val="clear" w:color="auto" w:fill="auto"/>
          </w:tcPr>
          <w:p w14:paraId="69015755" w14:textId="77777777"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2" w:name="_Toc451326814"/>
            <w:bookmarkStart w:id="93" w:name="_Toc451354788"/>
            <w:bookmarkStart w:id="94" w:name="_Toc452152917"/>
            <w:bookmarkStart w:id="95"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2"/>
            <w:bookmarkEnd w:id="93"/>
            <w:bookmarkEnd w:id="94"/>
            <w:r w:rsidR="008C0A0A" w:rsidRPr="00BF0F88">
              <w:rPr>
                <w:rFonts w:eastAsia="Times New Roman" w:cs="B Nazanin" w:hint="cs"/>
                <w:b w:val="0"/>
                <w:bCs w:val="0"/>
                <w:iCs w:val="0"/>
                <w:sz w:val="24"/>
                <w:szCs w:val="24"/>
                <w:rtl/>
                <w:lang w:val="en-GB" w:bidi="fa-IR"/>
              </w:rPr>
              <w:t xml:space="preserve"> </w:t>
            </w:r>
            <w:bookmarkEnd w:id="95"/>
          </w:p>
        </w:tc>
        <w:tc>
          <w:tcPr>
            <w:tcW w:w="7639" w:type="dxa"/>
          </w:tcPr>
          <w:p w14:paraId="73803790" w14:textId="77777777"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6" w:name="_Toc451326815"/>
            <w:bookmarkStart w:id="97" w:name="_Toc451354789"/>
            <w:bookmarkStart w:id="98" w:name="_Toc452152918"/>
            <w:bookmarkStart w:id="99"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6"/>
            <w:bookmarkEnd w:id="97"/>
            <w:bookmarkEnd w:id="98"/>
            <w:r w:rsidR="006656FC" w:rsidRPr="00AC6FB3">
              <w:rPr>
                <w:rFonts w:cs="B Nazanin" w:hint="cs"/>
                <w:b w:val="0"/>
                <w:bCs w:val="0"/>
                <w:i/>
                <w:iCs w:val="0"/>
                <w:sz w:val="24"/>
                <w:szCs w:val="24"/>
                <w:rtl/>
              </w:rPr>
              <w:t xml:space="preserve"> </w:t>
            </w:r>
            <w:bookmarkEnd w:id="99"/>
          </w:p>
        </w:tc>
      </w:tr>
      <w:tr w:rsidR="0044379E" w:rsidRPr="00BF0F88" w14:paraId="3EE1E59D" w14:textId="77777777" w:rsidTr="00600378">
        <w:trPr>
          <w:jc w:val="center"/>
        </w:trPr>
        <w:tc>
          <w:tcPr>
            <w:tcW w:w="1908" w:type="dxa"/>
            <w:vMerge/>
            <w:shd w:val="clear" w:color="auto" w:fill="auto"/>
          </w:tcPr>
          <w:p w14:paraId="75A47E19"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42868D27" w14:textId="77777777"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14:paraId="6D5FD41D" w14:textId="77777777" w:rsidTr="00600378">
        <w:trPr>
          <w:jc w:val="center"/>
        </w:trPr>
        <w:tc>
          <w:tcPr>
            <w:tcW w:w="1908" w:type="dxa"/>
            <w:vMerge/>
            <w:shd w:val="clear" w:color="auto" w:fill="auto"/>
          </w:tcPr>
          <w:p w14:paraId="7B3286B5"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5C66C351" w14:textId="77777777"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پروسس شده و یا در نتیجه ساخت، پروسس و 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14:paraId="4BF7967C" w14:textId="77777777" w:rsidTr="00600378">
        <w:trPr>
          <w:jc w:val="center"/>
        </w:trPr>
        <w:tc>
          <w:tcPr>
            <w:tcW w:w="9547" w:type="dxa"/>
            <w:gridSpan w:val="2"/>
            <w:shd w:val="clear" w:color="auto" w:fill="auto"/>
          </w:tcPr>
          <w:p w14:paraId="105946A3" w14:textId="77777777" w:rsidR="007C0C54" w:rsidRPr="00BF0F88" w:rsidRDefault="007C0C54" w:rsidP="007D2E53">
            <w:pPr>
              <w:pStyle w:val="Sub-ClauseText"/>
              <w:keepNext/>
              <w:bidi/>
              <w:outlineLvl w:val="0"/>
              <w:rPr>
                <w:rStyle w:val="Emphasis"/>
                <w:rFonts w:cs="B Nazanin"/>
                <w:b/>
                <w:bCs/>
              </w:rPr>
            </w:pPr>
            <w:bookmarkStart w:id="100" w:name="_Toc199171294"/>
            <w:bookmarkStart w:id="101" w:name="_Toc451326816"/>
            <w:bookmarkStart w:id="102" w:name="_Toc451354790"/>
            <w:bookmarkStart w:id="103" w:name="_Toc452152919"/>
            <w:r w:rsidRPr="00BF0F88">
              <w:rPr>
                <w:rStyle w:val="Emphasis"/>
                <w:rFonts w:cs="B Nazanin"/>
                <w:b/>
                <w:bCs/>
                <w:rtl/>
              </w:rPr>
              <w:lastRenderedPageBreak/>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100"/>
            <w:bookmarkEnd w:id="101"/>
            <w:bookmarkEnd w:id="102"/>
            <w:bookmarkEnd w:id="103"/>
          </w:p>
        </w:tc>
      </w:tr>
      <w:tr w:rsidR="0044379E" w:rsidRPr="00BF0F88" w14:paraId="1978DA71" w14:textId="77777777" w:rsidTr="00600378">
        <w:trPr>
          <w:trHeight w:val="4860"/>
          <w:jc w:val="center"/>
        </w:trPr>
        <w:tc>
          <w:tcPr>
            <w:tcW w:w="1908" w:type="dxa"/>
            <w:vMerge w:val="restart"/>
            <w:shd w:val="clear" w:color="auto" w:fill="auto"/>
          </w:tcPr>
          <w:p w14:paraId="7454E085" w14:textId="77777777" w:rsidR="007C0C54" w:rsidRPr="00BF0F88" w:rsidRDefault="003A08B1" w:rsidP="00997FFD">
            <w:pPr>
              <w:bidi/>
              <w:ind w:right="306"/>
              <w:jc w:val="both"/>
              <w:outlineLvl w:val="1"/>
              <w:rPr>
                <w:rFonts w:cs="B Nazanin"/>
                <w:szCs w:val="24"/>
                <w:lang w:val="en-GB" w:bidi="fa-IR"/>
              </w:rPr>
            </w:pPr>
            <w:bookmarkStart w:id="104" w:name="_Toc199171295"/>
            <w:bookmarkStart w:id="105" w:name="_Toc451326817"/>
            <w:bookmarkStart w:id="106" w:name="_Toc451354791"/>
            <w:bookmarkStart w:id="107"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4"/>
            <w:bookmarkEnd w:id="105"/>
            <w:bookmarkEnd w:id="106"/>
            <w:bookmarkEnd w:id="107"/>
          </w:p>
        </w:tc>
        <w:tc>
          <w:tcPr>
            <w:tcW w:w="7639" w:type="dxa"/>
          </w:tcPr>
          <w:p w14:paraId="77364779" w14:textId="77777777"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8" w:name="_Toc451326818"/>
            <w:bookmarkStart w:id="109" w:name="_Toc451354792"/>
            <w:bookmarkStart w:id="110" w:name="_Toc452152921"/>
            <w:bookmarkStart w:id="111"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8"/>
            <w:bookmarkEnd w:id="109"/>
            <w:bookmarkEnd w:id="110"/>
            <w:r w:rsidR="00060250" w:rsidRPr="00BF0F88">
              <w:rPr>
                <w:rFonts w:cs="B Nazanin" w:hint="cs"/>
                <w:szCs w:val="24"/>
                <w:rtl/>
              </w:rPr>
              <w:t xml:space="preserve"> </w:t>
            </w:r>
          </w:p>
          <w:p w14:paraId="7860E237" w14:textId="77777777" w:rsidR="007C0C54" w:rsidRPr="00BF0F88" w:rsidRDefault="001311BE" w:rsidP="007D2E53">
            <w:pPr>
              <w:tabs>
                <w:tab w:val="left" w:pos="1692"/>
              </w:tabs>
              <w:bidi/>
              <w:ind w:left="720"/>
              <w:jc w:val="both"/>
              <w:outlineLvl w:val="1"/>
              <w:rPr>
                <w:rFonts w:cs="B Nazanin"/>
                <w:bCs/>
                <w:szCs w:val="24"/>
              </w:rPr>
            </w:pPr>
            <w:bookmarkStart w:id="112" w:name="_Toc199171297"/>
            <w:bookmarkStart w:id="113" w:name="_Toc451326819"/>
            <w:bookmarkStart w:id="114" w:name="_Toc451354793"/>
            <w:bookmarkStart w:id="115" w:name="_Toc452152922"/>
            <w:bookmarkEnd w:id="111"/>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2"/>
            <w:bookmarkEnd w:id="113"/>
            <w:bookmarkEnd w:id="114"/>
            <w:bookmarkEnd w:id="115"/>
          </w:p>
          <w:p w14:paraId="37D36286" w14:textId="77777777" w:rsidR="007C0C54" w:rsidRPr="00BF0F88" w:rsidRDefault="008C0A0A" w:rsidP="007D2E53">
            <w:pPr>
              <w:tabs>
                <w:tab w:val="left" w:pos="1872"/>
              </w:tabs>
              <w:bidi/>
              <w:ind w:left="1008" w:hanging="90"/>
              <w:jc w:val="both"/>
              <w:outlineLvl w:val="1"/>
              <w:rPr>
                <w:rFonts w:cs="B Nazanin"/>
                <w:szCs w:val="24"/>
              </w:rPr>
            </w:pPr>
            <w:bookmarkStart w:id="116" w:name="_Toc199171298"/>
            <w:bookmarkStart w:id="117" w:name="_Toc451326820"/>
            <w:bookmarkStart w:id="118" w:name="_Toc451354794"/>
            <w:bookmarkStart w:id="119"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6"/>
            <w:bookmarkEnd w:id="117"/>
            <w:bookmarkEnd w:id="118"/>
            <w:bookmarkEnd w:id="119"/>
          </w:p>
          <w:p w14:paraId="437782F9" w14:textId="77777777" w:rsidR="001311BE" w:rsidRPr="00BF0F88" w:rsidRDefault="001311BE" w:rsidP="007D2E53">
            <w:pPr>
              <w:tabs>
                <w:tab w:val="left" w:pos="1872"/>
              </w:tabs>
              <w:bidi/>
              <w:ind w:left="1008" w:hanging="90"/>
              <w:jc w:val="both"/>
              <w:outlineLvl w:val="1"/>
              <w:rPr>
                <w:rFonts w:cs="B Nazanin"/>
                <w:szCs w:val="24"/>
              </w:rPr>
            </w:pPr>
            <w:bookmarkStart w:id="120" w:name="_Toc199171299"/>
            <w:bookmarkStart w:id="121" w:name="_Toc451326821"/>
            <w:bookmarkStart w:id="122" w:name="_Toc451354795"/>
            <w:bookmarkStart w:id="123"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20"/>
            <w:bookmarkEnd w:id="121"/>
            <w:bookmarkEnd w:id="122"/>
            <w:bookmarkEnd w:id="123"/>
          </w:p>
          <w:p w14:paraId="5AE8718F" w14:textId="77777777" w:rsidR="001311BE" w:rsidRPr="00BF0F88" w:rsidRDefault="001311BE" w:rsidP="007D2E53">
            <w:pPr>
              <w:tabs>
                <w:tab w:val="left" w:pos="1872"/>
              </w:tabs>
              <w:bidi/>
              <w:ind w:left="1008" w:hanging="90"/>
              <w:jc w:val="both"/>
              <w:outlineLvl w:val="1"/>
              <w:rPr>
                <w:rFonts w:cs="B Nazanin"/>
                <w:szCs w:val="24"/>
              </w:rPr>
            </w:pPr>
            <w:bookmarkStart w:id="124" w:name="_Toc199171300"/>
            <w:bookmarkStart w:id="125" w:name="_Toc451326822"/>
            <w:bookmarkStart w:id="126" w:name="_Toc451354796"/>
            <w:bookmarkStart w:id="127"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4"/>
            <w:bookmarkEnd w:id="125"/>
            <w:bookmarkEnd w:id="126"/>
            <w:bookmarkEnd w:id="127"/>
          </w:p>
          <w:p w14:paraId="22595265" w14:textId="77777777" w:rsidR="001311BE" w:rsidRPr="00BF0F88" w:rsidRDefault="001311BE" w:rsidP="007D2E53">
            <w:pPr>
              <w:tabs>
                <w:tab w:val="left" w:pos="1872"/>
              </w:tabs>
              <w:bidi/>
              <w:ind w:left="1008" w:hanging="90"/>
              <w:jc w:val="both"/>
              <w:outlineLvl w:val="1"/>
              <w:rPr>
                <w:rFonts w:cs="B Nazanin"/>
                <w:szCs w:val="24"/>
              </w:rPr>
            </w:pPr>
            <w:bookmarkStart w:id="128" w:name="_Toc199171301"/>
            <w:bookmarkStart w:id="129" w:name="_Toc451326823"/>
            <w:bookmarkStart w:id="130" w:name="_Toc451354797"/>
            <w:bookmarkStart w:id="131"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8"/>
            <w:bookmarkEnd w:id="129"/>
            <w:bookmarkEnd w:id="130"/>
            <w:bookmarkEnd w:id="131"/>
          </w:p>
          <w:p w14:paraId="57BA9F31" w14:textId="77777777" w:rsidR="001311BE" w:rsidRPr="00BF0F88" w:rsidRDefault="001311BE" w:rsidP="007D2E53">
            <w:pPr>
              <w:tabs>
                <w:tab w:val="left" w:pos="1692"/>
              </w:tabs>
              <w:bidi/>
              <w:ind w:left="720"/>
              <w:jc w:val="both"/>
              <w:outlineLvl w:val="1"/>
              <w:rPr>
                <w:rFonts w:cs="B Nazanin"/>
                <w:bCs/>
                <w:szCs w:val="24"/>
              </w:rPr>
            </w:pPr>
            <w:bookmarkStart w:id="132" w:name="_Toc199171302"/>
            <w:bookmarkStart w:id="133" w:name="_Toc451326824"/>
            <w:bookmarkStart w:id="134" w:name="_Toc451354798"/>
            <w:bookmarkStart w:id="135" w:name="_Toc452152927"/>
            <w:r w:rsidRPr="00BF0F88">
              <w:rPr>
                <w:rFonts w:cs="B Nazanin"/>
                <w:bCs/>
                <w:szCs w:val="24"/>
                <w:rtl/>
              </w:rPr>
              <w:t>بخش 2</w:t>
            </w:r>
            <w:r w:rsidR="00AF3C06" w:rsidRPr="00BF0F88">
              <w:rPr>
                <w:rFonts w:cs="B Nazanin" w:hint="cs"/>
                <w:bCs/>
                <w:szCs w:val="24"/>
                <w:rtl/>
              </w:rPr>
              <w:t xml:space="preserve">: </w:t>
            </w:r>
            <w:bookmarkEnd w:id="132"/>
            <w:r w:rsidR="00515735" w:rsidRPr="00BF0F88">
              <w:rPr>
                <w:rFonts w:cs="B Nazanin" w:hint="cs"/>
                <w:bCs/>
                <w:szCs w:val="24"/>
                <w:rtl/>
              </w:rPr>
              <w:t>نیازمندیها</w:t>
            </w:r>
            <w:bookmarkEnd w:id="133"/>
            <w:bookmarkEnd w:id="134"/>
            <w:bookmarkEnd w:id="135"/>
            <w:r w:rsidR="00515735" w:rsidRPr="00BF0F88">
              <w:rPr>
                <w:rFonts w:cs="B Nazanin" w:hint="cs"/>
                <w:bCs/>
                <w:szCs w:val="24"/>
                <w:rtl/>
              </w:rPr>
              <w:t xml:space="preserve"> </w:t>
            </w:r>
          </w:p>
          <w:p w14:paraId="2D7A04FA" w14:textId="77777777" w:rsidR="001311BE" w:rsidRPr="00BF0F88" w:rsidRDefault="001311BE" w:rsidP="007D2E53">
            <w:pPr>
              <w:tabs>
                <w:tab w:val="left" w:pos="1872"/>
              </w:tabs>
              <w:bidi/>
              <w:ind w:left="918"/>
              <w:jc w:val="both"/>
              <w:outlineLvl w:val="1"/>
              <w:rPr>
                <w:rFonts w:cs="B Nazanin"/>
                <w:szCs w:val="24"/>
              </w:rPr>
            </w:pPr>
            <w:bookmarkStart w:id="136" w:name="_Toc199171303"/>
            <w:bookmarkStart w:id="137" w:name="_Toc451326825"/>
            <w:bookmarkStart w:id="138" w:name="_Toc451354799"/>
            <w:bookmarkStart w:id="139"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6"/>
            <w:r w:rsidR="00515735" w:rsidRPr="00BF0F88">
              <w:rPr>
                <w:rFonts w:cs="B Nazanin" w:hint="cs"/>
                <w:szCs w:val="24"/>
                <w:rtl/>
              </w:rPr>
              <w:t>نیازمندیها</w:t>
            </w:r>
            <w:bookmarkEnd w:id="137"/>
            <w:bookmarkEnd w:id="138"/>
            <w:bookmarkEnd w:id="139"/>
            <w:r w:rsidR="00515735" w:rsidRPr="00BF0F88">
              <w:rPr>
                <w:rFonts w:cs="B Nazanin" w:hint="cs"/>
                <w:szCs w:val="24"/>
                <w:rtl/>
              </w:rPr>
              <w:t xml:space="preserve"> </w:t>
            </w:r>
          </w:p>
          <w:p w14:paraId="3D1DAD0F" w14:textId="77777777" w:rsidR="001311BE" w:rsidRPr="00BF0F88" w:rsidRDefault="001311BE" w:rsidP="007D2E53">
            <w:pPr>
              <w:tabs>
                <w:tab w:val="left" w:pos="1692"/>
              </w:tabs>
              <w:bidi/>
              <w:ind w:left="720"/>
              <w:jc w:val="both"/>
              <w:outlineLvl w:val="1"/>
              <w:rPr>
                <w:rFonts w:cs="B Nazanin"/>
                <w:bCs/>
                <w:szCs w:val="24"/>
              </w:rPr>
            </w:pPr>
            <w:bookmarkStart w:id="140" w:name="_Toc199171304"/>
            <w:bookmarkStart w:id="141" w:name="_Toc451326826"/>
            <w:bookmarkStart w:id="142" w:name="_Toc451354800"/>
            <w:bookmarkStart w:id="143"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40"/>
            <w:bookmarkEnd w:id="141"/>
            <w:bookmarkEnd w:id="142"/>
            <w:bookmarkEnd w:id="143"/>
          </w:p>
          <w:p w14:paraId="3684E1CE" w14:textId="77777777" w:rsidR="001311BE" w:rsidRPr="00BF0F88" w:rsidRDefault="00AF3C06" w:rsidP="007D2E53">
            <w:pPr>
              <w:tabs>
                <w:tab w:val="left" w:pos="1872"/>
              </w:tabs>
              <w:bidi/>
              <w:ind w:left="918"/>
              <w:jc w:val="both"/>
              <w:outlineLvl w:val="1"/>
              <w:rPr>
                <w:rFonts w:cs="B Nazanin"/>
                <w:szCs w:val="24"/>
              </w:rPr>
            </w:pPr>
            <w:bookmarkStart w:id="144" w:name="_Toc199171305"/>
            <w:bookmarkStart w:id="145" w:name="_Toc451326827"/>
            <w:bookmarkStart w:id="146" w:name="_Toc451354801"/>
            <w:bookmarkStart w:id="147"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4"/>
            <w:bookmarkEnd w:id="145"/>
            <w:bookmarkEnd w:id="146"/>
            <w:bookmarkEnd w:id="147"/>
          </w:p>
          <w:p w14:paraId="22D76F02" w14:textId="77777777" w:rsidR="001311BE" w:rsidRPr="00BF0F88" w:rsidRDefault="00AF3C06" w:rsidP="007D2E53">
            <w:pPr>
              <w:tabs>
                <w:tab w:val="left" w:pos="1872"/>
              </w:tabs>
              <w:bidi/>
              <w:ind w:left="918"/>
              <w:jc w:val="both"/>
              <w:outlineLvl w:val="1"/>
              <w:rPr>
                <w:rFonts w:cs="B Nazanin"/>
                <w:szCs w:val="24"/>
              </w:rPr>
            </w:pPr>
            <w:bookmarkStart w:id="148" w:name="_Toc199171306"/>
            <w:bookmarkStart w:id="149" w:name="_Toc451326828"/>
            <w:bookmarkStart w:id="150" w:name="_Toc451354802"/>
            <w:bookmarkStart w:id="151"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8"/>
            <w:bookmarkEnd w:id="149"/>
            <w:bookmarkEnd w:id="150"/>
            <w:bookmarkEnd w:id="151"/>
          </w:p>
          <w:p w14:paraId="3DCA6B08" w14:textId="77777777" w:rsidR="001311BE" w:rsidRPr="00BF0F88" w:rsidRDefault="00AF3C06" w:rsidP="007D2E53">
            <w:pPr>
              <w:tabs>
                <w:tab w:val="left" w:pos="1872"/>
              </w:tabs>
              <w:bidi/>
              <w:ind w:left="918"/>
              <w:jc w:val="both"/>
              <w:outlineLvl w:val="1"/>
              <w:rPr>
                <w:rFonts w:cs="B Nazanin"/>
                <w:szCs w:val="24"/>
                <w:lang w:val="en-GB"/>
              </w:rPr>
            </w:pPr>
            <w:bookmarkStart w:id="152" w:name="_Toc199171307"/>
            <w:bookmarkStart w:id="153" w:name="_Toc451326829"/>
            <w:bookmarkStart w:id="154" w:name="_Toc451354803"/>
            <w:bookmarkStart w:id="155"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2"/>
            <w:bookmarkEnd w:id="153"/>
            <w:bookmarkEnd w:id="154"/>
            <w:bookmarkEnd w:id="155"/>
          </w:p>
        </w:tc>
      </w:tr>
      <w:tr w:rsidR="0044379E" w:rsidRPr="00BF0F88" w14:paraId="1647AF7F" w14:textId="77777777" w:rsidTr="00600378">
        <w:trPr>
          <w:jc w:val="center"/>
        </w:trPr>
        <w:tc>
          <w:tcPr>
            <w:tcW w:w="1908" w:type="dxa"/>
            <w:vMerge/>
            <w:shd w:val="clear" w:color="auto" w:fill="auto"/>
          </w:tcPr>
          <w:p w14:paraId="4C60CDEF" w14:textId="77777777" w:rsidR="00E464B8" w:rsidRPr="00BF0F88" w:rsidRDefault="00E464B8" w:rsidP="007D2E53">
            <w:pPr>
              <w:bidi/>
              <w:spacing w:before="120" w:after="120"/>
              <w:ind w:left="397" w:hanging="397"/>
              <w:jc w:val="both"/>
              <w:rPr>
                <w:rFonts w:cs="B Nazanin"/>
                <w:szCs w:val="24"/>
                <w:lang w:val="en-GB"/>
              </w:rPr>
            </w:pPr>
          </w:p>
        </w:tc>
        <w:tc>
          <w:tcPr>
            <w:tcW w:w="7639" w:type="dxa"/>
          </w:tcPr>
          <w:p w14:paraId="38C91C19" w14:textId="77777777"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14:paraId="06AEDA39" w14:textId="77777777" w:rsidTr="00600378">
        <w:trPr>
          <w:jc w:val="center"/>
        </w:trPr>
        <w:tc>
          <w:tcPr>
            <w:tcW w:w="1908" w:type="dxa"/>
            <w:vMerge/>
            <w:shd w:val="clear" w:color="auto" w:fill="auto"/>
          </w:tcPr>
          <w:p w14:paraId="57244864" w14:textId="77777777" w:rsidR="00E464B8" w:rsidRPr="00BF0F88" w:rsidRDefault="00E464B8" w:rsidP="007D2E53">
            <w:pPr>
              <w:bidi/>
              <w:spacing w:before="120" w:after="120"/>
              <w:ind w:left="397" w:hanging="397"/>
              <w:jc w:val="both"/>
              <w:rPr>
                <w:rFonts w:cs="B Nazanin"/>
                <w:szCs w:val="24"/>
                <w:lang w:val="en-GB"/>
              </w:rPr>
            </w:pPr>
          </w:p>
        </w:tc>
        <w:tc>
          <w:tcPr>
            <w:tcW w:w="7639" w:type="dxa"/>
          </w:tcPr>
          <w:p w14:paraId="25FA1971" w14:textId="77777777"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14:paraId="0642571F" w14:textId="77777777" w:rsidTr="00600378">
        <w:trPr>
          <w:jc w:val="center"/>
        </w:trPr>
        <w:tc>
          <w:tcPr>
            <w:tcW w:w="1908" w:type="dxa"/>
            <w:vMerge/>
            <w:shd w:val="clear" w:color="auto" w:fill="auto"/>
          </w:tcPr>
          <w:p w14:paraId="7CF66BD5" w14:textId="77777777" w:rsidR="00E464B8" w:rsidRPr="00BF0F88" w:rsidRDefault="00E464B8" w:rsidP="007D2E53">
            <w:pPr>
              <w:bidi/>
              <w:spacing w:before="120" w:after="120"/>
              <w:ind w:left="397" w:hanging="397"/>
              <w:jc w:val="both"/>
              <w:rPr>
                <w:rFonts w:cs="B Nazanin"/>
                <w:szCs w:val="24"/>
                <w:lang w:val="en-GB"/>
              </w:rPr>
            </w:pPr>
          </w:p>
        </w:tc>
        <w:tc>
          <w:tcPr>
            <w:tcW w:w="7639" w:type="dxa"/>
          </w:tcPr>
          <w:p w14:paraId="1493D440" w14:textId="77777777"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14:paraId="74C1A3E0" w14:textId="77777777" w:rsidTr="00600378">
        <w:trPr>
          <w:jc w:val="center"/>
        </w:trPr>
        <w:tc>
          <w:tcPr>
            <w:tcW w:w="1908" w:type="dxa"/>
            <w:vMerge w:val="restart"/>
            <w:shd w:val="clear" w:color="auto" w:fill="auto"/>
          </w:tcPr>
          <w:p w14:paraId="3A14F8C2" w14:textId="77777777" w:rsidR="00B435A4" w:rsidRPr="00BF0F88" w:rsidRDefault="00645A27" w:rsidP="00E3639C">
            <w:pPr>
              <w:tabs>
                <w:tab w:val="right" w:pos="401"/>
              </w:tabs>
              <w:bidi/>
              <w:jc w:val="both"/>
              <w:outlineLvl w:val="1"/>
              <w:rPr>
                <w:rFonts w:cs="B Nazanin"/>
                <w:szCs w:val="24"/>
                <w:lang w:val="en-GB" w:bidi="fa-IR"/>
              </w:rPr>
            </w:pPr>
            <w:bookmarkStart w:id="156" w:name="_Toc199171308"/>
            <w:bookmarkStart w:id="157" w:name="_Toc451326830"/>
            <w:bookmarkStart w:id="158" w:name="_Toc451354804"/>
            <w:bookmarkStart w:id="159"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6"/>
            <w:bookmarkEnd w:id="157"/>
            <w:bookmarkEnd w:id="158"/>
            <w:bookmarkEnd w:id="159"/>
          </w:p>
        </w:tc>
        <w:tc>
          <w:tcPr>
            <w:tcW w:w="7639" w:type="dxa"/>
          </w:tcPr>
          <w:p w14:paraId="519802AB" w14:textId="77777777"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60" w:name="_Toc451326831"/>
            <w:bookmarkStart w:id="161" w:name="_Toc451354805"/>
            <w:bookmarkStart w:id="162" w:name="_Toc452152934"/>
            <w:bookmarkStart w:id="163"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F0F88">
              <w:rPr>
                <w:rFonts w:cs="B Nazanin" w:hint="cs"/>
                <w:szCs w:val="24"/>
                <w:rtl/>
                <w:lang w:val="en-GB"/>
              </w:rPr>
              <w:t xml:space="preserve"> </w:t>
            </w:r>
          </w:p>
          <w:p w14:paraId="4FAB2BF1" w14:textId="77777777"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4" w:name="_Toc451326832"/>
            <w:bookmarkStart w:id="165" w:name="_Toc451354806"/>
            <w:bookmarkStart w:id="166"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3"/>
            <w:r w:rsidR="00142BDC" w:rsidRPr="00BF0F88">
              <w:rPr>
                <w:rFonts w:cs="B Nazanin" w:hint="cs"/>
                <w:szCs w:val="24"/>
                <w:rtl/>
                <w:lang w:val="en-GB"/>
              </w:rPr>
              <w:t>اجراآت می نماید.</w:t>
            </w:r>
            <w:bookmarkEnd w:id="164"/>
            <w:bookmarkEnd w:id="165"/>
            <w:bookmarkEnd w:id="166"/>
            <w:r w:rsidR="00142BDC" w:rsidRPr="00BF0F88">
              <w:rPr>
                <w:rFonts w:cs="B Nazanin" w:hint="cs"/>
                <w:szCs w:val="24"/>
                <w:rtl/>
                <w:lang w:val="en-GB"/>
              </w:rPr>
              <w:t xml:space="preserve"> </w:t>
            </w:r>
          </w:p>
        </w:tc>
      </w:tr>
      <w:tr w:rsidR="0044379E" w:rsidRPr="00BF0F88" w14:paraId="518D6FCB" w14:textId="77777777" w:rsidTr="00600378">
        <w:trPr>
          <w:jc w:val="center"/>
        </w:trPr>
        <w:tc>
          <w:tcPr>
            <w:tcW w:w="1908" w:type="dxa"/>
            <w:vMerge/>
            <w:shd w:val="clear" w:color="auto" w:fill="auto"/>
          </w:tcPr>
          <w:p w14:paraId="43B8B4B9" w14:textId="77777777" w:rsidR="00FF5C28" w:rsidRPr="00BF0F88" w:rsidRDefault="00FF5C28" w:rsidP="007D2E53">
            <w:pPr>
              <w:pStyle w:val="Heading4"/>
              <w:bidi/>
              <w:spacing w:before="120" w:after="120"/>
              <w:jc w:val="both"/>
              <w:rPr>
                <w:rFonts w:cs="B Nazanin"/>
                <w:szCs w:val="24"/>
                <w:lang w:val="en-GB"/>
              </w:rPr>
            </w:pPr>
          </w:p>
        </w:tc>
        <w:tc>
          <w:tcPr>
            <w:tcW w:w="7639" w:type="dxa"/>
          </w:tcPr>
          <w:p w14:paraId="1FF9E9DC" w14:textId="77777777"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14:paraId="46B8C28D" w14:textId="77777777" w:rsidTr="00600378">
        <w:trPr>
          <w:jc w:val="center"/>
        </w:trPr>
        <w:tc>
          <w:tcPr>
            <w:tcW w:w="1908" w:type="dxa"/>
            <w:vMerge/>
            <w:shd w:val="clear" w:color="auto" w:fill="auto"/>
          </w:tcPr>
          <w:p w14:paraId="3A06948A" w14:textId="77777777" w:rsidR="00FF5C28" w:rsidRPr="00BF0F88" w:rsidRDefault="00FF5C28" w:rsidP="007D2E53">
            <w:pPr>
              <w:pStyle w:val="Heading4"/>
              <w:bidi/>
              <w:spacing w:before="120" w:after="120"/>
              <w:jc w:val="both"/>
              <w:rPr>
                <w:rFonts w:cs="B Nazanin"/>
                <w:szCs w:val="24"/>
                <w:lang w:val="en-GB"/>
              </w:rPr>
            </w:pPr>
          </w:p>
        </w:tc>
        <w:tc>
          <w:tcPr>
            <w:tcW w:w="7639" w:type="dxa"/>
          </w:tcPr>
          <w:p w14:paraId="297D4B26" w14:textId="77777777"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14:paraId="73E742EC" w14:textId="77777777" w:rsidTr="00600378">
        <w:trPr>
          <w:jc w:val="center"/>
        </w:trPr>
        <w:tc>
          <w:tcPr>
            <w:tcW w:w="1908" w:type="dxa"/>
            <w:vMerge/>
            <w:shd w:val="clear" w:color="auto" w:fill="auto"/>
          </w:tcPr>
          <w:p w14:paraId="390C7B95" w14:textId="77777777" w:rsidR="00FF5C28" w:rsidRPr="00BF0F88" w:rsidRDefault="00FF5C28" w:rsidP="007D2E53">
            <w:pPr>
              <w:pStyle w:val="Heading4"/>
              <w:bidi/>
              <w:spacing w:before="120" w:after="120"/>
              <w:jc w:val="both"/>
              <w:rPr>
                <w:rFonts w:cs="B Nazanin"/>
                <w:szCs w:val="24"/>
                <w:lang w:val="en-GB"/>
              </w:rPr>
            </w:pPr>
          </w:p>
        </w:tc>
        <w:tc>
          <w:tcPr>
            <w:tcW w:w="7639" w:type="dxa"/>
          </w:tcPr>
          <w:p w14:paraId="2EEDCD3C" w14:textId="77777777"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14:paraId="0F7FB18D" w14:textId="77777777" w:rsidTr="00600378">
        <w:trPr>
          <w:jc w:val="center"/>
        </w:trPr>
        <w:tc>
          <w:tcPr>
            <w:tcW w:w="1908" w:type="dxa"/>
            <w:vMerge/>
            <w:shd w:val="clear" w:color="auto" w:fill="auto"/>
          </w:tcPr>
          <w:p w14:paraId="09FF468F" w14:textId="77777777" w:rsidR="00FF5C28" w:rsidRPr="00BF0F88" w:rsidRDefault="00FF5C28" w:rsidP="007D2E53">
            <w:pPr>
              <w:pStyle w:val="Heading4"/>
              <w:bidi/>
              <w:spacing w:before="120" w:after="120"/>
              <w:jc w:val="both"/>
              <w:rPr>
                <w:rFonts w:cs="B Nazanin"/>
                <w:szCs w:val="24"/>
                <w:lang w:val="en-GB"/>
              </w:rPr>
            </w:pPr>
          </w:p>
        </w:tc>
        <w:tc>
          <w:tcPr>
            <w:tcW w:w="7639" w:type="dxa"/>
          </w:tcPr>
          <w:p w14:paraId="214281F1" w14:textId="77777777"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14:paraId="4268D344" w14:textId="77777777" w:rsidTr="00600378">
        <w:trPr>
          <w:jc w:val="center"/>
        </w:trPr>
        <w:tc>
          <w:tcPr>
            <w:tcW w:w="1908" w:type="dxa"/>
            <w:vMerge w:val="restart"/>
            <w:shd w:val="clear" w:color="auto" w:fill="auto"/>
          </w:tcPr>
          <w:p w14:paraId="30CB2E23" w14:textId="77777777" w:rsidR="00850597" w:rsidRPr="00BF0F88" w:rsidRDefault="00F676F5" w:rsidP="00997FFD">
            <w:pPr>
              <w:bidi/>
              <w:ind w:left="36"/>
              <w:jc w:val="both"/>
              <w:outlineLvl w:val="1"/>
              <w:rPr>
                <w:rFonts w:cs="B Nazanin"/>
                <w:szCs w:val="24"/>
                <w:lang w:val="en-GB" w:bidi="fa-IR"/>
              </w:rPr>
            </w:pPr>
            <w:bookmarkStart w:id="167" w:name="_Toc199171310"/>
            <w:bookmarkStart w:id="168" w:name="_Toc451326833"/>
            <w:bookmarkStart w:id="169" w:name="_Toc451354807"/>
            <w:bookmarkStart w:id="170"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7"/>
            <w:bookmarkEnd w:id="168"/>
            <w:bookmarkEnd w:id="169"/>
            <w:bookmarkEnd w:id="170"/>
          </w:p>
        </w:tc>
        <w:tc>
          <w:tcPr>
            <w:tcW w:w="7639" w:type="dxa"/>
          </w:tcPr>
          <w:p w14:paraId="7DB5CC3A" w14:textId="77777777"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1" w:name="_Toc199171311"/>
            <w:bookmarkStart w:id="172" w:name="_Toc451326834"/>
            <w:bookmarkStart w:id="173" w:name="_Toc451354808"/>
            <w:bookmarkStart w:id="174"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1"/>
            <w:bookmarkEnd w:id="172"/>
            <w:bookmarkEnd w:id="173"/>
            <w:bookmarkEnd w:id="174"/>
          </w:p>
        </w:tc>
      </w:tr>
      <w:tr w:rsidR="0044379E" w:rsidRPr="00BF0F88" w14:paraId="71696814" w14:textId="77777777" w:rsidTr="00600378">
        <w:trPr>
          <w:jc w:val="center"/>
        </w:trPr>
        <w:tc>
          <w:tcPr>
            <w:tcW w:w="1908" w:type="dxa"/>
            <w:vMerge/>
            <w:shd w:val="clear" w:color="auto" w:fill="auto"/>
          </w:tcPr>
          <w:p w14:paraId="4A7DBDD4"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54E85DF5" w14:textId="77777777"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14:paraId="7B18436B" w14:textId="77777777" w:rsidTr="00600378">
        <w:trPr>
          <w:jc w:val="center"/>
        </w:trPr>
        <w:tc>
          <w:tcPr>
            <w:tcW w:w="1908" w:type="dxa"/>
            <w:vMerge/>
            <w:shd w:val="clear" w:color="auto" w:fill="auto"/>
          </w:tcPr>
          <w:p w14:paraId="73CAAC91"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414B26B2" w14:textId="77777777"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14:paraId="4CDAD43D" w14:textId="77777777" w:rsidTr="00600378">
        <w:trPr>
          <w:jc w:val="center"/>
        </w:trPr>
        <w:tc>
          <w:tcPr>
            <w:tcW w:w="9547" w:type="dxa"/>
            <w:gridSpan w:val="2"/>
            <w:shd w:val="clear" w:color="auto" w:fill="auto"/>
          </w:tcPr>
          <w:p w14:paraId="6CDF4805" w14:textId="77777777" w:rsidR="00023F9C" w:rsidRPr="00BF0F88" w:rsidRDefault="000C7091" w:rsidP="007D2E53">
            <w:pPr>
              <w:pStyle w:val="Sub-ClauseText"/>
              <w:bidi/>
              <w:outlineLvl w:val="0"/>
              <w:rPr>
                <w:rFonts w:cs="B Nazanin"/>
                <w:bCs/>
                <w:i/>
                <w:iCs/>
                <w:smallCaps/>
                <w:szCs w:val="24"/>
                <w:lang w:val="en-GB"/>
              </w:rPr>
            </w:pPr>
            <w:bookmarkStart w:id="175" w:name="_Toc199171312"/>
            <w:bookmarkStart w:id="176" w:name="_Toc451326835"/>
            <w:bookmarkStart w:id="177" w:name="_Toc451354809"/>
            <w:bookmarkStart w:id="178"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5"/>
            <w:bookmarkEnd w:id="176"/>
            <w:bookmarkEnd w:id="177"/>
            <w:bookmarkEnd w:id="178"/>
          </w:p>
        </w:tc>
      </w:tr>
      <w:tr w:rsidR="0044379E" w:rsidRPr="00BF0F88" w14:paraId="5B6A600F" w14:textId="77777777" w:rsidTr="00600378">
        <w:trPr>
          <w:jc w:val="center"/>
        </w:trPr>
        <w:tc>
          <w:tcPr>
            <w:tcW w:w="1908" w:type="dxa"/>
            <w:shd w:val="clear" w:color="auto" w:fill="auto"/>
          </w:tcPr>
          <w:p w14:paraId="020CFBB6" w14:textId="77777777" w:rsidR="00023F9C" w:rsidRPr="00BF0F88" w:rsidRDefault="00F676F5" w:rsidP="00F676F5">
            <w:pPr>
              <w:tabs>
                <w:tab w:val="right" w:pos="846"/>
              </w:tabs>
              <w:bidi/>
              <w:jc w:val="both"/>
              <w:outlineLvl w:val="1"/>
              <w:rPr>
                <w:rFonts w:cs="B Nazanin"/>
                <w:szCs w:val="24"/>
                <w:lang w:val="en-GB" w:bidi="fa-IR"/>
              </w:rPr>
            </w:pPr>
            <w:bookmarkStart w:id="179" w:name="_Toc199171313"/>
            <w:bookmarkStart w:id="180" w:name="_Toc451326836"/>
            <w:bookmarkStart w:id="181" w:name="_Toc451354810"/>
            <w:bookmarkStart w:id="182"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9"/>
            <w:bookmarkEnd w:id="180"/>
            <w:bookmarkEnd w:id="181"/>
            <w:bookmarkEnd w:id="182"/>
          </w:p>
        </w:tc>
        <w:tc>
          <w:tcPr>
            <w:tcW w:w="7639" w:type="dxa"/>
          </w:tcPr>
          <w:p w14:paraId="47211689" w14:textId="77777777"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3" w:name="_Toc199171314"/>
            <w:bookmarkStart w:id="184" w:name="_Toc451326837"/>
            <w:bookmarkStart w:id="185" w:name="_Toc451354811"/>
            <w:bookmarkStart w:id="186"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3"/>
            <w:bookmarkEnd w:id="184"/>
            <w:bookmarkEnd w:id="185"/>
            <w:bookmarkEnd w:id="186"/>
          </w:p>
        </w:tc>
      </w:tr>
      <w:tr w:rsidR="0044379E" w:rsidRPr="00BF0F88" w14:paraId="29C1D74D" w14:textId="77777777" w:rsidTr="00600378">
        <w:trPr>
          <w:jc w:val="center"/>
        </w:trPr>
        <w:tc>
          <w:tcPr>
            <w:tcW w:w="1908" w:type="dxa"/>
            <w:shd w:val="clear" w:color="auto" w:fill="auto"/>
          </w:tcPr>
          <w:p w14:paraId="1AF40B93" w14:textId="77777777" w:rsidR="00023F9C" w:rsidRPr="00BF0F88" w:rsidRDefault="00FA0415" w:rsidP="007D2E53">
            <w:pPr>
              <w:bidi/>
              <w:jc w:val="both"/>
              <w:outlineLvl w:val="1"/>
              <w:rPr>
                <w:rFonts w:cs="B Nazanin"/>
                <w:szCs w:val="24"/>
                <w:lang w:val="en-GB" w:bidi="fa-IR"/>
              </w:rPr>
            </w:pPr>
            <w:bookmarkStart w:id="187" w:name="_Toc199171315"/>
            <w:bookmarkStart w:id="188" w:name="_Toc451326838"/>
            <w:bookmarkStart w:id="189" w:name="_Toc451354812"/>
            <w:bookmarkStart w:id="190"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7"/>
            <w:bookmarkEnd w:id="188"/>
            <w:bookmarkEnd w:id="189"/>
            <w:bookmarkEnd w:id="190"/>
          </w:p>
        </w:tc>
        <w:tc>
          <w:tcPr>
            <w:tcW w:w="7639" w:type="dxa"/>
          </w:tcPr>
          <w:p w14:paraId="1F6CBE00" w14:textId="77777777"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1" w:name="_Toc199171316"/>
            <w:bookmarkStart w:id="192" w:name="_Toc451326839"/>
            <w:bookmarkStart w:id="193" w:name="_Toc451354813"/>
            <w:bookmarkStart w:id="194"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1"/>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2"/>
            <w:bookmarkEnd w:id="193"/>
            <w:bookmarkEnd w:id="194"/>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14:paraId="40F2FC42" w14:textId="77777777" w:rsidTr="00600378">
        <w:trPr>
          <w:trHeight w:val="360"/>
          <w:jc w:val="center"/>
        </w:trPr>
        <w:tc>
          <w:tcPr>
            <w:tcW w:w="1908" w:type="dxa"/>
          </w:tcPr>
          <w:p w14:paraId="0C6D5B86" w14:textId="77777777" w:rsidR="006A600F" w:rsidRPr="00BF0F88" w:rsidRDefault="00FA0415" w:rsidP="007D2E53">
            <w:pPr>
              <w:bidi/>
              <w:jc w:val="both"/>
              <w:outlineLvl w:val="1"/>
              <w:rPr>
                <w:rFonts w:cs="B Nazanin"/>
                <w:szCs w:val="24"/>
                <w:lang w:val="en-GB" w:bidi="fa-IR"/>
              </w:rPr>
            </w:pPr>
            <w:bookmarkStart w:id="195" w:name="_Toc199171317"/>
            <w:bookmarkStart w:id="196" w:name="_Toc451326840"/>
            <w:bookmarkStart w:id="197" w:name="_Toc451354814"/>
            <w:bookmarkStart w:id="198"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5"/>
            <w:bookmarkEnd w:id="196"/>
            <w:bookmarkEnd w:id="197"/>
            <w:bookmarkEnd w:id="198"/>
          </w:p>
        </w:tc>
        <w:tc>
          <w:tcPr>
            <w:tcW w:w="7639" w:type="dxa"/>
          </w:tcPr>
          <w:p w14:paraId="5A5CE025" w14:textId="77777777"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9" w:name="_Toc199171318"/>
            <w:bookmarkStart w:id="200" w:name="_Toc451326841"/>
            <w:bookmarkStart w:id="201" w:name="_Toc451354815"/>
            <w:bookmarkStart w:id="202"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9"/>
            <w:bookmarkEnd w:id="200"/>
            <w:bookmarkEnd w:id="201"/>
            <w:bookmarkEnd w:id="202"/>
          </w:p>
          <w:p w14:paraId="380FDBAF" w14:textId="77777777"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3" w:name="_Toc199171319"/>
            <w:bookmarkStart w:id="204" w:name="_Toc451326842"/>
            <w:bookmarkStart w:id="205" w:name="_Toc451354816"/>
            <w:bookmarkStart w:id="206"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3"/>
            <w:bookmarkEnd w:id="204"/>
            <w:bookmarkEnd w:id="205"/>
            <w:bookmarkEnd w:id="206"/>
          </w:p>
          <w:p w14:paraId="536BA629" w14:textId="77777777"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7" w:name="_Toc199171320"/>
            <w:bookmarkStart w:id="208" w:name="_Toc451326843"/>
            <w:bookmarkStart w:id="209" w:name="_Toc451354817"/>
            <w:bookmarkStart w:id="210"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1" w:name="_Toc199171321"/>
            <w:bookmarkEnd w:id="207"/>
            <w:bookmarkEnd w:id="208"/>
            <w:bookmarkEnd w:id="209"/>
            <w:bookmarkEnd w:id="210"/>
          </w:p>
          <w:p w14:paraId="63D247B6" w14:textId="77777777"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2" w:name="_Toc451326844"/>
            <w:bookmarkStart w:id="213" w:name="_Toc451354818"/>
            <w:bookmarkStart w:id="214"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1"/>
            <w:bookmarkEnd w:id="212"/>
            <w:bookmarkEnd w:id="213"/>
            <w:bookmarkEnd w:id="214"/>
          </w:p>
          <w:p w14:paraId="151602A3" w14:textId="77777777"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5" w:name="_Toc199171322"/>
            <w:bookmarkStart w:id="216" w:name="_Toc451326845"/>
            <w:bookmarkStart w:id="217" w:name="_Toc451354819"/>
            <w:bookmarkStart w:id="218"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5"/>
            <w:bookmarkEnd w:id="216"/>
            <w:bookmarkEnd w:id="217"/>
            <w:bookmarkEnd w:id="218"/>
            <w:r w:rsidRPr="00BF0F88">
              <w:rPr>
                <w:rFonts w:cs="B Nazanin"/>
                <w:szCs w:val="24"/>
                <w:rtl/>
              </w:rPr>
              <w:t xml:space="preserve"> </w:t>
            </w:r>
          </w:p>
          <w:p w14:paraId="086FE1D0" w14:textId="77777777"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9" w:name="_Toc199171323"/>
            <w:bookmarkStart w:id="220" w:name="_Toc451326846"/>
            <w:bookmarkStart w:id="221" w:name="_Toc451354820"/>
            <w:bookmarkStart w:id="222"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9"/>
            <w:bookmarkEnd w:id="220"/>
            <w:bookmarkEnd w:id="221"/>
            <w:bookmarkEnd w:id="222"/>
          </w:p>
          <w:p w14:paraId="47369DB0" w14:textId="77777777"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3" w:name="_Toc199171324"/>
            <w:bookmarkStart w:id="224" w:name="_Toc451326847"/>
            <w:bookmarkStart w:id="225" w:name="_Toc451354821"/>
            <w:bookmarkStart w:id="226"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3"/>
            <w:bookmarkEnd w:id="224"/>
            <w:bookmarkEnd w:id="225"/>
            <w:bookmarkEnd w:id="226"/>
          </w:p>
          <w:p w14:paraId="154C3A76" w14:textId="77777777"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7" w:name="_Toc199171325"/>
            <w:r w:rsidRPr="00BF0F88">
              <w:rPr>
                <w:rFonts w:cs="B Nazanin"/>
                <w:szCs w:val="24"/>
                <w:rtl/>
              </w:rPr>
              <w:t xml:space="preserve"> </w:t>
            </w:r>
            <w:bookmarkStart w:id="228" w:name="_Toc451326848"/>
            <w:bookmarkStart w:id="229" w:name="_Toc451354822"/>
            <w:bookmarkStart w:id="230"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14:paraId="286B8C52" w14:textId="77777777"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lastRenderedPageBreak/>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1"/>
            <w:bookmarkEnd w:id="232"/>
            <w:bookmarkEnd w:id="233"/>
            <w:bookmarkEnd w:id="234"/>
          </w:p>
        </w:tc>
      </w:tr>
      <w:tr w:rsidR="0044379E" w:rsidRPr="00BF0F88" w14:paraId="1BEAE89F" w14:textId="77777777" w:rsidTr="00600378">
        <w:trPr>
          <w:jc w:val="center"/>
        </w:trPr>
        <w:tc>
          <w:tcPr>
            <w:tcW w:w="1908" w:type="dxa"/>
            <w:vMerge w:val="restart"/>
          </w:tcPr>
          <w:p w14:paraId="44C43AFB" w14:textId="77777777" w:rsidR="00AF795F" w:rsidRPr="00BF0F88" w:rsidRDefault="00645A27" w:rsidP="00997FFD">
            <w:pPr>
              <w:bidi/>
              <w:jc w:val="both"/>
              <w:outlineLvl w:val="1"/>
              <w:rPr>
                <w:rFonts w:cs="B Nazanin"/>
                <w:szCs w:val="24"/>
                <w:lang w:val="en-GB" w:bidi="fa-IR"/>
              </w:rPr>
            </w:pPr>
            <w:bookmarkStart w:id="235" w:name="_Toc199171327"/>
            <w:bookmarkStart w:id="236" w:name="_Toc451326850"/>
            <w:bookmarkStart w:id="237" w:name="_Toc451354824"/>
            <w:bookmarkStart w:id="238"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5"/>
            <w:bookmarkEnd w:id="236"/>
            <w:bookmarkEnd w:id="237"/>
            <w:bookmarkEnd w:id="238"/>
          </w:p>
        </w:tc>
        <w:tc>
          <w:tcPr>
            <w:tcW w:w="7639" w:type="dxa"/>
          </w:tcPr>
          <w:p w14:paraId="37178234" w14:textId="77777777"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9" w:name="_Toc452152954"/>
            <w:bookmarkStart w:id="240" w:name="_Toc199171328"/>
            <w:bookmarkStart w:id="241" w:name="_Toc451326851"/>
            <w:bookmarkStart w:id="242"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9"/>
            <w:r w:rsidR="00D67508" w:rsidRPr="00BF0F88">
              <w:rPr>
                <w:rFonts w:cs="B Nazanin" w:hint="cs"/>
                <w:szCs w:val="24"/>
                <w:rtl/>
              </w:rPr>
              <w:t xml:space="preserve">  </w:t>
            </w:r>
            <w:bookmarkEnd w:id="240"/>
            <w:bookmarkEnd w:id="241"/>
            <w:bookmarkEnd w:id="242"/>
          </w:p>
        </w:tc>
      </w:tr>
      <w:tr w:rsidR="0044379E" w:rsidRPr="00BF0F88" w14:paraId="6B400804" w14:textId="77777777" w:rsidTr="00600378">
        <w:trPr>
          <w:jc w:val="center"/>
        </w:trPr>
        <w:tc>
          <w:tcPr>
            <w:tcW w:w="1908" w:type="dxa"/>
            <w:vMerge/>
          </w:tcPr>
          <w:p w14:paraId="1DEAEC89" w14:textId="77777777" w:rsidR="005E5BDF" w:rsidRPr="00AC6FB3" w:rsidRDefault="005E5BDF" w:rsidP="007D2E53">
            <w:pPr>
              <w:pStyle w:val="Heading4"/>
              <w:bidi/>
              <w:spacing w:before="120" w:after="120"/>
              <w:jc w:val="both"/>
              <w:rPr>
                <w:rFonts w:cs="B Nazanin"/>
                <w:szCs w:val="24"/>
              </w:rPr>
            </w:pPr>
          </w:p>
        </w:tc>
        <w:tc>
          <w:tcPr>
            <w:tcW w:w="7639" w:type="dxa"/>
          </w:tcPr>
          <w:p w14:paraId="58811644" w14:textId="77777777"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14:paraId="6C97ACC4" w14:textId="77777777" w:rsidTr="00600378">
        <w:trPr>
          <w:jc w:val="center"/>
        </w:trPr>
        <w:tc>
          <w:tcPr>
            <w:tcW w:w="1908" w:type="dxa"/>
          </w:tcPr>
          <w:p w14:paraId="12806F14" w14:textId="77777777" w:rsidR="00B419E8" w:rsidRPr="00BF0F88" w:rsidRDefault="00FA0415" w:rsidP="007D2E53">
            <w:pPr>
              <w:bidi/>
              <w:jc w:val="both"/>
              <w:outlineLvl w:val="1"/>
              <w:rPr>
                <w:rFonts w:cs="B Nazanin"/>
                <w:szCs w:val="24"/>
                <w:lang w:val="en-GB" w:bidi="fa-IR"/>
              </w:rPr>
            </w:pPr>
            <w:bookmarkStart w:id="243" w:name="_Toc199171329"/>
            <w:bookmarkStart w:id="244" w:name="_Toc451326852"/>
            <w:bookmarkStart w:id="245" w:name="_Toc451354826"/>
            <w:bookmarkStart w:id="246"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3"/>
            <w:bookmarkEnd w:id="244"/>
            <w:bookmarkEnd w:id="245"/>
            <w:bookmarkEnd w:id="246"/>
          </w:p>
        </w:tc>
        <w:tc>
          <w:tcPr>
            <w:tcW w:w="7639" w:type="dxa"/>
          </w:tcPr>
          <w:p w14:paraId="6431FBD9" w14:textId="77777777"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7" w:name="_Toc451326853"/>
            <w:bookmarkStart w:id="248" w:name="_Toc451354827"/>
            <w:bookmarkStart w:id="249" w:name="_Toc452152956"/>
            <w:bookmarkStart w:id="250"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7"/>
            <w:bookmarkEnd w:id="248"/>
            <w:bookmarkEnd w:id="249"/>
            <w:r w:rsidR="009461E0" w:rsidRPr="00BF0F88">
              <w:rPr>
                <w:rFonts w:cs="B Nazanin" w:hint="cs"/>
                <w:szCs w:val="24"/>
                <w:rtl/>
              </w:rPr>
              <w:t xml:space="preserve"> </w:t>
            </w:r>
            <w:bookmarkEnd w:id="250"/>
          </w:p>
        </w:tc>
      </w:tr>
      <w:tr w:rsidR="0044379E" w:rsidRPr="00BF0F88" w14:paraId="094E43FB" w14:textId="77777777" w:rsidTr="00600378">
        <w:trPr>
          <w:jc w:val="center"/>
        </w:trPr>
        <w:tc>
          <w:tcPr>
            <w:tcW w:w="1908" w:type="dxa"/>
            <w:vMerge w:val="restart"/>
          </w:tcPr>
          <w:p w14:paraId="11CBBB7D" w14:textId="77777777" w:rsidR="00B419E8" w:rsidRPr="00BF0F88" w:rsidRDefault="00FA0415" w:rsidP="001E3525">
            <w:pPr>
              <w:tabs>
                <w:tab w:val="right" w:pos="1206"/>
              </w:tabs>
              <w:bidi/>
              <w:ind w:left="36" w:right="306"/>
              <w:jc w:val="both"/>
              <w:outlineLvl w:val="1"/>
              <w:rPr>
                <w:rFonts w:cs="B Nazanin"/>
                <w:szCs w:val="24"/>
                <w:lang w:val="en-GB" w:bidi="fa-IR"/>
              </w:rPr>
            </w:pPr>
            <w:bookmarkStart w:id="251" w:name="_Toc451326854"/>
            <w:bookmarkStart w:id="252" w:name="_Toc451354828"/>
            <w:bookmarkStart w:id="253" w:name="_Toc452152957"/>
            <w:r w:rsidRPr="00BF0F88">
              <w:rPr>
                <w:rFonts w:cs="B Nazanin" w:hint="cs"/>
                <w:szCs w:val="24"/>
                <w:rtl/>
                <w:lang w:val="en-GB" w:bidi="fa-IR"/>
              </w:rPr>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1"/>
            <w:bookmarkEnd w:id="252"/>
            <w:bookmarkEnd w:id="253"/>
            <w:r w:rsidRPr="00BF0F88">
              <w:rPr>
                <w:rFonts w:cs="B Nazanin" w:hint="cs"/>
                <w:szCs w:val="24"/>
                <w:rtl/>
                <w:lang w:val="en-GB" w:bidi="fa-IR"/>
              </w:rPr>
              <w:t xml:space="preserve"> </w:t>
            </w:r>
          </w:p>
        </w:tc>
        <w:tc>
          <w:tcPr>
            <w:tcW w:w="7639" w:type="dxa"/>
          </w:tcPr>
          <w:p w14:paraId="4FE46D9F" w14:textId="77777777"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4" w:name="_Toc199171332"/>
            <w:bookmarkStart w:id="255" w:name="_Toc451326855"/>
            <w:bookmarkStart w:id="256" w:name="_Toc451354829"/>
            <w:bookmarkStart w:id="257"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4"/>
            <w:r w:rsidR="009461E0" w:rsidRPr="00BF0F88">
              <w:rPr>
                <w:rFonts w:cs="B Nazanin" w:hint="cs"/>
                <w:szCs w:val="24"/>
                <w:rtl/>
              </w:rPr>
              <w:t>د.</w:t>
            </w:r>
            <w:bookmarkEnd w:id="255"/>
            <w:bookmarkEnd w:id="256"/>
            <w:bookmarkEnd w:id="257"/>
            <w:r w:rsidR="009461E0" w:rsidRPr="00BF0F88">
              <w:rPr>
                <w:rFonts w:cs="B Nazanin" w:hint="cs"/>
                <w:szCs w:val="24"/>
                <w:rtl/>
              </w:rPr>
              <w:t xml:space="preserve"> </w:t>
            </w:r>
          </w:p>
        </w:tc>
      </w:tr>
      <w:tr w:rsidR="0044379E" w:rsidRPr="00BF0F88" w14:paraId="215BF583" w14:textId="77777777" w:rsidTr="00600378">
        <w:trPr>
          <w:jc w:val="center"/>
        </w:trPr>
        <w:tc>
          <w:tcPr>
            <w:tcW w:w="1908" w:type="dxa"/>
            <w:vMerge/>
          </w:tcPr>
          <w:p w14:paraId="1A92B825" w14:textId="77777777" w:rsidR="00DB4754" w:rsidRPr="00AC6FB3" w:rsidRDefault="00DB4754" w:rsidP="007D2E53">
            <w:pPr>
              <w:pStyle w:val="Heading4"/>
              <w:bidi/>
              <w:spacing w:before="120" w:after="120"/>
              <w:jc w:val="both"/>
              <w:rPr>
                <w:rFonts w:cs="B Nazanin"/>
                <w:szCs w:val="24"/>
              </w:rPr>
            </w:pPr>
          </w:p>
        </w:tc>
        <w:tc>
          <w:tcPr>
            <w:tcW w:w="7639" w:type="dxa"/>
          </w:tcPr>
          <w:p w14:paraId="09AF339E" w14:textId="77777777"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14:paraId="4000C7E1" w14:textId="77777777" w:rsidTr="00600378">
        <w:trPr>
          <w:jc w:val="center"/>
        </w:trPr>
        <w:tc>
          <w:tcPr>
            <w:tcW w:w="1908" w:type="dxa"/>
            <w:vMerge/>
          </w:tcPr>
          <w:p w14:paraId="5FE67682" w14:textId="77777777" w:rsidR="00DB4754" w:rsidRPr="00AC6FB3" w:rsidRDefault="00DB4754" w:rsidP="007D2E53">
            <w:pPr>
              <w:pStyle w:val="Heading4"/>
              <w:bidi/>
              <w:spacing w:before="120" w:after="120"/>
              <w:jc w:val="both"/>
              <w:rPr>
                <w:rFonts w:cs="B Nazanin"/>
                <w:szCs w:val="24"/>
              </w:rPr>
            </w:pPr>
          </w:p>
        </w:tc>
        <w:tc>
          <w:tcPr>
            <w:tcW w:w="7639" w:type="dxa"/>
          </w:tcPr>
          <w:p w14:paraId="275D43DA" w14:textId="77777777"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14:paraId="1253493C" w14:textId="77777777" w:rsidTr="00600378">
        <w:trPr>
          <w:jc w:val="center"/>
        </w:trPr>
        <w:tc>
          <w:tcPr>
            <w:tcW w:w="1908" w:type="dxa"/>
            <w:vMerge/>
          </w:tcPr>
          <w:p w14:paraId="7900D9BA" w14:textId="77777777" w:rsidR="00DB4754" w:rsidRPr="00AC6FB3" w:rsidRDefault="00DB4754" w:rsidP="007D2E53">
            <w:pPr>
              <w:pStyle w:val="Heading4"/>
              <w:bidi/>
              <w:spacing w:before="120" w:after="120"/>
              <w:jc w:val="both"/>
              <w:rPr>
                <w:rFonts w:cs="B Nazanin"/>
                <w:szCs w:val="24"/>
              </w:rPr>
            </w:pPr>
          </w:p>
        </w:tc>
        <w:tc>
          <w:tcPr>
            <w:tcW w:w="7639" w:type="dxa"/>
          </w:tcPr>
          <w:p w14:paraId="30ADB05A" w14:textId="77777777"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14:paraId="468EEB93" w14:textId="77777777" w:rsidTr="00600378">
        <w:trPr>
          <w:jc w:val="center"/>
        </w:trPr>
        <w:tc>
          <w:tcPr>
            <w:tcW w:w="1908" w:type="dxa"/>
            <w:vMerge/>
          </w:tcPr>
          <w:p w14:paraId="202D42CA" w14:textId="77777777" w:rsidR="00DB4754" w:rsidRPr="00AC6FB3" w:rsidRDefault="00DB4754" w:rsidP="007D2E53">
            <w:pPr>
              <w:pStyle w:val="Heading4"/>
              <w:bidi/>
              <w:spacing w:before="120" w:after="120"/>
              <w:jc w:val="both"/>
              <w:rPr>
                <w:rFonts w:cs="B Nazanin"/>
                <w:szCs w:val="24"/>
              </w:rPr>
            </w:pPr>
          </w:p>
        </w:tc>
        <w:tc>
          <w:tcPr>
            <w:tcW w:w="7639" w:type="dxa"/>
          </w:tcPr>
          <w:p w14:paraId="0367F782" w14:textId="77777777"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14:paraId="3F5C4156" w14:textId="77777777" w:rsidTr="00600378">
        <w:trPr>
          <w:jc w:val="center"/>
        </w:trPr>
        <w:tc>
          <w:tcPr>
            <w:tcW w:w="1908" w:type="dxa"/>
            <w:vMerge/>
          </w:tcPr>
          <w:p w14:paraId="73F04CD4" w14:textId="77777777" w:rsidR="00DB4754" w:rsidRPr="00AC6FB3" w:rsidRDefault="00DB4754" w:rsidP="007D2E53">
            <w:pPr>
              <w:pStyle w:val="Heading4"/>
              <w:bidi/>
              <w:spacing w:before="120" w:after="120"/>
              <w:jc w:val="both"/>
              <w:rPr>
                <w:rFonts w:cs="B Nazanin"/>
                <w:szCs w:val="24"/>
              </w:rPr>
            </w:pPr>
          </w:p>
        </w:tc>
        <w:tc>
          <w:tcPr>
            <w:tcW w:w="7639" w:type="dxa"/>
          </w:tcPr>
          <w:p w14:paraId="64C04677" w14:textId="77777777"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14:paraId="13CD7F18" w14:textId="77777777" w:rsidTr="00600378">
        <w:trPr>
          <w:jc w:val="center"/>
        </w:trPr>
        <w:tc>
          <w:tcPr>
            <w:tcW w:w="1908" w:type="dxa"/>
            <w:vMerge/>
          </w:tcPr>
          <w:p w14:paraId="51434E9E" w14:textId="77777777" w:rsidR="00DB4754" w:rsidRPr="00AC6FB3" w:rsidRDefault="00DB4754" w:rsidP="007D2E53">
            <w:pPr>
              <w:pStyle w:val="Heading4"/>
              <w:bidi/>
              <w:spacing w:before="120" w:after="120"/>
              <w:jc w:val="both"/>
              <w:rPr>
                <w:rFonts w:cs="B Nazanin"/>
                <w:szCs w:val="24"/>
              </w:rPr>
            </w:pPr>
          </w:p>
        </w:tc>
        <w:tc>
          <w:tcPr>
            <w:tcW w:w="7639" w:type="dxa"/>
          </w:tcPr>
          <w:p w14:paraId="1E2BDD17" w14:textId="77777777"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14:paraId="5905C9C2" w14:textId="77777777" w:rsidTr="00600378">
        <w:trPr>
          <w:jc w:val="center"/>
        </w:trPr>
        <w:tc>
          <w:tcPr>
            <w:tcW w:w="1908" w:type="dxa"/>
          </w:tcPr>
          <w:p w14:paraId="4D9176FD" w14:textId="77777777" w:rsidR="005A2DC3" w:rsidRPr="00BF0F88" w:rsidRDefault="00FA0415" w:rsidP="00997FFD">
            <w:pPr>
              <w:tabs>
                <w:tab w:val="right" w:pos="598"/>
              </w:tabs>
              <w:bidi/>
              <w:jc w:val="both"/>
              <w:outlineLvl w:val="1"/>
              <w:rPr>
                <w:rFonts w:cs="B Nazanin"/>
                <w:szCs w:val="24"/>
                <w:lang w:val="en-GB" w:bidi="fa-IR"/>
              </w:rPr>
            </w:pPr>
            <w:bookmarkStart w:id="258" w:name="_Toc199171333"/>
            <w:bookmarkStart w:id="259" w:name="_Toc451326856"/>
            <w:bookmarkStart w:id="260" w:name="_Toc451354830"/>
            <w:bookmarkStart w:id="261" w:name="_Toc452152959"/>
            <w:r w:rsidRPr="00BF0F88">
              <w:rPr>
                <w:rFonts w:cs="B Nazanin" w:hint="cs"/>
                <w:szCs w:val="24"/>
                <w:rtl/>
                <w:lang w:val="en-GB" w:bidi="fa-IR"/>
              </w:rPr>
              <w:lastRenderedPageBreak/>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8"/>
            <w:bookmarkEnd w:id="259"/>
            <w:bookmarkEnd w:id="260"/>
            <w:bookmarkEnd w:id="261"/>
          </w:p>
        </w:tc>
        <w:tc>
          <w:tcPr>
            <w:tcW w:w="7639" w:type="dxa"/>
          </w:tcPr>
          <w:p w14:paraId="608E9562" w14:textId="77777777"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2" w:name="_Toc451326857"/>
            <w:bookmarkStart w:id="263" w:name="_Toc451354831"/>
            <w:bookmarkStart w:id="264" w:name="_Toc452152960"/>
            <w:bookmarkStart w:id="265"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2"/>
            <w:bookmarkEnd w:id="263"/>
            <w:bookmarkEnd w:id="264"/>
            <w:r w:rsidRPr="00BF0F88">
              <w:rPr>
                <w:rFonts w:cs="B Nazanin" w:hint="cs"/>
                <w:b/>
                <w:szCs w:val="24"/>
                <w:rtl/>
              </w:rPr>
              <w:t xml:space="preserve"> </w:t>
            </w:r>
            <w:bookmarkEnd w:id="265"/>
          </w:p>
        </w:tc>
      </w:tr>
      <w:tr w:rsidR="0044379E" w:rsidRPr="00BF0F88" w14:paraId="2A2FCC91" w14:textId="77777777" w:rsidTr="00600378">
        <w:trPr>
          <w:jc w:val="center"/>
        </w:trPr>
        <w:tc>
          <w:tcPr>
            <w:tcW w:w="1908" w:type="dxa"/>
            <w:shd w:val="clear" w:color="auto" w:fill="auto"/>
          </w:tcPr>
          <w:p w14:paraId="4E1A0CAA" w14:textId="77777777"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6" w:name="_Toc199171335"/>
            <w:bookmarkStart w:id="267" w:name="_Toc451326858"/>
            <w:bookmarkStart w:id="268" w:name="_Toc451354832"/>
            <w:bookmarkStart w:id="269"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6"/>
            <w:bookmarkEnd w:id="267"/>
            <w:bookmarkEnd w:id="268"/>
            <w:bookmarkEnd w:id="269"/>
          </w:p>
        </w:tc>
        <w:tc>
          <w:tcPr>
            <w:tcW w:w="7639" w:type="dxa"/>
          </w:tcPr>
          <w:p w14:paraId="5864B2E4" w14:textId="77777777"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70" w:name="_Toc199171336"/>
            <w:bookmarkStart w:id="271" w:name="_Toc451326859"/>
            <w:bookmarkStart w:id="272" w:name="_Toc451354833"/>
            <w:bookmarkStart w:id="273"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70"/>
            <w:r w:rsidR="00F43445" w:rsidRPr="00BF0F88">
              <w:rPr>
                <w:rFonts w:cs="B Nazanin" w:hint="cs"/>
                <w:szCs w:val="24"/>
                <w:rtl/>
              </w:rPr>
              <w:t>نماید. درصورت عدم ارایه و یا ارایه آن به صورت ناقص واجد شرایط پنداشته نمیشود.</w:t>
            </w:r>
            <w:bookmarkEnd w:id="271"/>
            <w:bookmarkEnd w:id="272"/>
            <w:bookmarkEnd w:id="273"/>
            <w:r w:rsidR="00F43445" w:rsidRPr="00BF0F88">
              <w:rPr>
                <w:rFonts w:cs="B Nazanin" w:hint="cs"/>
                <w:szCs w:val="24"/>
                <w:rtl/>
              </w:rPr>
              <w:t xml:space="preserve"> </w:t>
            </w:r>
          </w:p>
        </w:tc>
      </w:tr>
      <w:tr w:rsidR="0044379E" w:rsidRPr="00BF0F88" w14:paraId="08733DD9" w14:textId="77777777" w:rsidTr="00600378">
        <w:trPr>
          <w:jc w:val="center"/>
        </w:trPr>
        <w:tc>
          <w:tcPr>
            <w:tcW w:w="1908" w:type="dxa"/>
          </w:tcPr>
          <w:p w14:paraId="06C79432" w14:textId="77777777" w:rsidR="0065235C" w:rsidRPr="00BF0F88" w:rsidRDefault="00997FFD" w:rsidP="001E3525">
            <w:pPr>
              <w:bidi/>
              <w:ind w:right="306"/>
              <w:jc w:val="both"/>
              <w:outlineLvl w:val="1"/>
              <w:rPr>
                <w:rFonts w:cs="B Nazanin"/>
                <w:szCs w:val="24"/>
                <w:lang w:val="en-GB" w:bidi="fa-IR"/>
              </w:rPr>
            </w:pPr>
            <w:bookmarkStart w:id="274" w:name="_Toc199171337"/>
            <w:bookmarkStart w:id="275" w:name="_Toc451326860"/>
            <w:bookmarkStart w:id="276" w:name="_Toc451354834"/>
            <w:bookmarkStart w:id="277"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4"/>
            <w:r w:rsidR="004C0107" w:rsidRPr="00BF0F88">
              <w:rPr>
                <w:rFonts w:cs="B Nazanin" w:hint="cs"/>
                <w:szCs w:val="24"/>
                <w:rtl/>
                <w:lang w:val="en-GB" w:bidi="fa-IR"/>
              </w:rPr>
              <w:t>ضمنی</w:t>
            </w:r>
            <w:bookmarkEnd w:id="275"/>
            <w:bookmarkEnd w:id="276"/>
            <w:bookmarkEnd w:id="277"/>
          </w:p>
        </w:tc>
        <w:tc>
          <w:tcPr>
            <w:tcW w:w="7639" w:type="dxa"/>
          </w:tcPr>
          <w:p w14:paraId="318CFA83" w14:textId="77777777"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8" w:name="_Toc199171338"/>
            <w:bookmarkStart w:id="279" w:name="_Toc451326861"/>
            <w:bookmarkStart w:id="280" w:name="_Toc451354835"/>
            <w:bookmarkStart w:id="281"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8"/>
            <w:r w:rsidR="008E2E3D" w:rsidRPr="00BF0F88">
              <w:rPr>
                <w:rFonts w:cs="B Nazanin" w:hint="cs"/>
                <w:szCs w:val="24"/>
                <w:rtl/>
              </w:rPr>
              <w:t>د.</w:t>
            </w:r>
            <w:bookmarkEnd w:id="279"/>
            <w:bookmarkEnd w:id="280"/>
            <w:bookmarkEnd w:id="281"/>
          </w:p>
        </w:tc>
      </w:tr>
      <w:tr w:rsidR="0044379E" w:rsidRPr="00BF0F88" w14:paraId="60948492" w14:textId="77777777" w:rsidTr="00600378">
        <w:trPr>
          <w:trHeight w:val="180"/>
          <w:jc w:val="center"/>
        </w:trPr>
        <w:tc>
          <w:tcPr>
            <w:tcW w:w="1908" w:type="dxa"/>
            <w:vMerge w:val="restart"/>
            <w:shd w:val="clear" w:color="auto" w:fill="auto"/>
          </w:tcPr>
          <w:p w14:paraId="48186188" w14:textId="77777777" w:rsidR="0065235C" w:rsidRPr="00BF0F88" w:rsidRDefault="001E3525" w:rsidP="001E3525">
            <w:pPr>
              <w:tabs>
                <w:tab w:val="right" w:pos="1386"/>
              </w:tabs>
              <w:bidi/>
              <w:jc w:val="both"/>
              <w:outlineLvl w:val="1"/>
              <w:rPr>
                <w:rFonts w:cs="B Nazanin"/>
                <w:szCs w:val="24"/>
                <w:lang w:val="en-GB" w:bidi="fa-IR"/>
              </w:rPr>
            </w:pPr>
            <w:bookmarkStart w:id="282" w:name="_Toc199171339"/>
            <w:bookmarkStart w:id="283" w:name="_Toc451326862"/>
            <w:bookmarkStart w:id="284" w:name="_Toc451354836"/>
            <w:bookmarkStart w:id="285"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2"/>
            <w:r w:rsidR="008E2E3D" w:rsidRPr="00BF0F88">
              <w:rPr>
                <w:rFonts w:cs="B Nazanin" w:hint="cs"/>
                <w:szCs w:val="24"/>
                <w:rtl/>
                <w:lang w:val="en-GB" w:bidi="fa-IR"/>
              </w:rPr>
              <w:t>ضمنی آن</w:t>
            </w:r>
            <w:bookmarkEnd w:id="283"/>
            <w:bookmarkEnd w:id="284"/>
            <w:bookmarkEnd w:id="285"/>
          </w:p>
        </w:tc>
        <w:tc>
          <w:tcPr>
            <w:tcW w:w="7639" w:type="dxa"/>
          </w:tcPr>
          <w:p w14:paraId="6A6284FB" w14:textId="77777777"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6" w:name="_Toc199171340"/>
            <w:bookmarkStart w:id="287" w:name="_Toc451326863"/>
            <w:bookmarkStart w:id="288" w:name="_Toc451354837"/>
            <w:bookmarkStart w:id="289"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6"/>
            <w:bookmarkEnd w:id="287"/>
            <w:bookmarkEnd w:id="288"/>
            <w:bookmarkEnd w:id="289"/>
          </w:p>
        </w:tc>
      </w:tr>
      <w:tr w:rsidR="0044379E" w:rsidRPr="00BF0F88" w14:paraId="0F48D7DD" w14:textId="77777777" w:rsidTr="00600378">
        <w:trPr>
          <w:jc w:val="center"/>
        </w:trPr>
        <w:tc>
          <w:tcPr>
            <w:tcW w:w="1908" w:type="dxa"/>
            <w:vMerge/>
            <w:shd w:val="clear" w:color="auto" w:fill="auto"/>
          </w:tcPr>
          <w:p w14:paraId="3CAECAC0"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18A50F4E" w14:textId="77777777"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14:paraId="06085095" w14:textId="77777777" w:rsidTr="00600378">
        <w:trPr>
          <w:jc w:val="center"/>
        </w:trPr>
        <w:tc>
          <w:tcPr>
            <w:tcW w:w="1908" w:type="dxa"/>
            <w:vMerge/>
            <w:shd w:val="clear" w:color="auto" w:fill="auto"/>
          </w:tcPr>
          <w:p w14:paraId="788DF96C"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79A690A7" w14:textId="77777777"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کارآیی 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14:paraId="5F3E3ED0" w14:textId="77777777" w:rsidTr="00600378">
        <w:trPr>
          <w:jc w:val="center"/>
        </w:trPr>
        <w:tc>
          <w:tcPr>
            <w:tcW w:w="1908" w:type="dxa"/>
            <w:vMerge/>
            <w:shd w:val="clear" w:color="auto" w:fill="auto"/>
          </w:tcPr>
          <w:p w14:paraId="080805A0"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36CC8605" w14:textId="77777777"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بوده و ارایه سایر اجناس مطابق معیارات مندرج را 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14:paraId="46CB6C53" w14:textId="77777777" w:rsidTr="00600378">
        <w:trPr>
          <w:trHeight w:val="574"/>
          <w:jc w:val="center"/>
        </w:trPr>
        <w:tc>
          <w:tcPr>
            <w:tcW w:w="1908" w:type="dxa"/>
          </w:tcPr>
          <w:p w14:paraId="71FC98F6" w14:textId="77777777" w:rsidR="006C4E6A" w:rsidRPr="00BF0F88" w:rsidRDefault="001E3525" w:rsidP="001E3525">
            <w:pPr>
              <w:bidi/>
              <w:ind w:right="216"/>
              <w:jc w:val="both"/>
              <w:outlineLvl w:val="1"/>
              <w:rPr>
                <w:rFonts w:cs="B Nazanin"/>
                <w:szCs w:val="24"/>
                <w:lang w:val="en-GB" w:bidi="fa-IR"/>
              </w:rPr>
            </w:pPr>
            <w:bookmarkStart w:id="290" w:name="_Toc199171341"/>
            <w:bookmarkStart w:id="291" w:name="_Toc451326864"/>
            <w:bookmarkStart w:id="292" w:name="_Toc451354838"/>
            <w:bookmarkStart w:id="293" w:name="_Toc452152967"/>
            <w:r w:rsidRPr="00BF0F88">
              <w:rPr>
                <w:rFonts w:cs="B Nazanin" w:hint="cs"/>
                <w:szCs w:val="24"/>
                <w:rtl/>
                <w:lang w:val="en-GB" w:bidi="fa-IR"/>
              </w:rPr>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90"/>
            <w:bookmarkEnd w:id="291"/>
            <w:bookmarkEnd w:id="292"/>
            <w:bookmarkEnd w:id="293"/>
          </w:p>
        </w:tc>
        <w:tc>
          <w:tcPr>
            <w:tcW w:w="7639" w:type="dxa"/>
          </w:tcPr>
          <w:p w14:paraId="028508B0" w14:textId="77777777"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4" w:name="_Toc451326865"/>
            <w:bookmarkStart w:id="295" w:name="_Toc451354839"/>
            <w:bookmarkStart w:id="296" w:name="_Toc452152968"/>
            <w:bookmarkStart w:id="297"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4"/>
            <w:bookmarkEnd w:id="295"/>
            <w:bookmarkEnd w:id="296"/>
            <w:r w:rsidR="00A9515B" w:rsidRPr="00BF0F88">
              <w:rPr>
                <w:rFonts w:cs="B Nazanin" w:hint="cs"/>
                <w:szCs w:val="24"/>
                <w:rtl/>
              </w:rPr>
              <w:t xml:space="preserve"> برای اداره با در نظر داشت حالات ذیل قابل قبول می باشد.</w:t>
            </w:r>
          </w:p>
          <w:p w14:paraId="44AAEA08" w14:textId="77777777"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8" w:name="_Toc451326866"/>
            <w:bookmarkStart w:id="299" w:name="_Toc451354840"/>
            <w:bookmarkStart w:id="300"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8"/>
            <w:bookmarkEnd w:id="299"/>
            <w:bookmarkEnd w:id="300"/>
          </w:p>
          <w:p w14:paraId="6BE1012F" w14:textId="77777777"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1" w:name="_Toc451326867"/>
            <w:bookmarkStart w:id="302" w:name="_Toc451354841"/>
            <w:bookmarkStart w:id="303" w:name="_Toc452152970"/>
            <w:r w:rsidRPr="00BF0F88">
              <w:rPr>
                <w:rFonts w:cs="B Nazanin" w:hint="cs"/>
                <w:szCs w:val="24"/>
                <w:rtl/>
                <w:lang w:val="en-GB"/>
              </w:rPr>
              <w:lastRenderedPageBreak/>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1"/>
            <w:bookmarkEnd w:id="302"/>
            <w:bookmarkEnd w:id="303"/>
            <w:r w:rsidRPr="00BF0F88">
              <w:rPr>
                <w:rFonts w:cs="B Nazanin" w:hint="cs"/>
                <w:szCs w:val="24"/>
                <w:rtl/>
                <w:lang w:val="en-GB"/>
              </w:rPr>
              <w:t xml:space="preserve">  </w:t>
            </w:r>
          </w:p>
          <w:p w14:paraId="31F75579" w14:textId="77777777"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4" w:name="_Toc451326868"/>
            <w:bookmarkStart w:id="305" w:name="_Toc451354842"/>
            <w:bookmarkStart w:id="306" w:name="_Toc452152971"/>
            <w:bookmarkStart w:id="307"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4"/>
            <w:bookmarkEnd w:id="305"/>
            <w:bookmarkEnd w:id="306"/>
            <w:r w:rsidRPr="00BF0F88">
              <w:rPr>
                <w:rFonts w:cs="B Nazanin" w:hint="cs"/>
                <w:szCs w:val="24"/>
                <w:rtl/>
              </w:rPr>
              <w:t xml:space="preserve"> </w:t>
            </w:r>
            <w:bookmarkEnd w:id="297"/>
            <w:bookmarkEnd w:id="307"/>
          </w:p>
          <w:p w14:paraId="7896BDEC" w14:textId="77777777"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14:paraId="4A010510" w14:textId="77777777" w:rsidR="009A6FBD" w:rsidRPr="00BF0F88" w:rsidRDefault="009A6FBD" w:rsidP="005A7233">
            <w:pPr>
              <w:pStyle w:val="Sub-ClauseText"/>
              <w:numPr>
                <w:ilvl w:val="0"/>
                <w:numId w:val="124"/>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14:paraId="242C1A3F" w14:textId="77777777" w:rsidR="009A6FBD" w:rsidRPr="00BF0F88" w:rsidRDefault="009A6FBD" w:rsidP="005A7233">
            <w:pPr>
              <w:pStyle w:val="Sub-ClauseText"/>
              <w:numPr>
                <w:ilvl w:val="0"/>
                <w:numId w:val="124"/>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14:paraId="4AF797C9" w14:textId="77777777" w:rsidR="009A6FBD" w:rsidRPr="00BF0F88" w:rsidRDefault="009A6FBD" w:rsidP="005A7233">
            <w:pPr>
              <w:pStyle w:val="Sub-ClauseText"/>
              <w:numPr>
                <w:ilvl w:val="0"/>
                <w:numId w:val="124"/>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14:paraId="1786DD01" w14:textId="77777777" w:rsidR="009A6FBD" w:rsidRPr="00BF0F88" w:rsidRDefault="009A6FBD" w:rsidP="005A7233">
            <w:pPr>
              <w:pStyle w:val="Sub-ClauseText"/>
              <w:numPr>
                <w:ilvl w:val="0"/>
                <w:numId w:val="124"/>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14:paraId="2BD920D1" w14:textId="77777777" w:rsidR="009D1F73" w:rsidRPr="00BF0F88" w:rsidRDefault="009A6FBD" w:rsidP="005A7233">
            <w:pPr>
              <w:pStyle w:val="Sub-ClauseText"/>
              <w:numPr>
                <w:ilvl w:val="0"/>
                <w:numId w:val="124"/>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14:paraId="43CCC745" w14:textId="77777777" w:rsidR="003A4578" w:rsidRPr="00BF0F88" w:rsidRDefault="009A6FBD" w:rsidP="005A7233">
            <w:pPr>
              <w:pStyle w:val="Sub-ClauseText"/>
              <w:numPr>
                <w:ilvl w:val="0"/>
                <w:numId w:val="124"/>
              </w:numPr>
              <w:tabs>
                <w:tab w:val="right" w:pos="378"/>
                <w:tab w:val="right" w:pos="717"/>
              </w:tabs>
              <w:bidi/>
              <w:ind w:hanging="805"/>
              <w:rPr>
                <w:rFonts w:cs="B Nazanin"/>
                <w:spacing w:val="0"/>
                <w:szCs w:val="24"/>
                <w:rtl/>
              </w:rPr>
            </w:pPr>
            <w:r w:rsidRPr="00BF0F88">
              <w:rPr>
                <w:rFonts w:cs="B Nazanin"/>
                <w:spacing w:val="0"/>
                <w:szCs w:val="24"/>
                <w:rtl/>
              </w:rPr>
              <w:t>نقل موافقتنامه شرکت مشترک که توسط شرکا امضا گردیده است</w:t>
            </w:r>
            <w:r w:rsidR="00260117" w:rsidRPr="00BF0F88">
              <w:rPr>
                <w:rFonts w:cs="B Nazanin" w:hint="cs"/>
                <w:spacing w:val="0"/>
                <w:szCs w:val="24"/>
                <w:rtl/>
              </w:rPr>
              <w:t>.</w:t>
            </w:r>
          </w:p>
          <w:p w14:paraId="220577A3" w14:textId="77777777"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14:paraId="6459251E" w14:textId="77777777" w:rsidTr="00600378">
        <w:trPr>
          <w:trHeight w:val="611"/>
          <w:jc w:val="center"/>
        </w:trPr>
        <w:tc>
          <w:tcPr>
            <w:tcW w:w="1908" w:type="dxa"/>
            <w:shd w:val="clear" w:color="auto" w:fill="auto"/>
          </w:tcPr>
          <w:p w14:paraId="05078A44" w14:textId="77777777" w:rsidR="00AC1057" w:rsidRPr="00BF0F88" w:rsidRDefault="001E3525" w:rsidP="001E3525">
            <w:pPr>
              <w:bidi/>
              <w:ind w:right="216"/>
              <w:jc w:val="both"/>
              <w:outlineLvl w:val="1"/>
              <w:rPr>
                <w:rFonts w:cs="B Nazanin"/>
                <w:szCs w:val="24"/>
                <w:lang w:val="en-GB" w:bidi="fa-IR"/>
              </w:rPr>
            </w:pPr>
            <w:bookmarkStart w:id="308" w:name="_Toc199171346"/>
            <w:bookmarkStart w:id="309" w:name="_Toc451326869"/>
            <w:bookmarkStart w:id="310" w:name="_Toc451354843"/>
            <w:bookmarkStart w:id="311" w:name="_Toc452152972"/>
            <w:r w:rsidRPr="00BF0F88">
              <w:rPr>
                <w:rFonts w:cs="B Nazanin" w:hint="cs"/>
                <w:szCs w:val="24"/>
                <w:rtl/>
                <w:lang w:val="en-GB" w:bidi="fa-IR"/>
              </w:rPr>
              <w:lastRenderedPageBreak/>
              <w:t xml:space="preserve">ماده 20- </w:t>
            </w:r>
            <w:r w:rsidR="00AC1057" w:rsidRPr="00BF0F88">
              <w:rPr>
                <w:rFonts w:cs="B Nazanin"/>
                <w:szCs w:val="24"/>
                <w:rtl/>
                <w:lang w:val="en-GB" w:bidi="fa-IR"/>
              </w:rPr>
              <w:t>میعاد اعتبار آفرها</w:t>
            </w:r>
            <w:bookmarkEnd w:id="308"/>
            <w:bookmarkEnd w:id="309"/>
            <w:bookmarkEnd w:id="310"/>
            <w:bookmarkEnd w:id="311"/>
          </w:p>
        </w:tc>
        <w:tc>
          <w:tcPr>
            <w:tcW w:w="7639" w:type="dxa"/>
          </w:tcPr>
          <w:p w14:paraId="0D500B94" w14:textId="77777777"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2" w:name="_Toc451326870"/>
            <w:bookmarkStart w:id="313" w:name="_Toc451354844"/>
            <w:bookmarkStart w:id="314" w:name="_Toc452152973"/>
            <w:bookmarkStart w:id="315" w:name="_Toc199171347"/>
            <w:r w:rsidRPr="00BF0F88">
              <w:rPr>
                <w:rFonts w:cs="B Nazanin" w:hint="cs"/>
                <w:szCs w:val="24"/>
                <w:rtl/>
              </w:rPr>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4"/>
            <w:r w:rsidR="003F4F06" w:rsidRPr="00BF0F88">
              <w:rPr>
                <w:rFonts w:cs="B Nazanin" w:hint="cs"/>
                <w:szCs w:val="24"/>
                <w:rtl/>
              </w:rPr>
              <w:t xml:space="preserve"> </w:t>
            </w:r>
          </w:p>
          <w:p w14:paraId="52D8DB12" w14:textId="77777777"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6" w:name="_Toc451326871"/>
            <w:bookmarkStart w:id="317" w:name="_Toc451354845"/>
            <w:bookmarkStart w:id="318"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6"/>
            <w:bookmarkEnd w:id="317"/>
            <w:r w:rsidR="00986110" w:rsidRPr="00BF0F88">
              <w:rPr>
                <w:rFonts w:cs="B Nazanin" w:hint="cs"/>
                <w:szCs w:val="24"/>
                <w:rtl/>
                <w:lang w:bidi="fa-IR"/>
              </w:rPr>
              <w:t xml:space="preserve"> </w:t>
            </w:r>
            <w:bookmarkEnd w:id="315"/>
            <w:bookmarkEnd w:id="318"/>
          </w:p>
        </w:tc>
      </w:tr>
      <w:tr w:rsidR="0044379E" w:rsidRPr="00BF0F88" w14:paraId="330246DB" w14:textId="77777777" w:rsidTr="00600378">
        <w:trPr>
          <w:jc w:val="center"/>
        </w:trPr>
        <w:tc>
          <w:tcPr>
            <w:tcW w:w="1908" w:type="dxa"/>
            <w:vMerge w:val="restart"/>
          </w:tcPr>
          <w:p w14:paraId="4AF1D919" w14:textId="77777777" w:rsidR="00790B40" w:rsidRPr="00BF0F88" w:rsidRDefault="001E3525" w:rsidP="007D2E53">
            <w:pPr>
              <w:bidi/>
              <w:jc w:val="both"/>
              <w:outlineLvl w:val="1"/>
              <w:rPr>
                <w:rFonts w:cs="B Nazanin"/>
                <w:szCs w:val="24"/>
                <w:lang w:val="en-GB" w:bidi="fa-IR"/>
              </w:rPr>
            </w:pPr>
            <w:bookmarkStart w:id="319" w:name="_Toc199171348"/>
            <w:bookmarkStart w:id="320" w:name="_Toc451326872"/>
            <w:bookmarkStart w:id="321" w:name="_Toc451354846"/>
            <w:bookmarkStart w:id="322" w:name="_Toc452152975"/>
            <w:r w:rsidRPr="00BF0F88">
              <w:rPr>
                <w:rFonts w:cs="B Nazanin" w:hint="cs"/>
                <w:szCs w:val="24"/>
                <w:rtl/>
                <w:lang w:val="en-GB" w:bidi="fa-IR"/>
              </w:rPr>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9"/>
            <w:bookmarkEnd w:id="320"/>
            <w:bookmarkEnd w:id="321"/>
            <w:bookmarkEnd w:id="322"/>
          </w:p>
        </w:tc>
        <w:tc>
          <w:tcPr>
            <w:tcW w:w="7639" w:type="dxa"/>
          </w:tcPr>
          <w:p w14:paraId="3B226ED2" w14:textId="77777777"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3" w:name="_Toc451326873"/>
            <w:bookmarkStart w:id="324" w:name="_Toc451354847"/>
            <w:bookmarkStart w:id="325" w:name="_Toc452152976"/>
            <w:bookmarkStart w:id="326"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6"/>
          </w:p>
        </w:tc>
      </w:tr>
      <w:tr w:rsidR="0044379E" w:rsidRPr="00BF0F88" w14:paraId="1DEDE0EA" w14:textId="77777777" w:rsidTr="00600378">
        <w:trPr>
          <w:jc w:val="center"/>
        </w:trPr>
        <w:tc>
          <w:tcPr>
            <w:tcW w:w="1908" w:type="dxa"/>
            <w:vMerge/>
          </w:tcPr>
          <w:p w14:paraId="79650DDB"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34D183A5" w14:textId="77777777"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14:paraId="64B418CC" w14:textId="77777777"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14:paraId="6C282B5D" w14:textId="77777777"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14:paraId="5C148625" w14:textId="77777777"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14:paraId="1A6B20EC" w14:textId="77777777"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14:paraId="1ADAAB4B" w14:textId="77777777"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نسخه اصلی آن تسلیم </w:t>
            </w:r>
            <w:r w:rsidR="00F66AAC" w:rsidRPr="00BF0F88">
              <w:rPr>
                <w:rFonts w:cs="B Nazanin"/>
                <w:szCs w:val="24"/>
                <w:rtl/>
                <w:lang w:bidi="fa-IR"/>
              </w:rPr>
              <w:t xml:space="preserve"> داده شود. کاپی ها قابل قبول نخواهد بود.</w:t>
            </w:r>
          </w:p>
          <w:p w14:paraId="51EA2081" w14:textId="77777777"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14:paraId="251B0664" w14:textId="77777777" w:rsidTr="00600378">
        <w:trPr>
          <w:jc w:val="center"/>
        </w:trPr>
        <w:tc>
          <w:tcPr>
            <w:tcW w:w="1908" w:type="dxa"/>
            <w:vMerge/>
          </w:tcPr>
          <w:p w14:paraId="49DA21A3" w14:textId="77777777" w:rsidR="00FA24C2" w:rsidRPr="00BF0F88" w:rsidRDefault="00FA24C2" w:rsidP="007D2E53">
            <w:pPr>
              <w:pStyle w:val="Heading4"/>
              <w:bidi/>
              <w:spacing w:before="120" w:after="120"/>
              <w:jc w:val="both"/>
              <w:rPr>
                <w:rFonts w:cs="B Nazanin"/>
                <w:szCs w:val="24"/>
                <w:lang w:val="en-GB"/>
              </w:rPr>
            </w:pPr>
          </w:p>
        </w:tc>
        <w:tc>
          <w:tcPr>
            <w:tcW w:w="7639" w:type="dxa"/>
          </w:tcPr>
          <w:p w14:paraId="50493FA2" w14:textId="77777777"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14:paraId="7834DD5B" w14:textId="77777777" w:rsidTr="00600378">
        <w:trPr>
          <w:jc w:val="center"/>
        </w:trPr>
        <w:tc>
          <w:tcPr>
            <w:tcW w:w="1908" w:type="dxa"/>
            <w:vMerge/>
          </w:tcPr>
          <w:p w14:paraId="18D0EA52"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21BA03EA" w14:textId="77777777"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14:paraId="4EBC9E82" w14:textId="77777777" w:rsidTr="00600378">
        <w:trPr>
          <w:jc w:val="center"/>
        </w:trPr>
        <w:tc>
          <w:tcPr>
            <w:tcW w:w="1908" w:type="dxa"/>
            <w:vMerge/>
          </w:tcPr>
          <w:p w14:paraId="1F1CD27D"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2FC3C493" w14:textId="77777777"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14:paraId="045919F7" w14:textId="77777777"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14:paraId="6945D50C" w14:textId="77777777"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14:paraId="370B0FAB" w14:textId="77777777"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14:paraId="3E64D296" w14:textId="77777777"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14:paraId="3CEF9890" w14:textId="77777777"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14:paraId="3767FDAE" w14:textId="77777777" w:rsidTr="00600378">
        <w:trPr>
          <w:jc w:val="center"/>
        </w:trPr>
        <w:tc>
          <w:tcPr>
            <w:tcW w:w="1908" w:type="dxa"/>
            <w:vMerge/>
          </w:tcPr>
          <w:p w14:paraId="3519C508"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38A89BA6" w14:textId="77777777"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14:paraId="4941E50B" w14:textId="77777777" w:rsidTr="00600378">
        <w:trPr>
          <w:jc w:val="center"/>
        </w:trPr>
        <w:tc>
          <w:tcPr>
            <w:tcW w:w="1908" w:type="dxa"/>
            <w:vMerge/>
          </w:tcPr>
          <w:p w14:paraId="2B7BD5E7" w14:textId="77777777" w:rsidR="00FE0521" w:rsidRPr="00BF0F88" w:rsidRDefault="00FE0521" w:rsidP="007D2E53">
            <w:pPr>
              <w:pStyle w:val="Heading4"/>
              <w:bidi/>
              <w:spacing w:before="120" w:after="120"/>
              <w:jc w:val="both"/>
              <w:rPr>
                <w:rFonts w:cs="B Nazanin"/>
                <w:szCs w:val="24"/>
                <w:lang w:val="en-GB"/>
              </w:rPr>
            </w:pPr>
          </w:p>
        </w:tc>
        <w:tc>
          <w:tcPr>
            <w:tcW w:w="7639" w:type="dxa"/>
          </w:tcPr>
          <w:p w14:paraId="48C9C2A7" w14:textId="77777777"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14:paraId="7F3D624C" w14:textId="77777777"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14:paraId="70F0F172" w14:textId="77777777"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14:paraId="666B9BB9" w14:textId="77777777"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14:paraId="61B53520" w14:textId="77777777" w:rsidTr="00600378">
        <w:trPr>
          <w:jc w:val="center"/>
        </w:trPr>
        <w:tc>
          <w:tcPr>
            <w:tcW w:w="1908" w:type="dxa"/>
            <w:vMerge w:val="restart"/>
            <w:shd w:val="clear" w:color="auto" w:fill="auto"/>
          </w:tcPr>
          <w:p w14:paraId="7FFCB2DB" w14:textId="77777777" w:rsidR="008B4BFA" w:rsidRPr="00BF0F88" w:rsidRDefault="001E3525" w:rsidP="007D2E53">
            <w:pPr>
              <w:bidi/>
              <w:jc w:val="both"/>
              <w:outlineLvl w:val="1"/>
              <w:rPr>
                <w:rFonts w:cs="B Nazanin"/>
                <w:szCs w:val="24"/>
                <w:lang w:val="en-GB" w:bidi="fa-IR"/>
              </w:rPr>
            </w:pPr>
            <w:bookmarkStart w:id="327" w:name="_Toc199171350"/>
            <w:bookmarkStart w:id="328" w:name="_Toc451326874"/>
            <w:bookmarkStart w:id="329" w:name="_Toc451354848"/>
            <w:bookmarkStart w:id="330" w:name="_Toc452152977"/>
            <w:r w:rsidRPr="00BF0F88">
              <w:rPr>
                <w:rFonts w:cs="B Nazanin" w:hint="cs"/>
                <w:szCs w:val="24"/>
                <w:rtl/>
                <w:lang w:val="en-GB" w:bidi="fa-IR"/>
              </w:rPr>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7"/>
            <w:bookmarkEnd w:id="328"/>
            <w:bookmarkEnd w:id="329"/>
            <w:bookmarkEnd w:id="330"/>
            <w:r w:rsidR="008B4BFA" w:rsidRPr="00BF0F88">
              <w:rPr>
                <w:rFonts w:cs="B Nazanin"/>
                <w:szCs w:val="24"/>
                <w:rtl/>
                <w:lang w:val="en-GB" w:bidi="fa-IR"/>
              </w:rPr>
              <w:t xml:space="preserve"> </w:t>
            </w:r>
          </w:p>
        </w:tc>
        <w:tc>
          <w:tcPr>
            <w:tcW w:w="7639" w:type="dxa"/>
          </w:tcPr>
          <w:p w14:paraId="1C666FED" w14:textId="77777777"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1" w:name="_Toc199171351"/>
            <w:bookmarkStart w:id="332" w:name="_Toc451326875"/>
            <w:bookmarkStart w:id="333" w:name="_Toc451354849"/>
            <w:bookmarkStart w:id="334"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1"/>
            <w:r w:rsidR="00CC0901" w:rsidRPr="00BF0F88">
              <w:rPr>
                <w:rFonts w:cs="B Nazanin" w:hint="cs"/>
                <w:szCs w:val="24"/>
                <w:rtl/>
                <w:lang w:bidi="fa-IR"/>
              </w:rPr>
              <w:t>.</w:t>
            </w:r>
            <w:bookmarkEnd w:id="332"/>
            <w:bookmarkEnd w:id="333"/>
            <w:bookmarkEnd w:id="334"/>
            <w:r w:rsidR="00CC0901" w:rsidRPr="00BF0F88">
              <w:rPr>
                <w:rFonts w:cs="B Nazanin" w:hint="cs"/>
                <w:szCs w:val="24"/>
                <w:rtl/>
                <w:lang w:bidi="fa-IR"/>
              </w:rPr>
              <w:t xml:space="preserve"> </w:t>
            </w:r>
          </w:p>
          <w:p w14:paraId="20E08E06" w14:textId="77777777"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14:paraId="642D48D5" w14:textId="77777777" w:rsidTr="00600378">
        <w:trPr>
          <w:jc w:val="center"/>
        </w:trPr>
        <w:tc>
          <w:tcPr>
            <w:tcW w:w="1908" w:type="dxa"/>
            <w:vMerge/>
            <w:shd w:val="clear" w:color="auto" w:fill="auto"/>
          </w:tcPr>
          <w:p w14:paraId="7FC3E842" w14:textId="77777777"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14:paraId="19B231CD" w14:textId="77777777"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14:paraId="783BEC4F" w14:textId="77777777" w:rsidTr="00600378">
        <w:trPr>
          <w:jc w:val="center"/>
        </w:trPr>
        <w:tc>
          <w:tcPr>
            <w:tcW w:w="1908" w:type="dxa"/>
            <w:vMerge/>
            <w:shd w:val="clear" w:color="auto" w:fill="auto"/>
          </w:tcPr>
          <w:p w14:paraId="384FF888" w14:textId="77777777"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14:paraId="6EFE5B7C" w14:textId="77777777"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14:paraId="2F089B56" w14:textId="77777777" w:rsidR="00A3736F" w:rsidRPr="00BF0F88" w:rsidRDefault="00A3736F" w:rsidP="00A3736F">
            <w:pPr>
              <w:pStyle w:val="Sub-ClauseText"/>
              <w:tabs>
                <w:tab w:val="right" w:pos="468"/>
              </w:tabs>
              <w:suppressAutoHyphens/>
              <w:bidi/>
              <w:ind w:left="468"/>
              <w:rPr>
                <w:rFonts w:cs="B Nazanin"/>
                <w:szCs w:val="24"/>
              </w:rPr>
            </w:pPr>
          </w:p>
        </w:tc>
      </w:tr>
      <w:tr w:rsidR="0044379E" w:rsidRPr="00BF0F88" w14:paraId="59F128DF" w14:textId="77777777" w:rsidTr="00600378">
        <w:trPr>
          <w:jc w:val="center"/>
        </w:trPr>
        <w:tc>
          <w:tcPr>
            <w:tcW w:w="9547" w:type="dxa"/>
            <w:gridSpan w:val="2"/>
            <w:shd w:val="clear" w:color="auto" w:fill="auto"/>
          </w:tcPr>
          <w:p w14:paraId="2DE58A23" w14:textId="77777777" w:rsidR="00B73943" w:rsidRPr="00BF0F88" w:rsidRDefault="007A7245" w:rsidP="003615D7">
            <w:pPr>
              <w:pStyle w:val="Sub-ClauseText"/>
              <w:suppressAutoHyphens/>
              <w:bidi/>
              <w:ind w:left="360"/>
              <w:jc w:val="left"/>
              <w:outlineLvl w:val="0"/>
              <w:rPr>
                <w:rFonts w:cs="B Nazanin"/>
                <w:bCs/>
                <w:i/>
                <w:iCs/>
                <w:szCs w:val="24"/>
                <w:lang w:val="en-GB"/>
              </w:rPr>
            </w:pPr>
            <w:bookmarkStart w:id="335" w:name="_Toc199171352"/>
            <w:bookmarkStart w:id="336" w:name="_Toc451326876"/>
            <w:bookmarkStart w:id="337" w:name="_Toc451354850"/>
            <w:bookmarkStart w:id="338"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5"/>
            <w:bookmarkEnd w:id="336"/>
            <w:bookmarkEnd w:id="337"/>
            <w:bookmarkEnd w:id="338"/>
          </w:p>
        </w:tc>
      </w:tr>
      <w:tr w:rsidR="0044379E" w:rsidRPr="00BF0F88" w14:paraId="64EDC49E" w14:textId="77777777" w:rsidTr="00600378">
        <w:trPr>
          <w:jc w:val="center"/>
        </w:trPr>
        <w:tc>
          <w:tcPr>
            <w:tcW w:w="1908" w:type="dxa"/>
            <w:vMerge w:val="restart"/>
            <w:shd w:val="clear" w:color="auto" w:fill="auto"/>
          </w:tcPr>
          <w:p w14:paraId="13B9C9C8" w14:textId="77777777" w:rsidR="00B73943" w:rsidRPr="00BF0F88" w:rsidRDefault="001E3525" w:rsidP="007D2E53">
            <w:pPr>
              <w:bidi/>
              <w:jc w:val="both"/>
              <w:outlineLvl w:val="1"/>
              <w:rPr>
                <w:rFonts w:cs="B Nazanin"/>
                <w:szCs w:val="24"/>
                <w:lang w:val="en-GB" w:bidi="fa-IR"/>
              </w:rPr>
            </w:pPr>
            <w:bookmarkStart w:id="339" w:name="_Toc199171353"/>
            <w:bookmarkStart w:id="340" w:name="_Toc451326877"/>
            <w:bookmarkStart w:id="341" w:name="_Toc451354851"/>
            <w:bookmarkStart w:id="342"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9"/>
            <w:bookmarkEnd w:id="340"/>
            <w:bookmarkEnd w:id="341"/>
            <w:bookmarkEnd w:id="342"/>
            <w:r w:rsidR="00B73943" w:rsidRPr="00BF0F88">
              <w:rPr>
                <w:rFonts w:cs="B Nazanin"/>
                <w:szCs w:val="24"/>
                <w:rtl/>
                <w:lang w:val="en-GB" w:bidi="fa-IR"/>
              </w:rPr>
              <w:t xml:space="preserve"> </w:t>
            </w:r>
          </w:p>
        </w:tc>
        <w:tc>
          <w:tcPr>
            <w:tcW w:w="7639" w:type="dxa"/>
          </w:tcPr>
          <w:p w14:paraId="597EBE2B" w14:textId="77777777"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3" w:name="_Toc451326878"/>
            <w:bookmarkStart w:id="344" w:name="_Toc451354852"/>
            <w:bookmarkStart w:id="345" w:name="_Toc452152981"/>
            <w:bookmarkStart w:id="346"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3"/>
            <w:bookmarkEnd w:id="344"/>
            <w:bookmarkEnd w:id="345"/>
            <w:r w:rsidRPr="00BF0F88">
              <w:rPr>
                <w:rFonts w:cs="B Nazanin" w:hint="cs"/>
                <w:szCs w:val="24"/>
                <w:rtl/>
                <w:lang w:bidi="fa-IR"/>
              </w:rPr>
              <w:t xml:space="preserve"> </w:t>
            </w:r>
          </w:p>
          <w:p w14:paraId="6E526085" w14:textId="77777777"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7" w:name="_Toc451326879"/>
            <w:bookmarkStart w:id="348" w:name="_Toc451354853"/>
            <w:bookmarkStart w:id="349" w:name="_Toc452152982"/>
            <w:bookmarkStart w:id="350" w:name="_Toc199171355"/>
            <w:bookmarkEnd w:id="346"/>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7"/>
            <w:bookmarkEnd w:id="348"/>
            <w:bookmarkEnd w:id="349"/>
            <w:r w:rsidR="00E848F0" w:rsidRPr="00BF0F88">
              <w:rPr>
                <w:rFonts w:cs="B Nazanin" w:hint="cs"/>
                <w:szCs w:val="24"/>
                <w:rtl/>
                <w:lang w:bidi="fa-IR"/>
              </w:rPr>
              <w:t xml:space="preserve"> </w:t>
            </w:r>
            <w:bookmarkEnd w:id="350"/>
          </w:p>
          <w:p w14:paraId="694DB38B" w14:textId="77777777"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1" w:name="_Toc199171356"/>
            <w:bookmarkStart w:id="352" w:name="_Toc451326880"/>
            <w:bookmarkStart w:id="353" w:name="_Toc451354854"/>
            <w:bookmarkStart w:id="354"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1"/>
            <w:r w:rsidRPr="00BF0F88">
              <w:rPr>
                <w:rFonts w:cs="B Nazanin" w:hint="cs"/>
                <w:szCs w:val="24"/>
                <w:rtl/>
                <w:lang w:bidi="fa-IR"/>
              </w:rPr>
              <w:t>ند.</w:t>
            </w:r>
            <w:bookmarkEnd w:id="352"/>
            <w:bookmarkEnd w:id="353"/>
            <w:bookmarkEnd w:id="354"/>
            <w:r w:rsidRPr="00BF0F88">
              <w:rPr>
                <w:rFonts w:cs="B Nazanin" w:hint="cs"/>
                <w:b/>
                <w:szCs w:val="24"/>
                <w:rtl/>
              </w:rPr>
              <w:t xml:space="preserve"> </w:t>
            </w:r>
          </w:p>
        </w:tc>
      </w:tr>
      <w:tr w:rsidR="0044379E" w:rsidRPr="00BF0F88" w14:paraId="3DE363C6" w14:textId="77777777" w:rsidTr="00600378">
        <w:trPr>
          <w:jc w:val="center"/>
        </w:trPr>
        <w:tc>
          <w:tcPr>
            <w:tcW w:w="1908" w:type="dxa"/>
            <w:vMerge/>
            <w:shd w:val="clear" w:color="auto" w:fill="auto"/>
          </w:tcPr>
          <w:p w14:paraId="109CDB89"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6C9ECD17" w14:textId="77777777"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14:paraId="232EDFA5" w14:textId="77777777"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14:paraId="5846932F" w14:textId="77777777"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14:paraId="26894E8A" w14:textId="77777777"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lastRenderedPageBreak/>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14:paraId="7C96BD26" w14:textId="77777777"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14:paraId="473E3A5D" w14:textId="77777777" w:rsidTr="00600378">
        <w:trPr>
          <w:jc w:val="center"/>
        </w:trPr>
        <w:tc>
          <w:tcPr>
            <w:tcW w:w="1908" w:type="dxa"/>
            <w:vMerge/>
            <w:shd w:val="clear" w:color="auto" w:fill="auto"/>
          </w:tcPr>
          <w:p w14:paraId="57777E44"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1E33E0A7" w14:textId="77777777"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14:paraId="117E5D84" w14:textId="77777777" w:rsidTr="00600378">
        <w:trPr>
          <w:jc w:val="center"/>
        </w:trPr>
        <w:tc>
          <w:tcPr>
            <w:tcW w:w="1908" w:type="dxa"/>
            <w:vMerge w:val="restart"/>
            <w:shd w:val="clear" w:color="auto" w:fill="auto"/>
          </w:tcPr>
          <w:p w14:paraId="3951D781" w14:textId="77777777" w:rsidR="00C97133" w:rsidRPr="00BF0F88" w:rsidRDefault="001E3525" w:rsidP="007D2E53">
            <w:pPr>
              <w:bidi/>
              <w:jc w:val="both"/>
              <w:outlineLvl w:val="1"/>
              <w:rPr>
                <w:rFonts w:cs="B Nazanin"/>
                <w:szCs w:val="24"/>
                <w:lang w:val="en-GB" w:bidi="fa-IR"/>
              </w:rPr>
            </w:pPr>
            <w:bookmarkStart w:id="355" w:name="_Toc451326881"/>
            <w:bookmarkStart w:id="356" w:name="_Toc451354855"/>
            <w:bookmarkStart w:id="357"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5"/>
            <w:bookmarkEnd w:id="356"/>
            <w:bookmarkEnd w:id="357"/>
          </w:p>
        </w:tc>
        <w:tc>
          <w:tcPr>
            <w:tcW w:w="7639" w:type="dxa"/>
          </w:tcPr>
          <w:p w14:paraId="13C541EA" w14:textId="77777777"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8" w:name="_Toc451326882"/>
            <w:bookmarkStart w:id="359" w:name="_Toc451354856"/>
            <w:bookmarkStart w:id="360"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8"/>
            <w:bookmarkEnd w:id="359"/>
            <w:bookmarkEnd w:id="360"/>
          </w:p>
        </w:tc>
      </w:tr>
      <w:tr w:rsidR="0044379E" w:rsidRPr="00BF0F88" w14:paraId="64356846" w14:textId="77777777" w:rsidTr="00600378">
        <w:trPr>
          <w:jc w:val="center"/>
        </w:trPr>
        <w:tc>
          <w:tcPr>
            <w:tcW w:w="1908" w:type="dxa"/>
            <w:vMerge/>
            <w:shd w:val="clear" w:color="auto" w:fill="auto"/>
          </w:tcPr>
          <w:p w14:paraId="37D64A93" w14:textId="77777777"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14:paraId="32F7B707" w14:textId="77777777"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14:paraId="0A7F853F" w14:textId="77777777" w:rsidTr="00600378">
        <w:trPr>
          <w:jc w:val="center"/>
        </w:trPr>
        <w:tc>
          <w:tcPr>
            <w:tcW w:w="1908" w:type="dxa"/>
            <w:shd w:val="clear" w:color="auto" w:fill="auto"/>
          </w:tcPr>
          <w:p w14:paraId="6FEE325F" w14:textId="77777777" w:rsidR="00D240BB" w:rsidRPr="00BF0F88" w:rsidRDefault="001E3525" w:rsidP="001E3525">
            <w:pPr>
              <w:bidi/>
              <w:ind w:right="396"/>
              <w:jc w:val="both"/>
              <w:outlineLvl w:val="1"/>
              <w:rPr>
                <w:rFonts w:cs="B Nazanin"/>
                <w:szCs w:val="24"/>
                <w:lang w:val="en-GB" w:bidi="fa-IR"/>
              </w:rPr>
            </w:pPr>
            <w:bookmarkStart w:id="361" w:name="_Toc199171357"/>
            <w:bookmarkStart w:id="362" w:name="_Toc451326883"/>
            <w:bookmarkStart w:id="363" w:name="_Toc451354857"/>
            <w:bookmarkStart w:id="364" w:name="_Toc452152986"/>
            <w:r w:rsidRPr="00BF0F88">
              <w:rPr>
                <w:rFonts w:cs="B Nazanin" w:hint="cs"/>
                <w:szCs w:val="24"/>
                <w:rtl/>
                <w:lang w:val="en-GB" w:bidi="fa-IR"/>
              </w:rPr>
              <w:t>ماده 25</w:t>
            </w:r>
            <w:r w:rsidR="00D500D1" w:rsidRPr="00BF0F88">
              <w:rPr>
                <w:rFonts w:hint="cs"/>
                <w:szCs w:val="24"/>
                <w:rtl/>
                <w:lang w:val="en-GB" w:bidi="fa-IR"/>
              </w:rPr>
              <w:t>–</w:t>
            </w:r>
            <w:bookmarkEnd w:id="361"/>
            <w:r w:rsidRPr="00BF0F88">
              <w:rPr>
                <w:rFonts w:cs="B Nazanin" w:hint="cs"/>
                <w:szCs w:val="24"/>
                <w:rtl/>
                <w:lang w:val="en-GB" w:bidi="fa-IR"/>
              </w:rPr>
              <w:t xml:space="preserve"> </w:t>
            </w:r>
            <w:r w:rsidR="00D500D1" w:rsidRPr="00BF0F88">
              <w:rPr>
                <w:rFonts w:cs="B Nazanin" w:hint="cs"/>
                <w:szCs w:val="24"/>
                <w:rtl/>
                <w:lang w:val="en-GB" w:bidi="fa-IR"/>
              </w:rPr>
              <w:t>آفر های 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2"/>
            <w:bookmarkEnd w:id="363"/>
            <w:bookmarkEnd w:id="364"/>
          </w:p>
        </w:tc>
        <w:tc>
          <w:tcPr>
            <w:tcW w:w="7639" w:type="dxa"/>
          </w:tcPr>
          <w:p w14:paraId="200F6AC3" w14:textId="77777777" w:rsidR="00D240BB" w:rsidRPr="00BF0F88"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5" w:name="_Toc451326884"/>
            <w:bookmarkStart w:id="366" w:name="_Toc451354858"/>
            <w:bookmarkStart w:id="367" w:name="_Toc452152987"/>
            <w:bookmarkStart w:id="368" w:name="_Toc199171358"/>
            <w:r w:rsidRPr="00BF0F88">
              <w:rPr>
                <w:rFonts w:cs="B Nazanin" w:hint="cs"/>
                <w:szCs w:val="24"/>
                <w:rtl/>
                <w:lang w:bidi="fa-IR"/>
              </w:rPr>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5"/>
            <w:bookmarkEnd w:id="366"/>
            <w:bookmarkEnd w:id="367"/>
            <w:r w:rsidR="00E871DB" w:rsidRPr="00BF0F88">
              <w:rPr>
                <w:rFonts w:cs="B Nazanin" w:hint="cs"/>
                <w:szCs w:val="24"/>
                <w:rtl/>
                <w:lang w:bidi="fa-IR"/>
              </w:rPr>
              <w:t xml:space="preserve"> </w:t>
            </w:r>
            <w:bookmarkEnd w:id="368"/>
          </w:p>
        </w:tc>
      </w:tr>
      <w:tr w:rsidR="0044379E" w:rsidRPr="00BF0F88" w14:paraId="40A28B5D" w14:textId="77777777" w:rsidTr="00600378">
        <w:trPr>
          <w:jc w:val="center"/>
        </w:trPr>
        <w:tc>
          <w:tcPr>
            <w:tcW w:w="1908" w:type="dxa"/>
            <w:vMerge w:val="restart"/>
            <w:shd w:val="clear" w:color="auto" w:fill="auto"/>
          </w:tcPr>
          <w:p w14:paraId="59278386" w14:textId="77777777" w:rsidR="00D240BB" w:rsidRPr="00BF0F88" w:rsidRDefault="001E3525" w:rsidP="001E3525">
            <w:pPr>
              <w:bidi/>
              <w:ind w:right="396"/>
              <w:jc w:val="both"/>
              <w:outlineLvl w:val="1"/>
              <w:rPr>
                <w:rFonts w:cs="B Nazanin"/>
                <w:szCs w:val="24"/>
                <w:lang w:val="en-GB" w:bidi="fa-IR"/>
              </w:rPr>
            </w:pPr>
            <w:bookmarkStart w:id="369" w:name="_Toc199171359"/>
            <w:bookmarkStart w:id="370" w:name="_Toc451326885"/>
            <w:bookmarkStart w:id="371" w:name="_Toc451354859"/>
            <w:bookmarkStart w:id="372" w:name="_Toc452152988"/>
            <w:r w:rsidRPr="00BF0F88">
              <w:rPr>
                <w:rFonts w:cs="B Nazanin" w:hint="cs"/>
                <w:szCs w:val="24"/>
                <w:rtl/>
                <w:lang w:val="en-GB" w:bidi="fa-IR"/>
              </w:rPr>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9"/>
            <w:r w:rsidR="00580106" w:rsidRPr="00BF0F88">
              <w:rPr>
                <w:rFonts w:cs="B Nazanin" w:hint="cs"/>
                <w:szCs w:val="24"/>
                <w:rtl/>
                <w:lang w:val="en-GB" w:bidi="fa-IR"/>
              </w:rPr>
              <w:t>ها</w:t>
            </w:r>
            <w:bookmarkEnd w:id="370"/>
            <w:bookmarkEnd w:id="371"/>
            <w:bookmarkEnd w:id="372"/>
            <w:r w:rsidR="00D240BB" w:rsidRPr="00BF0F88">
              <w:rPr>
                <w:rFonts w:cs="B Nazanin"/>
                <w:szCs w:val="24"/>
                <w:rtl/>
                <w:lang w:val="en-GB" w:bidi="fa-IR"/>
              </w:rPr>
              <w:t xml:space="preserve"> </w:t>
            </w:r>
          </w:p>
        </w:tc>
        <w:tc>
          <w:tcPr>
            <w:tcW w:w="7639" w:type="dxa"/>
          </w:tcPr>
          <w:p w14:paraId="5BED8A03" w14:textId="77777777"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3" w:name="_Toc451326886"/>
            <w:bookmarkStart w:id="374" w:name="_Toc451354860"/>
            <w:bookmarkStart w:id="375" w:name="_Toc452152989"/>
            <w:bookmarkStart w:id="376"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3"/>
            <w:bookmarkEnd w:id="374"/>
            <w:bookmarkEnd w:id="375"/>
          </w:p>
          <w:p w14:paraId="42D4893B" w14:textId="77777777"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7" w:name="_Toc199171361"/>
            <w:bookmarkStart w:id="378" w:name="_Toc451326887"/>
            <w:bookmarkStart w:id="379" w:name="_Toc451354861"/>
            <w:bookmarkStart w:id="380" w:name="_Toc452152990"/>
            <w:bookmarkEnd w:id="376"/>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F0F88">
              <w:rPr>
                <w:rFonts w:cs="B Nazanin" w:hint="cs"/>
                <w:szCs w:val="24"/>
                <w:rtl/>
                <w:lang w:bidi="fa-IR"/>
              </w:rPr>
              <w:t xml:space="preserve"> </w:t>
            </w:r>
          </w:p>
          <w:p w14:paraId="6EA164BD" w14:textId="77777777"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1" w:name="_Toc451326888"/>
            <w:bookmarkStart w:id="382" w:name="_Toc451354862"/>
            <w:bookmarkStart w:id="383" w:name="_Toc452152991"/>
            <w:bookmarkStart w:id="384"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1"/>
            <w:bookmarkEnd w:id="382"/>
            <w:bookmarkEnd w:id="383"/>
            <w:r w:rsidRPr="00BF0F88">
              <w:rPr>
                <w:rFonts w:cs="B Nazanin" w:hint="cs"/>
                <w:szCs w:val="24"/>
                <w:rtl/>
              </w:rPr>
              <w:t xml:space="preserve">  </w:t>
            </w:r>
            <w:bookmarkEnd w:id="384"/>
          </w:p>
        </w:tc>
      </w:tr>
      <w:tr w:rsidR="0044379E" w:rsidRPr="00BF0F88" w14:paraId="55772B80" w14:textId="77777777" w:rsidTr="00600378">
        <w:trPr>
          <w:jc w:val="center"/>
        </w:trPr>
        <w:tc>
          <w:tcPr>
            <w:tcW w:w="1908" w:type="dxa"/>
            <w:vMerge/>
            <w:shd w:val="clear" w:color="auto" w:fill="auto"/>
          </w:tcPr>
          <w:p w14:paraId="36C94D6C" w14:textId="77777777"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14:paraId="63ABEB85" w14:textId="77777777"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14:paraId="7D5A6B23" w14:textId="77777777" w:rsidTr="00600378">
        <w:trPr>
          <w:jc w:val="center"/>
        </w:trPr>
        <w:tc>
          <w:tcPr>
            <w:tcW w:w="1908" w:type="dxa"/>
            <w:vMerge/>
            <w:shd w:val="clear" w:color="auto" w:fill="auto"/>
          </w:tcPr>
          <w:p w14:paraId="57CCB3B3" w14:textId="77777777"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14:paraId="6316D0F0" w14:textId="77777777"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14:paraId="6EC4C3FA" w14:textId="77777777" w:rsidTr="00600378">
        <w:trPr>
          <w:jc w:val="center"/>
        </w:trPr>
        <w:tc>
          <w:tcPr>
            <w:tcW w:w="1908" w:type="dxa"/>
            <w:vMerge w:val="restart"/>
            <w:shd w:val="clear" w:color="auto" w:fill="auto"/>
          </w:tcPr>
          <w:p w14:paraId="10CD29C2" w14:textId="77777777" w:rsidR="00E65F47" w:rsidRPr="00BF0F88" w:rsidRDefault="001E3525" w:rsidP="007D2E53">
            <w:pPr>
              <w:bidi/>
              <w:jc w:val="both"/>
              <w:outlineLvl w:val="1"/>
              <w:rPr>
                <w:rFonts w:cs="B Nazanin"/>
                <w:szCs w:val="24"/>
                <w:lang w:val="en-GB" w:bidi="fa-IR"/>
              </w:rPr>
            </w:pPr>
            <w:bookmarkStart w:id="385" w:name="_Toc199171363"/>
            <w:bookmarkStart w:id="386" w:name="_Toc451326889"/>
            <w:bookmarkStart w:id="387" w:name="_Toc451354863"/>
            <w:bookmarkStart w:id="388"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5"/>
            <w:r w:rsidR="00E81131" w:rsidRPr="00BF0F88">
              <w:rPr>
                <w:rFonts w:cs="B Nazanin" w:hint="cs"/>
                <w:szCs w:val="24"/>
                <w:rtl/>
                <w:lang w:val="en-GB" w:bidi="fa-IR"/>
              </w:rPr>
              <w:t>آفر گشایی</w:t>
            </w:r>
            <w:bookmarkEnd w:id="386"/>
            <w:bookmarkEnd w:id="387"/>
            <w:bookmarkEnd w:id="388"/>
          </w:p>
        </w:tc>
        <w:tc>
          <w:tcPr>
            <w:tcW w:w="7639" w:type="dxa"/>
          </w:tcPr>
          <w:p w14:paraId="29C7BDB0" w14:textId="77777777"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9" w:name="_Toc199171364"/>
            <w:bookmarkStart w:id="390" w:name="_Toc451326890"/>
            <w:bookmarkStart w:id="391" w:name="_Toc451354864"/>
            <w:bookmarkStart w:id="392"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9"/>
            <w:bookmarkEnd w:id="390"/>
            <w:bookmarkEnd w:id="391"/>
            <w:bookmarkEnd w:id="392"/>
          </w:p>
        </w:tc>
      </w:tr>
      <w:tr w:rsidR="0044379E" w:rsidRPr="00BF0F88" w14:paraId="718CF0E3" w14:textId="77777777" w:rsidTr="00600378">
        <w:trPr>
          <w:jc w:val="center"/>
        </w:trPr>
        <w:tc>
          <w:tcPr>
            <w:tcW w:w="1908" w:type="dxa"/>
            <w:vMerge/>
            <w:shd w:val="clear" w:color="auto" w:fill="auto"/>
          </w:tcPr>
          <w:p w14:paraId="0D9F531F"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34448522" w14:textId="77777777" w:rsidR="00CF04D8" w:rsidRPr="00BF0F88" w:rsidRDefault="00CF04D8" w:rsidP="007D2E53">
            <w:pPr>
              <w:bidi/>
              <w:jc w:val="both"/>
              <w:rPr>
                <w:rFonts w:cs="B Nazanin"/>
                <w:sz w:val="8"/>
                <w:szCs w:val="8"/>
                <w:lang w:bidi="fa-IR"/>
              </w:rPr>
            </w:pPr>
          </w:p>
          <w:p w14:paraId="43B43E05" w14:textId="77777777"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lastRenderedPageBreak/>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14:paraId="74BC2965" w14:textId="77777777"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14:paraId="0556FCB3" w14:textId="77777777" w:rsidTr="00600378">
        <w:trPr>
          <w:jc w:val="center"/>
        </w:trPr>
        <w:tc>
          <w:tcPr>
            <w:tcW w:w="1908" w:type="dxa"/>
            <w:vMerge/>
            <w:shd w:val="clear" w:color="auto" w:fill="auto"/>
          </w:tcPr>
          <w:p w14:paraId="47023591"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3ACDD451" w14:textId="77777777"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14:paraId="5BBA458F" w14:textId="77777777" w:rsidTr="00600378">
        <w:trPr>
          <w:jc w:val="center"/>
        </w:trPr>
        <w:tc>
          <w:tcPr>
            <w:tcW w:w="1908" w:type="dxa"/>
            <w:vMerge/>
            <w:shd w:val="clear" w:color="auto" w:fill="auto"/>
          </w:tcPr>
          <w:p w14:paraId="75290743" w14:textId="77777777"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14:paraId="420883EF" w14:textId="77777777"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14:paraId="13B01FAB" w14:textId="77777777" w:rsidTr="00600378">
        <w:trPr>
          <w:jc w:val="center"/>
        </w:trPr>
        <w:tc>
          <w:tcPr>
            <w:tcW w:w="9547" w:type="dxa"/>
            <w:gridSpan w:val="2"/>
            <w:shd w:val="clear" w:color="auto" w:fill="auto"/>
          </w:tcPr>
          <w:p w14:paraId="140B61B5" w14:textId="77777777" w:rsidR="00052FE1" w:rsidRPr="00BF0F88" w:rsidRDefault="007A7245" w:rsidP="007D2E53">
            <w:pPr>
              <w:pStyle w:val="Sub-ClauseText"/>
              <w:suppressAutoHyphens/>
              <w:bidi/>
              <w:ind w:left="360"/>
              <w:outlineLvl w:val="0"/>
              <w:rPr>
                <w:rStyle w:val="Emphasis"/>
                <w:rFonts w:cs="B Nazanin"/>
                <w:b/>
                <w:bCs/>
                <w:i w:val="0"/>
                <w:iCs w:val="0"/>
                <w:szCs w:val="24"/>
              </w:rPr>
            </w:pPr>
            <w:bookmarkStart w:id="393" w:name="_Toc199171365"/>
            <w:bookmarkStart w:id="394" w:name="_Toc451326891"/>
            <w:bookmarkStart w:id="395" w:name="_Toc451354865"/>
            <w:bookmarkStart w:id="396"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3"/>
            <w:bookmarkEnd w:id="394"/>
            <w:bookmarkEnd w:id="395"/>
            <w:bookmarkEnd w:id="396"/>
          </w:p>
        </w:tc>
      </w:tr>
      <w:tr w:rsidR="0044379E" w:rsidRPr="00BF0F88" w14:paraId="11552E87" w14:textId="77777777" w:rsidTr="00600378">
        <w:trPr>
          <w:jc w:val="center"/>
        </w:trPr>
        <w:tc>
          <w:tcPr>
            <w:tcW w:w="1908" w:type="dxa"/>
            <w:vMerge w:val="restart"/>
            <w:shd w:val="clear" w:color="auto" w:fill="auto"/>
          </w:tcPr>
          <w:p w14:paraId="66BB9E76" w14:textId="77777777" w:rsidR="004E3582" w:rsidRPr="00BF0F88" w:rsidRDefault="001E3525" w:rsidP="007D2E53">
            <w:pPr>
              <w:bidi/>
              <w:jc w:val="both"/>
              <w:outlineLvl w:val="1"/>
              <w:rPr>
                <w:rFonts w:cs="B Nazanin"/>
                <w:szCs w:val="24"/>
                <w:rtl/>
                <w:lang w:val="en-GB" w:bidi="fa-IR"/>
              </w:rPr>
            </w:pPr>
            <w:bookmarkStart w:id="397" w:name="_Toc199171366"/>
            <w:bookmarkStart w:id="398" w:name="_Toc451326892"/>
            <w:bookmarkStart w:id="399" w:name="_Toc451354866"/>
            <w:bookmarkStart w:id="400"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7"/>
            <w:bookmarkEnd w:id="398"/>
            <w:bookmarkEnd w:id="399"/>
            <w:bookmarkEnd w:id="400"/>
          </w:p>
        </w:tc>
        <w:tc>
          <w:tcPr>
            <w:tcW w:w="7639" w:type="dxa"/>
          </w:tcPr>
          <w:p w14:paraId="46BB0FAD" w14:textId="77777777"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1" w:name="_Toc199171367"/>
            <w:bookmarkStart w:id="402" w:name="_Toc451326893"/>
            <w:bookmarkStart w:id="403" w:name="_Toc451354867"/>
            <w:bookmarkStart w:id="404"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1"/>
            <w:r w:rsidR="004D4469" w:rsidRPr="00BF0F88">
              <w:rPr>
                <w:rFonts w:cs="B Nazanin" w:hint="cs"/>
                <w:szCs w:val="24"/>
                <w:rtl/>
                <w:lang w:bidi="fa-IR"/>
              </w:rPr>
              <w:t xml:space="preserve"> افشاء گردد.</w:t>
            </w:r>
            <w:bookmarkEnd w:id="402"/>
            <w:bookmarkEnd w:id="403"/>
            <w:bookmarkEnd w:id="404"/>
            <w:r w:rsidR="004D4469" w:rsidRPr="00BF0F88">
              <w:rPr>
                <w:rFonts w:cs="B Nazanin" w:hint="cs"/>
                <w:szCs w:val="24"/>
                <w:rtl/>
                <w:lang w:bidi="fa-IR"/>
              </w:rPr>
              <w:t xml:space="preserve"> </w:t>
            </w:r>
          </w:p>
        </w:tc>
      </w:tr>
      <w:tr w:rsidR="0044379E" w:rsidRPr="00BF0F88" w14:paraId="228E2DD4" w14:textId="77777777" w:rsidTr="00600378">
        <w:trPr>
          <w:jc w:val="center"/>
        </w:trPr>
        <w:tc>
          <w:tcPr>
            <w:tcW w:w="1908" w:type="dxa"/>
            <w:vMerge/>
            <w:shd w:val="clear" w:color="auto" w:fill="auto"/>
          </w:tcPr>
          <w:p w14:paraId="0BE699E2" w14:textId="77777777" w:rsidR="00005416" w:rsidRPr="00BF0F88" w:rsidRDefault="00005416" w:rsidP="007D2E53">
            <w:pPr>
              <w:bidi/>
              <w:spacing w:before="120" w:after="120"/>
              <w:jc w:val="both"/>
              <w:rPr>
                <w:rFonts w:cs="B Nazanin"/>
                <w:szCs w:val="24"/>
                <w:lang w:val="en-GB"/>
              </w:rPr>
            </w:pPr>
          </w:p>
        </w:tc>
        <w:tc>
          <w:tcPr>
            <w:tcW w:w="7639" w:type="dxa"/>
          </w:tcPr>
          <w:p w14:paraId="28AA265B" w14:textId="77777777"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14:paraId="3160D36C" w14:textId="77777777" w:rsidTr="00600378">
        <w:trPr>
          <w:jc w:val="center"/>
        </w:trPr>
        <w:tc>
          <w:tcPr>
            <w:tcW w:w="1908" w:type="dxa"/>
            <w:vMerge/>
            <w:shd w:val="clear" w:color="auto" w:fill="auto"/>
          </w:tcPr>
          <w:p w14:paraId="4380DD68" w14:textId="77777777" w:rsidR="00005416" w:rsidRPr="00BF0F88" w:rsidRDefault="00005416" w:rsidP="007D2E53">
            <w:pPr>
              <w:bidi/>
              <w:spacing w:before="120" w:after="120"/>
              <w:jc w:val="both"/>
              <w:rPr>
                <w:rFonts w:cs="B Nazanin"/>
                <w:szCs w:val="24"/>
                <w:lang w:val="en-GB"/>
              </w:rPr>
            </w:pPr>
          </w:p>
        </w:tc>
        <w:tc>
          <w:tcPr>
            <w:tcW w:w="7639" w:type="dxa"/>
          </w:tcPr>
          <w:p w14:paraId="41BAABE2" w14:textId="77777777"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14:paraId="172D18EB" w14:textId="77777777" w:rsidTr="00600378">
        <w:trPr>
          <w:jc w:val="center"/>
        </w:trPr>
        <w:tc>
          <w:tcPr>
            <w:tcW w:w="1908" w:type="dxa"/>
            <w:vMerge w:val="restart"/>
            <w:shd w:val="clear" w:color="auto" w:fill="auto"/>
          </w:tcPr>
          <w:p w14:paraId="6A9B934C" w14:textId="77777777"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14:paraId="6D6ECC3C" w14:textId="77777777" w:rsidR="00AE243E" w:rsidRPr="00BF0F88" w:rsidRDefault="00AE243E" w:rsidP="001F571F">
            <w:pPr>
              <w:pStyle w:val="Sub-ClauseText"/>
              <w:tabs>
                <w:tab w:val="right" w:pos="468"/>
              </w:tabs>
              <w:suppressAutoHyphens/>
              <w:bidi/>
              <w:rPr>
                <w:rFonts w:cs="B Nazanin"/>
                <w:szCs w:val="24"/>
              </w:rPr>
            </w:pPr>
            <w:bookmarkStart w:id="405" w:name="_Toc451326901"/>
            <w:bookmarkStart w:id="406" w:name="_Toc451354875"/>
            <w:bookmarkStart w:id="407"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14:paraId="4E9DFCC7" w14:textId="77777777"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8" w:name="_Toc451326902"/>
            <w:bookmarkStart w:id="409" w:name="_Toc451354876"/>
            <w:bookmarkStart w:id="410" w:name="_Toc452153005"/>
            <w:r w:rsidRPr="00BF0F88">
              <w:rPr>
                <w:rFonts w:cs="B Nazanin" w:hint="cs"/>
                <w:szCs w:val="24"/>
                <w:rtl/>
              </w:rPr>
              <w:t>آفر به شکل درست آن مطابق شرطنامه مربوط تسلیم داده شده است؛</w:t>
            </w:r>
            <w:bookmarkEnd w:id="408"/>
            <w:bookmarkEnd w:id="409"/>
            <w:bookmarkEnd w:id="410"/>
          </w:p>
          <w:p w14:paraId="1DF73630" w14:textId="77777777"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1" w:name="_Toc451326903"/>
            <w:bookmarkStart w:id="412" w:name="_Toc451354877"/>
            <w:bookmarkStart w:id="413"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1"/>
            <w:bookmarkEnd w:id="412"/>
            <w:bookmarkEnd w:id="413"/>
          </w:p>
          <w:p w14:paraId="2FE68563" w14:textId="77777777"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4" w:name="_Toc451326904"/>
            <w:bookmarkStart w:id="415" w:name="_Toc451354878"/>
            <w:bookmarkStart w:id="416" w:name="_Toc452153007"/>
            <w:r w:rsidRPr="00BF0F88">
              <w:rPr>
                <w:rFonts w:cs="B Nazanin" w:hint="cs"/>
                <w:szCs w:val="24"/>
                <w:rtl/>
              </w:rPr>
              <w:t>آفر بدون انحرافات عمده یا مغایرت با شرایط شرطنامه تحویل گردیده است؛</w:t>
            </w:r>
            <w:bookmarkEnd w:id="414"/>
            <w:bookmarkEnd w:id="415"/>
            <w:bookmarkEnd w:id="416"/>
          </w:p>
          <w:p w14:paraId="3997F86A" w14:textId="77777777"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7" w:name="_Toc451326905"/>
            <w:bookmarkStart w:id="418" w:name="_Toc451354879"/>
            <w:bookmarkStart w:id="419" w:name="_Toc452153008"/>
            <w:r w:rsidRPr="00BF0F88">
              <w:rPr>
                <w:rFonts w:cs="B Nazanin" w:hint="cs"/>
                <w:szCs w:val="24"/>
                <w:rtl/>
              </w:rPr>
              <w:t>آفر به صورت درست مهر و امضاء گردیده است؛</w:t>
            </w:r>
            <w:bookmarkEnd w:id="417"/>
            <w:bookmarkEnd w:id="418"/>
            <w:bookmarkEnd w:id="419"/>
          </w:p>
          <w:p w14:paraId="1621BEFF" w14:textId="77777777"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20" w:name="_Toc451326906"/>
            <w:bookmarkStart w:id="421" w:name="_Toc451354880"/>
            <w:bookmarkStart w:id="422" w:name="_Toc452153009"/>
            <w:r w:rsidRPr="00BF0F88">
              <w:rPr>
                <w:rFonts w:cs="B Nazanin" w:hint="cs"/>
                <w:szCs w:val="24"/>
                <w:rtl/>
              </w:rPr>
              <w:t>آفر برای حد اقل مدت لازم اعتبار دارد؛</w:t>
            </w:r>
            <w:bookmarkEnd w:id="420"/>
            <w:bookmarkEnd w:id="421"/>
            <w:bookmarkEnd w:id="422"/>
          </w:p>
          <w:p w14:paraId="27A8F0DD" w14:textId="77777777" w:rsidR="00AE243E" w:rsidRPr="00BF0F88" w:rsidRDefault="00AE243E" w:rsidP="0066769B">
            <w:pPr>
              <w:pStyle w:val="Sub-ClauseText"/>
              <w:tabs>
                <w:tab w:val="right" w:pos="468"/>
              </w:tabs>
              <w:suppressAutoHyphens/>
              <w:bidi/>
              <w:ind w:left="468"/>
              <w:rPr>
                <w:rFonts w:cs="B Nazanin"/>
                <w:szCs w:val="24"/>
                <w:rtl/>
              </w:rPr>
            </w:pPr>
            <w:bookmarkStart w:id="423" w:name="_Toc451326909"/>
            <w:bookmarkStart w:id="424" w:name="_Toc451354883"/>
            <w:bookmarkStart w:id="425" w:name="_Toc452153010"/>
            <w:r w:rsidRPr="00BF0F88">
              <w:rPr>
                <w:rFonts w:cs="B Nazanin" w:hint="cs"/>
                <w:szCs w:val="24"/>
                <w:rtl/>
              </w:rPr>
              <w:lastRenderedPageBreak/>
              <w:t>آفر با سایر شرایط کلیدی شرطنامه منطبق می باشد.</w:t>
            </w:r>
            <w:bookmarkEnd w:id="423"/>
            <w:bookmarkEnd w:id="424"/>
            <w:bookmarkEnd w:id="425"/>
          </w:p>
        </w:tc>
      </w:tr>
      <w:tr w:rsidR="0044379E" w:rsidRPr="00BF0F88" w14:paraId="06446B11" w14:textId="77777777" w:rsidTr="00600378">
        <w:trPr>
          <w:jc w:val="center"/>
        </w:trPr>
        <w:tc>
          <w:tcPr>
            <w:tcW w:w="1908" w:type="dxa"/>
            <w:vMerge/>
            <w:shd w:val="clear" w:color="auto" w:fill="auto"/>
          </w:tcPr>
          <w:p w14:paraId="38219F8D" w14:textId="77777777" w:rsidR="00AE243E" w:rsidRPr="00BF0F88" w:rsidRDefault="00AE243E" w:rsidP="007D2E53">
            <w:pPr>
              <w:bidi/>
              <w:spacing w:before="120" w:after="120"/>
              <w:jc w:val="both"/>
              <w:rPr>
                <w:rFonts w:cs="B Nazanin"/>
                <w:szCs w:val="24"/>
                <w:rtl/>
                <w:lang w:val="en-GB"/>
              </w:rPr>
            </w:pPr>
          </w:p>
        </w:tc>
        <w:tc>
          <w:tcPr>
            <w:tcW w:w="7639" w:type="dxa"/>
          </w:tcPr>
          <w:p w14:paraId="7CF2B631" w14:textId="77777777"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14:paraId="4D47FDE8" w14:textId="77777777" w:rsidTr="00600378">
        <w:trPr>
          <w:jc w:val="center"/>
        </w:trPr>
        <w:tc>
          <w:tcPr>
            <w:tcW w:w="1908" w:type="dxa"/>
            <w:shd w:val="clear" w:color="auto" w:fill="auto"/>
          </w:tcPr>
          <w:p w14:paraId="09CC28FF" w14:textId="77777777" w:rsidR="00052FE1" w:rsidRPr="00BF0F88" w:rsidRDefault="00230402" w:rsidP="001004F3">
            <w:pPr>
              <w:bidi/>
              <w:jc w:val="both"/>
              <w:outlineLvl w:val="1"/>
              <w:rPr>
                <w:rFonts w:cs="B Nazanin"/>
                <w:szCs w:val="24"/>
                <w:lang w:val="en-GB" w:bidi="fa-IR"/>
              </w:rPr>
            </w:pPr>
            <w:bookmarkStart w:id="426" w:name="_Toc199171368"/>
            <w:bookmarkStart w:id="427" w:name="_Toc451326894"/>
            <w:bookmarkStart w:id="428" w:name="_Toc451354868"/>
            <w:bookmarkStart w:id="429"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6"/>
            <w:r w:rsidR="00FF0C8B" w:rsidRPr="00BF0F88">
              <w:rPr>
                <w:rFonts w:cs="B Nazanin" w:hint="cs"/>
                <w:szCs w:val="24"/>
                <w:rtl/>
                <w:lang w:val="en-GB" w:bidi="fa-IR"/>
              </w:rPr>
              <w:t>توضیح آفر ها</w:t>
            </w:r>
            <w:bookmarkEnd w:id="427"/>
            <w:bookmarkEnd w:id="428"/>
            <w:bookmarkEnd w:id="429"/>
          </w:p>
        </w:tc>
        <w:tc>
          <w:tcPr>
            <w:tcW w:w="7639" w:type="dxa"/>
          </w:tcPr>
          <w:p w14:paraId="784D6C7D" w14:textId="77777777"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30" w:name="_Toc199171369"/>
            <w:bookmarkStart w:id="431" w:name="_Toc451326895"/>
            <w:bookmarkStart w:id="432" w:name="_Toc451354869"/>
            <w:bookmarkStart w:id="433"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30"/>
            <w:r w:rsidR="00BE6F42" w:rsidRPr="00BF0F88">
              <w:rPr>
                <w:rFonts w:cs="B Nazanin" w:hint="cs"/>
                <w:szCs w:val="24"/>
                <w:rtl/>
              </w:rPr>
              <w:t>هر نوع توضیح ارایه شده بدون در خواست اداره، قابل قبول نمی باشد.</w:t>
            </w:r>
            <w:bookmarkEnd w:id="431"/>
            <w:bookmarkEnd w:id="432"/>
            <w:bookmarkEnd w:id="433"/>
            <w:r w:rsidR="00BE6F42" w:rsidRPr="00BF0F88">
              <w:rPr>
                <w:rFonts w:cs="B Nazanin" w:hint="cs"/>
                <w:szCs w:val="24"/>
                <w:rtl/>
              </w:rPr>
              <w:t xml:space="preserve"> </w:t>
            </w:r>
          </w:p>
        </w:tc>
      </w:tr>
      <w:tr w:rsidR="0044379E" w:rsidRPr="00BF0F88" w14:paraId="07BF7498" w14:textId="77777777" w:rsidTr="00600378">
        <w:trPr>
          <w:jc w:val="center"/>
        </w:trPr>
        <w:tc>
          <w:tcPr>
            <w:tcW w:w="1908" w:type="dxa"/>
            <w:vMerge w:val="restart"/>
            <w:shd w:val="clear" w:color="auto" w:fill="auto"/>
          </w:tcPr>
          <w:p w14:paraId="5DE488EB" w14:textId="77777777" w:rsidR="00052FE1" w:rsidRPr="00BF0F88" w:rsidRDefault="001E3525" w:rsidP="001004F3">
            <w:pPr>
              <w:bidi/>
              <w:jc w:val="both"/>
              <w:outlineLvl w:val="1"/>
              <w:rPr>
                <w:rFonts w:cs="B Nazanin"/>
                <w:szCs w:val="24"/>
                <w:lang w:val="en-GB" w:bidi="fa-IR"/>
              </w:rPr>
            </w:pPr>
            <w:bookmarkStart w:id="434" w:name="_Toc199171370"/>
            <w:bookmarkStart w:id="435" w:name="_Toc451326896"/>
            <w:bookmarkStart w:id="436" w:name="_Toc451354870"/>
            <w:bookmarkStart w:id="437" w:name="_Toc452152999"/>
            <w:r w:rsidRPr="00BF0F88">
              <w:rPr>
                <w:rFonts w:cs="B Nazanin" w:hint="cs"/>
                <w:szCs w:val="24"/>
                <w:rtl/>
                <w:lang w:val="en-GB" w:bidi="fa-IR"/>
              </w:rPr>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4"/>
            <w:bookmarkEnd w:id="435"/>
            <w:bookmarkEnd w:id="436"/>
            <w:bookmarkEnd w:id="437"/>
          </w:p>
        </w:tc>
        <w:tc>
          <w:tcPr>
            <w:tcW w:w="7639" w:type="dxa"/>
          </w:tcPr>
          <w:p w14:paraId="23657ED5" w14:textId="77777777" w:rsidR="00052FE1" w:rsidRPr="00BF0F88" w:rsidRDefault="001117FF" w:rsidP="00037DF5">
            <w:pPr>
              <w:pStyle w:val="Sub-ClauseText"/>
              <w:tabs>
                <w:tab w:val="right" w:pos="468"/>
              </w:tabs>
              <w:bidi/>
              <w:outlineLvl w:val="1"/>
              <w:rPr>
                <w:rFonts w:cs="B Nazanin"/>
                <w:szCs w:val="24"/>
                <w:lang w:val="en-GB"/>
              </w:rPr>
            </w:pPr>
            <w:bookmarkStart w:id="438" w:name="_Toc451326897"/>
            <w:bookmarkStart w:id="439" w:name="_Toc451354871"/>
            <w:bookmarkStart w:id="440" w:name="_Toc452153000"/>
            <w:bookmarkStart w:id="441"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8"/>
            <w:bookmarkEnd w:id="439"/>
            <w:bookmarkEnd w:id="440"/>
            <w:r w:rsidR="00F1577F" w:rsidRPr="00BF0F88">
              <w:rPr>
                <w:rFonts w:cs="B Nazanin" w:hint="cs"/>
                <w:szCs w:val="24"/>
                <w:rtl/>
              </w:rPr>
              <w:t xml:space="preserve"> </w:t>
            </w:r>
            <w:bookmarkEnd w:id="441"/>
          </w:p>
        </w:tc>
      </w:tr>
      <w:tr w:rsidR="0044379E" w:rsidRPr="00BF0F88" w14:paraId="50427211" w14:textId="77777777" w:rsidTr="00600378">
        <w:trPr>
          <w:jc w:val="center"/>
        </w:trPr>
        <w:tc>
          <w:tcPr>
            <w:tcW w:w="1908" w:type="dxa"/>
            <w:vMerge/>
            <w:shd w:val="clear" w:color="auto" w:fill="auto"/>
          </w:tcPr>
          <w:p w14:paraId="56E89C12" w14:textId="77777777"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14:paraId="34B848DD" w14:textId="77777777"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14:paraId="1CD01676" w14:textId="77777777"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14:paraId="75FA6DFA" w14:textId="77777777"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14:paraId="235A0A1B" w14:textId="77777777"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14:paraId="416B5772" w14:textId="77777777" w:rsidTr="00600378">
        <w:trPr>
          <w:jc w:val="center"/>
        </w:trPr>
        <w:tc>
          <w:tcPr>
            <w:tcW w:w="1908" w:type="dxa"/>
            <w:vMerge/>
            <w:shd w:val="clear" w:color="auto" w:fill="auto"/>
          </w:tcPr>
          <w:p w14:paraId="201EE23A" w14:textId="77777777"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14:paraId="5BD97BB3" w14:textId="77777777"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14:paraId="5A6EFAF9" w14:textId="77777777" w:rsidTr="00600378">
        <w:trPr>
          <w:jc w:val="center"/>
        </w:trPr>
        <w:tc>
          <w:tcPr>
            <w:tcW w:w="1908" w:type="dxa"/>
            <w:vMerge w:val="restart"/>
          </w:tcPr>
          <w:p w14:paraId="4E068CF3" w14:textId="77777777" w:rsidR="004F6054" w:rsidRPr="00BF0F88" w:rsidRDefault="00230402" w:rsidP="00F76ED9">
            <w:pPr>
              <w:bidi/>
              <w:jc w:val="both"/>
              <w:outlineLvl w:val="1"/>
              <w:rPr>
                <w:rFonts w:cs="B Nazanin"/>
                <w:szCs w:val="24"/>
                <w:lang w:val="en-GB" w:bidi="fa-IR"/>
              </w:rPr>
            </w:pPr>
            <w:bookmarkStart w:id="442" w:name="_Toc199171372"/>
            <w:bookmarkStart w:id="443" w:name="_Toc451326898"/>
            <w:bookmarkStart w:id="444" w:name="_Toc451354872"/>
            <w:bookmarkStart w:id="445"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2"/>
            <w:r w:rsidR="004F6054" w:rsidRPr="00BF0F88">
              <w:rPr>
                <w:rFonts w:cs="B Nazanin" w:hint="cs"/>
                <w:szCs w:val="24"/>
                <w:rtl/>
                <w:lang w:val="en-GB" w:bidi="fa-IR"/>
              </w:rPr>
              <w:t xml:space="preserve"> و از قلم افتادگی</w:t>
            </w:r>
            <w:bookmarkEnd w:id="443"/>
            <w:bookmarkEnd w:id="444"/>
            <w:bookmarkEnd w:id="445"/>
          </w:p>
        </w:tc>
        <w:tc>
          <w:tcPr>
            <w:tcW w:w="7639" w:type="dxa"/>
          </w:tcPr>
          <w:p w14:paraId="6C5A2CA1" w14:textId="77777777" w:rsidR="00D263D9" w:rsidRPr="00BF0F88" w:rsidRDefault="00F76ED9" w:rsidP="00E5788E">
            <w:pPr>
              <w:pStyle w:val="Sub-ClauseText"/>
              <w:tabs>
                <w:tab w:val="right" w:pos="468"/>
              </w:tabs>
              <w:bidi/>
              <w:ind w:left="418" w:hanging="418"/>
              <w:outlineLvl w:val="1"/>
              <w:rPr>
                <w:rFonts w:cs="B Nazanin"/>
                <w:szCs w:val="24"/>
                <w:lang w:val="fr-FR"/>
              </w:rPr>
            </w:pPr>
            <w:bookmarkStart w:id="446" w:name="_Toc451326899"/>
            <w:bookmarkStart w:id="447" w:name="_Toc451354873"/>
            <w:bookmarkStart w:id="448" w:name="_Toc452153002"/>
            <w:bookmarkStart w:id="449"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6"/>
            <w:bookmarkEnd w:id="447"/>
            <w:bookmarkEnd w:id="448"/>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9"/>
          </w:p>
        </w:tc>
      </w:tr>
      <w:tr w:rsidR="0044379E" w:rsidRPr="00BF0F88" w14:paraId="7CC781B3" w14:textId="77777777" w:rsidTr="00600378">
        <w:trPr>
          <w:jc w:val="center"/>
        </w:trPr>
        <w:tc>
          <w:tcPr>
            <w:tcW w:w="1908" w:type="dxa"/>
            <w:vMerge/>
          </w:tcPr>
          <w:p w14:paraId="6E9EFE3E" w14:textId="77777777" w:rsidR="008E202B" w:rsidRPr="00BF0F88" w:rsidRDefault="008E202B" w:rsidP="007D2E53">
            <w:pPr>
              <w:pStyle w:val="Heading4"/>
              <w:bidi/>
              <w:spacing w:before="120" w:after="120"/>
              <w:jc w:val="both"/>
              <w:rPr>
                <w:rFonts w:cs="B Nazanin"/>
                <w:szCs w:val="24"/>
                <w:lang w:val="fr-FR"/>
              </w:rPr>
            </w:pPr>
          </w:p>
        </w:tc>
        <w:tc>
          <w:tcPr>
            <w:tcW w:w="7639" w:type="dxa"/>
          </w:tcPr>
          <w:p w14:paraId="648C7DEB" w14:textId="77777777"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14:paraId="160495B5" w14:textId="77777777" w:rsidTr="00600378">
        <w:trPr>
          <w:jc w:val="center"/>
        </w:trPr>
        <w:tc>
          <w:tcPr>
            <w:tcW w:w="1908" w:type="dxa"/>
            <w:vMerge/>
          </w:tcPr>
          <w:p w14:paraId="0CC7AE5C" w14:textId="77777777" w:rsidR="008E202B" w:rsidRPr="00BF0F88" w:rsidRDefault="008E202B" w:rsidP="007D2E53">
            <w:pPr>
              <w:pStyle w:val="Heading4"/>
              <w:bidi/>
              <w:spacing w:before="120" w:after="120"/>
              <w:jc w:val="both"/>
              <w:rPr>
                <w:rFonts w:cs="B Nazanin"/>
                <w:szCs w:val="24"/>
                <w:lang w:val="fr-FR"/>
              </w:rPr>
            </w:pPr>
          </w:p>
        </w:tc>
        <w:tc>
          <w:tcPr>
            <w:tcW w:w="7639" w:type="dxa"/>
          </w:tcPr>
          <w:p w14:paraId="6378BC7D" w14:textId="77777777"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14:paraId="29E3E2AD" w14:textId="77777777"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14:paraId="267BC377" w14:textId="77777777"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14:paraId="7506840B" w14:textId="77777777"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 xml:space="preserve">شده به حروف مربوط به اشتباه حسابی باشد، که </w:t>
            </w:r>
            <w:r w:rsidRPr="00BF0F88">
              <w:rPr>
                <w:rFonts w:cs="B Nazanin"/>
                <w:szCs w:val="24"/>
                <w:rtl/>
              </w:rPr>
              <w:lastRenderedPageBreak/>
              <w:t>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14:paraId="0128B453" w14:textId="77777777" w:rsidTr="00600378">
        <w:trPr>
          <w:jc w:val="center"/>
        </w:trPr>
        <w:tc>
          <w:tcPr>
            <w:tcW w:w="1908" w:type="dxa"/>
            <w:vMerge/>
          </w:tcPr>
          <w:p w14:paraId="48EFF009" w14:textId="77777777" w:rsidR="008E202B" w:rsidRPr="00BF0F88" w:rsidRDefault="008E202B" w:rsidP="007D2E53">
            <w:pPr>
              <w:pStyle w:val="Heading4"/>
              <w:bidi/>
              <w:spacing w:before="120" w:after="120"/>
              <w:jc w:val="both"/>
              <w:rPr>
                <w:rFonts w:cs="B Nazanin"/>
                <w:szCs w:val="24"/>
                <w:lang w:val="en-GB"/>
              </w:rPr>
            </w:pPr>
          </w:p>
        </w:tc>
        <w:tc>
          <w:tcPr>
            <w:tcW w:w="7639" w:type="dxa"/>
          </w:tcPr>
          <w:p w14:paraId="37D85459" w14:textId="77777777"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14:paraId="3D88058B" w14:textId="77777777" w:rsidTr="00600378">
        <w:trPr>
          <w:jc w:val="center"/>
        </w:trPr>
        <w:tc>
          <w:tcPr>
            <w:tcW w:w="1908" w:type="dxa"/>
            <w:vMerge w:val="restart"/>
            <w:shd w:val="clear" w:color="auto" w:fill="auto"/>
          </w:tcPr>
          <w:p w14:paraId="119A8D67" w14:textId="77777777"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50" w:name="_Toc199171376"/>
            <w:bookmarkStart w:id="451" w:name="_Toc451326910"/>
            <w:bookmarkStart w:id="452" w:name="_Toc451354884"/>
            <w:bookmarkStart w:id="453" w:name="_Toc452153011"/>
            <w:r w:rsidRPr="00BF0F88">
              <w:rPr>
                <w:rFonts w:cs="B Nazanin" w:hint="cs"/>
                <w:szCs w:val="24"/>
                <w:rtl/>
                <w:lang w:val="en-GB" w:bidi="fa-IR"/>
              </w:rPr>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50"/>
            <w:bookmarkEnd w:id="451"/>
            <w:bookmarkEnd w:id="452"/>
            <w:bookmarkEnd w:id="453"/>
          </w:p>
          <w:p w14:paraId="712F5333" w14:textId="77777777" w:rsidR="00141A3A" w:rsidRPr="00BF0F88" w:rsidRDefault="00141A3A" w:rsidP="007D2E53">
            <w:pPr>
              <w:bidi/>
              <w:jc w:val="both"/>
              <w:outlineLvl w:val="1"/>
              <w:rPr>
                <w:rFonts w:cs="B Nazanin"/>
                <w:szCs w:val="24"/>
                <w:lang w:val="en-GB" w:bidi="fa-IR"/>
              </w:rPr>
            </w:pPr>
          </w:p>
        </w:tc>
        <w:tc>
          <w:tcPr>
            <w:tcW w:w="7639" w:type="dxa"/>
          </w:tcPr>
          <w:p w14:paraId="3F97CC5E" w14:textId="77777777" w:rsidR="00992498" w:rsidRPr="00BF0F88" w:rsidRDefault="00632178" w:rsidP="00632178">
            <w:pPr>
              <w:pStyle w:val="Sub-ClauseText"/>
              <w:tabs>
                <w:tab w:val="right" w:pos="468"/>
              </w:tabs>
              <w:bidi/>
              <w:ind w:left="473" w:hanging="473"/>
              <w:outlineLvl w:val="1"/>
              <w:rPr>
                <w:rFonts w:cs="B Nazanin"/>
                <w:szCs w:val="24"/>
              </w:rPr>
            </w:pPr>
            <w:bookmarkStart w:id="454" w:name="_Toc451326911"/>
            <w:bookmarkStart w:id="455" w:name="_Toc451354885"/>
            <w:bookmarkStart w:id="456" w:name="_Toc452153012"/>
            <w:bookmarkStart w:id="457"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4"/>
            <w:bookmarkEnd w:id="455"/>
            <w:bookmarkEnd w:id="456"/>
            <w:r w:rsidR="00DD4245" w:rsidRPr="00BF0F88">
              <w:rPr>
                <w:rFonts w:cs="B Nazanin" w:hint="cs"/>
                <w:szCs w:val="24"/>
                <w:rtl/>
              </w:rPr>
              <w:t xml:space="preserve"> </w:t>
            </w:r>
            <w:bookmarkEnd w:id="457"/>
          </w:p>
        </w:tc>
      </w:tr>
      <w:tr w:rsidR="0044379E" w:rsidRPr="00BF0F88" w14:paraId="75172E1A" w14:textId="77777777" w:rsidTr="00600378">
        <w:trPr>
          <w:jc w:val="center"/>
        </w:trPr>
        <w:tc>
          <w:tcPr>
            <w:tcW w:w="1908" w:type="dxa"/>
            <w:vMerge/>
            <w:shd w:val="clear" w:color="auto" w:fill="auto"/>
          </w:tcPr>
          <w:p w14:paraId="264985B5" w14:textId="77777777"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14:paraId="6D9B2CEB" w14:textId="77777777"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14:paraId="11E1EA53" w14:textId="77777777" w:rsidTr="00600378">
        <w:trPr>
          <w:jc w:val="center"/>
        </w:trPr>
        <w:tc>
          <w:tcPr>
            <w:tcW w:w="1908" w:type="dxa"/>
          </w:tcPr>
          <w:p w14:paraId="155089AB" w14:textId="77777777" w:rsidR="00F56603" w:rsidRPr="00BF0F88" w:rsidRDefault="001E3525" w:rsidP="001C5C9D">
            <w:pPr>
              <w:bidi/>
              <w:ind w:right="306"/>
              <w:jc w:val="both"/>
              <w:outlineLvl w:val="1"/>
              <w:rPr>
                <w:rFonts w:cs="B Nazanin"/>
                <w:szCs w:val="24"/>
                <w:lang w:val="en-GB" w:bidi="fa-IR"/>
              </w:rPr>
            </w:pPr>
            <w:bookmarkStart w:id="458" w:name="_Toc199171378"/>
            <w:bookmarkStart w:id="459" w:name="_Toc451326912"/>
            <w:bookmarkStart w:id="460" w:name="_Toc451354886"/>
            <w:bookmarkStart w:id="461"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8"/>
            <w:bookmarkEnd w:id="459"/>
            <w:bookmarkEnd w:id="460"/>
            <w:bookmarkEnd w:id="461"/>
          </w:p>
        </w:tc>
        <w:tc>
          <w:tcPr>
            <w:tcW w:w="7639" w:type="dxa"/>
          </w:tcPr>
          <w:p w14:paraId="4DBE2017" w14:textId="77777777" w:rsidR="00F56603" w:rsidRPr="00BF0F88" w:rsidRDefault="001C5C9D" w:rsidP="001C5C9D">
            <w:pPr>
              <w:pStyle w:val="Sub-ClauseText"/>
              <w:tabs>
                <w:tab w:val="right" w:pos="468"/>
              </w:tabs>
              <w:bidi/>
              <w:ind w:left="473" w:hanging="450"/>
              <w:outlineLvl w:val="1"/>
              <w:rPr>
                <w:rFonts w:cs="B Nazanin"/>
                <w:b/>
                <w:szCs w:val="24"/>
                <w:rtl/>
                <w:lang w:bidi="fa-IR"/>
              </w:rPr>
            </w:pPr>
            <w:bookmarkStart w:id="462" w:name="_Toc451326913"/>
            <w:bookmarkStart w:id="463" w:name="_Toc451354887"/>
            <w:bookmarkStart w:id="464" w:name="_Toc452153014"/>
            <w:bookmarkStart w:id="465"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2"/>
            <w:bookmarkEnd w:id="463"/>
            <w:bookmarkEnd w:id="464"/>
            <w:r w:rsidR="00F32CBF" w:rsidRPr="00BF0F88">
              <w:rPr>
                <w:rFonts w:cs="B Nazanin" w:hint="cs"/>
                <w:b/>
                <w:szCs w:val="24"/>
                <w:rtl/>
              </w:rPr>
              <w:t xml:space="preserve"> </w:t>
            </w:r>
            <w:bookmarkEnd w:id="465"/>
          </w:p>
        </w:tc>
      </w:tr>
      <w:tr w:rsidR="0044379E" w:rsidRPr="00BF0F88" w14:paraId="62E01381" w14:textId="77777777" w:rsidTr="00600378">
        <w:trPr>
          <w:jc w:val="center"/>
        </w:trPr>
        <w:tc>
          <w:tcPr>
            <w:tcW w:w="1908" w:type="dxa"/>
          </w:tcPr>
          <w:p w14:paraId="22E72F12" w14:textId="77777777" w:rsidR="00F56603" w:rsidRPr="00BF0F88" w:rsidRDefault="001E3525" w:rsidP="001C5C9D">
            <w:pPr>
              <w:bidi/>
              <w:jc w:val="both"/>
              <w:outlineLvl w:val="1"/>
              <w:rPr>
                <w:rFonts w:cs="B Nazanin"/>
                <w:szCs w:val="24"/>
                <w:lang w:val="en-GB" w:bidi="fa-IR"/>
              </w:rPr>
            </w:pPr>
            <w:bookmarkStart w:id="466" w:name="_Toc199171380"/>
            <w:bookmarkStart w:id="467" w:name="_Toc451326914"/>
            <w:bookmarkStart w:id="468" w:name="_Toc451354888"/>
            <w:bookmarkStart w:id="469"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6"/>
            <w:bookmarkEnd w:id="467"/>
            <w:bookmarkEnd w:id="468"/>
            <w:bookmarkEnd w:id="469"/>
          </w:p>
        </w:tc>
        <w:tc>
          <w:tcPr>
            <w:tcW w:w="7639" w:type="dxa"/>
          </w:tcPr>
          <w:p w14:paraId="1A0592DE" w14:textId="77777777" w:rsidR="00F56603" w:rsidRPr="00BF0F88" w:rsidRDefault="001C5C9D" w:rsidP="001C5C9D">
            <w:pPr>
              <w:pStyle w:val="Sub-ClauseText"/>
              <w:tabs>
                <w:tab w:val="right" w:pos="468"/>
              </w:tabs>
              <w:bidi/>
              <w:outlineLvl w:val="1"/>
              <w:rPr>
                <w:rFonts w:cs="B Nazanin"/>
                <w:b/>
                <w:szCs w:val="24"/>
              </w:rPr>
            </w:pPr>
            <w:bookmarkStart w:id="470" w:name="_Toc199171381"/>
            <w:bookmarkStart w:id="471" w:name="_Toc451326915"/>
            <w:bookmarkStart w:id="472" w:name="_Toc451354889"/>
            <w:bookmarkStart w:id="473"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70"/>
            <w:bookmarkEnd w:id="471"/>
            <w:bookmarkEnd w:id="472"/>
            <w:bookmarkEnd w:id="473"/>
          </w:p>
        </w:tc>
      </w:tr>
      <w:tr w:rsidR="0044379E" w:rsidRPr="00BF0F88" w14:paraId="03BEF545" w14:textId="77777777" w:rsidTr="00600378">
        <w:trPr>
          <w:jc w:val="center"/>
        </w:trPr>
        <w:tc>
          <w:tcPr>
            <w:tcW w:w="1908" w:type="dxa"/>
            <w:vMerge w:val="restart"/>
            <w:shd w:val="clear" w:color="auto" w:fill="auto"/>
          </w:tcPr>
          <w:p w14:paraId="4959394B" w14:textId="77777777"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14:paraId="7EF7CEA1" w14:textId="77777777"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14:paraId="4CED3395" w14:textId="77777777" w:rsidTr="00600378">
        <w:trPr>
          <w:jc w:val="center"/>
        </w:trPr>
        <w:tc>
          <w:tcPr>
            <w:tcW w:w="1908" w:type="dxa"/>
            <w:vMerge/>
            <w:shd w:val="clear" w:color="auto" w:fill="auto"/>
          </w:tcPr>
          <w:p w14:paraId="4FD4186E"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16BA0EED" w14:textId="77777777"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14:paraId="7ADB6134" w14:textId="77777777"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14:paraId="4D2CF031" w14:textId="77777777"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14:paraId="50075BA5" w14:textId="77777777"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14:paraId="4553AC99" w14:textId="77777777"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14:paraId="36113363" w14:textId="77777777"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14:paraId="600E7BB8" w14:textId="77777777" w:rsidTr="00600378">
        <w:trPr>
          <w:jc w:val="center"/>
        </w:trPr>
        <w:tc>
          <w:tcPr>
            <w:tcW w:w="1908" w:type="dxa"/>
            <w:vMerge/>
            <w:shd w:val="clear" w:color="auto" w:fill="auto"/>
          </w:tcPr>
          <w:p w14:paraId="42E0B412"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4168E151" w14:textId="77777777"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14:paraId="6F98C4E7" w14:textId="77777777"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14:paraId="52C6C203" w14:textId="77777777"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14:paraId="2E0DBCBD" w14:textId="77777777"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14:paraId="63EB0ED1" w14:textId="77777777" w:rsidTr="00600378">
        <w:trPr>
          <w:jc w:val="center"/>
        </w:trPr>
        <w:tc>
          <w:tcPr>
            <w:tcW w:w="1908" w:type="dxa"/>
            <w:vMerge/>
            <w:shd w:val="clear" w:color="auto" w:fill="auto"/>
          </w:tcPr>
          <w:p w14:paraId="26AD329D"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5D7B72AC" w14:textId="77777777"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w:t>
            </w:r>
            <w:r w:rsidR="00B113FE" w:rsidRPr="00BF0F88">
              <w:rPr>
                <w:rFonts w:cs="B Nazanin" w:hint="cs"/>
                <w:szCs w:val="24"/>
                <w:rtl/>
              </w:rPr>
              <w:lastRenderedPageBreak/>
              <w:t xml:space="preserve">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14:paraId="16211364" w14:textId="77777777" w:rsidTr="00600378">
        <w:trPr>
          <w:jc w:val="center"/>
        </w:trPr>
        <w:tc>
          <w:tcPr>
            <w:tcW w:w="1908" w:type="dxa"/>
            <w:vMerge/>
            <w:shd w:val="clear" w:color="auto" w:fill="auto"/>
          </w:tcPr>
          <w:p w14:paraId="4BA45C10"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7B6CC07A" w14:textId="77777777"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14:paraId="4026839E" w14:textId="77777777" w:rsidTr="00600378">
        <w:trPr>
          <w:jc w:val="center"/>
        </w:trPr>
        <w:tc>
          <w:tcPr>
            <w:tcW w:w="1908" w:type="dxa"/>
            <w:vMerge/>
            <w:shd w:val="clear" w:color="auto" w:fill="auto"/>
          </w:tcPr>
          <w:p w14:paraId="0DF19B9A"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08EB263C" w14:textId="77777777"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14:paraId="185893BB" w14:textId="77777777" w:rsidTr="00600378">
        <w:trPr>
          <w:jc w:val="center"/>
        </w:trPr>
        <w:tc>
          <w:tcPr>
            <w:tcW w:w="1908" w:type="dxa"/>
            <w:vMerge/>
            <w:shd w:val="clear" w:color="auto" w:fill="auto"/>
          </w:tcPr>
          <w:p w14:paraId="20942A9A" w14:textId="77777777"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14:paraId="6F33267E" w14:textId="77777777"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14:paraId="5F850618" w14:textId="77777777" w:rsidTr="00600378">
        <w:trPr>
          <w:jc w:val="center"/>
        </w:trPr>
        <w:tc>
          <w:tcPr>
            <w:tcW w:w="1908" w:type="dxa"/>
            <w:shd w:val="clear" w:color="auto" w:fill="auto"/>
          </w:tcPr>
          <w:p w14:paraId="19282C67" w14:textId="77777777" w:rsidR="00283B8D" w:rsidRPr="00BF0F88" w:rsidRDefault="001E3525" w:rsidP="006A7AD0">
            <w:pPr>
              <w:bidi/>
              <w:jc w:val="both"/>
              <w:outlineLvl w:val="1"/>
              <w:rPr>
                <w:rFonts w:cs="B Nazanin"/>
                <w:szCs w:val="24"/>
                <w:lang w:val="en-GB" w:bidi="fa-IR"/>
              </w:rPr>
            </w:pPr>
            <w:bookmarkStart w:id="474" w:name="_Toc199171384"/>
            <w:bookmarkStart w:id="475" w:name="_Toc451326918"/>
            <w:bookmarkStart w:id="476" w:name="_Toc451354892"/>
            <w:bookmarkStart w:id="477" w:name="_Toc452153019"/>
            <w:r w:rsidRPr="00BF0F88">
              <w:rPr>
                <w:rFonts w:cs="B Nazanin" w:hint="cs"/>
                <w:szCs w:val="24"/>
                <w:rtl/>
                <w:lang w:val="en-GB" w:bidi="fa-IR"/>
              </w:rPr>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4"/>
            <w:bookmarkEnd w:id="475"/>
            <w:bookmarkEnd w:id="476"/>
            <w:bookmarkEnd w:id="477"/>
          </w:p>
        </w:tc>
        <w:tc>
          <w:tcPr>
            <w:tcW w:w="7639" w:type="dxa"/>
          </w:tcPr>
          <w:p w14:paraId="353C1920" w14:textId="77777777" w:rsidR="00F27D66" w:rsidRPr="00BF0F88" w:rsidRDefault="006A7AD0" w:rsidP="006A7AD0">
            <w:pPr>
              <w:pStyle w:val="Sub-ClauseText"/>
              <w:tabs>
                <w:tab w:val="right" w:pos="468"/>
              </w:tabs>
              <w:bidi/>
              <w:ind w:left="473" w:hanging="473"/>
              <w:outlineLvl w:val="1"/>
              <w:rPr>
                <w:rFonts w:cs="B Nazanin"/>
                <w:szCs w:val="24"/>
                <w:lang w:val="en-GB"/>
              </w:rPr>
            </w:pPr>
            <w:bookmarkStart w:id="478"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14:paraId="5D9CB2D2" w14:textId="77777777"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8"/>
          </w:p>
        </w:tc>
      </w:tr>
      <w:tr w:rsidR="0044379E" w:rsidRPr="00BF0F88" w14:paraId="3B8750B7" w14:textId="77777777" w:rsidTr="00600378">
        <w:trPr>
          <w:jc w:val="center"/>
        </w:trPr>
        <w:tc>
          <w:tcPr>
            <w:tcW w:w="1908" w:type="dxa"/>
            <w:vMerge w:val="restart"/>
            <w:shd w:val="clear" w:color="auto" w:fill="auto"/>
          </w:tcPr>
          <w:p w14:paraId="0D479E77" w14:textId="77777777" w:rsidR="00283B8D" w:rsidRPr="00BF0F88" w:rsidRDefault="001E3525" w:rsidP="00D32B75">
            <w:pPr>
              <w:bidi/>
              <w:ind w:right="126"/>
              <w:jc w:val="both"/>
              <w:outlineLvl w:val="1"/>
              <w:rPr>
                <w:rFonts w:cs="B Nazanin"/>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80"/>
            <w:r w:rsidR="00527E3F" w:rsidRPr="00BF0F88">
              <w:rPr>
                <w:rFonts w:cs="B Nazanin" w:hint="cs"/>
                <w:szCs w:val="24"/>
                <w:rtl/>
                <w:lang w:val="en-GB" w:bidi="fa-IR"/>
              </w:rPr>
              <w:t xml:space="preserve"> برنده</w:t>
            </w:r>
            <w:bookmarkEnd w:id="481"/>
            <w:bookmarkEnd w:id="482"/>
            <w:bookmarkEnd w:id="483"/>
          </w:p>
        </w:tc>
        <w:tc>
          <w:tcPr>
            <w:tcW w:w="7639" w:type="dxa"/>
          </w:tcPr>
          <w:p w14:paraId="0F96E33F" w14:textId="77777777" w:rsidR="00283B8D" w:rsidRPr="00BF0F88" w:rsidRDefault="00D32B75" w:rsidP="00D32B75">
            <w:pPr>
              <w:pStyle w:val="Sub-ClauseText"/>
              <w:tabs>
                <w:tab w:val="right" w:pos="468"/>
              </w:tabs>
              <w:bidi/>
              <w:ind w:left="473" w:hanging="473"/>
              <w:outlineLvl w:val="1"/>
              <w:rPr>
                <w:rFonts w:cs="B Nazanin"/>
                <w:szCs w:val="24"/>
                <w:rtl/>
              </w:rPr>
            </w:pPr>
            <w:bookmarkStart w:id="484" w:name="_Toc451326921"/>
            <w:bookmarkStart w:id="485" w:name="_Toc451354895"/>
            <w:bookmarkStart w:id="486" w:name="_Toc452153022"/>
            <w:bookmarkStart w:id="487"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4"/>
            <w:bookmarkEnd w:id="485"/>
            <w:bookmarkEnd w:id="486"/>
            <w:r w:rsidR="003B15F7" w:rsidRPr="00BF0F88">
              <w:rPr>
                <w:rFonts w:cs="B Nazanin" w:hint="cs"/>
                <w:szCs w:val="24"/>
                <w:rtl/>
              </w:rPr>
              <w:t xml:space="preserve">  </w:t>
            </w:r>
            <w:bookmarkEnd w:id="487"/>
          </w:p>
          <w:p w14:paraId="2A989B37" w14:textId="77777777"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14:paraId="124BE1E4" w14:textId="77777777" w:rsidTr="00600378">
        <w:trPr>
          <w:jc w:val="center"/>
        </w:trPr>
        <w:tc>
          <w:tcPr>
            <w:tcW w:w="1908" w:type="dxa"/>
            <w:vMerge/>
            <w:shd w:val="clear" w:color="auto" w:fill="auto"/>
          </w:tcPr>
          <w:p w14:paraId="51305E1C" w14:textId="77777777"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14:paraId="47974C03" w14:textId="77777777"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14:paraId="10B62652" w14:textId="77777777" w:rsidTr="00600378">
        <w:trPr>
          <w:jc w:val="center"/>
        </w:trPr>
        <w:tc>
          <w:tcPr>
            <w:tcW w:w="1908" w:type="dxa"/>
            <w:vMerge/>
            <w:shd w:val="clear" w:color="auto" w:fill="auto"/>
          </w:tcPr>
          <w:p w14:paraId="0425904B" w14:textId="77777777"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14:paraId="301D4405" w14:textId="77777777"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14:paraId="6DC74530" w14:textId="77777777" w:rsidR="00345293" w:rsidRPr="00BF0F88" w:rsidRDefault="00345293" w:rsidP="00345293">
            <w:pPr>
              <w:pStyle w:val="Sub-ClauseText"/>
              <w:tabs>
                <w:tab w:val="right" w:pos="468"/>
              </w:tabs>
              <w:bidi/>
              <w:ind w:left="473" w:hanging="450"/>
              <w:rPr>
                <w:rFonts w:cs="B Nazanin"/>
                <w:szCs w:val="24"/>
              </w:rPr>
            </w:pPr>
          </w:p>
        </w:tc>
      </w:tr>
      <w:tr w:rsidR="0044379E" w:rsidRPr="00BF0F88" w14:paraId="5A3F014F" w14:textId="77777777" w:rsidTr="00600378">
        <w:trPr>
          <w:jc w:val="center"/>
        </w:trPr>
        <w:tc>
          <w:tcPr>
            <w:tcW w:w="1908" w:type="dxa"/>
            <w:shd w:val="clear" w:color="auto" w:fill="auto"/>
          </w:tcPr>
          <w:p w14:paraId="36E8D036" w14:textId="77777777" w:rsidR="006B2EDB" w:rsidRPr="00BF0F88" w:rsidRDefault="001E3525" w:rsidP="00D32B75">
            <w:pPr>
              <w:bidi/>
              <w:jc w:val="both"/>
              <w:outlineLvl w:val="1"/>
              <w:rPr>
                <w:rFonts w:cs="B Nazanin"/>
                <w:szCs w:val="24"/>
                <w:lang w:val="en-GB" w:bidi="fa-IR"/>
              </w:rPr>
            </w:pPr>
            <w:bookmarkStart w:id="488" w:name="_Toc199171388"/>
            <w:bookmarkStart w:id="489" w:name="_Toc451326922"/>
            <w:bookmarkStart w:id="490" w:name="_Toc451354896"/>
            <w:bookmarkStart w:id="491"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یک یا تمام آفرها</w:t>
            </w:r>
            <w:bookmarkEnd w:id="488"/>
            <w:bookmarkEnd w:id="489"/>
            <w:bookmarkEnd w:id="490"/>
            <w:bookmarkEnd w:id="491"/>
            <w:r w:rsidR="006B2EDB" w:rsidRPr="00BF0F88">
              <w:rPr>
                <w:rFonts w:cs="B Nazanin"/>
                <w:szCs w:val="24"/>
                <w:rtl/>
                <w:lang w:val="en-GB" w:bidi="fa-IR"/>
              </w:rPr>
              <w:t xml:space="preserve"> </w:t>
            </w:r>
          </w:p>
        </w:tc>
        <w:tc>
          <w:tcPr>
            <w:tcW w:w="7639" w:type="dxa"/>
          </w:tcPr>
          <w:p w14:paraId="1C8878D8" w14:textId="77777777" w:rsidR="00672435" w:rsidRPr="00BF0F88" w:rsidRDefault="00D32B75" w:rsidP="00D32B75">
            <w:pPr>
              <w:pStyle w:val="Sub-ClauseText"/>
              <w:tabs>
                <w:tab w:val="right" w:pos="468"/>
              </w:tabs>
              <w:bidi/>
              <w:ind w:left="473" w:hanging="473"/>
              <w:outlineLvl w:val="1"/>
              <w:rPr>
                <w:rFonts w:cs="B Nazanin"/>
                <w:szCs w:val="24"/>
                <w:lang w:val="en-GB"/>
              </w:rPr>
            </w:pPr>
            <w:bookmarkStart w:id="492" w:name="_Toc451326923"/>
            <w:bookmarkStart w:id="493" w:name="_Toc451354897"/>
            <w:bookmarkStart w:id="494" w:name="_Toc452153024"/>
            <w:r w:rsidRPr="00BF0F88">
              <w:rPr>
                <w:rFonts w:cs="B Nazanin" w:hint="cs"/>
                <w:szCs w:val="24"/>
                <w:rtl/>
                <w:lang w:val="en-GB"/>
              </w:rPr>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2"/>
            <w:bookmarkEnd w:id="493"/>
            <w:bookmarkEnd w:id="494"/>
          </w:p>
          <w:p w14:paraId="3A90A60D" w14:textId="77777777" w:rsidR="00E26B83" w:rsidRPr="00BF0F88" w:rsidRDefault="00E26B83" w:rsidP="00E26B83">
            <w:pPr>
              <w:pStyle w:val="Sub-ClauseText"/>
              <w:tabs>
                <w:tab w:val="right" w:pos="468"/>
              </w:tabs>
              <w:bidi/>
              <w:outlineLvl w:val="1"/>
              <w:rPr>
                <w:rFonts w:cs="B Nazanin"/>
                <w:szCs w:val="24"/>
                <w:lang w:val="en-GB"/>
              </w:rPr>
            </w:pPr>
          </w:p>
        </w:tc>
      </w:tr>
      <w:tr w:rsidR="0044379E" w:rsidRPr="00BF0F88" w14:paraId="3EBB52C9" w14:textId="77777777" w:rsidTr="00600378">
        <w:trPr>
          <w:trHeight w:val="404"/>
          <w:jc w:val="center"/>
        </w:trPr>
        <w:tc>
          <w:tcPr>
            <w:tcW w:w="9547" w:type="dxa"/>
            <w:gridSpan w:val="2"/>
            <w:shd w:val="clear" w:color="auto" w:fill="auto"/>
          </w:tcPr>
          <w:p w14:paraId="3E222391" w14:textId="77777777"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14:paraId="108B38DA" w14:textId="77777777" w:rsidTr="00600378">
        <w:trPr>
          <w:jc w:val="center"/>
        </w:trPr>
        <w:tc>
          <w:tcPr>
            <w:tcW w:w="1908" w:type="dxa"/>
            <w:shd w:val="clear" w:color="auto" w:fill="auto"/>
          </w:tcPr>
          <w:p w14:paraId="3363AC15" w14:textId="77777777" w:rsidR="0010613F" w:rsidRPr="00BF0F88" w:rsidRDefault="00230402" w:rsidP="003A2A3B">
            <w:pPr>
              <w:tabs>
                <w:tab w:val="right" w:pos="788"/>
              </w:tabs>
              <w:bidi/>
              <w:jc w:val="both"/>
              <w:outlineLvl w:val="1"/>
              <w:rPr>
                <w:rFonts w:cs="B Nazanin"/>
                <w:szCs w:val="24"/>
                <w:lang w:val="en-GB" w:bidi="fa-IR"/>
              </w:rPr>
            </w:pPr>
            <w:bookmarkStart w:id="495" w:name="_Toc199171390"/>
            <w:bookmarkStart w:id="496" w:name="_Toc451326924"/>
            <w:bookmarkStart w:id="497" w:name="_Toc451354898"/>
            <w:bookmarkStart w:id="498" w:name="_Toc452153025"/>
            <w:r w:rsidRPr="00BF0F88">
              <w:rPr>
                <w:rFonts w:cs="B Nazanin" w:hint="cs"/>
                <w:szCs w:val="24"/>
                <w:rtl/>
                <w:lang w:val="en-GB" w:bidi="fa-IR"/>
              </w:rPr>
              <w:lastRenderedPageBreak/>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5"/>
            <w:bookmarkEnd w:id="496"/>
            <w:bookmarkEnd w:id="497"/>
            <w:bookmarkEnd w:id="498"/>
          </w:p>
        </w:tc>
        <w:tc>
          <w:tcPr>
            <w:tcW w:w="7639" w:type="dxa"/>
          </w:tcPr>
          <w:p w14:paraId="11CD6AE9" w14:textId="77777777" w:rsidR="0010613F" w:rsidRPr="00BF0F88" w:rsidRDefault="003A2A3B" w:rsidP="003A2A3B">
            <w:pPr>
              <w:tabs>
                <w:tab w:val="right" w:pos="468"/>
              </w:tabs>
              <w:bidi/>
              <w:ind w:left="473" w:hanging="473"/>
              <w:jc w:val="both"/>
              <w:outlineLvl w:val="1"/>
              <w:rPr>
                <w:rFonts w:cs="B Nazanin"/>
                <w:szCs w:val="24"/>
              </w:rPr>
            </w:pPr>
            <w:bookmarkStart w:id="499" w:name="_Toc451326925"/>
            <w:bookmarkStart w:id="500" w:name="_Toc451354899"/>
            <w:bookmarkStart w:id="501" w:name="_Toc452153026"/>
            <w:bookmarkStart w:id="502"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9"/>
            <w:bookmarkEnd w:id="500"/>
            <w:bookmarkEnd w:id="501"/>
            <w:r w:rsidR="00FA0BDC" w:rsidRPr="00BF0F88">
              <w:rPr>
                <w:rFonts w:cs="B Nazanin" w:hint="cs"/>
                <w:szCs w:val="24"/>
                <w:rtl/>
              </w:rPr>
              <w:t xml:space="preserve">  </w:t>
            </w:r>
            <w:r w:rsidR="006845CE" w:rsidRPr="00BF0F88">
              <w:rPr>
                <w:rFonts w:cs="B Nazanin" w:hint="cs"/>
                <w:szCs w:val="24"/>
                <w:rtl/>
              </w:rPr>
              <w:t xml:space="preserve"> </w:t>
            </w:r>
            <w:bookmarkEnd w:id="502"/>
          </w:p>
        </w:tc>
      </w:tr>
      <w:tr w:rsidR="0044379E" w:rsidRPr="00BF0F88" w14:paraId="07E9771F" w14:textId="77777777" w:rsidTr="00600378">
        <w:trPr>
          <w:jc w:val="center"/>
        </w:trPr>
        <w:tc>
          <w:tcPr>
            <w:tcW w:w="1908" w:type="dxa"/>
            <w:shd w:val="clear" w:color="auto" w:fill="auto"/>
          </w:tcPr>
          <w:p w14:paraId="4810AC41" w14:textId="77777777" w:rsidR="0010613F" w:rsidRPr="00BF0F88" w:rsidRDefault="001E3525" w:rsidP="003A2A3B">
            <w:pPr>
              <w:bidi/>
              <w:ind w:right="306"/>
              <w:jc w:val="both"/>
              <w:outlineLvl w:val="1"/>
              <w:rPr>
                <w:rFonts w:cs="B Nazanin"/>
                <w:szCs w:val="24"/>
                <w:lang w:val="en-GB" w:bidi="fa-IR"/>
              </w:rPr>
            </w:pPr>
            <w:bookmarkStart w:id="503" w:name="_Toc199171392"/>
            <w:bookmarkStart w:id="504" w:name="_Toc451326926"/>
            <w:bookmarkStart w:id="505" w:name="_Toc451354900"/>
            <w:bookmarkStart w:id="506"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3"/>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4"/>
            <w:bookmarkEnd w:id="505"/>
            <w:bookmarkEnd w:id="506"/>
            <w:r w:rsidR="00151D82" w:rsidRPr="00BF0F88">
              <w:rPr>
                <w:rFonts w:cs="B Nazanin" w:hint="cs"/>
                <w:szCs w:val="24"/>
                <w:rtl/>
                <w:lang w:val="en-GB" w:bidi="fa-IR"/>
              </w:rPr>
              <w:t xml:space="preserve"> </w:t>
            </w:r>
          </w:p>
        </w:tc>
        <w:tc>
          <w:tcPr>
            <w:tcW w:w="7639" w:type="dxa"/>
          </w:tcPr>
          <w:p w14:paraId="42AD2822" w14:textId="77777777" w:rsidR="0010613F" w:rsidRPr="00BF0F88" w:rsidRDefault="00981F87" w:rsidP="00981F87">
            <w:pPr>
              <w:pStyle w:val="Sub-ClauseText"/>
              <w:tabs>
                <w:tab w:val="right" w:pos="468"/>
              </w:tabs>
              <w:bidi/>
              <w:ind w:left="473" w:hanging="473"/>
              <w:outlineLvl w:val="1"/>
              <w:rPr>
                <w:rFonts w:cs="B Nazanin"/>
                <w:szCs w:val="24"/>
              </w:rPr>
            </w:pPr>
            <w:bookmarkStart w:id="507" w:name="_Toc199171393"/>
            <w:bookmarkStart w:id="508" w:name="_Toc451326927"/>
            <w:bookmarkStart w:id="509" w:name="_Toc451354901"/>
            <w:bookmarkStart w:id="510"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7"/>
            <w:r w:rsidR="00E173EF" w:rsidRPr="00BF0F88">
              <w:rPr>
                <w:rFonts w:cs="B Nazanin" w:hint="cs"/>
                <w:szCs w:val="24"/>
                <w:rtl/>
              </w:rPr>
              <w:t>اشد.</w:t>
            </w:r>
            <w:bookmarkEnd w:id="508"/>
            <w:bookmarkEnd w:id="509"/>
            <w:bookmarkEnd w:id="510"/>
            <w:r w:rsidR="00E173EF" w:rsidRPr="00BF0F88">
              <w:rPr>
                <w:rFonts w:cs="B Nazanin" w:hint="cs"/>
                <w:szCs w:val="24"/>
                <w:rtl/>
              </w:rPr>
              <w:t xml:space="preserve"> </w:t>
            </w:r>
          </w:p>
        </w:tc>
      </w:tr>
      <w:tr w:rsidR="0044379E" w:rsidRPr="00BF0F88" w14:paraId="605D0E3E" w14:textId="77777777" w:rsidTr="00600378">
        <w:trPr>
          <w:jc w:val="center"/>
        </w:trPr>
        <w:tc>
          <w:tcPr>
            <w:tcW w:w="1908" w:type="dxa"/>
            <w:shd w:val="clear" w:color="auto" w:fill="auto"/>
          </w:tcPr>
          <w:p w14:paraId="228BA0C7" w14:textId="77777777" w:rsidR="00B17A22" w:rsidRPr="00BF0F88" w:rsidRDefault="001B1B8E" w:rsidP="00981F87">
            <w:pPr>
              <w:tabs>
                <w:tab w:val="right" w:pos="576"/>
              </w:tabs>
              <w:bidi/>
              <w:ind w:right="396"/>
              <w:jc w:val="both"/>
              <w:outlineLvl w:val="1"/>
              <w:rPr>
                <w:rFonts w:cs="B Nazanin"/>
                <w:szCs w:val="24"/>
                <w:highlight w:val="yellow"/>
                <w:lang w:val="en-GB" w:bidi="fa-IR"/>
              </w:rPr>
            </w:pPr>
            <w:bookmarkStart w:id="511" w:name="_Toc199171394"/>
            <w:bookmarkStart w:id="512" w:name="_Toc451326928"/>
            <w:bookmarkStart w:id="513" w:name="_Toc451354902"/>
            <w:bookmarkStart w:id="514" w:name="_Toc452153029"/>
            <w:r w:rsidRPr="00BF0F88">
              <w:rPr>
                <w:rFonts w:cs="B Nazanin" w:hint="cs"/>
                <w:szCs w:val="24"/>
                <w:rtl/>
                <w:lang w:val="en-GB" w:bidi="fa-IR"/>
              </w:rPr>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1"/>
            <w:bookmarkEnd w:id="512"/>
            <w:bookmarkEnd w:id="513"/>
            <w:bookmarkEnd w:id="514"/>
          </w:p>
        </w:tc>
        <w:tc>
          <w:tcPr>
            <w:tcW w:w="7639" w:type="dxa"/>
            <w:shd w:val="clear" w:color="auto" w:fill="auto"/>
          </w:tcPr>
          <w:p w14:paraId="61A3B4D4" w14:textId="77777777"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5"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5"/>
            <w:r w:rsidR="000A1A73" w:rsidRPr="00BF0F88">
              <w:rPr>
                <w:rFonts w:ascii="Times New Roman" w:eastAsia="Times New Roman" w:hAnsi="Times New Roman" w:cs="B Nazanin" w:hint="cs"/>
                <w:szCs w:val="24"/>
                <w:rtl/>
                <w:lang w:val="en-US" w:bidi="fa-IR"/>
              </w:rPr>
              <w:t xml:space="preserve"> </w:t>
            </w:r>
          </w:p>
        </w:tc>
      </w:tr>
      <w:tr w:rsidR="0044379E" w:rsidRPr="00BF0F88" w14:paraId="760A00C5" w14:textId="77777777" w:rsidTr="00600378">
        <w:trPr>
          <w:jc w:val="center"/>
        </w:trPr>
        <w:tc>
          <w:tcPr>
            <w:tcW w:w="1908" w:type="dxa"/>
            <w:vMerge w:val="restart"/>
            <w:shd w:val="clear" w:color="auto" w:fill="auto"/>
          </w:tcPr>
          <w:p w14:paraId="6CF84992" w14:textId="77777777" w:rsidR="006A2113" w:rsidRPr="00BF0F88" w:rsidRDefault="006A2113" w:rsidP="00670158">
            <w:pPr>
              <w:bidi/>
              <w:spacing w:before="120" w:after="120"/>
              <w:jc w:val="both"/>
              <w:rPr>
                <w:rFonts w:cs="B Nazanin"/>
                <w:szCs w:val="24"/>
                <w:lang w:val="en-GB"/>
              </w:rPr>
            </w:pPr>
            <w:bookmarkStart w:id="516"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6"/>
          </w:p>
        </w:tc>
        <w:tc>
          <w:tcPr>
            <w:tcW w:w="7639" w:type="dxa"/>
          </w:tcPr>
          <w:p w14:paraId="0C2B5935" w14:textId="77777777" w:rsidR="006A2113" w:rsidRPr="00BF0F88" w:rsidRDefault="00670158" w:rsidP="00670158">
            <w:pPr>
              <w:tabs>
                <w:tab w:val="right" w:pos="468"/>
              </w:tabs>
              <w:bidi/>
              <w:spacing w:before="120" w:after="120"/>
              <w:ind w:left="473" w:hanging="473"/>
              <w:jc w:val="both"/>
              <w:rPr>
                <w:rFonts w:cs="B Nazanin"/>
                <w:szCs w:val="24"/>
                <w:rtl/>
                <w:lang w:bidi="fa-IR"/>
              </w:rPr>
            </w:pPr>
            <w:bookmarkStart w:id="517"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7"/>
          </w:p>
        </w:tc>
      </w:tr>
      <w:tr w:rsidR="0044379E" w:rsidRPr="00BF0F88" w14:paraId="3E9FA763" w14:textId="77777777" w:rsidTr="00600378">
        <w:trPr>
          <w:jc w:val="center"/>
        </w:trPr>
        <w:tc>
          <w:tcPr>
            <w:tcW w:w="1908" w:type="dxa"/>
            <w:vMerge/>
            <w:shd w:val="clear" w:color="auto" w:fill="auto"/>
          </w:tcPr>
          <w:p w14:paraId="78CC8072" w14:textId="77777777" w:rsidR="006A2113" w:rsidRPr="00BF0F88" w:rsidRDefault="006A2113" w:rsidP="007D2E53">
            <w:pPr>
              <w:bidi/>
              <w:spacing w:before="120" w:after="120"/>
              <w:jc w:val="both"/>
              <w:rPr>
                <w:rFonts w:cs="B Nazanin"/>
                <w:szCs w:val="24"/>
                <w:rtl/>
                <w:lang w:val="en-GB" w:bidi="fa-IR"/>
              </w:rPr>
            </w:pPr>
          </w:p>
        </w:tc>
        <w:tc>
          <w:tcPr>
            <w:tcW w:w="7639" w:type="dxa"/>
          </w:tcPr>
          <w:p w14:paraId="5868916B" w14:textId="77777777"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14:paraId="44C63A3B" w14:textId="77777777" w:rsidTr="00600378">
        <w:trPr>
          <w:jc w:val="center"/>
        </w:trPr>
        <w:tc>
          <w:tcPr>
            <w:tcW w:w="1908" w:type="dxa"/>
            <w:shd w:val="clear" w:color="auto" w:fill="auto"/>
          </w:tcPr>
          <w:p w14:paraId="0DE561ED" w14:textId="77777777" w:rsidR="002916BF" w:rsidRPr="00BF0F88" w:rsidRDefault="001B1B8E" w:rsidP="00670158">
            <w:pPr>
              <w:bidi/>
              <w:jc w:val="both"/>
              <w:outlineLvl w:val="1"/>
              <w:rPr>
                <w:rFonts w:cs="B Nazanin"/>
                <w:szCs w:val="24"/>
                <w:lang w:val="en-GB" w:bidi="fa-IR"/>
              </w:rPr>
            </w:pPr>
            <w:bookmarkStart w:id="518" w:name="_Toc199171396"/>
            <w:bookmarkStart w:id="519" w:name="_Toc451326929"/>
            <w:bookmarkStart w:id="520" w:name="_Toc451354903"/>
            <w:bookmarkStart w:id="521"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8"/>
            <w:bookmarkEnd w:id="519"/>
            <w:bookmarkEnd w:id="520"/>
            <w:bookmarkEnd w:id="521"/>
          </w:p>
        </w:tc>
        <w:tc>
          <w:tcPr>
            <w:tcW w:w="7639" w:type="dxa"/>
          </w:tcPr>
          <w:p w14:paraId="33EA7639" w14:textId="77777777"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14:paraId="62B99509" w14:textId="77777777" w:rsidTr="00600378">
        <w:trPr>
          <w:jc w:val="center"/>
        </w:trPr>
        <w:tc>
          <w:tcPr>
            <w:tcW w:w="1908" w:type="dxa"/>
            <w:shd w:val="clear" w:color="auto" w:fill="auto"/>
          </w:tcPr>
          <w:p w14:paraId="03B4B4E4" w14:textId="77777777" w:rsidR="00FB05FD" w:rsidRPr="00BF0F88" w:rsidRDefault="001B1B8E" w:rsidP="008512FD">
            <w:pPr>
              <w:bidi/>
              <w:ind w:right="306"/>
              <w:jc w:val="both"/>
              <w:outlineLvl w:val="1"/>
              <w:rPr>
                <w:rFonts w:cs="B Nazanin"/>
                <w:szCs w:val="24"/>
                <w:lang w:val="en-GB" w:bidi="fa-IR"/>
              </w:rPr>
            </w:pPr>
            <w:bookmarkStart w:id="522" w:name="_Toc199171400"/>
            <w:bookmarkStart w:id="523" w:name="_Toc451326930"/>
            <w:bookmarkStart w:id="524" w:name="_Toc451354904"/>
            <w:bookmarkStart w:id="525"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2"/>
            <w:r w:rsidR="002B4F58" w:rsidRPr="00BF0F88">
              <w:rPr>
                <w:rFonts w:cs="B Nazanin"/>
                <w:szCs w:val="24"/>
                <w:rtl/>
                <w:lang w:val="en-GB" w:bidi="fa-IR"/>
              </w:rPr>
              <w:t>داوطلبان غیر برنده</w:t>
            </w:r>
            <w:bookmarkEnd w:id="523"/>
            <w:bookmarkEnd w:id="524"/>
            <w:bookmarkEnd w:id="525"/>
          </w:p>
        </w:tc>
        <w:tc>
          <w:tcPr>
            <w:tcW w:w="7639" w:type="dxa"/>
          </w:tcPr>
          <w:p w14:paraId="468C3EEF" w14:textId="77777777"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6"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6"/>
          </w:p>
          <w:p w14:paraId="0D5721D5" w14:textId="77777777"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14:paraId="52F0DC6D" w14:textId="77777777" w:rsidTr="00600378">
        <w:trPr>
          <w:trHeight w:val="647"/>
          <w:jc w:val="center"/>
        </w:trPr>
        <w:tc>
          <w:tcPr>
            <w:tcW w:w="1908" w:type="dxa"/>
            <w:vMerge w:val="restart"/>
          </w:tcPr>
          <w:p w14:paraId="04975E01" w14:textId="77777777"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7" w:name="_Toc199171402"/>
            <w:bookmarkStart w:id="528" w:name="_Toc451326931"/>
            <w:bookmarkStart w:id="529" w:name="_Toc451354905"/>
            <w:bookmarkStart w:id="530" w:name="_Toc452153032"/>
            <w:r w:rsidRPr="00BF0F88">
              <w:rPr>
                <w:rFonts w:cs="B Nazanin" w:hint="cs"/>
                <w:szCs w:val="24"/>
                <w:rtl/>
                <w:lang w:val="en-GB" w:bidi="fa-IR"/>
              </w:rPr>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7"/>
            <w:r w:rsidR="00E81764" w:rsidRPr="00BF0F88">
              <w:rPr>
                <w:rFonts w:cs="B Nazanin" w:hint="cs"/>
                <w:szCs w:val="24"/>
                <w:rtl/>
                <w:lang w:val="en-GB" w:bidi="fa-IR"/>
              </w:rPr>
              <w:t>حق شکایت داوطلب</w:t>
            </w:r>
            <w:bookmarkEnd w:id="528"/>
            <w:bookmarkEnd w:id="529"/>
            <w:bookmarkEnd w:id="530"/>
            <w:r w:rsidR="002B4F58" w:rsidRPr="00BF0F88">
              <w:rPr>
                <w:rFonts w:cs="B Nazanin" w:hint="cs"/>
                <w:szCs w:val="24"/>
                <w:rtl/>
                <w:lang w:val="en-GB" w:bidi="fa-IR"/>
              </w:rPr>
              <w:t xml:space="preserve"> </w:t>
            </w:r>
          </w:p>
        </w:tc>
        <w:tc>
          <w:tcPr>
            <w:tcW w:w="7639" w:type="dxa"/>
          </w:tcPr>
          <w:p w14:paraId="3DFDF6C6" w14:textId="77777777" w:rsidR="00A95F38" w:rsidRPr="00BF0F88" w:rsidRDefault="001B161E" w:rsidP="001B161E">
            <w:pPr>
              <w:pStyle w:val="Sub-ClauseText"/>
              <w:tabs>
                <w:tab w:val="right" w:pos="468"/>
              </w:tabs>
              <w:bidi/>
              <w:ind w:left="473" w:hanging="473"/>
              <w:outlineLvl w:val="1"/>
              <w:rPr>
                <w:rFonts w:cs="B Nazanin"/>
                <w:szCs w:val="24"/>
                <w:lang w:val="en-GB"/>
              </w:rPr>
            </w:pPr>
            <w:bookmarkStart w:id="531" w:name="_Toc199171403"/>
            <w:bookmarkStart w:id="532" w:name="_Toc451326932"/>
            <w:bookmarkStart w:id="533" w:name="_Toc451354906"/>
            <w:bookmarkStart w:id="534"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1"/>
            <w:bookmarkEnd w:id="532"/>
            <w:bookmarkEnd w:id="533"/>
            <w:bookmarkEnd w:id="534"/>
          </w:p>
        </w:tc>
      </w:tr>
      <w:tr w:rsidR="0044379E" w:rsidRPr="00BF0F88" w14:paraId="5AFBE2A6" w14:textId="77777777" w:rsidTr="00600378">
        <w:trPr>
          <w:trHeight w:val="269"/>
          <w:jc w:val="center"/>
        </w:trPr>
        <w:tc>
          <w:tcPr>
            <w:tcW w:w="1908" w:type="dxa"/>
            <w:vMerge/>
          </w:tcPr>
          <w:p w14:paraId="7D451AE9" w14:textId="77777777" w:rsidR="00A16ED7" w:rsidRPr="00BF0F88" w:rsidRDefault="00A16ED7" w:rsidP="007D2E53">
            <w:pPr>
              <w:pStyle w:val="Heading4"/>
              <w:bidi/>
              <w:spacing w:before="120" w:after="120"/>
              <w:jc w:val="both"/>
              <w:rPr>
                <w:rFonts w:cs="B Nazanin"/>
                <w:szCs w:val="24"/>
                <w:lang w:val="en-GB"/>
              </w:rPr>
            </w:pPr>
          </w:p>
        </w:tc>
        <w:tc>
          <w:tcPr>
            <w:tcW w:w="7639" w:type="dxa"/>
          </w:tcPr>
          <w:p w14:paraId="5F264A43" w14:textId="77777777"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14:paraId="0C32F33E" w14:textId="77777777" w:rsidR="00EC3B3E" w:rsidRPr="00BF0F88" w:rsidRDefault="0055327D" w:rsidP="0055327D">
      <w:pPr>
        <w:pStyle w:val="Heading2"/>
        <w:bidi/>
        <w:jc w:val="left"/>
        <w:rPr>
          <w:rFonts w:cs="B Nazanin"/>
          <w:rtl/>
          <w:lang w:val="en-GB"/>
        </w:rPr>
      </w:pPr>
      <w:bookmarkStart w:id="535" w:name="_Toc199171404"/>
      <w:bookmarkStart w:id="536" w:name="_Toc451326933"/>
      <w:r w:rsidRPr="00BF0F88">
        <w:rPr>
          <w:rtl/>
          <w:lang w:val="en-GB"/>
        </w:rPr>
        <w:br w:type="page"/>
      </w:r>
      <w:bookmarkStart w:id="537" w:name="_Toc451354907"/>
      <w:bookmarkStart w:id="538"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5"/>
      <w:bookmarkEnd w:id="536"/>
      <w:bookmarkEnd w:id="537"/>
      <w:bookmarkEnd w:id="538"/>
    </w:p>
    <w:tbl>
      <w:tblPr>
        <w:bidiVisual/>
        <w:tblW w:w="981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838"/>
      </w:tblGrid>
      <w:tr w:rsidR="0044379E" w:rsidRPr="00BF0F88" w14:paraId="351D178D" w14:textId="77777777" w:rsidTr="0081783C">
        <w:tc>
          <w:tcPr>
            <w:tcW w:w="9818" w:type="dxa"/>
            <w:gridSpan w:val="2"/>
            <w:vAlign w:val="center"/>
          </w:tcPr>
          <w:p w14:paraId="19AA4B72" w14:textId="77777777" w:rsidR="00EC3B3E" w:rsidRPr="00BF0F88" w:rsidRDefault="00EC3B3E" w:rsidP="00335C5A">
            <w:pPr>
              <w:pStyle w:val="Subtitle"/>
              <w:bidi/>
              <w:spacing w:before="120" w:after="120"/>
              <w:jc w:val="left"/>
              <w:rPr>
                <w:rFonts w:cs="B Nazanin"/>
                <w:i/>
                <w:iCs/>
                <w:sz w:val="24"/>
                <w:szCs w:val="24"/>
                <w:lang w:val="en-GB"/>
              </w:rPr>
            </w:pPr>
          </w:p>
        </w:tc>
      </w:tr>
      <w:tr w:rsidR="0044379E" w:rsidRPr="00BF0F88" w14:paraId="570B8609" w14:textId="77777777" w:rsidTr="0081783C">
        <w:tc>
          <w:tcPr>
            <w:tcW w:w="9818" w:type="dxa"/>
            <w:gridSpan w:val="2"/>
          </w:tcPr>
          <w:p w14:paraId="381D4C79" w14:textId="3C5E13E6" w:rsidR="00EC3B3E" w:rsidRPr="00BF0F88" w:rsidRDefault="00EC3B3E" w:rsidP="00335C5A">
            <w:pPr>
              <w:bidi/>
              <w:outlineLvl w:val="1"/>
              <w:rPr>
                <w:rFonts w:ascii="Calibri" w:hAnsi="Calibri" w:cs="B Nazanin"/>
                <w:b/>
                <w:bCs/>
                <w:szCs w:val="24"/>
                <w:lang w:val="en-GB" w:bidi="fa-IR"/>
              </w:rPr>
            </w:pPr>
            <w:bookmarkStart w:id="539" w:name="_Toc199171407"/>
            <w:bookmarkStart w:id="540" w:name="_Toc451326934"/>
            <w:bookmarkStart w:id="541" w:name="_Toc451354908"/>
            <w:bookmarkStart w:id="542"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9"/>
            <w:r w:rsidRPr="00BF0F88">
              <w:rPr>
                <w:rStyle w:val="Heading3Char"/>
                <w:rFonts w:cs="B Nazanin" w:hint="cs"/>
                <w:rtl/>
              </w:rPr>
              <w:t>یات</w:t>
            </w:r>
            <w:bookmarkEnd w:id="540"/>
            <w:bookmarkEnd w:id="541"/>
            <w:bookmarkEnd w:id="542"/>
            <w:r w:rsidRPr="00BF0F88">
              <w:rPr>
                <w:rStyle w:val="Heading3Char"/>
                <w:rFonts w:cs="B Nazanin" w:hint="cs"/>
                <w:rtl/>
              </w:rPr>
              <w:t xml:space="preserve"> </w:t>
            </w:r>
          </w:p>
        </w:tc>
      </w:tr>
      <w:tr w:rsidR="0044379E" w:rsidRPr="00BF0F88" w14:paraId="377C5288" w14:textId="77777777" w:rsidTr="0081783C">
        <w:tc>
          <w:tcPr>
            <w:tcW w:w="1980" w:type="dxa"/>
            <w:vMerge w:val="restart"/>
          </w:tcPr>
          <w:p w14:paraId="7021FD6E" w14:textId="2B2DBC85" w:rsidR="00EC3B3E" w:rsidRPr="00BF0F88" w:rsidRDefault="00EC3B3E" w:rsidP="00335C5A">
            <w:pPr>
              <w:bidi/>
              <w:spacing w:before="120" w:after="120"/>
              <w:outlineLvl w:val="1"/>
              <w:rPr>
                <w:rFonts w:ascii="Calibri" w:hAnsi="Calibri" w:cs="B Nazanin"/>
                <w:szCs w:val="24"/>
                <w:lang w:val="en-GB" w:bidi="fa-IR"/>
              </w:rPr>
            </w:pPr>
            <w:bookmarkStart w:id="543" w:name="_Toc199171408"/>
            <w:bookmarkStart w:id="544" w:name="_Toc451326935"/>
            <w:bookmarkStart w:id="545" w:name="_Toc451354909"/>
            <w:bookmarkStart w:id="546"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3"/>
            <w:bookmarkEnd w:id="544"/>
            <w:bookmarkEnd w:id="545"/>
            <w:bookmarkEnd w:id="546"/>
          </w:p>
        </w:tc>
        <w:tc>
          <w:tcPr>
            <w:tcW w:w="7838" w:type="dxa"/>
          </w:tcPr>
          <w:p w14:paraId="63044FF5" w14:textId="7CDF07AB" w:rsidR="00EC3B3E" w:rsidRPr="00BF0F88" w:rsidRDefault="00BE3221" w:rsidP="00BE3221">
            <w:pPr>
              <w:tabs>
                <w:tab w:val="right" w:pos="7272"/>
              </w:tabs>
              <w:bidi/>
              <w:spacing w:before="120" w:after="120"/>
              <w:outlineLvl w:val="1"/>
              <w:rPr>
                <w:rFonts w:ascii="Calibri" w:hAnsi="Calibri" w:cs="B Nazanin"/>
                <w:i/>
                <w:iCs/>
                <w:szCs w:val="24"/>
                <w:lang w:val="en-GB"/>
              </w:rPr>
            </w:pPr>
            <w:bookmarkStart w:id="547" w:name="_Toc451326936"/>
            <w:bookmarkStart w:id="548" w:name="_Toc451354910"/>
            <w:bookmarkStart w:id="549"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Pr>
                <w:rFonts w:ascii="Calibri" w:hAnsi="Calibri" w:cs="B Nazanin" w:hint="cs"/>
                <w:szCs w:val="24"/>
                <w:rtl/>
                <w:lang w:val="en-GB"/>
              </w:rPr>
              <w:t xml:space="preserve">وزارت </w:t>
            </w:r>
            <w:r w:rsidR="000F0061">
              <w:rPr>
                <w:rFonts w:ascii="Calibri" w:hAnsi="Calibri" w:cs="B Nazanin" w:hint="cs"/>
                <w:szCs w:val="24"/>
                <w:rtl/>
                <w:lang w:val="en-GB"/>
              </w:rPr>
              <w:t>دفاع ملی</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7"/>
            <w:bookmarkEnd w:id="548"/>
            <w:bookmarkEnd w:id="549"/>
            <w:r w:rsidR="00EC3B3E" w:rsidRPr="00BF0F88">
              <w:rPr>
                <w:rFonts w:ascii="Calibri" w:hAnsi="Calibri" w:cs="B Nazanin" w:hint="cs"/>
                <w:szCs w:val="24"/>
                <w:rtl/>
                <w:lang w:val="en-GB"/>
              </w:rPr>
              <w:t xml:space="preserve"> </w:t>
            </w:r>
          </w:p>
        </w:tc>
      </w:tr>
      <w:tr w:rsidR="0044379E" w:rsidRPr="00BF0F88" w14:paraId="783CFC1D" w14:textId="77777777" w:rsidTr="0081783C">
        <w:trPr>
          <w:trHeight w:val="1542"/>
        </w:trPr>
        <w:tc>
          <w:tcPr>
            <w:tcW w:w="1980" w:type="dxa"/>
            <w:vMerge/>
          </w:tcPr>
          <w:p w14:paraId="3776EDCB" w14:textId="77777777" w:rsidR="00EC3B3E" w:rsidRPr="00BF0F88" w:rsidRDefault="00EC3B3E" w:rsidP="00335C5A">
            <w:pPr>
              <w:bidi/>
              <w:spacing w:before="120" w:after="120"/>
              <w:rPr>
                <w:rFonts w:ascii="Calibri" w:hAnsi="Calibri" w:cs="B Nazanin"/>
                <w:b/>
                <w:szCs w:val="24"/>
                <w:lang w:val="en-GB"/>
              </w:rPr>
            </w:pPr>
          </w:p>
        </w:tc>
        <w:tc>
          <w:tcPr>
            <w:tcW w:w="7838" w:type="dxa"/>
          </w:tcPr>
          <w:p w14:paraId="688D5C09" w14:textId="2B7E7640" w:rsidR="00EC3B3E" w:rsidRPr="0050644C" w:rsidRDefault="00EC3B3E" w:rsidP="00F756A6">
            <w:pPr>
              <w:tabs>
                <w:tab w:val="right" w:pos="7272"/>
              </w:tabs>
              <w:bidi/>
              <w:spacing w:before="120" w:after="120"/>
              <w:rPr>
                <w:rFonts w:ascii="Calibri" w:hAnsi="Calibri" w:cs="B Nazanin"/>
                <w:szCs w:val="24"/>
                <w:lang w:val="en-GB"/>
              </w:rPr>
            </w:pPr>
            <w:r w:rsidRPr="00BF0F88">
              <w:rPr>
                <w:rFonts w:ascii="Calibri" w:hAnsi="Calibri" w:cs="B Nazanin"/>
                <w:szCs w:val="24"/>
                <w:rtl/>
                <w:lang w:val="en-GB"/>
              </w:rPr>
              <w:t>نام و</w:t>
            </w:r>
            <w:r w:rsidRPr="00BF0F88">
              <w:rPr>
                <w:rFonts w:ascii="Calibri" w:hAnsi="Calibri" w:cs="B Nazanin" w:hint="cs"/>
                <w:szCs w:val="24"/>
                <w:rtl/>
                <w:lang w:val="en-GB"/>
              </w:rPr>
              <w:t xml:space="preserve"> شماره این داوطلبی</w:t>
            </w:r>
            <w:r w:rsidR="003D00E3">
              <w:rPr>
                <w:rFonts w:ascii="Calibri" w:hAnsi="Calibri" w:cs="B Nazanin" w:hint="cs"/>
                <w:i/>
                <w:iCs/>
                <w:szCs w:val="24"/>
                <w:rtl/>
                <w:lang w:val="en-GB"/>
              </w:rPr>
              <w:t>:</w:t>
            </w:r>
            <w:r w:rsidR="00D520D1">
              <w:rPr>
                <w:rFonts w:cs="B Nazanin" w:hint="cs"/>
                <w:b/>
                <w:bCs/>
                <w:szCs w:val="24"/>
                <w:rtl/>
                <w:lang w:val="en-GB" w:bidi="prs-AF"/>
              </w:rPr>
              <w:t xml:space="preserve"> </w:t>
            </w:r>
            <w:r w:rsidR="008F7970" w:rsidRPr="008F7970">
              <w:rPr>
                <w:rFonts w:cs="B Nazanin"/>
                <w:b/>
                <w:bCs/>
                <w:sz w:val="22"/>
                <w:szCs w:val="22"/>
                <w:rtl/>
                <w:lang w:val="en-GB" w:bidi="fa-IR"/>
              </w:rPr>
              <w:t>ته</w:t>
            </w:r>
            <w:r w:rsidR="008F7970" w:rsidRPr="008F7970">
              <w:rPr>
                <w:rFonts w:cs="B Nazanin" w:hint="cs"/>
                <w:b/>
                <w:bCs/>
                <w:sz w:val="22"/>
                <w:szCs w:val="22"/>
                <w:rtl/>
                <w:lang w:val="en-GB" w:bidi="fa-IR"/>
              </w:rPr>
              <w:t>ی</w:t>
            </w:r>
            <w:r w:rsidR="008F7970" w:rsidRPr="008F7970">
              <w:rPr>
                <w:rFonts w:cs="B Nazanin" w:hint="eastAsia"/>
                <w:b/>
                <w:bCs/>
                <w:sz w:val="22"/>
                <w:szCs w:val="22"/>
                <w:rtl/>
                <w:lang w:val="en-GB" w:bidi="fa-IR"/>
              </w:rPr>
              <w:t>ه</w:t>
            </w:r>
            <w:r w:rsidR="008F7970" w:rsidRPr="008F7970">
              <w:rPr>
                <w:rFonts w:cs="B Nazanin"/>
                <w:b/>
                <w:bCs/>
                <w:sz w:val="22"/>
                <w:szCs w:val="22"/>
                <w:rtl/>
                <w:lang w:val="en-GB" w:bidi="fa-IR"/>
              </w:rPr>
              <w:t xml:space="preserve"> و تدارک قرطاس</w:t>
            </w:r>
            <w:r w:rsidR="008F7970" w:rsidRPr="008F7970">
              <w:rPr>
                <w:rFonts w:cs="B Nazanin" w:hint="cs"/>
                <w:b/>
                <w:bCs/>
                <w:sz w:val="22"/>
                <w:szCs w:val="22"/>
                <w:rtl/>
                <w:lang w:val="en-GB" w:bidi="fa-IR"/>
              </w:rPr>
              <w:t>ی</w:t>
            </w:r>
            <w:r w:rsidR="008F7970" w:rsidRPr="008F7970">
              <w:rPr>
                <w:rFonts w:cs="B Nazanin" w:hint="eastAsia"/>
                <w:b/>
                <w:bCs/>
                <w:sz w:val="22"/>
                <w:szCs w:val="22"/>
                <w:rtl/>
                <w:lang w:val="en-GB" w:bidi="fa-IR"/>
              </w:rPr>
              <w:t>ه</w:t>
            </w:r>
            <w:r w:rsidR="008F7970" w:rsidRPr="008F7970">
              <w:rPr>
                <w:rFonts w:cs="B Nazanin"/>
                <w:b/>
                <w:bCs/>
                <w:sz w:val="22"/>
                <w:szCs w:val="22"/>
                <w:rtl/>
                <w:lang w:val="en-GB" w:bidi="fa-IR"/>
              </w:rPr>
              <w:t xml:space="preserve"> مورد ضرورت قطعات و جزوتامها</w:t>
            </w:r>
            <w:r w:rsidR="008F7970" w:rsidRPr="008F7970">
              <w:rPr>
                <w:rFonts w:cs="B Nazanin" w:hint="cs"/>
                <w:b/>
                <w:bCs/>
                <w:sz w:val="22"/>
                <w:szCs w:val="22"/>
                <w:rtl/>
                <w:lang w:val="en-GB" w:bidi="fa-IR"/>
              </w:rPr>
              <w:t>ی</w:t>
            </w:r>
            <w:r w:rsidR="008F7970" w:rsidRPr="008F7970">
              <w:rPr>
                <w:rFonts w:cs="B Nazanin"/>
                <w:b/>
                <w:bCs/>
                <w:sz w:val="22"/>
                <w:szCs w:val="22"/>
                <w:rtl/>
                <w:lang w:val="en-GB" w:bidi="fa-IR"/>
              </w:rPr>
              <w:t xml:space="preserve"> مرکز</w:t>
            </w:r>
            <w:r w:rsidR="008F7970" w:rsidRPr="008F7970">
              <w:rPr>
                <w:rFonts w:cs="B Nazanin" w:hint="cs"/>
                <w:b/>
                <w:bCs/>
                <w:sz w:val="22"/>
                <w:szCs w:val="22"/>
                <w:rtl/>
                <w:lang w:val="en-GB" w:bidi="fa-IR"/>
              </w:rPr>
              <w:t>ی</w:t>
            </w:r>
            <w:r w:rsidR="008F7970" w:rsidRPr="008F7970">
              <w:rPr>
                <w:rFonts w:cs="B Nazanin"/>
                <w:b/>
                <w:bCs/>
                <w:sz w:val="22"/>
                <w:szCs w:val="22"/>
                <w:rtl/>
                <w:lang w:val="en-GB" w:bidi="fa-IR"/>
              </w:rPr>
              <w:t xml:space="preserve"> اردو</w:t>
            </w:r>
            <w:r w:rsidR="008F7970" w:rsidRPr="008F7970">
              <w:rPr>
                <w:rFonts w:cs="B Nazanin" w:hint="cs"/>
                <w:b/>
                <w:bCs/>
                <w:sz w:val="22"/>
                <w:szCs w:val="22"/>
                <w:rtl/>
                <w:lang w:val="en-GB" w:bidi="fa-IR"/>
              </w:rPr>
              <w:t>ی</w:t>
            </w:r>
            <w:r w:rsidR="008F7970" w:rsidRPr="008F7970">
              <w:rPr>
                <w:rFonts w:cs="B Nazanin"/>
                <w:b/>
                <w:bCs/>
                <w:sz w:val="22"/>
                <w:szCs w:val="22"/>
                <w:rtl/>
                <w:lang w:val="en-GB" w:bidi="fa-IR"/>
              </w:rPr>
              <w:t xml:space="preserve"> مل</w:t>
            </w:r>
            <w:r w:rsidR="008F7970" w:rsidRPr="008F7970">
              <w:rPr>
                <w:rFonts w:cs="B Nazanin" w:hint="cs"/>
                <w:b/>
                <w:bCs/>
                <w:sz w:val="22"/>
                <w:szCs w:val="22"/>
                <w:rtl/>
                <w:lang w:val="en-GB" w:bidi="fa-IR"/>
              </w:rPr>
              <w:t>ی</w:t>
            </w:r>
            <w:r w:rsidR="008F7970" w:rsidRPr="008F7970">
              <w:rPr>
                <w:rFonts w:cs="B Nazanin"/>
                <w:b/>
                <w:bCs/>
                <w:sz w:val="22"/>
                <w:szCs w:val="22"/>
                <w:rtl/>
                <w:lang w:val="en-GB" w:bidi="fa-IR"/>
              </w:rPr>
              <w:t xml:space="preserve"> بابت سال مال</w:t>
            </w:r>
            <w:r w:rsidR="008F7970" w:rsidRPr="008F7970">
              <w:rPr>
                <w:rFonts w:cs="B Nazanin" w:hint="cs"/>
                <w:b/>
                <w:bCs/>
                <w:sz w:val="22"/>
                <w:szCs w:val="22"/>
                <w:rtl/>
                <w:lang w:val="en-GB" w:bidi="fa-IR"/>
              </w:rPr>
              <w:t>ی</w:t>
            </w:r>
            <w:r w:rsidR="008F7970" w:rsidRPr="008F7970">
              <w:rPr>
                <w:rFonts w:cs="B Nazanin"/>
                <w:b/>
                <w:bCs/>
                <w:sz w:val="22"/>
                <w:szCs w:val="22"/>
                <w:rtl/>
                <w:lang w:val="en-GB" w:bidi="fa-IR"/>
              </w:rPr>
              <w:t xml:space="preserve"> 1399</w:t>
            </w:r>
            <w:r w:rsidR="008F7970">
              <w:rPr>
                <w:rFonts w:cs="B Nazanin" w:hint="cs"/>
                <w:b/>
                <w:bCs/>
                <w:sz w:val="22"/>
                <w:szCs w:val="22"/>
                <w:rtl/>
                <w:lang w:val="en-GB" w:bidi="fa-IR"/>
              </w:rPr>
              <w:t xml:space="preserve"> </w:t>
            </w:r>
            <w:r w:rsidR="009077DC">
              <w:rPr>
                <w:rFonts w:ascii="Calibri" w:hAnsi="Calibri" w:cs="B Nazanin" w:hint="cs"/>
                <w:szCs w:val="24"/>
                <w:rtl/>
                <w:lang w:val="en-GB"/>
              </w:rPr>
              <w:t>تحت شماره داوطلبی</w:t>
            </w:r>
            <w:r w:rsidR="0050644C">
              <w:rPr>
                <w:rFonts w:ascii="Calibri" w:hAnsi="Calibri" w:cs="B Nazanin" w:hint="cs"/>
                <w:szCs w:val="24"/>
                <w:rtl/>
                <w:lang w:val="en-GB"/>
              </w:rPr>
              <w:t>:</w:t>
            </w:r>
            <w:r w:rsidR="009077DC">
              <w:rPr>
                <w:rFonts w:ascii="Calibri" w:hAnsi="Calibri" w:cs="B Nazanin" w:hint="cs"/>
                <w:szCs w:val="24"/>
                <w:rtl/>
                <w:lang w:val="en-GB"/>
              </w:rPr>
              <w:t xml:space="preserve"> </w:t>
            </w:r>
            <w:r w:rsidR="00680883" w:rsidRPr="00680883">
              <w:rPr>
                <w:rFonts w:ascii="Calibri" w:hAnsi="Calibri" w:cs="B Nazanin"/>
                <w:szCs w:val="24"/>
                <w:lang w:val="en-GB"/>
              </w:rPr>
              <w:t>NPA/MOD/</w:t>
            </w:r>
            <w:r w:rsidR="00F10CA9">
              <w:rPr>
                <w:rFonts w:ascii="Calibri" w:hAnsi="Calibri" w:cs="B Nazanin"/>
                <w:szCs w:val="24"/>
                <w:lang w:val="en-GB"/>
              </w:rPr>
              <w:t>99</w:t>
            </w:r>
            <w:r w:rsidR="00680883" w:rsidRPr="00680883">
              <w:rPr>
                <w:rFonts w:ascii="Calibri" w:hAnsi="Calibri" w:cs="B Nazanin"/>
                <w:szCs w:val="24"/>
                <w:lang w:val="en-GB"/>
              </w:rPr>
              <w:t>/G-</w:t>
            </w:r>
            <w:r w:rsidR="00F756A6">
              <w:rPr>
                <w:rFonts w:ascii="Calibri" w:hAnsi="Calibri" w:cs="B Nazanin"/>
                <w:szCs w:val="24"/>
              </w:rPr>
              <w:t>2805</w:t>
            </w:r>
            <w:r w:rsidR="00680883" w:rsidRPr="00680883">
              <w:rPr>
                <w:rFonts w:ascii="Calibri" w:hAnsi="Calibri" w:cs="B Nazanin"/>
                <w:szCs w:val="24"/>
                <w:lang w:val="en-GB"/>
              </w:rPr>
              <w:t>/NCB</w:t>
            </w:r>
            <w:r w:rsidR="00F10CA9">
              <w:rPr>
                <w:rFonts w:ascii="Calibri" w:hAnsi="Calibri" w:cs="B Nazanin"/>
                <w:szCs w:val="24"/>
                <w:lang w:val="en-GB"/>
              </w:rPr>
              <w:t xml:space="preserve"> </w:t>
            </w:r>
            <w:r w:rsidR="00680883">
              <w:rPr>
                <w:rFonts w:ascii="Calibri" w:hAnsi="Calibri" w:cs="B Nazanin" w:hint="cs"/>
                <w:szCs w:val="24"/>
                <w:rtl/>
                <w:lang w:val="en-GB" w:bidi="fa-IR"/>
              </w:rPr>
              <w:t xml:space="preserve"> </w:t>
            </w:r>
            <w:r w:rsidR="009077DC">
              <w:rPr>
                <w:rFonts w:ascii="Calibri" w:hAnsi="Calibri" w:cs="B Nazanin" w:hint="cs"/>
                <w:szCs w:val="24"/>
                <w:rtl/>
                <w:lang w:val="en-GB"/>
              </w:rPr>
              <w:t>میباشد</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 </w:t>
            </w:r>
          </w:p>
          <w:p w14:paraId="4C9D92E5" w14:textId="7F202005" w:rsidR="0057672E" w:rsidRPr="009077DC" w:rsidRDefault="00EC3B3E" w:rsidP="00963952">
            <w:pPr>
              <w:tabs>
                <w:tab w:val="right" w:pos="7272"/>
              </w:tabs>
              <w:bidi/>
              <w:spacing w:before="120" w:after="120"/>
              <w:rPr>
                <w:rFonts w:ascii="Calibri" w:hAnsi="Calibri" w:cs="B Nazanin"/>
                <w:b/>
                <w:bCs/>
                <w:szCs w:val="24"/>
                <w:lang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3A067F">
              <w:rPr>
                <w:rFonts w:ascii="Calibri" w:hAnsi="Calibri" w:cs="B Nazanin" w:hint="cs"/>
                <w:b/>
                <w:bCs/>
                <w:szCs w:val="24"/>
                <w:rtl/>
                <w:lang w:val="en-GB"/>
              </w:rPr>
              <w:t xml:space="preserve"> </w:t>
            </w:r>
            <w:r w:rsidR="008F7970">
              <w:rPr>
                <w:rFonts w:ascii="Calibri" w:hAnsi="Calibri" w:cs="B Nazanin" w:hint="cs"/>
                <w:b/>
                <w:bCs/>
                <w:szCs w:val="24"/>
                <w:rtl/>
                <w:lang w:val="en-GB" w:bidi="fa-IR"/>
              </w:rPr>
              <w:t>شامل یک</w:t>
            </w:r>
            <w:r w:rsidR="00963952">
              <w:rPr>
                <w:rFonts w:ascii="Calibri" w:hAnsi="Calibri" w:cs="B Nazanin" w:hint="cs"/>
                <w:b/>
                <w:bCs/>
                <w:szCs w:val="24"/>
                <w:rtl/>
                <w:lang w:val="en-GB" w:bidi="fa-IR"/>
              </w:rPr>
              <w:t xml:space="preserve"> لات</w:t>
            </w:r>
            <w:r w:rsidR="00547E18">
              <w:rPr>
                <w:rFonts w:ascii="Calibri" w:hAnsi="Calibri" w:cs="B Nazanin" w:hint="cs"/>
                <w:b/>
                <w:bCs/>
                <w:szCs w:val="24"/>
                <w:rtl/>
                <w:lang w:val="en-GB" w:bidi="fa-IR"/>
              </w:rPr>
              <w:t xml:space="preserve"> (حصه)</w:t>
            </w:r>
            <w:r w:rsidR="00963952">
              <w:rPr>
                <w:rFonts w:ascii="Calibri" w:hAnsi="Calibri" w:cs="B Nazanin" w:hint="cs"/>
                <w:b/>
                <w:bCs/>
                <w:szCs w:val="24"/>
                <w:rtl/>
                <w:lang w:val="en-GB" w:bidi="fa-IR"/>
              </w:rPr>
              <w:t xml:space="preserve"> میباشد.</w:t>
            </w:r>
          </w:p>
        </w:tc>
      </w:tr>
      <w:tr w:rsidR="0044379E" w:rsidRPr="00BF0F88" w14:paraId="5CD12B31" w14:textId="77777777" w:rsidTr="0081783C">
        <w:trPr>
          <w:trHeight w:val="393"/>
        </w:trPr>
        <w:tc>
          <w:tcPr>
            <w:tcW w:w="1980" w:type="dxa"/>
          </w:tcPr>
          <w:p w14:paraId="56A0CF4F" w14:textId="4EF9072A" w:rsidR="00EC3B3E" w:rsidRPr="00BF0F88" w:rsidRDefault="00EC3B3E" w:rsidP="00335C5A">
            <w:pPr>
              <w:bidi/>
              <w:spacing w:before="120" w:after="120"/>
              <w:outlineLvl w:val="1"/>
              <w:rPr>
                <w:rFonts w:ascii="Calibri" w:hAnsi="Calibri" w:cs="B Nazanin"/>
                <w:bCs/>
                <w:szCs w:val="24"/>
                <w:rtl/>
                <w:lang w:val="en-GB" w:bidi="fa-IR"/>
              </w:rPr>
            </w:pPr>
            <w:bookmarkStart w:id="550" w:name="_Toc199171411"/>
            <w:bookmarkStart w:id="551" w:name="_Toc451326937"/>
            <w:bookmarkStart w:id="552" w:name="_Toc451354911"/>
            <w:bookmarkStart w:id="553"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50"/>
            <w:bookmarkEnd w:id="551"/>
            <w:bookmarkEnd w:id="552"/>
            <w:bookmarkEnd w:id="553"/>
          </w:p>
        </w:tc>
        <w:tc>
          <w:tcPr>
            <w:tcW w:w="7838" w:type="dxa"/>
          </w:tcPr>
          <w:p w14:paraId="723DDD64" w14:textId="77777777"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4" w:name="_Toc451326938"/>
            <w:bookmarkStart w:id="555" w:name="_Toc451354912"/>
            <w:bookmarkStart w:id="556" w:name="_Toc452153039"/>
            <w:bookmarkStart w:id="557" w:name="_Toc199171412"/>
            <w:r w:rsidRPr="00BF0F88">
              <w:rPr>
                <w:rFonts w:ascii="Calibri" w:hAnsi="Calibri" w:cs="B Nazanin" w:hint="cs"/>
                <w:szCs w:val="24"/>
                <w:rtl/>
                <w:lang w:val="en-GB"/>
              </w:rPr>
              <w:t>داوطلبان از کشورهای ذیل واجد شرایط نمی باشند:</w:t>
            </w:r>
            <w:bookmarkEnd w:id="554"/>
            <w:bookmarkEnd w:id="555"/>
            <w:bookmarkEnd w:id="556"/>
          </w:p>
          <w:p w14:paraId="4A634169" w14:textId="77777777"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8" w:name="_Toc451326939"/>
            <w:bookmarkStart w:id="559" w:name="_Toc451354913"/>
            <w:bookmarkStart w:id="560"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BF0F88">
              <w:rPr>
                <w:rFonts w:ascii="Calibri" w:hAnsi="Calibri" w:cs="B Nazanin" w:hint="cs"/>
                <w:i/>
                <w:iCs/>
                <w:szCs w:val="24"/>
                <w:highlight w:val="lightGray"/>
                <w:rtl/>
                <w:lang w:val="en-GB"/>
              </w:rPr>
              <w:t>"قابل تطبیق نیست</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7"/>
            <w:bookmarkEnd w:id="558"/>
            <w:bookmarkEnd w:id="559"/>
            <w:bookmarkEnd w:id="560"/>
          </w:p>
        </w:tc>
      </w:tr>
      <w:tr w:rsidR="0044379E" w:rsidRPr="00BF0F88" w14:paraId="5ECAD40E" w14:textId="77777777" w:rsidTr="0081783C">
        <w:trPr>
          <w:trHeight w:val="474"/>
        </w:trPr>
        <w:tc>
          <w:tcPr>
            <w:tcW w:w="1980" w:type="dxa"/>
          </w:tcPr>
          <w:p w14:paraId="5F72CCAB" w14:textId="44D6F686" w:rsidR="00EC3B3E" w:rsidRPr="00BF0F88" w:rsidRDefault="00EC3B3E" w:rsidP="00335C5A">
            <w:pPr>
              <w:bidi/>
              <w:spacing w:before="120" w:after="120"/>
              <w:outlineLvl w:val="1"/>
              <w:rPr>
                <w:rFonts w:ascii="Calibri" w:hAnsi="Calibri" w:cs="B Nazanin"/>
                <w:szCs w:val="24"/>
                <w:lang w:val="en-GB"/>
              </w:rPr>
            </w:pPr>
            <w:bookmarkStart w:id="561" w:name="_Toc199171414"/>
            <w:bookmarkStart w:id="562" w:name="_Toc451326940"/>
            <w:bookmarkStart w:id="563" w:name="_Toc451354914"/>
            <w:bookmarkStart w:id="564"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1"/>
            <w:bookmarkEnd w:id="562"/>
            <w:bookmarkEnd w:id="563"/>
            <w:bookmarkEnd w:id="564"/>
          </w:p>
        </w:tc>
        <w:tc>
          <w:tcPr>
            <w:tcW w:w="7838" w:type="dxa"/>
          </w:tcPr>
          <w:p w14:paraId="14CB8570" w14:textId="53C43684" w:rsidR="00EC3B3E" w:rsidRPr="00B36147" w:rsidRDefault="00EC3B3E" w:rsidP="00B36147">
            <w:pPr>
              <w:tabs>
                <w:tab w:val="right" w:pos="7848"/>
              </w:tabs>
              <w:bidi/>
              <w:spacing w:before="120" w:after="120"/>
              <w:outlineLvl w:val="1"/>
              <w:rPr>
                <w:rFonts w:ascii="Calibri" w:hAnsi="Calibri" w:cs="B Nazanin"/>
                <w:szCs w:val="24"/>
                <w:lang w:val="en-GB"/>
              </w:rPr>
            </w:pPr>
            <w:bookmarkStart w:id="565" w:name="_Toc451326941"/>
            <w:bookmarkStart w:id="566" w:name="_Toc451354915"/>
            <w:bookmarkStart w:id="567" w:name="_Toc452153042"/>
            <w:bookmarkStart w:id="568"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5"/>
            <w:bookmarkEnd w:id="566"/>
            <w:bookmarkEnd w:id="567"/>
            <w:bookmarkEnd w:id="568"/>
            <w:r w:rsidR="00275CD1">
              <w:rPr>
                <w:rFonts w:hint="cs"/>
                <w:rtl/>
                <w:lang w:bidi="fa-IR"/>
              </w:rPr>
              <w:t xml:space="preserve"> </w:t>
            </w:r>
            <w:r w:rsidR="00275CD1">
              <w:rPr>
                <w:lang w:bidi="fa-IR"/>
              </w:rPr>
              <w:t xml:space="preserve"> </w:t>
            </w:r>
            <w:hyperlink r:id="rId9" w:history="1">
              <w:r w:rsidR="00275CD1" w:rsidRPr="00347C31">
                <w:rPr>
                  <w:rStyle w:val="Hyperlink"/>
                  <w:lang w:bidi="fa-IR"/>
                </w:rPr>
                <w:t>www.ageops.net</w:t>
              </w:r>
            </w:hyperlink>
            <w:r w:rsidR="00275CD1">
              <w:rPr>
                <w:lang w:bidi="fa-IR"/>
              </w:rPr>
              <w:t xml:space="preserve"> </w:t>
            </w:r>
          </w:p>
        </w:tc>
      </w:tr>
      <w:tr w:rsidR="0044379E" w:rsidRPr="00BF0F88" w14:paraId="287F19F0" w14:textId="77777777" w:rsidTr="0081783C">
        <w:trPr>
          <w:trHeight w:val="474"/>
        </w:trPr>
        <w:tc>
          <w:tcPr>
            <w:tcW w:w="1980" w:type="dxa"/>
          </w:tcPr>
          <w:p w14:paraId="26360A09" w14:textId="44B67189" w:rsidR="00EC3B3E" w:rsidRPr="00BF0F88" w:rsidRDefault="00EC3B3E" w:rsidP="00335C5A">
            <w:pPr>
              <w:bidi/>
              <w:spacing w:before="120" w:after="120"/>
              <w:outlineLvl w:val="1"/>
              <w:rPr>
                <w:rFonts w:ascii="Calibri" w:hAnsi="Calibri" w:cs="B Nazanin"/>
                <w:b/>
                <w:bCs/>
                <w:szCs w:val="24"/>
                <w:lang w:val="en-GB" w:bidi="fa-IR"/>
              </w:rPr>
            </w:pPr>
            <w:bookmarkStart w:id="569" w:name="_Toc199171417"/>
            <w:bookmarkStart w:id="570" w:name="_Toc451326943"/>
            <w:bookmarkStart w:id="571" w:name="_Toc451354917"/>
            <w:bookmarkStart w:id="572" w:name="_Toc452153044"/>
            <w:r w:rsidRPr="00BF0F88">
              <w:rPr>
                <w:rFonts w:ascii="Calibri" w:hAnsi="Calibri" w:cs="B Nazanin"/>
                <w:szCs w:val="24"/>
                <w:rtl/>
                <w:lang w:val="en-GB" w:bidi="fa-IR"/>
              </w:rPr>
              <w:t>مادۀ 5.1  دستورالعمل برای داوطلبان</w:t>
            </w:r>
            <w:bookmarkEnd w:id="569"/>
            <w:bookmarkEnd w:id="570"/>
            <w:bookmarkEnd w:id="571"/>
            <w:bookmarkEnd w:id="572"/>
          </w:p>
        </w:tc>
        <w:tc>
          <w:tcPr>
            <w:tcW w:w="7838" w:type="dxa"/>
          </w:tcPr>
          <w:p w14:paraId="022BB2CC" w14:textId="77777777" w:rsidR="00EC3B3E" w:rsidRPr="00BF0F88" w:rsidRDefault="00EC3B3E" w:rsidP="00335C5A">
            <w:pPr>
              <w:tabs>
                <w:tab w:val="right" w:pos="7848"/>
              </w:tabs>
              <w:bidi/>
              <w:spacing w:before="120" w:after="120"/>
              <w:outlineLvl w:val="1"/>
              <w:rPr>
                <w:rFonts w:ascii="Calibri" w:hAnsi="Calibri" w:cs="B Nazanin"/>
                <w:szCs w:val="24"/>
                <w:lang w:val="en-GB"/>
              </w:rPr>
            </w:pPr>
            <w:bookmarkStart w:id="573" w:name="_Toc199171418"/>
            <w:bookmarkStart w:id="574" w:name="_Toc451326944"/>
            <w:bookmarkStart w:id="575" w:name="_Toc451354918"/>
            <w:bookmarkStart w:id="576"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3"/>
            <w:bookmarkEnd w:id="574"/>
            <w:bookmarkEnd w:id="575"/>
            <w:bookmarkEnd w:id="576"/>
          </w:p>
          <w:p w14:paraId="6176E013" w14:textId="77777777" w:rsidR="00EC3B3E" w:rsidRPr="00BF0F88" w:rsidRDefault="0057672E" w:rsidP="0057672E">
            <w:pPr>
              <w:tabs>
                <w:tab w:val="right" w:pos="7848"/>
              </w:tabs>
              <w:bidi/>
              <w:spacing w:before="120" w:after="120"/>
              <w:outlineLvl w:val="1"/>
              <w:rPr>
                <w:rFonts w:ascii="Calibri" w:hAnsi="Calibri" w:cs="B Nazanin"/>
                <w:szCs w:val="24"/>
                <w:lang w:val="en-GB"/>
              </w:rPr>
            </w:pPr>
            <w:bookmarkStart w:id="577" w:name="_Toc199171419"/>
            <w:bookmarkStart w:id="578" w:name="_Toc451326945"/>
            <w:bookmarkStart w:id="579" w:name="_Toc451354919"/>
            <w:bookmarkStart w:id="580"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BF0F88">
              <w:rPr>
                <w:rFonts w:ascii="Calibri" w:hAnsi="Calibri" w:cs="B Nazanin"/>
                <w:i/>
                <w:iCs/>
                <w:szCs w:val="24"/>
                <w:highlight w:val="lightGray"/>
                <w:rtl/>
                <w:lang w:val="en-GB"/>
              </w:rPr>
              <w:t>"</w:t>
            </w:r>
            <w:r w:rsidR="00EC3B3E" w:rsidRPr="00BF0F88">
              <w:rPr>
                <w:rFonts w:ascii="Calibri" w:hAnsi="Calibri" w:cs="B Nazanin" w:hint="cs"/>
                <w:i/>
                <w:iCs/>
                <w:szCs w:val="24"/>
                <w:highlight w:val="lightGray"/>
                <w:rtl/>
                <w:lang w:val="en-GB"/>
              </w:rPr>
              <w:t>قابل تطبیق نیست"</w:t>
            </w:r>
            <w:r w:rsidR="00872285" w:rsidRPr="00BF0F88">
              <w:rPr>
                <w:rFonts w:ascii="Calibri" w:hAnsi="Calibri" w:cs="B Nazanin"/>
                <w:i/>
                <w:iCs/>
                <w:szCs w:val="24"/>
                <w:rtl/>
                <w:lang w:val="en-GB"/>
              </w:rPr>
              <w:t xml:space="preserve"> </w:t>
            </w:r>
            <w:bookmarkEnd w:id="577"/>
            <w:bookmarkEnd w:id="578"/>
            <w:bookmarkEnd w:id="579"/>
            <w:bookmarkEnd w:id="580"/>
            <w:r>
              <w:rPr>
                <w:rFonts w:ascii="Calibri" w:hAnsi="Calibri" w:cs="B Nazanin" w:hint="cs"/>
                <w:i/>
                <w:iCs/>
                <w:szCs w:val="24"/>
                <w:rtl/>
                <w:lang w:val="en-GB"/>
              </w:rPr>
              <w:t xml:space="preserve"> </w:t>
            </w:r>
          </w:p>
        </w:tc>
      </w:tr>
      <w:tr w:rsidR="0044379E" w:rsidRPr="00BF0F88" w14:paraId="020CB7DC" w14:textId="77777777" w:rsidTr="0081783C">
        <w:trPr>
          <w:trHeight w:val="456"/>
        </w:trPr>
        <w:tc>
          <w:tcPr>
            <w:tcW w:w="9818" w:type="dxa"/>
            <w:gridSpan w:val="2"/>
          </w:tcPr>
          <w:p w14:paraId="2F12DF49" w14:textId="1ECD61C6" w:rsidR="00EC3B3E" w:rsidRPr="00BF0F88" w:rsidRDefault="00EC3B3E" w:rsidP="00335C5A">
            <w:pPr>
              <w:bidi/>
              <w:outlineLvl w:val="1"/>
              <w:rPr>
                <w:rFonts w:ascii="Calibri" w:hAnsi="Calibri" w:cs="B Nazanin"/>
                <w:b/>
                <w:bCs/>
                <w:szCs w:val="24"/>
                <w:lang w:val="en-GB" w:bidi="fa-IR"/>
              </w:rPr>
            </w:pPr>
            <w:bookmarkStart w:id="581" w:name="_Toc451326946"/>
            <w:bookmarkStart w:id="582" w:name="_Toc451354920"/>
            <w:bookmarkStart w:id="583" w:name="_Toc452153047"/>
            <w:r w:rsidRPr="00BF0F88">
              <w:rPr>
                <w:rFonts w:ascii="Calibri" w:hAnsi="Calibri" w:cs="B Nazanin"/>
                <w:b/>
                <w:bCs/>
                <w:szCs w:val="24"/>
                <w:rtl/>
                <w:lang w:val="en-GB" w:bidi="fa-IR"/>
              </w:rPr>
              <w:t xml:space="preserve">ب.  </w:t>
            </w:r>
            <w:r w:rsidRPr="00BF0F88">
              <w:rPr>
                <w:rStyle w:val="Heading3Char"/>
                <w:rFonts w:cs="B Nazanin"/>
                <w:rtl/>
              </w:rPr>
              <w:t>مندرجات شرطنامه</w:t>
            </w:r>
            <w:bookmarkEnd w:id="581"/>
            <w:bookmarkEnd w:id="582"/>
            <w:bookmarkEnd w:id="583"/>
          </w:p>
        </w:tc>
      </w:tr>
      <w:tr w:rsidR="0044379E" w:rsidRPr="00BF0F88" w14:paraId="2EABEA4F" w14:textId="77777777" w:rsidTr="0081783C">
        <w:trPr>
          <w:trHeight w:val="1177"/>
        </w:trPr>
        <w:tc>
          <w:tcPr>
            <w:tcW w:w="1980" w:type="dxa"/>
          </w:tcPr>
          <w:p w14:paraId="3CF61936" w14:textId="2B593581"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4" w:name="_Toc199171420"/>
            <w:bookmarkStart w:id="585" w:name="_Toc451326947"/>
            <w:bookmarkStart w:id="586" w:name="_Toc451354921"/>
            <w:bookmarkStart w:id="587" w:name="_Toc452153048"/>
            <w:r w:rsidRPr="00BF0F88">
              <w:rPr>
                <w:rFonts w:ascii="Calibri" w:hAnsi="Calibri" w:cs="B Nazanin"/>
                <w:szCs w:val="24"/>
                <w:rtl/>
                <w:lang w:val="en-GB" w:bidi="fa-IR"/>
              </w:rPr>
              <w:t>مادۀ 6.3 دستورالعمل برای داوطلبان</w:t>
            </w:r>
            <w:bookmarkEnd w:id="584"/>
            <w:bookmarkEnd w:id="585"/>
            <w:bookmarkEnd w:id="586"/>
            <w:bookmarkEnd w:id="587"/>
          </w:p>
        </w:tc>
        <w:tc>
          <w:tcPr>
            <w:tcW w:w="7838" w:type="dxa"/>
          </w:tcPr>
          <w:p w14:paraId="4831FF7D" w14:textId="6A6202E4" w:rsidR="00EC3B3E" w:rsidRDefault="00EC3B3E" w:rsidP="00335C5A">
            <w:pPr>
              <w:tabs>
                <w:tab w:val="right" w:pos="7254"/>
              </w:tabs>
              <w:bidi/>
              <w:spacing w:before="120" w:after="120"/>
              <w:outlineLvl w:val="1"/>
              <w:rPr>
                <w:rFonts w:ascii="Calibri" w:hAnsi="Calibri" w:cs="B Nazanin"/>
                <w:szCs w:val="24"/>
                <w:rtl/>
                <w:lang w:val="en-GB"/>
              </w:rPr>
            </w:pPr>
            <w:bookmarkStart w:id="588" w:name="_Toc199171421"/>
            <w:bookmarkStart w:id="589" w:name="_Toc451326948"/>
            <w:bookmarkStart w:id="590" w:name="_Toc451354922"/>
            <w:bookmarkStart w:id="591" w:name="_Toc452153049"/>
            <w:r w:rsidRPr="00BF0F88">
              <w:rPr>
                <w:rFonts w:ascii="Calibri" w:hAnsi="Calibri" w:cs="B Nazanin" w:hint="cs"/>
                <w:szCs w:val="24"/>
                <w:rtl/>
                <w:lang w:val="en-GB"/>
              </w:rPr>
              <w:t>شرطنامه از مراجع ذیل قابل دریافت می باشد:</w:t>
            </w:r>
            <w:bookmarkEnd w:id="588"/>
            <w:bookmarkEnd w:id="589"/>
            <w:bookmarkEnd w:id="590"/>
            <w:bookmarkEnd w:id="591"/>
            <w:r w:rsidRPr="00BF0F88">
              <w:rPr>
                <w:rFonts w:ascii="Calibri" w:hAnsi="Calibri" w:cs="B Nazanin"/>
                <w:szCs w:val="24"/>
                <w:rtl/>
                <w:lang w:val="en-GB"/>
              </w:rPr>
              <w:t xml:space="preserve"> </w:t>
            </w:r>
          </w:p>
          <w:p w14:paraId="4D15DBD0" w14:textId="5C5FCFD9" w:rsidR="00BF4197" w:rsidRPr="00BF0F88" w:rsidRDefault="00BF4197" w:rsidP="00B36147">
            <w:pPr>
              <w:tabs>
                <w:tab w:val="right" w:pos="7254"/>
              </w:tabs>
              <w:bidi/>
              <w:spacing w:before="120" w:after="120"/>
              <w:outlineLvl w:val="1"/>
              <w:rPr>
                <w:rFonts w:ascii="Calibri" w:hAnsi="Calibri" w:cs="B Nazanin"/>
                <w:szCs w:val="24"/>
                <w:lang w:val="en-GB"/>
              </w:rPr>
            </w:pPr>
            <w:r w:rsidRPr="0025284B">
              <w:rPr>
                <w:rFonts w:ascii="Calibri" w:hAnsi="Calibri" w:cs="B Nazanin" w:hint="cs"/>
                <w:b/>
                <w:bCs/>
                <w:szCs w:val="24"/>
                <w:rtl/>
                <w:lang w:val="en-GB"/>
              </w:rPr>
              <w:t>به سایت رسمی اداره تدارکات ملی</w:t>
            </w:r>
            <w:r w:rsidRPr="0025284B">
              <w:rPr>
                <w:rFonts w:ascii="Calibri" w:hAnsi="Calibri" w:cs="B Nazanin" w:hint="cs"/>
                <w:b/>
                <w:bCs/>
                <w:color w:val="000000" w:themeColor="text1"/>
                <w:szCs w:val="24"/>
                <w:rtl/>
                <w:lang w:val="en-GB"/>
              </w:rPr>
              <w:t xml:space="preserve"> </w:t>
            </w:r>
            <w:r w:rsidR="00B36147">
              <w:rPr>
                <w:rFonts w:hint="cs"/>
                <w:rtl/>
              </w:rPr>
              <w:t xml:space="preserve"> </w:t>
            </w:r>
            <w:hyperlink r:id="rId10" w:history="1">
              <w:r w:rsidR="00275CD1" w:rsidRPr="00347C31">
                <w:rPr>
                  <w:rStyle w:val="Hyperlink"/>
                  <w:lang w:bidi="fa-IR"/>
                </w:rPr>
                <w:t>www.ageops.net</w:t>
              </w:r>
            </w:hyperlink>
            <w:r w:rsidR="00275CD1">
              <w:rPr>
                <w:rFonts w:ascii="Calibri" w:hAnsi="Calibri" w:cs="B Nazanin" w:hint="cs"/>
                <w:b/>
                <w:bCs/>
                <w:szCs w:val="24"/>
                <w:rtl/>
                <w:lang w:bidi="fa-IR"/>
              </w:rPr>
              <w:t xml:space="preserve"> </w:t>
            </w:r>
            <w:r w:rsidR="00275CD1">
              <w:rPr>
                <w:rFonts w:ascii="Calibri" w:hAnsi="Calibri" w:cs="B Nazanin"/>
                <w:b/>
                <w:bCs/>
                <w:szCs w:val="24"/>
                <w:lang w:bidi="fa-IR"/>
              </w:rPr>
              <w:t xml:space="preserve"> </w:t>
            </w:r>
            <w:r w:rsidRPr="0025284B">
              <w:rPr>
                <w:rFonts w:ascii="Calibri" w:hAnsi="Calibri" w:cs="B Nazanin" w:hint="cs"/>
                <w:b/>
                <w:bCs/>
                <w:szCs w:val="24"/>
                <w:rtl/>
                <w:lang w:bidi="fa-IR"/>
              </w:rPr>
              <w:t>مراجعه گردد. در صورت عدم دانلود از وبسایت، داوطلبان می توانند آفر را در سی دی یا فلش دیسک از</w:t>
            </w:r>
            <w:r w:rsidRPr="0025284B">
              <w:rPr>
                <w:rFonts w:ascii="Calibri" w:hAnsi="Calibri" w:cs="B Nazanin"/>
                <w:b/>
                <w:bCs/>
                <w:szCs w:val="24"/>
                <w:lang w:bidi="fa-IR"/>
              </w:rPr>
              <w:t xml:space="preserve"> </w:t>
            </w:r>
            <w:r w:rsidRPr="0025284B">
              <w:rPr>
                <w:rFonts w:ascii="Calibri" w:hAnsi="Calibri" w:cs="B Nazanin" w:hint="cs"/>
                <w:b/>
                <w:bCs/>
                <w:szCs w:val="24"/>
                <w:rtl/>
                <w:lang w:bidi="fa-IR"/>
              </w:rPr>
              <w:t xml:space="preserve"> آدرس ذیل بدست بیاورند :</w:t>
            </w:r>
          </w:p>
          <w:p w14:paraId="5D7D6E3A" w14:textId="00699923" w:rsidR="00275CD1" w:rsidRPr="00233AA8" w:rsidRDefault="00275CD1" w:rsidP="00275CD1">
            <w:pPr>
              <w:tabs>
                <w:tab w:val="right" w:pos="7254"/>
              </w:tabs>
              <w:spacing w:before="120" w:after="120"/>
              <w:jc w:val="right"/>
              <w:outlineLvl w:val="1"/>
              <w:rPr>
                <w:rFonts w:ascii="Calibri" w:hAnsi="Calibri" w:cs="B Nazanin"/>
                <w:b/>
                <w:bCs/>
                <w:szCs w:val="24"/>
                <w:rtl/>
                <w:lang w:val="en-GB"/>
              </w:rPr>
            </w:pPr>
            <w:r>
              <w:rPr>
                <w:rFonts w:ascii="Calibri" w:hAnsi="Calibri" w:cs="B Nazanin" w:hint="cs"/>
                <w:b/>
                <w:bCs/>
                <w:szCs w:val="24"/>
                <w:rtl/>
                <w:lang w:val="en-GB"/>
              </w:rPr>
              <w:t xml:space="preserve">آدرس: </w:t>
            </w:r>
            <w:r w:rsidRPr="00233AA8">
              <w:rPr>
                <w:rFonts w:ascii="Calibri" w:hAnsi="Calibri" w:cs="B Nazanin"/>
                <w:b/>
                <w:bCs/>
                <w:szCs w:val="24"/>
                <w:rtl/>
                <w:lang w:val="en-GB"/>
              </w:rPr>
              <w:t>پشتونستان وات،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عموم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امور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جمهور</w:t>
            </w:r>
            <w:r w:rsidRPr="00233AA8">
              <w:rPr>
                <w:rFonts w:ascii="Calibri" w:hAnsi="Calibri" w:cs="B Nazanin" w:hint="cs"/>
                <w:b/>
                <w:bCs/>
                <w:szCs w:val="24"/>
                <w:rtl/>
                <w:lang w:val="en-GB"/>
              </w:rPr>
              <w:t>ی</w:t>
            </w:r>
            <w:r>
              <w:rPr>
                <w:rFonts w:ascii="Calibri" w:hAnsi="Calibri" w:hint="cs"/>
                <w:b/>
                <w:bCs/>
                <w:szCs w:val="24"/>
                <w:rtl/>
                <w:lang w:val="en-GB" w:bidi="fa-IR"/>
              </w:rPr>
              <w:t xml:space="preserve"> </w:t>
            </w:r>
            <w:r w:rsidRPr="00233AA8">
              <w:rPr>
                <w:rFonts w:ascii="Calibri" w:hAnsi="Calibri" w:cs="B Nazanin" w:hint="eastAsia"/>
                <w:b/>
                <w:bCs/>
                <w:szCs w:val="24"/>
                <w:rtl/>
                <w:lang w:val="en-GB"/>
              </w:rPr>
              <w:t>،</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 معاون</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مسلک</w:t>
            </w:r>
            <w:r w:rsidRPr="00233AA8">
              <w:rPr>
                <w:rFonts w:ascii="Calibri" w:hAnsi="Calibri" w:cs="B Nazanin" w:hint="cs"/>
                <w:b/>
                <w:bCs/>
                <w:szCs w:val="24"/>
                <w:rtl/>
                <w:lang w:val="en-GB"/>
              </w:rPr>
              <w:t>ی</w:t>
            </w:r>
            <w:r>
              <w:rPr>
                <w:rFonts w:ascii="Calibri" w:hAnsi="Calibri" w:cs="B Nazanin"/>
                <w:b/>
                <w:bCs/>
                <w:szCs w:val="24"/>
                <w:rtl/>
                <w:lang w:val="en-GB"/>
              </w:rPr>
              <w:t xml:space="preserve"> </w:t>
            </w:r>
            <w:r>
              <w:rPr>
                <w:rFonts w:hint="cs"/>
                <w:b/>
                <w:bCs/>
                <w:szCs w:val="24"/>
                <w:rtl/>
                <w:lang w:val="en-GB"/>
              </w:rPr>
              <w:t>–</w:t>
            </w:r>
            <w:r w:rsidR="00A257E7">
              <w:rPr>
                <w:rFonts w:hint="cs"/>
                <w:b/>
                <w:bCs/>
                <w:szCs w:val="24"/>
                <w:rtl/>
                <w:lang w:val="en-GB"/>
              </w:rPr>
              <w:t>ریاست</w:t>
            </w:r>
            <w:r>
              <w:rPr>
                <w:rFonts w:ascii="Calibri" w:hAnsi="Calibri" w:cs="B Nazanin"/>
                <w:b/>
                <w:bCs/>
                <w:szCs w:val="24"/>
                <w:rtl/>
                <w:lang w:val="en-GB"/>
              </w:rPr>
              <w:t xml:space="preserve"> </w:t>
            </w:r>
            <w:r>
              <w:rPr>
                <w:rFonts w:ascii="Calibri" w:hAnsi="Calibri" w:cs="B Nazanin" w:hint="cs"/>
                <w:b/>
                <w:bCs/>
                <w:szCs w:val="24"/>
                <w:rtl/>
                <w:lang w:val="en-GB" w:bidi="fa-IR"/>
              </w:rPr>
              <w:t>تحلیل پروژه ها و انکشاف برنامه</w:t>
            </w:r>
            <w:r w:rsidRPr="00233AA8">
              <w:rPr>
                <w:rFonts w:ascii="Calibri" w:hAnsi="Calibri" w:cs="B Nazanin"/>
                <w:b/>
                <w:bCs/>
                <w:szCs w:val="24"/>
                <w:rtl/>
                <w:lang w:val="en-GB"/>
              </w:rPr>
              <w:t xml:space="preserve"> ، منزل اول- کابل- افغانستان</w:t>
            </w:r>
          </w:p>
          <w:p w14:paraId="3EFA9827" w14:textId="3F9C8E90" w:rsidR="00872285" w:rsidRPr="00706AE6" w:rsidRDefault="00275CD1" w:rsidP="006A6D84">
            <w:pPr>
              <w:tabs>
                <w:tab w:val="right" w:pos="7254"/>
              </w:tabs>
              <w:bidi/>
              <w:spacing w:before="120" w:after="120" w:line="216" w:lineRule="auto"/>
              <w:jc w:val="both"/>
              <w:outlineLvl w:val="1"/>
              <w:rPr>
                <w:rFonts w:cs="B Nazanin"/>
                <w:sz w:val="22"/>
                <w:szCs w:val="22"/>
              </w:rPr>
            </w:pPr>
            <w:r w:rsidRPr="00233AA8">
              <w:rPr>
                <w:rFonts w:ascii="Calibri" w:hAnsi="Calibri" w:cs="B Nazanin" w:hint="eastAsia"/>
                <w:b/>
                <w:bCs/>
                <w:szCs w:val="24"/>
                <w:rtl/>
                <w:lang w:val="en-GB"/>
              </w:rPr>
              <w:t>شماره</w:t>
            </w:r>
            <w:r w:rsidRPr="00233AA8">
              <w:rPr>
                <w:rFonts w:ascii="Calibri" w:hAnsi="Calibri" w:cs="B Nazanin"/>
                <w:b/>
                <w:bCs/>
                <w:szCs w:val="24"/>
                <w:rtl/>
                <w:lang w:val="en-GB"/>
              </w:rPr>
              <w:t xml:space="preserve"> تماس</w:t>
            </w:r>
            <w:r>
              <w:rPr>
                <w:rFonts w:ascii="Calibri" w:hAnsi="Calibri" w:cs="B Nazanin" w:hint="cs"/>
                <w:b/>
                <w:bCs/>
                <w:szCs w:val="24"/>
                <w:rtl/>
                <w:lang w:val="en-GB"/>
              </w:rPr>
              <w:t>:</w:t>
            </w:r>
            <w:r w:rsidRPr="00233AA8">
              <w:rPr>
                <w:rFonts w:ascii="Calibri" w:hAnsi="Calibri" w:cs="B Nazanin"/>
                <w:b/>
                <w:bCs/>
                <w:szCs w:val="24"/>
                <w:rtl/>
                <w:lang w:val="en-GB"/>
              </w:rPr>
              <w:t xml:space="preserve"> </w:t>
            </w:r>
            <w:r>
              <w:rPr>
                <w:rFonts w:ascii="Calibri" w:hAnsi="Calibri" w:cs="B Nazanin" w:hint="cs"/>
                <w:b/>
                <w:bCs/>
                <w:szCs w:val="24"/>
                <w:rtl/>
                <w:lang w:val="en-GB"/>
              </w:rPr>
              <w:t xml:space="preserve">  </w:t>
            </w:r>
            <w:r w:rsidR="006A6D84">
              <w:rPr>
                <w:rFonts w:ascii="Calibri" w:hAnsi="Calibri" w:cs="B Nazanin"/>
                <w:b/>
                <w:bCs/>
                <w:szCs w:val="24"/>
                <w:lang w:val="en-GB"/>
              </w:rPr>
              <w:t xml:space="preserve"> 0202147554 </w:t>
            </w:r>
            <w:r>
              <w:rPr>
                <w:rFonts w:ascii="Calibri" w:hAnsi="Calibri" w:cs="B Nazanin" w:hint="cs"/>
                <w:b/>
                <w:bCs/>
                <w:szCs w:val="24"/>
                <w:rtl/>
                <w:lang w:val="en-GB"/>
              </w:rPr>
              <w:t xml:space="preserve">  </w:t>
            </w:r>
          </w:p>
        </w:tc>
      </w:tr>
      <w:tr w:rsidR="0044379E" w:rsidRPr="00BF0F88" w14:paraId="6C2873EF" w14:textId="77777777" w:rsidTr="0081783C">
        <w:trPr>
          <w:trHeight w:val="516"/>
        </w:trPr>
        <w:tc>
          <w:tcPr>
            <w:tcW w:w="1980" w:type="dxa"/>
          </w:tcPr>
          <w:p w14:paraId="14489FE2" w14:textId="41B7D8B2" w:rsidR="00EC3B3E" w:rsidRPr="00BF0F88" w:rsidRDefault="00EC3B3E" w:rsidP="00335C5A">
            <w:pPr>
              <w:bidi/>
              <w:spacing w:before="120" w:after="120"/>
              <w:outlineLvl w:val="1"/>
              <w:rPr>
                <w:rFonts w:ascii="Calibri" w:hAnsi="Calibri" w:cs="B Nazanin"/>
                <w:b/>
                <w:bCs/>
                <w:szCs w:val="24"/>
                <w:lang w:val="en-GB" w:bidi="fa-IR"/>
              </w:rPr>
            </w:pPr>
            <w:bookmarkStart w:id="592" w:name="_Toc199171423"/>
            <w:bookmarkStart w:id="593" w:name="_Toc451326950"/>
            <w:bookmarkStart w:id="594" w:name="_Toc451354924"/>
            <w:bookmarkStart w:id="595" w:name="_Toc452153051"/>
            <w:r w:rsidRPr="00BF0F88">
              <w:rPr>
                <w:rFonts w:ascii="Calibri" w:hAnsi="Calibri" w:cs="B Nazanin"/>
                <w:szCs w:val="24"/>
                <w:rtl/>
                <w:lang w:val="en-GB" w:bidi="fa-IR"/>
              </w:rPr>
              <w:t>مادۀ  7.1 دستورالعمل برای داوطلبان</w:t>
            </w:r>
            <w:bookmarkEnd w:id="592"/>
            <w:bookmarkEnd w:id="593"/>
            <w:bookmarkEnd w:id="594"/>
            <w:bookmarkEnd w:id="595"/>
          </w:p>
        </w:tc>
        <w:tc>
          <w:tcPr>
            <w:tcW w:w="7838" w:type="dxa"/>
          </w:tcPr>
          <w:p w14:paraId="57E6D0FF" w14:textId="77777777"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14:paraId="4CECBD06" w14:textId="77777777"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Pr>
                <w:rFonts w:ascii="Calibri" w:hAnsi="Calibri" w:cs="B Nazanin"/>
                <w:szCs w:val="24"/>
                <w:rtl/>
                <w:lang w:val="en-GB"/>
              </w:rPr>
              <w:t xml:space="preserve"> </w:t>
            </w:r>
          </w:p>
          <w:p w14:paraId="311C68B8" w14:textId="77777777"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Pr>
                <w:rFonts w:ascii="Calibri" w:hAnsi="Calibri" w:cs="B Nazanin" w:hint="cs"/>
                <w:szCs w:val="24"/>
                <w:rtl/>
                <w:lang w:val="en-GB"/>
              </w:rPr>
              <w:t xml:space="preserve"> تحلیل پروژه ها و انکشاف برنامه ها</w:t>
            </w:r>
          </w:p>
          <w:p w14:paraId="29EA3702" w14:textId="77777777"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آمر</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تسه</w:t>
            </w:r>
            <w:r w:rsidRPr="00233AA8">
              <w:rPr>
                <w:rFonts w:ascii="Calibri" w:hAnsi="Calibri" w:cs="B Nazanin" w:hint="cs"/>
                <w:szCs w:val="24"/>
                <w:rtl/>
                <w:lang w:val="en-GB"/>
              </w:rPr>
              <w:t>ی</w:t>
            </w:r>
            <w:r w:rsidRPr="00233AA8">
              <w:rPr>
                <w:rFonts w:ascii="Calibri" w:hAnsi="Calibri" w:cs="B Nazanin" w:hint="eastAsia"/>
                <w:szCs w:val="24"/>
                <w:rtl/>
                <w:lang w:val="en-GB"/>
              </w:rPr>
              <w:t>لات</w:t>
            </w:r>
            <w:r>
              <w:rPr>
                <w:rFonts w:ascii="Calibri" w:hAnsi="Calibri" w:cs="B Nazanin"/>
                <w:szCs w:val="24"/>
                <w:rtl/>
                <w:lang w:val="en-GB"/>
              </w:rPr>
              <w:t xml:space="preserve"> </w:t>
            </w:r>
            <w:r>
              <w:rPr>
                <w:rFonts w:ascii="Calibri" w:hAnsi="Calibri" w:cs="B Nazanin" w:hint="cs"/>
                <w:szCs w:val="24"/>
                <w:rtl/>
                <w:lang w:val="en-GB"/>
              </w:rPr>
              <w:t>اسناد داوطلبی</w:t>
            </w:r>
          </w:p>
          <w:p w14:paraId="3BB4EFE3" w14:textId="167D468D" w:rsidR="00275CD1" w:rsidRPr="00233AA8" w:rsidRDefault="00275CD1" w:rsidP="00275CD1">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Pr>
                <w:rFonts w:ascii="Calibri" w:hAnsi="Calibri" w:cs="B Nazanin" w:hint="cs"/>
                <w:szCs w:val="24"/>
                <w:rtl/>
                <w:lang w:val="en-GB"/>
              </w:rPr>
              <w:t xml:space="preserve"> </w:t>
            </w:r>
            <w:r w:rsidR="006A6D84">
              <w:rPr>
                <w:rFonts w:ascii="Calibri" w:hAnsi="Calibri" w:cs="B Nazanin"/>
                <w:b/>
                <w:bCs/>
                <w:szCs w:val="24"/>
                <w:lang w:val="en-GB"/>
              </w:rPr>
              <w:t xml:space="preserve">0202147554 </w:t>
            </w:r>
            <w:r w:rsidR="006A6D84">
              <w:rPr>
                <w:rFonts w:ascii="Calibri" w:hAnsi="Calibri" w:cs="B Nazanin" w:hint="cs"/>
                <w:b/>
                <w:bCs/>
                <w:szCs w:val="24"/>
                <w:rtl/>
                <w:lang w:val="en-GB"/>
              </w:rPr>
              <w:t xml:space="preserve">  </w:t>
            </w:r>
          </w:p>
          <w:p w14:paraId="2763B14E" w14:textId="77777777" w:rsidR="00275CD1" w:rsidRPr="00233AA8" w:rsidRDefault="00275CD1" w:rsidP="00275CD1">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آدرس</w:t>
            </w:r>
            <w:r w:rsidRPr="00233AA8">
              <w:rPr>
                <w:rFonts w:ascii="Calibri" w:hAnsi="Calibri" w:cs="B Nazanin"/>
                <w:szCs w:val="24"/>
                <w:rtl/>
                <w:lang w:val="en-GB"/>
              </w:rPr>
              <w:t xml:space="preserve"> الکترون</w:t>
            </w:r>
            <w:r w:rsidRPr="00233AA8">
              <w:rPr>
                <w:rFonts w:ascii="Calibri" w:hAnsi="Calibri" w:cs="B Nazanin" w:hint="cs"/>
                <w:szCs w:val="24"/>
                <w:rtl/>
                <w:lang w:val="en-GB"/>
              </w:rPr>
              <w:t>ی</w:t>
            </w:r>
            <w:r w:rsidRPr="00233AA8">
              <w:rPr>
                <w:rFonts w:ascii="Calibri" w:hAnsi="Calibri" w:cs="B Nazanin" w:hint="eastAsia"/>
                <w:szCs w:val="24"/>
                <w:rtl/>
                <w:lang w:val="en-GB"/>
              </w:rPr>
              <w:t>ک</w:t>
            </w:r>
            <w:r w:rsidRPr="00233AA8">
              <w:rPr>
                <w:rFonts w:ascii="Calibri" w:hAnsi="Calibri" w:cs="B Nazanin" w:hint="cs"/>
                <w:szCs w:val="24"/>
                <w:rtl/>
                <w:lang w:val="en-GB"/>
              </w:rPr>
              <w:t>ی</w:t>
            </w:r>
            <w:r w:rsidRPr="00233AA8">
              <w:rPr>
                <w:rFonts w:ascii="Calibri" w:hAnsi="Calibri" w:cs="B Nazanin"/>
                <w:szCs w:val="24"/>
                <w:rtl/>
                <w:lang w:val="en-GB"/>
              </w:rPr>
              <w:t xml:space="preserve"> :</w:t>
            </w:r>
            <w:r>
              <w:rPr>
                <w:rStyle w:val="Hyperlink"/>
                <w:rFonts w:hint="cs"/>
                <w:rtl/>
              </w:rPr>
              <w:t xml:space="preserve"> </w:t>
            </w:r>
            <w:hyperlink r:id="rId11" w:history="1">
              <w:r w:rsidRPr="00237BED">
                <w:rPr>
                  <w:rStyle w:val="Hyperlink"/>
                </w:rPr>
                <w:t>samanadar.shams@npa.gov.af</w:t>
              </w:r>
            </w:hyperlink>
            <w:r>
              <w:t xml:space="preserve"> </w:t>
            </w:r>
            <w:r>
              <w:rPr>
                <w:rFonts w:hint="cs"/>
                <w:rtl/>
                <w:lang w:bidi="fa-IR"/>
              </w:rPr>
              <w:t xml:space="preserve"> کاپی به </w:t>
            </w:r>
            <w:hyperlink r:id="rId12" w:history="1">
              <w:r w:rsidRPr="00237BED">
                <w:rPr>
                  <w:rStyle w:val="Hyperlink"/>
                  <w:lang w:bidi="fa-IR"/>
                </w:rPr>
                <w:t>aziz.obidi@npa.gov.af</w:t>
              </w:r>
            </w:hyperlink>
            <w:r>
              <w:rPr>
                <w:lang w:bidi="fa-IR"/>
              </w:rPr>
              <w:t xml:space="preserve"> </w:t>
            </w:r>
          </w:p>
          <w:p w14:paraId="3EF58628" w14:textId="5BE06237" w:rsidR="003D1961" w:rsidRPr="003D1961" w:rsidRDefault="00275CD1" w:rsidP="00275CD1">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14:paraId="002A591F" w14:textId="77777777" w:rsidTr="00B36147">
        <w:trPr>
          <w:trHeight w:val="2163"/>
        </w:trPr>
        <w:tc>
          <w:tcPr>
            <w:tcW w:w="1980" w:type="dxa"/>
          </w:tcPr>
          <w:p w14:paraId="66F49BFF" w14:textId="1AAE78EA" w:rsidR="00EC3B3E" w:rsidRPr="003D1961" w:rsidRDefault="00EC3B3E" w:rsidP="00EC390F">
            <w:pPr>
              <w:bidi/>
              <w:spacing w:before="120" w:after="120"/>
              <w:outlineLvl w:val="1"/>
              <w:rPr>
                <w:rFonts w:ascii="Calibri" w:hAnsi="Calibri" w:cs="B Nazanin"/>
                <w:b/>
                <w:bCs/>
                <w:szCs w:val="24"/>
                <w:lang w:val="en-GB" w:bidi="fa-IR"/>
              </w:rPr>
            </w:pPr>
            <w:bookmarkStart w:id="596" w:name="_Toc199171433"/>
            <w:bookmarkStart w:id="597" w:name="_Toc451326959"/>
            <w:bookmarkStart w:id="598" w:name="_Toc451354933"/>
            <w:bookmarkStart w:id="599" w:name="_Toc452153060"/>
            <w:r w:rsidRPr="003D1961">
              <w:rPr>
                <w:rFonts w:ascii="Calibri" w:hAnsi="Calibri" w:cs="B Nazanin"/>
                <w:szCs w:val="24"/>
                <w:rtl/>
                <w:lang w:val="en-GB" w:bidi="fa-IR"/>
              </w:rPr>
              <w:lastRenderedPageBreak/>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6"/>
            <w:bookmarkEnd w:id="597"/>
            <w:bookmarkEnd w:id="598"/>
            <w:bookmarkEnd w:id="599"/>
          </w:p>
        </w:tc>
        <w:tc>
          <w:tcPr>
            <w:tcW w:w="7838" w:type="dxa"/>
          </w:tcPr>
          <w:p w14:paraId="47910E2F" w14:textId="38D302FC" w:rsidR="00275CD1" w:rsidRPr="00547E18" w:rsidRDefault="00275CD1" w:rsidP="00275CD1">
            <w:pPr>
              <w:tabs>
                <w:tab w:val="right" w:pos="7254"/>
              </w:tabs>
              <w:bidi/>
              <w:spacing w:before="120" w:after="120"/>
              <w:outlineLvl w:val="1"/>
              <w:rPr>
                <w:rFonts w:ascii="Calibri" w:hAnsi="Calibri" w:cs="B Nazanin"/>
                <w:szCs w:val="24"/>
                <w:highlight w:val="cyan"/>
                <w:rtl/>
                <w:lang w:val="en-GB" w:bidi="fa-IR"/>
              </w:rPr>
            </w:pPr>
            <w:bookmarkStart w:id="600" w:name="_Toc451326960"/>
            <w:bookmarkStart w:id="601" w:name="_Toc451354934"/>
            <w:bookmarkStart w:id="602" w:name="_Toc452153061"/>
            <w:bookmarkStart w:id="603" w:name="_Toc199171434"/>
            <w:r w:rsidRPr="00547E18">
              <w:rPr>
                <w:rFonts w:ascii="Calibri" w:hAnsi="Calibri" w:cs="B Nazanin" w:hint="cs"/>
                <w:szCs w:val="24"/>
                <w:highlight w:val="cyan"/>
                <w:rtl/>
                <w:lang w:val="en-GB" w:bidi="fa-IR"/>
              </w:rPr>
              <w:t xml:space="preserve">جلسه قبل از داوطلبی </w:t>
            </w:r>
            <w:r w:rsidRPr="00547E18">
              <w:rPr>
                <w:rFonts w:ascii="Calibri" w:hAnsi="Calibri" w:cs="B Nazanin" w:hint="cs"/>
                <w:b/>
                <w:bCs/>
                <w:szCs w:val="24"/>
                <w:highlight w:val="cyan"/>
                <w:rtl/>
                <w:lang w:val="en-GB" w:bidi="fa-IR"/>
              </w:rPr>
              <w:t>دایر میگردد</w:t>
            </w:r>
            <w:bookmarkEnd w:id="600"/>
            <w:bookmarkEnd w:id="601"/>
            <w:bookmarkEnd w:id="602"/>
            <w:r w:rsidR="00B36147" w:rsidRPr="00547E18">
              <w:rPr>
                <w:rFonts w:ascii="Calibri" w:hAnsi="Calibri" w:cs="B Nazanin" w:hint="cs"/>
                <w:b/>
                <w:bCs/>
                <w:szCs w:val="24"/>
                <w:highlight w:val="cyan"/>
                <w:rtl/>
                <w:lang w:val="en-GB" w:bidi="fa-IR"/>
              </w:rPr>
              <w:t>.</w:t>
            </w:r>
          </w:p>
          <w:p w14:paraId="22DA0C99" w14:textId="64C49B87" w:rsidR="00275CD1" w:rsidRPr="00547E18" w:rsidRDefault="00275CD1" w:rsidP="00275CD1">
            <w:pPr>
              <w:tabs>
                <w:tab w:val="right" w:pos="7254"/>
              </w:tabs>
              <w:bidi/>
              <w:spacing w:before="120" w:after="120"/>
              <w:outlineLvl w:val="1"/>
              <w:rPr>
                <w:rFonts w:ascii="B.Nazanin" w:hAnsi="B.Nazanin" w:cs="B Nazanin"/>
                <w:b/>
                <w:bCs/>
                <w:spacing w:val="-2"/>
                <w:sz w:val="22"/>
                <w:szCs w:val="22"/>
                <w:highlight w:val="cyan"/>
                <w:shd w:val="clear" w:color="auto" w:fill="FFFFFF" w:themeFill="background1"/>
                <w:lang w:bidi="fa-IR"/>
              </w:rPr>
            </w:pPr>
            <w:r w:rsidRPr="00547E18">
              <w:rPr>
                <w:rFonts w:ascii="Calibri" w:hAnsi="Calibri" w:cs="B Nazanin" w:hint="cs"/>
                <w:szCs w:val="24"/>
                <w:highlight w:val="cyan"/>
                <w:rtl/>
                <w:lang w:val="en-GB" w:bidi="fa-IR"/>
              </w:rPr>
              <w:t>محل</w:t>
            </w:r>
            <w:r w:rsidRPr="00547E18">
              <w:rPr>
                <w:rFonts w:ascii="Calibri" w:hAnsi="Calibri" w:cs="B Nazanin" w:hint="cs"/>
                <w:sz w:val="22"/>
                <w:szCs w:val="22"/>
                <w:highlight w:val="cyan"/>
                <w:rtl/>
                <w:lang w:val="en-GB" w:bidi="fa-IR"/>
              </w:rPr>
              <w:t>:</w:t>
            </w:r>
            <w:r w:rsidRPr="00547E18">
              <w:rPr>
                <w:rFonts w:ascii="Calibri" w:hAnsi="Calibri" w:cs="B Nazanin"/>
                <w:sz w:val="22"/>
                <w:szCs w:val="22"/>
                <w:highlight w:val="cyan"/>
                <w:lang w:val="en-GB" w:bidi="fa-IR"/>
              </w:rPr>
              <w:t xml:space="preserve"> </w:t>
            </w:r>
            <w:r w:rsidRPr="00547E18">
              <w:rPr>
                <w:rFonts w:ascii="B.Nazanin" w:hAnsi="B.Nazanin" w:cs="B Nazanin" w:hint="cs"/>
                <w:b/>
                <w:bCs/>
                <w:spacing w:val="-2"/>
                <w:sz w:val="22"/>
                <w:szCs w:val="22"/>
                <w:highlight w:val="cyan"/>
                <w:shd w:val="clear" w:color="auto" w:fill="FFFFFF" w:themeFill="background1"/>
                <w:rtl/>
                <w:lang w:bidi="fa-IR"/>
              </w:rPr>
              <w:t xml:space="preserve"> ریاست تحلیل پروژه ها و انکشاف برنامه ها</w:t>
            </w:r>
          </w:p>
          <w:p w14:paraId="658F6D2C" w14:textId="27A077B2" w:rsidR="00F10CA9" w:rsidRDefault="00F10CA9" w:rsidP="00D22B32">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547E18">
              <w:rPr>
                <w:rFonts w:ascii="B.Nazanin" w:hAnsi="B.Nazanin" w:cs="B Nazanin" w:hint="cs"/>
                <w:b/>
                <w:bCs/>
                <w:spacing w:val="-2"/>
                <w:sz w:val="22"/>
                <w:szCs w:val="22"/>
                <w:highlight w:val="cyan"/>
                <w:shd w:val="clear" w:color="auto" w:fill="FFFFFF" w:themeFill="background1"/>
                <w:rtl/>
                <w:lang w:bidi="fa-IR"/>
              </w:rPr>
              <w:t xml:space="preserve">زمان:   </w:t>
            </w:r>
            <w:r w:rsidR="009C1DA0">
              <w:rPr>
                <w:rFonts w:ascii="B.Nazanin" w:hAnsi="B.Nazanin" w:cs="B Nazanin" w:hint="cs"/>
                <w:b/>
                <w:bCs/>
                <w:spacing w:val="-2"/>
                <w:sz w:val="22"/>
                <w:szCs w:val="22"/>
                <w:highlight w:val="cyan"/>
                <w:shd w:val="clear" w:color="auto" w:fill="FFFFFF" w:themeFill="background1"/>
                <w:rtl/>
                <w:lang w:bidi="fa-IR"/>
              </w:rPr>
              <w:t>07</w:t>
            </w:r>
            <w:r w:rsidRPr="00547E18">
              <w:rPr>
                <w:rFonts w:ascii="B.Nazanin" w:hAnsi="B.Nazanin" w:cs="B Nazanin" w:hint="cs"/>
                <w:b/>
                <w:bCs/>
                <w:spacing w:val="-2"/>
                <w:sz w:val="22"/>
                <w:szCs w:val="22"/>
                <w:highlight w:val="cyan"/>
                <w:shd w:val="clear" w:color="auto" w:fill="FFFFFF" w:themeFill="background1"/>
                <w:rtl/>
                <w:lang w:bidi="fa-IR"/>
              </w:rPr>
              <w:t xml:space="preserve"> /  </w:t>
            </w:r>
            <w:r w:rsidR="009C1DA0">
              <w:rPr>
                <w:rFonts w:ascii="B.Nazanin" w:hAnsi="B.Nazanin" w:cs="B Nazanin" w:hint="cs"/>
                <w:b/>
                <w:bCs/>
                <w:spacing w:val="-2"/>
                <w:sz w:val="22"/>
                <w:szCs w:val="22"/>
                <w:highlight w:val="cyan"/>
                <w:shd w:val="clear" w:color="auto" w:fill="FFFFFF" w:themeFill="background1"/>
                <w:rtl/>
                <w:lang w:bidi="fa-IR"/>
              </w:rPr>
              <w:t>جدی</w:t>
            </w:r>
            <w:r w:rsidRPr="00547E18">
              <w:rPr>
                <w:rFonts w:ascii="B.Nazanin" w:hAnsi="B.Nazanin" w:cs="B Nazanin" w:hint="cs"/>
                <w:b/>
                <w:bCs/>
                <w:spacing w:val="-2"/>
                <w:sz w:val="22"/>
                <w:szCs w:val="22"/>
                <w:highlight w:val="cyan"/>
                <w:shd w:val="clear" w:color="auto" w:fill="FFFFFF" w:themeFill="background1"/>
                <w:rtl/>
                <w:lang w:bidi="fa-IR"/>
              </w:rPr>
              <w:t xml:space="preserve"> /1398  ساعت 10:00 قبل از ظهر</w:t>
            </w:r>
          </w:p>
          <w:p w14:paraId="665FB186" w14:textId="1AD088DB" w:rsidR="0035508F" w:rsidRPr="004A6D1D" w:rsidRDefault="00275CD1" w:rsidP="00B36147">
            <w:pPr>
              <w:tabs>
                <w:tab w:val="right" w:pos="7254"/>
              </w:tabs>
              <w:bidi/>
              <w:spacing w:before="120" w:after="120"/>
              <w:outlineLvl w:val="1"/>
              <w:rPr>
                <w:rFonts w:ascii="Calibri" w:hAnsi="Calibri" w:cs="B Nazanin"/>
                <w:szCs w:val="24"/>
                <w:rtl/>
                <w:lang w:val="en-GB" w:bidi="fa-IR"/>
              </w:rPr>
            </w:pPr>
            <w:r>
              <w:rPr>
                <w:rFonts w:ascii="B.Nazanin" w:hAnsi="B.Nazanin" w:cs="B Nazanin" w:hint="cs"/>
                <w:b/>
                <w:bCs/>
                <w:spacing w:val="-2"/>
                <w:sz w:val="22"/>
                <w:szCs w:val="22"/>
                <w:shd w:val="clear" w:color="auto" w:fill="FFFFFF" w:themeFill="background1"/>
                <w:rtl/>
                <w:lang w:bidi="fa-IR"/>
              </w:rPr>
              <w:t xml:space="preserve">آدرس: </w:t>
            </w: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Pr>
                <w:rFonts w:ascii="Calibri" w:hAnsi="Calibri" w:cs="B Nazanin" w:hint="cs"/>
                <w:szCs w:val="24"/>
                <w:rtl/>
                <w:lang w:val="en-GB"/>
              </w:rPr>
              <w:t>،</w:t>
            </w:r>
            <w:r>
              <w:rPr>
                <w:rFonts w:ascii="Calibri" w:hAnsi="Calibri" w:cs="B Nazanin"/>
                <w:szCs w:val="24"/>
                <w:rtl/>
                <w:lang w:val="en-GB"/>
              </w:rPr>
              <w:t xml:space="preserve"> </w:t>
            </w:r>
            <w:r>
              <w:rPr>
                <w:rFonts w:ascii="Calibri" w:hAnsi="Calibri" w:cs="B Nazanin" w:hint="cs"/>
                <w:szCs w:val="24"/>
                <w:rtl/>
                <w:lang w:val="en-GB" w:bidi="fa-IR"/>
              </w:rPr>
              <w:t>ناحیه دوم، کابل- افغانستان</w:t>
            </w:r>
            <w:bookmarkEnd w:id="603"/>
          </w:p>
        </w:tc>
      </w:tr>
      <w:tr w:rsidR="0044379E" w:rsidRPr="00BF0F88" w14:paraId="4CCEDC1D" w14:textId="77777777" w:rsidTr="0081783C">
        <w:trPr>
          <w:trHeight w:val="439"/>
        </w:trPr>
        <w:tc>
          <w:tcPr>
            <w:tcW w:w="9818" w:type="dxa"/>
            <w:gridSpan w:val="2"/>
          </w:tcPr>
          <w:p w14:paraId="73A99BE7" w14:textId="5DC0C811" w:rsidR="00EC3B3E" w:rsidRPr="00BF0F88" w:rsidRDefault="00EC3B3E" w:rsidP="00335C5A">
            <w:pPr>
              <w:bidi/>
              <w:outlineLvl w:val="1"/>
              <w:rPr>
                <w:rFonts w:ascii="Calibri" w:hAnsi="Calibri" w:cs="B Nazanin"/>
                <w:b/>
                <w:bCs/>
                <w:szCs w:val="24"/>
                <w:lang w:val="en-GB" w:bidi="fa-IR"/>
              </w:rPr>
            </w:pPr>
            <w:bookmarkStart w:id="604" w:name="_Toc451326967"/>
            <w:bookmarkStart w:id="605" w:name="_Toc451354941"/>
            <w:bookmarkStart w:id="606"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4"/>
            <w:bookmarkEnd w:id="605"/>
            <w:bookmarkEnd w:id="606"/>
          </w:p>
        </w:tc>
      </w:tr>
      <w:tr w:rsidR="0044379E" w:rsidRPr="00BF0F88" w14:paraId="2C296230" w14:textId="77777777" w:rsidTr="0081783C">
        <w:trPr>
          <w:trHeight w:val="795"/>
        </w:trPr>
        <w:tc>
          <w:tcPr>
            <w:tcW w:w="1980" w:type="dxa"/>
          </w:tcPr>
          <w:p w14:paraId="36DF1BAD" w14:textId="18A4B67C" w:rsidR="00EC3B3E" w:rsidRPr="00BF0F88" w:rsidRDefault="00E3639C" w:rsidP="00335C5A">
            <w:pPr>
              <w:bidi/>
              <w:spacing w:before="120" w:after="120"/>
              <w:outlineLvl w:val="1"/>
              <w:rPr>
                <w:rFonts w:ascii="Calibri" w:hAnsi="Calibri" w:cs="B Nazanin"/>
                <w:b/>
                <w:bCs/>
                <w:szCs w:val="24"/>
                <w:lang w:val="en-GB" w:bidi="fa-IR"/>
              </w:rPr>
            </w:pPr>
            <w:bookmarkStart w:id="607" w:name="_Toc199171445"/>
            <w:bookmarkStart w:id="608" w:name="_Toc451326968"/>
            <w:bookmarkStart w:id="609" w:name="_Toc451354942"/>
            <w:bookmarkStart w:id="610" w:name="_Toc45215306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10.1 دستورالعمل برای داوطلبان</w:t>
            </w:r>
            <w:bookmarkEnd w:id="607"/>
            <w:bookmarkEnd w:id="608"/>
            <w:bookmarkEnd w:id="609"/>
            <w:bookmarkEnd w:id="610"/>
          </w:p>
        </w:tc>
        <w:tc>
          <w:tcPr>
            <w:tcW w:w="7838" w:type="dxa"/>
          </w:tcPr>
          <w:p w14:paraId="28359F34" w14:textId="77777777"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1" w:name="_Toc199171446"/>
            <w:bookmarkStart w:id="612" w:name="_Toc451326969"/>
            <w:bookmarkStart w:id="613" w:name="_Toc451354943"/>
            <w:bookmarkStart w:id="614"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Pr>
                <w:rFonts w:ascii="Calibri" w:hAnsi="Calibri" w:cs="B Nazanin" w:hint="cs"/>
                <w:i/>
                <w:iCs/>
                <w:szCs w:val="24"/>
                <w:rtl/>
                <w:lang w:val="en-GB"/>
              </w:rPr>
              <w:t>دری</w:t>
            </w:r>
            <w:r w:rsidR="00E01629">
              <w:rPr>
                <w:rFonts w:ascii="Calibri" w:hAnsi="Calibri" w:cs="B Nazanin" w:hint="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1"/>
            <w:r w:rsidRPr="00BF0F88">
              <w:rPr>
                <w:rFonts w:ascii="Calibri" w:hAnsi="Calibri" w:cs="B Nazanin" w:hint="cs"/>
                <w:szCs w:val="24"/>
                <w:rtl/>
                <w:lang w:val="en-GB"/>
              </w:rPr>
              <w:t>.</w:t>
            </w:r>
            <w:bookmarkEnd w:id="612"/>
            <w:bookmarkEnd w:id="613"/>
            <w:bookmarkEnd w:id="614"/>
            <w:r w:rsidRPr="00BF0F88">
              <w:rPr>
                <w:rFonts w:ascii="Calibri" w:hAnsi="Calibri" w:cs="B Nazanin" w:hint="cs"/>
                <w:szCs w:val="24"/>
                <w:rtl/>
                <w:lang w:val="en-GB"/>
              </w:rPr>
              <w:t xml:space="preserve"> </w:t>
            </w:r>
          </w:p>
        </w:tc>
      </w:tr>
      <w:tr w:rsidR="0044379E" w:rsidRPr="00BF0F88" w14:paraId="5E50686F" w14:textId="77777777" w:rsidTr="0081783C">
        <w:trPr>
          <w:trHeight w:val="3927"/>
        </w:trPr>
        <w:tc>
          <w:tcPr>
            <w:tcW w:w="1980" w:type="dxa"/>
          </w:tcPr>
          <w:p w14:paraId="4AA88C2D" w14:textId="3C94DEC7" w:rsidR="00EC3B3E" w:rsidRPr="00BF0F88" w:rsidRDefault="00EC3B3E" w:rsidP="00335C5A">
            <w:pPr>
              <w:bidi/>
              <w:spacing w:before="120" w:after="120"/>
              <w:outlineLvl w:val="1"/>
              <w:rPr>
                <w:rFonts w:ascii="Calibri" w:hAnsi="Calibri" w:cs="B Nazanin"/>
                <w:b/>
                <w:bCs/>
                <w:szCs w:val="24"/>
                <w:lang w:val="en-GB" w:bidi="fa-IR"/>
              </w:rPr>
            </w:pPr>
            <w:bookmarkStart w:id="615" w:name="_Toc199171448"/>
            <w:bookmarkStart w:id="616" w:name="_Toc451326970"/>
            <w:bookmarkStart w:id="617" w:name="_Toc451354944"/>
            <w:bookmarkStart w:id="618" w:name="_Toc452153071"/>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5"/>
            <w:bookmarkEnd w:id="616"/>
            <w:bookmarkEnd w:id="617"/>
            <w:bookmarkEnd w:id="618"/>
          </w:p>
        </w:tc>
        <w:tc>
          <w:tcPr>
            <w:tcW w:w="7838" w:type="dxa"/>
          </w:tcPr>
          <w:p w14:paraId="3F1671CA" w14:textId="77777777" w:rsidR="00EC3B3E" w:rsidRDefault="00EC3B3E" w:rsidP="00335C5A">
            <w:pPr>
              <w:tabs>
                <w:tab w:val="right" w:pos="7254"/>
              </w:tabs>
              <w:bidi/>
              <w:spacing w:before="120" w:after="120"/>
              <w:outlineLvl w:val="1"/>
              <w:rPr>
                <w:rFonts w:ascii="Calibri" w:hAnsi="Calibri" w:cs="B Nazanin"/>
                <w:szCs w:val="24"/>
                <w:rtl/>
                <w:lang w:val="en-GB"/>
              </w:rPr>
            </w:pPr>
            <w:bookmarkStart w:id="619" w:name="_Toc451326971"/>
            <w:bookmarkStart w:id="620" w:name="_Toc451354945"/>
            <w:bookmarkStart w:id="621" w:name="_Toc452153072"/>
            <w:bookmarkStart w:id="622" w:name="_Toc199171449"/>
            <w:r w:rsidRPr="00BF0F88">
              <w:rPr>
                <w:rFonts w:ascii="Calibri" w:hAnsi="Calibri" w:cs="B Nazanin"/>
                <w:szCs w:val="24"/>
                <w:rtl/>
                <w:lang w:val="en-GB"/>
              </w:rPr>
              <w:t>داوطلب باید همراه با آفرخویش اسناد اضافی ذیل را ارا</w:t>
            </w:r>
            <w:r w:rsidRPr="00BF0F88">
              <w:rPr>
                <w:rFonts w:ascii="Calibri" w:hAnsi="Calibri" w:cs="B Nazanin" w:hint="cs"/>
                <w:szCs w:val="24"/>
                <w:rtl/>
                <w:lang w:val="en-GB"/>
              </w:rPr>
              <w:t>ی</w:t>
            </w:r>
            <w:r w:rsidRPr="00BF0F88">
              <w:rPr>
                <w:rFonts w:ascii="Calibri" w:hAnsi="Calibri" w:cs="B Nazanin"/>
                <w:szCs w:val="24"/>
                <w:rtl/>
                <w:lang w:val="en-GB"/>
              </w:rPr>
              <w:t>ه نماید:</w:t>
            </w:r>
            <w:bookmarkEnd w:id="619"/>
            <w:bookmarkEnd w:id="620"/>
            <w:bookmarkEnd w:id="621"/>
          </w:p>
          <w:p w14:paraId="5B182B3F" w14:textId="1E6899B9" w:rsidR="003D1961" w:rsidRPr="001A6705" w:rsidRDefault="003D1961" w:rsidP="00E01629">
            <w:pPr>
              <w:bidi/>
              <w:spacing w:line="216" w:lineRule="auto"/>
              <w:jc w:val="both"/>
              <w:rPr>
                <w:rFonts w:cs="B Nazanin"/>
                <w:color w:val="FF0000"/>
                <w:sz w:val="22"/>
                <w:szCs w:val="22"/>
                <w:lang w:bidi="fa-IR"/>
              </w:rPr>
            </w:pPr>
            <w:r w:rsidRPr="001A6705">
              <w:rPr>
                <w:rFonts w:cs="B Nazanin" w:hint="cs"/>
                <w:b/>
                <w:bCs/>
                <w:color w:val="FF0000"/>
                <w:sz w:val="22"/>
                <w:szCs w:val="22"/>
                <w:rtl/>
                <w:lang w:val="en-GB"/>
              </w:rPr>
              <w:t>کاپی جواز فعالیت با اعتبار</w:t>
            </w:r>
            <w:r w:rsidRPr="001A6705">
              <w:rPr>
                <w:rFonts w:cs="B Nazanin" w:hint="cs"/>
                <w:color w:val="FF0000"/>
                <w:sz w:val="22"/>
                <w:szCs w:val="22"/>
                <w:rtl/>
                <w:lang w:val="en-GB"/>
              </w:rPr>
              <w:t>،</w:t>
            </w:r>
            <w:r w:rsidRPr="001A6705">
              <w:rPr>
                <w:rFonts w:cs="B Nazanin" w:hint="cs"/>
                <w:b/>
                <w:bCs/>
                <w:color w:val="FF0000"/>
                <w:sz w:val="22"/>
                <w:szCs w:val="22"/>
                <w:rtl/>
                <w:lang w:val="en-GB"/>
              </w:rPr>
              <w:t xml:space="preserve"> </w:t>
            </w:r>
            <w:r w:rsidR="00E01629" w:rsidRPr="00E01629">
              <w:rPr>
                <w:rFonts w:cs="B Nazanin" w:hint="cs"/>
                <w:b/>
                <w:bCs/>
                <w:color w:val="FF0000"/>
                <w:sz w:val="22"/>
                <w:szCs w:val="22"/>
                <w:rtl/>
                <w:lang w:bidi="fa-IR"/>
              </w:rPr>
              <w:t xml:space="preserve">اسناد تصفیه </w:t>
            </w:r>
            <w:r w:rsidR="008C6A5F">
              <w:rPr>
                <w:rFonts w:cs="B Nazanin" w:hint="cs"/>
                <w:b/>
                <w:bCs/>
                <w:color w:val="FF0000"/>
                <w:sz w:val="22"/>
                <w:szCs w:val="22"/>
                <w:rtl/>
                <w:lang w:bidi="fa-IR"/>
              </w:rPr>
              <w:t xml:space="preserve">حسابات </w:t>
            </w:r>
            <w:r w:rsidR="00E01629" w:rsidRPr="00E01629">
              <w:rPr>
                <w:rFonts w:cs="B Nazanin" w:hint="cs"/>
                <w:b/>
                <w:bCs/>
                <w:color w:val="FF0000"/>
                <w:sz w:val="22"/>
                <w:szCs w:val="22"/>
                <w:rtl/>
                <w:lang w:bidi="fa-IR"/>
              </w:rPr>
              <w:t>مالیاتی</w:t>
            </w:r>
            <w:r w:rsidR="00B448FA">
              <w:rPr>
                <w:rFonts w:cs="B Nazanin" w:hint="cs"/>
                <w:b/>
                <w:bCs/>
                <w:color w:val="FF0000"/>
                <w:sz w:val="22"/>
                <w:szCs w:val="22"/>
                <w:rtl/>
                <w:lang w:bidi="fa-IR"/>
              </w:rPr>
              <w:t xml:space="preserve"> سال 1397</w:t>
            </w:r>
            <w:r w:rsidR="001A6705" w:rsidRPr="001A6705">
              <w:rPr>
                <w:rFonts w:cs="B Nazanin" w:hint="cs"/>
                <w:b/>
                <w:bCs/>
                <w:color w:val="FF0000"/>
                <w:sz w:val="22"/>
                <w:szCs w:val="22"/>
                <w:rtl/>
                <w:lang w:bidi="fa-IR"/>
              </w:rPr>
              <w:t>،</w:t>
            </w:r>
            <w:r w:rsidRPr="001A6705">
              <w:rPr>
                <w:rFonts w:cs="B Nazanin" w:hint="cs"/>
                <w:color w:val="FF0000"/>
                <w:sz w:val="22"/>
                <w:szCs w:val="22"/>
                <w:rtl/>
                <w:lang w:bidi="fa-IR"/>
              </w:rPr>
              <w:t xml:space="preserve"> </w:t>
            </w:r>
            <w:r w:rsidRPr="001A6705">
              <w:rPr>
                <w:rFonts w:cs="B Nazanin" w:hint="cs"/>
                <w:b/>
                <w:bCs/>
                <w:color w:val="FF0000"/>
                <w:sz w:val="22"/>
                <w:szCs w:val="22"/>
                <w:rtl/>
                <w:lang w:bidi="fa-IR"/>
              </w:rPr>
              <w:t xml:space="preserve">اسناد ثبوت اهلیت،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14:paraId="493FFA0F" w14:textId="77777777" w:rsidR="003D1961" w:rsidRDefault="003D1961" w:rsidP="003D1961">
            <w:pPr>
              <w:bidi/>
              <w:spacing w:line="216" w:lineRule="auto"/>
              <w:jc w:val="both"/>
              <w:rPr>
                <w:rFonts w:cs="B Nazanin"/>
                <w:sz w:val="22"/>
                <w:szCs w:val="22"/>
                <w:rtl/>
                <w:lang w:bidi="fa-IR"/>
              </w:rPr>
            </w:pPr>
          </w:p>
          <w:p w14:paraId="3668FA0D" w14:textId="77777777"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14:paraId="744D8E13" w14:textId="77777777"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2"/>
          </w:p>
        </w:tc>
      </w:tr>
      <w:tr w:rsidR="0044379E" w:rsidRPr="00BF0F88" w14:paraId="12D270DE" w14:textId="77777777" w:rsidTr="0081783C">
        <w:tblPrEx>
          <w:tblCellMar>
            <w:left w:w="103" w:type="dxa"/>
            <w:right w:w="103" w:type="dxa"/>
          </w:tblCellMar>
        </w:tblPrEx>
        <w:trPr>
          <w:trHeight w:val="988"/>
        </w:trPr>
        <w:tc>
          <w:tcPr>
            <w:tcW w:w="1980" w:type="dxa"/>
          </w:tcPr>
          <w:p w14:paraId="4DC35C24" w14:textId="5C68B75F" w:rsidR="00EC3B3E" w:rsidRPr="00BF0F88" w:rsidRDefault="00E3639C" w:rsidP="00335C5A">
            <w:pPr>
              <w:bidi/>
              <w:spacing w:before="120" w:after="120"/>
              <w:outlineLvl w:val="1"/>
              <w:rPr>
                <w:rFonts w:ascii="Calibri" w:hAnsi="Calibri" w:cs="B Nazanin"/>
                <w:b/>
                <w:bCs/>
                <w:szCs w:val="24"/>
                <w:lang w:val="en-GB" w:bidi="fa-IR"/>
              </w:rPr>
            </w:pPr>
            <w:bookmarkStart w:id="623" w:name="_Toc199171451"/>
            <w:bookmarkStart w:id="624" w:name="_Toc451326972"/>
            <w:bookmarkStart w:id="625" w:name="_Toc451354946"/>
            <w:bookmarkStart w:id="626" w:name="_Toc45215307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13.1 دستورالعمل برای داوطلبان</w:t>
            </w:r>
            <w:bookmarkEnd w:id="623"/>
            <w:bookmarkEnd w:id="624"/>
            <w:bookmarkEnd w:id="625"/>
            <w:bookmarkEnd w:id="626"/>
          </w:p>
        </w:tc>
        <w:tc>
          <w:tcPr>
            <w:tcW w:w="7838" w:type="dxa"/>
          </w:tcPr>
          <w:p w14:paraId="5AB2A78B" w14:textId="77777777"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27" w:name="_Toc451326973"/>
            <w:bookmarkStart w:id="628" w:name="_Toc451354947"/>
            <w:bookmarkStart w:id="629" w:name="_Toc452153074"/>
            <w:bookmarkStart w:id="630"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27"/>
            <w:bookmarkEnd w:id="628"/>
            <w:bookmarkEnd w:id="629"/>
            <w:bookmarkEnd w:id="630"/>
            <w:r>
              <w:rPr>
                <w:rFonts w:ascii="Calibri" w:hAnsi="Calibri" w:cs="B Nazanin" w:hint="cs"/>
                <w:szCs w:val="24"/>
                <w:rtl/>
                <w:lang w:val="en-GB"/>
              </w:rPr>
              <w:t>.</w:t>
            </w:r>
          </w:p>
        </w:tc>
      </w:tr>
      <w:tr w:rsidR="0044379E" w:rsidRPr="00BF0F88" w14:paraId="3F9089F3" w14:textId="77777777" w:rsidTr="0081783C">
        <w:tblPrEx>
          <w:tblCellMar>
            <w:left w:w="103" w:type="dxa"/>
            <w:right w:w="103" w:type="dxa"/>
          </w:tblCellMar>
        </w:tblPrEx>
        <w:trPr>
          <w:trHeight w:val="795"/>
        </w:trPr>
        <w:tc>
          <w:tcPr>
            <w:tcW w:w="1980" w:type="dxa"/>
          </w:tcPr>
          <w:p w14:paraId="2E40A14F" w14:textId="4D43FD1B" w:rsidR="00EC3B3E" w:rsidRPr="00BF0F88" w:rsidRDefault="00EC3B3E" w:rsidP="00335C5A">
            <w:pPr>
              <w:bidi/>
              <w:spacing w:before="120" w:after="120"/>
              <w:outlineLvl w:val="1"/>
              <w:rPr>
                <w:rFonts w:ascii="Calibri" w:hAnsi="Calibri" w:cs="B Nazanin"/>
                <w:b/>
                <w:bCs/>
                <w:szCs w:val="24"/>
                <w:lang w:val="en-GB" w:bidi="fa-IR"/>
              </w:rPr>
            </w:pPr>
            <w:bookmarkStart w:id="631" w:name="_Toc199171456"/>
            <w:bookmarkStart w:id="632" w:name="_Toc451326975"/>
            <w:bookmarkStart w:id="633" w:name="_Toc451354949"/>
            <w:bookmarkStart w:id="634"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bookmarkEnd w:id="631"/>
            <w:bookmarkEnd w:id="632"/>
            <w:bookmarkEnd w:id="633"/>
            <w:bookmarkEnd w:id="634"/>
          </w:p>
        </w:tc>
        <w:tc>
          <w:tcPr>
            <w:tcW w:w="7838" w:type="dxa"/>
          </w:tcPr>
          <w:p w14:paraId="00791112" w14:textId="77777777" w:rsidR="00EC3B3E" w:rsidRPr="00BF0F88" w:rsidRDefault="00EC3B3E" w:rsidP="00B82507">
            <w:pPr>
              <w:bidi/>
              <w:outlineLvl w:val="1"/>
              <w:rPr>
                <w:rFonts w:ascii="Calibri" w:hAnsi="Calibri" w:cs="B Nazanin"/>
                <w:szCs w:val="24"/>
                <w:lang w:bidi="fa-IR"/>
              </w:rPr>
            </w:pPr>
            <w:bookmarkStart w:id="635" w:name="_Toc199171457"/>
            <w:bookmarkStart w:id="636" w:name="_Toc451326976"/>
            <w:bookmarkStart w:id="637" w:name="_Toc451354950"/>
            <w:bookmarkStart w:id="638"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5"/>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6"/>
            <w:bookmarkEnd w:id="637"/>
            <w:bookmarkEnd w:id="638"/>
            <w:r w:rsidRPr="00BF0F88">
              <w:rPr>
                <w:rFonts w:ascii="Calibri" w:hAnsi="Calibri" w:cs="B Nazanin" w:hint="cs"/>
                <w:szCs w:val="24"/>
                <w:rtl/>
                <w:lang w:bidi="fa-IR"/>
              </w:rPr>
              <w:t xml:space="preserve"> </w:t>
            </w:r>
          </w:p>
        </w:tc>
      </w:tr>
      <w:tr w:rsidR="0044379E" w:rsidRPr="00BF0F88" w14:paraId="39126E96" w14:textId="77777777" w:rsidTr="00547E18">
        <w:tblPrEx>
          <w:tblCellMar>
            <w:left w:w="103" w:type="dxa"/>
            <w:right w:w="103" w:type="dxa"/>
          </w:tblCellMar>
        </w:tblPrEx>
        <w:trPr>
          <w:trHeight w:val="867"/>
        </w:trPr>
        <w:tc>
          <w:tcPr>
            <w:tcW w:w="1980" w:type="dxa"/>
          </w:tcPr>
          <w:p w14:paraId="270901C7" w14:textId="2790ACB7" w:rsidR="00EC3B3E" w:rsidRPr="00BF0F88" w:rsidRDefault="00E3639C" w:rsidP="00335C5A">
            <w:pPr>
              <w:bidi/>
              <w:spacing w:before="120" w:after="120"/>
              <w:outlineLvl w:val="1"/>
              <w:rPr>
                <w:rFonts w:ascii="Calibri" w:hAnsi="Calibri" w:cs="B Nazanin"/>
                <w:b/>
                <w:bCs/>
                <w:szCs w:val="24"/>
                <w:lang w:val="en-GB" w:bidi="fa-IR"/>
              </w:rPr>
            </w:pPr>
            <w:bookmarkStart w:id="639" w:name="_Toc199171458"/>
            <w:bookmarkStart w:id="640" w:name="_Toc451326977"/>
            <w:bookmarkStart w:id="641" w:name="_Toc451354951"/>
            <w:bookmarkStart w:id="642"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14.6 </w:t>
            </w:r>
            <w:r w:rsidR="00EC3B3E" w:rsidRPr="00BF0F88">
              <w:rPr>
                <w:rFonts w:ascii="Calibri" w:hAnsi="Calibri" w:cs="B Nazanin" w:hint="cs"/>
                <w:szCs w:val="24"/>
                <w:rtl/>
                <w:lang w:val="en-GB" w:bidi="fa-IR"/>
              </w:rPr>
              <w:t xml:space="preserve">(1) </w:t>
            </w:r>
            <w:r w:rsidR="00EC3B3E" w:rsidRPr="00BF0F88">
              <w:rPr>
                <w:rFonts w:ascii="Calibri" w:hAnsi="Calibri" w:cs="B Nazanin"/>
                <w:szCs w:val="24"/>
                <w:rtl/>
                <w:lang w:val="en-GB" w:bidi="fa-IR"/>
              </w:rPr>
              <w:t>دستورالعمل برای داوطلبان</w:t>
            </w:r>
            <w:bookmarkEnd w:id="639"/>
            <w:bookmarkEnd w:id="640"/>
            <w:bookmarkEnd w:id="641"/>
            <w:bookmarkEnd w:id="642"/>
          </w:p>
        </w:tc>
        <w:tc>
          <w:tcPr>
            <w:tcW w:w="7838" w:type="dxa"/>
          </w:tcPr>
          <w:p w14:paraId="083674CB" w14:textId="59A327A9" w:rsidR="00B17BCE" w:rsidRDefault="00EC3B3E" w:rsidP="00547E18">
            <w:pPr>
              <w:tabs>
                <w:tab w:val="right" w:pos="7254"/>
              </w:tabs>
              <w:bidi/>
              <w:spacing w:before="120" w:after="120"/>
              <w:outlineLvl w:val="1"/>
              <w:rPr>
                <w:rFonts w:ascii="Calibri" w:hAnsi="Calibri" w:cs="B Nazanin"/>
                <w:b/>
                <w:bCs/>
                <w:szCs w:val="24"/>
                <w:lang w:bidi="fa-IR"/>
              </w:rPr>
            </w:pPr>
            <w:bookmarkStart w:id="643" w:name="_Toc451326978"/>
            <w:bookmarkStart w:id="644" w:name="_Toc451354952"/>
            <w:bookmarkStart w:id="645" w:name="_Toc452153079"/>
            <w:bookmarkStart w:id="646" w:name="_Toc199171459"/>
            <w:r w:rsidRPr="00BF0F88">
              <w:rPr>
                <w:rFonts w:ascii="Calibri" w:hAnsi="Calibri" w:cs="B Nazanin" w:hint="cs"/>
                <w:szCs w:val="24"/>
                <w:rtl/>
                <w:lang w:val="en-GB"/>
              </w:rPr>
              <w:t>محل مقصد:</w:t>
            </w:r>
            <w:bookmarkEnd w:id="643"/>
            <w:bookmarkEnd w:id="644"/>
            <w:bookmarkEnd w:id="645"/>
            <w:bookmarkEnd w:id="646"/>
            <w:r w:rsidR="00015B6D">
              <w:rPr>
                <w:rtl/>
              </w:rPr>
              <w:t xml:space="preserve"> </w:t>
            </w:r>
            <w:r w:rsidR="00547E18">
              <w:rPr>
                <w:rFonts w:ascii="Calibri" w:hAnsi="Calibri" w:cs="B Nazanin" w:hint="cs"/>
                <w:b/>
                <w:bCs/>
                <w:szCs w:val="24"/>
                <w:rtl/>
              </w:rPr>
              <w:t xml:space="preserve"> </w:t>
            </w:r>
            <w:r w:rsidR="00547E18" w:rsidRPr="00547E18">
              <w:rPr>
                <w:rFonts w:ascii="Calibri" w:hAnsi="Calibri" w:cs="B Nazanin"/>
                <w:b/>
                <w:bCs/>
                <w:szCs w:val="24"/>
                <w:rtl/>
              </w:rPr>
              <w:t>د</w:t>
            </w:r>
            <w:r w:rsidR="00547E18" w:rsidRPr="00547E18">
              <w:rPr>
                <w:rFonts w:ascii="Calibri" w:hAnsi="Calibri" w:cs="B Nazanin" w:hint="cs"/>
                <w:b/>
                <w:bCs/>
                <w:szCs w:val="24"/>
                <w:rtl/>
              </w:rPr>
              <w:t>ی</w:t>
            </w:r>
            <w:r w:rsidR="00547E18" w:rsidRPr="00547E18">
              <w:rPr>
                <w:rFonts w:ascii="Calibri" w:hAnsi="Calibri" w:cs="B Nazanin" w:hint="eastAsia"/>
                <w:b/>
                <w:bCs/>
                <w:szCs w:val="24"/>
                <w:rtl/>
              </w:rPr>
              <w:t>پو</w:t>
            </w:r>
            <w:r w:rsidR="00547E18" w:rsidRPr="00547E18">
              <w:rPr>
                <w:rFonts w:ascii="Calibri" w:hAnsi="Calibri" w:cs="B Nazanin" w:hint="cs"/>
                <w:b/>
                <w:bCs/>
                <w:szCs w:val="24"/>
                <w:rtl/>
              </w:rPr>
              <w:t>ی</w:t>
            </w:r>
            <w:r w:rsidR="00547E18" w:rsidRPr="00547E18">
              <w:rPr>
                <w:rFonts w:ascii="Calibri" w:hAnsi="Calibri" w:cs="B Nazanin"/>
                <w:b/>
                <w:bCs/>
                <w:szCs w:val="24"/>
                <w:rtl/>
              </w:rPr>
              <w:t xml:space="preserve"> قول اردو</w:t>
            </w:r>
            <w:r w:rsidR="00547E18" w:rsidRPr="00547E18">
              <w:rPr>
                <w:rFonts w:ascii="Calibri" w:hAnsi="Calibri" w:cs="B Nazanin" w:hint="cs"/>
                <w:b/>
                <w:bCs/>
                <w:szCs w:val="24"/>
                <w:rtl/>
              </w:rPr>
              <w:t>ی</w:t>
            </w:r>
            <w:r w:rsidR="00547E18" w:rsidRPr="00547E18">
              <w:rPr>
                <w:rFonts w:ascii="Calibri" w:hAnsi="Calibri" w:cs="B Nazanin"/>
                <w:b/>
                <w:bCs/>
                <w:szCs w:val="24"/>
                <w:rtl/>
              </w:rPr>
              <w:t xml:space="preserve"> ها</w:t>
            </w:r>
            <w:r w:rsidR="00547E18" w:rsidRPr="00547E18">
              <w:rPr>
                <w:rFonts w:ascii="Calibri" w:hAnsi="Calibri" w:cs="B Nazanin" w:hint="cs"/>
                <w:b/>
                <w:bCs/>
                <w:szCs w:val="24"/>
                <w:rtl/>
              </w:rPr>
              <w:t>ی</w:t>
            </w:r>
            <w:r w:rsidR="00547E18" w:rsidRPr="00547E18">
              <w:rPr>
                <w:rFonts w:ascii="Calibri" w:hAnsi="Calibri" w:cs="B Nazanin"/>
                <w:b/>
                <w:bCs/>
                <w:szCs w:val="24"/>
                <w:rtl/>
              </w:rPr>
              <w:t xml:space="preserve"> وزارت دفاع طبق جدول ذ</w:t>
            </w:r>
            <w:r w:rsidR="00547E18" w:rsidRPr="00547E18">
              <w:rPr>
                <w:rFonts w:ascii="Calibri" w:hAnsi="Calibri" w:cs="B Nazanin" w:hint="cs"/>
                <w:b/>
                <w:bCs/>
                <w:szCs w:val="24"/>
                <w:rtl/>
              </w:rPr>
              <w:t>ی</w:t>
            </w:r>
            <w:r w:rsidR="00547E18" w:rsidRPr="00547E18">
              <w:rPr>
                <w:rFonts w:ascii="Calibri" w:hAnsi="Calibri" w:cs="B Nazanin" w:hint="eastAsia"/>
                <w:b/>
                <w:bCs/>
                <w:szCs w:val="24"/>
                <w:rtl/>
              </w:rPr>
              <w:t>ل</w:t>
            </w:r>
            <w:r w:rsidR="00547E18" w:rsidRPr="00547E18">
              <w:rPr>
                <w:rFonts w:ascii="Calibri" w:hAnsi="Calibri" w:cs="B Nazanin"/>
                <w:b/>
                <w:bCs/>
                <w:szCs w:val="24"/>
                <w:rtl/>
              </w:rPr>
              <w:t>:</w:t>
            </w:r>
          </w:p>
          <w:tbl>
            <w:tblPr>
              <w:tblStyle w:val="TableGrid"/>
              <w:bidiVisual/>
              <w:tblW w:w="0" w:type="auto"/>
              <w:tblLayout w:type="fixed"/>
              <w:tblLook w:val="04A0" w:firstRow="1" w:lastRow="0" w:firstColumn="1" w:lastColumn="0" w:noHBand="0" w:noVBand="1"/>
            </w:tblPr>
            <w:tblGrid>
              <w:gridCol w:w="1335"/>
              <w:gridCol w:w="5850"/>
            </w:tblGrid>
            <w:tr w:rsidR="00547E18" w14:paraId="06BF3912" w14:textId="2149FA06" w:rsidTr="00547E18">
              <w:tc>
                <w:tcPr>
                  <w:tcW w:w="1335" w:type="dxa"/>
                  <w:shd w:val="clear" w:color="auto" w:fill="92CDDC" w:themeFill="accent5" w:themeFillTint="99"/>
                </w:tcPr>
                <w:p w14:paraId="77049B1A" w14:textId="32CF994B" w:rsidR="00547E18" w:rsidRPr="00547E18" w:rsidRDefault="00547E18" w:rsidP="00547E18">
                  <w:pPr>
                    <w:tabs>
                      <w:tab w:val="right" w:pos="7254"/>
                    </w:tabs>
                    <w:bidi/>
                    <w:spacing w:before="120" w:after="120"/>
                    <w:jc w:val="center"/>
                    <w:outlineLvl w:val="1"/>
                    <w:rPr>
                      <w:rFonts w:ascii="Calibri" w:hAnsi="Calibri" w:cs="B Nazanin"/>
                      <w:b/>
                      <w:bCs/>
                      <w:szCs w:val="24"/>
                      <w:rtl/>
                      <w:lang w:val="en-GB" w:bidi="fa-IR"/>
                    </w:rPr>
                  </w:pPr>
                  <w:r>
                    <w:rPr>
                      <w:rFonts w:ascii="Calibri" w:hAnsi="Calibri" w:cs="B Nazanin" w:hint="cs"/>
                      <w:b/>
                      <w:bCs/>
                      <w:szCs w:val="24"/>
                      <w:rtl/>
                      <w:lang w:val="en-GB" w:bidi="fa-IR"/>
                    </w:rPr>
                    <w:t>شماره</w:t>
                  </w:r>
                </w:p>
              </w:tc>
              <w:tc>
                <w:tcPr>
                  <w:tcW w:w="5850" w:type="dxa"/>
                  <w:shd w:val="clear" w:color="auto" w:fill="92CDDC" w:themeFill="accent5" w:themeFillTint="99"/>
                </w:tcPr>
                <w:p w14:paraId="2E096B48" w14:textId="064F75A0" w:rsidR="00547E18" w:rsidRPr="00547E18" w:rsidRDefault="00547E18" w:rsidP="00547E18">
                  <w:pPr>
                    <w:tabs>
                      <w:tab w:val="right" w:pos="7254"/>
                    </w:tabs>
                    <w:bidi/>
                    <w:spacing w:before="120" w:after="120"/>
                    <w:jc w:val="center"/>
                    <w:outlineLvl w:val="1"/>
                    <w:rPr>
                      <w:rFonts w:ascii="Calibri" w:hAnsi="Calibri" w:cs="B Nazanin"/>
                      <w:b/>
                      <w:bCs/>
                      <w:sz w:val="32"/>
                      <w:szCs w:val="24"/>
                      <w:rtl/>
                      <w:lang w:val="en-GB" w:bidi="fa-IR"/>
                    </w:rPr>
                  </w:pPr>
                  <w:r w:rsidRPr="00547E18">
                    <w:rPr>
                      <w:b/>
                      <w:bCs/>
                      <w:sz w:val="32"/>
                      <w:szCs w:val="24"/>
                      <w:rtl/>
                    </w:rPr>
                    <w:t>محلات مقصود</w:t>
                  </w:r>
                </w:p>
              </w:tc>
            </w:tr>
            <w:tr w:rsidR="00547E18" w14:paraId="3BED9880" w14:textId="3E8B9ECF" w:rsidTr="00547E18">
              <w:tc>
                <w:tcPr>
                  <w:tcW w:w="1335" w:type="dxa"/>
                </w:tcPr>
                <w:p w14:paraId="70FD2E7E" w14:textId="1171554E" w:rsidR="00547E18" w:rsidRPr="00547E18" w:rsidRDefault="00547E18" w:rsidP="00547E1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1</w:t>
                  </w:r>
                </w:p>
              </w:tc>
              <w:tc>
                <w:tcPr>
                  <w:tcW w:w="5850" w:type="dxa"/>
                </w:tcPr>
                <w:p w14:paraId="0D5851EE" w14:textId="7A6CF770" w:rsidR="00547E18" w:rsidRPr="007B61EB" w:rsidRDefault="00547E18" w:rsidP="00547E18">
                  <w:pPr>
                    <w:tabs>
                      <w:tab w:val="right" w:pos="7254"/>
                    </w:tabs>
                    <w:bidi/>
                    <w:spacing w:before="120" w:after="120"/>
                    <w:outlineLvl w:val="1"/>
                    <w:rPr>
                      <w:rFonts w:ascii="Calibri" w:hAnsi="Calibri" w:cs="B Nazanin"/>
                      <w:szCs w:val="24"/>
                      <w:rtl/>
                      <w:lang w:val="en-GB" w:bidi="fa-IR"/>
                    </w:rPr>
                  </w:pPr>
                  <w:r w:rsidRPr="00327C33">
                    <w:rPr>
                      <w:rtl/>
                    </w:rPr>
                    <w:t xml:space="preserve"> د</w:t>
                  </w:r>
                  <w:r w:rsidRPr="00327C33">
                    <w:rPr>
                      <w:rFonts w:hint="cs"/>
                      <w:rtl/>
                    </w:rPr>
                    <w:t>ی</w:t>
                  </w:r>
                  <w:r w:rsidRPr="00327C33">
                    <w:rPr>
                      <w:rFonts w:hint="eastAsia"/>
                      <w:rtl/>
                    </w:rPr>
                    <w:t>پو</w:t>
                  </w:r>
                  <w:r w:rsidRPr="00327C33">
                    <w:rPr>
                      <w:rFonts w:hint="cs"/>
                      <w:rtl/>
                    </w:rPr>
                    <w:t>ی</w:t>
                  </w:r>
                  <w:r w:rsidRPr="00327C33">
                    <w:rPr>
                      <w:rtl/>
                    </w:rPr>
                    <w:t xml:space="preserve"> مرکز</w:t>
                  </w:r>
                  <w:r w:rsidRPr="00327C33">
                    <w:rPr>
                      <w:rFonts w:hint="cs"/>
                      <w:rtl/>
                    </w:rPr>
                    <w:t>ی</w:t>
                  </w:r>
                  <w:r w:rsidR="006859F9">
                    <w:rPr>
                      <w:rtl/>
                    </w:rPr>
                    <w:t xml:space="preserve"> </w:t>
                  </w:r>
                  <w:r w:rsidR="006859F9">
                    <w:rPr>
                      <w:rFonts w:hint="cs"/>
                      <w:rtl/>
                    </w:rPr>
                    <w:t>قوماندانی عمومی لوژستیک</w:t>
                  </w:r>
                  <w:r w:rsidRPr="00327C33">
                    <w:rPr>
                      <w:rtl/>
                    </w:rPr>
                    <w:t xml:space="preserve"> واقع خواجه بغرا کابل</w:t>
                  </w:r>
                </w:p>
              </w:tc>
            </w:tr>
          </w:tbl>
          <w:p w14:paraId="55CD1E5B" w14:textId="07538680" w:rsidR="004D6009" w:rsidRPr="00800A2C" w:rsidRDefault="00B17BCE"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14:paraId="07E4D40A" w14:textId="77777777" w:rsidTr="0081783C">
        <w:tblPrEx>
          <w:tblCellMar>
            <w:left w:w="103" w:type="dxa"/>
            <w:right w:w="103" w:type="dxa"/>
          </w:tblCellMar>
        </w:tblPrEx>
        <w:trPr>
          <w:trHeight w:val="282"/>
        </w:trPr>
        <w:tc>
          <w:tcPr>
            <w:tcW w:w="1980" w:type="dxa"/>
          </w:tcPr>
          <w:p w14:paraId="13294F0E" w14:textId="3824D90C" w:rsidR="00EC3B3E" w:rsidRPr="00BF0F88" w:rsidRDefault="00E3639C" w:rsidP="00EC390F">
            <w:pPr>
              <w:bidi/>
              <w:spacing w:before="120" w:after="120"/>
              <w:outlineLvl w:val="1"/>
              <w:rPr>
                <w:rFonts w:ascii="Calibri" w:hAnsi="Calibri" w:cs="B Nazanin"/>
                <w:b/>
                <w:bCs/>
                <w:szCs w:val="24"/>
                <w:rtl/>
                <w:lang w:val="en-GB" w:bidi="fa-IR"/>
              </w:rPr>
            </w:pPr>
            <w:bookmarkStart w:id="647" w:name="_Toc199171461"/>
            <w:bookmarkStart w:id="648" w:name="_Toc451326980"/>
            <w:bookmarkStart w:id="649" w:name="_Toc451354954"/>
            <w:bookmarkStart w:id="650" w:name="_Toc452153081"/>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7"/>
            <w:bookmarkEnd w:id="648"/>
            <w:bookmarkEnd w:id="649"/>
            <w:bookmarkEnd w:id="650"/>
          </w:p>
        </w:tc>
        <w:tc>
          <w:tcPr>
            <w:tcW w:w="7838" w:type="dxa"/>
          </w:tcPr>
          <w:p w14:paraId="6CAEFD32" w14:textId="62ED381F" w:rsidR="00B17BCE" w:rsidRPr="005C0D30" w:rsidRDefault="00EC3B3E" w:rsidP="00547E18">
            <w:pPr>
              <w:tabs>
                <w:tab w:val="right" w:pos="7254"/>
              </w:tabs>
              <w:bidi/>
              <w:spacing w:before="120" w:after="120"/>
              <w:outlineLvl w:val="1"/>
              <w:rPr>
                <w:rFonts w:ascii="Calibri" w:hAnsi="Calibri" w:cs="B Nazanin"/>
                <w:b/>
                <w:bCs/>
                <w:szCs w:val="24"/>
                <w:rtl/>
                <w:lang w:val="en-GB" w:bidi="fa-IR"/>
              </w:rPr>
            </w:pPr>
            <w:bookmarkStart w:id="651" w:name="_Toc199171462"/>
            <w:bookmarkStart w:id="652" w:name="_Toc451326981"/>
            <w:bookmarkStart w:id="653" w:name="_Toc451354955"/>
            <w:bookmarkStart w:id="654" w:name="_Toc452153082"/>
            <w:r w:rsidRPr="00BF0F88">
              <w:rPr>
                <w:rFonts w:ascii="Calibri" w:hAnsi="Calibri" w:cs="B Nazanin" w:hint="cs"/>
                <w:i/>
                <w:szCs w:val="24"/>
                <w:rtl/>
                <w:lang w:val="en-GB"/>
              </w:rPr>
              <w:t>مقصد نهایی:</w:t>
            </w:r>
            <w:bookmarkEnd w:id="651"/>
            <w:bookmarkEnd w:id="652"/>
            <w:bookmarkEnd w:id="653"/>
            <w:bookmarkEnd w:id="654"/>
            <w:r w:rsidR="005C0D30">
              <w:rPr>
                <w:rFonts w:ascii="Calibri" w:hAnsi="Calibri" w:cs="B Nazanin" w:hint="cs"/>
                <w:b/>
                <w:bCs/>
                <w:szCs w:val="24"/>
                <w:rtl/>
                <w:lang w:val="en-GB" w:bidi="fa-IR"/>
              </w:rPr>
              <w:t xml:space="preserve"> </w:t>
            </w:r>
            <w:r w:rsidR="00547E18">
              <w:rPr>
                <w:rFonts w:ascii="Calibri" w:hAnsi="Calibri" w:cs="B Nazanin" w:hint="cs"/>
                <w:b/>
                <w:bCs/>
                <w:szCs w:val="24"/>
                <w:rtl/>
              </w:rPr>
              <w:t xml:space="preserve"> </w:t>
            </w:r>
            <w:r w:rsidR="00547E18" w:rsidRPr="00547E18">
              <w:rPr>
                <w:rFonts w:ascii="Calibri" w:hAnsi="Calibri" w:cs="B Nazanin"/>
                <w:b/>
                <w:bCs/>
                <w:szCs w:val="24"/>
                <w:rtl/>
              </w:rPr>
              <w:t>د</w:t>
            </w:r>
            <w:r w:rsidR="00547E18" w:rsidRPr="00547E18">
              <w:rPr>
                <w:rFonts w:ascii="Calibri" w:hAnsi="Calibri" w:cs="B Nazanin" w:hint="cs"/>
                <w:b/>
                <w:bCs/>
                <w:szCs w:val="24"/>
                <w:rtl/>
              </w:rPr>
              <w:t>ی</w:t>
            </w:r>
            <w:r w:rsidR="00547E18" w:rsidRPr="00547E18">
              <w:rPr>
                <w:rFonts w:ascii="Calibri" w:hAnsi="Calibri" w:cs="B Nazanin" w:hint="eastAsia"/>
                <w:b/>
                <w:bCs/>
                <w:szCs w:val="24"/>
                <w:rtl/>
              </w:rPr>
              <w:t>پو</w:t>
            </w:r>
            <w:r w:rsidR="00547E18" w:rsidRPr="00547E18">
              <w:rPr>
                <w:rFonts w:ascii="Calibri" w:hAnsi="Calibri" w:cs="B Nazanin"/>
                <w:b/>
                <w:bCs/>
                <w:szCs w:val="24"/>
                <w:rtl/>
              </w:rPr>
              <w:t xml:space="preserve"> قول اردو</w:t>
            </w:r>
            <w:r w:rsidR="00547E18" w:rsidRPr="00547E18">
              <w:rPr>
                <w:rFonts w:ascii="Calibri" w:hAnsi="Calibri" w:cs="B Nazanin" w:hint="cs"/>
                <w:b/>
                <w:bCs/>
                <w:szCs w:val="24"/>
                <w:rtl/>
              </w:rPr>
              <w:t>ی</w:t>
            </w:r>
            <w:r w:rsidR="00547E18" w:rsidRPr="00547E18">
              <w:rPr>
                <w:rFonts w:ascii="Calibri" w:hAnsi="Calibri" w:cs="B Nazanin"/>
                <w:b/>
                <w:bCs/>
                <w:szCs w:val="24"/>
                <w:rtl/>
              </w:rPr>
              <w:t xml:space="preserve"> ها</w:t>
            </w:r>
            <w:r w:rsidR="00547E18" w:rsidRPr="00547E18">
              <w:rPr>
                <w:rFonts w:ascii="Calibri" w:hAnsi="Calibri" w:cs="B Nazanin" w:hint="cs"/>
                <w:b/>
                <w:bCs/>
                <w:szCs w:val="24"/>
                <w:rtl/>
              </w:rPr>
              <w:t>ی</w:t>
            </w:r>
            <w:r w:rsidR="00547E18" w:rsidRPr="00547E18">
              <w:rPr>
                <w:rFonts w:ascii="Calibri" w:hAnsi="Calibri" w:cs="B Nazanin"/>
                <w:b/>
                <w:bCs/>
                <w:szCs w:val="24"/>
                <w:rtl/>
              </w:rPr>
              <w:t xml:space="preserve"> وزارت دفاع مل</w:t>
            </w:r>
            <w:r w:rsidR="00547E18" w:rsidRPr="00547E18">
              <w:rPr>
                <w:rFonts w:ascii="Calibri" w:hAnsi="Calibri" w:cs="B Nazanin" w:hint="cs"/>
                <w:b/>
                <w:bCs/>
                <w:szCs w:val="24"/>
                <w:rtl/>
              </w:rPr>
              <w:t>ی</w:t>
            </w:r>
            <w:r w:rsidR="00547E18" w:rsidRPr="00547E18">
              <w:rPr>
                <w:rFonts w:ascii="Calibri" w:hAnsi="Calibri" w:cs="B Nazanin"/>
                <w:b/>
                <w:bCs/>
                <w:szCs w:val="24"/>
                <w:rtl/>
              </w:rPr>
              <w:t xml:space="preserve"> طبق جدول فوق:</w:t>
            </w:r>
          </w:p>
          <w:p w14:paraId="719FBCA4" w14:textId="77777777" w:rsidR="007A673A" w:rsidRPr="0025284B" w:rsidRDefault="007A673A" w:rsidP="007A673A">
            <w:pPr>
              <w:tabs>
                <w:tab w:val="right" w:pos="7254"/>
              </w:tabs>
              <w:bidi/>
              <w:spacing w:before="120" w:after="120" w:line="216" w:lineRule="auto"/>
              <w:jc w:val="both"/>
              <w:outlineLvl w:val="1"/>
              <w:rPr>
                <w:rFonts w:cs="B Nazanin"/>
                <w:szCs w:val="24"/>
                <w:rtl/>
                <w:lang w:bidi="fa-IR"/>
              </w:rPr>
            </w:pPr>
            <w:r w:rsidRPr="0025284B">
              <w:rPr>
                <w:rFonts w:cs="B Nazanin" w:hint="cs"/>
                <w:szCs w:val="24"/>
                <w:rtl/>
                <w:lang w:bidi="fa-IR"/>
              </w:rPr>
              <w:t xml:space="preserve">داوطلبان باید نرخ مناسب مالیات داخلی </w:t>
            </w:r>
            <w:r w:rsidRPr="0025284B">
              <w:rPr>
                <w:rFonts w:cs="B Nazanin"/>
                <w:szCs w:val="24"/>
                <w:lang w:bidi="fa-IR"/>
              </w:rPr>
              <w:t>BRT</w:t>
            </w:r>
            <w:r w:rsidRPr="0025284B">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14:paraId="1EDFB9BA" w14:textId="1814D13F" w:rsidR="00EC3B3E" w:rsidRPr="00800A2C" w:rsidRDefault="007A673A" w:rsidP="007A673A">
            <w:pPr>
              <w:tabs>
                <w:tab w:val="right" w:pos="7254"/>
              </w:tabs>
              <w:bidi/>
              <w:spacing w:before="120" w:after="120"/>
              <w:outlineLvl w:val="1"/>
              <w:rPr>
                <w:rFonts w:ascii="Calibri" w:hAnsi="Calibri" w:cs="B Nazanin"/>
                <w:iCs/>
                <w:szCs w:val="24"/>
                <w:rtl/>
                <w:lang w:bidi="fa-IR"/>
              </w:rPr>
            </w:pPr>
            <w:r w:rsidRPr="0025284B">
              <w:rPr>
                <w:rFonts w:cs="B Nazanin" w:hint="cs"/>
                <w:szCs w:val="24"/>
                <w:rtl/>
                <w:lang w:bidi="fa-IR"/>
              </w:rPr>
              <w:t xml:space="preserve">جهت معلومات مزید در باره مالیات در افغانستان به سایت </w:t>
            </w:r>
            <w:hyperlink r:id="rId13" w:history="1">
              <w:r w:rsidRPr="0025284B">
                <w:rPr>
                  <w:rStyle w:val="Hyperlink"/>
                  <w:rFonts w:cs="B Nazanin"/>
                  <w:szCs w:val="24"/>
                  <w:lang w:bidi="fa-IR"/>
                </w:rPr>
                <w:t>www.mof.gov.af/tax</w:t>
              </w:r>
            </w:hyperlink>
            <w:r w:rsidRPr="0025284B">
              <w:rPr>
                <w:rFonts w:cs="B Nazanin" w:hint="cs"/>
                <w:szCs w:val="24"/>
                <w:rtl/>
                <w:lang w:bidi="fa-IR"/>
              </w:rPr>
              <w:t xml:space="preserve"> مراجعه گردد.</w:t>
            </w:r>
          </w:p>
        </w:tc>
      </w:tr>
      <w:tr w:rsidR="0044379E" w:rsidRPr="00BF0F88" w14:paraId="3B84A45A" w14:textId="77777777" w:rsidTr="0081783C">
        <w:tblPrEx>
          <w:tblCellMar>
            <w:left w:w="103" w:type="dxa"/>
            <w:right w:w="103" w:type="dxa"/>
          </w:tblCellMar>
        </w:tblPrEx>
        <w:trPr>
          <w:trHeight w:val="885"/>
        </w:trPr>
        <w:tc>
          <w:tcPr>
            <w:tcW w:w="1980" w:type="dxa"/>
          </w:tcPr>
          <w:p w14:paraId="70A73156" w14:textId="458D597F" w:rsidR="00EC3B3E" w:rsidRPr="00BF0F88" w:rsidRDefault="00E3639C" w:rsidP="00B979BA">
            <w:pPr>
              <w:bidi/>
              <w:spacing w:before="120" w:after="120"/>
              <w:outlineLvl w:val="1"/>
              <w:rPr>
                <w:rFonts w:ascii="Calibri" w:hAnsi="Calibri" w:cs="B Nazanin"/>
                <w:b/>
                <w:bCs/>
                <w:szCs w:val="24"/>
                <w:lang w:val="en-GB" w:bidi="fa-IR"/>
              </w:rPr>
            </w:pPr>
            <w:bookmarkStart w:id="655" w:name="_Toc199171465"/>
            <w:bookmarkStart w:id="656" w:name="_Toc451326984"/>
            <w:bookmarkStart w:id="657" w:name="_Toc451354958"/>
            <w:bookmarkStart w:id="658"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5"/>
            <w:bookmarkEnd w:id="656"/>
            <w:bookmarkEnd w:id="657"/>
            <w:bookmarkEnd w:id="658"/>
          </w:p>
        </w:tc>
        <w:tc>
          <w:tcPr>
            <w:tcW w:w="7838" w:type="dxa"/>
          </w:tcPr>
          <w:p w14:paraId="591CA8CD" w14:textId="1095B63E" w:rsidR="00EC3B3E" w:rsidRPr="00BF0F88" w:rsidRDefault="00EC3B3E" w:rsidP="007F6F07">
            <w:pPr>
              <w:tabs>
                <w:tab w:val="right" w:pos="7848"/>
              </w:tabs>
              <w:bidi/>
              <w:spacing w:before="120" w:after="120"/>
              <w:outlineLvl w:val="1"/>
              <w:rPr>
                <w:rFonts w:ascii="Calibri" w:hAnsi="Calibri" w:cs="B Nazanin"/>
                <w:szCs w:val="24"/>
                <w:lang w:bidi="fa-IR"/>
              </w:rPr>
            </w:pPr>
            <w:bookmarkStart w:id="659" w:name="_Toc199171466"/>
            <w:bookmarkStart w:id="660" w:name="_Toc451326985"/>
            <w:bookmarkStart w:id="661" w:name="_Toc451354959"/>
            <w:bookmarkStart w:id="662" w:name="_Toc452153086"/>
            <w:r w:rsidRPr="00BF0F88">
              <w:rPr>
                <w:rFonts w:ascii="Calibri" w:hAnsi="Calibri" w:cs="B Nazanin" w:hint="cs"/>
                <w:szCs w:val="24"/>
                <w:rtl/>
                <w:lang w:val="en-GB"/>
              </w:rPr>
              <w:t>قیمت های ارایه شده توسط داوطلب قابل تعد</w:t>
            </w:r>
            <w:bookmarkEnd w:id="659"/>
            <w:bookmarkEnd w:id="660"/>
            <w:bookmarkEnd w:id="661"/>
            <w:bookmarkEnd w:id="662"/>
            <w:r w:rsidR="007A673A">
              <w:rPr>
                <w:rFonts w:ascii="Calibri" w:hAnsi="Calibri" w:cs="B Nazanin" w:hint="cs"/>
                <w:szCs w:val="24"/>
                <w:rtl/>
                <w:lang w:val="en-GB"/>
              </w:rPr>
              <w:t>یل "نیست."</w:t>
            </w:r>
          </w:p>
        </w:tc>
      </w:tr>
      <w:tr w:rsidR="0044379E" w:rsidRPr="00BF0F88" w14:paraId="7BDD3574" w14:textId="77777777" w:rsidTr="0081783C">
        <w:tblPrEx>
          <w:tblCellMar>
            <w:left w:w="103" w:type="dxa"/>
            <w:right w:w="103" w:type="dxa"/>
          </w:tblCellMar>
        </w:tblPrEx>
        <w:trPr>
          <w:trHeight w:val="318"/>
        </w:trPr>
        <w:tc>
          <w:tcPr>
            <w:tcW w:w="1980" w:type="dxa"/>
          </w:tcPr>
          <w:p w14:paraId="6AA1EF67" w14:textId="1D3BD0A9" w:rsidR="00EC3B3E" w:rsidRPr="00BF0F88" w:rsidRDefault="00E3639C" w:rsidP="00335C5A">
            <w:pPr>
              <w:bidi/>
              <w:spacing w:before="120" w:after="120"/>
              <w:outlineLvl w:val="1"/>
              <w:rPr>
                <w:rFonts w:ascii="Calibri" w:hAnsi="Calibri" w:cs="B Nazanin"/>
                <w:b/>
                <w:bCs/>
                <w:szCs w:val="24"/>
                <w:rtl/>
                <w:lang w:val="en-GB" w:bidi="fa-IR"/>
              </w:rPr>
            </w:pPr>
            <w:bookmarkStart w:id="663" w:name="_Toc451326988"/>
            <w:bookmarkStart w:id="664" w:name="_Toc451354962"/>
            <w:bookmarkStart w:id="665"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3"/>
            <w:bookmarkEnd w:id="664"/>
            <w:bookmarkEnd w:id="665"/>
          </w:p>
        </w:tc>
        <w:tc>
          <w:tcPr>
            <w:tcW w:w="7838" w:type="dxa"/>
          </w:tcPr>
          <w:p w14:paraId="616A3309" w14:textId="77777777" w:rsidR="003D1961" w:rsidRDefault="00EC3B3E" w:rsidP="00757F45">
            <w:pPr>
              <w:pStyle w:val="i"/>
              <w:tabs>
                <w:tab w:val="right" w:pos="7254"/>
              </w:tabs>
              <w:suppressAutoHyphens w:val="0"/>
              <w:bidi/>
              <w:spacing w:before="120" w:after="120" w:line="216" w:lineRule="auto"/>
              <w:rPr>
                <w:rFonts w:ascii="Times New Roman" w:hAnsi="Times New Roman" w:cs="B Nazanin"/>
                <w:szCs w:val="24"/>
                <w:lang w:val="en-GB"/>
              </w:rPr>
            </w:pPr>
            <w:r w:rsidRPr="00BF0F88">
              <w:rPr>
                <w:rFonts w:ascii="Times New Roman" w:hAnsi="Times New Roman" w:cs="B Nazanin" w:hint="cs"/>
                <w:szCs w:val="24"/>
                <w:rtl/>
                <w:lang w:val="en-GB"/>
              </w:rPr>
              <w:t xml:space="preserve">داوطلب </w:t>
            </w:r>
            <w:r w:rsidR="003D1961">
              <w:rPr>
                <w:rFonts w:ascii="Times New Roman" w:hAnsi="Times New Roman" w:cs="B Nazanin" w:hint="cs"/>
                <w:b/>
                <w:bCs/>
                <w:i/>
                <w:iCs/>
                <w:szCs w:val="24"/>
                <w:rtl/>
                <w:lang w:val="en-GB"/>
              </w:rPr>
              <w:t>مکلف</w:t>
            </w:r>
            <w:r w:rsidR="00977322">
              <w:rPr>
                <w:rFonts w:ascii="Times New Roman" w:hAnsi="Times New Roman" w:cs="B Nazanin" w:hint="cs"/>
                <w:i/>
                <w:iCs/>
                <w:szCs w:val="24"/>
                <w:rtl/>
                <w:lang w:val="en-GB"/>
              </w:rPr>
              <w:t xml:space="preserve"> </w:t>
            </w:r>
            <w:r w:rsidR="003D1961">
              <w:rPr>
                <w:rFonts w:ascii="Times New Roman" w:hAnsi="Times New Roman" w:cs="B Nazanin" w:hint="cs"/>
                <w:i/>
                <w:iCs/>
                <w:szCs w:val="24"/>
                <w:rtl/>
                <w:lang w:val="en-GB"/>
              </w:rPr>
              <w:t xml:space="preserve">است به واحد پولی </w:t>
            </w:r>
            <w:r w:rsidR="003D1961">
              <w:rPr>
                <w:rFonts w:ascii="Times New Roman" w:hAnsi="Times New Roman" w:cs="B Nazanin" w:hint="cs"/>
                <w:szCs w:val="24"/>
                <w:rtl/>
                <w:lang w:val="en-GB"/>
              </w:rPr>
              <w:t xml:space="preserve">جمهوری اسلامی افغانستان قیمت آفررا که </w:t>
            </w:r>
            <w:r w:rsidR="003D1961">
              <w:rPr>
                <w:rFonts w:ascii="Times New Roman" w:hAnsi="Times New Roman" w:cs="B Nazanin" w:hint="cs"/>
                <w:i/>
                <w:iCs/>
                <w:szCs w:val="24"/>
                <w:rtl/>
                <w:lang w:val="en-GB"/>
              </w:rPr>
              <w:t xml:space="preserve">مربوط مصارف </w:t>
            </w:r>
            <w:r w:rsidR="003D1961">
              <w:rPr>
                <w:rFonts w:ascii="Times New Roman" w:hAnsi="Times New Roman" w:cs="B Nazanin" w:hint="cs"/>
                <w:szCs w:val="24"/>
                <w:rtl/>
                <w:lang w:val="en-GB"/>
              </w:rPr>
              <w:t xml:space="preserve">صورت گیرنده </w:t>
            </w:r>
            <w:r w:rsidR="003D1961">
              <w:rPr>
                <w:rFonts w:ascii="Times New Roman" w:hAnsi="Times New Roman" w:cs="B Nazanin" w:hint="cs"/>
                <w:i/>
                <w:iCs/>
                <w:szCs w:val="24"/>
                <w:rtl/>
                <w:lang w:val="en-GB"/>
              </w:rPr>
              <w:t xml:space="preserve">به </w:t>
            </w:r>
            <w:r w:rsidR="003D1961">
              <w:rPr>
                <w:rFonts w:ascii="Times New Roman" w:hAnsi="Times New Roman" w:cs="B Nazanin" w:hint="cs"/>
                <w:szCs w:val="24"/>
                <w:rtl/>
                <w:lang w:val="en-GB"/>
              </w:rPr>
              <w:t>همان پول  میباشد، نرخ بدهد.</w:t>
            </w:r>
          </w:p>
          <w:p w14:paraId="4234BA55" w14:textId="77777777" w:rsidR="00EC3B3E" w:rsidRPr="00BF0F88" w:rsidRDefault="003D1961" w:rsidP="003D1961">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Cs w:val="24"/>
                <w:rtl/>
                <w:lang w:val="en-GB"/>
              </w:rPr>
              <w:t xml:space="preserve">اسعار ویا واحد پول </w:t>
            </w:r>
            <w:r w:rsidR="00977322">
              <w:rPr>
                <w:rFonts w:cs="B Nazanin" w:hint="cs"/>
                <w:b/>
                <w:bCs/>
                <w:szCs w:val="24"/>
                <w:rtl/>
                <w:lang w:val="en-GB"/>
              </w:rPr>
              <w:t xml:space="preserve"> افغانی </w:t>
            </w:r>
            <w:r>
              <w:rPr>
                <w:rFonts w:cs="B Nazanin" w:hint="cs"/>
                <w:b/>
                <w:bCs/>
                <w:szCs w:val="24"/>
                <w:rtl/>
                <w:lang w:val="en-GB"/>
              </w:rPr>
              <w:t xml:space="preserve"> </w:t>
            </w:r>
            <w:r>
              <w:rPr>
                <w:rFonts w:cs="B Nazanin" w:hint="cs"/>
                <w:szCs w:val="24"/>
                <w:rtl/>
                <w:lang w:val="en-GB"/>
              </w:rPr>
              <w:t>میباشد.</w:t>
            </w:r>
          </w:p>
        </w:tc>
      </w:tr>
      <w:tr w:rsidR="0044379E" w:rsidRPr="00BF0F88" w14:paraId="55167984" w14:textId="77777777" w:rsidTr="0081783C">
        <w:tblPrEx>
          <w:tblCellMar>
            <w:left w:w="103" w:type="dxa"/>
            <w:right w:w="103" w:type="dxa"/>
          </w:tblCellMar>
        </w:tblPrEx>
        <w:trPr>
          <w:trHeight w:val="831"/>
        </w:trPr>
        <w:tc>
          <w:tcPr>
            <w:tcW w:w="1980" w:type="dxa"/>
          </w:tcPr>
          <w:p w14:paraId="70589687" w14:textId="2608CDC6" w:rsidR="00EC3B3E" w:rsidRPr="00BF0F88" w:rsidRDefault="00E3639C" w:rsidP="00335C5A">
            <w:pPr>
              <w:bidi/>
              <w:spacing w:before="120" w:after="120"/>
              <w:outlineLvl w:val="1"/>
              <w:rPr>
                <w:rFonts w:ascii="Calibri" w:hAnsi="Calibri" w:cs="B Nazanin"/>
                <w:b/>
                <w:bCs/>
                <w:szCs w:val="24"/>
                <w:rtl/>
                <w:lang w:val="en-GB" w:bidi="fa-IR"/>
              </w:rPr>
            </w:pPr>
            <w:bookmarkStart w:id="666" w:name="_Toc199171471"/>
            <w:bookmarkStart w:id="667" w:name="_Toc451326991"/>
            <w:bookmarkStart w:id="668" w:name="_Toc451354965"/>
            <w:bookmarkStart w:id="669"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6"/>
            <w:bookmarkEnd w:id="667"/>
            <w:bookmarkEnd w:id="668"/>
            <w:bookmarkEnd w:id="669"/>
          </w:p>
        </w:tc>
        <w:tc>
          <w:tcPr>
            <w:tcW w:w="7838" w:type="dxa"/>
          </w:tcPr>
          <w:p w14:paraId="1193AEC2" w14:textId="6DE564DF" w:rsidR="00EC3B3E" w:rsidRPr="00744836" w:rsidRDefault="00EC3B3E" w:rsidP="001D12F4">
            <w:pPr>
              <w:pStyle w:val="i"/>
              <w:tabs>
                <w:tab w:val="right" w:pos="7254"/>
              </w:tabs>
              <w:suppressAutoHyphens w:val="0"/>
              <w:bidi/>
              <w:spacing w:before="120" w:after="120"/>
              <w:jc w:val="left"/>
              <w:rPr>
                <w:rFonts w:ascii="Times New Roman" w:hAnsi="Times New Roman" w:cs="B Nazanin"/>
                <w:i/>
                <w:iCs/>
                <w:szCs w:val="24"/>
                <w:rtl/>
                <w:lang w:bidi="fa-IR"/>
              </w:rPr>
            </w:pPr>
            <w:r w:rsidRPr="00E006F1">
              <w:rPr>
                <w:rFonts w:ascii="Times New Roman" w:hAnsi="Times New Roman" w:cs="B Nazanin" w:hint="cs"/>
                <w:szCs w:val="24"/>
                <w:rtl/>
                <w:lang w:val="en-GB"/>
              </w:rPr>
              <w:t>مدت کارآیی اجناس:</w:t>
            </w:r>
            <w:r w:rsidRPr="00744836">
              <w:rPr>
                <w:rFonts w:ascii="Times New Roman" w:hAnsi="Times New Roman" w:cs="B Nazanin" w:hint="cs"/>
                <w:szCs w:val="24"/>
                <w:rtl/>
                <w:lang w:val="en-GB"/>
              </w:rPr>
              <w:t xml:space="preserve"> </w:t>
            </w:r>
            <w:r w:rsidR="00E12112" w:rsidRPr="00744836">
              <w:rPr>
                <w:rFonts w:ascii="Times New Roman" w:hAnsi="Times New Roman" w:cs="B Nazanin" w:hint="cs"/>
                <w:i/>
                <w:iCs/>
                <w:szCs w:val="24"/>
                <w:rtl/>
              </w:rPr>
              <w:t xml:space="preserve"> </w:t>
            </w:r>
            <w:r w:rsidR="00AD6A4B">
              <w:rPr>
                <w:rFonts w:ascii="Times New Roman" w:hAnsi="Times New Roman" w:cs="B Nazanin" w:hint="cs"/>
                <w:b/>
                <w:bCs/>
                <w:i/>
                <w:iCs/>
                <w:szCs w:val="24"/>
                <w:rtl/>
              </w:rPr>
              <w:t>قابل تطبیق نیست.</w:t>
            </w:r>
          </w:p>
          <w:p w14:paraId="69A409BD" w14:textId="77777777" w:rsidR="00757F45" w:rsidRPr="00BF0F88" w:rsidRDefault="00757F45" w:rsidP="00757F45">
            <w:pPr>
              <w:pStyle w:val="i"/>
              <w:tabs>
                <w:tab w:val="right" w:pos="7254"/>
              </w:tabs>
              <w:suppressAutoHyphens w:val="0"/>
              <w:bidi/>
              <w:spacing w:before="120" w:after="120"/>
              <w:jc w:val="left"/>
              <w:rPr>
                <w:rFonts w:ascii="Times New Roman" w:hAnsi="Times New Roman" w:cs="B Nazanin"/>
                <w:szCs w:val="24"/>
                <w:lang w:bidi="fa-IR"/>
              </w:rPr>
            </w:pPr>
            <w:r>
              <w:rPr>
                <w:rFonts w:ascii="Times New Roman" w:hAnsi="Times New Roman" w:cs="B Nazanin" w:hint="cs"/>
                <w:i/>
                <w:iCs/>
                <w:szCs w:val="24"/>
                <w:rtl/>
                <w:lang w:bidi="fa-IR"/>
              </w:rPr>
              <w:t xml:space="preserve"> </w:t>
            </w:r>
          </w:p>
        </w:tc>
      </w:tr>
      <w:tr w:rsidR="0044379E" w:rsidRPr="00BF0F88" w14:paraId="548B7CC1" w14:textId="77777777" w:rsidTr="0081783C">
        <w:tblPrEx>
          <w:tblCellMar>
            <w:left w:w="103" w:type="dxa"/>
            <w:right w:w="103" w:type="dxa"/>
          </w:tblCellMar>
        </w:tblPrEx>
        <w:trPr>
          <w:trHeight w:val="228"/>
        </w:trPr>
        <w:tc>
          <w:tcPr>
            <w:tcW w:w="1980" w:type="dxa"/>
          </w:tcPr>
          <w:p w14:paraId="5A409F55" w14:textId="1F6C9B00" w:rsidR="00EC3B3E" w:rsidRPr="00BF0F88" w:rsidRDefault="00E3639C" w:rsidP="00335C5A">
            <w:pPr>
              <w:bidi/>
              <w:spacing w:before="120" w:after="120"/>
              <w:outlineLvl w:val="1"/>
              <w:rPr>
                <w:rFonts w:ascii="Calibri" w:hAnsi="Calibri" w:cs="B Nazanin"/>
                <w:b/>
                <w:bCs/>
                <w:szCs w:val="24"/>
                <w:lang w:val="en-GB" w:bidi="fa-IR"/>
              </w:rPr>
            </w:pPr>
            <w:bookmarkStart w:id="670" w:name="_Toc199171472"/>
            <w:bookmarkStart w:id="671" w:name="_Toc451326992"/>
            <w:bookmarkStart w:id="672" w:name="_Toc451354966"/>
            <w:bookmarkStart w:id="673"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0"/>
            <w:bookmarkEnd w:id="671"/>
            <w:bookmarkEnd w:id="672"/>
            <w:bookmarkEnd w:id="673"/>
          </w:p>
        </w:tc>
        <w:tc>
          <w:tcPr>
            <w:tcW w:w="7838" w:type="dxa"/>
          </w:tcPr>
          <w:p w14:paraId="7C2D6CAC" w14:textId="59DCB7D8" w:rsidR="00EC3B3E" w:rsidRDefault="00EC3B3E" w:rsidP="00AD6A4B">
            <w:pPr>
              <w:pStyle w:val="i"/>
              <w:tabs>
                <w:tab w:val="right" w:pos="7254"/>
              </w:tabs>
              <w:suppressAutoHyphens w:val="0"/>
              <w:bidi/>
              <w:spacing w:before="120" w:after="120"/>
              <w:jc w:val="left"/>
              <w:rPr>
                <w:rFonts w:ascii="Times New Roman" w:hAnsi="Times New Roman" w:cs="B Nazanin"/>
                <w:i/>
                <w:iCs/>
                <w:szCs w:val="24"/>
                <w:rtl/>
                <w:lang w:val="en-GB"/>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AD6A4B">
              <w:rPr>
                <w:rFonts w:ascii="Times New Roman" w:hAnsi="Times New Roman" w:cs="B Nazanin" w:hint="cs"/>
                <w:b/>
                <w:bCs/>
                <w:szCs w:val="24"/>
                <w:rtl/>
                <w:lang w:bidi="fa-IR"/>
              </w:rPr>
              <w:t xml:space="preserve"> قابل تطبیق نیست.</w:t>
            </w:r>
          </w:p>
          <w:p w14:paraId="75AEF8CB" w14:textId="77777777" w:rsidR="001A6705" w:rsidRPr="00BF0F88" w:rsidRDefault="001A6705" w:rsidP="001A6705">
            <w:pPr>
              <w:pStyle w:val="i"/>
              <w:tabs>
                <w:tab w:val="right" w:pos="7254"/>
              </w:tabs>
              <w:suppressAutoHyphens w:val="0"/>
              <w:bidi/>
              <w:spacing w:before="120" w:after="120"/>
              <w:jc w:val="left"/>
              <w:rPr>
                <w:rFonts w:ascii="Times New Roman" w:hAnsi="Times New Roman" w:cs="B Nazanin"/>
                <w:szCs w:val="24"/>
                <w:lang w:bidi="fa-IR"/>
              </w:rPr>
            </w:pPr>
          </w:p>
        </w:tc>
      </w:tr>
      <w:tr w:rsidR="0044379E" w:rsidRPr="00BF0F88" w14:paraId="52EDFDC5" w14:textId="77777777" w:rsidTr="0081783C">
        <w:tblPrEx>
          <w:tblCellMar>
            <w:left w:w="103" w:type="dxa"/>
            <w:right w:w="103" w:type="dxa"/>
          </w:tblCellMar>
        </w:tblPrEx>
        <w:trPr>
          <w:trHeight w:val="318"/>
        </w:trPr>
        <w:tc>
          <w:tcPr>
            <w:tcW w:w="1980" w:type="dxa"/>
          </w:tcPr>
          <w:p w14:paraId="063DDF71" w14:textId="12236691" w:rsidR="00EC3B3E" w:rsidRPr="00BF0F88" w:rsidRDefault="00EC3B3E" w:rsidP="00335C5A">
            <w:pPr>
              <w:bidi/>
              <w:spacing w:before="120" w:after="120"/>
              <w:outlineLvl w:val="1"/>
              <w:rPr>
                <w:rFonts w:ascii="Calibri" w:hAnsi="Calibri" w:cs="B Nazanin"/>
                <w:b/>
                <w:bCs/>
                <w:szCs w:val="24"/>
                <w:lang w:val="en-GB" w:bidi="fa-IR"/>
              </w:rPr>
            </w:pPr>
            <w:bookmarkStart w:id="674" w:name="_Toc199171473"/>
            <w:bookmarkStart w:id="675" w:name="_Toc451326993"/>
            <w:bookmarkStart w:id="676" w:name="_Toc451354967"/>
            <w:bookmarkStart w:id="677"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74"/>
            <w:bookmarkEnd w:id="675"/>
            <w:bookmarkEnd w:id="676"/>
            <w:bookmarkEnd w:id="677"/>
          </w:p>
        </w:tc>
        <w:tc>
          <w:tcPr>
            <w:tcW w:w="7838" w:type="dxa"/>
          </w:tcPr>
          <w:p w14:paraId="0EB1B80A" w14:textId="4EF33922" w:rsidR="00EC3B3E" w:rsidRPr="00E12112" w:rsidRDefault="0034150F" w:rsidP="00E12112">
            <w:pPr>
              <w:pStyle w:val="i"/>
              <w:tabs>
                <w:tab w:val="right" w:pos="7254"/>
              </w:tabs>
              <w:suppressAutoHyphens w:val="0"/>
              <w:bidi/>
              <w:spacing w:before="120" w:after="120"/>
              <w:jc w:val="left"/>
              <w:rPr>
                <w:rFonts w:ascii="Times New Roman" w:hAnsi="Times New Roman" w:cs="B Nazanin"/>
                <w:i/>
                <w:iCs/>
                <w:szCs w:val="24"/>
                <w:rtl/>
                <w:lang w:val="en-GB"/>
              </w:rPr>
            </w:pPr>
            <w:r w:rsidRPr="00BF0F88">
              <w:rPr>
                <w:rFonts w:ascii="Times New Roman" w:hAnsi="Times New Roman" w:cs="B Nazanin" w:hint="cs"/>
                <w:szCs w:val="24"/>
                <w:rtl/>
                <w:lang w:val="en-GB"/>
              </w:rPr>
              <w:t xml:space="preserve">خدمات بعد از فروش </w:t>
            </w:r>
            <w:r w:rsidR="00E65D41">
              <w:rPr>
                <w:rFonts w:ascii="Times New Roman" w:hAnsi="Times New Roman" w:cs="B Nazanin" w:hint="cs"/>
                <w:i/>
                <w:iCs/>
                <w:szCs w:val="24"/>
                <w:rtl/>
                <w:lang w:val="en-GB"/>
              </w:rPr>
              <w:t>برای</w:t>
            </w:r>
            <w:r>
              <w:rPr>
                <w:rFonts w:ascii="Times New Roman" w:hAnsi="Times New Roman" w:cs="B Nazanin" w:hint="cs"/>
                <w:i/>
                <w:iCs/>
                <w:szCs w:val="24"/>
                <w:rtl/>
                <w:lang w:val="en-GB"/>
              </w:rPr>
              <w:t xml:space="preserve">: </w:t>
            </w:r>
            <w:r w:rsidR="00287BAC" w:rsidRPr="00287BAC">
              <w:rPr>
                <w:rFonts w:ascii="Times New Roman" w:hAnsi="Times New Roman" w:cs="B Nazanin" w:hint="cs"/>
                <w:b/>
                <w:bCs/>
                <w:szCs w:val="24"/>
                <w:rtl/>
                <w:lang w:bidi="fa-IR"/>
              </w:rPr>
              <w:t>قابل تطبیق نیست</w:t>
            </w:r>
          </w:p>
        </w:tc>
      </w:tr>
      <w:tr w:rsidR="0044379E" w:rsidRPr="00BF0F88" w14:paraId="1A858F0F" w14:textId="77777777" w:rsidTr="0081783C">
        <w:tblPrEx>
          <w:tblCellMar>
            <w:left w:w="103" w:type="dxa"/>
            <w:right w:w="103" w:type="dxa"/>
          </w:tblCellMar>
        </w:tblPrEx>
        <w:trPr>
          <w:trHeight w:val="597"/>
        </w:trPr>
        <w:tc>
          <w:tcPr>
            <w:tcW w:w="1980" w:type="dxa"/>
          </w:tcPr>
          <w:p w14:paraId="0F2D59DE" w14:textId="03519D29" w:rsidR="00EC3B3E" w:rsidRPr="00BF0F88" w:rsidRDefault="00EC3B3E" w:rsidP="00335C5A">
            <w:pPr>
              <w:bidi/>
              <w:spacing w:before="120" w:after="120"/>
              <w:outlineLvl w:val="1"/>
              <w:rPr>
                <w:rFonts w:ascii="Calibri" w:hAnsi="Calibri" w:cs="B Nazanin"/>
                <w:b/>
                <w:bCs/>
                <w:szCs w:val="24"/>
                <w:lang w:val="en-GB" w:bidi="fa-IR"/>
              </w:rPr>
            </w:pPr>
            <w:bookmarkStart w:id="678" w:name="_Toc199171474"/>
            <w:bookmarkStart w:id="679" w:name="_Toc451326994"/>
            <w:bookmarkStart w:id="680" w:name="_Toc451354968"/>
            <w:bookmarkStart w:id="681" w:name="_Toc452153095"/>
            <w:r w:rsidRPr="00BF0F88">
              <w:rPr>
                <w:rFonts w:ascii="Calibri" w:hAnsi="Calibri" w:cs="B Nazanin"/>
                <w:szCs w:val="24"/>
                <w:rtl/>
                <w:lang w:val="en-GB" w:bidi="fa-IR"/>
              </w:rPr>
              <w:t>ماده 20.1 دستورالعمل برای داوطلبان</w:t>
            </w:r>
            <w:bookmarkEnd w:id="678"/>
            <w:bookmarkEnd w:id="679"/>
            <w:bookmarkEnd w:id="680"/>
            <w:bookmarkEnd w:id="681"/>
          </w:p>
        </w:tc>
        <w:tc>
          <w:tcPr>
            <w:tcW w:w="7838" w:type="dxa"/>
          </w:tcPr>
          <w:p w14:paraId="59DD5152" w14:textId="77777777" w:rsidR="00EC3B3E" w:rsidRPr="00BF0F88" w:rsidRDefault="00EC3B3E" w:rsidP="001A6705">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val="en-GB"/>
              </w:rPr>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 xml:space="preserve">می باشد. </w:t>
            </w:r>
          </w:p>
        </w:tc>
      </w:tr>
      <w:tr w:rsidR="0044379E" w:rsidRPr="00BF0F88" w14:paraId="3F439905" w14:textId="77777777" w:rsidTr="0081783C">
        <w:tblPrEx>
          <w:tblCellMar>
            <w:left w:w="103" w:type="dxa"/>
            <w:right w:w="103" w:type="dxa"/>
          </w:tblCellMar>
        </w:tblPrEx>
        <w:trPr>
          <w:trHeight w:val="597"/>
        </w:trPr>
        <w:tc>
          <w:tcPr>
            <w:tcW w:w="1980" w:type="dxa"/>
          </w:tcPr>
          <w:p w14:paraId="10CDE4E1" w14:textId="68BBA8DA" w:rsidR="00EC3B3E" w:rsidRPr="00BF0F88" w:rsidRDefault="00EC3B3E" w:rsidP="00335C5A">
            <w:pPr>
              <w:bidi/>
              <w:spacing w:before="120" w:after="120"/>
              <w:outlineLvl w:val="1"/>
              <w:rPr>
                <w:rFonts w:ascii="Calibri" w:hAnsi="Calibri" w:cs="B Nazanin"/>
                <w:b/>
                <w:bCs/>
                <w:szCs w:val="24"/>
                <w:lang w:val="en-GB" w:bidi="fa-IR"/>
              </w:rPr>
            </w:pPr>
            <w:bookmarkStart w:id="682" w:name="_Toc199171475"/>
            <w:bookmarkStart w:id="683" w:name="_Toc451326995"/>
            <w:bookmarkStart w:id="684" w:name="_Toc451354969"/>
            <w:bookmarkStart w:id="685" w:name="_Toc452153096"/>
            <w:r w:rsidRPr="00BF0F88">
              <w:rPr>
                <w:rFonts w:ascii="Calibri" w:hAnsi="Calibri" w:cs="B Nazanin"/>
                <w:szCs w:val="24"/>
                <w:rtl/>
                <w:lang w:val="en-GB" w:bidi="fa-IR"/>
              </w:rPr>
              <w:t>ماده 21.1 دستورالعمل برای داوطلبان</w:t>
            </w:r>
            <w:bookmarkEnd w:id="682"/>
            <w:bookmarkEnd w:id="683"/>
            <w:bookmarkEnd w:id="684"/>
            <w:bookmarkEnd w:id="685"/>
          </w:p>
        </w:tc>
        <w:tc>
          <w:tcPr>
            <w:tcW w:w="7838" w:type="dxa"/>
          </w:tcPr>
          <w:p w14:paraId="45D24894" w14:textId="77777777" w:rsidR="001A6705" w:rsidRDefault="001A6705" w:rsidP="001A6705">
            <w:pPr>
              <w:pStyle w:val="i"/>
              <w:tabs>
                <w:tab w:val="right" w:pos="7254"/>
              </w:tabs>
              <w:suppressAutoHyphens w:val="0"/>
              <w:bidi/>
              <w:spacing w:before="120" w:after="120" w:line="216" w:lineRule="auto"/>
              <w:rPr>
                <w:rFonts w:ascii="Times New Roman" w:hAnsi="Times New Roman" w:cs="B Nazanin"/>
                <w:sz w:val="22"/>
                <w:szCs w:val="22"/>
                <w:lang w:val="en-GB"/>
              </w:rPr>
            </w:pPr>
            <w:r>
              <w:rPr>
                <w:rFonts w:ascii="Times New Roman" w:hAnsi="Times New Roman" w:cs="B Nazanin" w:hint="cs"/>
                <w:sz w:val="22"/>
                <w:szCs w:val="22"/>
                <w:rtl/>
                <w:lang w:val="en-GB"/>
              </w:rPr>
              <w:t xml:space="preserve">تضمین آفر </w:t>
            </w:r>
            <w:r>
              <w:rPr>
                <w:rFonts w:ascii="Times New Roman" w:hAnsi="Times New Roman" w:cs="B Nazanin" w:hint="cs"/>
                <w:b/>
                <w:bCs/>
                <w:sz w:val="22"/>
                <w:szCs w:val="22"/>
                <w:rtl/>
                <w:lang w:val="en-GB"/>
              </w:rPr>
              <w:t xml:space="preserve"> لازم </w:t>
            </w:r>
            <w:r w:rsidR="00977322">
              <w:rPr>
                <w:rFonts w:ascii="Times New Roman" w:hAnsi="Times New Roman" w:cs="B Nazanin" w:hint="cs"/>
                <w:b/>
                <w:bCs/>
                <w:sz w:val="22"/>
                <w:szCs w:val="22"/>
                <w:rtl/>
                <w:lang w:val="en-GB"/>
              </w:rPr>
              <w:t xml:space="preserve"> </w:t>
            </w:r>
            <w:r>
              <w:rPr>
                <w:rFonts w:ascii="Times New Roman" w:hAnsi="Times New Roman" w:cs="B Nazanin" w:hint="cs"/>
                <w:sz w:val="22"/>
                <w:szCs w:val="22"/>
                <w:rtl/>
                <w:lang w:val="en-GB"/>
              </w:rPr>
              <w:t>است.</w:t>
            </w:r>
          </w:p>
          <w:p w14:paraId="75FE7E63" w14:textId="2D4189FC" w:rsidR="00B82507" w:rsidRPr="00B82507" w:rsidRDefault="001A6705" w:rsidP="006A6D84">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sidR="003A3049" w:rsidRPr="003A3049">
              <w:rPr>
                <w:rFonts w:cs="B Nazanin"/>
                <w:b/>
                <w:bCs/>
                <w:color w:val="C00000"/>
                <w:sz w:val="22"/>
                <w:szCs w:val="22"/>
                <w:rtl/>
                <w:lang w:val="en-GB"/>
              </w:rPr>
              <w:t>م</w:t>
            </w:r>
            <w:r w:rsidR="003A3049" w:rsidRPr="003A3049">
              <w:rPr>
                <w:rFonts w:cs="B Nazanin" w:hint="cs"/>
                <w:b/>
                <w:bCs/>
                <w:color w:val="C00000"/>
                <w:sz w:val="22"/>
                <w:szCs w:val="22"/>
                <w:rtl/>
                <w:lang w:val="en-GB"/>
              </w:rPr>
              <w:t>ی</w:t>
            </w:r>
            <w:r w:rsidR="003A3049" w:rsidRPr="003A3049">
              <w:rPr>
                <w:rFonts w:cs="B Nazanin" w:hint="eastAsia"/>
                <w:b/>
                <w:bCs/>
                <w:color w:val="C00000"/>
                <w:sz w:val="22"/>
                <w:szCs w:val="22"/>
                <w:rtl/>
                <w:lang w:val="en-GB"/>
              </w:rPr>
              <w:t>عاد</w:t>
            </w:r>
            <w:r w:rsidR="003A3049" w:rsidRPr="003A3049">
              <w:rPr>
                <w:rFonts w:cs="B Nazanin"/>
                <w:b/>
                <w:bCs/>
                <w:color w:val="C00000"/>
                <w:sz w:val="22"/>
                <w:szCs w:val="22"/>
                <w:rtl/>
                <w:lang w:val="en-GB"/>
              </w:rPr>
              <w:t xml:space="preserve"> تضم</w:t>
            </w:r>
            <w:r w:rsidR="003A3049" w:rsidRPr="003A3049">
              <w:rPr>
                <w:rFonts w:cs="B Nazanin" w:hint="cs"/>
                <w:b/>
                <w:bCs/>
                <w:color w:val="C00000"/>
                <w:sz w:val="22"/>
                <w:szCs w:val="22"/>
                <w:rtl/>
                <w:lang w:val="en-GB"/>
              </w:rPr>
              <w:t>ی</w:t>
            </w:r>
            <w:r w:rsidR="003A3049" w:rsidRPr="003A3049">
              <w:rPr>
                <w:rFonts w:cs="B Nazanin" w:hint="eastAsia"/>
                <w:b/>
                <w:bCs/>
                <w:color w:val="C00000"/>
                <w:sz w:val="22"/>
                <w:szCs w:val="22"/>
                <w:rtl/>
                <w:lang w:val="en-GB"/>
              </w:rPr>
              <w:t>ن</w:t>
            </w:r>
            <w:r w:rsidR="003A3049" w:rsidRPr="003A3049">
              <w:rPr>
                <w:rFonts w:cs="B Nazanin"/>
                <w:b/>
                <w:bCs/>
                <w:color w:val="C00000"/>
                <w:sz w:val="22"/>
                <w:szCs w:val="22"/>
                <w:rtl/>
                <w:lang w:val="en-GB"/>
              </w:rPr>
              <w:t xml:space="preserve"> بانک</w:t>
            </w:r>
            <w:r w:rsidR="003A3049" w:rsidRPr="003A3049">
              <w:rPr>
                <w:rFonts w:cs="B Nazanin" w:hint="cs"/>
                <w:b/>
                <w:bCs/>
                <w:color w:val="C00000"/>
                <w:sz w:val="22"/>
                <w:szCs w:val="22"/>
                <w:rtl/>
                <w:lang w:val="en-GB"/>
              </w:rPr>
              <w:t>ی</w:t>
            </w:r>
            <w:r w:rsidR="003A3049" w:rsidRPr="003A3049">
              <w:rPr>
                <w:rFonts w:cs="B Nazanin"/>
                <w:b/>
                <w:bCs/>
                <w:color w:val="C00000"/>
                <w:sz w:val="22"/>
                <w:szCs w:val="22"/>
                <w:rtl/>
                <w:lang w:val="en-GB"/>
              </w:rPr>
              <w:t xml:space="preserve"> آغاز از </w:t>
            </w:r>
            <w:r w:rsidR="003A3049" w:rsidRPr="003A3049">
              <w:rPr>
                <w:rFonts w:cs="B Nazanin" w:hint="cs"/>
                <w:b/>
                <w:bCs/>
                <w:color w:val="C00000"/>
                <w:sz w:val="22"/>
                <w:szCs w:val="22"/>
                <w:rtl/>
                <w:lang w:val="en-GB"/>
              </w:rPr>
              <w:t>ی</w:t>
            </w:r>
            <w:r w:rsidR="003A3049" w:rsidRPr="003A3049">
              <w:rPr>
                <w:rFonts w:cs="B Nazanin" w:hint="eastAsia"/>
                <w:b/>
                <w:bCs/>
                <w:color w:val="C00000"/>
                <w:sz w:val="22"/>
                <w:szCs w:val="22"/>
                <w:rtl/>
                <w:lang w:val="en-GB"/>
              </w:rPr>
              <w:t>وم</w:t>
            </w:r>
            <w:r w:rsidR="003A3049" w:rsidRPr="003A3049">
              <w:rPr>
                <w:rFonts w:cs="B Nazanin"/>
                <w:b/>
                <w:bCs/>
                <w:color w:val="C00000"/>
                <w:sz w:val="22"/>
                <w:szCs w:val="22"/>
                <w:rtl/>
                <w:lang w:val="en-GB"/>
              </w:rPr>
              <w:t xml:space="preserve"> آفرگشا</w:t>
            </w:r>
            <w:r w:rsidR="003A3049" w:rsidRPr="003A3049">
              <w:rPr>
                <w:rFonts w:cs="B Nazanin" w:hint="cs"/>
                <w:b/>
                <w:bCs/>
                <w:color w:val="C00000"/>
                <w:sz w:val="22"/>
                <w:szCs w:val="22"/>
                <w:rtl/>
                <w:lang w:val="en-GB"/>
              </w:rPr>
              <w:t>یی</w:t>
            </w:r>
            <w:r w:rsidR="003A3049" w:rsidRPr="003A3049">
              <w:rPr>
                <w:rFonts w:cs="B Nazanin"/>
                <w:b/>
                <w:bCs/>
                <w:color w:val="C00000"/>
                <w:sz w:val="22"/>
                <w:szCs w:val="22"/>
                <w:rtl/>
                <w:lang w:val="en-GB"/>
              </w:rPr>
              <w:t xml:space="preserve"> با</w:t>
            </w:r>
            <w:r w:rsidR="003A3049" w:rsidRPr="003A3049">
              <w:rPr>
                <w:rFonts w:cs="B Nazanin" w:hint="cs"/>
                <w:b/>
                <w:bCs/>
                <w:color w:val="C00000"/>
                <w:sz w:val="22"/>
                <w:szCs w:val="22"/>
                <w:rtl/>
                <w:lang w:val="en-GB"/>
              </w:rPr>
              <w:t>ی</w:t>
            </w:r>
            <w:r w:rsidR="003A3049" w:rsidRPr="003A3049">
              <w:rPr>
                <w:rFonts w:cs="B Nazanin" w:hint="eastAsia"/>
                <w:b/>
                <w:bCs/>
                <w:color w:val="C00000"/>
                <w:sz w:val="22"/>
                <w:szCs w:val="22"/>
                <w:rtl/>
                <w:lang w:val="en-GB"/>
              </w:rPr>
              <w:t>د</w:t>
            </w:r>
            <w:r w:rsidR="003A3049" w:rsidRPr="003A3049">
              <w:rPr>
                <w:rFonts w:cs="B Nazanin"/>
                <w:b/>
                <w:bCs/>
                <w:color w:val="C00000"/>
                <w:sz w:val="22"/>
                <w:szCs w:val="22"/>
                <w:rtl/>
                <w:lang w:val="en-GB"/>
              </w:rPr>
              <w:t xml:space="preserve"> حد اقل (90+28) 118 روز اعتبار داشته باشد.  </w:t>
            </w:r>
            <w:r w:rsidR="00DD6257">
              <w:rPr>
                <w:rFonts w:ascii="Times New Roman" w:hAnsi="Times New Roman" w:cs="B Nazanin" w:hint="cs"/>
                <w:szCs w:val="24"/>
                <w:rtl/>
                <w:lang w:val="en-GB"/>
              </w:rPr>
              <w:t xml:space="preserve"> </w:t>
            </w:r>
          </w:p>
        </w:tc>
      </w:tr>
      <w:tr w:rsidR="0044379E" w:rsidRPr="00BF0F88" w14:paraId="61AB7895" w14:textId="77777777" w:rsidTr="0081783C">
        <w:tblPrEx>
          <w:tblCellMar>
            <w:left w:w="103" w:type="dxa"/>
            <w:right w:w="103" w:type="dxa"/>
          </w:tblCellMar>
        </w:tblPrEx>
        <w:trPr>
          <w:trHeight w:val="597"/>
        </w:trPr>
        <w:tc>
          <w:tcPr>
            <w:tcW w:w="1980" w:type="dxa"/>
          </w:tcPr>
          <w:p w14:paraId="1F5234CD" w14:textId="05F86B3B" w:rsidR="00EC3B3E" w:rsidRPr="00BF0F88" w:rsidRDefault="00EC3B3E" w:rsidP="00335C5A">
            <w:pPr>
              <w:bidi/>
              <w:spacing w:before="120" w:after="120"/>
              <w:outlineLvl w:val="1"/>
              <w:rPr>
                <w:rFonts w:ascii="Calibri" w:hAnsi="Calibri" w:cs="B Nazanin"/>
                <w:b/>
                <w:bCs/>
                <w:szCs w:val="24"/>
                <w:rtl/>
                <w:lang w:val="en-GB" w:bidi="fa-IR"/>
              </w:rPr>
            </w:pPr>
            <w:bookmarkStart w:id="686" w:name="_Toc199171476"/>
            <w:bookmarkStart w:id="687" w:name="_Toc451326996"/>
            <w:bookmarkStart w:id="688" w:name="_Toc451354970"/>
            <w:bookmarkStart w:id="689" w:name="_Toc452153097"/>
            <w:r w:rsidRPr="00BF0F88">
              <w:rPr>
                <w:rFonts w:ascii="Calibri" w:hAnsi="Calibri" w:cs="B Nazanin"/>
                <w:szCs w:val="24"/>
                <w:rtl/>
                <w:lang w:val="en-GB" w:bidi="fa-IR"/>
              </w:rPr>
              <w:t>ماده 21.2 دستورالعمل برای داوطلبان</w:t>
            </w:r>
            <w:bookmarkEnd w:id="686"/>
            <w:bookmarkEnd w:id="687"/>
            <w:bookmarkEnd w:id="688"/>
            <w:bookmarkEnd w:id="689"/>
          </w:p>
        </w:tc>
        <w:tc>
          <w:tcPr>
            <w:tcW w:w="7838" w:type="dxa"/>
          </w:tcPr>
          <w:p w14:paraId="68BFC153" w14:textId="29C73748" w:rsidR="005A209D" w:rsidRPr="005A209D" w:rsidRDefault="0034150F" w:rsidP="005A209D">
            <w:pPr>
              <w:pStyle w:val="i"/>
              <w:tabs>
                <w:tab w:val="right" w:pos="7254"/>
              </w:tabs>
              <w:suppressAutoHyphens w:val="0"/>
              <w:bidi/>
              <w:spacing w:before="120" w:after="120" w:line="216" w:lineRule="auto"/>
              <w:rPr>
                <w:rFonts w:ascii="Times New Roman" w:hAnsi="Times New Roman" w:cs="B Nazanin"/>
                <w:iCs/>
                <w:szCs w:val="24"/>
                <w:rtl/>
              </w:rPr>
            </w:pPr>
            <w:r w:rsidRPr="00BF0F88">
              <w:rPr>
                <w:rFonts w:ascii="Times New Roman" w:hAnsi="Times New Roman" w:cs="B Nazanin" w:hint="cs"/>
                <w:iCs/>
                <w:szCs w:val="24"/>
                <w:rtl/>
              </w:rPr>
              <w:t>مقدار تضمین آفر</w:t>
            </w:r>
            <w:r w:rsidR="005A209D">
              <w:rPr>
                <w:rFonts w:ascii="Times New Roman" w:hAnsi="Times New Roman" w:cs="B Nazanin" w:hint="cs"/>
                <w:iCs/>
                <w:szCs w:val="24"/>
                <w:rtl/>
              </w:rPr>
              <w:t xml:space="preserve"> </w:t>
            </w:r>
            <w:r>
              <w:rPr>
                <w:rFonts w:ascii="Times New Roman" w:hAnsi="Times New Roman" w:cs="B Nazanin" w:hint="cs"/>
                <w:iCs/>
                <w:szCs w:val="24"/>
                <w:rtl/>
              </w:rPr>
              <w:t xml:space="preserve"> قرار ذیل </w:t>
            </w:r>
            <w:r w:rsidR="005A209D">
              <w:rPr>
                <w:rFonts w:ascii="Times New Roman" w:hAnsi="Times New Roman" w:cs="B Nazanin" w:hint="cs"/>
                <w:iCs/>
                <w:szCs w:val="24"/>
                <w:rtl/>
                <w:lang w:bidi="fa-IR"/>
              </w:rPr>
              <w:t>می باشد:</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2976"/>
              <w:gridCol w:w="1768"/>
              <w:gridCol w:w="1274"/>
            </w:tblGrid>
            <w:tr w:rsidR="005A209D" w14:paraId="09F57E62" w14:textId="77777777" w:rsidTr="006859F9">
              <w:trPr>
                <w:trHeight w:val="413"/>
              </w:trPr>
              <w:tc>
                <w:tcPr>
                  <w:tcW w:w="1178" w:type="dxa"/>
                  <w:tcBorders>
                    <w:top w:val="single" w:sz="4" w:space="0" w:color="auto"/>
                    <w:left w:val="single" w:sz="4" w:space="0" w:color="auto"/>
                    <w:bottom w:val="single" w:sz="4" w:space="0" w:color="auto"/>
                    <w:right w:val="single" w:sz="4" w:space="0" w:color="auto"/>
                  </w:tcBorders>
                  <w:shd w:val="clear" w:color="auto" w:fill="00B0F0"/>
                  <w:hideMark/>
                </w:tcPr>
                <w:p w14:paraId="1F687442" w14:textId="371A63A1" w:rsidR="005A209D" w:rsidRPr="004D6009" w:rsidRDefault="005A209D" w:rsidP="005A209D">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t>شماره</w:t>
                  </w:r>
                  <w:r>
                    <w:rPr>
                      <w:rFonts w:cs="B Nazanin" w:hint="cs"/>
                      <w:b/>
                      <w:bCs/>
                      <w:szCs w:val="24"/>
                      <w:rtl/>
                      <w:lang w:val="en-GB"/>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00B0F0"/>
                  <w:hideMark/>
                </w:tcPr>
                <w:p w14:paraId="0540B90F" w14:textId="77777777" w:rsidR="005A209D" w:rsidRPr="004D6009" w:rsidRDefault="005A209D" w:rsidP="005A209D">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قول اردوی مربوطه</w:t>
                  </w:r>
                </w:p>
              </w:tc>
              <w:tc>
                <w:tcPr>
                  <w:tcW w:w="1768" w:type="dxa"/>
                  <w:tcBorders>
                    <w:top w:val="single" w:sz="4" w:space="0" w:color="auto"/>
                    <w:left w:val="single" w:sz="4" w:space="0" w:color="auto"/>
                    <w:bottom w:val="single" w:sz="4" w:space="0" w:color="auto"/>
                    <w:right w:val="single" w:sz="4" w:space="0" w:color="auto"/>
                  </w:tcBorders>
                  <w:shd w:val="clear" w:color="auto" w:fill="00B0F0"/>
                  <w:hideMark/>
                </w:tcPr>
                <w:p w14:paraId="1F0826F4" w14:textId="77777777" w:rsidR="005A209D" w:rsidRPr="004D6009" w:rsidRDefault="005A209D" w:rsidP="005A209D">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t>مقدار مبلغ</w:t>
                  </w:r>
                </w:p>
              </w:tc>
              <w:tc>
                <w:tcPr>
                  <w:tcW w:w="1274" w:type="dxa"/>
                  <w:tcBorders>
                    <w:top w:val="single" w:sz="4" w:space="0" w:color="auto"/>
                    <w:left w:val="single" w:sz="4" w:space="0" w:color="auto"/>
                    <w:bottom w:val="single" w:sz="4" w:space="0" w:color="auto"/>
                    <w:right w:val="single" w:sz="4" w:space="0" w:color="auto"/>
                  </w:tcBorders>
                  <w:shd w:val="clear" w:color="auto" w:fill="00B0F0"/>
                </w:tcPr>
                <w:p w14:paraId="16CB2274" w14:textId="77777777" w:rsidR="005A209D" w:rsidRPr="004D6009" w:rsidRDefault="005A209D" w:rsidP="005A209D">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واحد پولی</w:t>
                  </w:r>
                </w:p>
              </w:tc>
            </w:tr>
            <w:tr w:rsidR="005A209D" w14:paraId="05A1CEDA" w14:textId="77777777" w:rsidTr="006859F9">
              <w:trPr>
                <w:trHeight w:val="339"/>
              </w:trPr>
              <w:tc>
                <w:tcPr>
                  <w:tcW w:w="1178" w:type="dxa"/>
                  <w:tcBorders>
                    <w:top w:val="single" w:sz="4" w:space="0" w:color="auto"/>
                    <w:left w:val="single" w:sz="4" w:space="0" w:color="auto"/>
                    <w:bottom w:val="single" w:sz="4" w:space="0" w:color="auto"/>
                    <w:right w:val="single" w:sz="4" w:space="0" w:color="auto"/>
                  </w:tcBorders>
                  <w:vAlign w:val="center"/>
                </w:tcPr>
                <w:p w14:paraId="29FE1898" w14:textId="02055D9F" w:rsidR="005A209D" w:rsidRDefault="006859F9" w:rsidP="005A209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1</w:t>
                  </w:r>
                </w:p>
              </w:tc>
              <w:tc>
                <w:tcPr>
                  <w:tcW w:w="2976" w:type="dxa"/>
                </w:tcPr>
                <w:p w14:paraId="14025264" w14:textId="77777777" w:rsidR="005A209D" w:rsidRDefault="005A209D" w:rsidP="005A209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مرکزی</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14:paraId="381F91A2" w14:textId="2580633E" w:rsidR="005A209D" w:rsidRDefault="006859F9" w:rsidP="005A209D">
                  <w:pPr>
                    <w:jc w:val="center"/>
                    <w:rPr>
                      <w:rFonts w:ascii="Calibri" w:hAnsi="Calibri" w:cs="Calibri"/>
                      <w:b/>
                      <w:bCs/>
                      <w:color w:val="000000"/>
                      <w:sz w:val="22"/>
                      <w:szCs w:val="22"/>
                    </w:rPr>
                  </w:pPr>
                  <w:r>
                    <w:rPr>
                      <w:rFonts w:ascii="Calibri" w:hAnsi="Calibri" w:cs="Calibri" w:hint="cs"/>
                      <w:b/>
                      <w:bCs/>
                      <w:color w:val="000000"/>
                      <w:sz w:val="22"/>
                      <w:szCs w:val="22"/>
                      <w:rtl/>
                    </w:rPr>
                    <w:t xml:space="preserve"> </w:t>
                  </w:r>
                  <w:r w:rsidR="008E1B06">
                    <w:rPr>
                      <w:rFonts w:ascii="Calibri" w:hAnsi="Calibri" w:cs="Calibri" w:hint="cs"/>
                      <w:b/>
                      <w:bCs/>
                      <w:color w:val="000000"/>
                      <w:sz w:val="22"/>
                      <w:szCs w:val="22"/>
                      <w:rtl/>
                    </w:rPr>
                    <w:t>940,000</w:t>
                  </w:r>
                </w:p>
              </w:tc>
              <w:tc>
                <w:tcPr>
                  <w:tcW w:w="1274" w:type="dxa"/>
                  <w:tcBorders>
                    <w:top w:val="single" w:sz="4" w:space="0" w:color="auto"/>
                    <w:left w:val="single" w:sz="4" w:space="0" w:color="auto"/>
                    <w:bottom w:val="single" w:sz="4" w:space="0" w:color="auto"/>
                    <w:right w:val="single" w:sz="4" w:space="0" w:color="auto"/>
                  </w:tcBorders>
                  <w:vAlign w:val="center"/>
                </w:tcPr>
                <w:p w14:paraId="2E22BC62" w14:textId="77777777" w:rsidR="005A209D" w:rsidRPr="004A0A6F" w:rsidRDefault="005A209D" w:rsidP="005A209D">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bl>
          <w:p w14:paraId="5F16EA3D" w14:textId="2A8377A6" w:rsidR="00800A2C" w:rsidRPr="004D6009" w:rsidRDefault="00800A2C" w:rsidP="004D6009">
            <w:pPr>
              <w:pStyle w:val="i"/>
              <w:tabs>
                <w:tab w:val="right" w:pos="7254"/>
              </w:tabs>
              <w:suppressAutoHyphens w:val="0"/>
              <w:bidi/>
              <w:spacing w:before="120" w:after="120" w:line="216" w:lineRule="auto"/>
              <w:rPr>
                <w:rFonts w:ascii="Times New Roman" w:hAnsi="Times New Roman" w:cs="B Nazanin"/>
                <w:iCs/>
                <w:szCs w:val="24"/>
              </w:rPr>
            </w:pPr>
            <w:r>
              <w:rPr>
                <w:rFonts w:cs="B Nazanin" w:hint="cs"/>
                <w:i/>
                <w:sz w:val="22"/>
                <w:szCs w:val="22"/>
                <w:rtl/>
                <w:lang w:val="en-GB"/>
              </w:rPr>
              <w:lastRenderedPageBreak/>
              <w:t xml:space="preserve">مبلغ تضمین آفر باید به  واحد پولی </w:t>
            </w:r>
            <w:r>
              <w:rPr>
                <w:rFonts w:cs="B Nazanin" w:hint="cs"/>
                <w:b/>
                <w:bCs/>
                <w:i/>
                <w:sz w:val="22"/>
                <w:szCs w:val="22"/>
                <w:rtl/>
                <w:lang w:val="en-GB"/>
              </w:rPr>
              <w:t xml:space="preserve">(افغانی) </w:t>
            </w:r>
            <w:r>
              <w:rPr>
                <w:rFonts w:cs="B Nazanin" w:hint="cs"/>
                <w:i/>
                <w:sz w:val="22"/>
                <w:szCs w:val="22"/>
                <w:rtl/>
                <w:lang w:val="en-GB"/>
              </w:rPr>
              <w:t xml:space="preserve">ویا اسعار دیگر که قابل تبادله باشد پذیرفته میشود </w:t>
            </w:r>
            <w:r>
              <w:rPr>
                <w:rFonts w:cs="B Nazanin" w:hint="cs"/>
                <w:b/>
                <w:bCs/>
                <w:i/>
                <w:color w:val="C00000"/>
                <w:szCs w:val="24"/>
                <w:rtl/>
                <w:lang w:val="en-GB"/>
              </w:rPr>
              <w:t>و نوعیت اخذ تضمین آفر بشکل بانک گرنتی ( تضمین نامه بانکی)</w:t>
            </w:r>
            <w:r>
              <w:rPr>
                <w:rFonts w:cs="B Nazanin" w:hint="cs"/>
                <w:b/>
                <w:bCs/>
                <w:i/>
                <w:sz w:val="22"/>
                <w:szCs w:val="22"/>
                <w:rtl/>
                <w:lang w:val="en-GB"/>
              </w:rPr>
              <w:t xml:space="preserve"> </w:t>
            </w:r>
            <w:r>
              <w:rPr>
                <w:rFonts w:cs="B Nazanin" w:hint="cs"/>
                <w:i/>
                <w:sz w:val="22"/>
                <w:szCs w:val="22"/>
                <w:rtl/>
                <w:lang w:val="en-GB"/>
              </w:rPr>
              <w:t>میباشد.</w:t>
            </w:r>
          </w:p>
          <w:p w14:paraId="0D250E8A" w14:textId="714C0547" w:rsidR="004D4B75" w:rsidRPr="004D4B75" w:rsidRDefault="00800A2C" w:rsidP="00800A2C">
            <w:pPr>
              <w:pStyle w:val="i"/>
              <w:tabs>
                <w:tab w:val="right" w:pos="7254"/>
              </w:tabs>
              <w:suppressAutoHyphens w:val="0"/>
              <w:bidi/>
              <w:spacing w:before="120" w:after="120"/>
              <w:jc w:val="left"/>
              <w:rPr>
                <w:rFonts w:ascii="Times New Roman" w:hAnsi="Times New Roman" w:cs="B Nazanin"/>
                <w:b/>
                <w:bCs/>
                <w:iCs/>
                <w:szCs w:val="24"/>
                <w:rtl/>
                <w:lang w:val="en-GB"/>
              </w:rPr>
            </w:pPr>
            <w:r>
              <w:rPr>
                <w:rFonts w:cs="B Nazanin" w:hint="cs"/>
                <w:i/>
                <w:sz w:val="22"/>
                <w:szCs w:val="22"/>
                <w:rtl/>
                <w:lang w:val="en-GB"/>
              </w:rPr>
              <w:t>تضمین بانکی باید در نسخه اصلی تسلیم داده شود. هیچ نوع فوتوکاپی و یا کاپی سکن شده مورد قبول شناخته نمیشود.</w:t>
            </w:r>
            <w:r w:rsidR="00C73B31">
              <w:rPr>
                <w:rFonts w:cs="B Nazanin" w:hint="cs"/>
                <w:i/>
                <w:sz w:val="22"/>
                <w:szCs w:val="22"/>
                <w:rtl/>
                <w:lang w:val="en-GB"/>
              </w:rPr>
              <w:t xml:space="preserve"> و همچنان </w:t>
            </w:r>
            <w:r w:rsidR="004D4B75" w:rsidRPr="004D4B75">
              <w:rPr>
                <w:rFonts w:cs="B Nazanin" w:hint="cs"/>
                <w:b/>
                <w:bCs/>
                <w:i/>
                <w:sz w:val="22"/>
                <w:szCs w:val="22"/>
                <w:rtl/>
                <w:lang w:val="en-GB"/>
              </w:rPr>
              <w:t>پول نقد قابل قبول نمی باشد.</w:t>
            </w:r>
          </w:p>
        </w:tc>
      </w:tr>
      <w:tr w:rsidR="0044379E" w:rsidRPr="00BF0F88" w14:paraId="446C8448" w14:textId="77777777" w:rsidTr="0081783C">
        <w:tblPrEx>
          <w:tblCellMar>
            <w:left w:w="103" w:type="dxa"/>
            <w:right w:w="103" w:type="dxa"/>
          </w:tblCellMar>
        </w:tblPrEx>
        <w:trPr>
          <w:trHeight w:val="345"/>
        </w:trPr>
        <w:tc>
          <w:tcPr>
            <w:tcW w:w="1980" w:type="dxa"/>
          </w:tcPr>
          <w:p w14:paraId="0A3DCBAB" w14:textId="4134DC6F" w:rsidR="00EC3B3E" w:rsidRPr="00BF0F88" w:rsidRDefault="00EC3B3E" w:rsidP="00335C5A">
            <w:pPr>
              <w:bidi/>
              <w:spacing w:before="120" w:after="120"/>
              <w:outlineLvl w:val="1"/>
              <w:rPr>
                <w:rFonts w:ascii="Calibri" w:hAnsi="Calibri" w:cs="B Nazanin"/>
                <w:b/>
                <w:bCs/>
                <w:szCs w:val="24"/>
                <w:lang w:val="en-GB" w:bidi="fa-IR"/>
              </w:rPr>
            </w:pPr>
            <w:bookmarkStart w:id="690" w:name="_Toc199171478"/>
            <w:bookmarkStart w:id="691" w:name="_Toc451326997"/>
            <w:bookmarkStart w:id="692" w:name="_Toc451354971"/>
            <w:bookmarkStart w:id="693" w:name="_Toc452153098"/>
            <w:r w:rsidRPr="00BF0F88">
              <w:rPr>
                <w:rFonts w:ascii="Calibri" w:hAnsi="Calibri" w:cs="B Nazanin"/>
                <w:szCs w:val="24"/>
                <w:rtl/>
                <w:lang w:val="en-GB" w:bidi="fa-IR"/>
              </w:rPr>
              <w:lastRenderedPageBreak/>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0"/>
            <w:bookmarkEnd w:id="691"/>
            <w:bookmarkEnd w:id="692"/>
            <w:bookmarkEnd w:id="693"/>
          </w:p>
        </w:tc>
        <w:tc>
          <w:tcPr>
            <w:tcW w:w="7838" w:type="dxa"/>
          </w:tcPr>
          <w:p w14:paraId="7FBB02EF" w14:textId="77777777"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14:paraId="64023967" w14:textId="77777777" w:rsidTr="00E871EB">
        <w:tblPrEx>
          <w:tblCellMar>
            <w:left w:w="103" w:type="dxa"/>
            <w:right w:w="103" w:type="dxa"/>
          </w:tblCellMar>
        </w:tblPrEx>
        <w:trPr>
          <w:trHeight w:val="1533"/>
        </w:trPr>
        <w:tc>
          <w:tcPr>
            <w:tcW w:w="1980" w:type="dxa"/>
          </w:tcPr>
          <w:p w14:paraId="121BA8EF" w14:textId="70F3B8D3" w:rsidR="00EC3B3E" w:rsidRPr="00BF0F88" w:rsidRDefault="00EC3B3E" w:rsidP="00335C5A">
            <w:pPr>
              <w:bidi/>
              <w:spacing w:before="120" w:after="120"/>
              <w:outlineLvl w:val="1"/>
              <w:rPr>
                <w:rFonts w:ascii="Calibri" w:hAnsi="Calibri" w:cs="B Nazanin"/>
                <w:b/>
                <w:bCs/>
                <w:szCs w:val="24"/>
                <w:lang w:val="en-GB" w:bidi="fa-IR"/>
              </w:rPr>
            </w:pPr>
            <w:bookmarkStart w:id="694" w:name="_Toc199171479"/>
            <w:bookmarkStart w:id="695" w:name="_Toc451326998"/>
            <w:bookmarkStart w:id="696" w:name="_Toc451354972"/>
            <w:bookmarkStart w:id="697" w:name="_Toc452153099"/>
            <w:r w:rsidRPr="00BF0F88">
              <w:rPr>
                <w:rFonts w:ascii="Calibri" w:hAnsi="Calibri" w:cs="B Nazanin"/>
                <w:szCs w:val="24"/>
                <w:rtl/>
                <w:lang w:val="en-GB" w:bidi="fa-IR"/>
              </w:rPr>
              <w:t>ماده 22.1 دستورالعمل برای داوطلبان</w:t>
            </w:r>
            <w:bookmarkEnd w:id="694"/>
            <w:bookmarkEnd w:id="695"/>
            <w:bookmarkEnd w:id="696"/>
            <w:bookmarkEnd w:id="697"/>
          </w:p>
        </w:tc>
        <w:tc>
          <w:tcPr>
            <w:tcW w:w="7838" w:type="dxa"/>
          </w:tcPr>
          <w:p w14:paraId="4A2C8615" w14:textId="4EF3FC66" w:rsidR="00EC3B3E"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14:paraId="2920A261" w14:textId="5F565EE2" w:rsidR="00EC3B3E" w:rsidRPr="00E871EB" w:rsidRDefault="00E871EB" w:rsidP="00E871EB">
            <w:pPr>
              <w:tabs>
                <w:tab w:val="right" w:pos="7254"/>
              </w:tabs>
              <w:bidi/>
              <w:spacing w:before="120" w:after="120"/>
              <w:rPr>
                <w:rFonts w:ascii="Calibri" w:hAnsi="Calibri" w:cs="B Nazanin"/>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14:paraId="5D2000EF" w14:textId="77777777" w:rsidTr="0081783C">
        <w:tblPrEx>
          <w:tblCellMar>
            <w:left w:w="103" w:type="dxa"/>
            <w:right w:w="103" w:type="dxa"/>
          </w:tblCellMar>
        </w:tblPrEx>
        <w:tc>
          <w:tcPr>
            <w:tcW w:w="9818" w:type="dxa"/>
            <w:gridSpan w:val="2"/>
          </w:tcPr>
          <w:p w14:paraId="44612046" w14:textId="0960748A" w:rsidR="00EC3B3E" w:rsidRPr="00BF0F88" w:rsidRDefault="00EC3B3E" w:rsidP="00335C5A">
            <w:pPr>
              <w:bidi/>
              <w:outlineLvl w:val="1"/>
              <w:rPr>
                <w:rFonts w:ascii="Calibri" w:hAnsi="Calibri" w:cs="B Nazanin"/>
                <w:b/>
                <w:bCs/>
                <w:szCs w:val="24"/>
                <w:lang w:val="en-GB" w:bidi="fa-IR"/>
              </w:rPr>
            </w:pPr>
            <w:bookmarkStart w:id="698" w:name="_Toc199171480"/>
            <w:bookmarkStart w:id="699" w:name="_Toc451326999"/>
            <w:bookmarkStart w:id="700" w:name="_Toc451354973"/>
            <w:bookmarkStart w:id="701"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698"/>
            <w:bookmarkEnd w:id="699"/>
            <w:bookmarkEnd w:id="700"/>
            <w:bookmarkEnd w:id="701"/>
          </w:p>
        </w:tc>
      </w:tr>
      <w:tr w:rsidR="0044379E" w:rsidRPr="00BF0F88" w14:paraId="544E621B" w14:textId="77777777" w:rsidTr="0081783C">
        <w:tblPrEx>
          <w:tblCellMar>
            <w:left w:w="103" w:type="dxa"/>
            <w:right w:w="103" w:type="dxa"/>
          </w:tblCellMar>
        </w:tblPrEx>
        <w:tc>
          <w:tcPr>
            <w:tcW w:w="1980" w:type="dxa"/>
          </w:tcPr>
          <w:p w14:paraId="2FD0B30E" w14:textId="572002F2" w:rsidR="00EC3B3E" w:rsidRPr="00BF0F88" w:rsidRDefault="00EC3B3E" w:rsidP="00335C5A">
            <w:pPr>
              <w:bidi/>
              <w:spacing w:before="120" w:after="120"/>
              <w:outlineLvl w:val="1"/>
              <w:rPr>
                <w:rFonts w:ascii="Calibri" w:hAnsi="Calibri" w:cs="B Nazanin"/>
                <w:szCs w:val="24"/>
                <w:lang w:val="en-GB" w:bidi="fa-IR"/>
              </w:rPr>
            </w:pPr>
            <w:bookmarkStart w:id="702" w:name="_Toc199171481"/>
            <w:bookmarkStart w:id="703" w:name="_Toc451327000"/>
            <w:bookmarkStart w:id="704" w:name="_Toc451354974"/>
            <w:bookmarkStart w:id="705" w:name="_Toc452153101"/>
            <w:r w:rsidRPr="00BF0F88">
              <w:rPr>
                <w:rFonts w:ascii="Calibri" w:hAnsi="Calibri" w:cs="B Nazanin"/>
                <w:szCs w:val="24"/>
                <w:rtl/>
                <w:lang w:val="en-GB" w:bidi="fa-IR"/>
              </w:rPr>
              <w:t>ماده 23.1 دستورالعمل برای داوطلبان</w:t>
            </w:r>
            <w:bookmarkEnd w:id="702"/>
            <w:bookmarkEnd w:id="703"/>
            <w:bookmarkEnd w:id="704"/>
            <w:bookmarkEnd w:id="705"/>
          </w:p>
        </w:tc>
        <w:tc>
          <w:tcPr>
            <w:tcW w:w="7838" w:type="dxa"/>
          </w:tcPr>
          <w:p w14:paraId="7471FEF1" w14:textId="77777777"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44379E" w:rsidRPr="00BF0F88" w14:paraId="236E7BCD" w14:textId="77777777" w:rsidTr="0081783C">
        <w:tblPrEx>
          <w:tblCellMar>
            <w:left w:w="103" w:type="dxa"/>
            <w:right w:w="103" w:type="dxa"/>
          </w:tblCellMar>
        </w:tblPrEx>
        <w:tc>
          <w:tcPr>
            <w:tcW w:w="1980" w:type="dxa"/>
          </w:tcPr>
          <w:p w14:paraId="5E1677B4" w14:textId="34401B20" w:rsidR="00EC3B3E" w:rsidRPr="00BF0F88" w:rsidRDefault="00EC3B3E" w:rsidP="00335C5A">
            <w:pPr>
              <w:bidi/>
              <w:spacing w:before="120" w:after="120"/>
              <w:outlineLvl w:val="1"/>
              <w:rPr>
                <w:rFonts w:ascii="Calibri" w:hAnsi="Calibri" w:cs="B Nazanin"/>
                <w:b/>
                <w:bCs/>
                <w:szCs w:val="24"/>
                <w:lang w:val="en-GB" w:bidi="fa-IR"/>
              </w:rPr>
            </w:pPr>
            <w:bookmarkStart w:id="706" w:name="_Toc199171482"/>
            <w:bookmarkStart w:id="707" w:name="_Toc451327001"/>
            <w:bookmarkStart w:id="708" w:name="_Toc451354975"/>
            <w:bookmarkStart w:id="709" w:name="_Toc452153102"/>
            <w:r w:rsidRPr="00BF0F88">
              <w:rPr>
                <w:rFonts w:ascii="Calibri" w:hAnsi="Calibri" w:cs="B Nazanin"/>
                <w:szCs w:val="24"/>
                <w:rtl/>
                <w:lang w:val="en-GB" w:bidi="fa-IR"/>
              </w:rPr>
              <w:t>ماده 23.1 دستورالعمل برای داوطلبان</w:t>
            </w:r>
            <w:bookmarkEnd w:id="706"/>
            <w:bookmarkEnd w:id="707"/>
            <w:bookmarkEnd w:id="708"/>
            <w:bookmarkEnd w:id="709"/>
          </w:p>
        </w:tc>
        <w:tc>
          <w:tcPr>
            <w:tcW w:w="7838" w:type="dxa"/>
          </w:tcPr>
          <w:p w14:paraId="1EFB22B0" w14:textId="77777777"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14:paraId="6F75BB2F" w14:textId="77777777" w:rsidTr="0081783C">
        <w:tblPrEx>
          <w:tblCellMar>
            <w:left w:w="103" w:type="dxa"/>
            <w:right w:w="103" w:type="dxa"/>
          </w:tblCellMar>
        </w:tblPrEx>
        <w:tc>
          <w:tcPr>
            <w:tcW w:w="1980" w:type="dxa"/>
          </w:tcPr>
          <w:p w14:paraId="60903459" w14:textId="3BB91F29" w:rsidR="00EC3B3E" w:rsidRPr="00BF0F88" w:rsidRDefault="00EC3B3E" w:rsidP="00335C5A">
            <w:pPr>
              <w:bidi/>
              <w:spacing w:before="120" w:after="120"/>
              <w:outlineLvl w:val="1"/>
              <w:rPr>
                <w:rFonts w:ascii="Calibri" w:hAnsi="Calibri" w:cs="B Nazanin"/>
                <w:b/>
                <w:bCs/>
                <w:szCs w:val="24"/>
                <w:lang w:val="en-GB" w:bidi="fa-IR"/>
              </w:rPr>
            </w:pPr>
            <w:bookmarkStart w:id="710" w:name="_Toc199171483"/>
            <w:bookmarkStart w:id="711" w:name="_Toc451327002"/>
            <w:bookmarkStart w:id="712" w:name="_Toc451354976"/>
            <w:bookmarkStart w:id="713" w:name="_Toc452153103"/>
            <w:r w:rsidRPr="00BF0F88">
              <w:rPr>
                <w:rFonts w:ascii="Calibri" w:hAnsi="Calibri" w:cs="B Nazanin"/>
                <w:szCs w:val="24"/>
                <w:rtl/>
                <w:lang w:val="en-GB" w:bidi="fa-IR"/>
              </w:rPr>
              <w:t>ماده 23.2 دستورالعمل برای داوطلبان</w:t>
            </w:r>
            <w:bookmarkEnd w:id="710"/>
            <w:bookmarkEnd w:id="711"/>
            <w:bookmarkEnd w:id="712"/>
            <w:bookmarkEnd w:id="713"/>
          </w:p>
        </w:tc>
        <w:tc>
          <w:tcPr>
            <w:tcW w:w="7838" w:type="dxa"/>
          </w:tcPr>
          <w:p w14:paraId="1735221C" w14:textId="77777777"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14:paraId="6C6A5599" w14:textId="70DFB38F" w:rsidR="00103817" w:rsidRDefault="00103817" w:rsidP="006859F9">
            <w:pPr>
              <w:pStyle w:val="Sub-ClauseText"/>
              <w:suppressAutoHyphens/>
              <w:bidi/>
              <w:spacing w:line="216" w:lineRule="auto"/>
              <w:rPr>
                <w:rFonts w:cs="B Nazanin"/>
                <w:b/>
                <w:bCs/>
                <w:szCs w:val="24"/>
                <w:rtl/>
                <w:lang w:val="en-GB" w:bidi="fa-IR"/>
              </w:rPr>
            </w:pPr>
            <w:r>
              <w:rPr>
                <w:rFonts w:cs="B Nazanin" w:hint="cs"/>
                <w:b/>
                <w:bCs/>
                <w:color w:val="000000"/>
                <w:sz w:val="22"/>
                <w:szCs w:val="22"/>
                <w:rtl/>
                <w:lang w:val="en-GB" w:bidi="fa-IR"/>
              </w:rPr>
              <w:t>اسم پروژه:</w:t>
            </w:r>
            <w:r w:rsidR="00D436BC">
              <w:rPr>
                <w:rFonts w:cs="B Nazanin" w:hint="cs"/>
                <w:b/>
                <w:bCs/>
                <w:color w:val="000000"/>
                <w:sz w:val="22"/>
                <w:szCs w:val="22"/>
                <w:rtl/>
                <w:lang w:val="en-GB" w:bidi="fa-IR"/>
              </w:rPr>
              <w:t xml:space="preserve"> </w:t>
            </w:r>
            <w:r w:rsidR="006859F9" w:rsidRPr="006859F9">
              <w:rPr>
                <w:rFonts w:cs="B Nazanin" w:hint="cs"/>
                <w:b/>
                <w:bCs/>
                <w:szCs w:val="24"/>
                <w:rtl/>
                <w:lang w:val="en-GB" w:bidi="prs-AF"/>
              </w:rPr>
              <w:t>تهیه و تدارک قرطاسیه مورد ضرورت قطعات و جزوتامهای مرکزی اردوی ملی بابت سال مالی 1399</w:t>
            </w:r>
          </w:p>
          <w:p w14:paraId="60D616CC" w14:textId="53564DA2" w:rsidR="00A67C2F" w:rsidRPr="00A67C2F" w:rsidRDefault="00A67C2F" w:rsidP="00F756A6">
            <w:pPr>
              <w:pStyle w:val="Sub-ClauseText"/>
              <w:suppressAutoHyphens/>
              <w:bidi/>
              <w:spacing w:line="216" w:lineRule="auto"/>
              <w:rPr>
                <w:rFonts w:cs="B Nazanin"/>
                <w:color w:val="000000"/>
                <w:sz w:val="22"/>
                <w:szCs w:val="22"/>
                <w:lang w:bidi="fa-IR"/>
              </w:rPr>
            </w:pPr>
            <w:r>
              <w:rPr>
                <w:rFonts w:cs="B Nazanin" w:hint="cs"/>
                <w:b/>
                <w:bCs/>
                <w:color w:val="000000"/>
                <w:sz w:val="22"/>
                <w:szCs w:val="22"/>
                <w:rtl/>
                <w:lang w:val="en-GB" w:bidi="fa-IR"/>
              </w:rPr>
              <w:t>شماره دواطلبی</w:t>
            </w:r>
            <w:r w:rsidR="00BC7981">
              <w:rPr>
                <w:rFonts w:cs="B Nazanin" w:hint="cs"/>
                <w:b/>
                <w:bCs/>
                <w:color w:val="000000"/>
                <w:sz w:val="22"/>
                <w:szCs w:val="22"/>
                <w:rtl/>
                <w:lang w:val="en-GB" w:bidi="fa-IR"/>
              </w:rPr>
              <w:t xml:space="preserve">: </w:t>
            </w:r>
            <w:r w:rsidR="002E26BD" w:rsidRPr="002E26BD">
              <w:rPr>
                <w:rFonts w:ascii="Calibri" w:hAnsi="Calibri" w:cs="B Nazanin"/>
                <w:b/>
                <w:bCs/>
                <w:szCs w:val="24"/>
                <w:lang w:val="en-GB"/>
              </w:rPr>
              <w:t>NPA/MOD/</w:t>
            </w:r>
            <w:r w:rsidR="00F10CA9">
              <w:rPr>
                <w:rFonts w:ascii="Calibri" w:hAnsi="Calibri" w:cs="B Nazanin"/>
                <w:b/>
                <w:bCs/>
                <w:szCs w:val="24"/>
                <w:lang w:val="en-GB"/>
              </w:rPr>
              <w:t>99</w:t>
            </w:r>
            <w:r w:rsidR="002E26BD" w:rsidRPr="002E26BD">
              <w:rPr>
                <w:rFonts w:ascii="Calibri" w:hAnsi="Calibri" w:cs="B Nazanin"/>
                <w:b/>
                <w:bCs/>
                <w:szCs w:val="24"/>
                <w:lang w:val="en-GB"/>
              </w:rPr>
              <w:t>/G-</w:t>
            </w:r>
            <w:r w:rsidR="00F756A6">
              <w:rPr>
                <w:rFonts w:ascii="Calibri" w:hAnsi="Calibri" w:cs="B Nazanin"/>
                <w:b/>
                <w:bCs/>
                <w:szCs w:val="24"/>
              </w:rPr>
              <w:t>2805</w:t>
            </w:r>
            <w:r w:rsidR="002E26BD" w:rsidRPr="002E26BD">
              <w:rPr>
                <w:rFonts w:ascii="Calibri" w:hAnsi="Calibri" w:cs="B Nazanin"/>
                <w:b/>
                <w:bCs/>
                <w:szCs w:val="24"/>
                <w:lang w:val="en-GB"/>
              </w:rPr>
              <w:t>/NCB</w:t>
            </w:r>
          </w:p>
          <w:p w14:paraId="10357FD5" w14:textId="2C50A54C" w:rsidR="00103817" w:rsidRPr="005034FA" w:rsidRDefault="00103817" w:rsidP="005034FA">
            <w:pPr>
              <w:tabs>
                <w:tab w:val="right" w:pos="7254"/>
              </w:tabs>
              <w:bidi/>
              <w:spacing w:before="120" w:after="120"/>
              <w:rPr>
                <w:rFonts w:cs="B Nazanin"/>
                <w:i/>
                <w:color w:val="000000"/>
                <w:sz w:val="22"/>
                <w:szCs w:val="22"/>
                <w:lang w:val="en-GB" w:bidi="fa-IR"/>
              </w:rPr>
            </w:pPr>
            <w:r>
              <w:rPr>
                <w:rFonts w:cs="B Nazanin" w:hint="cs"/>
                <w:b/>
                <w:bCs/>
                <w:i/>
                <w:color w:val="000000"/>
                <w:sz w:val="22"/>
                <w:szCs w:val="22"/>
                <w:rtl/>
                <w:lang w:val="en-GB"/>
              </w:rPr>
              <w:t>توجه:</w:t>
            </w:r>
            <w:r>
              <w:rPr>
                <w:rFonts w:cs="B Nazanin" w:hint="cs"/>
                <w:i/>
                <w:color w:val="000000"/>
                <w:sz w:val="22"/>
                <w:szCs w:val="22"/>
                <w:rtl/>
                <w:lang w:val="en-GB"/>
              </w:rPr>
              <w:t xml:space="preserve"> </w:t>
            </w:r>
            <w:r w:rsidR="005034FA" w:rsidRPr="005034FA">
              <w:rPr>
                <w:rFonts w:cs="B Nazanin" w:hint="eastAsia"/>
                <w:i/>
                <w:color w:val="000000"/>
                <w:sz w:val="22"/>
                <w:szCs w:val="22"/>
                <w:rtl/>
                <w:lang w:val="en-GB"/>
              </w:rPr>
              <w:t>ر</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است</w:t>
            </w:r>
            <w:r w:rsidR="005034FA" w:rsidRPr="005034FA">
              <w:rPr>
                <w:rFonts w:cs="B Nazanin"/>
                <w:i/>
                <w:color w:val="000000"/>
                <w:sz w:val="22"/>
                <w:szCs w:val="22"/>
                <w:rtl/>
                <w:lang w:val="en-GB"/>
              </w:rPr>
              <w:t xml:space="preserve"> عموم</w:t>
            </w:r>
            <w:r w:rsidR="005034FA" w:rsidRPr="005034FA">
              <w:rPr>
                <w:rFonts w:cs="B Nazanin" w:hint="cs"/>
                <w:i/>
                <w:color w:val="000000"/>
                <w:sz w:val="22"/>
                <w:szCs w:val="22"/>
                <w:rtl/>
                <w:lang w:val="en-GB"/>
              </w:rPr>
              <w:t>ی</w:t>
            </w:r>
            <w:r w:rsidR="005034FA" w:rsidRPr="005034FA">
              <w:rPr>
                <w:rFonts w:cs="B Nazanin"/>
                <w:i/>
                <w:color w:val="000000"/>
                <w:sz w:val="22"/>
                <w:szCs w:val="22"/>
                <w:rtl/>
                <w:lang w:val="en-GB"/>
              </w:rPr>
              <w:t xml:space="preserve"> اداره امور ر</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است</w:t>
            </w:r>
            <w:r w:rsidR="005034FA" w:rsidRPr="005034FA">
              <w:rPr>
                <w:rFonts w:cs="B Nazanin"/>
                <w:i/>
                <w:color w:val="000000"/>
                <w:sz w:val="22"/>
                <w:szCs w:val="22"/>
                <w:rtl/>
                <w:lang w:val="en-GB"/>
              </w:rPr>
              <w:t xml:space="preserve"> جمهور</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w:t>
            </w:r>
            <w:r w:rsidR="005034FA" w:rsidRPr="005034FA">
              <w:rPr>
                <w:rFonts w:cs="B Nazanin"/>
                <w:i/>
                <w:color w:val="000000"/>
                <w:sz w:val="22"/>
                <w:szCs w:val="22"/>
                <w:rtl/>
                <w:lang w:val="en-GB"/>
              </w:rPr>
              <w:t xml:space="preserve">  اداره تدارکات مل</w:t>
            </w:r>
            <w:r w:rsidR="005034FA" w:rsidRPr="005034FA">
              <w:rPr>
                <w:rFonts w:cs="B Nazanin" w:hint="cs"/>
                <w:i/>
                <w:color w:val="000000"/>
                <w:sz w:val="22"/>
                <w:szCs w:val="22"/>
                <w:rtl/>
                <w:lang w:val="en-GB"/>
              </w:rPr>
              <w:t>ی</w:t>
            </w:r>
            <w:r w:rsidR="005034FA" w:rsidRPr="005034FA">
              <w:rPr>
                <w:rFonts w:cs="B Nazanin"/>
                <w:i/>
                <w:color w:val="000000"/>
                <w:sz w:val="22"/>
                <w:szCs w:val="22"/>
                <w:rtl/>
                <w:lang w:val="en-GB"/>
              </w:rPr>
              <w:t xml:space="preserve">  - معاون</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ت</w:t>
            </w:r>
            <w:r w:rsidR="005034FA" w:rsidRPr="005034FA">
              <w:rPr>
                <w:rFonts w:cs="B Nazanin"/>
                <w:i/>
                <w:color w:val="000000"/>
                <w:sz w:val="22"/>
                <w:szCs w:val="22"/>
                <w:rtl/>
                <w:lang w:val="en-GB"/>
              </w:rPr>
              <w:t xml:space="preserve"> مسلک</w:t>
            </w:r>
            <w:r w:rsidR="005034FA" w:rsidRPr="005034FA">
              <w:rPr>
                <w:rFonts w:cs="B Nazanin" w:hint="cs"/>
                <w:i/>
                <w:color w:val="000000"/>
                <w:sz w:val="22"/>
                <w:szCs w:val="22"/>
                <w:rtl/>
                <w:lang w:val="en-GB"/>
              </w:rPr>
              <w:t>ی</w:t>
            </w:r>
            <w:r w:rsidR="005034FA" w:rsidRPr="005034FA">
              <w:rPr>
                <w:rFonts w:cs="B Nazanin"/>
                <w:i/>
                <w:color w:val="000000"/>
                <w:sz w:val="22"/>
                <w:szCs w:val="22"/>
                <w:rtl/>
                <w:lang w:val="en-GB"/>
              </w:rPr>
              <w:t xml:space="preserve"> </w:t>
            </w:r>
            <w:r w:rsidR="005034FA" w:rsidRPr="005034FA">
              <w:rPr>
                <w:rFonts w:cs="B Nazanin" w:hint="eastAsia"/>
                <w:i/>
                <w:color w:val="000000"/>
                <w:sz w:val="22"/>
                <w:szCs w:val="22"/>
                <w:rtl/>
                <w:lang w:val="en-GB"/>
              </w:rPr>
              <w:t>ر</w:t>
            </w:r>
            <w:r w:rsidR="005034FA" w:rsidRPr="005034FA">
              <w:rPr>
                <w:rFonts w:cs="B Nazanin" w:hint="cs"/>
                <w:i/>
                <w:color w:val="000000"/>
                <w:sz w:val="22"/>
                <w:szCs w:val="22"/>
                <w:rtl/>
                <w:lang w:val="en-GB"/>
              </w:rPr>
              <w:t>ی</w:t>
            </w:r>
            <w:r w:rsidR="005034FA" w:rsidRPr="005034FA">
              <w:rPr>
                <w:rFonts w:cs="B Nazanin" w:hint="eastAsia"/>
                <w:i/>
                <w:color w:val="000000"/>
                <w:sz w:val="22"/>
                <w:szCs w:val="22"/>
                <w:rtl/>
                <w:lang w:val="en-GB"/>
              </w:rPr>
              <w:t>است</w:t>
            </w:r>
            <w:r w:rsidR="005034FA" w:rsidRPr="005034FA">
              <w:rPr>
                <w:rFonts w:cs="B Nazanin" w:hint="cs"/>
                <w:i/>
                <w:color w:val="000000"/>
                <w:sz w:val="22"/>
                <w:szCs w:val="22"/>
                <w:rtl/>
                <w:lang w:val="en-GB"/>
              </w:rPr>
              <w:t xml:space="preserve"> تحلیل پروژه ها و انکشاف برنامه ها</w:t>
            </w:r>
          </w:p>
        </w:tc>
      </w:tr>
      <w:tr w:rsidR="0044379E" w:rsidRPr="00BF0F88" w14:paraId="797DA2E9" w14:textId="77777777" w:rsidTr="0081783C">
        <w:tblPrEx>
          <w:tblCellMar>
            <w:left w:w="103" w:type="dxa"/>
            <w:right w:w="103" w:type="dxa"/>
          </w:tblCellMar>
        </w:tblPrEx>
        <w:tc>
          <w:tcPr>
            <w:tcW w:w="1980" w:type="dxa"/>
          </w:tcPr>
          <w:p w14:paraId="129AEBBE" w14:textId="70F64A64" w:rsidR="00EC3B3E" w:rsidRPr="00BF0F88" w:rsidRDefault="00EC3B3E" w:rsidP="00335C5A">
            <w:pPr>
              <w:bidi/>
              <w:spacing w:before="120" w:after="120"/>
              <w:outlineLvl w:val="1"/>
              <w:rPr>
                <w:rFonts w:ascii="Calibri" w:hAnsi="Calibri" w:cs="B Nazanin"/>
                <w:b/>
                <w:bCs/>
                <w:szCs w:val="24"/>
                <w:lang w:val="en-GB" w:bidi="fa-IR"/>
              </w:rPr>
            </w:pPr>
            <w:bookmarkStart w:id="714" w:name="_Toc199171484"/>
            <w:bookmarkStart w:id="715" w:name="_Toc451327003"/>
            <w:bookmarkStart w:id="716" w:name="_Toc451354977"/>
            <w:bookmarkStart w:id="717" w:name="_Toc452153104"/>
            <w:r w:rsidRPr="00BF0F88">
              <w:rPr>
                <w:rFonts w:ascii="Calibri" w:hAnsi="Calibri" w:cs="B Nazanin"/>
                <w:szCs w:val="24"/>
                <w:rtl/>
                <w:lang w:val="en-GB" w:bidi="fa-IR"/>
              </w:rPr>
              <w:t>ماده 24.1 دستورالعمل برای داوطلبان</w:t>
            </w:r>
            <w:bookmarkEnd w:id="714"/>
            <w:bookmarkEnd w:id="715"/>
            <w:bookmarkEnd w:id="716"/>
            <w:bookmarkEnd w:id="717"/>
          </w:p>
        </w:tc>
        <w:tc>
          <w:tcPr>
            <w:tcW w:w="7838" w:type="dxa"/>
          </w:tcPr>
          <w:p w14:paraId="5C52A0A1" w14:textId="77777777" w:rsidR="00EC3B3E" w:rsidRPr="00BF0F88" w:rsidRDefault="00EC3B3E" w:rsidP="00335C5A">
            <w:pPr>
              <w:tabs>
                <w:tab w:val="right" w:pos="7254"/>
              </w:tabs>
              <w:bidi/>
              <w:spacing w:before="120" w:after="120"/>
              <w:rPr>
                <w:rFonts w:ascii="Calibri" w:hAnsi="Calibri" w:cs="B Nazanin"/>
                <w:i/>
                <w:szCs w:val="24"/>
                <w:rtl/>
                <w:lang w:val="en-GB"/>
              </w:rPr>
            </w:pPr>
            <w:r w:rsidRPr="00BF0F88">
              <w:rPr>
                <w:rFonts w:ascii="Calibri" w:hAnsi="Calibri" w:cs="B Nazanin"/>
                <w:b/>
                <w:bCs/>
                <w:i/>
                <w:szCs w:val="24"/>
                <w:u w:val="single"/>
                <w:rtl/>
                <w:lang w:val="en-GB"/>
              </w:rPr>
              <w:t xml:space="preserve">صرف به مقاصد </w:t>
            </w:r>
            <w:r w:rsidRPr="00BF0F88">
              <w:rPr>
                <w:rFonts w:ascii="Calibri" w:hAnsi="Calibri" w:cs="B Nazanin" w:hint="cs"/>
                <w:b/>
                <w:bCs/>
                <w:i/>
                <w:szCs w:val="24"/>
                <w:u w:val="single"/>
                <w:rtl/>
                <w:lang w:val="en-GB"/>
              </w:rPr>
              <w:t>ارائه</w:t>
            </w:r>
            <w:r w:rsidRPr="00BF0F88">
              <w:rPr>
                <w:rFonts w:ascii="Calibri" w:hAnsi="Calibri" w:cs="B Nazanin"/>
                <w:b/>
                <w:bCs/>
                <w:i/>
                <w:szCs w:val="24"/>
                <w:u w:val="single"/>
                <w:rtl/>
                <w:lang w:val="en-GB"/>
              </w:rPr>
              <w:t xml:space="preserve"> آفر،</w:t>
            </w:r>
            <w:r w:rsidRPr="00BF0F88">
              <w:rPr>
                <w:rFonts w:ascii="Calibri" w:hAnsi="Calibri" w:cs="B Nazanin"/>
                <w:i/>
                <w:szCs w:val="24"/>
                <w:rtl/>
                <w:lang w:val="en-GB"/>
              </w:rPr>
              <w:t xml:space="preserve"> آدرس اداره</w:t>
            </w:r>
            <w:r w:rsidRPr="00BF0F88">
              <w:rPr>
                <w:rFonts w:ascii="Calibri" w:hAnsi="Calibri" w:cs="B Nazanin" w:hint="cs"/>
                <w:i/>
                <w:szCs w:val="24"/>
                <w:rtl/>
                <w:lang w:val="en-GB"/>
              </w:rPr>
              <w:t xml:space="preserve"> </w:t>
            </w:r>
            <w:r w:rsidRPr="00BF0F88">
              <w:rPr>
                <w:rFonts w:ascii="Calibri" w:hAnsi="Calibri" w:cs="B Nazanin"/>
                <w:i/>
                <w:szCs w:val="24"/>
                <w:rtl/>
                <w:lang w:val="en-GB"/>
              </w:rPr>
              <w:t>عبارت است از:</w:t>
            </w:r>
          </w:p>
          <w:p w14:paraId="2C44D961" w14:textId="3BF0ABCC" w:rsidR="00E41559" w:rsidRPr="006B7D31" w:rsidRDefault="00E41559" w:rsidP="006B7D31">
            <w:pPr>
              <w:tabs>
                <w:tab w:val="right" w:pos="7254"/>
              </w:tabs>
              <w:bidi/>
              <w:spacing w:before="120" w:after="120"/>
              <w:rPr>
                <w:rFonts w:ascii="Calibri" w:hAnsi="Calibri" w:cs="B Nazanin"/>
                <w:iCs/>
                <w:szCs w:val="24"/>
                <w:lang w:bidi="fa-IR"/>
              </w:rPr>
            </w:pPr>
            <w:r w:rsidRPr="00BF0F88">
              <w:rPr>
                <w:rFonts w:ascii="Calibri" w:hAnsi="Calibri" w:cs="B Nazanin"/>
                <w:i/>
                <w:szCs w:val="24"/>
                <w:rtl/>
                <w:lang w:val="en-GB"/>
              </w:rPr>
              <w:t xml:space="preserve">توجه: </w:t>
            </w:r>
            <w:r>
              <w:rPr>
                <w:rFonts w:ascii="Calibri" w:hAnsi="Calibri" w:cs="B Nazanin" w:hint="cs"/>
                <w:iCs/>
                <w:szCs w:val="24"/>
                <w:rtl/>
                <w:lang w:val="en-GB"/>
              </w:rPr>
              <w:t xml:space="preserve"> </w:t>
            </w:r>
            <w:r>
              <w:rPr>
                <w:rFonts w:ascii="Calibri" w:hAnsi="Calibri" w:cs="B Nazanin"/>
                <w:iCs/>
                <w:szCs w:val="24"/>
                <w:lang w:val="en-GB"/>
              </w:rPr>
              <w:t xml:space="preserve"> </w:t>
            </w:r>
            <w:r w:rsidR="006B7D31">
              <w:rPr>
                <w:rFonts w:ascii="Calibri" w:hAnsi="Calibri" w:cs="B Nazanin" w:hint="cs"/>
                <w:iCs/>
                <w:szCs w:val="24"/>
                <w:rtl/>
                <w:lang w:val="en-GB" w:bidi="fa-IR"/>
              </w:rPr>
              <w:t>صفی الله الکوزی</w:t>
            </w:r>
          </w:p>
          <w:p w14:paraId="68541E60" w14:textId="744662C8" w:rsidR="00E41559" w:rsidRPr="00A71C67" w:rsidRDefault="00E41559" w:rsidP="006B7D31">
            <w:pPr>
              <w:tabs>
                <w:tab w:val="right" w:pos="7254"/>
              </w:tabs>
              <w:bidi/>
              <w:spacing w:before="120" w:after="120"/>
              <w:rPr>
                <w:rFonts w:ascii="Calibri" w:hAnsi="Calibri" w:cs="B Nazanin"/>
                <w:i/>
                <w:szCs w:val="24"/>
                <w:lang w:bidi="fa-IR"/>
              </w:rPr>
            </w:pPr>
            <w:r>
              <w:rPr>
                <w:rFonts w:ascii="Calibri" w:hAnsi="Calibri" w:cs="B Nazanin" w:hint="cs"/>
                <w:iCs/>
                <w:szCs w:val="24"/>
                <w:rtl/>
                <w:lang w:val="en-GB" w:bidi="fa-IR"/>
              </w:rPr>
              <w:t xml:space="preserve">ایمیل آدرس: </w:t>
            </w:r>
            <w:hyperlink r:id="rId14" w:history="1"/>
            <w:r w:rsidR="001809C4">
              <w:rPr>
                <w:rStyle w:val="Hyperlink"/>
                <w:rFonts w:cs="B Nazanin" w:hint="cs"/>
                <w:szCs w:val="24"/>
                <w:rtl/>
              </w:rPr>
              <w:t xml:space="preserve"> </w:t>
            </w:r>
            <w:hyperlink r:id="rId15" w:history="1">
              <w:r w:rsidR="006B7D31" w:rsidRPr="00347C31">
                <w:rPr>
                  <w:rStyle w:val="Hyperlink"/>
                  <w:rFonts w:asciiTheme="majorBidi" w:hAnsiTheme="majorBidi" w:cstheme="majorBidi"/>
                  <w:szCs w:val="24"/>
                  <w:shd w:val="clear" w:color="auto" w:fill="FFFFFF"/>
                </w:rPr>
                <w:t>Safiullah.alokozai@npa.gov.af</w:t>
              </w:r>
            </w:hyperlink>
            <w:r w:rsidR="006B7D31">
              <w:rPr>
                <w:rFonts w:asciiTheme="majorBidi" w:hAnsiTheme="majorBidi" w:cstheme="majorBidi"/>
                <w:color w:val="555555"/>
                <w:szCs w:val="24"/>
                <w:shd w:val="clear" w:color="auto" w:fill="FFFFFF"/>
              </w:rPr>
              <w:t xml:space="preserve"> </w:t>
            </w:r>
            <w:r w:rsidR="00034C14">
              <w:rPr>
                <w:rFonts w:ascii="Helvetica" w:hAnsi="Helvetica"/>
                <w:color w:val="555555"/>
                <w:sz w:val="19"/>
                <w:szCs w:val="19"/>
                <w:shd w:val="clear" w:color="auto" w:fill="FFFFFF"/>
              </w:rPr>
              <w:t xml:space="preserve"> </w:t>
            </w:r>
            <w:r>
              <w:rPr>
                <w:rFonts w:cs="B Nazanin" w:hint="cs"/>
                <w:szCs w:val="24"/>
                <w:rtl/>
                <w:lang w:bidi="fa-IR"/>
              </w:rPr>
              <w:t xml:space="preserve"> کاپی به </w:t>
            </w:r>
            <w:hyperlink r:id="rId16" w:history="1">
              <w:r w:rsidR="00F10CA9" w:rsidRPr="00F53A2D">
                <w:rPr>
                  <w:rStyle w:val="Hyperlink"/>
                  <w:rFonts w:cs="B Nazanin"/>
                  <w:szCs w:val="24"/>
                  <w:lang w:bidi="fa-IR"/>
                </w:rPr>
                <w:t>aziz.obaidi@npa.gov.af</w:t>
              </w:r>
            </w:hyperlink>
            <w:r>
              <w:rPr>
                <w:rFonts w:cs="B Nazanin"/>
                <w:szCs w:val="24"/>
                <w:lang w:bidi="fa-IR"/>
              </w:rPr>
              <w:t xml:space="preserve"> </w:t>
            </w:r>
            <w:r>
              <w:rPr>
                <w:rFonts w:cs="B Nazanin" w:hint="cs"/>
                <w:szCs w:val="24"/>
                <w:rtl/>
                <w:lang w:bidi="fa-IR"/>
              </w:rPr>
              <w:t xml:space="preserve"> و</w:t>
            </w:r>
            <w:r>
              <w:rPr>
                <w:rFonts w:cs="B Nazanin"/>
                <w:szCs w:val="24"/>
                <w:lang w:bidi="fa-IR"/>
              </w:rPr>
              <w:t xml:space="preserve"> </w:t>
            </w:r>
            <w:r>
              <w:rPr>
                <w:rFonts w:cs="B Nazanin" w:hint="cs"/>
                <w:szCs w:val="24"/>
                <w:rtl/>
                <w:lang w:bidi="fa-IR"/>
              </w:rPr>
              <w:t xml:space="preserve"> </w:t>
            </w:r>
            <w:r>
              <w:rPr>
                <w:rFonts w:cs="B Nazanin"/>
                <w:szCs w:val="24"/>
                <w:lang w:bidi="fa-IR"/>
              </w:rPr>
              <w:t xml:space="preserve"> </w:t>
            </w:r>
            <w:hyperlink r:id="rId17" w:history="1">
              <w:r w:rsidRPr="00237BED">
                <w:rPr>
                  <w:rStyle w:val="Hyperlink"/>
                  <w:rFonts w:cs="B Nazanin"/>
                  <w:szCs w:val="24"/>
                  <w:lang w:bidi="fa-IR"/>
                </w:rPr>
                <w:t>Samandar.shams@npa.gov.af</w:t>
              </w:r>
            </w:hyperlink>
            <w:r>
              <w:rPr>
                <w:rFonts w:cs="B Nazanin"/>
                <w:szCs w:val="24"/>
                <w:lang w:bidi="fa-IR"/>
              </w:rPr>
              <w:t xml:space="preserve"> </w:t>
            </w:r>
          </w:p>
          <w:p w14:paraId="7E1E354B" w14:textId="53770210" w:rsidR="00E41559" w:rsidRPr="00BF0F88" w:rsidRDefault="00E41559" w:rsidP="003A46CD">
            <w:pPr>
              <w:tabs>
                <w:tab w:val="right" w:pos="7254"/>
              </w:tabs>
              <w:bidi/>
              <w:spacing w:before="120" w:after="120"/>
              <w:rPr>
                <w:rFonts w:ascii="Calibri" w:hAnsi="Calibri" w:cs="B Nazanin"/>
                <w:szCs w:val="24"/>
                <w:lang w:val="en-GB"/>
              </w:rPr>
            </w:pPr>
            <w:r w:rsidRPr="00BF0F88">
              <w:rPr>
                <w:rFonts w:ascii="Calibri" w:hAnsi="Calibri" w:cs="B Nazanin"/>
                <w:i/>
                <w:szCs w:val="24"/>
                <w:rtl/>
                <w:lang w:val="en-GB"/>
              </w:rPr>
              <w:t xml:space="preserve">آدرس: </w:t>
            </w:r>
            <w:r>
              <w:rPr>
                <w:rFonts w:cs="B Nazanin" w:hint="cs"/>
                <w:b/>
                <w:bCs/>
                <w:i/>
                <w:color w:val="000000"/>
                <w:sz w:val="22"/>
                <w:szCs w:val="22"/>
                <w:rtl/>
                <w:lang w:val="en-GB"/>
              </w:rPr>
              <w:t xml:space="preserve"> :</w:t>
            </w:r>
            <w:r>
              <w:rPr>
                <w:rFonts w:cs="B Nazanin" w:hint="cs"/>
                <w:i/>
                <w:color w:val="000000"/>
                <w:sz w:val="22"/>
                <w:szCs w:val="22"/>
                <w:rtl/>
                <w:lang w:val="en-GB"/>
              </w:rPr>
              <w:t xml:space="preserve"> 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r>
              <w:rPr>
                <w:rFonts w:cs="B Nazanin" w:hint="cs"/>
                <w:i/>
                <w:color w:val="000000"/>
                <w:sz w:val="22"/>
                <w:szCs w:val="22"/>
                <w:rtl/>
                <w:lang w:val="en-GB"/>
              </w:rPr>
              <w:t xml:space="preserve"> </w:t>
            </w:r>
            <w:r>
              <w:rPr>
                <w:rFonts w:cs="B Nazanin" w:hint="cs"/>
                <w:i/>
                <w:color w:val="000000"/>
                <w:sz w:val="22"/>
                <w:szCs w:val="22"/>
                <w:rtl/>
                <w:lang w:val="en-GB" w:bidi="fa-IR"/>
              </w:rPr>
              <w:t xml:space="preserve">، </w:t>
            </w:r>
            <w:r>
              <w:rPr>
                <w:rFonts w:cs="B Nazanin" w:hint="cs"/>
                <w:i/>
                <w:color w:val="000000"/>
                <w:sz w:val="22"/>
                <w:szCs w:val="22"/>
                <w:rtl/>
                <w:lang w:val="en-GB"/>
              </w:rPr>
              <w:t>معاونیت عملیاتی و منابع</w:t>
            </w:r>
            <w:r w:rsidR="003A46CD">
              <w:rPr>
                <w:rFonts w:cs="B Nazanin" w:hint="cs"/>
                <w:i/>
                <w:color w:val="000000"/>
                <w:sz w:val="22"/>
                <w:szCs w:val="22"/>
                <w:rtl/>
                <w:lang w:val="en-GB"/>
              </w:rPr>
              <w:t>.</w:t>
            </w:r>
          </w:p>
          <w:p w14:paraId="67EF7814" w14:textId="4F7CB63F" w:rsidR="00E41559" w:rsidRPr="00A67C2F" w:rsidRDefault="00E41559" w:rsidP="00E41559">
            <w:pPr>
              <w:tabs>
                <w:tab w:val="right" w:pos="7254"/>
              </w:tabs>
              <w:bidi/>
              <w:spacing w:before="120" w:after="120" w:line="216" w:lineRule="auto"/>
              <w:jc w:val="both"/>
              <w:rPr>
                <w:rFonts w:cs="B Nazanin"/>
                <w:i/>
                <w:sz w:val="22"/>
                <w:szCs w:val="22"/>
                <w:lang w:val="en-GB"/>
              </w:rPr>
            </w:pPr>
            <w:r w:rsidRPr="00BF0F88">
              <w:rPr>
                <w:rFonts w:ascii="Calibri" w:hAnsi="Calibri" w:cs="B Nazanin"/>
                <w:i/>
                <w:szCs w:val="24"/>
                <w:rtl/>
                <w:lang w:val="en-GB"/>
              </w:rPr>
              <w:t>منزل وشمار</w:t>
            </w:r>
            <w:r w:rsidRPr="00BF0F88">
              <w:rPr>
                <w:rFonts w:ascii="Calibri" w:hAnsi="Calibri" w:cs="B Nazanin" w:hint="cs"/>
                <w:i/>
                <w:szCs w:val="24"/>
                <w:rtl/>
                <w:lang w:val="en-GB"/>
              </w:rPr>
              <w:t>ه</w:t>
            </w:r>
            <w:r w:rsidRPr="00BF0F88">
              <w:rPr>
                <w:rFonts w:ascii="Calibri" w:hAnsi="Calibri" w:cs="B Nazanin"/>
                <w:i/>
                <w:szCs w:val="24"/>
                <w:rtl/>
                <w:lang w:val="en-GB"/>
              </w:rPr>
              <w:t xml:space="preserve"> اطاق: </w:t>
            </w:r>
            <w:r w:rsidR="009D381F">
              <w:rPr>
                <w:rFonts w:cs="B Nazanin" w:hint="cs"/>
                <w:i/>
                <w:sz w:val="22"/>
                <w:szCs w:val="22"/>
                <w:rtl/>
                <w:lang w:val="en-GB"/>
              </w:rPr>
              <w:t>دوم</w:t>
            </w:r>
          </w:p>
          <w:p w14:paraId="68DE7E97" w14:textId="77777777" w:rsidR="00E41559" w:rsidRDefault="00E41559" w:rsidP="00E41559">
            <w:pPr>
              <w:tabs>
                <w:tab w:val="right" w:pos="7254"/>
              </w:tabs>
              <w:bidi/>
              <w:spacing w:before="120" w:after="120"/>
              <w:rPr>
                <w:rFonts w:ascii="Calibri" w:hAnsi="Calibri" w:cs="B Nazanin"/>
                <w:iCs/>
                <w:szCs w:val="24"/>
                <w:rtl/>
                <w:lang w:val="en-GB"/>
              </w:rPr>
            </w:pPr>
            <w:r w:rsidRPr="00BF0F88">
              <w:rPr>
                <w:rFonts w:ascii="Calibri" w:hAnsi="Calibri" w:cs="B Nazanin"/>
                <w:i/>
                <w:szCs w:val="24"/>
                <w:rtl/>
                <w:lang w:val="en-GB"/>
              </w:rPr>
              <w:t xml:space="preserve">شهر: </w:t>
            </w:r>
            <w:r>
              <w:rPr>
                <w:rFonts w:ascii="Calibri" w:hAnsi="Calibri" w:cs="B Nazanin" w:hint="cs"/>
                <w:iCs/>
                <w:szCs w:val="24"/>
                <w:rtl/>
                <w:lang w:val="en-GB"/>
              </w:rPr>
              <w:t xml:space="preserve"> کابل</w:t>
            </w:r>
          </w:p>
          <w:p w14:paraId="41ED63AA" w14:textId="38F4D1A7" w:rsidR="007A673A" w:rsidRPr="00E41559" w:rsidRDefault="00E41559" w:rsidP="00C4261E">
            <w:pPr>
              <w:tabs>
                <w:tab w:val="right" w:pos="7254"/>
              </w:tabs>
              <w:bidi/>
              <w:spacing w:before="120" w:after="120" w:line="216" w:lineRule="auto"/>
              <w:jc w:val="both"/>
              <w:rPr>
                <w:szCs w:val="24"/>
                <w:rtl/>
                <w:lang w:bidi="fa-IR"/>
              </w:rPr>
            </w:pPr>
            <w:r w:rsidRPr="0025284B">
              <w:rPr>
                <w:rFonts w:ascii="Calibri" w:hAnsi="Calibri" w:cs="B Nazanin" w:hint="cs"/>
                <w:szCs w:val="24"/>
                <w:rtl/>
                <w:lang w:val="en-GB"/>
              </w:rPr>
              <w:t xml:space="preserve">نمبر تیلفون: </w:t>
            </w:r>
            <w:r w:rsidR="00C4261E">
              <w:rPr>
                <w:rFonts w:ascii="Calibri" w:hAnsi="Calibri" w:cs="B Nazanin"/>
                <w:szCs w:val="24"/>
                <w:lang w:val="en-GB"/>
              </w:rPr>
              <w:t xml:space="preserve"> 0202147488</w:t>
            </w:r>
            <w:r w:rsidR="00C4261E">
              <w:rPr>
                <w:rFonts w:ascii="Calibri" w:hAnsi="Calibri" w:cs="B Nazanin" w:hint="cs"/>
                <w:szCs w:val="24"/>
                <w:rtl/>
                <w:lang w:val="en-GB" w:bidi="fa-IR"/>
              </w:rPr>
              <w:t xml:space="preserve"> ویا 0791045505</w:t>
            </w:r>
          </w:p>
          <w:p w14:paraId="4A7C780E" w14:textId="77777777" w:rsidR="004B7BF9" w:rsidRDefault="00103817" w:rsidP="004B7BF9">
            <w:pPr>
              <w:tabs>
                <w:tab w:val="right" w:pos="7254"/>
              </w:tabs>
              <w:bidi/>
              <w:spacing w:before="120" w:after="120" w:line="216" w:lineRule="auto"/>
              <w:jc w:val="both"/>
              <w:rPr>
                <w:rFonts w:cs="B Nazanin"/>
                <w:b/>
                <w:bCs/>
                <w:sz w:val="28"/>
                <w:szCs w:val="28"/>
                <w:shd w:val="clear" w:color="auto" w:fill="92CDDC" w:themeFill="accent5" w:themeFillTint="99"/>
                <w:lang w:val="en-GB"/>
              </w:rPr>
            </w:pPr>
            <w:r w:rsidRPr="00206B3C">
              <w:rPr>
                <w:rFonts w:cs="B Nazanin" w:hint="cs"/>
                <w:b/>
                <w:bCs/>
                <w:sz w:val="28"/>
                <w:szCs w:val="28"/>
                <w:shd w:val="clear" w:color="auto" w:fill="92CDDC" w:themeFill="accent5" w:themeFillTint="99"/>
                <w:rtl/>
                <w:lang w:val="en-GB"/>
              </w:rPr>
              <w:lastRenderedPageBreak/>
              <w:t>ضرب الاجل برای تسلیمی آفرها: ساعت 10:00</w:t>
            </w:r>
            <w:r w:rsidRPr="00206B3C">
              <w:rPr>
                <w:rFonts w:cs="B Nazanin" w:hint="cs"/>
                <w:b/>
                <w:bCs/>
                <w:sz w:val="32"/>
                <w:szCs w:val="32"/>
                <w:shd w:val="clear" w:color="auto" w:fill="92CDDC" w:themeFill="accent5" w:themeFillTint="99"/>
                <w:rtl/>
              </w:rPr>
              <w:t xml:space="preserve"> </w:t>
            </w:r>
            <w:r w:rsidRPr="00206B3C">
              <w:rPr>
                <w:rFonts w:cs="B Nazanin" w:hint="cs"/>
                <w:b/>
                <w:bCs/>
                <w:sz w:val="28"/>
                <w:szCs w:val="28"/>
                <w:shd w:val="clear" w:color="auto" w:fill="92CDDC" w:themeFill="accent5" w:themeFillTint="99"/>
                <w:rtl/>
                <w:lang w:val="en-GB"/>
              </w:rPr>
              <w:t xml:space="preserve"> قبل از ظهر مورخ</w:t>
            </w:r>
            <w:bookmarkStart w:id="718" w:name="OLE_LINK2"/>
            <w:bookmarkStart w:id="719" w:name="OLE_LINK1"/>
            <w:r w:rsidR="00E542D9" w:rsidRPr="00206B3C">
              <w:rPr>
                <w:rFonts w:cs="B Nazanin"/>
                <w:b/>
                <w:bCs/>
                <w:sz w:val="28"/>
                <w:szCs w:val="28"/>
                <w:shd w:val="clear" w:color="auto" w:fill="92CDDC" w:themeFill="accent5" w:themeFillTint="99"/>
                <w:lang w:val="en-GB"/>
              </w:rPr>
              <w:t xml:space="preserve"> </w:t>
            </w:r>
            <w:r w:rsidR="00DF18E4" w:rsidRPr="00206B3C">
              <w:rPr>
                <w:rFonts w:cs="B Nazanin"/>
                <w:b/>
                <w:bCs/>
                <w:sz w:val="28"/>
                <w:szCs w:val="28"/>
                <w:shd w:val="clear" w:color="auto" w:fill="92CDDC" w:themeFill="accent5" w:themeFillTint="99"/>
                <w:lang w:val="en-GB"/>
              </w:rPr>
              <w:t xml:space="preserve"> </w:t>
            </w:r>
            <w:r w:rsidR="004B7BF9">
              <w:rPr>
                <w:rFonts w:cs="B Nazanin"/>
                <w:b/>
                <w:bCs/>
                <w:sz w:val="28"/>
                <w:szCs w:val="28"/>
                <w:shd w:val="clear" w:color="auto" w:fill="92CDDC" w:themeFill="accent5" w:themeFillTint="99"/>
                <w:lang w:val="en-GB"/>
              </w:rPr>
              <w:t xml:space="preserve"> </w:t>
            </w:r>
          </w:p>
          <w:p w14:paraId="55069B38" w14:textId="31573AF1" w:rsidR="00EC3B3E" w:rsidRPr="00206B3C" w:rsidRDefault="004B7BF9" w:rsidP="00A07AFB">
            <w:pPr>
              <w:tabs>
                <w:tab w:val="right" w:pos="7254"/>
              </w:tabs>
              <w:bidi/>
              <w:spacing w:before="120" w:after="120" w:line="216" w:lineRule="auto"/>
              <w:jc w:val="both"/>
              <w:rPr>
                <w:rFonts w:cs="B Nazanin"/>
                <w:b/>
                <w:bCs/>
                <w:sz w:val="22"/>
                <w:szCs w:val="22"/>
                <w:lang w:val="en-GB"/>
              </w:rPr>
            </w:pPr>
            <w:r>
              <w:rPr>
                <w:rFonts w:cs="B Nazanin"/>
                <w:b/>
                <w:bCs/>
                <w:sz w:val="28"/>
                <w:szCs w:val="28"/>
                <w:shd w:val="clear" w:color="auto" w:fill="92CDDC" w:themeFill="accent5" w:themeFillTint="99"/>
                <w:lang w:val="en-GB"/>
              </w:rPr>
              <w:t xml:space="preserve"> </w:t>
            </w:r>
            <w:r w:rsidR="00F9445B">
              <w:rPr>
                <w:rFonts w:cs="B Nazanin" w:hint="cs"/>
                <w:b/>
                <w:bCs/>
                <w:sz w:val="28"/>
                <w:szCs w:val="28"/>
                <w:shd w:val="clear" w:color="auto" w:fill="92CDDC" w:themeFill="accent5" w:themeFillTint="99"/>
                <w:rtl/>
                <w:lang w:val="en-GB" w:bidi="fa-IR"/>
              </w:rPr>
              <w:t xml:space="preserve"> </w:t>
            </w:r>
            <w:r w:rsidR="00E41559">
              <w:rPr>
                <w:rFonts w:cs="B Nazanin" w:hint="cs"/>
                <w:b/>
                <w:bCs/>
                <w:sz w:val="28"/>
                <w:szCs w:val="28"/>
                <w:shd w:val="clear" w:color="auto" w:fill="92CDDC" w:themeFill="accent5" w:themeFillTint="99"/>
                <w:rtl/>
                <w:lang w:val="en-GB" w:bidi="fa-IR"/>
              </w:rPr>
              <w:t xml:space="preserve"> </w:t>
            </w:r>
            <w:r w:rsidR="00B36147">
              <w:rPr>
                <w:rFonts w:cs="B Nazanin" w:hint="cs"/>
                <w:b/>
                <w:bCs/>
                <w:sz w:val="28"/>
                <w:szCs w:val="28"/>
                <w:shd w:val="clear" w:color="auto" w:fill="92CDDC" w:themeFill="accent5" w:themeFillTint="99"/>
                <w:rtl/>
                <w:lang w:val="en-GB" w:bidi="fa-IR"/>
              </w:rPr>
              <w:t xml:space="preserve"> </w:t>
            </w:r>
            <w:r w:rsidR="009C1DA0">
              <w:rPr>
                <w:rFonts w:cs="B Nazanin" w:hint="cs"/>
                <w:b/>
                <w:bCs/>
                <w:sz w:val="28"/>
                <w:szCs w:val="28"/>
                <w:shd w:val="clear" w:color="auto" w:fill="92CDDC" w:themeFill="accent5" w:themeFillTint="99"/>
                <w:rtl/>
                <w:lang w:val="en-GB" w:bidi="fa-IR"/>
              </w:rPr>
              <w:t>14</w:t>
            </w:r>
            <w:r w:rsidR="003C6918">
              <w:rPr>
                <w:rFonts w:cs="B Nazanin" w:hint="cs"/>
                <w:b/>
                <w:bCs/>
                <w:sz w:val="28"/>
                <w:szCs w:val="28"/>
                <w:shd w:val="clear" w:color="auto" w:fill="92CDDC" w:themeFill="accent5" w:themeFillTint="99"/>
                <w:rtl/>
                <w:lang w:val="en-GB" w:bidi="fa-IR"/>
              </w:rPr>
              <w:t>/</w:t>
            </w:r>
            <w:r w:rsidR="00E41559">
              <w:rPr>
                <w:rFonts w:cs="B Nazanin" w:hint="cs"/>
                <w:b/>
                <w:bCs/>
                <w:sz w:val="28"/>
                <w:szCs w:val="28"/>
                <w:shd w:val="clear" w:color="auto" w:fill="92CDDC" w:themeFill="accent5" w:themeFillTint="99"/>
                <w:rtl/>
                <w:lang w:val="en-GB" w:bidi="fa-IR"/>
              </w:rPr>
              <w:t xml:space="preserve"> </w:t>
            </w:r>
            <w:r w:rsidR="009C1DA0">
              <w:rPr>
                <w:rFonts w:cs="B Nazanin" w:hint="cs"/>
                <w:b/>
                <w:bCs/>
                <w:sz w:val="28"/>
                <w:szCs w:val="28"/>
                <w:shd w:val="clear" w:color="auto" w:fill="92CDDC" w:themeFill="accent5" w:themeFillTint="99"/>
                <w:rtl/>
                <w:lang w:val="en-GB" w:bidi="fa-IR"/>
              </w:rPr>
              <w:t>جدی</w:t>
            </w:r>
            <w:r w:rsidR="003C6918">
              <w:rPr>
                <w:rFonts w:cs="B Nazanin" w:hint="cs"/>
                <w:b/>
                <w:bCs/>
                <w:sz w:val="28"/>
                <w:szCs w:val="28"/>
                <w:shd w:val="clear" w:color="auto" w:fill="92CDDC" w:themeFill="accent5" w:themeFillTint="99"/>
                <w:rtl/>
                <w:lang w:val="en-GB" w:bidi="fa-IR"/>
              </w:rPr>
              <w:t>/</w:t>
            </w:r>
            <w:r w:rsidR="00E41559">
              <w:rPr>
                <w:rFonts w:cs="B Nazanin" w:hint="cs"/>
                <w:b/>
                <w:bCs/>
                <w:sz w:val="28"/>
                <w:szCs w:val="28"/>
                <w:shd w:val="clear" w:color="auto" w:fill="92CDDC" w:themeFill="accent5" w:themeFillTint="99"/>
                <w:rtl/>
                <w:lang w:val="en-GB" w:bidi="fa-IR"/>
              </w:rPr>
              <w:t>1398</w:t>
            </w:r>
            <w:r w:rsidR="003B6EB9" w:rsidRPr="00206B3C">
              <w:rPr>
                <w:rFonts w:cs="B Nazanin" w:hint="cs"/>
                <w:b/>
                <w:bCs/>
                <w:sz w:val="28"/>
                <w:szCs w:val="28"/>
                <w:shd w:val="clear" w:color="auto" w:fill="92CDDC" w:themeFill="accent5" w:themeFillTint="99"/>
                <w:rtl/>
                <w:lang w:val="en-GB"/>
              </w:rPr>
              <w:t xml:space="preserve"> </w:t>
            </w:r>
            <w:bookmarkEnd w:id="718"/>
            <w:bookmarkEnd w:id="719"/>
            <w:r w:rsidR="00103817" w:rsidRPr="00206B3C">
              <w:rPr>
                <w:rFonts w:cs="B Nazanin" w:hint="cs"/>
                <w:b/>
                <w:bCs/>
                <w:spacing w:val="-2"/>
                <w:sz w:val="36"/>
                <w:szCs w:val="36"/>
                <w:shd w:val="clear" w:color="auto" w:fill="92CDDC" w:themeFill="accent5" w:themeFillTint="99"/>
                <w:lang w:bidi="fa-IR"/>
              </w:rPr>
              <w:t xml:space="preserve"> </w:t>
            </w:r>
            <w:r w:rsidR="00103817" w:rsidRPr="00206B3C">
              <w:rPr>
                <w:rFonts w:cs="B Nazanin" w:hint="cs"/>
                <w:b/>
                <w:bCs/>
                <w:sz w:val="28"/>
                <w:szCs w:val="28"/>
                <w:shd w:val="clear" w:color="auto" w:fill="92CDDC" w:themeFill="accent5" w:themeFillTint="99"/>
                <w:rtl/>
                <w:lang w:val="en-GB"/>
              </w:rPr>
              <w:t>میباشد.</w:t>
            </w:r>
          </w:p>
        </w:tc>
      </w:tr>
      <w:tr w:rsidR="0044379E" w:rsidRPr="00BF0F88" w14:paraId="04C93863" w14:textId="77777777" w:rsidTr="0081783C">
        <w:tblPrEx>
          <w:tblCellMar>
            <w:left w:w="103" w:type="dxa"/>
            <w:right w:w="103" w:type="dxa"/>
          </w:tblCellMar>
        </w:tblPrEx>
        <w:tc>
          <w:tcPr>
            <w:tcW w:w="1980" w:type="dxa"/>
          </w:tcPr>
          <w:p w14:paraId="63DFB03D" w14:textId="7079F709" w:rsidR="00EC3B3E" w:rsidRPr="00BF0F88" w:rsidRDefault="00EC3B3E" w:rsidP="00335C5A">
            <w:pPr>
              <w:bidi/>
              <w:spacing w:before="120" w:after="120"/>
              <w:outlineLvl w:val="1"/>
              <w:rPr>
                <w:rFonts w:ascii="Calibri" w:hAnsi="Calibri" w:cs="B Nazanin"/>
                <w:b/>
                <w:bCs/>
                <w:szCs w:val="24"/>
                <w:lang w:val="en-GB" w:bidi="fa-IR"/>
              </w:rPr>
            </w:pPr>
            <w:bookmarkStart w:id="720" w:name="_Toc199171485"/>
            <w:bookmarkStart w:id="721" w:name="_Toc451327004"/>
            <w:bookmarkStart w:id="722" w:name="_Toc451354978"/>
            <w:bookmarkStart w:id="723" w:name="_Toc452153105"/>
            <w:r w:rsidRPr="00BF0F88">
              <w:rPr>
                <w:rFonts w:ascii="Calibri" w:hAnsi="Calibri" w:cs="B Nazanin"/>
                <w:szCs w:val="24"/>
                <w:rtl/>
                <w:lang w:val="en-GB" w:bidi="fa-IR"/>
              </w:rPr>
              <w:lastRenderedPageBreak/>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0"/>
            <w:bookmarkEnd w:id="721"/>
            <w:bookmarkEnd w:id="722"/>
            <w:bookmarkEnd w:id="723"/>
          </w:p>
        </w:tc>
        <w:tc>
          <w:tcPr>
            <w:tcW w:w="7838" w:type="dxa"/>
          </w:tcPr>
          <w:p w14:paraId="3FB3BC83" w14:textId="5738C75F" w:rsidR="003A46CD" w:rsidRDefault="003A46CD" w:rsidP="003A46C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آدرس:</w:t>
            </w:r>
            <w:r w:rsidRPr="00E757EA">
              <w:rPr>
                <w:rFonts w:ascii="Calibri" w:hAnsi="Calibri" w:cs="B Nazanin" w:hint="cs"/>
                <w:i/>
                <w:szCs w:val="24"/>
                <w:rtl/>
                <w:lang w:val="en-GB"/>
              </w:rPr>
              <w:t xml:space="preserve"> </w:t>
            </w:r>
            <w:r w:rsidRPr="005161ED">
              <w:rPr>
                <w:rFonts w:ascii="Calibri" w:hAnsi="Calibri" w:cs="B Nazanin"/>
                <w:i/>
                <w:szCs w:val="24"/>
                <w:rtl/>
                <w:lang w:val="en-GB"/>
              </w:rPr>
              <w:t>پشتونستان وات ، ر</w:t>
            </w:r>
            <w:r w:rsidRPr="005161ED">
              <w:rPr>
                <w:rFonts w:ascii="Calibri" w:hAnsi="Calibri" w:cs="B Nazanin" w:hint="cs"/>
                <w:i/>
                <w:szCs w:val="24"/>
                <w:rtl/>
                <w:lang w:val="en-GB"/>
              </w:rPr>
              <w:t>ی</w:t>
            </w:r>
            <w:r w:rsidRPr="005161ED">
              <w:rPr>
                <w:rFonts w:ascii="Calibri" w:hAnsi="Calibri" w:cs="B Nazanin" w:hint="eastAsia"/>
                <w:i/>
                <w:szCs w:val="24"/>
                <w:rtl/>
                <w:lang w:val="en-GB"/>
              </w:rPr>
              <w:t>است</w:t>
            </w:r>
            <w:r w:rsidRPr="005161ED">
              <w:rPr>
                <w:rFonts w:ascii="Calibri" w:hAnsi="Calibri" w:cs="B Nazanin"/>
                <w:i/>
                <w:szCs w:val="24"/>
                <w:rtl/>
                <w:lang w:val="en-GB"/>
              </w:rPr>
              <w:t xml:space="preserve"> عموم</w:t>
            </w:r>
            <w:r w:rsidRPr="005161ED">
              <w:rPr>
                <w:rFonts w:ascii="Calibri" w:hAnsi="Calibri" w:cs="B Nazanin" w:hint="cs"/>
                <w:i/>
                <w:szCs w:val="24"/>
                <w:rtl/>
                <w:lang w:val="en-GB"/>
              </w:rPr>
              <w:t>ی</w:t>
            </w:r>
            <w:r w:rsidRPr="005161ED">
              <w:rPr>
                <w:rFonts w:ascii="Calibri" w:hAnsi="Calibri" w:cs="B Nazanin"/>
                <w:i/>
                <w:szCs w:val="24"/>
                <w:rtl/>
                <w:lang w:val="en-GB"/>
              </w:rPr>
              <w:t xml:space="preserve"> اداره امور ر</w:t>
            </w:r>
            <w:r w:rsidRPr="005161ED">
              <w:rPr>
                <w:rFonts w:ascii="Calibri" w:hAnsi="Calibri" w:cs="B Nazanin" w:hint="cs"/>
                <w:i/>
                <w:szCs w:val="24"/>
                <w:rtl/>
                <w:lang w:val="en-GB"/>
              </w:rPr>
              <w:t>ی</w:t>
            </w:r>
            <w:r w:rsidRPr="005161ED">
              <w:rPr>
                <w:rFonts w:ascii="Calibri" w:hAnsi="Calibri" w:cs="B Nazanin" w:hint="eastAsia"/>
                <w:i/>
                <w:szCs w:val="24"/>
                <w:rtl/>
                <w:lang w:val="en-GB"/>
              </w:rPr>
              <w:t>است</w:t>
            </w:r>
            <w:r w:rsidRPr="005161ED">
              <w:rPr>
                <w:rFonts w:ascii="Calibri" w:hAnsi="Calibri" w:cs="B Nazanin"/>
                <w:i/>
                <w:szCs w:val="24"/>
                <w:rtl/>
                <w:lang w:val="en-GB"/>
              </w:rPr>
              <w:t xml:space="preserve"> جمهور</w:t>
            </w:r>
            <w:r w:rsidRPr="005161ED">
              <w:rPr>
                <w:rFonts w:ascii="Calibri" w:hAnsi="Calibri" w:cs="B Nazanin" w:hint="cs"/>
                <w:i/>
                <w:szCs w:val="24"/>
                <w:rtl/>
                <w:lang w:val="en-GB"/>
              </w:rPr>
              <w:t>ی</w:t>
            </w:r>
            <w:r w:rsidRPr="005161ED">
              <w:rPr>
                <w:rFonts w:ascii="Calibri" w:hAnsi="Calibri" w:cs="B Nazanin" w:hint="eastAsia"/>
                <w:i/>
                <w:szCs w:val="24"/>
                <w:rtl/>
                <w:lang w:val="en-GB"/>
              </w:rPr>
              <w:t>،</w:t>
            </w:r>
            <w:r w:rsidRPr="005161ED">
              <w:rPr>
                <w:rFonts w:ascii="Calibri" w:hAnsi="Calibri" w:cs="B Nazanin"/>
                <w:i/>
                <w:szCs w:val="24"/>
                <w:rtl/>
                <w:lang w:val="en-GB"/>
              </w:rPr>
              <w:t xml:space="preserve"> اداره تدارکات مل</w:t>
            </w:r>
            <w:r w:rsidRPr="005161ED">
              <w:rPr>
                <w:rFonts w:ascii="Calibri" w:hAnsi="Calibri" w:cs="B Nazanin" w:hint="cs"/>
                <w:i/>
                <w:szCs w:val="24"/>
                <w:rtl/>
                <w:lang w:val="en-GB"/>
              </w:rPr>
              <w:t>ی</w:t>
            </w:r>
            <w:r>
              <w:rPr>
                <w:rFonts w:ascii="Calibri" w:hAnsi="Calibri" w:cs="B Nazanin" w:hint="cs"/>
                <w:i/>
                <w:szCs w:val="24"/>
                <w:rtl/>
                <w:lang w:val="en-GB"/>
              </w:rPr>
              <w:t>، معاونیت عملیاتی و منابع.</w:t>
            </w:r>
          </w:p>
          <w:p w14:paraId="6D53C182" w14:textId="77777777" w:rsidR="003A46CD" w:rsidRPr="00E757EA" w:rsidRDefault="003A46CD" w:rsidP="003A46C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منزل وشمارۀ اتاق:</w:t>
            </w:r>
            <w:r w:rsidRPr="00E757EA">
              <w:rPr>
                <w:rFonts w:ascii="Calibri" w:hAnsi="Calibri" w:cs="B Nazanin" w:hint="cs"/>
                <w:i/>
                <w:szCs w:val="24"/>
                <w:rtl/>
                <w:lang w:val="en-GB"/>
              </w:rPr>
              <w:t xml:space="preserve"> </w:t>
            </w:r>
            <w:r>
              <w:rPr>
                <w:rFonts w:ascii="Calibri" w:hAnsi="Calibri" w:cs="B Nazanin" w:hint="cs"/>
                <w:i/>
                <w:szCs w:val="24"/>
                <w:rtl/>
                <w:lang w:val="en-GB" w:bidi="fa-IR"/>
              </w:rPr>
              <w:t xml:space="preserve">منزل اول </w:t>
            </w:r>
            <w:r w:rsidRPr="00E757EA">
              <w:rPr>
                <w:rFonts w:ascii="Calibri" w:hAnsi="Calibri" w:cs="B Nazanin" w:hint="cs"/>
                <w:i/>
                <w:szCs w:val="24"/>
                <w:rtl/>
                <w:lang w:val="en-GB"/>
              </w:rPr>
              <w:t>تالار جلسه اداره تدارکات ملی</w:t>
            </w:r>
          </w:p>
          <w:p w14:paraId="413382DA" w14:textId="114DF7B8" w:rsidR="003A46CD" w:rsidRPr="00A71C67" w:rsidRDefault="003A46CD" w:rsidP="00C905BE">
            <w:pPr>
              <w:tabs>
                <w:tab w:val="right" w:pos="7254"/>
              </w:tabs>
              <w:bidi/>
              <w:spacing w:before="120" w:after="120"/>
              <w:rPr>
                <w:rFonts w:ascii="Calibri" w:hAnsi="Calibri" w:cs="B Nazanin"/>
                <w:b/>
                <w:bCs/>
                <w:sz w:val="28"/>
                <w:szCs w:val="28"/>
                <w:highlight w:val="lightGray"/>
              </w:rPr>
            </w:pPr>
            <w:r w:rsidRPr="00A71C67">
              <w:rPr>
                <w:rFonts w:ascii="Calibri" w:hAnsi="Calibri" w:cs="B Nazanin" w:hint="eastAsia"/>
                <w:b/>
                <w:bCs/>
                <w:i/>
                <w:sz w:val="28"/>
                <w:szCs w:val="28"/>
                <w:highlight w:val="lightGray"/>
                <w:rtl/>
                <w:lang w:val="en-GB"/>
              </w:rPr>
              <w:t>تار</w:t>
            </w:r>
            <w:r w:rsidRPr="00A71C67">
              <w:rPr>
                <w:rFonts w:ascii="Calibri" w:hAnsi="Calibri" w:cs="B Nazanin" w:hint="cs"/>
                <w:b/>
                <w:bCs/>
                <w:i/>
                <w:sz w:val="28"/>
                <w:szCs w:val="28"/>
                <w:highlight w:val="lightGray"/>
                <w:rtl/>
                <w:lang w:val="en-GB"/>
              </w:rPr>
              <w:t>ی</w:t>
            </w:r>
            <w:r w:rsidRPr="00A71C67">
              <w:rPr>
                <w:rFonts w:ascii="Calibri" w:hAnsi="Calibri" w:cs="B Nazanin" w:hint="eastAsia"/>
                <w:b/>
                <w:bCs/>
                <w:i/>
                <w:sz w:val="28"/>
                <w:szCs w:val="28"/>
                <w:highlight w:val="lightGray"/>
                <w:rtl/>
                <w:lang w:val="en-GB"/>
              </w:rPr>
              <w:t>خ</w:t>
            </w:r>
            <w:r w:rsidRPr="00A71C67">
              <w:rPr>
                <w:rFonts w:ascii="Calibri" w:hAnsi="Calibri" w:cs="B Nazanin"/>
                <w:b/>
                <w:bCs/>
                <w:i/>
                <w:sz w:val="28"/>
                <w:szCs w:val="28"/>
                <w:highlight w:val="lightGray"/>
                <w:rtl/>
                <w:lang w:val="en-GB"/>
              </w:rPr>
              <w:t>:</w:t>
            </w:r>
            <w:r w:rsidRPr="00A71C67">
              <w:rPr>
                <w:rFonts w:ascii="Calibri" w:hAnsi="Calibri" w:cs="B Nazanin"/>
                <w:b/>
                <w:sz w:val="28"/>
                <w:szCs w:val="28"/>
                <w:highlight w:val="lightGray"/>
              </w:rPr>
              <w:t xml:space="preserve"> </w:t>
            </w:r>
            <w:r w:rsidRPr="00A71C67">
              <w:rPr>
                <w:rFonts w:ascii="Calibri" w:hAnsi="Calibri" w:cs="B Nazanin"/>
                <w:b/>
                <w:bCs/>
                <w:sz w:val="28"/>
                <w:szCs w:val="28"/>
                <w:highlight w:val="lightGray"/>
                <w:rtl/>
                <w:lang w:val="en-GB"/>
              </w:rPr>
              <w:t xml:space="preserve"> </w:t>
            </w:r>
            <w:r w:rsidR="00B36147">
              <w:rPr>
                <w:rFonts w:ascii="Calibri" w:hAnsi="Calibri" w:cs="B Nazanin" w:hint="cs"/>
                <w:b/>
                <w:bCs/>
                <w:sz w:val="28"/>
                <w:szCs w:val="28"/>
                <w:highlight w:val="lightGray"/>
                <w:rtl/>
                <w:lang w:val="en-GB"/>
              </w:rPr>
              <w:t xml:space="preserve"> </w:t>
            </w:r>
            <w:r w:rsidR="009C1DA0">
              <w:rPr>
                <w:rFonts w:ascii="Calibri" w:hAnsi="Calibri" w:cs="B Nazanin" w:hint="cs"/>
                <w:b/>
                <w:bCs/>
                <w:sz w:val="28"/>
                <w:szCs w:val="28"/>
                <w:highlight w:val="lightGray"/>
                <w:rtl/>
                <w:lang w:val="en-GB"/>
              </w:rPr>
              <w:t>14</w:t>
            </w:r>
            <w:r w:rsidR="00A257E7">
              <w:rPr>
                <w:rFonts w:ascii="Calibri" w:hAnsi="Calibri" w:cs="B Nazanin" w:hint="cs"/>
                <w:b/>
                <w:bCs/>
                <w:sz w:val="28"/>
                <w:szCs w:val="28"/>
                <w:highlight w:val="lightGray"/>
                <w:rtl/>
              </w:rPr>
              <w:t xml:space="preserve"> </w:t>
            </w:r>
            <w:r>
              <w:rPr>
                <w:rFonts w:ascii="Calibri" w:hAnsi="Calibri" w:cs="B Nazanin" w:hint="cs"/>
                <w:b/>
                <w:bCs/>
                <w:sz w:val="28"/>
                <w:szCs w:val="28"/>
                <w:highlight w:val="lightGray"/>
                <w:rtl/>
              </w:rPr>
              <w:t>/</w:t>
            </w:r>
            <w:r w:rsidR="00A257E7">
              <w:rPr>
                <w:rFonts w:ascii="Calibri" w:hAnsi="Calibri" w:cs="B Nazanin" w:hint="cs"/>
                <w:b/>
                <w:bCs/>
                <w:sz w:val="28"/>
                <w:szCs w:val="28"/>
                <w:highlight w:val="lightGray"/>
                <w:rtl/>
              </w:rPr>
              <w:t xml:space="preserve"> </w:t>
            </w:r>
            <w:r w:rsidR="009C1DA0">
              <w:rPr>
                <w:rFonts w:ascii="Calibri" w:hAnsi="Calibri" w:cs="B Nazanin" w:hint="cs"/>
                <w:b/>
                <w:bCs/>
                <w:sz w:val="28"/>
                <w:szCs w:val="28"/>
                <w:highlight w:val="lightGray"/>
                <w:rtl/>
              </w:rPr>
              <w:t>جدی</w:t>
            </w:r>
            <w:r>
              <w:rPr>
                <w:rFonts w:ascii="Calibri" w:hAnsi="Calibri" w:cs="B Nazanin" w:hint="cs"/>
                <w:b/>
                <w:bCs/>
                <w:sz w:val="28"/>
                <w:szCs w:val="28"/>
                <w:highlight w:val="lightGray"/>
                <w:rtl/>
              </w:rPr>
              <w:t>/1398</w:t>
            </w:r>
          </w:p>
          <w:p w14:paraId="702FAAF3" w14:textId="77777777" w:rsidR="003A46CD" w:rsidRPr="00A71C67" w:rsidRDefault="003A46CD" w:rsidP="003A46CD">
            <w:pPr>
              <w:tabs>
                <w:tab w:val="right" w:pos="7254"/>
              </w:tabs>
              <w:bidi/>
              <w:spacing w:before="120" w:after="120"/>
              <w:rPr>
                <w:rFonts w:ascii="Calibri" w:hAnsi="Calibri" w:cs="B Nazanin"/>
                <w:sz w:val="28"/>
                <w:szCs w:val="28"/>
                <w:lang w:val="en-GB"/>
              </w:rPr>
            </w:pPr>
            <w:r w:rsidRPr="00A71C67">
              <w:rPr>
                <w:rFonts w:ascii="Calibri" w:hAnsi="Calibri" w:cs="B Nazanin" w:hint="eastAsia"/>
                <w:b/>
                <w:bCs/>
                <w:i/>
                <w:sz w:val="28"/>
                <w:szCs w:val="28"/>
                <w:highlight w:val="lightGray"/>
                <w:rtl/>
                <w:lang w:val="en-GB"/>
              </w:rPr>
              <w:t>وقت</w:t>
            </w:r>
            <w:r w:rsidRPr="00A71C67">
              <w:rPr>
                <w:rFonts w:ascii="Calibri" w:hAnsi="Calibri" w:cs="B Nazanin"/>
                <w:b/>
                <w:bCs/>
                <w:i/>
                <w:sz w:val="28"/>
                <w:szCs w:val="28"/>
                <w:highlight w:val="lightGray"/>
                <w:rtl/>
                <w:lang w:val="en-GB"/>
              </w:rPr>
              <w:t>:</w:t>
            </w:r>
            <w:r w:rsidRPr="00A71C67">
              <w:rPr>
                <w:rFonts w:ascii="Calibri" w:hAnsi="Calibri" w:cs="B Nazanin"/>
                <w:iCs/>
                <w:sz w:val="28"/>
                <w:szCs w:val="28"/>
                <w:highlight w:val="lightGray"/>
                <w:rtl/>
                <w:lang w:val="en-GB"/>
              </w:rPr>
              <w:t xml:space="preserve"> </w:t>
            </w:r>
            <w:r w:rsidRPr="00A71C67">
              <w:rPr>
                <w:rFonts w:ascii="Calibri" w:hAnsi="Calibri" w:cs="B Nazanin"/>
                <w:b/>
                <w:bCs/>
                <w:sz w:val="28"/>
                <w:szCs w:val="28"/>
                <w:highlight w:val="lightGray"/>
                <w:rtl/>
                <w:lang w:val="en-GB"/>
              </w:rPr>
              <w:t xml:space="preserve"> 10:00 </w:t>
            </w:r>
            <w:r w:rsidRPr="00A71C67">
              <w:rPr>
                <w:rFonts w:ascii="Calibri" w:hAnsi="Calibri" w:cs="B Nazanin"/>
                <w:b/>
                <w:bCs/>
                <w:sz w:val="28"/>
                <w:szCs w:val="28"/>
                <w:highlight w:val="lightGray"/>
                <w:rtl/>
                <w:lang w:val="en-GB" w:bidi="fa-IR"/>
              </w:rPr>
              <w:t xml:space="preserve"> </w:t>
            </w:r>
            <w:r w:rsidRPr="00A71C67">
              <w:rPr>
                <w:rFonts w:ascii="Calibri" w:hAnsi="Calibri" w:cs="B Nazanin" w:hint="eastAsia"/>
                <w:b/>
                <w:bCs/>
                <w:sz w:val="28"/>
                <w:szCs w:val="28"/>
                <w:highlight w:val="lightGray"/>
                <w:rtl/>
                <w:lang w:val="en-GB"/>
              </w:rPr>
              <w:t>قبل</w:t>
            </w:r>
            <w:r w:rsidRPr="00A71C67">
              <w:rPr>
                <w:rFonts w:ascii="Calibri" w:hAnsi="Calibri" w:cs="B Nazanin"/>
                <w:b/>
                <w:bCs/>
                <w:sz w:val="28"/>
                <w:szCs w:val="28"/>
                <w:highlight w:val="lightGray"/>
                <w:rtl/>
                <w:lang w:val="en-GB"/>
              </w:rPr>
              <w:t xml:space="preserve"> از ظهر به وقت کابل </w:t>
            </w:r>
            <w:r w:rsidRPr="00A71C67">
              <w:rPr>
                <w:rFonts w:ascii="Calibri" w:hAnsi="Calibri" w:cs="B Nazanin" w:hint="eastAsia"/>
                <w:sz w:val="28"/>
                <w:szCs w:val="28"/>
                <w:highlight w:val="lightGray"/>
                <w:rtl/>
                <w:lang w:val="en-GB"/>
              </w:rPr>
              <w:t>صورت</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خواهد</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گرفت</w:t>
            </w:r>
            <w:r w:rsidRPr="00A71C67">
              <w:rPr>
                <w:rFonts w:ascii="Calibri" w:hAnsi="Calibri" w:cs="B Nazanin"/>
                <w:sz w:val="28"/>
                <w:szCs w:val="28"/>
                <w:highlight w:val="lightGray"/>
                <w:rtl/>
                <w:lang w:val="en-GB"/>
              </w:rPr>
              <w:t>.</w:t>
            </w:r>
          </w:p>
          <w:p w14:paraId="6FBE3099" w14:textId="77777777" w:rsidR="003A46CD" w:rsidRPr="00E757EA" w:rsidRDefault="003A46CD" w:rsidP="003A46CD">
            <w:pPr>
              <w:tabs>
                <w:tab w:val="right" w:pos="7254"/>
              </w:tabs>
              <w:bidi/>
              <w:spacing w:before="120" w:after="120"/>
              <w:rPr>
                <w:rFonts w:ascii="Calibri" w:hAnsi="Calibri" w:cs="B Nazanin"/>
                <w:b/>
                <w:bCs/>
                <w:szCs w:val="24"/>
                <w:lang w:val="en-GB"/>
              </w:rPr>
            </w:pPr>
            <w:r w:rsidRPr="00E757EA">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14:paraId="24B6683A" w14:textId="6E5B5564" w:rsidR="00EC3B3E" w:rsidRPr="00BF0F88" w:rsidRDefault="003A46CD" w:rsidP="003A46CD">
            <w:pPr>
              <w:tabs>
                <w:tab w:val="right" w:pos="7254"/>
              </w:tabs>
              <w:bidi/>
              <w:spacing w:before="120" w:after="120"/>
              <w:rPr>
                <w:rFonts w:ascii="Calibri" w:hAnsi="Calibri" w:cs="B Nazanin"/>
                <w:i/>
                <w:szCs w:val="24"/>
                <w:rtl/>
                <w:lang w:val="en-GB" w:bidi="fa-IR"/>
              </w:rPr>
            </w:pPr>
            <w:r>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44379E" w:rsidRPr="00BF0F88" w14:paraId="6965FA5F" w14:textId="77777777" w:rsidTr="0081783C">
        <w:tblPrEx>
          <w:tblCellMar>
            <w:left w:w="103" w:type="dxa"/>
            <w:right w:w="103" w:type="dxa"/>
          </w:tblCellMar>
        </w:tblPrEx>
        <w:tc>
          <w:tcPr>
            <w:tcW w:w="1980" w:type="dxa"/>
          </w:tcPr>
          <w:p w14:paraId="3684F419" w14:textId="72D6C4B5" w:rsidR="00EC3B3E" w:rsidRPr="00BF0F88" w:rsidRDefault="00EC3B3E" w:rsidP="00335C5A">
            <w:pPr>
              <w:bidi/>
              <w:spacing w:before="120" w:after="120"/>
              <w:outlineLvl w:val="1"/>
              <w:rPr>
                <w:rFonts w:ascii="Calibri" w:hAnsi="Calibri" w:cs="B Nazanin"/>
                <w:b/>
                <w:bCs/>
                <w:szCs w:val="24"/>
                <w:lang w:val="en-GB" w:bidi="fa-IR"/>
              </w:rPr>
            </w:pPr>
            <w:bookmarkStart w:id="724" w:name="_Toc199171486"/>
            <w:bookmarkStart w:id="725" w:name="_Toc451327005"/>
            <w:bookmarkStart w:id="726" w:name="_Toc451354979"/>
            <w:bookmarkStart w:id="727" w:name="_Toc452153106"/>
            <w:r w:rsidRPr="00BF0F88">
              <w:rPr>
                <w:rFonts w:ascii="Calibri" w:hAnsi="Calibri" w:cs="B Nazanin"/>
                <w:szCs w:val="24"/>
                <w:rtl/>
                <w:lang w:val="en-GB" w:bidi="fa-IR"/>
              </w:rPr>
              <w:t>ماده 27.2  دستورالعمل برای داوطلبان</w:t>
            </w:r>
            <w:bookmarkEnd w:id="724"/>
            <w:bookmarkEnd w:id="725"/>
            <w:bookmarkEnd w:id="726"/>
            <w:bookmarkEnd w:id="727"/>
          </w:p>
        </w:tc>
        <w:tc>
          <w:tcPr>
            <w:tcW w:w="7838" w:type="dxa"/>
          </w:tcPr>
          <w:p w14:paraId="25953D86" w14:textId="77777777" w:rsidR="00EC3B3E" w:rsidRPr="00BF0F88" w:rsidRDefault="00EC3B3E" w:rsidP="00A67C2F">
            <w:pPr>
              <w:bidi/>
              <w:spacing w:before="120" w:after="120"/>
              <w:rPr>
                <w:rFonts w:ascii="Calibri" w:hAnsi="Calibri" w:cs="B Nazanin"/>
                <w:i/>
                <w:szCs w:val="24"/>
                <w:lang w:val="en-GB"/>
              </w:rPr>
            </w:pPr>
            <w:r w:rsidRPr="00BF0F88">
              <w:rPr>
                <w:rFonts w:ascii="Calibri" w:hAnsi="Calibri" w:cs="B Nazanin"/>
                <w:i/>
                <w:szCs w:val="24"/>
                <w:rtl/>
                <w:lang w:val="en-GB"/>
              </w:rPr>
              <w:t>درصورتیکه ارائه آفر به صورت الکترونیکی طبق بند 1 ماد</w:t>
            </w:r>
            <w:r w:rsidRPr="00BF0F88">
              <w:rPr>
                <w:rFonts w:ascii="Calibri" w:hAnsi="Calibri" w:cs="B Nazanin" w:hint="cs"/>
                <w:i/>
                <w:szCs w:val="24"/>
                <w:rtl/>
                <w:lang w:val="en-GB"/>
              </w:rPr>
              <w:t>ه</w:t>
            </w:r>
            <w:r w:rsidRPr="00BF0F88">
              <w:rPr>
                <w:rFonts w:ascii="Calibri" w:hAnsi="Calibri" w:cs="B Nazanin"/>
                <w:i/>
                <w:szCs w:val="24"/>
                <w:rtl/>
                <w:lang w:val="en-GB"/>
              </w:rPr>
              <w:t xml:space="preserve"> 23 </w:t>
            </w:r>
            <w:r w:rsidRPr="00BF0F88">
              <w:rPr>
                <w:rFonts w:ascii="Calibri" w:hAnsi="Calibri" w:cs="B Nazanin"/>
                <w:b/>
                <w:bCs/>
                <w:iCs/>
                <w:szCs w:val="24"/>
                <w:rtl/>
                <w:lang w:val="en-GB"/>
              </w:rPr>
              <w:t>دستورالعمل برای داوطلبان</w:t>
            </w:r>
            <w:r w:rsidRPr="00BF0F88">
              <w:rPr>
                <w:rFonts w:ascii="Calibri" w:hAnsi="Calibri" w:cs="B Nazanin"/>
                <w:i/>
                <w:szCs w:val="24"/>
                <w:rtl/>
                <w:lang w:val="en-GB"/>
              </w:rPr>
              <w:t xml:space="preserve"> </w:t>
            </w:r>
            <w:r w:rsidRPr="00BF0F88">
              <w:rPr>
                <w:rFonts w:ascii="Calibri" w:hAnsi="Calibri" w:cs="B Nazanin" w:hint="cs"/>
                <w:i/>
                <w:szCs w:val="24"/>
                <w:rtl/>
                <w:lang w:val="en-GB"/>
              </w:rPr>
              <w:t>مجاز باشد،</w:t>
            </w:r>
            <w:r w:rsidRPr="00BF0F88">
              <w:rPr>
                <w:rFonts w:ascii="Calibri" w:hAnsi="Calibri" w:cs="B Nazanin"/>
                <w:i/>
                <w:szCs w:val="24"/>
                <w:rtl/>
                <w:lang w:val="en-GB"/>
              </w:rPr>
              <w:t xml:space="preserve"> </w:t>
            </w:r>
            <w:r w:rsidRPr="00BF0F88">
              <w:rPr>
                <w:rFonts w:ascii="Calibri" w:hAnsi="Calibri" w:cs="B Nazanin" w:hint="cs"/>
                <w:i/>
                <w:szCs w:val="24"/>
                <w:rtl/>
                <w:lang w:val="en-GB"/>
              </w:rPr>
              <w:t>روش</w:t>
            </w:r>
            <w:r w:rsidRPr="00BF0F88">
              <w:rPr>
                <w:rFonts w:ascii="Calibri" w:hAnsi="Calibri" w:cs="B Nazanin"/>
                <w:i/>
                <w:szCs w:val="24"/>
                <w:rtl/>
                <w:lang w:val="en-GB"/>
              </w:rPr>
              <w:t xml:space="preserve"> های مشخص گشایش آفرها</w:t>
            </w:r>
            <w:r w:rsidR="00977322">
              <w:rPr>
                <w:rFonts w:ascii="Calibri" w:hAnsi="Calibri" w:cs="B Nazanin" w:hint="cs"/>
                <w:iCs/>
                <w:szCs w:val="24"/>
                <w:rtl/>
                <w:lang w:val="en-GB"/>
              </w:rPr>
              <w:t xml:space="preserve">  </w:t>
            </w:r>
            <w:r w:rsidR="00A67C2F">
              <w:rPr>
                <w:rFonts w:ascii="Calibri" w:hAnsi="Calibri" w:cs="B Nazanin" w:hint="cs"/>
                <w:iCs/>
                <w:szCs w:val="24"/>
                <w:rtl/>
                <w:lang w:val="en-GB" w:bidi="fa-IR"/>
              </w:rPr>
              <w:t>قابل تطبیق نیست</w:t>
            </w:r>
            <w:r w:rsidRPr="00BF0F88">
              <w:rPr>
                <w:rFonts w:ascii="Calibri" w:hAnsi="Calibri" w:cs="B Nazanin"/>
                <w:iCs/>
                <w:szCs w:val="24"/>
                <w:rtl/>
                <w:lang w:val="en-GB"/>
              </w:rPr>
              <w:t xml:space="preserve"> </w:t>
            </w:r>
            <w:r w:rsidRPr="00BF0F88">
              <w:rPr>
                <w:rFonts w:ascii="Calibri" w:hAnsi="Calibri" w:cs="B Nazanin"/>
                <w:i/>
                <w:szCs w:val="24"/>
                <w:rtl/>
                <w:lang w:val="en-GB"/>
              </w:rPr>
              <w:t>خواهد بود.</w:t>
            </w:r>
          </w:p>
        </w:tc>
      </w:tr>
      <w:tr w:rsidR="0044379E" w:rsidRPr="00BF0F88" w14:paraId="0A964DD6" w14:textId="77777777" w:rsidTr="0081783C">
        <w:tblPrEx>
          <w:tblCellMar>
            <w:left w:w="103" w:type="dxa"/>
            <w:right w:w="103" w:type="dxa"/>
          </w:tblCellMar>
        </w:tblPrEx>
        <w:tc>
          <w:tcPr>
            <w:tcW w:w="9818" w:type="dxa"/>
            <w:gridSpan w:val="2"/>
          </w:tcPr>
          <w:p w14:paraId="0842ED4D" w14:textId="2B94FF42" w:rsidR="00EC3B3E" w:rsidRPr="00BF0F88" w:rsidRDefault="00EC3B3E" w:rsidP="00335C5A">
            <w:pPr>
              <w:bidi/>
              <w:outlineLvl w:val="1"/>
              <w:rPr>
                <w:rFonts w:ascii="Calibri" w:hAnsi="Calibri" w:cs="B Nazanin"/>
                <w:b/>
                <w:bCs/>
                <w:szCs w:val="24"/>
                <w:lang w:val="en-GB" w:bidi="fa-IR"/>
              </w:rPr>
            </w:pPr>
            <w:bookmarkStart w:id="728" w:name="_Toc199171487"/>
            <w:bookmarkStart w:id="729" w:name="_Toc451327006"/>
            <w:bookmarkStart w:id="730" w:name="_Toc451354980"/>
            <w:bookmarkStart w:id="731"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28"/>
            <w:bookmarkEnd w:id="729"/>
            <w:bookmarkEnd w:id="730"/>
            <w:bookmarkEnd w:id="731"/>
          </w:p>
        </w:tc>
      </w:tr>
      <w:tr w:rsidR="0044379E" w:rsidRPr="00BF0F88" w14:paraId="0140633C" w14:textId="77777777" w:rsidTr="0081783C">
        <w:tblPrEx>
          <w:tblCellMar>
            <w:left w:w="103" w:type="dxa"/>
            <w:right w:w="103" w:type="dxa"/>
          </w:tblCellMar>
        </w:tblPrEx>
        <w:tc>
          <w:tcPr>
            <w:tcW w:w="1980" w:type="dxa"/>
          </w:tcPr>
          <w:p w14:paraId="4334BA52" w14:textId="5BBF49A7" w:rsidR="00EC3B3E" w:rsidRPr="00BF0F88" w:rsidRDefault="00EC3B3E" w:rsidP="00E05B71">
            <w:pPr>
              <w:bidi/>
              <w:spacing w:before="120" w:after="120"/>
              <w:outlineLvl w:val="1"/>
              <w:rPr>
                <w:rFonts w:ascii="Calibri" w:hAnsi="Calibri" w:cs="B Nazanin"/>
                <w:b/>
                <w:bCs/>
                <w:szCs w:val="24"/>
                <w:lang w:val="en-GB" w:bidi="fa-IR"/>
              </w:rPr>
            </w:pPr>
            <w:bookmarkStart w:id="732" w:name="_Toc199171488"/>
            <w:bookmarkStart w:id="733" w:name="_Toc451327007"/>
            <w:bookmarkStart w:id="734" w:name="_Toc451354981"/>
            <w:bookmarkStart w:id="735" w:name="_Toc452153108"/>
            <w:r w:rsidRPr="00BF0F88">
              <w:rPr>
                <w:rFonts w:ascii="Calibri" w:hAnsi="Calibri" w:cs="B Nazanin"/>
                <w:szCs w:val="24"/>
                <w:rtl/>
                <w:lang w:val="en-GB" w:bidi="fa-IR"/>
              </w:rPr>
              <w:t>ماده 3</w:t>
            </w:r>
            <w:r w:rsidR="00E05B71"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32"/>
            <w:bookmarkEnd w:id="733"/>
            <w:bookmarkEnd w:id="734"/>
            <w:bookmarkEnd w:id="735"/>
          </w:p>
        </w:tc>
        <w:tc>
          <w:tcPr>
            <w:tcW w:w="7838" w:type="dxa"/>
          </w:tcPr>
          <w:p w14:paraId="58DCC2BD" w14:textId="77777777" w:rsidR="00EC3B3E" w:rsidRPr="00BF0F88" w:rsidRDefault="00EC3B3E" w:rsidP="004D4B75">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sidR="004D4B75">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14:paraId="59D3FA3D" w14:textId="684D227A" w:rsidR="00206B3C" w:rsidRPr="00BF0F88" w:rsidRDefault="00EC3B3E" w:rsidP="00206B3C">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sidR="00977322">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14:paraId="17786827" w14:textId="196649FC" w:rsidR="00EC3B3E" w:rsidRPr="00BF0F88" w:rsidRDefault="00EC3B3E" w:rsidP="003B6EB9">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sidR="00977322">
              <w:rPr>
                <w:rFonts w:ascii="Calibri" w:hAnsi="Calibri" w:cs="B Nazanin" w:hint="cs"/>
                <w:i/>
                <w:iCs/>
                <w:szCs w:val="24"/>
                <w:rtl/>
                <w:lang w:val="en-GB"/>
              </w:rPr>
              <w:t xml:space="preserve"> </w:t>
            </w:r>
            <w:r w:rsidR="00206B3C">
              <w:rPr>
                <w:rFonts w:ascii="Calibri" w:hAnsi="Calibri" w:cs="B Nazanin" w:hint="cs"/>
                <w:i/>
                <w:iCs/>
                <w:szCs w:val="24"/>
                <w:rtl/>
                <w:lang w:val="en-GB"/>
              </w:rPr>
              <w:t>روز</w:t>
            </w:r>
            <w:r w:rsidR="00A67C2F">
              <w:rPr>
                <w:rFonts w:ascii="Calibri" w:hAnsi="Calibri" w:cs="B Nazanin" w:hint="cs"/>
                <w:i/>
                <w:iCs/>
                <w:szCs w:val="24"/>
                <w:rtl/>
                <w:lang w:val="en-GB"/>
              </w:rPr>
              <w:t xml:space="preserve"> آفرگشائی</w:t>
            </w:r>
          </w:p>
        </w:tc>
      </w:tr>
      <w:tr w:rsidR="0044379E" w:rsidRPr="00BF0F88" w14:paraId="78C7FB7F" w14:textId="77777777" w:rsidTr="0081783C">
        <w:tblPrEx>
          <w:tblCellMar>
            <w:left w:w="103" w:type="dxa"/>
            <w:right w:w="103" w:type="dxa"/>
          </w:tblCellMar>
        </w:tblPrEx>
        <w:tc>
          <w:tcPr>
            <w:tcW w:w="1980" w:type="dxa"/>
          </w:tcPr>
          <w:p w14:paraId="1E2B97B7" w14:textId="30D74802" w:rsidR="00EC3B3E" w:rsidRPr="00BF0F88" w:rsidRDefault="00EC3B3E" w:rsidP="00E05B71">
            <w:pPr>
              <w:bidi/>
              <w:spacing w:before="120" w:after="120"/>
              <w:outlineLvl w:val="1"/>
              <w:rPr>
                <w:rFonts w:ascii="Calibri" w:hAnsi="Calibri" w:cs="B Nazanin"/>
                <w:b/>
                <w:bCs/>
                <w:szCs w:val="24"/>
                <w:lang w:val="en-GB" w:bidi="fa-IR"/>
              </w:rPr>
            </w:pPr>
            <w:bookmarkStart w:id="736" w:name="_Toc199171489"/>
            <w:bookmarkStart w:id="737" w:name="_Toc451327008"/>
            <w:bookmarkStart w:id="738" w:name="_Toc451354982"/>
            <w:bookmarkStart w:id="739" w:name="_Toc452153109"/>
            <w:r w:rsidRPr="00BF0F88">
              <w:rPr>
                <w:rFonts w:ascii="Calibri" w:hAnsi="Calibri" w:cs="B Nazanin"/>
                <w:szCs w:val="24"/>
                <w:rtl/>
                <w:lang w:val="en-GB" w:bidi="fa-IR"/>
              </w:rPr>
              <w:t>ماده 3</w:t>
            </w:r>
            <w:r w:rsidR="00E05B71"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6"/>
            <w:bookmarkEnd w:id="737"/>
            <w:bookmarkEnd w:id="738"/>
            <w:bookmarkEnd w:id="739"/>
          </w:p>
        </w:tc>
        <w:tc>
          <w:tcPr>
            <w:tcW w:w="7838" w:type="dxa"/>
          </w:tcPr>
          <w:p w14:paraId="54D302FF" w14:textId="77777777" w:rsidR="00B36147" w:rsidRPr="00B36147" w:rsidRDefault="00B36147" w:rsidP="00B36147">
            <w:pPr>
              <w:bidi/>
              <w:spacing w:before="120" w:after="120"/>
              <w:jc w:val="mediumKashida"/>
              <w:rPr>
                <w:rFonts w:ascii="Calibri" w:hAnsi="Calibri" w:cs="B Nazanin"/>
                <w:szCs w:val="24"/>
                <w:lang w:val="en-GB"/>
              </w:rPr>
            </w:pPr>
            <w:r>
              <w:rPr>
                <w:rFonts w:ascii="Calibri" w:hAnsi="Calibri" w:cs="B Nazanin" w:hint="cs"/>
                <w:szCs w:val="24"/>
                <w:rtl/>
                <w:lang w:val="en-GB"/>
              </w:rPr>
              <w:t xml:space="preserve"> </w:t>
            </w:r>
            <w:r w:rsidRPr="00B36147">
              <w:rPr>
                <w:rFonts w:ascii="Calibri" w:hAnsi="Calibri" w:cs="B Nazanin"/>
                <w:szCs w:val="24"/>
                <w:rtl/>
                <w:lang w:val="en-GB"/>
              </w:rPr>
              <w:t>ترج</w:t>
            </w:r>
            <w:r w:rsidRPr="00B36147">
              <w:rPr>
                <w:rFonts w:ascii="Calibri" w:hAnsi="Calibri" w:cs="B Nazanin" w:hint="cs"/>
                <w:szCs w:val="24"/>
                <w:rtl/>
                <w:lang w:val="en-GB"/>
              </w:rPr>
              <w:t>ی</w:t>
            </w:r>
            <w:r w:rsidRPr="00B36147">
              <w:rPr>
                <w:rFonts w:ascii="Calibri" w:hAnsi="Calibri" w:cs="B Nazanin" w:hint="eastAsia"/>
                <w:szCs w:val="24"/>
                <w:rtl/>
                <w:lang w:val="en-GB"/>
              </w:rPr>
              <w:t>ح</w:t>
            </w:r>
            <w:r w:rsidRPr="00B36147">
              <w:rPr>
                <w:rFonts w:ascii="Calibri" w:hAnsi="Calibri" w:cs="B Nazanin"/>
                <w:szCs w:val="24"/>
                <w:rtl/>
                <w:lang w:val="en-GB"/>
              </w:rPr>
              <w:t xml:space="preserve"> تدارکات از منابع داخل</w:t>
            </w:r>
            <w:r w:rsidRPr="00B36147">
              <w:rPr>
                <w:rFonts w:ascii="Calibri" w:hAnsi="Calibri" w:cs="B Nazanin" w:hint="cs"/>
                <w:szCs w:val="24"/>
                <w:rtl/>
                <w:lang w:val="en-GB"/>
              </w:rPr>
              <w:t>ی</w:t>
            </w:r>
            <w:r w:rsidRPr="00B36147">
              <w:rPr>
                <w:rFonts w:ascii="Calibri" w:hAnsi="Calibri" w:cs="B Nazanin"/>
                <w:szCs w:val="24"/>
                <w:rtl/>
                <w:lang w:val="en-GB"/>
              </w:rPr>
              <w:t xml:space="preserve"> مطابق حکم چهارم طرزالعمل تدارکات ومتحد المال شماره  </w:t>
            </w:r>
            <w:r w:rsidRPr="00B36147">
              <w:rPr>
                <w:rFonts w:ascii="Calibri" w:hAnsi="Calibri" w:cs="B Nazanin"/>
                <w:szCs w:val="24"/>
                <w:lang w:val="en-GB"/>
              </w:rPr>
              <w:t>NPA/PPD/C20/196</w:t>
            </w:r>
            <w:r w:rsidRPr="00B36147">
              <w:rPr>
                <w:rFonts w:ascii="Calibri" w:hAnsi="Calibri" w:cs="B Nazanin"/>
                <w:szCs w:val="24"/>
                <w:rtl/>
                <w:lang w:val="en-GB"/>
              </w:rPr>
              <w:t>تطب</w:t>
            </w:r>
            <w:r w:rsidRPr="00B36147">
              <w:rPr>
                <w:rFonts w:ascii="Calibri" w:hAnsi="Calibri" w:cs="B Nazanin" w:hint="cs"/>
                <w:szCs w:val="24"/>
                <w:rtl/>
                <w:lang w:val="en-GB"/>
              </w:rPr>
              <w:t>ی</w:t>
            </w:r>
            <w:r w:rsidRPr="00B36147">
              <w:rPr>
                <w:rFonts w:ascii="Calibri" w:hAnsi="Calibri" w:cs="B Nazanin" w:hint="eastAsia"/>
                <w:szCs w:val="24"/>
                <w:rtl/>
                <w:lang w:val="en-GB"/>
              </w:rPr>
              <w:t>ق</w:t>
            </w:r>
            <w:r w:rsidRPr="00B36147">
              <w:rPr>
                <w:rFonts w:ascii="Calibri" w:hAnsi="Calibri" w:cs="B Nazanin"/>
                <w:szCs w:val="24"/>
                <w:rtl/>
                <w:lang w:val="en-GB"/>
              </w:rPr>
              <w:t xml:space="preserve"> م</w:t>
            </w:r>
            <w:r w:rsidRPr="00B36147">
              <w:rPr>
                <w:rFonts w:ascii="Calibri" w:hAnsi="Calibri" w:cs="B Nazanin" w:hint="cs"/>
                <w:szCs w:val="24"/>
                <w:rtl/>
                <w:lang w:val="en-GB"/>
              </w:rPr>
              <w:t>ی</w:t>
            </w:r>
            <w:r w:rsidRPr="00B36147">
              <w:rPr>
                <w:rFonts w:ascii="Calibri" w:hAnsi="Calibri" w:cs="B Nazanin"/>
                <w:szCs w:val="24"/>
                <w:rtl/>
                <w:lang w:val="en-GB"/>
              </w:rPr>
              <w:t xml:space="preserve"> گردد.</w:t>
            </w:r>
          </w:p>
          <w:p w14:paraId="3E26E05B"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hint="eastAsia"/>
                <w:szCs w:val="24"/>
                <w:rtl/>
                <w:lang w:val="en-GB"/>
              </w:rPr>
              <w:t>به</w:t>
            </w:r>
            <w:r w:rsidRPr="00B36147">
              <w:rPr>
                <w:rFonts w:ascii="Calibri" w:hAnsi="Calibri" w:cs="B Nazanin"/>
                <w:szCs w:val="24"/>
                <w:rtl/>
                <w:lang w:val="en-GB"/>
              </w:rPr>
              <w:t xml:space="preserve"> تأس</w:t>
            </w:r>
            <w:r w:rsidRPr="00B36147">
              <w:rPr>
                <w:rFonts w:ascii="Calibri" w:hAnsi="Calibri" w:cs="B Nazanin" w:hint="cs"/>
                <w:szCs w:val="24"/>
                <w:rtl/>
                <w:lang w:val="en-GB"/>
              </w:rPr>
              <w:t>ی</w:t>
            </w:r>
            <w:r w:rsidRPr="00B36147">
              <w:rPr>
                <w:rFonts w:ascii="Calibri" w:hAnsi="Calibri" w:cs="B Nazanin"/>
                <w:szCs w:val="24"/>
                <w:rtl/>
                <w:lang w:val="en-GB"/>
              </w:rPr>
              <w:t xml:space="preserve"> از ماده هفتم قانون تدارکات، ادارات تدارکات</w:t>
            </w:r>
            <w:r w:rsidRPr="00B36147">
              <w:rPr>
                <w:rFonts w:ascii="Calibri" w:hAnsi="Calibri" w:cs="B Nazanin" w:hint="cs"/>
                <w:szCs w:val="24"/>
                <w:rtl/>
                <w:lang w:val="en-GB"/>
              </w:rPr>
              <w:t>ی</w:t>
            </w:r>
            <w:r w:rsidRPr="00B36147">
              <w:rPr>
                <w:rFonts w:ascii="Calibri" w:hAnsi="Calibri" w:cs="B Nazanin"/>
                <w:szCs w:val="24"/>
                <w:rtl/>
                <w:lang w:val="en-GB"/>
              </w:rPr>
              <w:t xml:space="preserve"> مکلف اند، جهت تشو</w:t>
            </w:r>
            <w:r w:rsidRPr="00B36147">
              <w:rPr>
                <w:rFonts w:ascii="Calibri" w:hAnsi="Calibri" w:cs="B Nazanin" w:hint="cs"/>
                <w:szCs w:val="24"/>
                <w:rtl/>
                <w:lang w:val="en-GB"/>
              </w:rPr>
              <w:t>ی</w:t>
            </w:r>
            <w:r w:rsidRPr="00B36147">
              <w:rPr>
                <w:rFonts w:ascii="Calibri" w:hAnsi="Calibri" w:cs="B Nazanin" w:hint="eastAsia"/>
                <w:szCs w:val="24"/>
                <w:rtl/>
                <w:lang w:val="en-GB"/>
              </w:rPr>
              <w:t>ق</w:t>
            </w:r>
            <w:r w:rsidRPr="00B36147">
              <w:rPr>
                <w:rFonts w:ascii="Calibri" w:hAnsi="Calibri" w:cs="B Nazanin"/>
                <w:szCs w:val="24"/>
                <w:rtl/>
                <w:lang w:val="en-GB"/>
              </w:rPr>
              <w:t xml:space="preserve"> و حما</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از سرما</w:t>
            </w:r>
            <w:r w:rsidRPr="00B36147">
              <w:rPr>
                <w:rFonts w:ascii="Calibri" w:hAnsi="Calibri" w:cs="B Nazanin" w:hint="cs"/>
                <w:szCs w:val="24"/>
                <w:rtl/>
                <w:lang w:val="en-GB"/>
              </w:rPr>
              <w:t>ی</w:t>
            </w:r>
            <w:r w:rsidRPr="00B36147">
              <w:rPr>
                <w:rFonts w:ascii="Calibri" w:hAnsi="Calibri" w:cs="B Nazanin" w:hint="eastAsia"/>
                <w:szCs w:val="24"/>
                <w:rtl/>
                <w:lang w:val="en-GB"/>
              </w:rPr>
              <w:t>ه</w:t>
            </w:r>
            <w:r w:rsidRPr="00B36147">
              <w:rPr>
                <w:rFonts w:ascii="Calibri" w:hAnsi="Calibri" w:cs="B Nazanin"/>
                <w:szCs w:val="24"/>
                <w:rtl/>
                <w:lang w:val="en-GB"/>
              </w:rPr>
              <w:t xml:space="preserve"> گذار</w:t>
            </w:r>
            <w:r w:rsidRPr="00B36147">
              <w:rPr>
                <w:rFonts w:ascii="Calibri" w:hAnsi="Calibri" w:cs="B Nazanin" w:hint="cs"/>
                <w:szCs w:val="24"/>
                <w:rtl/>
                <w:lang w:val="en-GB"/>
              </w:rPr>
              <w:t>ی</w:t>
            </w:r>
            <w:r w:rsidRPr="00B36147">
              <w:rPr>
                <w:rFonts w:ascii="Calibri" w:hAnsi="Calibri" w:cs="B Nazanin"/>
                <w:szCs w:val="24"/>
                <w:rtl/>
                <w:lang w:val="en-GB"/>
              </w:rPr>
              <w:t xml:space="preserve"> و تول</w:t>
            </w:r>
            <w:r w:rsidRPr="00B36147">
              <w:rPr>
                <w:rFonts w:ascii="Calibri" w:hAnsi="Calibri" w:cs="B Nazanin" w:hint="cs"/>
                <w:szCs w:val="24"/>
                <w:rtl/>
                <w:lang w:val="en-GB"/>
              </w:rPr>
              <w:t>ی</w:t>
            </w:r>
            <w:r w:rsidRPr="00B36147">
              <w:rPr>
                <w:rFonts w:ascii="Calibri" w:hAnsi="Calibri" w:cs="B Nazanin" w:hint="eastAsia"/>
                <w:szCs w:val="24"/>
                <w:rtl/>
                <w:lang w:val="en-GB"/>
              </w:rPr>
              <w:t>دات</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hint="eastAsia"/>
                <w:szCs w:val="24"/>
                <w:rtl/>
                <w:lang w:val="en-GB"/>
              </w:rPr>
              <w:t>،</w:t>
            </w:r>
            <w:r w:rsidRPr="00B36147">
              <w:rPr>
                <w:rFonts w:ascii="Calibri" w:hAnsi="Calibri" w:cs="B Nazanin"/>
                <w:szCs w:val="24"/>
                <w:rtl/>
                <w:lang w:val="en-GB"/>
              </w:rPr>
              <w:t xml:space="preserve"> موارد حد اعظم</w:t>
            </w:r>
            <w:r w:rsidRPr="00B36147">
              <w:rPr>
                <w:rFonts w:ascii="Calibri" w:hAnsi="Calibri" w:cs="B Nazanin" w:hint="cs"/>
                <w:szCs w:val="24"/>
                <w:rtl/>
                <w:lang w:val="en-GB"/>
              </w:rPr>
              <w:t>ی</w:t>
            </w:r>
            <w:r w:rsidRPr="00B36147">
              <w:rPr>
                <w:rFonts w:ascii="Calibri" w:hAnsi="Calibri" w:cs="B Nazanin"/>
                <w:szCs w:val="24"/>
                <w:rtl/>
                <w:lang w:val="en-GB"/>
              </w:rPr>
              <w:t xml:space="preserve"> مقدار ترج</w:t>
            </w:r>
            <w:r w:rsidRPr="00B36147">
              <w:rPr>
                <w:rFonts w:ascii="Calibri" w:hAnsi="Calibri" w:cs="B Nazanin" w:hint="cs"/>
                <w:szCs w:val="24"/>
                <w:rtl/>
                <w:lang w:val="en-GB"/>
              </w:rPr>
              <w:t>ی</w:t>
            </w:r>
            <w:r w:rsidRPr="00B36147">
              <w:rPr>
                <w:rFonts w:ascii="Calibri" w:hAnsi="Calibri" w:cs="B Nazanin" w:hint="eastAsia"/>
                <w:szCs w:val="24"/>
                <w:rtl/>
                <w:lang w:val="en-GB"/>
              </w:rPr>
              <w:t>ح</w:t>
            </w:r>
            <w:r w:rsidRPr="00B36147">
              <w:rPr>
                <w:rFonts w:ascii="Calibri" w:hAnsi="Calibri" w:cs="B Nazanin"/>
                <w:szCs w:val="24"/>
                <w:rtl/>
                <w:lang w:val="en-GB"/>
              </w:rPr>
              <w:t xml:space="preserve"> تول</w:t>
            </w:r>
            <w:r w:rsidRPr="00B36147">
              <w:rPr>
                <w:rFonts w:ascii="Calibri" w:hAnsi="Calibri" w:cs="B Nazanin" w:hint="cs"/>
                <w:szCs w:val="24"/>
                <w:rtl/>
                <w:lang w:val="en-GB"/>
              </w:rPr>
              <w:t>ی</w:t>
            </w:r>
            <w:r w:rsidRPr="00B36147">
              <w:rPr>
                <w:rFonts w:ascii="Calibri" w:hAnsi="Calibri" w:cs="B Nazanin" w:hint="eastAsia"/>
                <w:szCs w:val="24"/>
                <w:rtl/>
                <w:lang w:val="en-GB"/>
              </w:rPr>
              <w:t>دات</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را طور ذ</w:t>
            </w:r>
            <w:r w:rsidRPr="00B36147">
              <w:rPr>
                <w:rFonts w:ascii="Calibri" w:hAnsi="Calibri" w:cs="B Nazanin" w:hint="cs"/>
                <w:szCs w:val="24"/>
                <w:rtl/>
                <w:lang w:val="en-GB"/>
              </w:rPr>
              <w:t>ی</w:t>
            </w:r>
            <w:r w:rsidRPr="00B36147">
              <w:rPr>
                <w:rFonts w:ascii="Calibri" w:hAnsi="Calibri" w:cs="B Nazanin" w:hint="eastAsia"/>
                <w:szCs w:val="24"/>
                <w:rtl/>
                <w:lang w:val="en-GB"/>
              </w:rPr>
              <w:t>ل</w:t>
            </w:r>
            <w:r w:rsidRPr="00B36147">
              <w:rPr>
                <w:rFonts w:ascii="Calibri" w:hAnsi="Calibri" w:cs="B Nazanin"/>
                <w:szCs w:val="24"/>
                <w:rtl/>
                <w:lang w:val="en-GB"/>
              </w:rPr>
              <w:t xml:space="preserve"> در پروسه ها</w:t>
            </w:r>
            <w:r w:rsidRPr="00B36147">
              <w:rPr>
                <w:rFonts w:ascii="Calibri" w:hAnsi="Calibri" w:cs="B Nazanin" w:hint="cs"/>
                <w:szCs w:val="24"/>
                <w:rtl/>
                <w:lang w:val="en-GB"/>
              </w:rPr>
              <w:t>ی</w:t>
            </w:r>
            <w:r w:rsidRPr="00B36147">
              <w:rPr>
                <w:rFonts w:ascii="Calibri" w:hAnsi="Calibri" w:cs="B Nazanin"/>
                <w:szCs w:val="24"/>
                <w:rtl/>
                <w:lang w:val="en-GB"/>
              </w:rPr>
              <w:t xml:space="preserve"> تدارکات</w:t>
            </w:r>
            <w:r w:rsidRPr="00B36147">
              <w:rPr>
                <w:rFonts w:ascii="Calibri" w:hAnsi="Calibri" w:cs="B Nazanin" w:hint="cs"/>
                <w:szCs w:val="24"/>
                <w:rtl/>
                <w:lang w:val="en-GB"/>
              </w:rPr>
              <w:t>ی</w:t>
            </w:r>
            <w:r w:rsidRPr="00B36147">
              <w:rPr>
                <w:rFonts w:ascii="Calibri" w:hAnsi="Calibri" w:cs="B Nazanin"/>
                <w:szCs w:val="24"/>
                <w:rtl/>
                <w:lang w:val="en-GB"/>
              </w:rPr>
              <w:t xml:space="preserve"> خو</w:t>
            </w:r>
            <w:r w:rsidRPr="00B36147">
              <w:rPr>
                <w:rFonts w:ascii="Calibri" w:hAnsi="Calibri" w:cs="B Nazanin" w:hint="cs"/>
                <w:szCs w:val="24"/>
                <w:rtl/>
                <w:lang w:val="en-GB"/>
              </w:rPr>
              <w:t>ی</w:t>
            </w:r>
            <w:r w:rsidRPr="00B36147">
              <w:rPr>
                <w:rFonts w:ascii="Calibri" w:hAnsi="Calibri" w:cs="B Nazanin" w:hint="eastAsia"/>
                <w:szCs w:val="24"/>
                <w:rtl/>
                <w:lang w:val="en-GB"/>
              </w:rPr>
              <w:t>ش،</w:t>
            </w:r>
            <w:r w:rsidRPr="00B36147">
              <w:rPr>
                <w:rFonts w:ascii="Calibri" w:hAnsi="Calibri" w:cs="B Nazanin"/>
                <w:szCs w:val="24"/>
                <w:rtl/>
                <w:lang w:val="en-GB"/>
              </w:rPr>
              <w:t xml:space="preserve"> عمل</w:t>
            </w:r>
            <w:r w:rsidRPr="00B36147">
              <w:rPr>
                <w:rFonts w:ascii="Calibri" w:hAnsi="Calibri" w:cs="B Nazanin" w:hint="cs"/>
                <w:szCs w:val="24"/>
                <w:rtl/>
                <w:lang w:val="en-GB"/>
              </w:rPr>
              <w:t>ی</w:t>
            </w:r>
            <w:r w:rsidRPr="00B36147">
              <w:rPr>
                <w:rFonts w:ascii="Calibri" w:hAnsi="Calibri" w:cs="B Nazanin"/>
                <w:szCs w:val="24"/>
                <w:rtl/>
                <w:lang w:val="en-GB"/>
              </w:rPr>
              <w:t xml:space="preserve"> نما</w:t>
            </w:r>
            <w:r w:rsidRPr="00B36147">
              <w:rPr>
                <w:rFonts w:ascii="Calibri" w:hAnsi="Calibri" w:cs="B Nazanin" w:hint="cs"/>
                <w:szCs w:val="24"/>
                <w:rtl/>
                <w:lang w:val="en-GB"/>
              </w:rPr>
              <w:t>ی</w:t>
            </w:r>
            <w:r w:rsidRPr="00B36147">
              <w:rPr>
                <w:rFonts w:ascii="Calibri" w:hAnsi="Calibri" w:cs="B Nazanin" w:hint="eastAsia"/>
                <w:szCs w:val="24"/>
                <w:rtl/>
                <w:lang w:val="en-GB"/>
              </w:rPr>
              <w:t>ند</w:t>
            </w:r>
            <w:r w:rsidRPr="00B36147">
              <w:rPr>
                <w:rFonts w:ascii="Calibri" w:hAnsi="Calibri" w:cs="B Nazanin"/>
                <w:szCs w:val="24"/>
                <w:rtl/>
                <w:lang w:val="en-GB"/>
              </w:rPr>
              <w:t>:</w:t>
            </w:r>
          </w:p>
          <w:p w14:paraId="7479D63A"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szCs w:val="24"/>
                <w:rtl/>
                <w:lang w:val="en-GB"/>
              </w:rPr>
              <w:t>1. تول</w:t>
            </w:r>
            <w:r w:rsidRPr="00B36147">
              <w:rPr>
                <w:rFonts w:ascii="Calibri" w:hAnsi="Calibri" w:cs="B Nazanin" w:hint="cs"/>
                <w:szCs w:val="24"/>
                <w:rtl/>
                <w:lang w:val="en-GB"/>
              </w:rPr>
              <w:t>ی</w:t>
            </w:r>
            <w:r w:rsidRPr="00B36147">
              <w:rPr>
                <w:rFonts w:ascii="Calibri" w:hAnsi="Calibri" w:cs="B Nazanin" w:hint="eastAsia"/>
                <w:szCs w:val="24"/>
                <w:rtl/>
                <w:lang w:val="en-GB"/>
              </w:rPr>
              <w:t>دات</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در مقا</w:t>
            </w:r>
            <w:r w:rsidRPr="00B36147">
              <w:rPr>
                <w:rFonts w:ascii="Calibri" w:hAnsi="Calibri" w:cs="B Nazanin" w:hint="cs"/>
                <w:szCs w:val="24"/>
                <w:rtl/>
                <w:lang w:val="en-GB"/>
              </w:rPr>
              <w:t>ی</w:t>
            </w:r>
            <w:r w:rsidRPr="00B36147">
              <w:rPr>
                <w:rFonts w:ascii="Calibri" w:hAnsi="Calibri" w:cs="B Nazanin" w:hint="eastAsia"/>
                <w:szCs w:val="24"/>
                <w:rtl/>
                <w:lang w:val="en-GB"/>
              </w:rPr>
              <w:t>س</w:t>
            </w:r>
            <w:r w:rsidRPr="00B36147">
              <w:rPr>
                <w:rFonts w:ascii="Calibri" w:hAnsi="Calibri" w:cs="B Nazanin" w:hint="cs"/>
                <w:szCs w:val="24"/>
                <w:rtl/>
                <w:lang w:val="en-GB"/>
              </w:rPr>
              <w:t>ۀ</w:t>
            </w:r>
            <w:r w:rsidRPr="00B36147">
              <w:rPr>
                <w:rFonts w:ascii="Calibri" w:hAnsi="Calibri" w:cs="B Nazanin"/>
                <w:szCs w:val="24"/>
                <w:rtl/>
                <w:lang w:val="en-GB"/>
              </w:rPr>
              <w:t xml:space="preserve"> تول</w:t>
            </w:r>
            <w:r w:rsidRPr="00B36147">
              <w:rPr>
                <w:rFonts w:ascii="Calibri" w:hAnsi="Calibri" w:cs="B Nazanin" w:hint="cs"/>
                <w:szCs w:val="24"/>
                <w:rtl/>
                <w:lang w:val="en-GB"/>
              </w:rPr>
              <w:t>ی</w:t>
            </w:r>
            <w:r w:rsidRPr="00B36147">
              <w:rPr>
                <w:rFonts w:ascii="Calibri" w:hAnsi="Calibri" w:cs="B Nazanin" w:hint="eastAsia"/>
                <w:szCs w:val="24"/>
                <w:rtl/>
                <w:lang w:val="en-GB"/>
              </w:rPr>
              <w:t>دات</w:t>
            </w:r>
            <w:r w:rsidRPr="00B36147">
              <w:rPr>
                <w:rFonts w:ascii="Calibri" w:hAnsi="Calibri" w:cs="B Nazanin"/>
                <w:szCs w:val="24"/>
                <w:rtl/>
                <w:lang w:val="en-GB"/>
              </w:rPr>
              <w:t xml:space="preserve"> خارج</w:t>
            </w:r>
            <w:r w:rsidRPr="00B36147">
              <w:rPr>
                <w:rFonts w:ascii="Calibri" w:hAnsi="Calibri" w:cs="B Nazanin" w:hint="cs"/>
                <w:szCs w:val="24"/>
                <w:rtl/>
                <w:lang w:val="en-GB"/>
              </w:rPr>
              <w:t>ی</w:t>
            </w:r>
            <w:r w:rsidRPr="00B36147">
              <w:rPr>
                <w:rFonts w:ascii="Calibri" w:hAnsi="Calibri" w:cs="B Nazanin" w:hint="eastAsia"/>
                <w:szCs w:val="24"/>
                <w:rtl/>
                <w:lang w:val="en-GB"/>
              </w:rPr>
              <w:t>؛</w:t>
            </w:r>
            <w:r w:rsidRPr="00B36147">
              <w:rPr>
                <w:rFonts w:ascii="Calibri" w:hAnsi="Calibri" w:cs="B Nazanin"/>
                <w:szCs w:val="24"/>
                <w:rtl/>
                <w:lang w:val="en-GB"/>
              </w:rPr>
              <w:t>(25) ف</w:t>
            </w:r>
            <w:r w:rsidRPr="00B36147">
              <w:rPr>
                <w:rFonts w:ascii="Calibri" w:hAnsi="Calibri" w:cs="B Nazanin" w:hint="cs"/>
                <w:szCs w:val="24"/>
                <w:rtl/>
                <w:lang w:val="en-GB"/>
              </w:rPr>
              <w:t>ی</w:t>
            </w:r>
            <w:r w:rsidRPr="00B36147">
              <w:rPr>
                <w:rFonts w:ascii="Calibri" w:hAnsi="Calibri" w:cs="B Nazanin" w:hint="eastAsia"/>
                <w:szCs w:val="24"/>
                <w:rtl/>
                <w:lang w:val="en-GB"/>
              </w:rPr>
              <w:t>صد؛</w:t>
            </w:r>
          </w:p>
          <w:p w14:paraId="011C60BE"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szCs w:val="24"/>
                <w:rtl/>
                <w:lang w:val="en-GB"/>
              </w:rPr>
              <w:t>2.شرکت ها</w:t>
            </w:r>
            <w:r w:rsidRPr="00B36147">
              <w:rPr>
                <w:rFonts w:ascii="Calibri" w:hAnsi="Calibri" w:cs="B Nazanin" w:hint="cs"/>
                <w:szCs w:val="24"/>
                <w:rtl/>
                <w:lang w:val="en-GB"/>
              </w:rPr>
              <w:t>ی</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وشرکت ها</w:t>
            </w:r>
            <w:r w:rsidRPr="00B36147">
              <w:rPr>
                <w:rFonts w:ascii="Calibri" w:hAnsi="Calibri" w:cs="B Nazanin" w:hint="cs"/>
                <w:szCs w:val="24"/>
                <w:rtl/>
                <w:lang w:val="en-GB"/>
              </w:rPr>
              <w:t>ی</w:t>
            </w:r>
            <w:r w:rsidRPr="00B36147">
              <w:rPr>
                <w:rFonts w:ascii="Calibri" w:hAnsi="Calibri" w:cs="B Nazanin"/>
                <w:szCs w:val="24"/>
                <w:rtl/>
                <w:lang w:val="en-GB"/>
              </w:rPr>
              <w:t xml:space="preserve"> خارج</w:t>
            </w:r>
            <w:r w:rsidRPr="00B36147">
              <w:rPr>
                <w:rFonts w:ascii="Calibri" w:hAnsi="Calibri" w:cs="B Nazanin" w:hint="cs"/>
                <w:szCs w:val="24"/>
                <w:rtl/>
                <w:lang w:val="en-GB"/>
              </w:rPr>
              <w:t>ی</w:t>
            </w:r>
            <w:r w:rsidRPr="00B36147">
              <w:rPr>
                <w:rFonts w:ascii="Calibri" w:hAnsi="Calibri" w:cs="B Nazanin"/>
                <w:szCs w:val="24"/>
                <w:rtl/>
                <w:lang w:val="en-GB"/>
              </w:rPr>
              <w:t xml:space="preserve"> مق</w:t>
            </w:r>
            <w:r w:rsidRPr="00B36147">
              <w:rPr>
                <w:rFonts w:ascii="Calibri" w:hAnsi="Calibri" w:cs="B Nazanin" w:hint="cs"/>
                <w:szCs w:val="24"/>
                <w:rtl/>
                <w:lang w:val="en-GB"/>
              </w:rPr>
              <w:t>ی</w:t>
            </w:r>
            <w:r w:rsidRPr="00B36147">
              <w:rPr>
                <w:rFonts w:ascii="Calibri" w:hAnsi="Calibri" w:cs="B Nazanin" w:hint="eastAsia"/>
                <w:szCs w:val="24"/>
                <w:rtl/>
                <w:lang w:val="en-GB"/>
              </w:rPr>
              <w:t>م</w:t>
            </w:r>
            <w:r w:rsidRPr="00B36147">
              <w:rPr>
                <w:rFonts w:ascii="Calibri" w:hAnsi="Calibri" w:cs="B Nazanin"/>
                <w:szCs w:val="24"/>
                <w:rtl/>
                <w:lang w:val="en-GB"/>
              </w:rPr>
              <w:t xml:space="preserve"> افغانستان در مقا</w:t>
            </w:r>
            <w:r w:rsidRPr="00B36147">
              <w:rPr>
                <w:rFonts w:ascii="Calibri" w:hAnsi="Calibri" w:cs="B Nazanin" w:hint="cs"/>
                <w:szCs w:val="24"/>
                <w:rtl/>
                <w:lang w:val="en-GB"/>
              </w:rPr>
              <w:t>ی</w:t>
            </w:r>
            <w:r w:rsidRPr="00B36147">
              <w:rPr>
                <w:rFonts w:ascii="Calibri" w:hAnsi="Calibri" w:cs="B Nazanin" w:hint="eastAsia"/>
                <w:szCs w:val="24"/>
                <w:rtl/>
                <w:lang w:val="en-GB"/>
              </w:rPr>
              <w:t>سه</w:t>
            </w:r>
            <w:r w:rsidRPr="00B36147">
              <w:rPr>
                <w:rFonts w:ascii="Calibri" w:hAnsi="Calibri" w:cs="B Nazanin"/>
                <w:szCs w:val="24"/>
                <w:rtl/>
                <w:lang w:val="en-GB"/>
              </w:rPr>
              <w:t xml:space="preserve">  شرکت ها</w:t>
            </w:r>
            <w:r w:rsidRPr="00B36147">
              <w:rPr>
                <w:rFonts w:ascii="Calibri" w:hAnsi="Calibri" w:cs="B Nazanin" w:hint="cs"/>
                <w:szCs w:val="24"/>
                <w:rtl/>
                <w:lang w:val="en-GB"/>
              </w:rPr>
              <w:t>ی</w:t>
            </w:r>
            <w:r w:rsidRPr="00B36147">
              <w:rPr>
                <w:rFonts w:ascii="Calibri" w:hAnsi="Calibri" w:cs="B Nazanin"/>
                <w:szCs w:val="24"/>
                <w:rtl/>
                <w:lang w:val="en-GB"/>
              </w:rPr>
              <w:t xml:space="preserve"> خارج</w:t>
            </w:r>
            <w:r w:rsidRPr="00B36147">
              <w:rPr>
                <w:rFonts w:ascii="Calibri" w:hAnsi="Calibri" w:cs="B Nazanin" w:hint="cs"/>
                <w:szCs w:val="24"/>
                <w:rtl/>
                <w:lang w:val="en-GB"/>
              </w:rPr>
              <w:t>ی</w:t>
            </w:r>
            <w:r w:rsidRPr="00B36147">
              <w:rPr>
                <w:rFonts w:ascii="Calibri" w:hAnsi="Calibri" w:cs="B Nazanin"/>
                <w:szCs w:val="24"/>
                <w:rtl/>
                <w:lang w:val="en-GB"/>
              </w:rPr>
              <w:t xml:space="preserve"> غ</w:t>
            </w:r>
            <w:r w:rsidRPr="00B36147">
              <w:rPr>
                <w:rFonts w:ascii="Calibri" w:hAnsi="Calibri" w:cs="B Nazanin" w:hint="cs"/>
                <w:szCs w:val="24"/>
                <w:rtl/>
                <w:lang w:val="en-GB"/>
              </w:rPr>
              <w:t>ی</w:t>
            </w:r>
            <w:r w:rsidRPr="00B36147">
              <w:rPr>
                <w:rFonts w:ascii="Calibri" w:hAnsi="Calibri" w:cs="B Nazanin" w:hint="eastAsia"/>
                <w:szCs w:val="24"/>
                <w:rtl/>
                <w:lang w:val="en-GB"/>
              </w:rPr>
              <w:t>ر</w:t>
            </w:r>
            <w:r w:rsidRPr="00B36147">
              <w:rPr>
                <w:rFonts w:ascii="Calibri" w:hAnsi="Calibri" w:cs="B Nazanin"/>
                <w:szCs w:val="24"/>
                <w:rtl/>
                <w:lang w:val="en-GB"/>
              </w:rPr>
              <w:t xml:space="preserve"> مق</w:t>
            </w:r>
            <w:r w:rsidRPr="00B36147">
              <w:rPr>
                <w:rFonts w:ascii="Calibri" w:hAnsi="Calibri" w:cs="B Nazanin" w:hint="cs"/>
                <w:szCs w:val="24"/>
                <w:rtl/>
                <w:lang w:val="en-GB"/>
              </w:rPr>
              <w:t>ی</w:t>
            </w:r>
            <w:r w:rsidRPr="00B36147">
              <w:rPr>
                <w:rFonts w:ascii="Calibri" w:hAnsi="Calibri" w:cs="B Nazanin" w:hint="eastAsia"/>
                <w:szCs w:val="24"/>
                <w:rtl/>
                <w:lang w:val="en-GB"/>
              </w:rPr>
              <w:t>م</w:t>
            </w:r>
            <w:r w:rsidRPr="00B36147">
              <w:rPr>
                <w:rFonts w:ascii="Calibri" w:hAnsi="Calibri" w:cs="B Nazanin"/>
                <w:szCs w:val="24"/>
                <w:rtl/>
                <w:lang w:val="en-GB"/>
              </w:rPr>
              <w:t xml:space="preserve"> (10) ف</w:t>
            </w:r>
            <w:r w:rsidRPr="00B36147">
              <w:rPr>
                <w:rFonts w:ascii="Calibri" w:hAnsi="Calibri" w:cs="B Nazanin" w:hint="cs"/>
                <w:szCs w:val="24"/>
                <w:rtl/>
                <w:lang w:val="en-GB"/>
              </w:rPr>
              <w:t>ی</w:t>
            </w:r>
            <w:r w:rsidRPr="00B36147">
              <w:rPr>
                <w:rFonts w:ascii="Calibri" w:hAnsi="Calibri" w:cs="B Nazanin" w:hint="eastAsia"/>
                <w:szCs w:val="24"/>
                <w:rtl/>
                <w:lang w:val="en-GB"/>
              </w:rPr>
              <w:t>صد؛</w:t>
            </w:r>
          </w:p>
          <w:p w14:paraId="38B7FB44"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szCs w:val="24"/>
                <w:rtl/>
                <w:lang w:val="en-GB"/>
              </w:rPr>
              <w:t>3.شرکت ها</w:t>
            </w:r>
            <w:r w:rsidRPr="00B36147">
              <w:rPr>
                <w:rFonts w:ascii="Calibri" w:hAnsi="Calibri" w:cs="B Nazanin" w:hint="cs"/>
                <w:szCs w:val="24"/>
                <w:rtl/>
                <w:lang w:val="en-GB"/>
              </w:rPr>
              <w:t>ی</w:t>
            </w:r>
            <w:r w:rsidRPr="00B36147">
              <w:rPr>
                <w:rFonts w:ascii="Calibri" w:hAnsi="Calibri" w:cs="B Nazanin"/>
                <w:szCs w:val="24"/>
                <w:rtl/>
                <w:lang w:val="en-GB"/>
              </w:rPr>
              <w:t xml:space="preserve"> خارج</w:t>
            </w:r>
            <w:r w:rsidRPr="00B36147">
              <w:rPr>
                <w:rFonts w:ascii="Calibri" w:hAnsi="Calibri" w:cs="B Nazanin" w:hint="cs"/>
                <w:szCs w:val="24"/>
                <w:rtl/>
                <w:lang w:val="en-GB"/>
              </w:rPr>
              <w:t>ی</w:t>
            </w:r>
            <w:r w:rsidRPr="00B36147">
              <w:rPr>
                <w:rFonts w:ascii="Calibri" w:hAnsi="Calibri" w:cs="B Nazanin"/>
                <w:szCs w:val="24"/>
                <w:rtl/>
                <w:lang w:val="en-GB"/>
              </w:rPr>
              <w:t xml:space="preserve"> که شرکا</w:t>
            </w:r>
            <w:r w:rsidRPr="00B36147">
              <w:rPr>
                <w:rFonts w:ascii="Calibri" w:hAnsi="Calibri" w:cs="B Nazanin" w:hint="cs"/>
                <w:szCs w:val="24"/>
                <w:rtl/>
                <w:lang w:val="en-GB"/>
              </w:rPr>
              <w:t>ی</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w:t>
            </w:r>
            <w:r w:rsidRPr="00B36147">
              <w:rPr>
                <w:rFonts w:ascii="Calibri" w:hAnsi="Calibri" w:cs="B Nazanin"/>
                <w:szCs w:val="24"/>
                <w:lang w:val="en-GB"/>
              </w:rPr>
              <w:t xml:space="preserve">Joint Venture) </w:t>
            </w:r>
            <w:r w:rsidRPr="00B36147">
              <w:rPr>
                <w:rFonts w:ascii="Calibri" w:hAnsi="Calibri" w:cs="B Nazanin"/>
                <w:szCs w:val="24"/>
                <w:rtl/>
                <w:lang w:val="en-GB"/>
              </w:rPr>
              <w:t xml:space="preserve">دارند و </w:t>
            </w:r>
            <w:r w:rsidRPr="00B36147">
              <w:rPr>
                <w:rFonts w:ascii="Calibri" w:hAnsi="Calibri" w:cs="B Nazanin" w:hint="cs"/>
                <w:szCs w:val="24"/>
                <w:rtl/>
                <w:lang w:val="en-GB"/>
              </w:rPr>
              <w:t>ی</w:t>
            </w:r>
            <w:r w:rsidRPr="00B36147">
              <w:rPr>
                <w:rFonts w:ascii="Calibri" w:hAnsi="Calibri" w:cs="B Nazanin" w:hint="eastAsia"/>
                <w:szCs w:val="24"/>
                <w:rtl/>
                <w:lang w:val="en-GB"/>
              </w:rPr>
              <w:t>ا</w:t>
            </w:r>
            <w:r w:rsidRPr="00B36147">
              <w:rPr>
                <w:rFonts w:ascii="Calibri" w:hAnsi="Calibri" w:cs="B Nazanin"/>
                <w:szCs w:val="24"/>
                <w:rtl/>
                <w:lang w:val="en-GB"/>
              </w:rPr>
              <w:t xml:space="preserve"> متعهد به داشتن قرارداد</w:t>
            </w:r>
            <w:r w:rsidRPr="00B36147">
              <w:rPr>
                <w:rFonts w:ascii="Calibri" w:hAnsi="Calibri" w:cs="B Nazanin" w:hint="cs"/>
                <w:szCs w:val="24"/>
                <w:rtl/>
                <w:lang w:val="en-GB"/>
              </w:rPr>
              <w:t>ی</w:t>
            </w:r>
            <w:r w:rsidRPr="00B36147">
              <w:rPr>
                <w:rFonts w:ascii="Calibri" w:hAnsi="Calibri" w:cs="B Nazanin"/>
                <w:szCs w:val="24"/>
                <w:rtl/>
                <w:lang w:val="en-GB"/>
              </w:rPr>
              <w:t xml:space="preserve"> فرع</w:t>
            </w:r>
            <w:r w:rsidRPr="00B36147">
              <w:rPr>
                <w:rFonts w:ascii="Calibri" w:hAnsi="Calibri" w:cs="B Nazanin" w:hint="cs"/>
                <w:szCs w:val="24"/>
                <w:rtl/>
                <w:lang w:val="en-GB"/>
              </w:rPr>
              <w:t>ی</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م</w:t>
            </w:r>
            <w:r w:rsidRPr="00B36147">
              <w:rPr>
                <w:rFonts w:ascii="Calibri" w:hAnsi="Calibri" w:cs="B Nazanin" w:hint="cs"/>
                <w:szCs w:val="24"/>
                <w:rtl/>
                <w:lang w:val="en-GB"/>
              </w:rPr>
              <w:t>ی</w:t>
            </w:r>
            <w:r w:rsidRPr="00B36147">
              <w:rPr>
                <w:rFonts w:ascii="Calibri" w:hAnsi="Calibri" w:cs="B Nazanin"/>
                <w:szCs w:val="24"/>
                <w:rtl/>
                <w:lang w:val="en-GB"/>
              </w:rPr>
              <w:t xml:space="preserve"> باشند، در مقا</w:t>
            </w:r>
            <w:r w:rsidRPr="00B36147">
              <w:rPr>
                <w:rFonts w:ascii="Calibri" w:hAnsi="Calibri" w:cs="B Nazanin" w:hint="cs"/>
                <w:szCs w:val="24"/>
                <w:rtl/>
                <w:lang w:val="en-GB"/>
              </w:rPr>
              <w:t>ی</w:t>
            </w:r>
            <w:r w:rsidRPr="00B36147">
              <w:rPr>
                <w:rFonts w:ascii="Calibri" w:hAnsi="Calibri" w:cs="B Nazanin" w:hint="eastAsia"/>
                <w:szCs w:val="24"/>
                <w:rtl/>
                <w:lang w:val="en-GB"/>
              </w:rPr>
              <w:t>س</w:t>
            </w:r>
            <w:r w:rsidRPr="00B36147">
              <w:rPr>
                <w:rFonts w:ascii="Calibri" w:hAnsi="Calibri" w:cs="B Nazanin" w:hint="cs"/>
                <w:szCs w:val="24"/>
                <w:rtl/>
                <w:lang w:val="en-GB"/>
              </w:rPr>
              <w:t>ۀ</w:t>
            </w:r>
            <w:r w:rsidRPr="00B36147">
              <w:rPr>
                <w:rFonts w:ascii="Calibri" w:hAnsi="Calibri" w:cs="B Nazanin"/>
                <w:szCs w:val="24"/>
                <w:rtl/>
                <w:lang w:val="en-GB"/>
              </w:rPr>
              <w:t xml:space="preserve"> سا</w:t>
            </w:r>
            <w:r w:rsidRPr="00B36147">
              <w:rPr>
                <w:rFonts w:ascii="Calibri" w:hAnsi="Calibri" w:cs="B Nazanin" w:hint="cs"/>
                <w:szCs w:val="24"/>
                <w:rtl/>
                <w:lang w:val="en-GB"/>
              </w:rPr>
              <w:t>ی</w:t>
            </w:r>
            <w:r w:rsidRPr="00B36147">
              <w:rPr>
                <w:rFonts w:ascii="Calibri" w:hAnsi="Calibri" w:cs="B Nazanin" w:hint="eastAsia"/>
                <w:szCs w:val="24"/>
                <w:rtl/>
                <w:lang w:val="en-GB"/>
              </w:rPr>
              <w:t>ر</w:t>
            </w:r>
            <w:r w:rsidRPr="00B36147">
              <w:rPr>
                <w:rFonts w:ascii="Calibri" w:hAnsi="Calibri" w:cs="B Nazanin"/>
                <w:szCs w:val="24"/>
                <w:rtl/>
                <w:lang w:val="en-GB"/>
              </w:rPr>
              <w:t xml:space="preserve"> شرکت ها</w:t>
            </w:r>
            <w:r w:rsidRPr="00B36147">
              <w:rPr>
                <w:rFonts w:ascii="Calibri" w:hAnsi="Calibri" w:cs="B Nazanin" w:hint="cs"/>
                <w:szCs w:val="24"/>
                <w:rtl/>
                <w:lang w:val="en-GB"/>
              </w:rPr>
              <w:t>ی</w:t>
            </w:r>
            <w:r w:rsidRPr="00B36147">
              <w:rPr>
                <w:rFonts w:ascii="Calibri" w:hAnsi="Calibri" w:cs="B Nazanin"/>
                <w:szCs w:val="24"/>
                <w:rtl/>
                <w:lang w:val="en-GB"/>
              </w:rPr>
              <w:t xml:space="preserve"> خارج</w:t>
            </w:r>
            <w:r w:rsidRPr="00B36147">
              <w:rPr>
                <w:rFonts w:ascii="Calibri" w:hAnsi="Calibri" w:cs="B Nazanin" w:hint="cs"/>
                <w:szCs w:val="24"/>
                <w:rtl/>
                <w:lang w:val="en-GB"/>
              </w:rPr>
              <w:t>ی</w:t>
            </w:r>
            <w:r w:rsidRPr="00B36147">
              <w:rPr>
                <w:rFonts w:ascii="Calibri" w:hAnsi="Calibri" w:cs="B Nazanin"/>
                <w:szCs w:val="24"/>
                <w:rtl/>
                <w:lang w:val="en-GB"/>
              </w:rPr>
              <w:t>(5) ف</w:t>
            </w:r>
            <w:r w:rsidRPr="00B36147">
              <w:rPr>
                <w:rFonts w:ascii="Calibri" w:hAnsi="Calibri" w:cs="B Nazanin" w:hint="cs"/>
                <w:szCs w:val="24"/>
                <w:rtl/>
                <w:lang w:val="en-GB"/>
              </w:rPr>
              <w:t>ی</w:t>
            </w:r>
            <w:r w:rsidRPr="00B36147">
              <w:rPr>
                <w:rFonts w:ascii="Calibri" w:hAnsi="Calibri" w:cs="B Nazanin" w:hint="eastAsia"/>
                <w:szCs w:val="24"/>
                <w:rtl/>
                <w:lang w:val="en-GB"/>
              </w:rPr>
              <w:t>صد</w:t>
            </w:r>
          </w:p>
          <w:p w14:paraId="052F39EC"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szCs w:val="24"/>
                <w:rtl/>
                <w:lang w:val="en-GB"/>
              </w:rPr>
              <w:t>4.داو طلب داخل</w:t>
            </w:r>
            <w:r w:rsidRPr="00B36147">
              <w:rPr>
                <w:rFonts w:ascii="Calibri" w:hAnsi="Calibri" w:cs="B Nazanin" w:hint="cs"/>
                <w:szCs w:val="24"/>
                <w:rtl/>
                <w:lang w:val="en-GB"/>
              </w:rPr>
              <w:t>ی</w:t>
            </w:r>
            <w:r w:rsidRPr="00B36147">
              <w:rPr>
                <w:rFonts w:ascii="Calibri" w:hAnsi="Calibri" w:cs="B Nazanin"/>
                <w:szCs w:val="24"/>
                <w:rtl/>
                <w:lang w:val="en-GB"/>
              </w:rPr>
              <w:t xml:space="preserve"> زن در مق</w:t>
            </w:r>
            <w:r w:rsidRPr="00B36147">
              <w:rPr>
                <w:rFonts w:ascii="Calibri" w:hAnsi="Calibri" w:cs="B Nazanin" w:hint="cs"/>
                <w:szCs w:val="24"/>
                <w:rtl/>
                <w:lang w:val="en-GB"/>
              </w:rPr>
              <w:t>ی</w:t>
            </w:r>
            <w:r w:rsidRPr="00B36147">
              <w:rPr>
                <w:rFonts w:ascii="Calibri" w:hAnsi="Calibri" w:cs="B Nazanin" w:hint="eastAsia"/>
                <w:szCs w:val="24"/>
                <w:rtl/>
                <w:lang w:val="en-GB"/>
              </w:rPr>
              <w:t>اسه</w:t>
            </w:r>
            <w:r w:rsidRPr="00B36147">
              <w:rPr>
                <w:rFonts w:ascii="Calibri" w:hAnsi="Calibri" w:cs="B Nazanin"/>
                <w:szCs w:val="24"/>
                <w:rtl/>
                <w:lang w:val="en-GB"/>
              </w:rPr>
              <w:t xml:space="preserve"> با داوطلب داخل</w:t>
            </w:r>
            <w:r w:rsidRPr="00B36147">
              <w:rPr>
                <w:rFonts w:ascii="Calibri" w:hAnsi="Calibri" w:cs="B Nazanin" w:hint="cs"/>
                <w:szCs w:val="24"/>
                <w:rtl/>
                <w:lang w:val="en-GB"/>
              </w:rPr>
              <w:t>ی</w:t>
            </w:r>
            <w:r w:rsidRPr="00B36147">
              <w:rPr>
                <w:rFonts w:ascii="Calibri" w:hAnsi="Calibri" w:cs="B Nazanin"/>
                <w:szCs w:val="24"/>
                <w:rtl/>
                <w:lang w:val="en-GB"/>
              </w:rPr>
              <w:t xml:space="preserve"> وداو طلب خارج</w:t>
            </w:r>
            <w:r w:rsidRPr="00B36147">
              <w:rPr>
                <w:rFonts w:ascii="Calibri" w:hAnsi="Calibri" w:cs="B Nazanin" w:hint="cs"/>
                <w:szCs w:val="24"/>
                <w:rtl/>
                <w:lang w:val="en-GB"/>
              </w:rPr>
              <w:t>ی</w:t>
            </w:r>
            <w:r w:rsidRPr="00B36147">
              <w:rPr>
                <w:rFonts w:ascii="Calibri" w:hAnsi="Calibri" w:cs="B Nazanin"/>
                <w:szCs w:val="24"/>
                <w:rtl/>
                <w:lang w:val="en-GB"/>
              </w:rPr>
              <w:t xml:space="preserve"> مق</w:t>
            </w:r>
            <w:r w:rsidRPr="00B36147">
              <w:rPr>
                <w:rFonts w:ascii="Calibri" w:hAnsi="Calibri" w:cs="B Nazanin" w:hint="cs"/>
                <w:szCs w:val="24"/>
                <w:rtl/>
                <w:lang w:val="en-GB"/>
              </w:rPr>
              <w:t>ی</w:t>
            </w:r>
            <w:r w:rsidRPr="00B36147">
              <w:rPr>
                <w:rFonts w:ascii="Calibri" w:hAnsi="Calibri" w:cs="B Nazanin" w:hint="eastAsia"/>
                <w:szCs w:val="24"/>
                <w:rtl/>
                <w:lang w:val="en-GB"/>
              </w:rPr>
              <w:t>م</w:t>
            </w:r>
            <w:r w:rsidRPr="00B36147">
              <w:rPr>
                <w:rFonts w:ascii="Calibri" w:hAnsi="Calibri" w:cs="B Nazanin"/>
                <w:szCs w:val="24"/>
                <w:rtl/>
                <w:lang w:val="en-GB"/>
              </w:rPr>
              <w:t xml:space="preserve"> افغانستان (5)ف</w:t>
            </w:r>
            <w:r w:rsidRPr="00B36147">
              <w:rPr>
                <w:rFonts w:ascii="Calibri" w:hAnsi="Calibri" w:cs="B Nazanin" w:hint="cs"/>
                <w:szCs w:val="24"/>
                <w:rtl/>
                <w:lang w:val="en-GB"/>
              </w:rPr>
              <w:t>ی</w:t>
            </w:r>
            <w:r w:rsidRPr="00B36147">
              <w:rPr>
                <w:rFonts w:ascii="Calibri" w:hAnsi="Calibri" w:cs="B Nazanin" w:hint="eastAsia"/>
                <w:szCs w:val="24"/>
                <w:rtl/>
                <w:lang w:val="en-GB"/>
              </w:rPr>
              <w:t>صد</w:t>
            </w:r>
            <w:r w:rsidRPr="00B36147">
              <w:rPr>
                <w:rFonts w:ascii="Calibri" w:hAnsi="Calibri" w:cs="B Nazanin"/>
                <w:szCs w:val="24"/>
                <w:rtl/>
                <w:lang w:val="en-GB"/>
              </w:rPr>
              <w:t>.</w:t>
            </w:r>
          </w:p>
          <w:p w14:paraId="7FCDC5FB"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szCs w:val="24"/>
                <w:rtl/>
                <w:lang w:val="en-GB"/>
              </w:rPr>
              <w:lastRenderedPageBreak/>
              <w:t>5.منظور از "داو طلب "در اجرا</w:t>
            </w:r>
            <w:r w:rsidRPr="00B36147">
              <w:rPr>
                <w:rFonts w:ascii="Calibri" w:hAnsi="Calibri" w:cs="B Nazanin" w:hint="cs"/>
                <w:szCs w:val="24"/>
                <w:rtl/>
                <w:lang w:val="en-GB"/>
              </w:rPr>
              <w:t>ی</w:t>
            </w:r>
            <w:r w:rsidRPr="00B36147">
              <w:rPr>
                <w:rFonts w:ascii="Calibri" w:hAnsi="Calibri" w:cs="B Nazanin"/>
                <w:szCs w:val="24"/>
                <w:rtl/>
                <w:lang w:val="en-GB"/>
              </w:rPr>
              <w:t xml:space="preserve"> فقره (1)ا</w:t>
            </w:r>
            <w:r w:rsidRPr="00B36147">
              <w:rPr>
                <w:rFonts w:ascii="Calibri" w:hAnsi="Calibri" w:cs="B Nazanin" w:hint="cs"/>
                <w:szCs w:val="24"/>
                <w:rtl/>
                <w:lang w:val="en-GB"/>
              </w:rPr>
              <w:t>ی</w:t>
            </w:r>
            <w:r w:rsidRPr="00B36147">
              <w:rPr>
                <w:rFonts w:ascii="Calibri" w:hAnsi="Calibri" w:cs="B Nazanin" w:hint="eastAsia"/>
                <w:szCs w:val="24"/>
                <w:rtl/>
                <w:lang w:val="en-GB"/>
              </w:rPr>
              <w:t>ن</w:t>
            </w:r>
            <w:r w:rsidRPr="00B36147">
              <w:rPr>
                <w:rFonts w:ascii="Calibri" w:hAnsi="Calibri" w:cs="B Nazanin"/>
                <w:szCs w:val="24"/>
                <w:rtl/>
                <w:lang w:val="en-GB"/>
              </w:rPr>
              <w:t xml:space="preserve"> حکم، اشخاص حکم</w:t>
            </w:r>
            <w:r w:rsidRPr="00B36147">
              <w:rPr>
                <w:rFonts w:ascii="Calibri" w:hAnsi="Calibri" w:cs="B Nazanin" w:hint="cs"/>
                <w:szCs w:val="24"/>
                <w:rtl/>
                <w:lang w:val="en-GB"/>
              </w:rPr>
              <w:t>ی</w:t>
            </w:r>
            <w:r w:rsidRPr="00B36147">
              <w:rPr>
                <w:rFonts w:ascii="Calibri" w:hAnsi="Calibri" w:cs="B Nazanin"/>
                <w:szCs w:val="24"/>
                <w:rtl/>
                <w:lang w:val="en-GB"/>
              </w:rPr>
              <w:t xml:space="preserve"> مندرج جز 3 ماده سوم قانون تدراکات است وداو طلب داخل</w:t>
            </w:r>
            <w:r w:rsidRPr="00B36147">
              <w:rPr>
                <w:rFonts w:ascii="Calibri" w:hAnsi="Calibri" w:cs="B Nazanin" w:hint="cs"/>
                <w:szCs w:val="24"/>
                <w:rtl/>
                <w:lang w:val="en-GB"/>
              </w:rPr>
              <w:t>ی</w:t>
            </w:r>
            <w:r w:rsidRPr="00B36147">
              <w:rPr>
                <w:rFonts w:ascii="Calibri" w:hAnsi="Calibri" w:cs="B Nazanin"/>
                <w:szCs w:val="24"/>
                <w:rtl/>
                <w:lang w:val="en-GB"/>
              </w:rPr>
              <w:t xml:space="preserve"> زن مندرج جز 3 فقره فقره (1)ا</w:t>
            </w:r>
            <w:r w:rsidRPr="00B36147">
              <w:rPr>
                <w:rFonts w:ascii="Calibri" w:hAnsi="Calibri" w:cs="B Nazanin" w:hint="cs"/>
                <w:szCs w:val="24"/>
                <w:rtl/>
                <w:lang w:val="en-GB"/>
              </w:rPr>
              <w:t>ی</w:t>
            </w:r>
            <w:r w:rsidRPr="00B36147">
              <w:rPr>
                <w:rFonts w:ascii="Calibri" w:hAnsi="Calibri" w:cs="B Nazanin" w:hint="eastAsia"/>
                <w:szCs w:val="24"/>
                <w:rtl/>
                <w:lang w:val="en-GB"/>
              </w:rPr>
              <w:t>ن</w:t>
            </w:r>
            <w:r w:rsidRPr="00B36147">
              <w:rPr>
                <w:rFonts w:ascii="Calibri" w:hAnsi="Calibri" w:cs="B Nazanin"/>
                <w:szCs w:val="24"/>
                <w:rtl/>
                <w:lang w:val="en-GB"/>
              </w:rPr>
              <w:t xml:space="preserve"> حکم عبارت از شخص</w:t>
            </w:r>
            <w:r w:rsidRPr="00B36147">
              <w:rPr>
                <w:rFonts w:ascii="Calibri" w:hAnsi="Calibri" w:cs="B Nazanin" w:hint="cs"/>
                <w:szCs w:val="24"/>
                <w:rtl/>
                <w:lang w:val="en-GB"/>
              </w:rPr>
              <w:t>ی</w:t>
            </w:r>
            <w:r w:rsidRPr="00B36147">
              <w:rPr>
                <w:rFonts w:ascii="Calibri" w:hAnsi="Calibri" w:cs="B Nazanin"/>
                <w:szCs w:val="24"/>
                <w:rtl/>
                <w:lang w:val="en-GB"/>
              </w:rPr>
              <w:t xml:space="preserve"> حکم</w:t>
            </w:r>
            <w:r w:rsidRPr="00B36147">
              <w:rPr>
                <w:rFonts w:ascii="Calibri" w:hAnsi="Calibri" w:cs="B Nazanin" w:hint="cs"/>
                <w:szCs w:val="24"/>
                <w:rtl/>
                <w:lang w:val="en-GB"/>
              </w:rPr>
              <w:t>ی</w:t>
            </w:r>
            <w:r w:rsidRPr="00B36147">
              <w:rPr>
                <w:rFonts w:ascii="Calibri" w:hAnsi="Calibri" w:cs="B Nazanin"/>
                <w:szCs w:val="24"/>
                <w:rtl/>
                <w:lang w:val="en-GB"/>
              </w:rPr>
              <w:t xml:space="preserve"> است که مالک</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و اسهام آن متعلق به زنان بوده و حد اقل (50) ف</w:t>
            </w:r>
            <w:r w:rsidRPr="00B36147">
              <w:rPr>
                <w:rFonts w:ascii="Calibri" w:hAnsi="Calibri" w:cs="B Nazanin" w:hint="cs"/>
                <w:szCs w:val="24"/>
                <w:rtl/>
                <w:lang w:val="en-GB"/>
              </w:rPr>
              <w:t>ی</w:t>
            </w:r>
            <w:r w:rsidRPr="00B36147">
              <w:rPr>
                <w:rFonts w:ascii="Calibri" w:hAnsi="Calibri" w:cs="B Nazanin" w:hint="eastAsia"/>
                <w:szCs w:val="24"/>
                <w:rtl/>
                <w:lang w:val="en-GB"/>
              </w:rPr>
              <w:t>صد</w:t>
            </w:r>
            <w:r w:rsidRPr="00B36147">
              <w:rPr>
                <w:rFonts w:ascii="Calibri" w:hAnsi="Calibri" w:cs="B Nazanin"/>
                <w:szCs w:val="24"/>
                <w:rtl/>
                <w:lang w:val="en-GB"/>
              </w:rPr>
              <w:t xml:space="preserve"> کارکنان آن متشکل از زنان باش</w:t>
            </w:r>
            <w:r w:rsidRPr="00B36147">
              <w:rPr>
                <w:rFonts w:ascii="Calibri" w:hAnsi="Calibri" w:cs="B Nazanin" w:hint="eastAsia"/>
                <w:szCs w:val="24"/>
                <w:rtl/>
                <w:lang w:val="en-GB"/>
              </w:rPr>
              <w:t>د</w:t>
            </w:r>
            <w:r w:rsidRPr="00B36147">
              <w:rPr>
                <w:rFonts w:ascii="Calibri" w:hAnsi="Calibri" w:cs="B Nazanin"/>
                <w:szCs w:val="24"/>
                <w:rtl/>
                <w:lang w:val="en-GB"/>
              </w:rPr>
              <w:t>.</w:t>
            </w:r>
          </w:p>
          <w:p w14:paraId="143137AE"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hint="eastAsia"/>
                <w:szCs w:val="24"/>
                <w:rtl/>
                <w:lang w:val="en-GB"/>
              </w:rPr>
              <w:t>شماره</w:t>
            </w:r>
            <w:r w:rsidRPr="00B36147">
              <w:rPr>
                <w:rFonts w:ascii="Calibri" w:hAnsi="Calibri" w:cs="B Nazanin"/>
                <w:szCs w:val="24"/>
                <w:rtl/>
                <w:lang w:val="en-GB"/>
              </w:rPr>
              <w:t xml:space="preserve"> فقره ها</w:t>
            </w:r>
            <w:r w:rsidRPr="00B36147">
              <w:rPr>
                <w:rFonts w:ascii="Calibri" w:hAnsi="Calibri" w:cs="B Nazanin" w:hint="cs"/>
                <w:szCs w:val="24"/>
                <w:rtl/>
                <w:lang w:val="en-GB"/>
              </w:rPr>
              <w:t>ی</w:t>
            </w:r>
            <w:r w:rsidRPr="00B36147">
              <w:rPr>
                <w:rFonts w:ascii="Calibri" w:hAnsi="Calibri" w:cs="B Nazanin"/>
                <w:szCs w:val="24"/>
                <w:rtl/>
                <w:lang w:val="en-GB"/>
              </w:rPr>
              <w:t>(2)وبعد ازآن به ترت</w:t>
            </w:r>
            <w:r w:rsidRPr="00B36147">
              <w:rPr>
                <w:rFonts w:ascii="Calibri" w:hAnsi="Calibri" w:cs="B Nazanin" w:hint="cs"/>
                <w:szCs w:val="24"/>
                <w:rtl/>
                <w:lang w:val="en-GB"/>
              </w:rPr>
              <w:t>ی</w:t>
            </w:r>
            <w:r w:rsidRPr="00B36147">
              <w:rPr>
                <w:rFonts w:ascii="Calibri" w:hAnsi="Calibri" w:cs="B Nazanin" w:hint="eastAsia"/>
                <w:szCs w:val="24"/>
                <w:rtl/>
                <w:lang w:val="en-GB"/>
              </w:rPr>
              <w:t>ب</w:t>
            </w:r>
            <w:r w:rsidRPr="00B36147">
              <w:rPr>
                <w:rFonts w:ascii="Calibri" w:hAnsi="Calibri" w:cs="B Nazanin"/>
                <w:szCs w:val="24"/>
                <w:rtl/>
                <w:lang w:val="en-GB"/>
              </w:rPr>
              <w:t xml:space="preserve"> به(3)و(7)تعد</w:t>
            </w:r>
            <w:r w:rsidRPr="00B36147">
              <w:rPr>
                <w:rFonts w:ascii="Calibri" w:hAnsi="Calibri" w:cs="B Nazanin" w:hint="cs"/>
                <w:szCs w:val="24"/>
                <w:rtl/>
                <w:lang w:val="en-GB"/>
              </w:rPr>
              <w:t>ی</w:t>
            </w:r>
            <w:r w:rsidRPr="00B36147">
              <w:rPr>
                <w:rFonts w:ascii="Calibri" w:hAnsi="Calibri" w:cs="B Nazanin" w:hint="eastAsia"/>
                <w:szCs w:val="24"/>
                <w:rtl/>
                <w:lang w:val="en-GB"/>
              </w:rPr>
              <w:t>ل</w:t>
            </w:r>
            <w:r w:rsidRPr="00B36147">
              <w:rPr>
                <w:rFonts w:ascii="Calibri" w:hAnsi="Calibri" w:cs="B Nazanin"/>
                <w:szCs w:val="24"/>
                <w:rtl/>
                <w:lang w:val="en-GB"/>
              </w:rPr>
              <w:t xml:space="preserve"> گرد</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w:t>
            </w:r>
          </w:p>
          <w:p w14:paraId="3F31CDAD"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hint="eastAsia"/>
                <w:szCs w:val="24"/>
                <w:rtl/>
                <w:lang w:val="en-GB"/>
              </w:rPr>
              <w:t>علاتاً</w:t>
            </w:r>
            <w:r w:rsidRPr="00B36147">
              <w:rPr>
                <w:rFonts w:ascii="Calibri" w:hAnsi="Calibri" w:cs="B Nazanin"/>
                <w:szCs w:val="24"/>
                <w:rtl/>
                <w:lang w:val="en-GB"/>
              </w:rPr>
              <w:t xml:space="preserve"> به منظور حما</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ازتول</w:t>
            </w:r>
            <w:r w:rsidRPr="00B36147">
              <w:rPr>
                <w:rFonts w:ascii="Calibri" w:hAnsi="Calibri" w:cs="B Nazanin" w:hint="cs"/>
                <w:szCs w:val="24"/>
                <w:rtl/>
                <w:lang w:val="en-GB"/>
              </w:rPr>
              <w:t>ی</w:t>
            </w:r>
            <w:r w:rsidRPr="00B36147">
              <w:rPr>
                <w:rFonts w:ascii="Calibri" w:hAnsi="Calibri" w:cs="B Nazanin" w:hint="eastAsia"/>
                <w:szCs w:val="24"/>
                <w:rtl/>
                <w:lang w:val="en-GB"/>
              </w:rPr>
              <w:t>دات</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جهت رشد اقتصاد</w:t>
            </w:r>
            <w:r w:rsidRPr="00B36147">
              <w:rPr>
                <w:rFonts w:ascii="Calibri" w:hAnsi="Calibri" w:cs="B Nazanin" w:hint="cs"/>
                <w:szCs w:val="24"/>
                <w:rtl/>
                <w:lang w:val="en-GB"/>
              </w:rPr>
              <w:t>ی</w:t>
            </w:r>
            <w:r w:rsidRPr="00B36147">
              <w:rPr>
                <w:rFonts w:ascii="Calibri" w:hAnsi="Calibri" w:cs="B Nazanin"/>
                <w:szCs w:val="24"/>
                <w:rtl/>
                <w:lang w:val="en-GB"/>
              </w:rPr>
              <w:t xml:space="preserve"> ، افزا</w:t>
            </w:r>
            <w:r w:rsidRPr="00B36147">
              <w:rPr>
                <w:rFonts w:ascii="Calibri" w:hAnsi="Calibri" w:cs="B Nazanin" w:hint="cs"/>
                <w:szCs w:val="24"/>
                <w:rtl/>
                <w:lang w:val="en-GB"/>
              </w:rPr>
              <w:t>ی</w:t>
            </w:r>
            <w:r w:rsidRPr="00B36147">
              <w:rPr>
                <w:rFonts w:ascii="Calibri" w:hAnsi="Calibri" w:cs="B Nazanin" w:hint="eastAsia"/>
                <w:szCs w:val="24"/>
                <w:rtl/>
                <w:lang w:val="en-GB"/>
              </w:rPr>
              <w:t>ش</w:t>
            </w:r>
            <w:r w:rsidRPr="00B36147">
              <w:rPr>
                <w:rFonts w:ascii="Calibri" w:hAnsi="Calibri" w:cs="B Nazanin"/>
                <w:szCs w:val="24"/>
                <w:rtl/>
                <w:lang w:val="en-GB"/>
              </w:rPr>
              <w:t xml:space="preserve"> م</w:t>
            </w:r>
            <w:r w:rsidRPr="00B36147">
              <w:rPr>
                <w:rFonts w:ascii="Calibri" w:hAnsi="Calibri" w:cs="B Nazanin" w:hint="cs"/>
                <w:szCs w:val="24"/>
                <w:rtl/>
                <w:lang w:val="en-GB"/>
              </w:rPr>
              <w:t>ی</w:t>
            </w:r>
            <w:r w:rsidRPr="00B36147">
              <w:rPr>
                <w:rFonts w:ascii="Calibri" w:hAnsi="Calibri" w:cs="B Nazanin" w:hint="eastAsia"/>
                <w:szCs w:val="24"/>
                <w:rtl/>
                <w:lang w:val="en-GB"/>
              </w:rPr>
              <w:t>زان</w:t>
            </w:r>
            <w:r w:rsidRPr="00B36147">
              <w:rPr>
                <w:rFonts w:ascii="Calibri" w:hAnsi="Calibri" w:cs="B Nazanin"/>
                <w:szCs w:val="24"/>
                <w:rtl/>
                <w:lang w:val="en-GB"/>
              </w:rPr>
              <w:t xml:space="preserve"> اشتغال وسرما</w:t>
            </w:r>
            <w:r w:rsidRPr="00B36147">
              <w:rPr>
                <w:rFonts w:ascii="Calibri" w:hAnsi="Calibri" w:cs="B Nazanin" w:hint="cs"/>
                <w:szCs w:val="24"/>
                <w:rtl/>
                <w:lang w:val="en-GB"/>
              </w:rPr>
              <w:t>ی</w:t>
            </w:r>
            <w:r w:rsidRPr="00B36147">
              <w:rPr>
                <w:rFonts w:ascii="Calibri" w:hAnsi="Calibri" w:cs="B Nazanin" w:hint="eastAsia"/>
                <w:szCs w:val="24"/>
                <w:rtl/>
                <w:lang w:val="en-GB"/>
              </w:rPr>
              <w:t>ه</w:t>
            </w:r>
            <w:r w:rsidRPr="00B36147">
              <w:rPr>
                <w:rFonts w:ascii="Calibri" w:hAnsi="Calibri" w:cs="B Nazanin"/>
                <w:szCs w:val="24"/>
                <w:rtl/>
                <w:lang w:val="en-GB"/>
              </w:rPr>
              <w:t xml:space="preserve"> گذار</w:t>
            </w:r>
            <w:r w:rsidRPr="00B36147">
              <w:rPr>
                <w:rFonts w:ascii="Calibri" w:hAnsi="Calibri" w:cs="B Nazanin" w:hint="cs"/>
                <w:szCs w:val="24"/>
                <w:rtl/>
                <w:lang w:val="en-GB"/>
              </w:rPr>
              <w:t>ی</w:t>
            </w:r>
            <w:r w:rsidRPr="00B36147">
              <w:rPr>
                <w:rFonts w:ascii="Calibri" w:hAnsi="Calibri" w:cs="B Nazanin" w:hint="eastAsia"/>
                <w:szCs w:val="24"/>
                <w:rtl/>
                <w:lang w:val="en-GB"/>
              </w:rPr>
              <w:t>،اداره</w:t>
            </w:r>
            <w:r w:rsidRPr="00B36147">
              <w:rPr>
                <w:rFonts w:ascii="Calibri" w:hAnsi="Calibri" w:cs="B Nazanin"/>
                <w:szCs w:val="24"/>
                <w:rtl/>
                <w:lang w:val="en-GB"/>
              </w:rPr>
              <w:t xml:space="preserve"> تدارکات مل</w:t>
            </w:r>
            <w:r w:rsidRPr="00B36147">
              <w:rPr>
                <w:rFonts w:ascii="Calibri" w:hAnsi="Calibri" w:cs="B Nazanin" w:hint="cs"/>
                <w:szCs w:val="24"/>
                <w:rtl/>
                <w:lang w:val="en-GB"/>
              </w:rPr>
              <w:t>ی</w:t>
            </w:r>
            <w:r w:rsidRPr="00B36147">
              <w:rPr>
                <w:rFonts w:ascii="Calibri" w:hAnsi="Calibri" w:cs="B Nazanin"/>
                <w:szCs w:val="24"/>
                <w:rtl/>
                <w:lang w:val="en-GB"/>
              </w:rPr>
              <w:t xml:space="preserve"> حسب ضرورت،ازتول</w:t>
            </w:r>
            <w:r w:rsidRPr="00B36147">
              <w:rPr>
                <w:rFonts w:ascii="Calibri" w:hAnsi="Calibri" w:cs="B Nazanin" w:hint="cs"/>
                <w:szCs w:val="24"/>
                <w:rtl/>
                <w:lang w:val="en-GB"/>
              </w:rPr>
              <w:t>ی</w:t>
            </w:r>
            <w:r w:rsidRPr="00B36147">
              <w:rPr>
                <w:rFonts w:ascii="Calibri" w:hAnsi="Calibri" w:cs="B Nazanin" w:hint="eastAsia"/>
                <w:szCs w:val="24"/>
                <w:rtl/>
                <w:lang w:val="en-GB"/>
              </w:rPr>
              <w:t>دات</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تعر</w:t>
            </w:r>
            <w:r w:rsidRPr="00B36147">
              <w:rPr>
                <w:rFonts w:ascii="Calibri" w:hAnsi="Calibri" w:cs="B Nazanin" w:hint="cs"/>
                <w:szCs w:val="24"/>
                <w:rtl/>
                <w:lang w:val="en-GB"/>
              </w:rPr>
              <w:t>ی</w:t>
            </w:r>
            <w:r w:rsidRPr="00B36147">
              <w:rPr>
                <w:rFonts w:ascii="Calibri" w:hAnsi="Calibri" w:cs="B Nazanin" w:hint="eastAsia"/>
                <w:szCs w:val="24"/>
                <w:rtl/>
                <w:lang w:val="en-GB"/>
              </w:rPr>
              <w:t>ف</w:t>
            </w:r>
            <w:r w:rsidRPr="00B36147">
              <w:rPr>
                <w:rFonts w:ascii="Calibri" w:hAnsi="Calibri" w:cs="B Nazanin"/>
                <w:szCs w:val="24"/>
                <w:rtl/>
                <w:lang w:val="en-GB"/>
              </w:rPr>
              <w:t xml:space="preserve"> آت</w:t>
            </w:r>
            <w:r w:rsidRPr="00B36147">
              <w:rPr>
                <w:rFonts w:ascii="Calibri" w:hAnsi="Calibri" w:cs="B Nazanin" w:hint="cs"/>
                <w:szCs w:val="24"/>
                <w:rtl/>
                <w:lang w:val="en-GB"/>
              </w:rPr>
              <w:t>ی</w:t>
            </w:r>
            <w:r w:rsidRPr="00B36147">
              <w:rPr>
                <w:rFonts w:ascii="Calibri" w:hAnsi="Calibri" w:cs="B Nazanin"/>
                <w:szCs w:val="24"/>
                <w:rtl/>
                <w:lang w:val="en-GB"/>
              </w:rPr>
              <w:t xml:space="preserve"> ارا</w:t>
            </w:r>
            <w:r w:rsidRPr="00B36147">
              <w:rPr>
                <w:rFonts w:ascii="Calibri" w:hAnsi="Calibri" w:cs="B Nazanin" w:hint="cs"/>
                <w:szCs w:val="24"/>
                <w:rtl/>
                <w:lang w:val="en-GB"/>
              </w:rPr>
              <w:t>ی</w:t>
            </w:r>
            <w:r w:rsidRPr="00B36147">
              <w:rPr>
                <w:rFonts w:ascii="Calibri" w:hAnsi="Calibri" w:cs="B Nazanin" w:hint="eastAsia"/>
                <w:szCs w:val="24"/>
                <w:rtl/>
                <w:lang w:val="en-GB"/>
              </w:rPr>
              <w:t>ه</w:t>
            </w:r>
            <w:r w:rsidRPr="00B36147">
              <w:rPr>
                <w:rFonts w:ascii="Calibri" w:hAnsi="Calibri" w:cs="B Nazanin"/>
                <w:szCs w:val="24"/>
                <w:rtl/>
                <w:lang w:val="en-GB"/>
              </w:rPr>
              <w:t xml:space="preserve"> م</w:t>
            </w:r>
            <w:r w:rsidRPr="00B36147">
              <w:rPr>
                <w:rFonts w:ascii="Calibri" w:hAnsi="Calibri" w:cs="B Nazanin" w:hint="cs"/>
                <w:szCs w:val="24"/>
                <w:rtl/>
                <w:lang w:val="en-GB"/>
              </w:rPr>
              <w:t>ی</w:t>
            </w:r>
            <w:r w:rsidRPr="00B36147">
              <w:rPr>
                <w:rFonts w:ascii="Calibri" w:hAnsi="Calibri" w:cs="B Nazanin" w:hint="eastAsia"/>
                <w:szCs w:val="24"/>
                <w:rtl/>
                <w:lang w:val="en-GB"/>
              </w:rPr>
              <w:t>دارد</w:t>
            </w:r>
            <w:r w:rsidRPr="00B36147">
              <w:rPr>
                <w:rFonts w:ascii="Calibri" w:hAnsi="Calibri" w:cs="B Nazanin"/>
                <w:szCs w:val="24"/>
                <w:rtl/>
                <w:lang w:val="en-GB"/>
              </w:rPr>
              <w:t>:</w:t>
            </w:r>
          </w:p>
          <w:p w14:paraId="74AC39EA"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hint="eastAsia"/>
                <w:szCs w:val="24"/>
                <w:rtl/>
                <w:lang w:val="en-GB"/>
              </w:rPr>
              <w:t>تول</w:t>
            </w:r>
            <w:r w:rsidRPr="00B36147">
              <w:rPr>
                <w:rFonts w:ascii="Calibri" w:hAnsi="Calibri" w:cs="B Nazanin" w:hint="cs"/>
                <w:szCs w:val="24"/>
                <w:rtl/>
                <w:lang w:val="en-GB"/>
              </w:rPr>
              <w:t>ی</w:t>
            </w:r>
            <w:r w:rsidRPr="00B36147">
              <w:rPr>
                <w:rFonts w:ascii="Calibri" w:hAnsi="Calibri" w:cs="B Nazanin" w:hint="eastAsia"/>
                <w:szCs w:val="24"/>
                <w:rtl/>
                <w:lang w:val="en-GB"/>
              </w:rPr>
              <w:t>دات</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:در پروسه تدارکات</w:t>
            </w:r>
            <w:r w:rsidRPr="00B36147">
              <w:rPr>
                <w:rFonts w:ascii="Calibri" w:hAnsi="Calibri" w:cs="B Nazanin" w:hint="cs"/>
                <w:szCs w:val="24"/>
                <w:rtl/>
                <w:lang w:val="en-GB"/>
              </w:rPr>
              <w:t>ی</w:t>
            </w:r>
            <w:r w:rsidRPr="00B36147">
              <w:rPr>
                <w:rFonts w:ascii="Calibri" w:hAnsi="Calibri" w:cs="B Nazanin"/>
                <w:szCs w:val="24"/>
                <w:rtl/>
                <w:lang w:val="en-GB"/>
              </w:rPr>
              <w:t xml:space="preserve"> به آن دسته مواد قابل مصرف نها</w:t>
            </w:r>
            <w:r w:rsidRPr="00B36147">
              <w:rPr>
                <w:rFonts w:ascii="Calibri" w:hAnsi="Calibri" w:cs="B Nazanin" w:hint="cs"/>
                <w:szCs w:val="24"/>
                <w:rtl/>
                <w:lang w:val="en-GB"/>
              </w:rPr>
              <w:t>ی</w:t>
            </w:r>
            <w:r w:rsidRPr="00B36147">
              <w:rPr>
                <w:rFonts w:ascii="Calibri" w:hAnsi="Calibri" w:cs="B Nazanin"/>
                <w:szCs w:val="24"/>
                <w:rtl/>
                <w:lang w:val="en-GB"/>
              </w:rPr>
              <w:t>(جنس/محصول)اطلاق م</w:t>
            </w:r>
            <w:r w:rsidRPr="00B36147">
              <w:rPr>
                <w:rFonts w:ascii="Calibri" w:hAnsi="Calibri" w:cs="B Nazanin" w:hint="cs"/>
                <w:szCs w:val="24"/>
                <w:rtl/>
                <w:lang w:val="en-GB"/>
              </w:rPr>
              <w:t>ی</w:t>
            </w:r>
            <w:r w:rsidRPr="00B36147">
              <w:rPr>
                <w:rFonts w:ascii="Calibri" w:hAnsi="Calibri" w:cs="B Nazanin" w:hint="eastAsia"/>
                <w:szCs w:val="24"/>
                <w:rtl/>
                <w:lang w:val="en-GB"/>
              </w:rPr>
              <w:t>گردد</w:t>
            </w:r>
            <w:r w:rsidRPr="00B36147">
              <w:rPr>
                <w:rFonts w:ascii="Calibri" w:hAnsi="Calibri" w:cs="B Nazanin"/>
                <w:szCs w:val="24"/>
                <w:rtl/>
                <w:lang w:val="en-GB"/>
              </w:rPr>
              <w:t xml:space="preserve"> که حد اقل(50)ف</w:t>
            </w:r>
            <w:r w:rsidRPr="00B36147">
              <w:rPr>
                <w:rFonts w:ascii="Calibri" w:hAnsi="Calibri" w:cs="B Nazanin" w:hint="cs"/>
                <w:szCs w:val="24"/>
                <w:rtl/>
                <w:lang w:val="en-GB"/>
              </w:rPr>
              <w:t>ی</w:t>
            </w:r>
            <w:r w:rsidRPr="00B36147">
              <w:rPr>
                <w:rFonts w:ascii="Calibri" w:hAnsi="Calibri" w:cs="B Nazanin" w:hint="eastAsia"/>
                <w:szCs w:val="24"/>
                <w:rtl/>
                <w:lang w:val="en-GB"/>
              </w:rPr>
              <w:t>صد</w:t>
            </w:r>
            <w:r w:rsidRPr="00B36147">
              <w:rPr>
                <w:rFonts w:ascii="Calibri" w:hAnsi="Calibri" w:cs="B Nazanin"/>
                <w:szCs w:val="24"/>
                <w:rtl/>
                <w:lang w:val="en-GB"/>
              </w:rPr>
              <w:t xml:space="preserve"> طراح</w:t>
            </w:r>
            <w:r w:rsidRPr="00B36147">
              <w:rPr>
                <w:rFonts w:ascii="Calibri" w:hAnsi="Calibri" w:cs="B Nazanin" w:hint="cs"/>
                <w:szCs w:val="24"/>
                <w:rtl/>
                <w:lang w:val="en-GB"/>
              </w:rPr>
              <w:t>ی</w:t>
            </w:r>
            <w:r w:rsidRPr="00B36147">
              <w:rPr>
                <w:rFonts w:ascii="Calibri" w:hAnsi="Calibri" w:cs="B Nazanin"/>
                <w:szCs w:val="24"/>
                <w:rtl/>
                <w:lang w:val="en-GB"/>
              </w:rPr>
              <w:t xml:space="preserve"> وپروسس ان در داخل کشور انجام شده باشد.</w:t>
            </w:r>
          </w:p>
          <w:p w14:paraId="0E36BE92"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hint="eastAsia"/>
                <w:szCs w:val="24"/>
                <w:rtl/>
                <w:lang w:val="en-GB"/>
              </w:rPr>
              <w:t>با</w:t>
            </w:r>
            <w:r w:rsidRPr="00B36147">
              <w:rPr>
                <w:rFonts w:ascii="Calibri" w:hAnsi="Calibri" w:cs="B Nazanin"/>
                <w:szCs w:val="24"/>
                <w:rtl/>
                <w:lang w:val="en-GB"/>
              </w:rPr>
              <w:t xml:space="preserve"> توجه به موارد فوق اداررت مکلف به رعا</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مراتب آت</w:t>
            </w:r>
            <w:r w:rsidRPr="00B36147">
              <w:rPr>
                <w:rFonts w:ascii="Calibri" w:hAnsi="Calibri" w:cs="B Nazanin" w:hint="cs"/>
                <w:szCs w:val="24"/>
                <w:rtl/>
                <w:lang w:val="en-GB"/>
              </w:rPr>
              <w:t>ی</w:t>
            </w:r>
            <w:r w:rsidRPr="00B36147">
              <w:rPr>
                <w:rFonts w:ascii="Calibri" w:hAnsi="Calibri" w:cs="B Nazanin"/>
                <w:szCs w:val="24"/>
                <w:rtl/>
                <w:lang w:val="en-GB"/>
              </w:rPr>
              <w:t xml:space="preserve"> در پروسه ها</w:t>
            </w:r>
            <w:r w:rsidRPr="00B36147">
              <w:rPr>
                <w:rFonts w:ascii="Calibri" w:hAnsi="Calibri" w:cs="B Nazanin" w:hint="cs"/>
                <w:szCs w:val="24"/>
                <w:rtl/>
                <w:lang w:val="en-GB"/>
              </w:rPr>
              <w:t>ی</w:t>
            </w:r>
            <w:r w:rsidRPr="00B36147">
              <w:rPr>
                <w:rFonts w:ascii="Calibri" w:hAnsi="Calibri" w:cs="B Nazanin"/>
                <w:szCs w:val="24"/>
                <w:rtl/>
                <w:lang w:val="en-GB"/>
              </w:rPr>
              <w:t xml:space="preserve"> تدارکات</w:t>
            </w:r>
            <w:r w:rsidRPr="00B36147">
              <w:rPr>
                <w:rFonts w:ascii="Calibri" w:hAnsi="Calibri" w:cs="B Nazanin" w:hint="cs"/>
                <w:szCs w:val="24"/>
                <w:rtl/>
                <w:lang w:val="en-GB"/>
              </w:rPr>
              <w:t>ی</w:t>
            </w:r>
            <w:r w:rsidRPr="00B36147">
              <w:rPr>
                <w:rFonts w:ascii="Calibri" w:hAnsi="Calibri" w:cs="B Nazanin"/>
                <w:szCs w:val="24"/>
                <w:rtl/>
                <w:lang w:val="en-GB"/>
              </w:rPr>
              <w:t xml:space="preserve"> م</w:t>
            </w:r>
            <w:r w:rsidRPr="00B36147">
              <w:rPr>
                <w:rFonts w:ascii="Calibri" w:hAnsi="Calibri" w:cs="B Nazanin" w:hint="cs"/>
                <w:szCs w:val="24"/>
                <w:rtl/>
                <w:lang w:val="en-GB"/>
              </w:rPr>
              <w:t>ی</w:t>
            </w:r>
            <w:r w:rsidRPr="00B36147">
              <w:rPr>
                <w:rFonts w:ascii="Calibri" w:hAnsi="Calibri" w:cs="B Nazanin" w:hint="eastAsia"/>
                <w:szCs w:val="24"/>
                <w:rtl/>
                <w:lang w:val="en-GB"/>
              </w:rPr>
              <w:t>باشند</w:t>
            </w:r>
            <w:r w:rsidRPr="00B36147">
              <w:rPr>
                <w:rFonts w:ascii="Calibri" w:hAnsi="Calibri" w:cs="B Nazanin"/>
                <w:szCs w:val="24"/>
                <w:rtl/>
                <w:lang w:val="en-GB"/>
              </w:rPr>
              <w:t>:</w:t>
            </w:r>
          </w:p>
          <w:p w14:paraId="6539A48E"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szCs w:val="24"/>
                <w:rtl/>
                <w:lang w:val="en-GB"/>
              </w:rPr>
              <w:t>1.اداره جهت تشو</w:t>
            </w:r>
            <w:r w:rsidRPr="00B36147">
              <w:rPr>
                <w:rFonts w:ascii="Calibri" w:hAnsi="Calibri" w:cs="B Nazanin" w:hint="cs"/>
                <w:szCs w:val="24"/>
                <w:rtl/>
                <w:lang w:val="en-GB"/>
              </w:rPr>
              <w:t>ی</w:t>
            </w:r>
            <w:r w:rsidRPr="00B36147">
              <w:rPr>
                <w:rFonts w:ascii="Calibri" w:hAnsi="Calibri" w:cs="B Nazanin" w:hint="eastAsia"/>
                <w:szCs w:val="24"/>
                <w:rtl/>
                <w:lang w:val="en-GB"/>
              </w:rPr>
              <w:t>ق</w:t>
            </w:r>
            <w:r w:rsidRPr="00B36147">
              <w:rPr>
                <w:rFonts w:ascii="Calibri" w:hAnsi="Calibri" w:cs="B Nazanin"/>
                <w:szCs w:val="24"/>
                <w:rtl/>
                <w:lang w:val="en-GB"/>
              </w:rPr>
              <w:t xml:space="preserve"> افزا</w:t>
            </w:r>
            <w:r w:rsidRPr="00B36147">
              <w:rPr>
                <w:rFonts w:ascii="Calibri" w:hAnsi="Calibri" w:cs="B Nazanin" w:hint="cs"/>
                <w:szCs w:val="24"/>
                <w:rtl/>
                <w:lang w:val="en-GB"/>
              </w:rPr>
              <w:t>ی</w:t>
            </w:r>
            <w:r w:rsidRPr="00B36147">
              <w:rPr>
                <w:rFonts w:ascii="Calibri" w:hAnsi="Calibri" w:cs="B Nazanin" w:hint="eastAsia"/>
                <w:szCs w:val="24"/>
                <w:rtl/>
                <w:lang w:val="en-GB"/>
              </w:rPr>
              <w:t>ش</w:t>
            </w:r>
            <w:r w:rsidRPr="00B36147">
              <w:rPr>
                <w:rFonts w:ascii="Calibri" w:hAnsi="Calibri" w:cs="B Nazanin"/>
                <w:szCs w:val="24"/>
                <w:rtl/>
                <w:lang w:val="en-GB"/>
              </w:rPr>
              <w:t xml:space="preserve"> م</w:t>
            </w:r>
            <w:r w:rsidRPr="00B36147">
              <w:rPr>
                <w:rFonts w:ascii="Calibri" w:hAnsi="Calibri" w:cs="B Nazanin" w:hint="cs"/>
                <w:szCs w:val="24"/>
                <w:rtl/>
                <w:lang w:val="en-GB"/>
              </w:rPr>
              <w:t>یی</w:t>
            </w:r>
            <w:r w:rsidRPr="00B36147">
              <w:rPr>
                <w:rFonts w:ascii="Calibri" w:hAnsi="Calibri" w:cs="B Nazanin" w:hint="eastAsia"/>
                <w:szCs w:val="24"/>
                <w:rtl/>
                <w:lang w:val="en-GB"/>
              </w:rPr>
              <w:t>زان</w:t>
            </w:r>
            <w:r w:rsidRPr="00B36147">
              <w:rPr>
                <w:rFonts w:ascii="Calibri" w:hAnsi="Calibri" w:cs="B Nazanin"/>
                <w:szCs w:val="24"/>
                <w:rtl/>
                <w:lang w:val="en-GB"/>
              </w:rPr>
              <w:t xml:space="preserve"> اشتراک تول</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کننده کان داخل</w:t>
            </w:r>
            <w:r w:rsidRPr="00B36147">
              <w:rPr>
                <w:rFonts w:ascii="Calibri" w:hAnsi="Calibri" w:cs="B Nazanin" w:hint="cs"/>
                <w:szCs w:val="24"/>
                <w:rtl/>
                <w:lang w:val="en-GB"/>
              </w:rPr>
              <w:t>ی</w:t>
            </w:r>
            <w:r w:rsidRPr="00B36147">
              <w:rPr>
                <w:rFonts w:ascii="Calibri" w:hAnsi="Calibri" w:cs="B Nazanin"/>
                <w:szCs w:val="24"/>
                <w:rtl/>
                <w:lang w:val="en-GB"/>
              </w:rPr>
              <w:t xml:space="preserve"> درمراحل تدار کات،درشرطنامه ها</w:t>
            </w:r>
            <w:r w:rsidRPr="00B36147">
              <w:rPr>
                <w:rFonts w:ascii="Calibri" w:hAnsi="Calibri" w:cs="B Nazanin" w:hint="cs"/>
                <w:szCs w:val="24"/>
                <w:rtl/>
                <w:lang w:val="en-GB"/>
              </w:rPr>
              <w:t>ی</w:t>
            </w:r>
            <w:r w:rsidRPr="00B36147">
              <w:rPr>
                <w:rFonts w:ascii="Calibri" w:hAnsi="Calibri" w:cs="B Nazanin"/>
                <w:szCs w:val="24"/>
                <w:rtl/>
                <w:lang w:val="en-GB"/>
              </w:rPr>
              <w:t xml:space="preserve"> خو</w:t>
            </w:r>
            <w:r w:rsidRPr="00B36147">
              <w:rPr>
                <w:rFonts w:ascii="Calibri" w:hAnsi="Calibri" w:cs="B Nazanin" w:hint="cs"/>
                <w:szCs w:val="24"/>
                <w:rtl/>
                <w:lang w:val="en-GB"/>
              </w:rPr>
              <w:t>ی</w:t>
            </w:r>
            <w:r w:rsidRPr="00B36147">
              <w:rPr>
                <w:rFonts w:ascii="Calibri" w:hAnsi="Calibri" w:cs="B Nazanin" w:hint="eastAsia"/>
                <w:szCs w:val="24"/>
                <w:rtl/>
                <w:lang w:val="en-GB"/>
              </w:rPr>
              <w:t>ش</w:t>
            </w:r>
            <w:r w:rsidRPr="00B36147">
              <w:rPr>
                <w:rFonts w:ascii="Calibri" w:hAnsi="Calibri" w:cs="B Nazanin"/>
                <w:szCs w:val="24"/>
                <w:rtl/>
                <w:lang w:val="en-GB"/>
              </w:rPr>
              <w:t xml:space="preserve"> مع</w:t>
            </w:r>
            <w:r w:rsidRPr="00B36147">
              <w:rPr>
                <w:rFonts w:ascii="Calibri" w:hAnsi="Calibri" w:cs="B Nazanin" w:hint="cs"/>
                <w:szCs w:val="24"/>
                <w:rtl/>
                <w:lang w:val="en-GB"/>
              </w:rPr>
              <w:t>ی</w:t>
            </w:r>
            <w:r w:rsidRPr="00B36147">
              <w:rPr>
                <w:rFonts w:ascii="Calibri" w:hAnsi="Calibri" w:cs="B Nazanin" w:hint="eastAsia"/>
                <w:szCs w:val="24"/>
                <w:rtl/>
                <w:lang w:val="en-GB"/>
              </w:rPr>
              <w:t>ار</w:t>
            </w:r>
            <w:r w:rsidRPr="00B36147">
              <w:rPr>
                <w:rFonts w:ascii="Calibri" w:hAnsi="Calibri" w:cs="B Nazanin"/>
                <w:szCs w:val="24"/>
                <w:rtl/>
                <w:lang w:val="en-GB"/>
              </w:rPr>
              <w:t xml:space="preserve"> حجم معاملات سالانه را برا</w:t>
            </w:r>
            <w:r w:rsidRPr="00B36147">
              <w:rPr>
                <w:rFonts w:ascii="Calibri" w:hAnsi="Calibri" w:cs="B Nazanin" w:hint="cs"/>
                <w:szCs w:val="24"/>
                <w:rtl/>
                <w:lang w:val="en-GB"/>
              </w:rPr>
              <w:t>ی</w:t>
            </w:r>
            <w:r w:rsidRPr="00B36147">
              <w:rPr>
                <w:rFonts w:ascii="Calibri" w:hAnsi="Calibri" w:cs="B Nazanin"/>
                <w:szCs w:val="24"/>
                <w:rtl/>
                <w:lang w:val="en-GB"/>
              </w:rPr>
              <w:t xml:space="preserve"> آنان درنظر نگرفته، بلکه م</w:t>
            </w:r>
            <w:r w:rsidRPr="00B36147">
              <w:rPr>
                <w:rFonts w:ascii="Calibri" w:hAnsi="Calibri" w:cs="B Nazanin" w:hint="cs"/>
                <w:szCs w:val="24"/>
                <w:rtl/>
                <w:lang w:val="en-GB"/>
              </w:rPr>
              <w:t>ی</w:t>
            </w:r>
            <w:r w:rsidRPr="00B36147">
              <w:rPr>
                <w:rFonts w:ascii="Calibri" w:hAnsi="Calibri" w:cs="B Nazanin" w:hint="eastAsia"/>
                <w:szCs w:val="24"/>
                <w:rtl/>
                <w:lang w:val="en-GB"/>
              </w:rPr>
              <w:t>زان</w:t>
            </w:r>
            <w:r w:rsidRPr="00B36147">
              <w:rPr>
                <w:rFonts w:ascii="Calibri" w:hAnsi="Calibri" w:cs="B Nazanin"/>
                <w:szCs w:val="24"/>
                <w:rtl/>
                <w:lang w:val="en-GB"/>
              </w:rPr>
              <w:t xml:space="preserve"> توانا</w:t>
            </w:r>
            <w:r w:rsidRPr="00B36147">
              <w:rPr>
                <w:rFonts w:ascii="Calibri" w:hAnsi="Calibri" w:cs="B Nazanin" w:hint="cs"/>
                <w:szCs w:val="24"/>
                <w:rtl/>
                <w:lang w:val="en-GB"/>
              </w:rPr>
              <w:t>ی</w:t>
            </w:r>
            <w:r w:rsidRPr="00B36147">
              <w:rPr>
                <w:rFonts w:ascii="Calibri" w:hAnsi="Calibri" w:cs="B Nazanin"/>
                <w:szCs w:val="24"/>
                <w:rtl/>
                <w:lang w:val="en-GB"/>
              </w:rPr>
              <w:t xml:space="preserve"> تول</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ماهانه/ربعوار/ </w:t>
            </w:r>
            <w:r w:rsidRPr="00B36147">
              <w:rPr>
                <w:rFonts w:ascii="Calibri" w:hAnsi="Calibri" w:cs="B Nazanin" w:hint="cs"/>
                <w:szCs w:val="24"/>
                <w:rtl/>
                <w:lang w:val="en-GB"/>
              </w:rPr>
              <w:t>ی</w:t>
            </w:r>
            <w:r w:rsidRPr="00B36147">
              <w:rPr>
                <w:rFonts w:ascii="Calibri" w:hAnsi="Calibri" w:cs="B Nazanin" w:hint="eastAsia"/>
                <w:szCs w:val="24"/>
                <w:rtl/>
                <w:lang w:val="en-GB"/>
              </w:rPr>
              <w:t>ا</w:t>
            </w:r>
            <w:r w:rsidRPr="00B36147">
              <w:rPr>
                <w:rFonts w:ascii="Calibri" w:hAnsi="Calibri" w:cs="B Nazanin"/>
                <w:szCs w:val="24"/>
                <w:rtl/>
                <w:lang w:val="en-GB"/>
              </w:rPr>
              <w:t xml:space="preserve"> ساللانه تول</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کننده را باتوجه به م</w:t>
            </w:r>
            <w:r w:rsidRPr="00B36147">
              <w:rPr>
                <w:rFonts w:ascii="Calibri" w:hAnsi="Calibri" w:cs="B Nazanin" w:hint="cs"/>
                <w:szCs w:val="24"/>
                <w:rtl/>
                <w:lang w:val="en-GB"/>
              </w:rPr>
              <w:t>ی</w:t>
            </w:r>
            <w:r w:rsidRPr="00B36147">
              <w:rPr>
                <w:rFonts w:ascii="Calibri" w:hAnsi="Calibri" w:cs="B Nazanin" w:hint="eastAsia"/>
                <w:szCs w:val="24"/>
                <w:rtl/>
                <w:lang w:val="en-GB"/>
              </w:rPr>
              <w:t>زان</w:t>
            </w:r>
            <w:r w:rsidRPr="00B36147">
              <w:rPr>
                <w:rFonts w:ascii="Calibri" w:hAnsi="Calibri" w:cs="B Nazanin"/>
                <w:szCs w:val="24"/>
                <w:rtl/>
                <w:lang w:val="en-GB"/>
              </w:rPr>
              <w:t xml:space="preserve"> ن</w:t>
            </w:r>
            <w:r w:rsidRPr="00B36147">
              <w:rPr>
                <w:rFonts w:ascii="Calibri" w:hAnsi="Calibri" w:cs="B Nazanin" w:hint="cs"/>
                <w:szCs w:val="24"/>
                <w:rtl/>
                <w:lang w:val="en-GB"/>
              </w:rPr>
              <w:t>ی</w:t>
            </w:r>
            <w:r w:rsidRPr="00B36147">
              <w:rPr>
                <w:rFonts w:ascii="Calibri" w:hAnsi="Calibri" w:cs="B Nazanin" w:hint="eastAsia"/>
                <w:szCs w:val="24"/>
                <w:rtl/>
                <w:lang w:val="en-GB"/>
              </w:rPr>
              <w:t>ازمند</w:t>
            </w:r>
            <w:r w:rsidRPr="00B36147">
              <w:rPr>
                <w:rFonts w:ascii="Calibri" w:hAnsi="Calibri" w:cs="B Nazanin" w:hint="cs"/>
                <w:szCs w:val="24"/>
                <w:rtl/>
                <w:lang w:val="en-GB"/>
              </w:rPr>
              <w:t>ی</w:t>
            </w:r>
            <w:r w:rsidRPr="00B36147">
              <w:rPr>
                <w:rFonts w:ascii="Calibri" w:hAnsi="Calibri" w:cs="B Nazanin"/>
                <w:szCs w:val="24"/>
                <w:rtl/>
                <w:lang w:val="en-GB"/>
              </w:rPr>
              <w:t xml:space="preserve"> ماهانه/ربعوار </w:t>
            </w:r>
            <w:r w:rsidRPr="00B36147">
              <w:rPr>
                <w:rFonts w:ascii="Calibri" w:hAnsi="Calibri" w:cs="B Nazanin" w:hint="cs"/>
                <w:szCs w:val="24"/>
                <w:rtl/>
                <w:lang w:val="en-GB"/>
              </w:rPr>
              <w:t>ی</w:t>
            </w:r>
            <w:r w:rsidRPr="00B36147">
              <w:rPr>
                <w:rFonts w:ascii="Calibri" w:hAnsi="Calibri" w:cs="B Nazanin" w:hint="eastAsia"/>
                <w:szCs w:val="24"/>
                <w:rtl/>
                <w:lang w:val="en-GB"/>
              </w:rPr>
              <w:t>ا</w:t>
            </w:r>
            <w:r w:rsidRPr="00B36147">
              <w:rPr>
                <w:rFonts w:ascii="Calibri" w:hAnsi="Calibri" w:cs="B Nazanin"/>
                <w:szCs w:val="24"/>
                <w:rtl/>
                <w:lang w:val="en-GB"/>
              </w:rPr>
              <w:t xml:space="preserve"> </w:t>
            </w:r>
            <w:r w:rsidRPr="00B36147">
              <w:rPr>
                <w:rFonts w:ascii="Calibri" w:hAnsi="Calibri" w:cs="B Nazanin" w:hint="eastAsia"/>
                <w:szCs w:val="24"/>
                <w:rtl/>
                <w:lang w:val="en-GB"/>
              </w:rPr>
              <w:t>سالانه</w:t>
            </w:r>
            <w:r w:rsidRPr="00B36147">
              <w:rPr>
                <w:rFonts w:ascii="Calibri" w:hAnsi="Calibri" w:cs="B Nazanin"/>
                <w:szCs w:val="24"/>
                <w:rtl/>
                <w:lang w:val="en-GB"/>
              </w:rPr>
              <w:t xml:space="preserve"> خو</w:t>
            </w:r>
            <w:r w:rsidRPr="00B36147">
              <w:rPr>
                <w:rFonts w:ascii="Calibri" w:hAnsi="Calibri" w:cs="B Nazanin" w:hint="cs"/>
                <w:szCs w:val="24"/>
                <w:rtl/>
                <w:lang w:val="en-GB"/>
              </w:rPr>
              <w:t>ی</w:t>
            </w:r>
            <w:r w:rsidRPr="00B36147">
              <w:rPr>
                <w:rFonts w:ascii="Calibri" w:hAnsi="Calibri" w:cs="B Nazanin" w:hint="eastAsia"/>
                <w:szCs w:val="24"/>
                <w:rtl/>
                <w:lang w:val="en-GB"/>
              </w:rPr>
              <w:t>ش</w:t>
            </w:r>
            <w:r w:rsidRPr="00B36147">
              <w:rPr>
                <w:rFonts w:ascii="Calibri" w:hAnsi="Calibri" w:cs="B Nazanin"/>
                <w:szCs w:val="24"/>
                <w:rtl/>
                <w:lang w:val="en-GB"/>
              </w:rPr>
              <w:t xml:space="preserve"> منح</w:t>
            </w:r>
            <w:r w:rsidRPr="00B36147">
              <w:rPr>
                <w:rFonts w:ascii="Calibri" w:hAnsi="Calibri" w:cs="B Nazanin" w:hint="cs"/>
                <w:szCs w:val="24"/>
                <w:rtl/>
                <w:lang w:val="en-GB"/>
              </w:rPr>
              <w:t>ی</w:t>
            </w:r>
            <w:r w:rsidRPr="00B36147">
              <w:rPr>
                <w:rFonts w:ascii="Calibri" w:hAnsi="Calibri" w:cs="B Nazanin" w:hint="eastAsia"/>
                <w:szCs w:val="24"/>
                <w:rtl/>
                <w:lang w:val="en-GB"/>
              </w:rPr>
              <w:t>ث</w:t>
            </w:r>
            <w:r w:rsidRPr="00B36147">
              <w:rPr>
                <w:rFonts w:ascii="Calibri" w:hAnsi="Calibri" w:cs="B Nazanin"/>
                <w:szCs w:val="24"/>
                <w:rtl/>
                <w:lang w:val="en-GB"/>
              </w:rPr>
              <w:t xml:space="preserve"> مع</w:t>
            </w:r>
            <w:r w:rsidRPr="00B36147">
              <w:rPr>
                <w:rFonts w:ascii="Calibri" w:hAnsi="Calibri" w:cs="B Nazanin" w:hint="cs"/>
                <w:szCs w:val="24"/>
                <w:rtl/>
                <w:lang w:val="en-GB"/>
              </w:rPr>
              <w:t>ی</w:t>
            </w:r>
            <w:r w:rsidRPr="00B36147">
              <w:rPr>
                <w:rFonts w:ascii="Calibri" w:hAnsi="Calibri" w:cs="B Nazanin" w:hint="eastAsia"/>
                <w:szCs w:val="24"/>
                <w:rtl/>
                <w:lang w:val="en-GB"/>
              </w:rPr>
              <w:t>ار</w:t>
            </w:r>
            <w:r w:rsidRPr="00B36147">
              <w:rPr>
                <w:rFonts w:ascii="Calibri" w:hAnsi="Calibri" w:cs="B Nazanin"/>
                <w:szCs w:val="24"/>
                <w:rtl/>
                <w:lang w:val="en-GB"/>
              </w:rPr>
              <w:t xml:space="preserve">  تجربه مشابه و</w:t>
            </w:r>
            <w:r w:rsidRPr="00B36147">
              <w:rPr>
                <w:rFonts w:ascii="Calibri" w:hAnsi="Calibri" w:cs="B Nazanin" w:hint="cs"/>
                <w:szCs w:val="24"/>
                <w:rtl/>
                <w:lang w:val="en-GB"/>
              </w:rPr>
              <w:t>ی</w:t>
            </w:r>
            <w:r w:rsidRPr="00B36147">
              <w:rPr>
                <w:rFonts w:ascii="Calibri" w:hAnsi="Calibri" w:cs="B Nazanin"/>
                <w:szCs w:val="24"/>
                <w:rtl/>
                <w:lang w:val="en-GB"/>
              </w:rPr>
              <w:t xml:space="preserve"> مد مد نظر قراردهند.</w:t>
            </w:r>
          </w:p>
          <w:p w14:paraId="6F6ABA4B"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hint="eastAsia"/>
                <w:szCs w:val="24"/>
                <w:rtl/>
                <w:lang w:val="en-GB"/>
              </w:rPr>
              <w:t>البته</w:t>
            </w:r>
            <w:r w:rsidRPr="00B36147">
              <w:rPr>
                <w:rFonts w:ascii="Calibri" w:hAnsi="Calibri" w:cs="B Nazanin"/>
                <w:szCs w:val="24"/>
                <w:rtl/>
                <w:lang w:val="en-GB"/>
              </w:rPr>
              <w:t xml:space="preserve"> داوطلب (تول</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کننده) مکلف به ارا</w:t>
            </w:r>
            <w:r w:rsidRPr="00B36147">
              <w:rPr>
                <w:rFonts w:ascii="Calibri" w:hAnsi="Calibri" w:cs="B Nazanin" w:hint="cs"/>
                <w:szCs w:val="24"/>
                <w:rtl/>
                <w:lang w:val="en-GB"/>
              </w:rPr>
              <w:t>ی</w:t>
            </w:r>
            <w:r w:rsidRPr="00B36147">
              <w:rPr>
                <w:rFonts w:ascii="Calibri" w:hAnsi="Calibri" w:cs="B Nazanin" w:hint="eastAsia"/>
                <w:szCs w:val="24"/>
                <w:rtl/>
                <w:lang w:val="en-GB"/>
              </w:rPr>
              <w:t>ه</w:t>
            </w:r>
            <w:r w:rsidRPr="00B36147">
              <w:rPr>
                <w:rFonts w:ascii="Calibri" w:hAnsi="Calibri" w:cs="B Nazanin"/>
                <w:szCs w:val="24"/>
                <w:rtl/>
                <w:lang w:val="en-GB"/>
              </w:rPr>
              <w:t xml:space="preserve"> اسناد ومدارک مبن</w:t>
            </w:r>
            <w:r w:rsidRPr="00B36147">
              <w:rPr>
                <w:rFonts w:ascii="Calibri" w:hAnsi="Calibri" w:cs="B Nazanin" w:hint="cs"/>
                <w:szCs w:val="24"/>
                <w:rtl/>
                <w:lang w:val="en-GB"/>
              </w:rPr>
              <w:t>ی</w:t>
            </w:r>
            <w:r w:rsidRPr="00B36147">
              <w:rPr>
                <w:rFonts w:ascii="Calibri" w:hAnsi="Calibri" w:cs="B Nazanin"/>
                <w:szCs w:val="24"/>
                <w:rtl/>
                <w:lang w:val="en-GB"/>
              </w:rPr>
              <w:t xml:space="preserve"> بر ظرف</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تول</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وعرضه اجناس ومحصولات مورد ن</w:t>
            </w:r>
            <w:r w:rsidRPr="00B36147">
              <w:rPr>
                <w:rFonts w:ascii="Calibri" w:hAnsi="Calibri" w:cs="B Nazanin" w:hint="cs"/>
                <w:szCs w:val="24"/>
                <w:rtl/>
                <w:lang w:val="en-GB"/>
              </w:rPr>
              <w:t>ی</w:t>
            </w:r>
            <w:r w:rsidRPr="00B36147">
              <w:rPr>
                <w:rFonts w:ascii="Calibri" w:hAnsi="Calibri" w:cs="B Nazanin" w:hint="eastAsia"/>
                <w:szCs w:val="24"/>
                <w:rtl/>
                <w:lang w:val="en-GB"/>
              </w:rPr>
              <w:t>ازاداره</w:t>
            </w:r>
            <w:r w:rsidRPr="00B36147">
              <w:rPr>
                <w:rFonts w:ascii="Calibri" w:hAnsi="Calibri" w:cs="B Nazanin"/>
                <w:szCs w:val="24"/>
                <w:rtl/>
                <w:lang w:val="en-GB"/>
              </w:rPr>
              <w:t xml:space="preserve"> در مطابقت به با م</w:t>
            </w:r>
            <w:r w:rsidRPr="00B36147">
              <w:rPr>
                <w:rFonts w:ascii="Calibri" w:hAnsi="Calibri" w:cs="B Nazanin" w:hint="cs"/>
                <w:szCs w:val="24"/>
                <w:rtl/>
                <w:lang w:val="en-GB"/>
              </w:rPr>
              <w:t>ی</w:t>
            </w:r>
            <w:r w:rsidRPr="00B36147">
              <w:rPr>
                <w:rFonts w:ascii="Calibri" w:hAnsi="Calibri" w:cs="B Nazanin" w:hint="eastAsia"/>
                <w:szCs w:val="24"/>
                <w:rtl/>
                <w:lang w:val="en-GB"/>
              </w:rPr>
              <w:t>زان</w:t>
            </w:r>
            <w:r w:rsidRPr="00B36147">
              <w:rPr>
                <w:rFonts w:ascii="Calibri" w:hAnsi="Calibri" w:cs="B Nazanin"/>
                <w:szCs w:val="24"/>
                <w:rtl/>
                <w:lang w:val="en-GB"/>
              </w:rPr>
              <w:t xml:space="preserve"> ن</w:t>
            </w:r>
            <w:r w:rsidRPr="00B36147">
              <w:rPr>
                <w:rFonts w:ascii="Calibri" w:hAnsi="Calibri" w:cs="B Nazanin" w:hint="cs"/>
                <w:szCs w:val="24"/>
                <w:rtl/>
                <w:lang w:val="en-GB"/>
              </w:rPr>
              <w:t>ی</w:t>
            </w:r>
            <w:r w:rsidRPr="00B36147">
              <w:rPr>
                <w:rFonts w:ascii="Calibri" w:hAnsi="Calibri" w:cs="B Nazanin" w:hint="eastAsia"/>
                <w:szCs w:val="24"/>
                <w:rtl/>
                <w:lang w:val="en-GB"/>
              </w:rPr>
              <w:t>ازمند</w:t>
            </w:r>
            <w:r w:rsidRPr="00B36147">
              <w:rPr>
                <w:rFonts w:ascii="Calibri" w:hAnsi="Calibri" w:cs="B Nazanin" w:hint="cs"/>
                <w:szCs w:val="24"/>
                <w:rtl/>
                <w:lang w:val="en-GB"/>
              </w:rPr>
              <w:t>ی</w:t>
            </w:r>
            <w:r w:rsidRPr="00B36147">
              <w:rPr>
                <w:rFonts w:ascii="Calibri" w:hAnsi="Calibri" w:cs="B Nazanin"/>
                <w:szCs w:val="24"/>
                <w:rtl/>
                <w:lang w:val="en-GB"/>
              </w:rPr>
              <w:t xml:space="preserve"> وک</w:t>
            </w:r>
            <w:r w:rsidRPr="00B36147">
              <w:rPr>
                <w:rFonts w:ascii="Calibri" w:hAnsi="Calibri" w:cs="B Nazanin" w:hint="cs"/>
                <w:szCs w:val="24"/>
                <w:rtl/>
                <w:lang w:val="en-GB"/>
              </w:rPr>
              <w:t>ی</w:t>
            </w:r>
            <w:r w:rsidRPr="00B36147">
              <w:rPr>
                <w:rFonts w:ascii="Calibri" w:hAnsi="Calibri" w:cs="B Nazanin" w:hint="eastAsia"/>
                <w:szCs w:val="24"/>
                <w:rtl/>
                <w:lang w:val="en-GB"/>
              </w:rPr>
              <w:t>ف</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پروسس و تول</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ط</w:t>
            </w:r>
            <w:r w:rsidRPr="00B36147">
              <w:rPr>
                <w:rFonts w:ascii="Calibri" w:hAnsi="Calibri" w:cs="B Nazanin" w:hint="cs"/>
                <w:szCs w:val="24"/>
                <w:rtl/>
                <w:lang w:val="en-GB"/>
              </w:rPr>
              <w:t>ی</w:t>
            </w:r>
            <w:r w:rsidRPr="00B36147">
              <w:rPr>
                <w:rFonts w:ascii="Calibri" w:hAnsi="Calibri" w:cs="B Nazanin"/>
                <w:szCs w:val="24"/>
                <w:rtl/>
                <w:lang w:val="en-GB"/>
              </w:rPr>
              <w:t xml:space="preserve"> م</w:t>
            </w:r>
            <w:r w:rsidRPr="00B36147">
              <w:rPr>
                <w:rFonts w:ascii="Calibri" w:hAnsi="Calibri" w:cs="B Nazanin" w:hint="cs"/>
                <w:szCs w:val="24"/>
                <w:rtl/>
                <w:lang w:val="en-GB"/>
              </w:rPr>
              <w:t>ی</w:t>
            </w:r>
            <w:r w:rsidRPr="00B36147">
              <w:rPr>
                <w:rFonts w:ascii="Calibri" w:hAnsi="Calibri" w:cs="B Nazanin" w:hint="eastAsia"/>
                <w:szCs w:val="24"/>
                <w:rtl/>
                <w:lang w:val="en-GB"/>
              </w:rPr>
              <w:t>عاد</w:t>
            </w:r>
            <w:r w:rsidRPr="00B36147">
              <w:rPr>
                <w:rFonts w:ascii="Calibri" w:hAnsi="Calibri" w:cs="B Nazanin"/>
                <w:szCs w:val="24"/>
                <w:rtl/>
                <w:lang w:val="en-GB"/>
              </w:rPr>
              <w:t xml:space="preserve"> مشخص شده در شرطنامه اداره م</w:t>
            </w:r>
            <w:r w:rsidRPr="00B36147">
              <w:rPr>
                <w:rFonts w:ascii="Calibri" w:hAnsi="Calibri" w:cs="B Nazanin" w:hint="cs"/>
                <w:szCs w:val="24"/>
                <w:rtl/>
                <w:lang w:val="en-GB"/>
              </w:rPr>
              <w:t>ی</w:t>
            </w:r>
            <w:r w:rsidRPr="00B36147">
              <w:rPr>
                <w:rFonts w:ascii="Calibri" w:hAnsi="Calibri" w:cs="B Nazanin" w:hint="eastAsia"/>
                <w:szCs w:val="24"/>
                <w:rtl/>
                <w:lang w:val="en-GB"/>
              </w:rPr>
              <w:t>باشد</w:t>
            </w:r>
            <w:r w:rsidRPr="00B36147">
              <w:rPr>
                <w:rFonts w:ascii="Calibri" w:hAnsi="Calibri" w:cs="B Nazanin"/>
                <w:szCs w:val="24"/>
                <w:rtl/>
                <w:lang w:val="en-GB"/>
              </w:rPr>
              <w:t>.ه</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ارز</w:t>
            </w:r>
            <w:r w:rsidRPr="00B36147">
              <w:rPr>
                <w:rFonts w:ascii="Calibri" w:hAnsi="Calibri" w:cs="B Nazanin" w:hint="cs"/>
                <w:szCs w:val="24"/>
                <w:rtl/>
                <w:lang w:val="en-GB"/>
              </w:rPr>
              <w:t>ی</w:t>
            </w:r>
            <w:r w:rsidRPr="00B36147">
              <w:rPr>
                <w:rFonts w:ascii="Calibri" w:hAnsi="Calibri" w:cs="B Nazanin" w:hint="eastAsia"/>
                <w:szCs w:val="24"/>
                <w:rtl/>
                <w:lang w:val="en-GB"/>
              </w:rPr>
              <w:t>اب</w:t>
            </w:r>
            <w:r w:rsidRPr="00B36147">
              <w:rPr>
                <w:rFonts w:ascii="Calibri" w:hAnsi="Calibri" w:cs="B Nazanin" w:hint="cs"/>
                <w:szCs w:val="24"/>
                <w:rtl/>
                <w:lang w:val="en-GB"/>
              </w:rPr>
              <w:t>ی</w:t>
            </w:r>
            <w:r w:rsidRPr="00B36147">
              <w:rPr>
                <w:rFonts w:ascii="Calibri" w:hAnsi="Calibri" w:cs="B Nazanin"/>
                <w:szCs w:val="24"/>
                <w:rtl/>
                <w:lang w:val="en-GB"/>
              </w:rPr>
              <w:t xml:space="preserve"> اسناد ومدارک فوق را مورد ارز</w:t>
            </w:r>
            <w:r w:rsidRPr="00B36147">
              <w:rPr>
                <w:rFonts w:ascii="Calibri" w:hAnsi="Calibri" w:cs="B Nazanin" w:hint="cs"/>
                <w:szCs w:val="24"/>
                <w:rtl/>
                <w:lang w:val="en-GB"/>
              </w:rPr>
              <w:t>ی</w:t>
            </w:r>
            <w:r w:rsidRPr="00B36147">
              <w:rPr>
                <w:rFonts w:ascii="Calibri" w:hAnsi="Calibri" w:cs="B Nazanin" w:hint="eastAsia"/>
                <w:szCs w:val="24"/>
                <w:rtl/>
                <w:lang w:val="en-GB"/>
              </w:rPr>
              <w:t>اب</w:t>
            </w:r>
            <w:r w:rsidRPr="00B36147">
              <w:rPr>
                <w:rFonts w:ascii="Calibri" w:hAnsi="Calibri" w:cs="B Nazanin" w:hint="cs"/>
                <w:szCs w:val="24"/>
                <w:rtl/>
                <w:lang w:val="en-GB"/>
              </w:rPr>
              <w:t>ی</w:t>
            </w:r>
            <w:r w:rsidRPr="00B36147">
              <w:rPr>
                <w:rFonts w:ascii="Calibri" w:hAnsi="Calibri" w:cs="B Nazanin"/>
                <w:szCs w:val="24"/>
                <w:rtl/>
                <w:lang w:val="en-GB"/>
              </w:rPr>
              <w:t xml:space="preserve"> قرارداد</w:t>
            </w:r>
            <w:r w:rsidRPr="00B36147">
              <w:rPr>
                <w:rFonts w:ascii="Calibri" w:hAnsi="Calibri" w:cs="B Nazanin" w:hint="eastAsia"/>
                <w:szCs w:val="24"/>
                <w:rtl/>
                <w:lang w:val="en-GB"/>
              </w:rPr>
              <w:t>ه</w:t>
            </w:r>
            <w:r w:rsidRPr="00B36147">
              <w:rPr>
                <w:rFonts w:ascii="Calibri" w:hAnsi="Calibri" w:cs="B Nazanin"/>
                <w:szCs w:val="24"/>
                <w:rtl/>
                <w:lang w:val="en-GB"/>
              </w:rPr>
              <w:t xml:space="preserve"> ودرصورت لزوم وفق حکم پنجاهم طرزالعمل تدارکات،معلومات واسناد لازم را در زم</w:t>
            </w:r>
            <w:r w:rsidRPr="00B36147">
              <w:rPr>
                <w:rFonts w:ascii="Calibri" w:hAnsi="Calibri" w:cs="B Nazanin" w:hint="cs"/>
                <w:szCs w:val="24"/>
                <w:rtl/>
                <w:lang w:val="en-GB"/>
              </w:rPr>
              <w:t>ی</w:t>
            </w:r>
            <w:r w:rsidRPr="00B36147">
              <w:rPr>
                <w:rFonts w:ascii="Calibri" w:hAnsi="Calibri" w:cs="B Nazanin" w:hint="eastAsia"/>
                <w:szCs w:val="24"/>
                <w:rtl/>
                <w:lang w:val="en-GB"/>
              </w:rPr>
              <w:t>نه</w:t>
            </w:r>
            <w:r w:rsidRPr="00B36147">
              <w:rPr>
                <w:rFonts w:ascii="Calibri" w:hAnsi="Calibri" w:cs="B Nazanin"/>
                <w:szCs w:val="24"/>
                <w:rtl/>
                <w:lang w:val="en-GB"/>
              </w:rPr>
              <w:t xml:space="preserve"> مطالبه وتحت غور وبررس</w:t>
            </w:r>
            <w:r w:rsidRPr="00B36147">
              <w:rPr>
                <w:rFonts w:ascii="Calibri" w:hAnsi="Calibri" w:cs="B Nazanin" w:hint="cs"/>
                <w:szCs w:val="24"/>
                <w:rtl/>
                <w:lang w:val="en-GB"/>
              </w:rPr>
              <w:t>ی</w:t>
            </w:r>
            <w:r w:rsidRPr="00B36147">
              <w:rPr>
                <w:rFonts w:ascii="Calibri" w:hAnsi="Calibri" w:cs="B Nazanin"/>
                <w:szCs w:val="24"/>
                <w:rtl/>
                <w:lang w:val="en-GB"/>
              </w:rPr>
              <w:t xml:space="preserve"> قراردهد.</w:t>
            </w:r>
          </w:p>
          <w:p w14:paraId="6C79BFDC"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szCs w:val="24"/>
                <w:rtl/>
                <w:lang w:val="en-GB"/>
              </w:rPr>
              <w:t>2.داوطلبان مکلف اند جهت مستف</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از امت</w:t>
            </w:r>
            <w:r w:rsidRPr="00B36147">
              <w:rPr>
                <w:rFonts w:ascii="Calibri" w:hAnsi="Calibri" w:cs="B Nazanin" w:hint="cs"/>
                <w:szCs w:val="24"/>
                <w:rtl/>
                <w:lang w:val="en-GB"/>
              </w:rPr>
              <w:t>ی</w:t>
            </w:r>
            <w:r w:rsidRPr="00B36147">
              <w:rPr>
                <w:rFonts w:ascii="Calibri" w:hAnsi="Calibri" w:cs="B Nazanin" w:hint="eastAsia"/>
                <w:szCs w:val="24"/>
                <w:rtl/>
                <w:lang w:val="en-GB"/>
              </w:rPr>
              <w:t>از</w:t>
            </w:r>
            <w:r w:rsidRPr="00B36147">
              <w:rPr>
                <w:rFonts w:ascii="Calibri" w:hAnsi="Calibri" w:cs="B Nazanin"/>
                <w:szCs w:val="24"/>
                <w:rtl/>
                <w:lang w:val="en-GB"/>
              </w:rPr>
              <w:t xml:space="preserve"> ترج</w:t>
            </w:r>
            <w:r w:rsidRPr="00B36147">
              <w:rPr>
                <w:rFonts w:ascii="Calibri" w:hAnsi="Calibri" w:cs="B Nazanin" w:hint="cs"/>
                <w:szCs w:val="24"/>
                <w:rtl/>
                <w:lang w:val="en-GB"/>
              </w:rPr>
              <w:t>ی</w:t>
            </w:r>
            <w:r w:rsidRPr="00B36147">
              <w:rPr>
                <w:rFonts w:ascii="Calibri" w:hAnsi="Calibri" w:cs="B Nazanin" w:hint="eastAsia"/>
                <w:szCs w:val="24"/>
                <w:rtl/>
                <w:lang w:val="en-GB"/>
              </w:rPr>
              <w:t>ح</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hint="eastAsia"/>
                <w:szCs w:val="24"/>
                <w:rtl/>
                <w:lang w:val="en-GB"/>
              </w:rPr>
              <w:t>،درآفرخو</w:t>
            </w:r>
            <w:r w:rsidRPr="00B36147">
              <w:rPr>
                <w:rFonts w:ascii="Calibri" w:hAnsi="Calibri" w:cs="B Nazanin" w:hint="cs"/>
                <w:szCs w:val="24"/>
                <w:rtl/>
                <w:lang w:val="en-GB"/>
              </w:rPr>
              <w:t>ی</w:t>
            </w:r>
            <w:r w:rsidRPr="00B36147">
              <w:rPr>
                <w:rFonts w:ascii="Calibri" w:hAnsi="Calibri" w:cs="B Nazanin" w:hint="eastAsia"/>
                <w:szCs w:val="24"/>
                <w:rtl/>
                <w:lang w:val="en-GB"/>
              </w:rPr>
              <w:t>ش</w:t>
            </w:r>
            <w:r w:rsidRPr="00B36147">
              <w:rPr>
                <w:rFonts w:ascii="Calibri" w:hAnsi="Calibri" w:cs="B Nazanin"/>
                <w:szCs w:val="24"/>
                <w:rtl/>
                <w:lang w:val="en-GB"/>
              </w:rPr>
              <w:t xml:space="preserve"> نام ومرجع تول</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اجناس را مشخص سازند،درصورت</w:t>
            </w:r>
            <w:r w:rsidRPr="00B36147">
              <w:rPr>
                <w:rFonts w:ascii="Calibri" w:hAnsi="Calibri" w:cs="B Nazanin" w:hint="cs"/>
                <w:szCs w:val="24"/>
                <w:rtl/>
                <w:lang w:val="en-GB"/>
              </w:rPr>
              <w:t>ی</w:t>
            </w:r>
            <w:r w:rsidRPr="00B36147">
              <w:rPr>
                <w:rFonts w:ascii="Calibri" w:hAnsi="Calibri" w:cs="B Nazanin" w:hint="eastAsia"/>
                <w:szCs w:val="24"/>
                <w:rtl/>
                <w:lang w:val="en-GB"/>
              </w:rPr>
              <w:t>که</w:t>
            </w:r>
            <w:r w:rsidRPr="00B36147">
              <w:rPr>
                <w:rFonts w:ascii="Calibri" w:hAnsi="Calibri" w:cs="B Nazanin"/>
                <w:szCs w:val="24"/>
                <w:rtl/>
                <w:lang w:val="en-GB"/>
              </w:rPr>
              <w:t xml:space="preserve"> داوطلب در افر خو</w:t>
            </w:r>
            <w:r w:rsidRPr="00B36147">
              <w:rPr>
                <w:rFonts w:ascii="Calibri" w:hAnsi="Calibri" w:cs="B Nazanin" w:hint="cs"/>
                <w:szCs w:val="24"/>
                <w:rtl/>
                <w:lang w:val="en-GB"/>
              </w:rPr>
              <w:t>ی</w:t>
            </w:r>
            <w:r w:rsidRPr="00B36147">
              <w:rPr>
                <w:rFonts w:ascii="Calibri" w:hAnsi="Calibri" w:cs="B Nazanin" w:hint="eastAsia"/>
                <w:szCs w:val="24"/>
                <w:rtl/>
                <w:lang w:val="en-GB"/>
              </w:rPr>
              <w:t>ش</w:t>
            </w:r>
            <w:r w:rsidRPr="00B36147">
              <w:rPr>
                <w:rFonts w:ascii="Calibri" w:hAnsi="Calibri" w:cs="B Nazanin"/>
                <w:szCs w:val="24"/>
                <w:rtl/>
                <w:lang w:val="en-GB"/>
              </w:rPr>
              <w:t xml:space="preserve">  ازنام مرجع تول</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اجناس ومحصولات مورد ن</w:t>
            </w:r>
            <w:r w:rsidRPr="00B36147">
              <w:rPr>
                <w:rFonts w:ascii="Calibri" w:hAnsi="Calibri" w:cs="B Nazanin" w:hint="cs"/>
                <w:szCs w:val="24"/>
                <w:rtl/>
                <w:lang w:val="en-GB"/>
              </w:rPr>
              <w:t>ی</w:t>
            </w:r>
            <w:r w:rsidRPr="00B36147">
              <w:rPr>
                <w:rFonts w:ascii="Calibri" w:hAnsi="Calibri" w:cs="B Nazanin" w:hint="eastAsia"/>
                <w:szCs w:val="24"/>
                <w:rtl/>
                <w:lang w:val="en-GB"/>
              </w:rPr>
              <w:t>از</w:t>
            </w:r>
            <w:r w:rsidRPr="00B36147">
              <w:rPr>
                <w:rFonts w:ascii="Calibri" w:hAnsi="Calibri" w:cs="B Nazanin"/>
                <w:szCs w:val="24"/>
                <w:rtl/>
                <w:lang w:val="en-GB"/>
              </w:rPr>
              <w:t xml:space="preserve"> مندرج شرطنامه متذکر نگرد</w:t>
            </w:r>
            <w:r w:rsidRPr="00B36147">
              <w:rPr>
                <w:rFonts w:ascii="Calibri" w:hAnsi="Calibri" w:cs="B Nazanin" w:hint="cs"/>
                <w:szCs w:val="24"/>
                <w:rtl/>
                <w:lang w:val="en-GB"/>
              </w:rPr>
              <w:t>ی</w:t>
            </w:r>
            <w:r w:rsidRPr="00B36147">
              <w:rPr>
                <w:rFonts w:ascii="Calibri" w:hAnsi="Calibri" w:cs="B Nazanin" w:hint="eastAsia"/>
                <w:szCs w:val="24"/>
                <w:rtl/>
                <w:lang w:val="en-GB"/>
              </w:rPr>
              <w:t>ده</w:t>
            </w:r>
            <w:r w:rsidRPr="00B36147">
              <w:rPr>
                <w:rFonts w:ascii="Calibri" w:hAnsi="Calibri" w:cs="B Nazanin"/>
                <w:szCs w:val="24"/>
                <w:rtl/>
                <w:lang w:val="en-GB"/>
              </w:rPr>
              <w:t xml:space="preserve"> تطب</w:t>
            </w:r>
            <w:r w:rsidRPr="00B36147">
              <w:rPr>
                <w:rFonts w:ascii="Calibri" w:hAnsi="Calibri" w:cs="B Nazanin" w:hint="cs"/>
                <w:szCs w:val="24"/>
                <w:rtl/>
                <w:lang w:val="en-GB"/>
              </w:rPr>
              <w:t>ی</w:t>
            </w:r>
            <w:r w:rsidRPr="00B36147">
              <w:rPr>
                <w:rFonts w:ascii="Calibri" w:hAnsi="Calibri" w:cs="B Nazanin" w:hint="eastAsia"/>
                <w:szCs w:val="24"/>
                <w:rtl/>
                <w:lang w:val="en-GB"/>
              </w:rPr>
              <w:t>ق</w:t>
            </w:r>
            <w:r w:rsidRPr="00B36147">
              <w:rPr>
                <w:rFonts w:ascii="Calibri" w:hAnsi="Calibri" w:cs="B Nazanin"/>
                <w:szCs w:val="24"/>
                <w:rtl/>
                <w:lang w:val="en-GB"/>
              </w:rPr>
              <w:t xml:space="preserve"> ترج</w:t>
            </w:r>
            <w:r w:rsidRPr="00B36147">
              <w:rPr>
                <w:rFonts w:ascii="Calibri" w:hAnsi="Calibri" w:cs="B Nazanin" w:hint="cs"/>
                <w:szCs w:val="24"/>
                <w:rtl/>
                <w:lang w:val="en-GB"/>
              </w:rPr>
              <w:t>ی</w:t>
            </w:r>
            <w:r w:rsidRPr="00B36147">
              <w:rPr>
                <w:rFonts w:ascii="Calibri" w:hAnsi="Calibri" w:cs="B Nazanin" w:hint="eastAsia"/>
                <w:szCs w:val="24"/>
                <w:rtl/>
                <w:lang w:val="en-GB"/>
              </w:rPr>
              <w:t>ح</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بالا</w:t>
            </w:r>
            <w:r w:rsidRPr="00B36147">
              <w:rPr>
                <w:rFonts w:ascii="Calibri" w:hAnsi="Calibri" w:cs="B Nazanin" w:hint="cs"/>
                <w:szCs w:val="24"/>
                <w:rtl/>
                <w:lang w:val="en-GB"/>
              </w:rPr>
              <w:t>ی</w:t>
            </w:r>
            <w:r w:rsidRPr="00B36147">
              <w:rPr>
                <w:rFonts w:ascii="Calibri" w:hAnsi="Calibri" w:cs="B Nazanin"/>
                <w:szCs w:val="24"/>
                <w:rtl/>
                <w:lang w:val="en-GB"/>
              </w:rPr>
              <w:t xml:space="preserve"> آفر و</w:t>
            </w:r>
            <w:r w:rsidRPr="00B36147">
              <w:rPr>
                <w:rFonts w:ascii="Calibri" w:hAnsi="Calibri" w:cs="B Nazanin" w:hint="cs"/>
                <w:szCs w:val="24"/>
                <w:rtl/>
                <w:lang w:val="en-GB"/>
              </w:rPr>
              <w:t>ی</w:t>
            </w:r>
            <w:r w:rsidRPr="00B36147">
              <w:rPr>
                <w:rFonts w:ascii="Calibri" w:hAnsi="Calibri" w:cs="B Nazanin"/>
                <w:szCs w:val="24"/>
                <w:rtl/>
                <w:lang w:val="en-GB"/>
              </w:rPr>
              <w:t xml:space="preserve"> عمل</w:t>
            </w:r>
            <w:r w:rsidRPr="00B36147">
              <w:rPr>
                <w:rFonts w:ascii="Calibri" w:hAnsi="Calibri" w:cs="B Nazanin" w:hint="cs"/>
                <w:szCs w:val="24"/>
                <w:rtl/>
                <w:lang w:val="en-GB"/>
              </w:rPr>
              <w:t>ی</w:t>
            </w:r>
            <w:r w:rsidRPr="00B36147">
              <w:rPr>
                <w:rFonts w:ascii="Calibri" w:hAnsi="Calibri" w:cs="B Nazanin"/>
                <w:szCs w:val="24"/>
                <w:rtl/>
                <w:lang w:val="en-GB"/>
              </w:rPr>
              <w:t xml:space="preserve"> نم</w:t>
            </w:r>
            <w:r w:rsidRPr="00B36147">
              <w:rPr>
                <w:rFonts w:ascii="Calibri" w:hAnsi="Calibri" w:cs="B Nazanin" w:hint="cs"/>
                <w:szCs w:val="24"/>
                <w:rtl/>
                <w:lang w:val="en-GB"/>
              </w:rPr>
              <w:t>ی</w:t>
            </w:r>
            <w:r w:rsidRPr="00B36147">
              <w:rPr>
                <w:rFonts w:ascii="Calibri" w:hAnsi="Calibri" w:cs="B Nazanin" w:hint="eastAsia"/>
                <w:szCs w:val="24"/>
                <w:rtl/>
                <w:lang w:val="en-GB"/>
              </w:rPr>
              <w:t>باشد</w:t>
            </w:r>
            <w:r w:rsidRPr="00B36147">
              <w:rPr>
                <w:rFonts w:ascii="Calibri" w:hAnsi="Calibri" w:cs="B Nazanin"/>
                <w:szCs w:val="24"/>
                <w:rtl/>
                <w:lang w:val="en-GB"/>
              </w:rPr>
              <w:t>.</w:t>
            </w:r>
          </w:p>
          <w:p w14:paraId="15C25B6D" w14:textId="77777777" w:rsidR="00B36147" w:rsidRPr="00B36147" w:rsidRDefault="00B36147" w:rsidP="00B36147">
            <w:pPr>
              <w:bidi/>
              <w:spacing w:before="120" w:after="120"/>
              <w:jc w:val="mediumKashida"/>
              <w:rPr>
                <w:rFonts w:ascii="Calibri" w:hAnsi="Calibri" w:cs="B Nazanin"/>
                <w:szCs w:val="24"/>
                <w:lang w:val="en-GB"/>
              </w:rPr>
            </w:pPr>
            <w:r w:rsidRPr="00B36147">
              <w:rPr>
                <w:rFonts w:ascii="Calibri" w:hAnsi="Calibri" w:cs="B Nazanin"/>
                <w:szCs w:val="24"/>
                <w:rtl/>
                <w:lang w:val="en-GB"/>
              </w:rPr>
              <w:t>3.طبق فقره(7)حکم چهارم طرزالعمل تدارکات ورعا</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جز 1 فقره(1 ) ماده چهل هشتم قانون تدارکات،داوطلب جهت برخوردار</w:t>
            </w:r>
            <w:r w:rsidRPr="00B36147">
              <w:rPr>
                <w:rFonts w:ascii="Calibri" w:hAnsi="Calibri" w:cs="B Nazanin" w:hint="cs"/>
                <w:szCs w:val="24"/>
                <w:rtl/>
                <w:lang w:val="en-GB"/>
              </w:rPr>
              <w:t>ی</w:t>
            </w:r>
            <w:r w:rsidRPr="00B36147">
              <w:rPr>
                <w:rFonts w:ascii="Calibri" w:hAnsi="Calibri" w:cs="B Nazanin"/>
                <w:szCs w:val="24"/>
                <w:rtl/>
                <w:lang w:val="en-GB"/>
              </w:rPr>
              <w:t xml:space="preserve"> از ترج</w:t>
            </w:r>
            <w:r w:rsidRPr="00B36147">
              <w:rPr>
                <w:rFonts w:ascii="Calibri" w:hAnsi="Calibri" w:cs="B Nazanin" w:hint="cs"/>
                <w:szCs w:val="24"/>
                <w:rtl/>
                <w:lang w:val="en-GB"/>
              </w:rPr>
              <w:t>ی</w:t>
            </w:r>
            <w:r w:rsidRPr="00B36147">
              <w:rPr>
                <w:rFonts w:ascii="Calibri" w:hAnsi="Calibri" w:cs="B Nazanin" w:hint="eastAsia"/>
                <w:szCs w:val="24"/>
                <w:rtl/>
                <w:lang w:val="en-GB"/>
              </w:rPr>
              <w:t>ح</w:t>
            </w:r>
            <w:r w:rsidRPr="00B36147">
              <w:rPr>
                <w:rFonts w:ascii="Calibri" w:hAnsi="Calibri" w:cs="B Nazanin"/>
                <w:szCs w:val="24"/>
                <w:rtl/>
                <w:lang w:val="en-GB"/>
              </w:rPr>
              <w:t xml:space="preserve"> تدارکات از منابع داخل</w:t>
            </w:r>
            <w:r w:rsidRPr="00B36147">
              <w:rPr>
                <w:rFonts w:ascii="Calibri" w:hAnsi="Calibri" w:cs="B Nazanin" w:hint="cs"/>
                <w:szCs w:val="24"/>
                <w:rtl/>
                <w:lang w:val="en-GB"/>
              </w:rPr>
              <w:t>ی</w:t>
            </w:r>
            <w:r w:rsidRPr="00B36147">
              <w:rPr>
                <w:rFonts w:ascii="Calibri" w:hAnsi="Calibri" w:cs="B Nazanin"/>
                <w:szCs w:val="24"/>
                <w:rtl/>
                <w:lang w:val="en-GB"/>
              </w:rPr>
              <w:t xml:space="preserve"> مکلف اسناد مدارک وتصد</w:t>
            </w:r>
            <w:r w:rsidRPr="00B36147">
              <w:rPr>
                <w:rFonts w:ascii="Calibri" w:hAnsi="Calibri" w:cs="B Nazanin" w:hint="cs"/>
                <w:szCs w:val="24"/>
                <w:rtl/>
                <w:lang w:val="en-GB"/>
              </w:rPr>
              <w:t>ی</w:t>
            </w:r>
            <w:r w:rsidRPr="00B36147">
              <w:rPr>
                <w:rFonts w:ascii="Calibri" w:hAnsi="Calibri" w:cs="B Nazanin" w:hint="eastAsia"/>
                <w:szCs w:val="24"/>
                <w:rtl/>
                <w:lang w:val="en-GB"/>
              </w:rPr>
              <w:t>ق</w:t>
            </w:r>
            <w:r w:rsidRPr="00B36147">
              <w:rPr>
                <w:rFonts w:ascii="Calibri" w:hAnsi="Calibri" w:cs="B Nazanin"/>
                <w:szCs w:val="24"/>
                <w:rtl/>
                <w:lang w:val="en-GB"/>
              </w:rPr>
              <w:t xml:space="preserve"> نامه ها</w:t>
            </w:r>
            <w:r w:rsidRPr="00B36147">
              <w:rPr>
                <w:rFonts w:ascii="Calibri" w:hAnsi="Calibri" w:cs="B Nazanin" w:hint="cs"/>
                <w:szCs w:val="24"/>
                <w:rtl/>
                <w:lang w:val="en-GB"/>
              </w:rPr>
              <w:t>ی</w:t>
            </w:r>
            <w:r w:rsidRPr="00B36147">
              <w:rPr>
                <w:rFonts w:ascii="Calibri" w:hAnsi="Calibri" w:cs="B Nazanin"/>
                <w:szCs w:val="24"/>
                <w:rtl/>
                <w:lang w:val="en-GB"/>
              </w:rPr>
              <w:t xml:space="preserve"> لازم راارا</w:t>
            </w:r>
            <w:r w:rsidRPr="00B36147">
              <w:rPr>
                <w:rFonts w:ascii="Calibri" w:hAnsi="Calibri" w:cs="B Nazanin" w:hint="cs"/>
                <w:szCs w:val="24"/>
                <w:rtl/>
                <w:lang w:val="en-GB"/>
              </w:rPr>
              <w:t>ی</w:t>
            </w:r>
            <w:r w:rsidRPr="00B36147">
              <w:rPr>
                <w:rFonts w:ascii="Calibri" w:hAnsi="Calibri" w:cs="B Nazanin" w:hint="eastAsia"/>
                <w:szCs w:val="24"/>
                <w:rtl/>
                <w:lang w:val="en-GB"/>
              </w:rPr>
              <w:t>ه</w:t>
            </w:r>
            <w:r w:rsidRPr="00B36147">
              <w:rPr>
                <w:rFonts w:ascii="Calibri" w:hAnsi="Calibri" w:cs="B Nazanin"/>
                <w:szCs w:val="24"/>
                <w:rtl/>
                <w:lang w:val="en-GB"/>
              </w:rPr>
              <w:t xml:space="preserve"> وه</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ارز</w:t>
            </w:r>
            <w:r w:rsidRPr="00B36147">
              <w:rPr>
                <w:rFonts w:ascii="Calibri" w:hAnsi="Calibri" w:cs="B Nazanin" w:hint="cs"/>
                <w:szCs w:val="24"/>
                <w:rtl/>
                <w:lang w:val="en-GB"/>
              </w:rPr>
              <w:t>ی</w:t>
            </w:r>
            <w:r w:rsidRPr="00B36147">
              <w:rPr>
                <w:rFonts w:ascii="Calibri" w:hAnsi="Calibri" w:cs="B Nazanin" w:hint="eastAsia"/>
                <w:szCs w:val="24"/>
                <w:rtl/>
                <w:lang w:val="en-GB"/>
              </w:rPr>
              <w:t>اب</w:t>
            </w:r>
            <w:r w:rsidRPr="00B36147">
              <w:rPr>
                <w:rFonts w:ascii="Calibri" w:hAnsi="Calibri" w:cs="B Nazanin" w:hint="cs"/>
                <w:szCs w:val="24"/>
                <w:rtl/>
                <w:lang w:val="en-GB"/>
              </w:rPr>
              <w:t>ی</w:t>
            </w:r>
            <w:r w:rsidRPr="00B36147">
              <w:rPr>
                <w:rFonts w:ascii="Calibri" w:hAnsi="Calibri" w:cs="B Nazanin"/>
                <w:szCs w:val="24"/>
                <w:rtl/>
                <w:lang w:val="en-GB"/>
              </w:rPr>
              <w:t xml:space="preserve"> از صحت وسقم آن ازطر</w:t>
            </w:r>
            <w:r w:rsidRPr="00B36147">
              <w:rPr>
                <w:rFonts w:ascii="Calibri" w:hAnsi="Calibri" w:cs="B Nazanin" w:hint="cs"/>
                <w:szCs w:val="24"/>
                <w:rtl/>
                <w:lang w:val="en-GB"/>
              </w:rPr>
              <w:t>ی</w:t>
            </w:r>
            <w:r w:rsidRPr="00B36147">
              <w:rPr>
                <w:rFonts w:ascii="Calibri" w:hAnsi="Calibri" w:cs="B Nazanin" w:hint="eastAsia"/>
                <w:szCs w:val="24"/>
                <w:rtl/>
                <w:lang w:val="en-GB"/>
              </w:rPr>
              <w:t>ق</w:t>
            </w:r>
            <w:r w:rsidRPr="00B36147">
              <w:rPr>
                <w:rFonts w:ascii="Calibri" w:hAnsi="Calibri" w:cs="B Nazanin"/>
                <w:szCs w:val="24"/>
                <w:rtl/>
                <w:lang w:val="en-GB"/>
              </w:rPr>
              <w:t xml:space="preserve"> مراجع ذ</w:t>
            </w:r>
            <w:r w:rsidRPr="00B36147">
              <w:rPr>
                <w:rFonts w:ascii="Calibri" w:hAnsi="Calibri" w:cs="B Nazanin" w:hint="cs"/>
                <w:szCs w:val="24"/>
                <w:rtl/>
                <w:lang w:val="en-GB"/>
              </w:rPr>
              <w:t>ی</w:t>
            </w:r>
            <w:r w:rsidRPr="00B36147">
              <w:rPr>
                <w:rFonts w:ascii="Calibri" w:hAnsi="Calibri" w:cs="B Nazanin" w:hint="eastAsia"/>
                <w:szCs w:val="24"/>
                <w:rtl/>
                <w:lang w:val="en-GB"/>
              </w:rPr>
              <w:t>ربط</w:t>
            </w:r>
            <w:r w:rsidRPr="00B36147">
              <w:rPr>
                <w:rFonts w:ascii="Calibri" w:hAnsi="Calibri" w:cs="B Nazanin"/>
                <w:szCs w:val="24"/>
                <w:rtl/>
                <w:lang w:val="en-GB"/>
              </w:rPr>
              <w:t xml:space="preserve"> اطم</w:t>
            </w:r>
            <w:r w:rsidRPr="00B36147">
              <w:rPr>
                <w:rFonts w:ascii="Calibri" w:hAnsi="Calibri" w:cs="B Nazanin" w:hint="cs"/>
                <w:szCs w:val="24"/>
                <w:rtl/>
                <w:lang w:val="en-GB"/>
              </w:rPr>
              <w:t>ی</w:t>
            </w:r>
            <w:r w:rsidRPr="00B36147">
              <w:rPr>
                <w:rFonts w:ascii="Calibri" w:hAnsi="Calibri" w:cs="B Nazanin" w:hint="eastAsia"/>
                <w:szCs w:val="24"/>
                <w:rtl/>
                <w:lang w:val="en-GB"/>
              </w:rPr>
              <w:t>نان</w:t>
            </w:r>
            <w:r w:rsidRPr="00B36147">
              <w:rPr>
                <w:rFonts w:ascii="Calibri" w:hAnsi="Calibri" w:cs="B Nazanin"/>
                <w:szCs w:val="24"/>
                <w:rtl/>
                <w:lang w:val="en-GB"/>
              </w:rPr>
              <w:t xml:space="preserve"> حاصل نما</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.در</w:t>
            </w:r>
            <w:r w:rsidRPr="00B36147">
              <w:rPr>
                <w:rFonts w:ascii="Calibri" w:hAnsi="Calibri" w:cs="B Nazanin" w:hint="eastAsia"/>
                <w:szCs w:val="24"/>
                <w:rtl/>
                <w:lang w:val="en-GB"/>
              </w:rPr>
              <w:t>صورت</w:t>
            </w:r>
            <w:r w:rsidRPr="00B36147">
              <w:rPr>
                <w:rFonts w:ascii="Calibri" w:hAnsi="Calibri" w:cs="B Nazanin"/>
                <w:szCs w:val="24"/>
                <w:rtl/>
                <w:lang w:val="en-GB"/>
              </w:rPr>
              <w:t xml:space="preserve"> عدم ارا</w:t>
            </w:r>
            <w:r w:rsidRPr="00B36147">
              <w:rPr>
                <w:rFonts w:ascii="Calibri" w:hAnsi="Calibri" w:cs="B Nazanin" w:hint="cs"/>
                <w:szCs w:val="24"/>
                <w:rtl/>
                <w:lang w:val="en-GB"/>
              </w:rPr>
              <w:t>ی</w:t>
            </w:r>
            <w:r w:rsidRPr="00B36147">
              <w:rPr>
                <w:rFonts w:ascii="Calibri" w:hAnsi="Calibri" w:cs="B Nazanin" w:hint="eastAsia"/>
                <w:szCs w:val="24"/>
                <w:rtl/>
                <w:lang w:val="en-GB"/>
              </w:rPr>
              <w:t>ه</w:t>
            </w:r>
            <w:r w:rsidRPr="00B36147">
              <w:rPr>
                <w:rFonts w:ascii="Calibri" w:hAnsi="Calibri" w:cs="B Nazanin"/>
                <w:szCs w:val="24"/>
                <w:rtl/>
                <w:lang w:val="en-GB"/>
              </w:rPr>
              <w:t xml:space="preserve"> اسنادومدارک مطالبه شده با معلومات غ</w:t>
            </w:r>
            <w:r w:rsidRPr="00B36147">
              <w:rPr>
                <w:rFonts w:ascii="Calibri" w:hAnsi="Calibri" w:cs="B Nazanin" w:hint="cs"/>
                <w:szCs w:val="24"/>
                <w:rtl/>
                <w:lang w:val="en-GB"/>
              </w:rPr>
              <w:t>ی</w:t>
            </w:r>
            <w:r w:rsidRPr="00B36147">
              <w:rPr>
                <w:rFonts w:ascii="Calibri" w:hAnsi="Calibri" w:cs="B Nazanin" w:hint="eastAsia"/>
                <w:szCs w:val="24"/>
                <w:rtl/>
                <w:lang w:val="en-GB"/>
              </w:rPr>
              <w:t>ر</w:t>
            </w:r>
            <w:r w:rsidRPr="00B36147">
              <w:rPr>
                <w:rFonts w:ascii="Calibri" w:hAnsi="Calibri" w:cs="B Nazanin"/>
                <w:szCs w:val="24"/>
                <w:rtl/>
                <w:lang w:val="en-GB"/>
              </w:rPr>
              <w:t xml:space="preserve"> واقع</w:t>
            </w:r>
            <w:r w:rsidRPr="00B36147">
              <w:rPr>
                <w:rFonts w:ascii="Calibri" w:hAnsi="Calibri" w:cs="B Nazanin" w:hint="cs"/>
                <w:szCs w:val="24"/>
                <w:rtl/>
                <w:lang w:val="en-GB"/>
              </w:rPr>
              <w:t>ی</w:t>
            </w:r>
            <w:r w:rsidRPr="00B36147">
              <w:rPr>
                <w:rFonts w:ascii="Calibri" w:hAnsi="Calibri" w:cs="B Nazanin"/>
                <w:szCs w:val="24"/>
                <w:rtl/>
                <w:lang w:val="en-GB"/>
              </w:rPr>
              <w:t>]داوطلب  نه تنها از امت</w:t>
            </w:r>
            <w:r w:rsidRPr="00B36147">
              <w:rPr>
                <w:rFonts w:ascii="Calibri" w:hAnsi="Calibri" w:cs="B Nazanin" w:hint="cs"/>
                <w:szCs w:val="24"/>
                <w:rtl/>
                <w:lang w:val="en-GB"/>
              </w:rPr>
              <w:t>ی</w:t>
            </w:r>
            <w:r w:rsidRPr="00B36147">
              <w:rPr>
                <w:rFonts w:ascii="Calibri" w:hAnsi="Calibri" w:cs="B Nazanin" w:hint="eastAsia"/>
                <w:szCs w:val="24"/>
                <w:rtl/>
                <w:lang w:val="en-GB"/>
              </w:rPr>
              <w:t>ازات</w:t>
            </w:r>
            <w:r w:rsidRPr="00B36147">
              <w:rPr>
                <w:rFonts w:ascii="Calibri" w:hAnsi="Calibri" w:cs="B Nazanin"/>
                <w:szCs w:val="24"/>
                <w:rtl/>
                <w:lang w:val="en-GB"/>
              </w:rPr>
              <w:t xml:space="preserve"> ترج</w:t>
            </w:r>
            <w:r w:rsidRPr="00B36147">
              <w:rPr>
                <w:rFonts w:ascii="Calibri" w:hAnsi="Calibri" w:cs="B Nazanin" w:hint="cs"/>
                <w:szCs w:val="24"/>
                <w:rtl/>
                <w:lang w:val="en-GB"/>
              </w:rPr>
              <w:t>ی</w:t>
            </w:r>
            <w:r w:rsidRPr="00B36147">
              <w:rPr>
                <w:rFonts w:ascii="Calibri" w:hAnsi="Calibri" w:cs="B Nazanin" w:hint="eastAsia"/>
                <w:szCs w:val="24"/>
                <w:rtl/>
                <w:lang w:val="en-GB"/>
              </w:rPr>
              <w:t>ح</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مستف</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نگرد</w:t>
            </w:r>
            <w:r w:rsidRPr="00B36147">
              <w:rPr>
                <w:rFonts w:ascii="Calibri" w:hAnsi="Calibri" w:cs="B Nazanin" w:hint="cs"/>
                <w:szCs w:val="24"/>
                <w:rtl/>
                <w:lang w:val="en-GB"/>
              </w:rPr>
              <w:t>ی</w:t>
            </w:r>
            <w:r w:rsidRPr="00B36147">
              <w:rPr>
                <w:rFonts w:ascii="Calibri" w:hAnsi="Calibri" w:cs="B Nazanin" w:hint="eastAsia"/>
                <w:szCs w:val="24"/>
                <w:rtl/>
                <w:lang w:val="en-GB"/>
              </w:rPr>
              <w:t>ده،بلکه</w:t>
            </w:r>
            <w:r w:rsidRPr="00B36147">
              <w:rPr>
                <w:rFonts w:ascii="Calibri" w:hAnsi="Calibri" w:cs="B Nazanin"/>
                <w:szCs w:val="24"/>
                <w:rtl/>
                <w:lang w:val="en-GB"/>
              </w:rPr>
              <w:t xml:space="preserve"> وفق ماده چهل و نهم قانون به پروسه محروم</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معرف</w:t>
            </w:r>
            <w:r w:rsidRPr="00B36147">
              <w:rPr>
                <w:rFonts w:ascii="Calibri" w:hAnsi="Calibri" w:cs="B Nazanin" w:hint="cs"/>
                <w:szCs w:val="24"/>
                <w:rtl/>
                <w:lang w:val="en-GB"/>
              </w:rPr>
              <w:t>ی</w:t>
            </w:r>
            <w:r w:rsidRPr="00B36147">
              <w:rPr>
                <w:rFonts w:ascii="Calibri" w:hAnsi="Calibri" w:cs="B Nazanin"/>
                <w:szCs w:val="24"/>
                <w:rtl/>
                <w:lang w:val="en-GB"/>
              </w:rPr>
              <w:t xml:space="preserve"> م</w:t>
            </w:r>
            <w:r w:rsidRPr="00B36147">
              <w:rPr>
                <w:rFonts w:ascii="Calibri" w:hAnsi="Calibri" w:cs="B Nazanin" w:hint="cs"/>
                <w:szCs w:val="24"/>
                <w:rtl/>
                <w:lang w:val="en-GB"/>
              </w:rPr>
              <w:t>ی</w:t>
            </w:r>
            <w:r w:rsidRPr="00B36147">
              <w:rPr>
                <w:rFonts w:ascii="Calibri" w:hAnsi="Calibri" w:cs="B Nazanin" w:hint="eastAsia"/>
                <w:szCs w:val="24"/>
                <w:rtl/>
                <w:lang w:val="en-GB"/>
              </w:rPr>
              <w:t>گردد</w:t>
            </w:r>
            <w:r w:rsidRPr="00B36147">
              <w:rPr>
                <w:rFonts w:ascii="Calibri" w:hAnsi="Calibri" w:cs="B Nazanin"/>
                <w:szCs w:val="24"/>
                <w:rtl/>
                <w:lang w:val="en-GB"/>
              </w:rPr>
              <w:t>.</w:t>
            </w:r>
          </w:p>
          <w:p w14:paraId="096813B0" w14:textId="4179568D" w:rsidR="00EC3B3E" w:rsidRPr="00BF0F88" w:rsidRDefault="00B36147" w:rsidP="00B36147">
            <w:pPr>
              <w:bidi/>
              <w:spacing w:before="120" w:after="120"/>
              <w:jc w:val="mediumKashida"/>
              <w:rPr>
                <w:rFonts w:ascii="Calibri" w:hAnsi="Calibri" w:cs="B Nazanin"/>
                <w:szCs w:val="24"/>
                <w:rtl/>
                <w:lang w:val="en-GB" w:bidi="fa-IR"/>
              </w:rPr>
            </w:pPr>
            <w:r w:rsidRPr="00B36147">
              <w:rPr>
                <w:rFonts w:ascii="Calibri" w:hAnsi="Calibri" w:cs="B Nazanin"/>
                <w:szCs w:val="24"/>
                <w:rtl/>
                <w:lang w:val="en-GB"/>
              </w:rPr>
              <w:t>4.داوطلب از امت</w:t>
            </w:r>
            <w:r w:rsidRPr="00B36147">
              <w:rPr>
                <w:rFonts w:ascii="Calibri" w:hAnsi="Calibri" w:cs="B Nazanin" w:hint="cs"/>
                <w:szCs w:val="24"/>
                <w:rtl/>
                <w:lang w:val="en-GB"/>
              </w:rPr>
              <w:t>ی</w:t>
            </w:r>
            <w:r w:rsidRPr="00B36147">
              <w:rPr>
                <w:rFonts w:ascii="Calibri" w:hAnsi="Calibri" w:cs="B Nazanin" w:hint="eastAsia"/>
                <w:szCs w:val="24"/>
                <w:rtl/>
                <w:lang w:val="en-GB"/>
              </w:rPr>
              <w:t>از</w:t>
            </w:r>
            <w:r w:rsidRPr="00B36147">
              <w:rPr>
                <w:rFonts w:ascii="Calibri" w:hAnsi="Calibri" w:cs="B Nazanin"/>
                <w:szCs w:val="24"/>
                <w:rtl/>
                <w:lang w:val="en-GB"/>
              </w:rPr>
              <w:t xml:space="preserve"> ترج</w:t>
            </w:r>
            <w:r w:rsidRPr="00B36147">
              <w:rPr>
                <w:rFonts w:ascii="Calibri" w:hAnsi="Calibri" w:cs="B Nazanin" w:hint="cs"/>
                <w:szCs w:val="24"/>
                <w:rtl/>
                <w:lang w:val="en-GB"/>
              </w:rPr>
              <w:t>ی</w:t>
            </w:r>
            <w:r w:rsidRPr="00B36147">
              <w:rPr>
                <w:rFonts w:ascii="Calibri" w:hAnsi="Calibri" w:cs="B Nazanin" w:hint="eastAsia"/>
                <w:szCs w:val="24"/>
                <w:rtl/>
                <w:lang w:val="en-GB"/>
              </w:rPr>
              <w:t>ح</w:t>
            </w:r>
            <w:r w:rsidRPr="00B36147">
              <w:rPr>
                <w:rFonts w:ascii="Calibri" w:hAnsi="Calibri" w:cs="B Nazanin"/>
                <w:szCs w:val="24"/>
                <w:rtl/>
                <w:lang w:val="en-GB"/>
              </w:rPr>
              <w:t xml:space="preserve"> داخل</w:t>
            </w:r>
            <w:r w:rsidRPr="00B36147">
              <w:rPr>
                <w:rFonts w:ascii="Calibri" w:hAnsi="Calibri" w:cs="B Nazanin" w:hint="cs"/>
                <w:szCs w:val="24"/>
                <w:rtl/>
                <w:lang w:val="en-GB"/>
              </w:rPr>
              <w:t>ی</w:t>
            </w:r>
            <w:r w:rsidRPr="00B36147">
              <w:rPr>
                <w:rFonts w:ascii="Calibri" w:hAnsi="Calibri" w:cs="B Nazanin"/>
                <w:szCs w:val="24"/>
                <w:rtl/>
                <w:lang w:val="en-GB"/>
              </w:rPr>
              <w:t xml:space="preserve"> مستف</w:t>
            </w:r>
            <w:r w:rsidRPr="00B36147">
              <w:rPr>
                <w:rFonts w:ascii="Calibri" w:hAnsi="Calibri" w:cs="B Nazanin" w:hint="cs"/>
                <w:szCs w:val="24"/>
                <w:rtl/>
                <w:lang w:val="en-GB"/>
              </w:rPr>
              <w:t>ی</w:t>
            </w:r>
            <w:r w:rsidRPr="00B36147">
              <w:rPr>
                <w:rFonts w:ascii="Calibri" w:hAnsi="Calibri" w:cs="B Nazanin" w:hint="eastAsia"/>
                <w:szCs w:val="24"/>
                <w:rtl/>
                <w:lang w:val="en-GB"/>
              </w:rPr>
              <w:t>د</w:t>
            </w:r>
            <w:r w:rsidRPr="00B36147">
              <w:rPr>
                <w:rFonts w:ascii="Calibri" w:hAnsi="Calibri" w:cs="B Nazanin"/>
                <w:szCs w:val="24"/>
                <w:rtl/>
                <w:lang w:val="en-GB"/>
              </w:rPr>
              <w:t xml:space="preserve"> وطبقاً قراردادباو</w:t>
            </w:r>
            <w:r w:rsidRPr="00B36147">
              <w:rPr>
                <w:rFonts w:ascii="Calibri" w:hAnsi="Calibri" w:cs="B Nazanin" w:hint="cs"/>
                <w:szCs w:val="24"/>
                <w:rtl/>
                <w:lang w:val="en-GB"/>
              </w:rPr>
              <w:t>ی</w:t>
            </w:r>
            <w:r w:rsidRPr="00B36147">
              <w:rPr>
                <w:rFonts w:ascii="Calibri" w:hAnsi="Calibri" w:cs="B Nazanin"/>
                <w:szCs w:val="24"/>
                <w:rtl/>
                <w:lang w:val="en-GB"/>
              </w:rPr>
              <w:t xml:space="preserve"> عقدگرد</w:t>
            </w:r>
            <w:r w:rsidRPr="00B36147">
              <w:rPr>
                <w:rFonts w:ascii="Calibri" w:hAnsi="Calibri" w:cs="B Nazanin" w:hint="cs"/>
                <w:szCs w:val="24"/>
                <w:rtl/>
                <w:lang w:val="en-GB"/>
              </w:rPr>
              <w:t>ی</w:t>
            </w:r>
            <w:r w:rsidRPr="00B36147">
              <w:rPr>
                <w:rFonts w:ascii="Calibri" w:hAnsi="Calibri" w:cs="B Nazanin" w:hint="eastAsia"/>
                <w:szCs w:val="24"/>
                <w:rtl/>
                <w:lang w:val="en-GB"/>
              </w:rPr>
              <w:t>ده</w:t>
            </w:r>
            <w:r w:rsidRPr="00B36147">
              <w:rPr>
                <w:rFonts w:ascii="Calibri" w:hAnsi="Calibri" w:cs="B Nazanin"/>
                <w:szCs w:val="24"/>
                <w:rtl/>
                <w:lang w:val="en-GB"/>
              </w:rPr>
              <w:t xml:space="preserve"> ،مکلف است اجناس مورد ن</w:t>
            </w:r>
            <w:r w:rsidRPr="00B36147">
              <w:rPr>
                <w:rFonts w:ascii="Calibri" w:hAnsi="Calibri" w:cs="B Nazanin" w:hint="cs"/>
                <w:szCs w:val="24"/>
                <w:rtl/>
                <w:lang w:val="en-GB"/>
              </w:rPr>
              <w:t>ی</w:t>
            </w:r>
            <w:r w:rsidRPr="00B36147">
              <w:rPr>
                <w:rFonts w:ascii="Calibri" w:hAnsi="Calibri" w:cs="B Nazanin" w:hint="eastAsia"/>
                <w:szCs w:val="24"/>
                <w:rtl/>
                <w:lang w:val="en-GB"/>
              </w:rPr>
              <w:t>ازرا</w:t>
            </w:r>
            <w:r w:rsidRPr="00B36147">
              <w:rPr>
                <w:rFonts w:ascii="Calibri" w:hAnsi="Calibri" w:cs="B Nazanin"/>
                <w:szCs w:val="24"/>
                <w:rtl/>
                <w:lang w:val="en-GB"/>
              </w:rPr>
              <w:t xml:space="preserve"> ازمنابع داخل</w:t>
            </w:r>
            <w:r w:rsidRPr="00B36147">
              <w:rPr>
                <w:rFonts w:ascii="Calibri" w:hAnsi="Calibri" w:cs="B Nazanin" w:hint="cs"/>
                <w:szCs w:val="24"/>
                <w:rtl/>
                <w:lang w:val="en-GB"/>
              </w:rPr>
              <w:t>ی</w:t>
            </w:r>
            <w:r w:rsidRPr="00B36147">
              <w:rPr>
                <w:rFonts w:ascii="Calibri" w:hAnsi="Calibri" w:cs="B Nazanin"/>
                <w:szCs w:val="24"/>
                <w:rtl/>
                <w:lang w:val="en-GB"/>
              </w:rPr>
              <w:t xml:space="preserve"> طبق مشخصات ومندرجات قرارداد ته</w:t>
            </w:r>
            <w:r w:rsidRPr="00B36147">
              <w:rPr>
                <w:rFonts w:ascii="Calibri" w:hAnsi="Calibri" w:cs="B Nazanin" w:hint="cs"/>
                <w:szCs w:val="24"/>
                <w:rtl/>
                <w:lang w:val="en-GB"/>
              </w:rPr>
              <w:t>ی</w:t>
            </w:r>
            <w:r w:rsidRPr="00B36147">
              <w:rPr>
                <w:rFonts w:ascii="Calibri" w:hAnsi="Calibri" w:cs="B Nazanin" w:hint="eastAsia"/>
                <w:szCs w:val="24"/>
                <w:rtl/>
                <w:lang w:val="en-GB"/>
              </w:rPr>
              <w:t>ه</w:t>
            </w:r>
            <w:r w:rsidRPr="00B36147">
              <w:rPr>
                <w:rFonts w:ascii="Calibri" w:hAnsi="Calibri" w:cs="B Nazanin"/>
                <w:szCs w:val="24"/>
                <w:rtl/>
                <w:lang w:val="en-GB"/>
              </w:rPr>
              <w:t xml:space="preserve"> واکمال نما</w:t>
            </w:r>
            <w:r w:rsidRPr="00B36147">
              <w:rPr>
                <w:rFonts w:ascii="Calibri" w:hAnsi="Calibri" w:cs="B Nazanin" w:hint="cs"/>
                <w:szCs w:val="24"/>
                <w:rtl/>
                <w:lang w:val="en-GB"/>
              </w:rPr>
              <w:t>ی</w:t>
            </w:r>
            <w:r w:rsidRPr="00B36147">
              <w:rPr>
                <w:rFonts w:ascii="Calibri" w:hAnsi="Calibri" w:cs="B Nazanin" w:hint="eastAsia"/>
                <w:szCs w:val="24"/>
                <w:rtl/>
                <w:lang w:val="en-GB"/>
              </w:rPr>
              <w:t>د،در</w:t>
            </w:r>
            <w:r w:rsidRPr="00B36147">
              <w:rPr>
                <w:rFonts w:ascii="Calibri" w:hAnsi="Calibri" w:cs="B Nazanin"/>
                <w:szCs w:val="24"/>
                <w:rtl/>
                <w:lang w:val="en-GB"/>
              </w:rPr>
              <w:t xml:space="preserve"> غ</w:t>
            </w:r>
            <w:r w:rsidRPr="00B36147">
              <w:rPr>
                <w:rFonts w:ascii="Calibri" w:hAnsi="Calibri" w:cs="B Nazanin" w:hint="cs"/>
                <w:szCs w:val="24"/>
                <w:rtl/>
                <w:lang w:val="en-GB"/>
              </w:rPr>
              <w:t>ی</w:t>
            </w:r>
            <w:r w:rsidRPr="00B36147">
              <w:rPr>
                <w:rFonts w:ascii="Calibri" w:hAnsi="Calibri" w:cs="B Nazanin" w:hint="eastAsia"/>
                <w:szCs w:val="24"/>
                <w:rtl/>
                <w:lang w:val="en-GB"/>
              </w:rPr>
              <w:t>ر</w:t>
            </w:r>
            <w:r w:rsidRPr="00B36147">
              <w:rPr>
                <w:rFonts w:ascii="Calibri" w:hAnsi="Calibri" w:cs="B Nazanin"/>
                <w:szCs w:val="24"/>
                <w:rtl/>
                <w:lang w:val="en-GB"/>
              </w:rPr>
              <w:t xml:space="preserve"> ا</w:t>
            </w:r>
            <w:r w:rsidRPr="00B36147">
              <w:rPr>
                <w:rFonts w:ascii="Calibri" w:hAnsi="Calibri" w:cs="B Nazanin" w:hint="cs"/>
                <w:szCs w:val="24"/>
                <w:rtl/>
                <w:lang w:val="en-GB"/>
              </w:rPr>
              <w:t>ی</w:t>
            </w:r>
            <w:r w:rsidRPr="00B36147">
              <w:rPr>
                <w:rFonts w:ascii="Calibri" w:hAnsi="Calibri" w:cs="B Nazanin" w:hint="eastAsia"/>
                <w:szCs w:val="24"/>
                <w:rtl/>
                <w:lang w:val="en-GB"/>
              </w:rPr>
              <w:t>ن</w:t>
            </w:r>
            <w:r w:rsidRPr="00B36147">
              <w:rPr>
                <w:rFonts w:ascii="Calibri" w:hAnsi="Calibri" w:cs="B Nazanin"/>
                <w:szCs w:val="24"/>
                <w:rtl/>
                <w:lang w:val="en-GB"/>
              </w:rPr>
              <w:t xml:space="preserve"> صورت،اداره طبق احکام قانون وطرزالعمل قرارداد در حصه </w:t>
            </w:r>
            <w:r w:rsidRPr="00B36147">
              <w:rPr>
                <w:rFonts w:ascii="Calibri" w:hAnsi="Calibri" w:cs="B Nazanin"/>
                <w:szCs w:val="24"/>
                <w:rtl/>
                <w:lang w:val="en-GB"/>
              </w:rPr>
              <w:lastRenderedPageBreak/>
              <w:t>وضع جر</w:t>
            </w:r>
            <w:r w:rsidRPr="00B36147">
              <w:rPr>
                <w:rFonts w:ascii="Calibri" w:hAnsi="Calibri" w:cs="B Nazanin" w:hint="cs"/>
                <w:szCs w:val="24"/>
                <w:rtl/>
                <w:lang w:val="en-GB"/>
              </w:rPr>
              <w:t>ی</w:t>
            </w:r>
            <w:r w:rsidRPr="00B36147">
              <w:rPr>
                <w:rFonts w:ascii="Calibri" w:hAnsi="Calibri" w:cs="B Nazanin" w:hint="eastAsia"/>
                <w:szCs w:val="24"/>
                <w:rtl/>
                <w:lang w:val="en-GB"/>
              </w:rPr>
              <w:t>مه</w:t>
            </w:r>
            <w:r w:rsidRPr="00B36147">
              <w:rPr>
                <w:rFonts w:ascii="Calibri" w:hAnsi="Calibri" w:cs="B Nazanin"/>
                <w:szCs w:val="24"/>
                <w:rtl/>
                <w:lang w:val="en-GB"/>
              </w:rPr>
              <w:t xml:space="preserve"> تاخ</w:t>
            </w:r>
            <w:r w:rsidRPr="00B36147">
              <w:rPr>
                <w:rFonts w:ascii="Calibri" w:hAnsi="Calibri" w:cs="B Nazanin" w:hint="cs"/>
                <w:szCs w:val="24"/>
                <w:rtl/>
                <w:lang w:val="en-GB"/>
              </w:rPr>
              <w:t>ی</w:t>
            </w:r>
            <w:r w:rsidRPr="00B36147">
              <w:rPr>
                <w:rFonts w:ascii="Calibri" w:hAnsi="Calibri" w:cs="B Nazanin" w:hint="eastAsia"/>
                <w:szCs w:val="24"/>
                <w:rtl/>
                <w:lang w:val="en-GB"/>
              </w:rPr>
              <w:t>ر</w:t>
            </w:r>
            <w:r w:rsidRPr="00B36147">
              <w:rPr>
                <w:rFonts w:ascii="Calibri" w:hAnsi="Calibri" w:cs="B Nazanin"/>
                <w:szCs w:val="24"/>
                <w:rtl/>
                <w:lang w:val="en-GB"/>
              </w:rPr>
              <w:t xml:space="preserve"> ،جبران نقض قرارداد</w:t>
            </w:r>
            <w:r w:rsidRPr="00B36147">
              <w:rPr>
                <w:rFonts w:ascii="Calibri" w:hAnsi="Calibri" w:cs="B Nazanin" w:hint="eastAsia"/>
                <w:szCs w:val="24"/>
                <w:rtl/>
                <w:lang w:val="en-GB"/>
              </w:rPr>
              <w:t>،فسخ</w:t>
            </w:r>
            <w:r w:rsidRPr="00B36147">
              <w:rPr>
                <w:rFonts w:ascii="Calibri" w:hAnsi="Calibri" w:cs="B Nazanin"/>
                <w:szCs w:val="24"/>
                <w:rtl/>
                <w:lang w:val="en-GB"/>
              </w:rPr>
              <w:t xml:space="preserve"> قرارداد،تطب</w:t>
            </w:r>
            <w:r w:rsidRPr="00B36147">
              <w:rPr>
                <w:rFonts w:ascii="Calibri" w:hAnsi="Calibri" w:cs="B Nazanin" w:hint="cs"/>
                <w:szCs w:val="24"/>
                <w:rtl/>
                <w:lang w:val="en-GB"/>
              </w:rPr>
              <w:t>ی</w:t>
            </w:r>
            <w:r w:rsidRPr="00B36147">
              <w:rPr>
                <w:rFonts w:ascii="Calibri" w:hAnsi="Calibri" w:cs="B Nazanin" w:hint="eastAsia"/>
                <w:szCs w:val="24"/>
                <w:rtl/>
                <w:lang w:val="en-GB"/>
              </w:rPr>
              <w:t>ق</w:t>
            </w:r>
            <w:r w:rsidRPr="00B36147">
              <w:rPr>
                <w:rFonts w:ascii="Calibri" w:hAnsi="Calibri" w:cs="B Nazanin"/>
                <w:szCs w:val="24"/>
                <w:rtl/>
                <w:lang w:val="en-GB"/>
              </w:rPr>
              <w:t xml:space="preserve"> جبران خساره ومعرف</w:t>
            </w:r>
            <w:r w:rsidRPr="00B36147">
              <w:rPr>
                <w:rFonts w:ascii="Calibri" w:hAnsi="Calibri" w:cs="B Nazanin" w:hint="cs"/>
                <w:szCs w:val="24"/>
                <w:rtl/>
                <w:lang w:val="en-GB"/>
              </w:rPr>
              <w:t>ی</w:t>
            </w:r>
            <w:r w:rsidRPr="00B36147">
              <w:rPr>
                <w:rFonts w:ascii="Calibri" w:hAnsi="Calibri" w:cs="B Nazanin"/>
                <w:szCs w:val="24"/>
                <w:rtl/>
                <w:lang w:val="en-GB"/>
              </w:rPr>
              <w:t xml:space="preserve"> به پروسه محروم</w:t>
            </w:r>
            <w:r w:rsidRPr="00B36147">
              <w:rPr>
                <w:rFonts w:ascii="Calibri" w:hAnsi="Calibri" w:cs="B Nazanin" w:hint="cs"/>
                <w:szCs w:val="24"/>
                <w:rtl/>
                <w:lang w:val="en-GB"/>
              </w:rPr>
              <w:t>ی</w:t>
            </w:r>
            <w:r w:rsidRPr="00B36147">
              <w:rPr>
                <w:rFonts w:ascii="Calibri" w:hAnsi="Calibri" w:cs="B Nazanin" w:hint="eastAsia"/>
                <w:szCs w:val="24"/>
                <w:rtl/>
                <w:lang w:val="en-GB"/>
              </w:rPr>
              <w:t>ت</w:t>
            </w:r>
            <w:r w:rsidRPr="00B36147">
              <w:rPr>
                <w:rFonts w:ascii="Calibri" w:hAnsi="Calibri" w:cs="B Nazanin"/>
                <w:szCs w:val="24"/>
                <w:rtl/>
                <w:lang w:val="en-GB"/>
              </w:rPr>
              <w:t xml:space="preserve"> اجراات به موقع دارد.</w:t>
            </w:r>
          </w:p>
        </w:tc>
      </w:tr>
      <w:tr w:rsidR="0044379E" w:rsidRPr="00BF0F88" w14:paraId="072DE397" w14:textId="77777777" w:rsidTr="0081783C">
        <w:tblPrEx>
          <w:tblCellMar>
            <w:left w:w="103" w:type="dxa"/>
            <w:right w:w="103" w:type="dxa"/>
          </w:tblCellMar>
        </w:tblPrEx>
        <w:trPr>
          <w:trHeight w:val="435"/>
        </w:trPr>
        <w:tc>
          <w:tcPr>
            <w:tcW w:w="1980" w:type="dxa"/>
          </w:tcPr>
          <w:p w14:paraId="2B08344E" w14:textId="7AFA6989" w:rsidR="00EC3B3E" w:rsidRPr="00BF0F88" w:rsidRDefault="00EC3B3E" w:rsidP="00E05B71">
            <w:pPr>
              <w:bidi/>
              <w:spacing w:before="120" w:after="120"/>
              <w:outlineLvl w:val="1"/>
              <w:rPr>
                <w:rFonts w:ascii="Calibri" w:hAnsi="Calibri" w:cs="B Nazanin"/>
                <w:b/>
                <w:bCs/>
                <w:szCs w:val="24"/>
                <w:lang w:val="en-GB" w:bidi="fa-IR"/>
              </w:rPr>
            </w:pPr>
            <w:bookmarkStart w:id="740" w:name="_Toc199171490"/>
            <w:bookmarkStart w:id="741" w:name="_Toc451327009"/>
            <w:bookmarkStart w:id="742" w:name="_Toc451354983"/>
            <w:bookmarkStart w:id="743" w:name="_Toc452153110"/>
            <w:r w:rsidRPr="00BF0F88">
              <w:rPr>
                <w:rFonts w:ascii="Calibri" w:hAnsi="Calibri" w:cs="B Nazanin"/>
                <w:szCs w:val="24"/>
                <w:rtl/>
                <w:lang w:val="en-GB" w:bidi="fa-IR"/>
              </w:rPr>
              <w:lastRenderedPageBreak/>
              <w:t>ماده 3</w:t>
            </w:r>
            <w:r w:rsidR="00E05B71" w:rsidRPr="00BF0F88">
              <w:rPr>
                <w:rFonts w:ascii="Calibri" w:hAnsi="Calibri" w:cs="B Nazanin" w:hint="cs"/>
                <w:szCs w:val="24"/>
                <w:rtl/>
                <w:lang w:val="en-GB" w:bidi="fa-IR"/>
              </w:rPr>
              <w:t>7</w:t>
            </w:r>
            <w:r w:rsidRPr="00BF0F88">
              <w:rPr>
                <w:rFonts w:ascii="Calibri" w:hAnsi="Calibri" w:cs="B Nazanin"/>
                <w:szCs w:val="24"/>
                <w:rtl/>
                <w:lang w:val="en-GB" w:bidi="fa-IR"/>
              </w:rPr>
              <w:t>.</w:t>
            </w:r>
            <w:r w:rsidR="00E05B71"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40"/>
            <w:bookmarkEnd w:id="741"/>
            <w:bookmarkEnd w:id="742"/>
            <w:bookmarkEnd w:id="743"/>
          </w:p>
        </w:tc>
        <w:tc>
          <w:tcPr>
            <w:tcW w:w="7838" w:type="dxa"/>
          </w:tcPr>
          <w:p w14:paraId="291E36ED" w14:textId="6596B217" w:rsidR="00EC3B3E" w:rsidRPr="00C73B31" w:rsidRDefault="00805234" w:rsidP="00FD77CF">
            <w:pPr>
              <w:bidi/>
              <w:spacing w:before="120" w:after="120"/>
              <w:rPr>
                <w:rFonts w:ascii="Calibri" w:hAnsi="Calibri" w:cs="B Nazanin"/>
                <w:i/>
                <w:szCs w:val="24"/>
              </w:rPr>
            </w:pPr>
            <w:r w:rsidRPr="00BF0F88">
              <w:rPr>
                <w:rFonts w:ascii="Calibri" w:hAnsi="Calibri" w:cs="B Nazanin"/>
                <w:i/>
                <w:szCs w:val="24"/>
                <w:rtl/>
              </w:rPr>
              <w:t>ارزیابی برای</w:t>
            </w:r>
            <w:r w:rsidRPr="00BF0F88">
              <w:rPr>
                <w:rFonts w:ascii="Calibri" w:hAnsi="Calibri" w:cs="B Nazanin"/>
                <w:iCs/>
                <w:szCs w:val="24"/>
                <w:rtl/>
              </w:rPr>
              <w:t xml:space="preserve"> </w:t>
            </w:r>
            <w:r w:rsidR="008C2ADF" w:rsidRPr="00D56F9A">
              <w:rPr>
                <w:rFonts w:ascii="Calibri" w:hAnsi="Calibri" w:cs="B Nazanin" w:hint="cs"/>
                <w:b/>
                <w:bCs/>
                <w:iCs/>
                <w:szCs w:val="24"/>
                <w:rtl/>
              </w:rPr>
              <w:t>مجموع اقلام</w:t>
            </w:r>
            <w:r w:rsidR="005133CF">
              <w:rPr>
                <w:rFonts w:ascii="Calibri" w:hAnsi="Calibri" w:cs="B Nazanin" w:hint="cs"/>
                <w:b/>
                <w:bCs/>
                <w:iCs/>
                <w:szCs w:val="24"/>
                <w:rtl/>
              </w:rPr>
              <w:t xml:space="preserve"> </w:t>
            </w:r>
            <w:r w:rsidR="006859F9">
              <w:rPr>
                <w:rFonts w:ascii="Calibri" w:hAnsi="Calibri" w:cs="B Nazanin" w:hint="cs"/>
                <w:b/>
                <w:bCs/>
                <w:iCs/>
                <w:szCs w:val="24"/>
                <w:rtl/>
                <w:lang w:bidi="fa-IR"/>
              </w:rPr>
              <w:t>مورد نیاز</w:t>
            </w:r>
            <w:r w:rsidR="006859F9">
              <w:rPr>
                <w:rFonts w:ascii="Calibri" w:hAnsi="Calibri" w:cs="B Nazanin" w:hint="cs"/>
                <w:iCs/>
                <w:szCs w:val="24"/>
                <w:rtl/>
              </w:rPr>
              <w:t xml:space="preserve"> مندرج لست شرطنامه</w:t>
            </w:r>
            <w:r w:rsidR="008C2ADF">
              <w:rPr>
                <w:rFonts w:ascii="Calibri" w:hAnsi="Calibri" w:cs="B Nazanin" w:hint="cs"/>
                <w:iCs/>
                <w:szCs w:val="24"/>
                <w:rtl/>
              </w:rPr>
              <w:t xml:space="preserve"> </w:t>
            </w:r>
            <w:r w:rsidRPr="00BF0F88">
              <w:rPr>
                <w:rFonts w:ascii="Calibri" w:hAnsi="Calibri" w:cs="B Nazanin"/>
                <w:i/>
                <w:szCs w:val="24"/>
                <w:rtl/>
              </w:rPr>
              <w:t>اجرا</w:t>
            </w:r>
            <w:r w:rsidR="006859F9">
              <w:rPr>
                <w:rFonts w:ascii="Calibri" w:hAnsi="Calibri" w:cs="B Nazanin" w:hint="cs"/>
                <w:i/>
                <w:szCs w:val="24"/>
                <w:rtl/>
              </w:rPr>
              <w:t>ء</w:t>
            </w:r>
            <w:r w:rsidRPr="00BF0F88">
              <w:rPr>
                <w:rFonts w:ascii="Calibri" w:hAnsi="Calibri" w:cs="B Nazanin"/>
                <w:i/>
                <w:szCs w:val="24"/>
                <w:rtl/>
              </w:rPr>
              <w:t xml:space="preserve"> </w:t>
            </w:r>
            <w:r w:rsidRPr="00BF0F88">
              <w:rPr>
                <w:rFonts w:ascii="Calibri" w:hAnsi="Calibri" w:cs="B Nazanin" w:hint="cs"/>
                <w:i/>
                <w:szCs w:val="24"/>
                <w:rtl/>
              </w:rPr>
              <w:t xml:space="preserve">میگردد. </w:t>
            </w:r>
          </w:p>
        </w:tc>
      </w:tr>
      <w:tr w:rsidR="0044379E" w:rsidRPr="00BF0F88" w14:paraId="56F4715A" w14:textId="77777777" w:rsidTr="0081783C">
        <w:tblPrEx>
          <w:tblCellMar>
            <w:left w:w="103" w:type="dxa"/>
            <w:right w:w="103" w:type="dxa"/>
          </w:tblCellMar>
        </w:tblPrEx>
        <w:trPr>
          <w:trHeight w:val="345"/>
        </w:trPr>
        <w:tc>
          <w:tcPr>
            <w:tcW w:w="1980" w:type="dxa"/>
          </w:tcPr>
          <w:p w14:paraId="0680C1E5" w14:textId="6E33B278" w:rsidR="00EC3B3E" w:rsidRPr="00BF0F88" w:rsidRDefault="00EC3B3E" w:rsidP="00E05B71">
            <w:pPr>
              <w:bidi/>
              <w:spacing w:before="120" w:after="120"/>
              <w:outlineLvl w:val="1"/>
              <w:rPr>
                <w:rFonts w:ascii="Calibri" w:hAnsi="Calibri" w:cs="B Nazanin"/>
                <w:b/>
                <w:bCs/>
                <w:szCs w:val="24"/>
                <w:lang w:val="en-GB" w:bidi="fa-IR"/>
              </w:rPr>
            </w:pPr>
            <w:bookmarkStart w:id="744" w:name="_Toc199171491"/>
            <w:bookmarkStart w:id="745" w:name="_Toc451327010"/>
            <w:bookmarkStart w:id="746" w:name="_Toc451354984"/>
            <w:bookmarkStart w:id="747" w:name="_Toc452153111"/>
            <w:r w:rsidRPr="00BF0F88">
              <w:rPr>
                <w:rFonts w:ascii="Calibri" w:hAnsi="Calibri" w:cs="B Nazanin"/>
                <w:szCs w:val="24"/>
                <w:rtl/>
                <w:lang w:val="en-GB" w:bidi="fa-IR"/>
              </w:rPr>
              <w:t>ماده 3</w:t>
            </w:r>
            <w:r w:rsidR="00E05B71"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4"/>
            <w:bookmarkEnd w:id="745"/>
            <w:bookmarkEnd w:id="746"/>
            <w:bookmarkEnd w:id="747"/>
          </w:p>
        </w:tc>
        <w:tc>
          <w:tcPr>
            <w:tcW w:w="7838" w:type="dxa"/>
          </w:tcPr>
          <w:p w14:paraId="149B1DD9" w14:textId="77777777" w:rsidR="00EC3B3E" w:rsidRPr="00BF0F88" w:rsidRDefault="00EC3B3E" w:rsidP="00335C5A">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14:paraId="1DD4D564" w14:textId="77777777" w:rsidR="00EC3B3E" w:rsidRPr="00BF0F88" w:rsidRDefault="00EC3B3E" w:rsidP="006367A0">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sidR="006367A0">
              <w:rPr>
                <w:rFonts w:ascii="Calibri" w:hAnsi="Calibri" w:cs="B Nazanin" w:hint="cs"/>
                <w:i/>
                <w:iCs/>
                <w:szCs w:val="24"/>
                <w:rtl/>
              </w:rPr>
              <w:t>تخیر</w:t>
            </w:r>
            <w:r w:rsidR="006367A0" w:rsidRPr="00BF0F88">
              <w:rPr>
                <w:rFonts w:ascii="Calibri" w:hAnsi="Calibri" w:cs="B Nazanin"/>
                <w:i/>
                <w:iCs/>
                <w:szCs w:val="24"/>
                <w:rtl/>
              </w:rPr>
              <w:t xml:space="preserve"> </w:t>
            </w:r>
            <w:r w:rsidRPr="00BF0F88">
              <w:rPr>
                <w:rFonts w:ascii="Calibri" w:hAnsi="Calibri" w:cs="B Nazanin"/>
                <w:i/>
                <w:iCs/>
                <w:szCs w:val="24"/>
                <w:rtl/>
              </w:rPr>
              <w:t>}</w:t>
            </w:r>
          </w:p>
          <w:p w14:paraId="090B22B7" w14:textId="77777777" w:rsidR="00EC3B3E" w:rsidRPr="00BF0F88" w:rsidRDefault="00EC3B3E" w:rsidP="006367A0">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sidR="006367A0">
              <w:rPr>
                <w:rFonts w:ascii="Calibri" w:hAnsi="Calibri" w:cs="B Nazanin" w:hint="cs"/>
                <w:i/>
                <w:iCs/>
                <w:szCs w:val="24"/>
                <w:rtl/>
              </w:rPr>
              <w:t>نخیر</w:t>
            </w:r>
            <w:r w:rsidR="006367A0" w:rsidRPr="00BF0F88">
              <w:rPr>
                <w:rFonts w:ascii="Calibri" w:hAnsi="Calibri" w:cs="B Nazanin"/>
                <w:i/>
                <w:iCs/>
                <w:szCs w:val="24"/>
                <w:rtl/>
              </w:rPr>
              <w:t xml:space="preserve"> </w:t>
            </w:r>
            <w:r w:rsidRPr="00BF0F88">
              <w:rPr>
                <w:rFonts w:ascii="Calibri" w:hAnsi="Calibri" w:cs="B Nazanin"/>
                <w:i/>
                <w:iCs/>
                <w:szCs w:val="24"/>
                <w:rtl/>
              </w:rPr>
              <w:t>}</w:t>
            </w:r>
          </w:p>
          <w:p w14:paraId="0B3F819A" w14:textId="77777777" w:rsidR="00EC3B3E" w:rsidRPr="00BF0F88" w:rsidRDefault="00EC3B3E" w:rsidP="006367A0">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مصار</w:t>
            </w:r>
            <w:r w:rsidR="000D4F82" w:rsidRPr="00BF0F88">
              <w:rPr>
                <w:rFonts w:ascii="Calibri" w:hAnsi="Calibri" w:cs="B Nazanin" w:hint="cs"/>
                <w:szCs w:val="24"/>
                <w:rtl/>
              </w:rPr>
              <w:t xml:space="preserve">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sidR="006367A0">
              <w:rPr>
                <w:rFonts w:ascii="Calibri" w:hAnsi="Calibri" w:cs="B Nazanin" w:hint="cs"/>
                <w:i/>
                <w:iCs/>
                <w:szCs w:val="24"/>
                <w:rtl/>
              </w:rPr>
              <w:t>نخیر</w:t>
            </w:r>
            <w:r w:rsidR="006367A0" w:rsidRPr="00BF0F88">
              <w:rPr>
                <w:rFonts w:ascii="Calibri" w:hAnsi="Calibri" w:cs="B Nazanin"/>
                <w:i/>
                <w:iCs/>
                <w:szCs w:val="24"/>
                <w:rtl/>
              </w:rPr>
              <w:t xml:space="preserve"> </w:t>
            </w:r>
            <w:r w:rsidRPr="00BF0F88">
              <w:rPr>
                <w:rFonts w:ascii="Calibri" w:hAnsi="Calibri" w:cs="B Nazanin"/>
                <w:i/>
                <w:iCs/>
                <w:szCs w:val="24"/>
                <w:rtl/>
              </w:rPr>
              <w:t xml:space="preserve">} </w:t>
            </w:r>
          </w:p>
          <w:p w14:paraId="1E5BB07D" w14:textId="6459BC49" w:rsidR="00EC3B3E" w:rsidRPr="00BF0F88" w:rsidRDefault="00EC3B3E" w:rsidP="001D12F4">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sidR="006367A0">
              <w:rPr>
                <w:rFonts w:ascii="Calibri" w:hAnsi="Calibri" w:cs="B Nazanin" w:hint="cs"/>
                <w:szCs w:val="24"/>
                <w:rtl/>
              </w:rPr>
              <w:t>{</w:t>
            </w:r>
            <w:r w:rsidR="001D12F4">
              <w:rPr>
                <w:rFonts w:ascii="Calibri" w:hAnsi="Calibri" w:cs="B Nazanin" w:hint="cs"/>
                <w:i/>
                <w:iCs/>
                <w:szCs w:val="24"/>
                <w:rtl/>
              </w:rPr>
              <w:t>بلی</w:t>
            </w:r>
            <w:r w:rsidRPr="00BF0F88">
              <w:rPr>
                <w:rFonts w:ascii="Calibri" w:hAnsi="Calibri" w:cs="B Nazanin"/>
                <w:i/>
                <w:iCs/>
                <w:szCs w:val="24"/>
                <w:rtl/>
              </w:rPr>
              <w:t>}</w:t>
            </w:r>
          </w:p>
          <w:p w14:paraId="3E8E6016" w14:textId="77777777" w:rsidR="00EC3B3E" w:rsidRPr="00BF0F88" w:rsidRDefault="00EC3B3E" w:rsidP="006367A0">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sidR="006367A0">
              <w:rPr>
                <w:rFonts w:ascii="Calibri" w:hAnsi="Calibri" w:cs="B Nazanin" w:hint="cs"/>
                <w:i/>
                <w:iCs/>
                <w:szCs w:val="24"/>
                <w:rtl/>
              </w:rPr>
              <w:t>نخیر</w:t>
            </w:r>
            <w:r w:rsidR="006367A0" w:rsidRPr="00BF0F88">
              <w:rPr>
                <w:rFonts w:ascii="Calibri" w:hAnsi="Calibri" w:cs="B Nazanin"/>
                <w:i/>
                <w:iCs/>
                <w:szCs w:val="24"/>
                <w:rtl/>
              </w:rPr>
              <w:t xml:space="preserve"> </w:t>
            </w:r>
            <w:r w:rsidRPr="00BF0F88">
              <w:rPr>
                <w:rFonts w:ascii="Calibri" w:hAnsi="Calibri" w:cs="B Nazanin"/>
                <w:i/>
                <w:iCs/>
                <w:szCs w:val="24"/>
                <w:rtl/>
              </w:rPr>
              <w:t>}</w:t>
            </w:r>
          </w:p>
          <w:p w14:paraId="2E6E425B" w14:textId="13CEDB86" w:rsidR="00EC3B3E" w:rsidRPr="001D12F4" w:rsidRDefault="00EC3B3E" w:rsidP="001D12F4">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کارآی</w:t>
            </w:r>
            <w:r w:rsidR="00F85A4F" w:rsidRPr="00BF0F88">
              <w:rPr>
                <w:rFonts w:ascii="Calibri" w:hAnsi="Calibri" w:cs="B Nazanin" w:hint="cs"/>
                <w:szCs w:val="24"/>
                <w:rtl/>
              </w:rPr>
              <w:t xml:space="preserve">ی </w:t>
            </w:r>
            <w:r w:rsidRPr="00BF0F88">
              <w:rPr>
                <w:rFonts w:ascii="Calibri" w:hAnsi="Calibri" w:cs="B Nazanin" w:hint="cs"/>
                <w:szCs w:val="24"/>
                <w:rtl/>
              </w:rPr>
              <w:t xml:space="preserve">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sidR="001D12F4">
              <w:rPr>
                <w:rFonts w:ascii="Calibri" w:hAnsi="Calibri" w:cs="B Nazanin" w:hint="cs"/>
                <w:i/>
                <w:iCs/>
                <w:szCs w:val="24"/>
                <w:rtl/>
              </w:rPr>
              <w:t>بلی</w:t>
            </w:r>
            <w:r w:rsidR="006367A0" w:rsidRPr="00BF0F88">
              <w:rPr>
                <w:rFonts w:ascii="Calibri" w:hAnsi="Calibri" w:cs="B Nazanin"/>
                <w:i/>
                <w:iCs/>
                <w:szCs w:val="24"/>
                <w:rtl/>
              </w:rPr>
              <w:t xml:space="preserve"> </w:t>
            </w:r>
            <w:r w:rsidRPr="00BF0F88">
              <w:rPr>
                <w:rFonts w:ascii="Calibri" w:hAnsi="Calibri" w:cs="B Nazanin"/>
                <w:i/>
                <w:iCs/>
                <w:szCs w:val="24"/>
                <w:rtl/>
              </w:rPr>
              <w:t>}</w:t>
            </w:r>
          </w:p>
        </w:tc>
      </w:tr>
      <w:tr w:rsidR="0044379E" w:rsidRPr="00BF0F88" w14:paraId="6F04891C" w14:textId="77777777" w:rsidTr="0081783C">
        <w:tblPrEx>
          <w:tblCellMar>
            <w:left w:w="103" w:type="dxa"/>
            <w:right w:w="103" w:type="dxa"/>
          </w:tblCellMar>
        </w:tblPrEx>
        <w:trPr>
          <w:trHeight w:val="1362"/>
        </w:trPr>
        <w:tc>
          <w:tcPr>
            <w:tcW w:w="1980" w:type="dxa"/>
          </w:tcPr>
          <w:p w14:paraId="7AAD70CB" w14:textId="2AAD1379" w:rsidR="00EC3B3E" w:rsidRPr="00BF0F88" w:rsidRDefault="00EC3B3E" w:rsidP="005836A2">
            <w:pPr>
              <w:bidi/>
              <w:spacing w:before="120" w:after="120"/>
              <w:outlineLvl w:val="1"/>
              <w:rPr>
                <w:rFonts w:ascii="Calibri" w:hAnsi="Calibri" w:cs="B Nazanin"/>
                <w:b/>
                <w:bCs/>
                <w:szCs w:val="24"/>
                <w:lang w:val="en-GB" w:bidi="fa-IR"/>
              </w:rPr>
            </w:pPr>
            <w:bookmarkStart w:id="748" w:name="_Toc199171492"/>
            <w:bookmarkStart w:id="749" w:name="_Toc451327011"/>
            <w:bookmarkStart w:id="750" w:name="_Toc451354985"/>
            <w:bookmarkStart w:id="751" w:name="_Toc452153112"/>
            <w:r w:rsidRPr="00BF0F88">
              <w:rPr>
                <w:rFonts w:ascii="Calibri" w:hAnsi="Calibri" w:cs="B Nazanin"/>
                <w:szCs w:val="24"/>
                <w:rtl/>
                <w:lang w:val="en-GB" w:bidi="fa-IR"/>
              </w:rPr>
              <w:t>ماده</w:t>
            </w:r>
            <w:r w:rsidR="005836A2"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48"/>
            <w:bookmarkEnd w:id="749"/>
            <w:bookmarkEnd w:id="750"/>
            <w:bookmarkEnd w:id="751"/>
          </w:p>
        </w:tc>
        <w:tc>
          <w:tcPr>
            <w:tcW w:w="7838" w:type="dxa"/>
          </w:tcPr>
          <w:p w14:paraId="1C1F9F98" w14:textId="4065137E" w:rsidR="00206B3C" w:rsidRDefault="00206B3C" w:rsidP="00206B3C">
            <w:pPr>
              <w:tabs>
                <w:tab w:val="right" w:pos="7254"/>
              </w:tabs>
              <w:bidi/>
              <w:spacing w:before="120" w:after="120"/>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 لست ضروریات</w:t>
            </w:r>
            <w:r w:rsidRPr="00972E35">
              <w:rPr>
                <w:rFonts w:ascii="Calibri" w:hAnsi="Calibri" w:cs="B Nazanin" w:hint="cs"/>
                <w:b/>
                <w:bCs/>
                <w:szCs w:val="24"/>
                <w:rtl/>
                <w:lang w:val="en-GB" w:bidi="fa-IR"/>
              </w:rPr>
              <w:t xml:space="preserve"> </w:t>
            </w:r>
            <w:r w:rsidRPr="00A942F1">
              <w:rPr>
                <w:rFonts w:ascii="Calibri" w:hAnsi="Calibri" w:cs="B Nazanin" w:hint="cs"/>
                <w:szCs w:val="24"/>
                <w:rtl/>
                <w:lang w:val="en-GB" w:bidi="fa-IR"/>
              </w:rPr>
              <w:t>مندرج شرطنامه را نرخ ارایه نمایند.</w:t>
            </w:r>
          </w:p>
          <w:p w14:paraId="595A0F29" w14:textId="043A42CB" w:rsidR="00F85A4F" w:rsidRPr="00805234" w:rsidRDefault="00206B3C" w:rsidP="00A664DE">
            <w:pPr>
              <w:bidi/>
              <w:spacing w:before="120" w:after="120" w:line="216" w:lineRule="auto"/>
              <w:jc w:val="mediumKashida"/>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44379E" w:rsidRPr="00BF0F88" w14:paraId="355EB385" w14:textId="77777777" w:rsidTr="0081783C">
        <w:tblPrEx>
          <w:tblCellMar>
            <w:left w:w="103" w:type="dxa"/>
            <w:right w:w="103" w:type="dxa"/>
          </w:tblCellMar>
        </w:tblPrEx>
        <w:tc>
          <w:tcPr>
            <w:tcW w:w="9818" w:type="dxa"/>
            <w:gridSpan w:val="2"/>
          </w:tcPr>
          <w:p w14:paraId="1C0CE29F" w14:textId="4C6E7EFC" w:rsidR="00EC3B3E" w:rsidRPr="00BF0F88" w:rsidRDefault="00EC3B3E" w:rsidP="00335C5A">
            <w:pPr>
              <w:bidi/>
              <w:outlineLvl w:val="1"/>
              <w:rPr>
                <w:rFonts w:ascii="Calibri" w:hAnsi="Calibri" w:cs="B Nazanin"/>
                <w:b/>
                <w:bCs/>
                <w:szCs w:val="24"/>
                <w:lang w:val="en-GB" w:bidi="fa-IR"/>
              </w:rPr>
            </w:pPr>
            <w:bookmarkStart w:id="752" w:name="_Toc199171493"/>
            <w:bookmarkStart w:id="753" w:name="_Toc451327012"/>
            <w:bookmarkStart w:id="754" w:name="_Toc451354986"/>
            <w:bookmarkStart w:id="755" w:name="_Toc452153113"/>
            <w:r w:rsidRPr="00BF0F88">
              <w:rPr>
                <w:rFonts w:ascii="Calibri" w:hAnsi="Calibri" w:cs="B Nazanin"/>
                <w:b/>
                <w:bCs/>
                <w:szCs w:val="24"/>
                <w:rtl/>
                <w:lang w:val="en-GB" w:bidi="fa-IR"/>
              </w:rPr>
              <w:t xml:space="preserve">و.  </w:t>
            </w:r>
            <w:r w:rsidRPr="00BF0F88">
              <w:rPr>
                <w:rStyle w:val="Heading3Char"/>
                <w:rFonts w:cs="B Nazanin"/>
                <w:rtl/>
              </w:rPr>
              <w:t>اعطای قرارداد</w:t>
            </w:r>
            <w:bookmarkEnd w:id="752"/>
            <w:bookmarkEnd w:id="753"/>
            <w:bookmarkEnd w:id="754"/>
            <w:bookmarkEnd w:id="755"/>
          </w:p>
        </w:tc>
      </w:tr>
      <w:tr w:rsidR="0044379E" w:rsidRPr="00BF0F88" w14:paraId="14E2C289" w14:textId="77777777" w:rsidTr="0081783C">
        <w:tblPrEx>
          <w:tblCellMar>
            <w:left w:w="103" w:type="dxa"/>
            <w:right w:w="103" w:type="dxa"/>
          </w:tblCellMar>
        </w:tblPrEx>
        <w:tc>
          <w:tcPr>
            <w:tcW w:w="1980" w:type="dxa"/>
          </w:tcPr>
          <w:p w14:paraId="0D19D348" w14:textId="757C678A" w:rsidR="00EC3B3E" w:rsidRPr="00BF0F88" w:rsidRDefault="00EC3B3E" w:rsidP="005836A2">
            <w:pPr>
              <w:bidi/>
              <w:spacing w:before="120" w:after="120"/>
              <w:outlineLvl w:val="1"/>
              <w:rPr>
                <w:rFonts w:ascii="Calibri" w:hAnsi="Calibri" w:cs="B Nazanin"/>
                <w:b/>
                <w:bCs/>
                <w:szCs w:val="24"/>
                <w:lang w:val="en-GB" w:bidi="fa-IR"/>
              </w:rPr>
            </w:pPr>
            <w:bookmarkStart w:id="756" w:name="_Toc199171494"/>
            <w:bookmarkStart w:id="757" w:name="_Toc451327013"/>
            <w:bookmarkStart w:id="758" w:name="_Toc451354987"/>
            <w:bookmarkStart w:id="759" w:name="_Toc452153114"/>
            <w:r w:rsidRPr="00BF0F88">
              <w:rPr>
                <w:rFonts w:ascii="Calibri" w:hAnsi="Calibri" w:cs="B Nazanin"/>
                <w:szCs w:val="24"/>
                <w:rtl/>
                <w:lang w:val="en-GB" w:bidi="fa-IR"/>
              </w:rPr>
              <w:t>ماده 4</w:t>
            </w:r>
            <w:r w:rsidR="005836A2"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6"/>
            <w:bookmarkEnd w:id="757"/>
            <w:bookmarkEnd w:id="758"/>
            <w:bookmarkEnd w:id="759"/>
          </w:p>
        </w:tc>
        <w:tc>
          <w:tcPr>
            <w:tcW w:w="7838" w:type="dxa"/>
          </w:tcPr>
          <w:p w14:paraId="32CB1C17" w14:textId="4AFFAD93" w:rsidR="00EC3B3E" w:rsidRPr="005D64F9" w:rsidRDefault="00EC3B3E" w:rsidP="006367A0">
            <w:pPr>
              <w:tabs>
                <w:tab w:val="right" w:pos="7254"/>
              </w:tabs>
              <w:bidi/>
              <w:spacing w:before="120" w:after="120"/>
              <w:rPr>
                <w:rFonts w:ascii="Calibri" w:hAnsi="Calibri" w:cs="B Nazanin"/>
                <w:szCs w:val="24"/>
                <w:rtl/>
                <w:lang w:val="en-GB" w:bidi="fa-IR"/>
              </w:rPr>
            </w:pPr>
            <w:r w:rsidRPr="005D64F9">
              <w:rPr>
                <w:rFonts w:ascii="Calibri" w:hAnsi="Calibri" w:cs="B Nazanin"/>
                <w:szCs w:val="24"/>
                <w:rtl/>
                <w:lang w:val="en-GB"/>
              </w:rPr>
              <w:t>حد اکثر</w:t>
            </w:r>
            <w:r w:rsidRPr="005D64F9">
              <w:rPr>
                <w:rFonts w:ascii="Calibri" w:hAnsi="Calibri" w:cs="B Nazanin" w:hint="cs"/>
                <w:szCs w:val="24"/>
                <w:rtl/>
                <w:lang w:val="en-GB"/>
              </w:rPr>
              <w:t xml:space="preserve"> </w:t>
            </w:r>
            <w:r w:rsidRPr="005D64F9">
              <w:rPr>
                <w:rFonts w:ascii="Calibri" w:hAnsi="Calibri" w:cs="B Nazanin"/>
                <w:szCs w:val="24"/>
                <w:rtl/>
                <w:lang w:val="en-GB"/>
              </w:rPr>
              <w:t xml:space="preserve">فیصدی </w:t>
            </w:r>
            <w:r w:rsidRPr="005D64F9">
              <w:rPr>
                <w:rFonts w:ascii="Calibri" w:hAnsi="Calibri" w:cs="B Nazanin" w:hint="cs"/>
                <w:szCs w:val="24"/>
                <w:rtl/>
                <w:lang w:val="en-GB"/>
              </w:rPr>
              <w:t>مقدار فی قلم که زیاد می گردد</w:t>
            </w:r>
            <w:r w:rsidRPr="005D64F9">
              <w:rPr>
                <w:rFonts w:ascii="Calibri" w:hAnsi="Calibri" w:cs="B Nazanin"/>
                <w:szCs w:val="24"/>
                <w:rtl/>
                <w:lang w:val="en-GB"/>
              </w:rPr>
              <w:t xml:space="preserve"> عبارت است از </w:t>
            </w:r>
            <w:r w:rsidRPr="005D64F9">
              <w:rPr>
                <w:rFonts w:ascii="Calibri" w:hAnsi="Calibri" w:cs="B Nazanin" w:hint="cs"/>
                <w:szCs w:val="24"/>
                <w:rtl/>
                <w:lang w:val="en-GB"/>
              </w:rPr>
              <w:t xml:space="preserve"> </w:t>
            </w:r>
            <w:r w:rsidR="006367A0" w:rsidRPr="005D64F9">
              <w:rPr>
                <w:rFonts w:ascii="Calibri" w:hAnsi="Calibri" w:cs="B Nazanin" w:hint="cs"/>
                <w:szCs w:val="24"/>
                <w:rtl/>
                <w:lang w:val="en-GB"/>
              </w:rPr>
              <w:t xml:space="preserve">25 فیصد </w:t>
            </w:r>
          </w:p>
          <w:p w14:paraId="35017B44" w14:textId="0D9067C2" w:rsidR="00EC3B3E" w:rsidRPr="00BF0F88" w:rsidRDefault="00EC3B3E" w:rsidP="006367A0">
            <w:pPr>
              <w:tabs>
                <w:tab w:val="right" w:pos="7254"/>
              </w:tabs>
              <w:bidi/>
              <w:spacing w:before="120" w:after="120"/>
              <w:rPr>
                <w:rFonts w:ascii="Calibri" w:hAnsi="Calibri" w:cs="B Nazanin"/>
                <w:szCs w:val="24"/>
                <w:lang w:val="en-GB"/>
              </w:rPr>
            </w:pPr>
            <w:r w:rsidRPr="005D64F9">
              <w:rPr>
                <w:rFonts w:ascii="Calibri" w:hAnsi="Calibri" w:cs="B Nazanin"/>
                <w:szCs w:val="24"/>
                <w:rtl/>
                <w:lang w:val="en-GB"/>
              </w:rPr>
              <w:t xml:space="preserve">حد اکثرفیصدی </w:t>
            </w:r>
            <w:r w:rsidRPr="005D64F9">
              <w:rPr>
                <w:rFonts w:ascii="Calibri" w:hAnsi="Calibri" w:cs="B Nazanin" w:hint="cs"/>
                <w:szCs w:val="24"/>
                <w:rtl/>
                <w:lang w:val="en-GB"/>
              </w:rPr>
              <w:t>مقدار فی قلم که کم می گردد</w:t>
            </w:r>
            <w:r w:rsidRPr="005D64F9">
              <w:rPr>
                <w:rFonts w:ascii="Calibri" w:hAnsi="Calibri" w:cs="B Nazanin"/>
                <w:szCs w:val="24"/>
                <w:rtl/>
                <w:lang w:val="en-GB"/>
              </w:rPr>
              <w:t xml:space="preserve"> عبارت است از </w:t>
            </w:r>
            <w:r w:rsidR="006367A0" w:rsidRPr="005D64F9">
              <w:rPr>
                <w:rFonts w:ascii="Calibri" w:hAnsi="Calibri" w:cs="B Nazanin" w:hint="cs"/>
                <w:szCs w:val="24"/>
                <w:rtl/>
                <w:lang w:val="en-GB"/>
              </w:rPr>
              <w:t>25 فیصد</w:t>
            </w:r>
          </w:p>
        </w:tc>
      </w:tr>
      <w:tr w:rsidR="0044379E" w:rsidRPr="00BF0F88" w14:paraId="3FA467F5" w14:textId="77777777" w:rsidTr="0081783C">
        <w:tblPrEx>
          <w:tblCellMar>
            <w:left w:w="103" w:type="dxa"/>
            <w:right w:w="103" w:type="dxa"/>
          </w:tblCellMar>
        </w:tblPrEx>
        <w:trPr>
          <w:trHeight w:val="1024"/>
        </w:trPr>
        <w:tc>
          <w:tcPr>
            <w:tcW w:w="1980" w:type="dxa"/>
          </w:tcPr>
          <w:p w14:paraId="5A4DCBA6" w14:textId="2945CC10" w:rsidR="00EC3B3E" w:rsidRPr="00BF0F88" w:rsidRDefault="00EC3B3E" w:rsidP="005836A2">
            <w:pPr>
              <w:bidi/>
              <w:spacing w:before="120" w:after="120"/>
              <w:outlineLvl w:val="1"/>
              <w:rPr>
                <w:rFonts w:ascii="Calibri" w:hAnsi="Calibri" w:cs="B Nazanin"/>
                <w:b/>
                <w:bCs/>
                <w:szCs w:val="24"/>
                <w:lang w:val="en-GB" w:bidi="fa-IR"/>
              </w:rPr>
            </w:pPr>
            <w:bookmarkStart w:id="760" w:name="_Toc199171495"/>
            <w:bookmarkStart w:id="761" w:name="_Toc451327014"/>
            <w:bookmarkStart w:id="762" w:name="_Toc451354988"/>
            <w:bookmarkStart w:id="763" w:name="_Toc452153115"/>
            <w:r w:rsidRPr="00BF0F88">
              <w:rPr>
                <w:rFonts w:ascii="Calibri" w:hAnsi="Calibri" w:cs="B Nazanin"/>
                <w:szCs w:val="24"/>
                <w:rtl/>
                <w:lang w:val="en-GB" w:bidi="fa-IR"/>
              </w:rPr>
              <w:t>ماده 4</w:t>
            </w:r>
            <w:r w:rsidR="005836A2"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0"/>
            <w:bookmarkEnd w:id="761"/>
            <w:bookmarkEnd w:id="762"/>
            <w:bookmarkEnd w:id="763"/>
          </w:p>
        </w:tc>
        <w:tc>
          <w:tcPr>
            <w:tcW w:w="7838" w:type="dxa"/>
          </w:tcPr>
          <w:p w14:paraId="110FBDCA" w14:textId="77777777" w:rsidR="00B36147" w:rsidRPr="00F96E54" w:rsidRDefault="00B36147" w:rsidP="00B36147">
            <w:pPr>
              <w:widowControl w:val="0"/>
              <w:tabs>
                <w:tab w:val="right" w:pos="7164"/>
              </w:tabs>
              <w:bidi/>
              <w:rPr>
                <w:rFonts w:cs="B Nazanin"/>
                <w:color w:val="1F4E79"/>
                <w:szCs w:val="24"/>
                <w:rtl/>
                <w:lang w:val="en-GB"/>
              </w:rPr>
            </w:pPr>
            <w:r w:rsidRPr="00F96E54">
              <w:rPr>
                <w:rFonts w:cs="B Nazanin"/>
                <w:color w:val="1F4E79"/>
                <w:szCs w:val="24"/>
                <w:rtl/>
                <w:lang w:val="en-GB"/>
              </w:rPr>
              <w:t xml:space="preserve">اعتراضات  به آدرس ذیل ارسال شده می تواند: </w:t>
            </w:r>
            <w:r w:rsidRPr="00F96E54">
              <w:rPr>
                <w:rFonts w:cs="B Nazanin" w:hint="cs"/>
                <w:color w:val="1F4E79"/>
                <w:szCs w:val="24"/>
                <w:rtl/>
                <w:lang w:val="en-GB"/>
              </w:rPr>
              <w:t xml:space="preserve"> </w:t>
            </w:r>
          </w:p>
          <w:p w14:paraId="23F0A755" w14:textId="77777777" w:rsidR="00B36147" w:rsidRPr="00F96E54" w:rsidRDefault="00B36147" w:rsidP="00B36147">
            <w:pPr>
              <w:tabs>
                <w:tab w:val="right" w:pos="7254"/>
              </w:tabs>
              <w:bidi/>
              <w:spacing w:before="120" w:after="120" w:line="216" w:lineRule="auto"/>
              <w:outlineLvl w:val="1"/>
              <w:rPr>
                <w:rFonts w:ascii="Arial" w:hAnsi="Arial" w:cs="Arial"/>
                <w:b/>
                <w:bCs/>
                <w:i/>
                <w:sz w:val="22"/>
                <w:szCs w:val="22"/>
                <w:rtl/>
                <w:lang w:val="en-GB" w:bidi="fa-IR"/>
              </w:rPr>
            </w:pPr>
            <w:r w:rsidRPr="00F96E54">
              <w:rPr>
                <w:rFonts w:ascii="Arial" w:hAnsi="Arial" w:cs="Arial"/>
                <w:b/>
                <w:bCs/>
                <w:i/>
                <w:sz w:val="22"/>
                <w:szCs w:val="22"/>
                <w:rtl/>
                <w:lang w:val="en-GB" w:bidi="fa-IR"/>
              </w:rPr>
              <w:t xml:space="preserve">ریاست عمومی اداره امور ریاست جمهوری،  </w:t>
            </w:r>
            <w:r w:rsidRPr="00F96E54">
              <w:rPr>
                <w:rFonts w:ascii="Arial" w:hAnsi="Arial" w:cs="Arial"/>
                <w:b/>
                <w:bCs/>
                <w:i/>
                <w:sz w:val="22"/>
                <w:szCs w:val="22"/>
                <w:rtl/>
                <w:lang w:bidi="fa-IR"/>
              </w:rPr>
              <w:t>اداره تدارکات ملی</w:t>
            </w:r>
            <w:r w:rsidRPr="00F96E54">
              <w:rPr>
                <w:rFonts w:ascii="Arial" w:hAnsi="Arial" w:cs="Arial"/>
                <w:b/>
                <w:bCs/>
                <w:i/>
                <w:sz w:val="22"/>
                <w:szCs w:val="22"/>
                <w:rtl/>
                <w:lang w:val="en-GB" w:bidi="fa-IR"/>
              </w:rPr>
              <w:t xml:space="preserve">، معاونیت مسلکی </w:t>
            </w:r>
            <w:r w:rsidRPr="00F96E54">
              <w:rPr>
                <w:rFonts w:ascii="Arial" w:hAnsi="Arial" w:cs="Arial"/>
                <w:b/>
                <w:bCs/>
                <w:i/>
                <w:sz w:val="22"/>
                <w:szCs w:val="22"/>
                <w:rtl/>
                <w:lang w:val="en-GB" w:bidi="fa-IR"/>
              </w:rPr>
              <w:br/>
              <w:t xml:space="preserve">سکرتریت ارزیابی. </w:t>
            </w:r>
            <w:r w:rsidRPr="00F96E54">
              <w:rPr>
                <w:rFonts w:ascii="Arial" w:hAnsi="Arial" w:cs="Arial"/>
                <w:b/>
                <w:bCs/>
                <w:i/>
                <w:sz w:val="22"/>
                <w:szCs w:val="22"/>
                <w:rtl/>
                <w:lang w:val="en-GB" w:bidi="fa-IR"/>
              </w:rPr>
              <w:br/>
              <w:t>ناحیه دوم-  پشتونستان وات کابل- افغانستان</w:t>
            </w:r>
          </w:p>
          <w:p w14:paraId="62501D27" w14:textId="77777777" w:rsidR="00B36147" w:rsidRPr="00F96E54" w:rsidRDefault="00B36147" w:rsidP="00B36147">
            <w:pPr>
              <w:tabs>
                <w:tab w:val="right" w:pos="7254"/>
              </w:tabs>
              <w:bidi/>
              <w:spacing w:after="160" w:line="276" w:lineRule="auto"/>
              <w:jc w:val="both"/>
              <w:rPr>
                <w:rFonts w:ascii="Arial" w:hAnsi="Arial" w:cs="Arial"/>
                <w:sz w:val="22"/>
                <w:szCs w:val="22"/>
                <w:lang w:val="en-GB"/>
              </w:rPr>
            </w:pPr>
            <w:r w:rsidRPr="00F96E54">
              <w:rPr>
                <w:rFonts w:ascii="Arial" w:hAnsi="Arial" w:cs="Arial"/>
                <w:sz w:val="22"/>
                <w:szCs w:val="22"/>
                <w:rtl/>
                <w:lang w:val="en-GB"/>
              </w:rPr>
              <w:t>اداره ملی تدارکات، معاونیت مسلکی ، سکرتریت ارزیابی</w:t>
            </w:r>
            <w:r w:rsidRPr="00F96E54">
              <w:rPr>
                <w:rFonts w:ascii="Arial" w:hAnsi="Arial" w:cs="Arial"/>
                <w:sz w:val="22"/>
                <w:szCs w:val="22"/>
                <w:rtl/>
                <w:lang w:val="en-GB" w:bidi="fa-IR"/>
              </w:rPr>
              <w:t xml:space="preserve"> </w:t>
            </w:r>
            <w:r w:rsidRPr="00F96E54">
              <w:rPr>
                <w:rFonts w:ascii="Arial" w:hAnsi="Arial" w:cs="Arial"/>
                <w:sz w:val="22"/>
                <w:szCs w:val="22"/>
                <w:rtl/>
                <w:lang w:val="en-GB"/>
              </w:rPr>
              <w:t xml:space="preserve"> </w:t>
            </w:r>
          </w:p>
          <w:p w14:paraId="367B40A1" w14:textId="77777777" w:rsidR="00B36147" w:rsidRPr="00F96E54" w:rsidRDefault="00B36147" w:rsidP="00B36147">
            <w:pPr>
              <w:bidi/>
              <w:spacing w:after="160" w:line="276" w:lineRule="auto"/>
              <w:rPr>
                <w:rFonts w:ascii="Arial" w:hAnsi="Arial" w:cs="Arial"/>
                <w:sz w:val="22"/>
                <w:szCs w:val="22"/>
              </w:rPr>
            </w:pPr>
            <w:r w:rsidRPr="00F96E54">
              <w:rPr>
                <w:rFonts w:ascii="Arial" w:hAnsi="Arial" w:cs="Arial"/>
                <w:sz w:val="22"/>
                <w:szCs w:val="22"/>
                <w:rtl/>
                <w:lang w:val="en-GB"/>
              </w:rPr>
              <w:t>ایمیل آدرس:</w:t>
            </w:r>
            <w:r w:rsidRPr="00F96E54">
              <w:rPr>
                <w:rFonts w:ascii="Arial" w:hAnsi="Arial" w:cs="Arial"/>
                <w:sz w:val="22"/>
                <w:szCs w:val="22"/>
              </w:rPr>
              <w:t xml:space="preserve">   </w:t>
            </w:r>
            <w:r w:rsidRPr="00F96E54">
              <w:rPr>
                <w:rFonts w:ascii="Arial" w:hAnsi="Arial" w:cs="Arial"/>
                <w:b/>
                <w:bCs/>
                <w:i/>
                <w:iCs/>
                <w:sz w:val="22"/>
                <w:szCs w:val="22"/>
              </w:rPr>
              <w:t xml:space="preserve"> ,</w:t>
            </w:r>
            <w:r w:rsidRPr="00F96E54">
              <w:rPr>
                <w:rFonts w:ascii="Arial" w:hAnsi="Arial" w:cs="Arial"/>
                <w:b/>
                <w:bCs/>
                <w:i/>
                <w:iCs/>
                <w:sz w:val="22"/>
                <w:szCs w:val="22"/>
                <w:lang w:bidi="fa-IR"/>
              </w:rPr>
              <w:t>,</w:t>
            </w:r>
            <w:r w:rsidRPr="00F96E54">
              <w:rPr>
                <w:rFonts w:ascii="Arial" w:hAnsi="Arial" w:cs="Arial"/>
                <w:sz w:val="22"/>
                <w:szCs w:val="22"/>
              </w:rPr>
              <w:t xml:space="preserve"> </w:t>
            </w:r>
            <w:hyperlink r:id="rId18" w:history="1">
              <w:r w:rsidRPr="009B227B">
                <w:rPr>
                  <w:rStyle w:val="Hyperlink"/>
                  <w:rFonts w:ascii="Arial" w:hAnsi="Arial" w:cs="Arial"/>
                  <w:sz w:val="22"/>
                  <w:szCs w:val="22"/>
                </w:rPr>
                <w:t>wais.rahimi@npa.gov.af</w:t>
              </w:r>
            </w:hyperlink>
            <w:r w:rsidRPr="00F96E54">
              <w:rPr>
                <w:rFonts w:ascii="Arial" w:hAnsi="Arial" w:cs="Arial"/>
                <w:color w:val="0000FF"/>
                <w:sz w:val="22"/>
                <w:szCs w:val="22"/>
                <w:u w:val="single"/>
              </w:rPr>
              <w:t>. zabihulrahmanrahmani@npa.gov.af</w:t>
            </w:r>
          </w:p>
          <w:p w14:paraId="47A9295B" w14:textId="06E732BF" w:rsidR="00ED2613" w:rsidRPr="00B36147" w:rsidRDefault="00B36147" w:rsidP="00B36147">
            <w:pPr>
              <w:widowControl w:val="0"/>
              <w:tabs>
                <w:tab w:val="right" w:pos="7164"/>
              </w:tabs>
              <w:bidi/>
              <w:rPr>
                <w:rFonts w:cs="B Nazanin"/>
                <w:color w:val="1F4E79"/>
                <w:szCs w:val="24"/>
                <w:lang w:val="en-GB"/>
              </w:rPr>
            </w:pPr>
            <w:r w:rsidRPr="00F96E54">
              <w:rPr>
                <w:rFonts w:ascii="Arial" w:hAnsi="Arial" w:cs="Arial"/>
                <w:sz w:val="22"/>
                <w:szCs w:val="22"/>
                <w:rtl/>
                <w:lang w:bidi="fa-IR"/>
              </w:rPr>
              <w:t>تلیفون:</w:t>
            </w:r>
            <w:r w:rsidRPr="00F96E54">
              <w:rPr>
                <w:rFonts w:ascii="Arial" w:hAnsi="Arial" w:cs="Arial"/>
                <w:sz w:val="22"/>
                <w:szCs w:val="22"/>
              </w:rPr>
              <w:t xml:space="preserve">  0202147557</w:t>
            </w:r>
          </w:p>
        </w:tc>
      </w:tr>
    </w:tbl>
    <w:p w14:paraId="2134FFBE" w14:textId="77777777" w:rsidR="00EC3B3E" w:rsidRDefault="00EC3B3E" w:rsidP="00EC3B3E">
      <w:pPr>
        <w:bidi/>
        <w:spacing w:before="120" w:after="120"/>
        <w:rPr>
          <w:rFonts w:ascii="Calibri" w:hAnsi="Calibri" w:cs="B Nazanin"/>
          <w:b/>
          <w:bCs/>
          <w:smallCaps/>
          <w:szCs w:val="24"/>
          <w:rtl/>
        </w:rPr>
      </w:pPr>
    </w:p>
    <w:p w14:paraId="0943D86B" w14:textId="77777777" w:rsidR="001830CE" w:rsidRDefault="001830CE" w:rsidP="001830CE">
      <w:pPr>
        <w:bidi/>
        <w:spacing w:before="120" w:after="120"/>
        <w:rPr>
          <w:rFonts w:ascii="Calibri" w:hAnsi="Calibri" w:cs="B Nazanin"/>
          <w:b/>
          <w:bCs/>
          <w:smallCaps/>
          <w:szCs w:val="24"/>
          <w:rtl/>
        </w:rPr>
      </w:pPr>
    </w:p>
    <w:p w14:paraId="0AD243C9" w14:textId="77777777" w:rsidR="006C6EDA" w:rsidRDefault="006C6EDA" w:rsidP="00150C51">
      <w:pPr>
        <w:bidi/>
        <w:spacing w:before="120" w:after="120"/>
        <w:rPr>
          <w:rFonts w:ascii="Calibri" w:hAnsi="Calibri" w:cs="B Nazanin"/>
          <w:b/>
          <w:bCs/>
          <w:smallCaps/>
          <w:szCs w:val="24"/>
          <w:rtl/>
        </w:rPr>
        <w:sectPr w:rsidR="006C6EDA" w:rsidSect="00130107">
          <w:headerReference w:type="default" r:id="rId19"/>
          <w:footerReference w:type="default" r:id="rId20"/>
          <w:headerReference w:type="first" r:id="rId21"/>
          <w:type w:val="continuous"/>
          <w:pgSz w:w="11906" w:h="16838" w:code="9"/>
          <w:pgMar w:top="1080" w:right="1440" w:bottom="540" w:left="1260" w:header="1080" w:footer="0" w:gutter="0"/>
          <w:pgNumType w:start="0"/>
          <w:cols w:space="720"/>
          <w:titlePg/>
          <w:docGrid w:linePitch="360"/>
        </w:sectPr>
      </w:pPr>
    </w:p>
    <w:p w14:paraId="0D95913C" w14:textId="23D96330" w:rsidR="00EC3B3E" w:rsidRPr="00853907" w:rsidRDefault="00EC3B3E" w:rsidP="00E542D9">
      <w:pPr>
        <w:tabs>
          <w:tab w:val="left" w:pos="4793"/>
        </w:tabs>
        <w:bidi/>
        <w:rPr>
          <w:rFonts w:cs="B Nazanin"/>
          <w:b/>
          <w:bCs/>
          <w:sz w:val="32"/>
          <w:szCs w:val="32"/>
        </w:rPr>
      </w:pPr>
      <w:bookmarkStart w:id="764" w:name="_Toc199171496"/>
      <w:bookmarkStart w:id="765" w:name="_Toc451327015"/>
      <w:bookmarkStart w:id="766" w:name="_Toc451354989"/>
      <w:bookmarkStart w:id="767" w:name="_Toc452153116"/>
      <w:r w:rsidRPr="00853907">
        <w:rPr>
          <w:rFonts w:cs="B Nazanin"/>
          <w:b/>
          <w:bCs/>
          <w:sz w:val="32"/>
          <w:szCs w:val="32"/>
          <w:rtl/>
        </w:rPr>
        <w:lastRenderedPageBreak/>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4"/>
      <w:bookmarkEnd w:id="765"/>
      <w:bookmarkEnd w:id="766"/>
      <w:bookmarkEnd w:id="767"/>
    </w:p>
    <w:p w14:paraId="3DF1531C" w14:textId="77777777"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14:paraId="6E0E285E" w14:textId="77777777"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14:paraId="302F9E21" w14:textId="77777777" w:rsidR="00EC3B3E" w:rsidRPr="00BF0F88" w:rsidRDefault="00EC3B3E" w:rsidP="001A2982">
      <w:pPr>
        <w:pStyle w:val="BodyText3"/>
        <w:bidi/>
        <w:spacing w:before="120"/>
        <w:jc w:val="both"/>
        <w:rPr>
          <w:rFonts w:cs="B Nazanin"/>
          <w:sz w:val="2"/>
          <w:szCs w:val="2"/>
          <w:rtl/>
        </w:rPr>
      </w:pPr>
    </w:p>
    <w:p w14:paraId="2DD214C2" w14:textId="77777777"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14:paraId="6F7315DD" w14:textId="77777777"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14:paraId="2D1AB2C0" w14:textId="77777777"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14:paraId="74484624" w14:textId="77777777"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14:paraId="13B7BD7B" w14:textId="77777777"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14:paraId="0AECC877" w14:textId="77777777" w:rsidR="00D167AA" w:rsidRPr="00BF0F88" w:rsidRDefault="00D167AA" w:rsidP="00D167AA">
      <w:pPr>
        <w:bidi/>
        <w:spacing w:before="120" w:after="120"/>
        <w:jc w:val="both"/>
        <w:rPr>
          <w:rFonts w:cs="B Nazanin"/>
          <w:bCs/>
          <w:sz w:val="10"/>
          <w:szCs w:val="10"/>
        </w:rPr>
      </w:pPr>
    </w:p>
    <w:p w14:paraId="38D33A39" w14:textId="7FCEE54A"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68" w:name="_Toc199171497"/>
      <w:bookmarkStart w:id="769" w:name="_Toc451327016"/>
      <w:bookmarkStart w:id="770" w:name="_Toc451354990"/>
      <w:bookmarkStart w:id="771"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68"/>
      <w:bookmarkEnd w:id="769"/>
      <w:bookmarkEnd w:id="770"/>
      <w:bookmarkEnd w:id="771"/>
      <w:r w:rsidR="00F324F5">
        <w:rPr>
          <w:rFonts w:cs="B Nazanin" w:hint="cs"/>
          <w:b/>
          <w:bCs/>
          <w:smallCaps/>
          <w:szCs w:val="24"/>
          <w:rtl/>
        </w:rPr>
        <w:t xml:space="preserve"> قابل تطبیق میباشد. </w:t>
      </w:r>
    </w:p>
    <w:p w14:paraId="7B745F02" w14:textId="77777777" w:rsidR="00B36147" w:rsidRPr="000F2812" w:rsidRDefault="00B36147" w:rsidP="00B36147">
      <w:pPr>
        <w:suppressAutoHyphens/>
        <w:bidi/>
        <w:spacing w:before="120" w:after="120"/>
        <w:jc w:val="both"/>
        <w:rPr>
          <w:rFonts w:cs="B Nazanin"/>
          <w:b/>
          <w:szCs w:val="24"/>
        </w:rPr>
      </w:pPr>
      <w:r>
        <w:rPr>
          <w:rFonts w:cs="B Nazanin" w:hint="cs"/>
          <w:b/>
          <w:szCs w:val="24"/>
          <w:rtl/>
        </w:rPr>
        <w:t xml:space="preserve"> </w:t>
      </w:r>
      <w:r w:rsidRPr="000F2812">
        <w:rPr>
          <w:rFonts w:cs="B Nazanin"/>
          <w:b/>
          <w:szCs w:val="24"/>
          <w:rtl/>
        </w:rPr>
        <w:t>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مطابق حکم چهارم طرزالعمل تدارکات ومتحد المال شماره  </w:t>
      </w:r>
      <w:r w:rsidRPr="000F2812">
        <w:rPr>
          <w:rFonts w:cs="B Nazanin"/>
          <w:b/>
          <w:szCs w:val="24"/>
        </w:rPr>
        <w:t>NPA/PPD/C20/196</w:t>
      </w:r>
      <w:r w:rsidRPr="000F2812">
        <w:rPr>
          <w:rFonts w:cs="B Nazanin"/>
          <w:b/>
          <w:szCs w:val="24"/>
          <w:rtl/>
        </w:rPr>
        <w:t>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گردد.</w:t>
      </w:r>
    </w:p>
    <w:p w14:paraId="3A6DCFDB" w14:textId="77777777" w:rsidR="00B36147" w:rsidRPr="000F2812" w:rsidRDefault="00B36147" w:rsidP="00B36147">
      <w:pPr>
        <w:suppressAutoHyphens/>
        <w:bidi/>
        <w:spacing w:before="120" w:after="120"/>
        <w:jc w:val="both"/>
        <w:rPr>
          <w:rFonts w:cs="B Nazanin"/>
          <w:b/>
          <w:szCs w:val="24"/>
        </w:rPr>
      </w:pPr>
      <w:r w:rsidRPr="000F2812">
        <w:rPr>
          <w:rFonts w:cs="B Nazanin" w:hint="eastAsia"/>
          <w:b/>
          <w:szCs w:val="24"/>
          <w:rtl/>
        </w:rPr>
        <w:t>به</w:t>
      </w:r>
      <w:r w:rsidRPr="000F2812">
        <w:rPr>
          <w:rFonts w:cs="B Nazanin"/>
          <w:b/>
          <w:szCs w:val="24"/>
          <w:rtl/>
        </w:rPr>
        <w:t xml:space="preserve"> تأس</w:t>
      </w:r>
      <w:r w:rsidRPr="000F2812">
        <w:rPr>
          <w:rFonts w:cs="B Nazanin" w:hint="cs"/>
          <w:b/>
          <w:szCs w:val="24"/>
          <w:rtl/>
        </w:rPr>
        <w:t>ی</w:t>
      </w:r>
      <w:r w:rsidRPr="000F2812">
        <w:rPr>
          <w:rFonts w:cs="B Nazanin"/>
          <w:b/>
          <w:szCs w:val="24"/>
          <w:rtl/>
        </w:rPr>
        <w:t xml:space="preserve"> از ماده هفتم قانون تدارکات، ادارات تدارکات</w:t>
      </w:r>
      <w:r w:rsidRPr="000F2812">
        <w:rPr>
          <w:rFonts w:cs="B Nazanin" w:hint="cs"/>
          <w:b/>
          <w:szCs w:val="24"/>
          <w:rtl/>
        </w:rPr>
        <w:t>ی</w:t>
      </w:r>
      <w:r w:rsidRPr="000F2812">
        <w:rPr>
          <w:rFonts w:cs="B Nazanin"/>
          <w:b/>
          <w:szCs w:val="24"/>
          <w:rtl/>
        </w:rPr>
        <w:t xml:space="preserve"> مکلف اند،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و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 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b/>
          <w:szCs w:val="24"/>
          <w:rtl/>
        </w:rPr>
        <w:t xml:space="preserve"> و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w:t>
      </w:r>
      <w:r w:rsidRPr="000F2812">
        <w:rPr>
          <w:rFonts w:cs="B Nazanin"/>
          <w:b/>
          <w:szCs w:val="24"/>
          <w:rtl/>
        </w:rPr>
        <w:t xml:space="preserve"> موارد حد اعظم</w:t>
      </w:r>
      <w:r w:rsidRPr="000F2812">
        <w:rPr>
          <w:rFonts w:cs="B Nazanin" w:hint="cs"/>
          <w:b/>
          <w:szCs w:val="24"/>
          <w:rtl/>
        </w:rPr>
        <w:t>ی</w:t>
      </w:r>
      <w:r w:rsidRPr="000F2812">
        <w:rPr>
          <w:rFonts w:cs="B Nazanin"/>
          <w:b/>
          <w:szCs w:val="24"/>
          <w:rtl/>
        </w:rPr>
        <w:t xml:space="preserve"> مقدار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را طور ذ</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نما</w:t>
      </w:r>
      <w:r w:rsidRPr="000F2812">
        <w:rPr>
          <w:rFonts w:cs="B Nazanin" w:hint="cs"/>
          <w:b/>
          <w:szCs w:val="24"/>
          <w:rtl/>
        </w:rPr>
        <w:t>ی</w:t>
      </w:r>
      <w:r w:rsidRPr="000F2812">
        <w:rPr>
          <w:rFonts w:cs="B Nazanin" w:hint="eastAsia"/>
          <w:b/>
          <w:szCs w:val="24"/>
          <w:rtl/>
        </w:rPr>
        <w:t>ند</w:t>
      </w:r>
      <w:r w:rsidRPr="000F2812">
        <w:rPr>
          <w:rFonts w:cs="B Nazanin"/>
          <w:b/>
          <w:szCs w:val="24"/>
          <w:rtl/>
        </w:rPr>
        <w:t>:</w:t>
      </w:r>
    </w:p>
    <w:p w14:paraId="21CBCF6A" w14:textId="77777777" w:rsidR="00B36147" w:rsidRPr="000F2812" w:rsidRDefault="00B36147" w:rsidP="00B36147">
      <w:pPr>
        <w:suppressAutoHyphens/>
        <w:bidi/>
        <w:spacing w:before="120" w:after="120"/>
        <w:jc w:val="both"/>
        <w:rPr>
          <w:rFonts w:cs="B Nazanin"/>
          <w:b/>
          <w:szCs w:val="24"/>
        </w:rPr>
      </w:pPr>
      <w:r w:rsidRPr="000F2812">
        <w:rPr>
          <w:rFonts w:cs="B Nazanin"/>
          <w:b/>
          <w:szCs w:val="24"/>
          <w:rtl/>
        </w:rPr>
        <w:t>1.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خارج</w:t>
      </w:r>
      <w:r w:rsidRPr="000F2812">
        <w:rPr>
          <w:rFonts w:cs="B Nazanin" w:hint="cs"/>
          <w:b/>
          <w:szCs w:val="24"/>
          <w:rtl/>
        </w:rPr>
        <w:t>ی</w:t>
      </w:r>
      <w:r w:rsidRPr="000F2812">
        <w:rPr>
          <w:rFonts w:cs="B Nazanin" w:hint="eastAsia"/>
          <w:b/>
          <w:szCs w:val="24"/>
          <w:rtl/>
        </w:rPr>
        <w:t>؛</w:t>
      </w:r>
      <w:r w:rsidRPr="000F2812">
        <w:rPr>
          <w:rFonts w:cs="B Nazanin"/>
          <w:b/>
          <w:szCs w:val="24"/>
          <w:rtl/>
        </w:rPr>
        <w:t>(25) ف</w:t>
      </w:r>
      <w:r w:rsidRPr="000F2812">
        <w:rPr>
          <w:rFonts w:cs="B Nazanin" w:hint="cs"/>
          <w:b/>
          <w:szCs w:val="24"/>
          <w:rtl/>
        </w:rPr>
        <w:t>ی</w:t>
      </w:r>
      <w:r w:rsidRPr="000F2812">
        <w:rPr>
          <w:rFonts w:cs="B Nazanin" w:hint="eastAsia"/>
          <w:b/>
          <w:szCs w:val="24"/>
          <w:rtl/>
        </w:rPr>
        <w:t>صد؛</w:t>
      </w:r>
    </w:p>
    <w:p w14:paraId="22E0DA98" w14:textId="77777777" w:rsidR="00B36147" w:rsidRPr="000F2812" w:rsidRDefault="00B36147" w:rsidP="00B36147">
      <w:pPr>
        <w:suppressAutoHyphens/>
        <w:bidi/>
        <w:spacing w:before="120" w:after="120"/>
        <w:jc w:val="both"/>
        <w:rPr>
          <w:rFonts w:cs="B Nazanin"/>
          <w:b/>
          <w:szCs w:val="24"/>
        </w:rPr>
      </w:pPr>
      <w:r w:rsidRPr="000F2812">
        <w:rPr>
          <w:rFonts w:cs="B Nazanin"/>
          <w:b/>
          <w:szCs w:val="24"/>
          <w:rtl/>
        </w:rPr>
        <w:t>2.شرکت ها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وشرکت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در مقا</w:t>
      </w:r>
      <w:r w:rsidRPr="000F2812">
        <w:rPr>
          <w:rFonts w:cs="B Nazanin" w:hint="cs"/>
          <w:b/>
          <w:szCs w:val="24"/>
          <w:rtl/>
        </w:rPr>
        <w:t>ی</w:t>
      </w:r>
      <w:r w:rsidRPr="000F2812">
        <w:rPr>
          <w:rFonts w:cs="B Nazanin" w:hint="eastAsia"/>
          <w:b/>
          <w:szCs w:val="24"/>
          <w:rtl/>
        </w:rPr>
        <w:t>سه</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(10) ف</w:t>
      </w:r>
      <w:r w:rsidRPr="000F2812">
        <w:rPr>
          <w:rFonts w:cs="B Nazanin" w:hint="cs"/>
          <w:b/>
          <w:szCs w:val="24"/>
          <w:rtl/>
        </w:rPr>
        <w:t>ی</w:t>
      </w:r>
      <w:r w:rsidRPr="000F2812">
        <w:rPr>
          <w:rFonts w:cs="B Nazanin" w:hint="eastAsia"/>
          <w:b/>
          <w:szCs w:val="24"/>
          <w:rtl/>
        </w:rPr>
        <w:t>صد؛</w:t>
      </w:r>
    </w:p>
    <w:p w14:paraId="272EBED4" w14:textId="77777777" w:rsidR="00B36147" w:rsidRPr="000F2812" w:rsidRDefault="00B36147" w:rsidP="00B36147">
      <w:pPr>
        <w:suppressAutoHyphens/>
        <w:bidi/>
        <w:spacing w:before="120" w:after="120"/>
        <w:jc w:val="both"/>
        <w:rPr>
          <w:rFonts w:cs="B Nazanin"/>
          <w:b/>
          <w:szCs w:val="24"/>
        </w:rPr>
      </w:pPr>
      <w:r w:rsidRPr="000F2812">
        <w:rPr>
          <w:rFonts w:cs="B Nazanin"/>
          <w:b/>
          <w:szCs w:val="24"/>
          <w:rtl/>
        </w:rPr>
        <w:t>3.شرکت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که شرکا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w:t>
      </w:r>
      <w:r w:rsidRPr="000F2812">
        <w:rPr>
          <w:rFonts w:cs="B Nazanin"/>
          <w:b/>
          <w:szCs w:val="24"/>
        </w:rPr>
        <w:t xml:space="preserve">Joint Venture) </w:t>
      </w:r>
      <w:r w:rsidRPr="000F2812">
        <w:rPr>
          <w:rFonts w:cs="B Nazanin"/>
          <w:b/>
          <w:szCs w:val="24"/>
          <w:rtl/>
        </w:rPr>
        <w:t xml:space="preserve">دارند و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متعهد به داشتن قرارداد</w:t>
      </w:r>
      <w:r w:rsidRPr="000F2812">
        <w:rPr>
          <w:rFonts w:cs="B Nazanin" w:hint="cs"/>
          <w:b/>
          <w:szCs w:val="24"/>
          <w:rtl/>
        </w:rPr>
        <w:t>ی</w:t>
      </w:r>
      <w:r w:rsidRPr="000F2812">
        <w:rPr>
          <w:rFonts w:cs="B Nazanin"/>
          <w:b/>
          <w:szCs w:val="24"/>
          <w:rtl/>
        </w:rPr>
        <w:t xml:space="preserve"> فرع</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باشند،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سا</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(5) ف</w:t>
      </w:r>
      <w:r w:rsidRPr="000F2812">
        <w:rPr>
          <w:rFonts w:cs="B Nazanin" w:hint="cs"/>
          <w:b/>
          <w:szCs w:val="24"/>
          <w:rtl/>
        </w:rPr>
        <w:t>ی</w:t>
      </w:r>
      <w:r w:rsidRPr="000F2812">
        <w:rPr>
          <w:rFonts w:cs="B Nazanin" w:hint="eastAsia"/>
          <w:b/>
          <w:szCs w:val="24"/>
          <w:rtl/>
        </w:rPr>
        <w:t>صد</w:t>
      </w:r>
    </w:p>
    <w:p w14:paraId="475B9B0A" w14:textId="77777777" w:rsidR="00B36147" w:rsidRPr="000F2812" w:rsidRDefault="00B36147" w:rsidP="00B36147">
      <w:pPr>
        <w:suppressAutoHyphens/>
        <w:bidi/>
        <w:spacing w:before="120" w:after="120"/>
        <w:jc w:val="both"/>
        <w:rPr>
          <w:rFonts w:cs="B Nazanin"/>
          <w:b/>
          <w:szCs w:val="24"/>
        </w:rPr>
      </w:pPr>
      <w:r w:rsidRPr="000F2812">
        <w:rPr>
          <w:rFonts w:cs="B Nazanin"/>
          <w:b/>
          <w:szCs w:val="24"/>
          <w:rtl/>
        </w:rPr>
        <w:t>4.داو طلب داخل</w:t>
      </w:r>
      <w:r w:rsidRPr="000F2812">
        <w:rPr>
          <w:rFonts w:cs="B Nazanin" w:hint="cs"/>
          <w:b/>
          <w:szCs w:val="24"/>
          <w:rtl/>
        </w:rPr>
        <w:t>ی</w:t>
      </w:r>
      <w:r w:rsidRPr="000F2812">
        <w:rPr>
          <w:rFonts w:cs="B Nazanin"/>
          <w:b/>
          <w:szCs w:val="24"/>
          <w:rtl/>
        </w:rPr>
        <w:t xml:space="preserve"> زن در مق</w:t>
      </w:r>
      <w:r w:rsidRPr="000F2812">
        <w:rPr>
          <w:rFonts w:cs="B Nazanin" w:hint="cs"/>
          <w:b/>
          <w:szCs w:val="24"/>
          <w:rtl/>
        </w:rPr>
        <w:t>ی</w:t>
      </w:r>
      <w:r w:rsidRPr="000F2812">
        <w:rPr>
          <w:rFonts w:cs="B Nazanin" w:hint="eastAsia"/>
          <w:b/>
          <w:szCs w:val="24"/>
          <w:rtl/>
        </w:rPr>
        <w:t>اسه</w:t>
      </w:r>
      <w:r w:rsidRPr="000F2812">
        <w:rPr>
          <w:rFonts w:cs="B Nazanin"/>
          <w:b/>
          <w:szCs w:val="24"/>
          <w:rtl/>
        </w:rPr>
        <w:t xml:space="preserve"> با داوطلب داخل</w:t>
      </w:r>
      <w:r w:rsidRPr="000F2812">
        <w:rPr>
          <w:rFonts w:cs="B Nazanin" w:hint="cs"/>
          <w:b/>
          <w:szCs w:val="24"/>
          <w:rtl/>
        </w:rPr>
        <w:t>ی</w:t>
      </w:r>
      <w:r w:rsidRPr="000F2812">
        <w:rPr>
          <w:rFonts w:cs="B Nazanin"/>
          <w:b/>
          <w:szCs w:val="24"/>
          <w:rtl/>
        </w:rPr>
        <w:t xml:space="preserve"> وداو طلب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(5)ف</w:t>
      </w:r>
      <w:r w:rsidRPr="000F2812">
        <w:rPr>
          <w:rFonts w:cs="B Nazanin" w:hint="cs"/>
          <w:b/>
          <w:szCs w:val="24"/>
          <w:rtl/>
        </w:rPr>
        <w:t>ی</w:t>
      </w:r>
      <w:r w:rsidRPr="000F2812">
        <w:rPr>
          <w:rFonts w:cs="B Nazanin" w:hint="eastAsia"/>
          <w:b/>
          <w:szCs w:val="24"/>
          <w:rtl/>
        </w:rPr>
        <w:t>صد</w:t>
      </w:r>
      <w:r w:rsidRPr="000F2812">
        <w:rPr>
          <w:rFonts w:cs="B Nazanin"/>
          <w:b/>
          <w:szCs w:val="24"/>
          <w:rtl/>
        </w:rPr>
        <w:t>.</w:t>
      </w:r>
    </w:p>
    <w:p w14:paraId="2057A82D" w14:textId="77777777" w:rsidR="00B36147" w:rsidRPr="000F2812" w:rsidRDefault="00B36147" w:rsidP="00B36147">
      <w:pPr>
        <w:suppressAutoHyphens/>
        <w:bidi/>
        <w:spacing w:before="120" w:after="120"/>
        <w:jc w:val="both"/>
        <w:rPr>
          <w:rFonts w:cs="B Nazanin"/>
          <w:b/>
          <w:szCs w:val="24"/>
        </w:rPr>
      </w:pPr>
      <w:r w:rsidRPr="000F2812">
        <w:rPr>
          <w:rFonts w:cs="B Nazanin"/>
          <w:b/>
          <w:szCs w:val="24"/>
          <w:rtl/>
        </w:rPr>
        <w:t>5.منظور از "داو طلب "در اجرا</w:t>
      </w:r>
      <w:r w:rsidRPr="000F2812">
        <w:rPr>
          <w:rFonts w:cs="B Nazanin" w:hint="cs"/>
          <w:b/>
          <w:szCs w:val="24"/>
          <w:rtl/>
        </w:rPr>
        <w:t>ی</w:t>
      </w:r>
      <w:r w:rsidRPr="000F2812">
        <w:rPr>
          <w:rFonts w:cs="B Nazanin"/>
          <w:b/>
          <w:szCs w:val="24"/>
          <w:rtl/>
        </w:rPr>
        <w:t xml:space="preserve">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اشخاص حکم</w:t>
      </w:r>
      <w:r w:rsidRPr="000F2812">
        <w:rPr>
          <w:rFonts w:cs="B Nazanin" w:hint="cs"/>
          <w:b/>
          <w:szCs w:val="24"/>
          <w:rtl/>
        </w:rPr>
        <w:t>ی</w:t>
      </w:r>
      <w:r w:rsidRPr="000F2812">
        <w:rPr>
          <w:rFonts w:cs="B Nazanin"/>
          <w:b/>
          <w:szCs w:val="24"/>
          <w:rtl/>
        </w:rPr>
        <w:t xml:space="preserve"> مندرج جز 3 ماده سوم قانون تدراکات است وداو طلب داخل</w:t>
      </w:r>
      <w:r w:rsidRPr="000F2812">
        <w:rPr>
          <w:rFonts w:cs="B Nazanin" w:hint="cs"/>
          <w:b/>
          <w:szCs w:val="24"/>
          <w:rtl/>
        </w:rPr>
        <w:t>ی</w:t>
      </w:r>
      <w:r w:rsidRPr="000F2812">
        <w:rPr>
          <w:rFonts w:cs="B Nazanin"/>
          <w:b/>
          <w:szCs w:val="24"/>
          <w:rtl/>
        </w:rPr>
        <w:t xml:space="preserve"> زن مندرج جز 3 فقره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عبارت از شخص</w:t>
      </w:r>
      <w:r w:rsidRPr="000F2812">
        <w:rPr>
          <w:rFonts w:cs="B Nazanin" w:hint="cs"/>
          <w:b/>
          <w:szCs w:val="24"/>
          <w:rtl/>
        </w:rPr>
        <w:t>ی</w:t>
      </w:r>
      <w:r w:rsidRPr="000F2812">
        <w:rPr>
          <w:rFonts w:cs="B Nazanin"/>
          <w:b/>
          <w:szCs w:val="24"/>
          <w:rtl/>
        </w:rPr>
        <w:t xml:space="preserve"> حکم</w:t>
      </w:r>
      <w:r w:rsidRPr="000F2812">
        <w:rPr>
          <w:rFonts w:cs="B Nazanin" w:hint="cs"/>
          <w:b/>
          <w:szCs w:val="24"/>
          <w:rtl/>
        </w:rPr>
        <w:t>ی</w:t>
      </w:r>
      <w:r w:rsidRPr="000F2812">
        <w:rPr>
          <w:rFonts w:cs="B Nazanin"/>
          <w:b/>
          <w:szCs w:val="24"/>
          <w:rtl/>
        </w:rPr>
        <w:t xml:space="preserve"> است که مالک</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و اسهام آن متعلق به زنان بوده و حد اقل (50) 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کارکنان آن متشکل از زنان باش</w:t>
      </w:r>
      <w:r w:rsidRPr="000F2812">
        <w:rPr>
          <w:rFonts w:cs="B Nazanin" w:hint="eastAsia"/>
          <w:b/>
          <w:szCs w:val="24"/>
          <w:rtl/>
        </w:rPr>
        <w:t>د</w:t>
      </w:r>
      <w:r w:rsidRPr="000F2812">
        <w:rPr>
          <w:rFonts w:cs="B Nazanin"/>
          <w:b/>
          <w:szCs w:val="24"/>
          <w:rtl/>
        </w:rPr>
        <w:t>.</w:t>
      </w:r>
    </w:p>
    <w:p w14:paraId="5DDB7C25" w14:textId="77777777" w:rsidR="00B36147" w:rsidRPr="000F2812" w:rsidRDefault="00B36147" w:rsidP="00B36147">
      <w:pPr>
        <w:suppressAutoHyphens/>
        <w:bidi/>
        <w:spacing w:before="120" w:after="120"/>
        <w:jc w:val="both"/>
        <w:rPr>
          <w:rFonts w:cs="B Nazanin"/>
          <w:b/>
          <w:szCs w:val="24"/>
        </w:rPr>
      </w:pPr>
      <w:r w:rsidRPr="000F2812">
        <w:rPr>
          <w:rFonts w:cs="B Nazanin" w:hint="eastAsia"/>
          <w:b/>
          <w:szCs w:val="24"/>
          <w:rtl/>
        </w:rPr>
        <w:t>شماره</w:t>
      </w:r>
      <w:r w:rsidRPr="000F2812">
        <w:rPr>
          <w:rFonts w:cs="B Nazanin"/>
          <w:b/>
          <w:szCs w:val="24"/>
          <w:rtl/>
        </w:rPr>
        <w:t xml:space="preserve"> فقره ها</w:t>
      </w:r>
      <w:r w:rsidRPr="000F2812">
        <w:rPr>
          <w:rFonts w:cs="B Nazanin" w:hint="cs"/>
          <w:b/>
          <w:szCs w:val="24"/>
          <w:rtl/>
        </w:rPr>
        <w:t>ی</w:t>
      </w:r>
      <w:r w:rsidRPr="000F2812">
        <w:rPr>
          <w:rFonts w:cs="B Nazanin"/>
          <w:b/>
          <w:szCs w:val="24"/>
          <w:rtl/>
        </w:rPr>
        <w:t>(2)وبعد ازآن به ترت</w:t>
      </w:r>
      <w:r w:rsidRPr="000F2812">
        <w:rPr>
          <w:rFonts w:cs="B Nazanin" w:hint="cs"/>
          <w:b/>
          <w:szCs w:val="24"/>
          <w:rtl/>
        </w:rPr>
        <w:t>ی</w:t>
      </w:r>
      <w:r w:rsidRPr="000F2812">
        <w:rPr>
          <w:rFonts w:cs="B Nazanin" w:hint="eastAsia"/>
          <w:b/>
          <w:szCs w:val="24"/>
          <w:rtl/>
        </w:rPr>
        <w:t>ب</w:t>
      </w:r>
      <w:r w:rsidRPr="000F2812">
        <w:rPr>
          <w:rFonts w:cs="B Nazanin"/>
          <w:b/>
          <w:szCs w:val="24"/>
          <w:rtl/>
        </w:rPr>
        <w:t xml:space="preserve"> به(3)و(7)تعد</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گرد</w:t>
      </w:r>
      <w:r w:rsidRPr="000F2812">
        <w:rPr>
          <w:rFonts w:cs="B Nazanin" w:hint="cs"/>
          <w:b/>
          <w:szCs w:val="24"/>
          <w:rtl/>
        </w:rPr>
        <w:t>ی</w:t>
      </w:r>
      <w:r w:rsidRPr="000F2812">
        <w:rPr>
          <w:rFonts w:cs="B Nazanin" w:hint="eastAsia"/>
          <w:b/>
          <w:szCs w:val="24"/>
          <w:rtl/>
        </w:rPr>
        <w:t>د</w:t>
      </w:r>
      <w:r w:rsidRPr="000F2812">
        <w:rPr>
          <w:rFonts w:cs="B Nazanin"/>
          <w:b/>
          <w:szCs w:val="24"/>
          <w:rtl/>
        </w:rPr>
        <w:t>))</w:t>
      </w:r>
    </w:p>
    <w:p w14:paraId="48368151" w14:textId="77777777" w:rsidR="00B36147" w:rsidRPr="000F2812" w:rsidRDefault="00B36147" w:rsidP="00B36147">
      <w:pPr>
        <w:suppressAutoHyphens/>
        <w:bidi/>
        <w:spacing w:before="120" w:after="120"/>
        <w:jc w:val="both"/>
        <w:rPr>
          <w:rFonts w:cs="B Nazanin"/>
          <w:b/>
          <w:szCs w:val="24"/>
        </w:rPr>
      </w:pPr>
      <w:r w:rsidRPr="000F2812">
        <w:rPr>
          <w:rFonts w:cs="B Nazanin" w:hint="eastAsia"/>
          <w:b/>
          <w:szCs w:val="24"/>
          <w:rtl/>
        </w:rPr>
        <w:t>علاتاً</w:t>
      </w:r>
      <w:r w:rsidRPr="000F2812">
        <w:rPr>
          <w:rFonts w:cs="B Nazanin"/>
          <w:b/>
          <w:szCs w:val="24"/>
          <w:rtl/>
        </w:rPr>
        <w:t xml:space="preserve"> به منظور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جهت رشد اقتصاد</w:t>
      </w:r>
      <w:r w:rsidRPr="000F2812">
        <w:rPr>
          <w:rFonts w:cs="B Nazanin" w:hint="cs"/>
          <w:b/>
          <w:szCs w:val="24"/>
          <w:rtl/>
        </w:rPr>
        <w:t>ی</w:t>
      </w:r>
      <w:r w:rsidRPr="000F2812">
        <w:rPr>
          <w:rFonts w:cs="B Nazanin"/>
          <w:b/>
          <w:szCs w:val="24"/>
          <w:rtl/>
        </w:rPr>
        <w:t xml:space="preserve"> ،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اشتغال وسرما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hint="eastAsia"/>
          <w:b/>
          <w:szCs w:val="24"/>
          <w:rtl/>
        </w:rPr>
        <w:t>،اداره</w:t>
      </w:r>
      <w:r w:rsidRPr="000F2812">
        <w:rPr>
          <w:rFonts w:cs="B Nazanin"/>
          <w:b/>
          <w:szCs w:val="24"/>
          <w:rtl/>
        </w:rPr>
        <w:t xml:space="preserve"> تدارکات مل</w:t>
      </w:r>
      <w:r w:rsidRPr="000F2812">
        <w:rPr>
          <w:rFonts w:cs="B Nazanin" w:hint="cs"/>
          <w:b/>
          <w:szCs w:val="24"/>
          <w:rtl/>
        </w:rPr>
        <w:t>ی</w:t>
      </w:r>
      <w:r w:rsidRPr="000F2812">
        <w:rPr>
          <w:rFonts w:cs="B Nazanin"/>
          <w:b/>
          <w:szCs w:val="24"/>
          <w:rtl/>
        </w:rPr>
        <w:t xml:space="preserve"> حسب ضرورت،ازتول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تعر</w:t>
      </w:r>
      <w:r w:rsidRPr="000F2812">
        <w:rPr>
          <w:rFonts w:cs="B Nazanin" w:hint="cs"/>
          <w:b/>
          <w:szCs w:val="24"/>
          <w:rtl/>
        </w:rPr>
        <w:t>ی</w:t>
      </w:r>
      <w:r w:rsidRPr="000F2812">
        <w:rPr>
          <w:rFonts w:cs="B Nazanin" w:hint="eastAsia"/>
          <w:b/>
          <w:szCs w:val="24"/>
          <w:rtl/>
        </w:rPr>
        <w:t>ف</w:t>
      </w:r>
      <w:r w:rsidRPr="000F2812">
        <w:rPr>
          <w:rFonts w:cs="B Nazanin"/>
          <w:b/>
          <w:szCs w:val="24"/>
          <w:rtl/>
        </w:rPr>
        <w:t xml:space="preserve"> آت</w:t>
      </w:r>
      <w:r w:rsidRPr="000F2812">
        <w:rPr>
          <w:rFonts w:cs="B Nazanin" w:hint="cs"/>
          <w:b/>
          <w:szCs w:val="24"/>
          <w:rtl/>
        </w:rPr>
        <w:t>ی</w:t>
      </w:r>
      <w:r w:rsidRPr="000F2812">
        <w:rPr>
          <w:rFonts w:cs="B Nazanin"/>
          <w:b/>
          <w:szCs w:val="24"/>
          <w:rtl/>
        </w:rPr>
        <w:t xml:space="preserve">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دارد</w:t>
      </w:r>
      <w:r w:rsidRPr="000F2812">
        <w:rPr>
          <w:rFonts w:cs="B Nazanin"/>
          <w:b/>
          <w:szCs w:val="24"/>
          <w:rtl/>
        </w:rPr>
        <w:t>:</w:t>
      </w:r>
    </w:p>
    <w:p w14:paraId="6E0BCD26" w14:textId="77777777" w:rsidR="00B36147" w:rsidRPr="000F2812" w:rsidRDefault="00B36147" w:rsidP="00B36147">
      <w:pPr>
        <w:suppressAutoHyphens/>
        <w:bidi/>
        <w:spacing w:before="120" w:after="120"/>
        <w:jc w:val="both"/>
        <w:rPr>
          <w:rFonts w:cs="B Nazanin"/>
          <w:b/>
          <w:szCs w:val="24"/>
        </w:rPr>
      </w:pPr>
      <w:r w:rsidRPr="000F2812">
        <w:rPr>
          <w:rFonts w:cs="B Nazanin" w:hint="eastAsia"/>
          <w:b/>
          <w:szCs w:val="24"/>
          <w:rtl/>
        </w:rPr>
        <w:t>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:در پروسه تدارکات</w:t>
      </w:r>
      <w:r w:rsidRPr="000F2812">
        <w:rPr>
          <w:rFonts w:cs="B Nazanin" w:hint="cs"/>
          <w:b/>
          <w:szCs w:val="24"/>
          <w:rtl/>
        </w:rPr>
        <w:t>ی</w:t>
      </w:r>
      <w:r w:rsidRPr="000F2812">
        <w:rPr>
          <w:rFonts w:cs="B Nazanin"/>
          <w:b/>
          <w:szCs w:val="24"/>
          <w:rtl/>
        </w:rPr>
        <w:t xml:space="preserve"> به آن دسته مواد قابل مصرف نها</w:t>
      </w:r>
      <w:r w:rsidRPr="000F2812">
        <w:rPr>
          <w:rFonts w:cs="B Nazanin" w:hint="cs"/>
          <w:b/>
          <w:szCs w:val="24"/>
          <w:rtl/>
        </w:rPr>
        <w:t>ی</w:t>
      </w:r>
      <w:r w:rsidRPr="000F2812">
        <w:rPr>
          <w:rFonts w:cs="B Nazanin"/>
          <w:b/>
          <w:szCs w:val="24"/>
          <w:rtl/>
        </w:rPr>
        <w:t>(جنس/محصول)اطلاق م</w:t>
      </w:r>
      <w:r w:rsidRPr="000F2812">
        <w:rPr>
          <w:rFonts w:cs="B Nazanin" w:hint="cs"/>
          <w:b/>
          <w:szCs w:val="24"/>
          <w:rtl/>
        </w:rPr>
        <w:t>ی</w:t>
      </w:r>
      <w:r w:rsidRPr="000F2812">
        <w:rPr>
          <w:rFonts w:cs="B Nazanin" w:hint="eastAsia"/>
          <w:b/>
          <w:szCs w:val="24"/>
          <w:rtl/>
        </w:rPr>
        <w:t>گردد</w:t>
      </w:r>
      <w:r w:rsidRPr="000F2812">
        <w:rPr>
          <w:rFonts w:cs="B Nazanin"/>
          <w:b/>
          <w:szCs w:val="24"/>
          <w:rtl/>
        </w:rPr>
        <w:t xml:space="preserve"> که حد اقل(50)ف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طراح</w:t>
      </w:r>
      <w:r w:rsidRPr="000F2812">
        <w:rPr>
          <w:rFonts w:cs="B Nazanin" w:hint="cs"/>
          <w:b/>
          <w:szCs w:val="24"/>
          <w:rtl/>
        </w:rPr>
        <w:t>ی</w:t>
      </w:r>
      <w:r w:rsidRPr="000F2812">
        <w:rPr>
          <w:rFonts w:cs="B Nazanin"/>
          <w:b/>
          <w:szCs w:val="24"/>
          <w:rtl/>
        </w:rPr>
        <w:t xml:space="preserve"> وپروسس ان در داخل کشور انجام شده باشد.</w:t>
      </w:r>
    </w:p>
    <w:p w14:paraId="55CA2B02" w14:textId="77777777" w:rsidR="00B36147" w:rsidRPr="000F2812" w:rsidRDefault="00B36147" w:rsidP="00B36147">
      <w:pPr>
        <w:suppressAutoHyphens/>
        <w:bidi/>
        <w:spacing w:before="120" w:after="120"/>
        <w:jc w:val="both"/>
        <w:rPr>
          <w:rFonts w:cs="B Nazanin"/>
          <w:b/>
          <w:szCs w:val="24"/>
        </w:rPr>
      </w:pPr>
      <w:r w:rsidRPr="000F2812">
        <w:rPr>
          <w:rFonts w:cs="B Nazanin" w:hint="eastAsia"/>
          <w:b/>
          <w:szCs w:val="24"/>
          <w:rtl/>
        </w:rPr>
        <w:t>با</w:t>
      </w:r>
      <w:r w:rsidRPr="000F2812">
        <w:rPr>
          <w:rFonts w:cs="B Nazanin"/>
          <w:b/>
          <w:szCs w:val="24"/>
          <w:rtl/>
        </w:rPr>
        <w:t xml:space="preserve"> توجه به موارد فوق اداررت مکلف به 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مراتب آت</w:t>
      </w:r>
      <w:r w:rsidRPr="000F2812">
        <w:rPr>
          <w:rFonts w:cs="B Nazanin" w:hint="cs"/>
          <w:b/>
          <w:szCs w:val="24"/>
          <w:rtl/>
        </w:rPr>
        <w:t>ی</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باشند</w:t>
      </w:r>
      <w:r w:rsidRPr="000F2812">
        <w:rPr>
          <w:rFonts w:cs="B Nazanin"/>
          <w:b/>
          <w:szCs w:val="24"/>
          <w:rtl/>
        </w:rPr>
        <w:t>:</w:t>
      </w:r>
    </w:p>
    <w:p w14:paraId="47E0BD79" w14:textId="77777777" w:rsidR="00B36147" w:rsidRPr="000F2812" w:rsidRDefault="00B36147" w:rsidP="00B36147">
      <w:pPr>
        <w:suppressAutoHyphens/>
        <w:bidi/>
        <w:spacing w:before="120" w:after="120"/>
        <w:jc w:val="both"/>
        <w:rPr>
          <w:rFonts w:cs="B Nazanin"/>
          <w:b/>
          <w:szCs w:val="24"/>
        </w:rPr>
      </w:pPr>
      <w:r w:rsidRPr="000F2812">
        <w:rPr>
          <w:rFonts w:cs="B Nazanin"/>
          <w:b/>
          <w:szCs w:val="24"/>
          <w:rtl/>
        </w:rPr>
        <w:t>1.اداره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یی</w:t>
      </w:r>
      <w:r w:rsidRPr="000F2812">
        <w:rPr>
          <w:rFonts w:cs="B Nazanin" w:hint="eastAsia"/>
          <w:b/>
          <w:szCs w:val="24"/>
          <w:rtl/>
        </w:rPr>
        <w:t>زان</w:t>
      </w:r>
      <w:r w:rsidRPr="000F2812">
        <w:rPr>
          <w:rFonts w:cs="B Nazanin"/>
          <w:b/>
          <w:szCs w:val="24"/>
          <w:rtl/>
        </w:rPr>
        <w:t xml:space="preserve"> اشتراک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کان داخل</w:t>
      </w:r>
      <w:r w:rsidRPr="000F2812">
        <w:rPr>
          <w:rFonts w:cs="B Nazanin" w:hint="cs"/>
          <w:b/>
          <w:szCs w:val="24"/>
          <w:rtl/>
        </w:rPr>
        <w:t>ی</w:t>
      </w:r>
      <w:r w:rsidRPr="000F2812">
        <w:rPr>
          <w:rFonts w:cs="B Nazanin"/>
          <w:b/>
          <w:szCs w:val="24"/>
          <w:rtl/>
        </w:rPr>
        <w:t xml:space="preserve"> درمراحل تدار کات،درشرطنامه ها</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حجم معاملات سالانه را برا</w:t>
      </w:r>
      <w:r w:rsidRPr="000F2812">
        <w:rPr>
          <w:rFonts w:cs="B Nazanin" w:hint="cs"/>
          <w:b/>
          <w:szCs w:val="24"/>
          <w:rtl/>
        </w:rPr>
        <w:t>ی</w:t>
      </w:r>
      <w:r w:rsidRPr="000F2812">
        <w:rPr>
          <w:rFonts w:cs="B Nazanin"/>
          <w:b/>
          <w:szCs w:val="24"/>
          <w:rtl/>
        </w:rPr>
        <w:t xml:space="preserve"> آنان درنظر نگرفته، بلکه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توانا</w:t>
      </w:r>
      <w:r w:rsidRPr="000F2812">
        <w:rPr>
          <w:rFonts w:cs="B Nazanin" w:hint="cs"/>
          <w:b/>
          <w:szCs w:val="24"/>
          <w:rtl/>
        </w:rPr>
        <w:t>ی</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ساللانه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را باتوجه به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w:t>
      </w:r>
      <w:r w:rsidRPr="000F2812">
        <w:rPr>
          <w:rFonts w:cs="B Nazanin" w:hint="eastAsia"/>
          <w:b/>
          <w:szCs w:val="24"/>
          <w:rtl/>
        </w:rPr>
        <w:t>سالانه</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منح</w:t>
      </w:r>
      <w:r w:rsidRPr="000F2812">
        <w:rPr>
          <w:rFonts w:cs="B Nazanin" w:hint="cs"/>
          <w:b/>
          <w:szCs w:val="24"/>
          <w:rtl/>
        </w:rPr>
        <w:t>ی</w:t>
      </w:r>
      <w:r w:rsidRPr="000F2812">
        <w:rPr>
          <w:rFonts w:cs="B Nazanin" w:hint="eastAsia"/>
          <w:b/>
          <w:szCs w:val="24"/>
          <w:rtl/>
        </w:rPr>
        <w:t>ث</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تجربه مشابه و</w:t>
      </w:r>
      <w:r w:rsidRPr="000F2812">
        <w:rPr>
          <w:rFonts w:cs="B Nazanin" w:hint="cs"/>
          <w:b/>
          <w:szCs w:val="24"/>
          <w:rtl/>
        </w:rPr>
        <w:t>ی</w:t>
      </w:r>
      <w:r w:rsidRPr="000F2812">
        <w:rPr>
          <w:rFonts w:cs="B Nazanin"/>
          <w:b/>
          <w:szCs w:val="24"/>
          <w:rtl/>
        </w:rPr>
        <w:t xml:space="preserve"> مد مد نظر قراردهند.</w:t>
      </w:r>
    </w:p>
    <w:p w14:paraId="13D1AB51" w14:textId="77777777" w:rsidR="00B36147" w:rsidRPr="000F2812" w:rsidRDefault="00B36147" w:rsidP="00B36147">
      <w:pPr>
        <w:suppressAutoHyphens/>
        <w:bidi/>
        <w:spacing w:before="120" w:after="120"/>
        <w:jc w:val="both"/>
        <w:rPr>
          <w:rFonts w:cs="B Nazanin"/>
          <w:b/>
          <w:szCs w:val="24"/>
        </w:rPr>
      </w:pPr>
      <w:r w:rsidRPr="000F2812">
        <w:rPr>
          <w:rFonts w:cs="B Nazanin" w:hint="eastAsia"/>
          <w:b/>
          <w:szCs w:val="24"/>
          <w:rtl/>
        </w:rPr>
        <w:lastRenderedPageBreak/>
        <w:t>البته</w:t>
      </w:r>
      <w:r w:rsidRPr="000F2812">
        <w:rPr>
          <w:rFonts w:cs="B Nazanin"/>
          <w:b/>
          <w:szCs w:val="24"/>
          <w:rtl/>
        </w:rPr>
        <w:t xml:space="preserve"> داوطلب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مکلف به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 ومدارک مبن</w:t>
      </w:r>
      <w:r w:rsidRPr="000F2812">
        <w:rPr>
          <w:rFonts w:cs="B Nazanin" w:hint="cs"/>
          <w:b/>
          <w:szCs w:val="24"/>
          <w:rtl/>
        </w:rPr>
        <w:t>ی</w:t>
      </w:r>
      <w:r w:rsidRPr="000F2812">
        <w:rPr>
          <w:rFonts w:cs="B Nazanin"/>
          <w:b/>
          <w:szCs w:val="24"/>
          <w:rtl/>
        </w:rPr>
        <w:t xml:space="preserve"> بر ظرف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وعرضه اجناس ومحصولات مورد ن</w:t>
      </w:r>
      <w:r w:rsidRPr="000F2812">
        <w:rPr>
          <w:rFonts w:cs="B Nazanin" w:hint="cs"/>
          <w:b/>
          <w:szCs w:val="24"/>
          <w:rtl/>
        </w:rPr>
        <w:t>ی</w:t>
      </w:r>
      <w:r w:rsidRPr="000F2812">
        <w:rPr>
          <w:rFonts w:cs="B Nazanin" w:hint="eastAsia"/>
          <w:b/>
          <w:szCs w:val="24"/>
          <w:rtl/>
        </w:rPr>
        <w:t>ازاداره</w:t>
      </w:r>
      <w:r w:rsidRPr="000F2812">
        <w:rPr>
          <w:rFonts w:cs="B Nazanin"/>
          <w:b/>
          <w:szCs w:val="24"/>
          <w:rtl/>
        </w:rPr>
        <w:t xml:space="preserve"> در مطابقت به با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وک</w:t>
      </w:r>
      <w:r w:rsidRPr="000F2812">
        <w:rPr>
          <w:rFonts w:cs="B Nazanin" w:hint="cs"/>
          <w:b/>
          <w:szCs w:val="24"/>
          <w:rtl/>
        </w:rPr>
        <w:t>ی</w:t>
      </w:r>
      <w:r w:rsidRPr="000F2812">
        <w:rPr>
          <w:rFonts w:cs="B Nazanin" w:hint="eastAsia"/>
          <w:b/>
          <w:szCs w:val="24"/>
          <w:rtl/>
        </w:rPr>
        <w:t>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پروسس و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ط</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عاد</w:t>
      </w:r>
      <w:r w:rsidRPr="000F2812">
        <w:rPr>
          <w:rFonts w:cs="B Nazanin"/>
          <w:b/>
          <w:szCs w:val="24"/>
          <w:rtl/>
        </w:rPr>
        <w:t xml:space="preserve"> مشخص شده در شرطنامه اداره م</w:t>
      </w:r>
      <w:r w:rsidRPr="000F2812">
        <w:rPr>
          <w:rFonts w:cs="B Nazanin" w:hint="cs"/>
          <w:b/>
          <w:szCs w:val="24"/>
          <w:rtl/>
        </w:rPr>
        <w:t>ی</w:t>
      </w:r>
      <w:r w:rsidRPr="000F2812">
        <w:rPr>
          <w:rFonts w:cs="B Nazanin" w:hint="eastAsia"/>
          <w:b/>
          <w:szCs w:val="24"/>
          <w:rtl/>
        </w:rPr>
        <w:t>باشد</w:t>
      </w:r>
      <w:r w:rsidRPr="000F2812">
        <w:rPr>
          <w:rFonts w:cs="B Nazanin"/>
          <w:b/>
          <w:szCs w:val="24"/>
          <w:rtl/>
        </w:rPr>
        <w:t>.ه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اسناد ومدارک فوق را مورد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قرارداد</w:t>
      </w:r>
      <w:r w:rsidRPr="000F2812">
        <w:rPr>
          <w:rFonts w:cs="B Nazanin" w:hint="eastAsia"/>
          <w:b/>
          <w:szCs w:val="24"/>
          <w:rtl/>
        </w:rPr>
        <w:t>ه</w:t>
      </w:r>
      <w:r w:rsidRPr="000F2812">
        <w:rPr>
          <w:rFonts w:cs="B Nazanin"/>
          <w:b/>
          <w:szCs w:val="24"/>
          <w:rtl/>
        </w:rPr>
        <w:t xml:space="preserve"> ودرصورت لزوم وفق حکم پنجاهم طرزالعمل تدارکات،معلومات واسناد لازم را در زم</w:t>
      </w:r>
      <w:r w:rsidRPr="000F2812">
        <w:rPr>
          <w:rFonts w:cs="B Nazanin" w:hint="cs"/>
          <w:b/>
          <w:szCs w:val="24"/>
          <w:rtl/>
        </w:rPr>
        <w:t>ی</w:t>
      </w:r>
      <w:r w:rsidRPr="000F2812">
        <w:rPr>
          <w:rFonts w:cs="B Nazanin" w:hint="eastAsia"/>
          <w:b/>
          <w:szCs w:val="24"/>
          <w:rtl/>
        </w:rPr>
        <w:t>نه</w:t>
      </w:r>
      <w:r w:rsidRPr="000F2812">
        <w:rPr>
          <w:rFonts w:cs="B Nazanin"/>
          <w:b/>
          <w:szCs w:val="24"/>
          <w:rtl/>
        </w:rPr>
        <w:t xml:space="preserve"> مطالبه وتحت غور وبررس</w:t>
      </w:r>
      <w:r w:rsidRPr="000F2812">
        <w:rPr>
          <w:rFonts w:cs="B Nazanin" w:hint="cs"/>
          <w:b/>
          <w:szCs w:val="24"/>
          <w:rtl/>
        </w:rPr>
        <w:t>ی</w:t>
      </w:r>
      <w:r w:rsidRPr="000F2812">
        <w:rPr>
          <w:rFonts w:cs="B Nazanin"/>
          <w:b/>
          <w:szCs w:val="24"/>
          <w:rtl/>
        </w:rPr>
        <w:t xml:space="preserve"> قراردهد.</w:t>
      </w:r>
    </w:p>
    <w:p w14:paraId="6DA60C87" w14:textId="77777777" w:rsidR="00B36147" w:rsidRPr="000F2812" w:rsidRDefault="00B36147" w:rsidP="00B36147">
      <w:pPr>
        <w:suppressAutoHyphens/>
        <w:bidi/>
        <w:spacing w:before="120" w:after="120"/>
        <w:jc w:val="both"/>
        <w:rPr>
          <w:rFonts w:cs="B Nazanin"/>
          <w:b/>
          <w:szCs w:val="24"/>
        </w:rPr>
      </w:pPr>
      <w:r w:rsidRPr="000F2812">
        <w:rPr>
          <w:rFonts w:cs="B Nazanin"/>
          <w:b/>
          <w:szCs w:val="24"/>
          <w:rtl/>
        </w:rPr>
        <w:t>2.داوطلبان مکلف اند جهت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،درآفرخو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نام ومرجع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را مشخص سازند،درصورت</w:t>
      </w:r>
      <w:r w:rsidRPr="000F2812">
        <w:rPr>
          <w:rFonts w:cs="B Nazanin" w:hint="cs"/>
          <w:b/>
          <w:szCs w:val="24"/>
          <w:rtl/>
        </w:rPr>
        <w:t>ی</w:t>
      </w:r>
      <w:r w:rsidRPr="000F2812">
        <w:rPr>
          <w:rFonts w:cs="B Nazanin" w:hint="eastAsia"/>
          <w:b/>
          <w:szCs w:val="24"/>
          <w:rtl/>
        </w:rPr>
        <w:t>که</w:t>
      </w:r>
      <w:r w:rsidRPr="000F2812">
        <w:rPr>
          <w:rFonts w:cs="B Nazanin"/>
          <w:b/>
          <w:szCs w:val="24"/>
          <w:rtl/>
        </w:rPr>
        <w:t xml:space="preserve"> داوطلب در افر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ازنام 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ومحصولات مورد ن</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مندرج شرطنامه متذکر نگرد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بالا</w:t>
      </w:r>
      <w:r w:rsidRPr="000F2812">
        <w:rPr>
          <w:rFonts w:cs="B Nazanin" w:hint="cs"/>
          <w:b/>
          <w:szCs w:val="24"/>
          <w:rtl/>
        </w:rPr>
        <w:t>ی</w:t>
      </w:r>
      <w:r w:rsidRPr="000F2812">
        <w:rPr>
          <w:rFonts w:cs="B Nazanin"/>
          <w:b/>
          <w:szCs w:val="24"/>
          <w:rtl/>
        </w:rPr>
        <w:t xml:space="preserve"> آفر و</w:t>
      </w:r>
      <w:r w:rsidRPr="000F2812">
        <w:rPr>
          <w:rFonts w:cs="B Nazanin" w:hint="cs"/>
          <w:b/>
          <w:szCs w:val="24"/>
          <w:rtl/>
        </w:rPr>
        <w:t>ی</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w:t>
      </w:r>
      <w:r w:rsidRPr="000F2812">
        <w:rPr>
          <w:rFonts w:cs="B Nazanin" w:hint="cs"/>
          <w:b/>
          <w:szCs w:val="24"/>
          <w:rtl/>
        </w:rPr>
        <w:t>ی</w:t>
      </w:r>
      <w:r w:rsidRPr="000F2812">
        <w:rPr>
          <w:rFonts w:cs="B Nazanin" w:hint="eastAsia"/>
          <w:b/>
          <w:szCs w:val="24"/>
          <w:rtl/>
        </w:rPr>
        <w:t>باشد</w:t>
      </w:r>
      <w:r w:rsidRPr="000F2812">
        <w:rPr>
          <w:rFonts w:cs="B Nazanin"/>
          <w:b/>
          <w:szCs w:val="24"/>
          <w:rtl/>
        </w:rPr>
        <w:t>.</w:t>
      </w:r>
    </w:p>
    <w:p w14:paraId="163B8989" w14:textId="77777777" w:rsidR="00B36147" w:rsidRPr="000F2812" w:rsidRDefault="00B36147" w:rsidP="00B36147">
      <w:pPr>
        <w:suppressAutoHyphens/>
        <w:bidi/>
        <w:spacing w:before="120" w:after="120"/>
        <w:jc w:val="both"/>
        <w:rPr>
          <w:rFonts w:cs="B Nazanin"/>
          <w:b/>
          <w:szCs w:val="24"/>
        </w:rPr>
      </w:pPr>
      <w:r w:rsidRPr="000F2812">
        <w:rPr>
          <w:rFonts w:cs="B Nazanin"/>
          <w:b/>
          <w:szCs w:val="24"/>
          <w:rtl/>
        </w:rPr>
        <w:t>3.طبق فقره(7)حکم چهارم طرزالعمل تدارکات ورعا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جز 1 فقره(1 ) ماده چهل هشتم قانون تدارکات،داوطلب جهت برخوردار</w:t>
      </w:r>
      <w:r w:rsidRPr="000F2812">
        <w:rPr>
          <w:rFonts w:cs="B Nazanin" w:hint="cs"/>
          <w:b/>
          <w:szCs w:val="24"/>
          <w:rtl/>
        </w:rPr>
        <w:t>ی</w:t>
      </w:r>
      <w:r w:rsidRPr="000F2812">
        <w:rPr>
          <w:rFonts w:cs="B Nazanin"/>
          <w:b/>
          <w:szCs w:val="24"/>
          <w:rtl/>
        </w:rPr>
        <w:t xml:space="preserve"> از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مکلف اسناد مدارک وتصد</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نامه ها</w:t>
      </w:r>
      <w:r w:rsidRPr="000F2812">
        <w:rPr>
          <w:rFonts w:cs="B Nazanin" w:hint="cs"/>
          <w:b/>
          <w:szCs w:val="24"/>
          <w:rtl/>
        </w:rPr>
        <w:t>ی</w:t>
      </w:r>
      <w:r w:rsidRPr="000F2812">
        <w:rPr>
          <w:rFonts w:cs="B Nazanin"/>
          <w:b/>
          <w:szCs w:val="24"/>
          <w:rtl/>
        </w:rPr>
        <w:t xml:space="preserve"> لازم راارا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از صحت وسقم آن ازطر</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مراجع ذ</w:t>
      </w:r>
      <w:r w:rsidRPr="000F2812">
        <w:rPr>
          <w:rFonts w:cs="B Nazanin" w:hint="cs"/>
          <w:b/>
          <w:szCs w:val="24"/>
          <w:rtl/>
        </w:rPr>
        <w:t>ی</w:t>
      </w:r>
      <w:r w:rsidRPr="000F2812">
        <w:rPr>
          <w:rFonts w:cs="B Nazanin" w:hint="eastAsia"/>
          <w:b/>
          <w:szCs w:val="24"/>
          <w:rtl/>
        </w:rPr>
        <w:t>ربط</w:t>
      </w:r>
      <w:r w:rsidRPr="000F2812">
        <w:rPr>
          <w:rFonts w:cs="B Nazanin"/>
          <w:b/>
          <w:szCs w:val="24"/>
          <w:rtl/>
        </w:rPr>
        <w:t xml:space="preserve"> اطم</w:t>
      </w:r>
      <w:r w:rsidRPr="000F2812">
        <w:rPr>
          <w:rFonts w:cs="B Nazanin" w:hint="cs"/>
          <w:b/>
          <w:szCs w:val="24"/>
          <w:rtl/>
        </w:rPr>
        <w:t>ی</w:t>
      </w:r>
      <w:r w:rsidRPr="000F2812">
        <w:rPr>
          <w:rFonts w:cs="B Nazanin" w:hint="eastAsia"/>
          <w:b/>
          <w:szCs w:val="24"/>
          <w:rtl/>
        </w:rPr>
        <w:t>نان</w:t>
      </w:r>
      <w:r w:rsidRPr="000F2812">
        <w:rPr>
          <w:rFonts w:cs="B Nazanin"/>
          <w:b/>
          <w:szCs w:val="24"/>
          <w:rtl/>
        </w:rPr>
        <w:t xml:space="preserve"> حاصل نما</w:t>
      </w:r>
      <w:r w:rsidRPr="000F2812">
        <w:rPr>
          <w:rFonts w:cs="B Nazanin" w:hint="cs"/>
          <w:b/>
          <w:szCs w:val="24"/>
          <w:rtl/>
        </w:rPr>
        <w:t>ی</w:t>
      </w:r>
      <w:r w:rsidRPr="000F2812">
        <w:rPr>
          <w:rFonts w:cs="B Nazanin" w:hint="eastAsia"/>
          <w:b/>
          <w:szCs w:val="24"/>
          <w:rtl/>
        </w:rPr>
        <w:t>د</w:t>
      </w:r>
      <w:r w:rsidRPr="000F2812">
        <w:rPr>
          <w:rFonts w:cs="B Nazanin"/>
          <w:b/>
          <w:szCs w:val="24"/>
          <w:rtl/>
        </w:rPr>
        <w:t>.در</w:t>
      </w:r>
      <w:r w:rsidRPr="000F2812">
        <w:rPr>
          <w:rFonts w:cs="B Nazanin" w:hint="eastAsia"/>
          <w:b/>
          <w:szCs w:val="24"/>
          <w:rtl/>
        </w:rPr>
        <w:t>صورت</w:t>
      </w:r>
      <w:r w:rsidRPr="000F2812">
        <w:rPr>
          <w:rFonts w:cs="B Nazanin"/>
          <w:b/>
          <w:szCs w:val="24"/>
          <w:rtl/>
        </w:rPr>
        <w:t xml:space="preserve"> عدم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اسنادومدارک مطالبه شده با معلومات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واقع</w:t>
      </w:r>
      <w:r w:rsidRPr="000F2812">
        <w:rPr>
          <w:rFonts w:cs="B Nazanin" w:hint="cs"/>
          <w:b/>
          <w:szCs w:val="24"/>
          <w:rtl/>
        </w:rPr>
        <w:t>ی</w:t>
      </w:r>
      <w:r w:rsidRPr="000F2812">
        <w:rPr>
          <w:rFonts w:cs="B Nazanin"/>
          <w:b/>
          <w:szCs w:val="24"/>
          <w:rtl/>
        </w:rPr>
        <w:t>]داوطلب  نه تنها از امت</w:t>
      </w:r>
      <w:r w:rsidRPr="000F2812">
        <w:rPr>
          <w:rFonts w:cs="B Nazanin" w:hint="cs"/>
          <w:b/>
          <w:szCs w:val="24"/>
          <w:rtl/>
        </w:rPr>
        <w:t>ی</w:t>
      </w:r>
      <w:r w:rsidRPr="000F2812">
        <w:rPr>
          <w:rFonts w:cs="B Nazanin" w:hint="eastAsia"/>
          <w:b/>
          <w:szCs w:val="24"/>
          <w:rtl/>
        </w:rPr>
        <w:t>ازات</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نگرد</w:t>
      </w:r>
      <w:r w:rsidRPr="000F2812">
        <w:rPr>
          <w:rFonts w:cs="B Nazanin" w:hint="cs"/>
          <w:b/>
          <w:szCs w:val="24"/>
          <w:rtl/>
        </w:rPr>
        <w:t>ی</w:t>
      </w:r>
      <w:r w:rsidRPr="000F2812">
        <w:rPr>
          <w:rFonts w:cs="B Nazanin" w:hint="eastAsia"/>
          <w:b/>
          <w:szCs w:val="24"/>
          <w:rtl/>
        </w:rPr>
        <w:t>ده،بلکه</w:t>
      </w:r>
      <w:r w:rsidRPr="000F2812">
        <w:rPr>
          <w:rFonts w:cs="B Nazanin"/>
          <w:b/>
          <w:szCs w:val="24"/>
          <w:rtl/>
        </w:rPr>
        <w:t xml:space="preserve"> وفق ماده چهل و نهم قانون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معرف</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گردد</w:t>
      </w:r>
      <w:r w:rsidRPr="000F2812">
        <w:rPr>
          <w:rFonts w:cs="B Nazanin"/>
          <w:b/>
          <w:szCs w:val="24"/>
          <w:rtl/>
        </w:rPr>
        <w:t>.</w:t>
      </w:r>
    </w:p>
    <w:p w14:paraId="0518153B" w14:textId="62EE96D4" w:rsidR="00B36147" w:rsidRPr="005972BE" w:rsidRDefault="00B36147" w:rsidP="00B36147">
      <w:pPr>
        <w:suppressAutoHyphens/>
        <w:bidi/>
        <w:spacing w:before="120" w:after="120"/>
        <w:jc w:val="both"/>
        <w:rPr>
          <w:rFonts w:cs="B Nazanin"/>
          <w:lang w:bidi="fa-IR"/>
        </w:rPr>
      </w:pPr>
      <w:r w:rsidRPr="000F2812">
        <w:rPr>
          <w:rFonts w:cs="B Nazanin"/>
          <w:b/>
          <w:szCs w:val="24"/>
          <w:rtl/>
        </w:rPr>
        <w:t xml:space="preserve"> 4.داوطلب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وطبقاً قراردادباو</w:t>
      </w:r>
      <w:r w:rsidRPr="000F2812">
        <w:rPr>
          <w:rFonts w:cs="B Nazanin" w:hint="cs"/>
          <w:b/>
          <w:szCs w:val="24"/>
          <w:rtl/>
        </w:rPr>
        <w:t>ی</w:t>
      </w:r>
      <w:r w:rsidRPr="000F2812">
        <w:rPr>
          <w:rFonts w:cs="B Nazanin"/>
          <w:b/>
          <w:szCs w:val="24"/>
          <w:rtl/>
        </w:rPr>
        <w:t xml:space="preserve"> عقدگرد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،مکلف است اجناس مورد ن</w:t>
      </w:r>
      <w:r w:rsidRPr="000F2812">
        <w:rPr>
          <w:rFonts w:cs="B Nazanin" w:hint="cs"/>
          <w:b/>
          <w:szCs w:val="24"/>
          <w:rtl/>
        </w:rPr>
        <w:t>ی</w:t>
      </w:r>
      <w:r w:rsidRPr="000F2812">
        <w:rPr>
          <w:rFonts w:cs="B Nazanin" w:hint="eastAsia"/>
          <w:b/>
          <w:szCs w:val="24"/>
          <w:rtl/>
        </w:rPr>
        <w:t>ازرا</w:t>
      </w:r>
      <w:r w:rsidRPr="000F2812">
        <w:rPr>
          <w:rFonts w:cs="B Nazanin"/>
          <w:b/>
          <w:szCs w:val="24"/>
          <w:rtl/>
        </w:rPr>
        <w:t xml:space="preserve"> ازمنابع داخل</w:t>
      </w:r>
      <w:r w:rsidRPr="000F2812">
        <w:rPr>
          <w:rFonts w:cs="B Nazanin" w:hint="cs"/>
          <w:b/>
          <w:szCs w:val="24"/>
          <w:rtl/>
        </w:rPr>
        <w:t>ی</w:t>
      </w:r>
      <w:r w:rsidRPr="000F2812">
        <w:rPr>
          <w:rFonts w:cs="B Nazanin"/>
          <w:b/>
          <w:szCs w:val="24"/>
          <w:rtl/>
        </w:rPr>
        <w:t xml:space="preserve"> طبق مشخصات ومندرجات قرارداد ته</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واکمال نما</w:t>
      </w:r>
      <w:r w:rsidRPr="000F2812">
        <w:rPr>
          <w:rFonts w:cs="B Nazanin" w:hint="cs"/>
          <w:b/>
          <w:szCs w:val="24"/>
          <w:rtl/>
        </w:rPr>
        <w:t>ی</w:t>
      </w:r>
      <w:r w:rsidRPr="000F2812">
        <w:rPr>
          <w:rFonts w:cs="B Nazanin" w:hint="eastAsia"/>
          <w:b/>
          <w:szCs w:val="24"/>
          <w:rtl/>
        </w:rPr>
        <w:t>د،در</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صورت،اداره طبق احکام قانون وطرزالعمل قرارداد در حصه وضع جر</w:t>
      </w:r>
      <w:r w:rsidRPr="000F2812">
        <w:rPr>
          <w:rFonts w:cs="B Nazanin" w:hint="cs"/>
          <w:b/>
          <w:szCs w:val="24"/>
          <w:rtl/>
        </w:rPr>
        <w:t>ی</w:t>
      </w:r>
      <w:r w:rsidRPr="000F2812">
        <w:rPr>
          <w:rFonts w:cs="B Nazanin" w:hint="eastAsia"/>
          <w:b/>
          <w:szCs w:val="24"/>
          <w:rtl/>
        </w:rPr>
        <w:t>مه</w:t>
      </w:r>
      <w:r w:rsidRPr="000F2812">
        <w:rPr>
          <w:rFonts w:cs="B Nazanin"/>
          <w:b/>
          <w:szCs w:val="24"/>
          <w:rtl/>
        </w:rPr>
        <w:t xml:space="preserve"> تاخ</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،جبران نقض قرارداد</w:t>
      </w:r>
      <w:r w:rsidRPr="000F2812">
        <w:rPr>
          <w:rFonts w:cs="B Nazanin" w:hint="eastAsia"/>
          <w:b/>
          <w:szCs w:val="24"/>
          <w:rtl/>
        </w:rPr>
        <w:t>،فسخ</w:t>
      </w:r>
      <w:r w:rsidRPr="000F2812">
        <w:rPr>
          <w:rFonts w:cs="B Nazanin"/>
          <w:b/>
          <w:szCs w:val="24"/>
          <w:rtl/>
        </w:rPr>
        <w:t xml:space="preserve"> قرارداد،تطب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جبران خساره ومعرف</w:t>
      </w:r>
      <w:r w:rsidRPr="000F2812">
        <w:rPr>
          <w:rFonts w:cs="B Nazanin" w:hint="cs"/>
          <w:b/>
          <w:szCs w:val="24"/>
          <w:rtl/>
        </w:rPr>
        <w:t>ی</w:t>
      </w:r>
      <w:r w:rsidRPr="000F2812">
        <w:rPr>
          <w:rFonts w:cs="B Nazanin"/>
          <w:b/>
          <w:szCs w:val="24"/>
          <w:rtl/>
        </w:rPr>
        <w:t xml:space="preserve">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اجراات به موقع دارد.</w:t>
      </w:r>
    </w:p>
    <w:p w14:paraId="34966805" w14:textId="216762E2" w:rsidR="00D9089A" w:rsidRPr="00425EB5" w:rsidRDefault="00D9089A" w:rsidP="00425EB5">
      <w:pPr>
        <w:suppressAutoHyphens/>
        <w:bidi/>
        <w:spacing w:before="120" w:after="120"/>
        <w:jc w:val="both"/>
        <w:rPr>
          <w:rFonts w:cs="B Nazanin"/>
          <w:lang w:bidi="fa-IR"/>
        </w:rPr>
      </w:pPr>
    </w:p>
    <w:p w14:paraId="64B493CB" w14:textId="3471CE6A" w:rsidR="007135A4" w:rsidRPr="00425EB5" w:rsidRDefault="00EC3B3E" w:rsidP="00425EB5">
      <w:pPr>
        <w:pStyle w:val="ListParagraph"/>
        <w:numPr>
          <w:ilvl w:val="0"/>
          <w:numId w:val="49"/>
        </w:numPr>
        <w:tabs>
          <w:tab w:val="right" w:pos="0"/>
          <w:tab w:val="right" w:pos="360"/>
        </w:tabs>
        <w:bidi/>
        <w:spacing w:before="120" w:after="120"/>
        <w:ind w:left="0" w:firstLine="0"/>
        <w:jc w:val="both"/>
        <w:outlineLvl w:val="1"/>
        <w:rPr>
          <w:rFonts w:cs="B Nazanin"/>
          <w:b/>
          <w:bCs/>
          <w:i/>
          <w:iCs/>
          <w:szCs w:val="24"/>
          <w:rtl/>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425EB5">
        <w:rPr>
          <w:rStyle w:val="Emphasis"/>
          <w:rFonts w:cs="B Nazanin" w:hint="cs"/>
          <w:b/>
          <w:bCs/>
          <w:szCs w:val="24"/>
          <w:rtl/>
        </w:rPr>
        <w:t xml:space="preserve">: </w:t>
      </w:r>
      <w:r w:rsidR="00425EB5" w:rsidRPr="003F6247">
        <w:rPr>
          <w:rStyle w:val="Emphasis"/>
          <w:rFonts w:cs="B Nazanin"/>
          <w:b/>
          <w:bCs/>
          <w:szCs w:val="24"/>
          <w:rtl/>
          <w:lang w:bidi="fa-IR"/>
        </w:rPr>
        <w:t>طرح تدارکات در بدل سرما</w:t>
      </w:r>
      <w:r w:rsidR="00425EB5" w:rsidRPr="003F6247">
        <w:rPr>
          <w:rStyle w:val="Emphasis"/>
          <w:rFonts w:cs="B Nazanin" w:hint="cs"/>
          <w:b/>
          <w:bCs/>
          <w:szCs w:val="24"/>
          <w:rtl/>
          <w:lang w:bidi="fa-IR"/>
        </w:rPr>
        <w:t>ی</w:t>
      </w:r>
      <w:r w:rsidR="00425EB5" w:rsidRPr="003F6247">
        <w:rPr>
          <w:rStyle w:val="Emphasis"/>
          <w:rFonts w:cs="B Nazanin" w:hint="eastAsia"/>
          <w:b/>
          <w:bCs/>
          <w:szCs w:val="24"/>
          <w:rtl/>
          <w:lang w:bidi="fa-IR"/>
        </w:rPr>
        <w:t>ه</w:t>
      </w:r>
      <w:r w:rsidR="00425EB5" w:rsidRPr="003F6247">
        <w:rPr>
          <w:rStyle w:val="Emphasis"/>
          <w:rFonts w:cs="B Nazanin"/>
          <w:b/>
          <w:bCs/>
          <w:szCs w:val="24"/>
          <w:rtl/>
          <w:lang w:bidi="fa-IR"/>
        </w:rPr>
        <w:t xml:space="preserve"> گزار</w:t>
      </w:r>
      <w:r w:rsidR="00425EB5" w:rsidRPr="003F6247">
        <w:rPr>
          <w:rStyle w:val="Emphasis"/>
          <w:rFonts w:cs="B Nazanin" w:hint="cs"/>
          <w:b/>
          <w:bCs/>
          <w:szCs w:val="24"/>
          <w:rtl/>
          <w:lang w:bidi="fa-IR"/>
        </w:rPr>
        <w:t>ی</w:t>
      </w:r>
      <w:r w:rsidR="00425EB5" w:rsidRPr="003F6247">
        <w:rPr>
          <w:rStyle w:val="Emphasis"/>
          <w:rFonts w:cs="B Nazanin"/>
          <w:b/>
          <w:bCs/>
          <w:szCs w:val="24"/>
          <w:rtl/>
          <w:lang w:bidi="fa-IR"/>
        </w:rPr>
        <w:t xml:space="preserve"> ضم</w:t>
      </w:r>
      <w:r w:rsidR="00425EB5" w:rsidRPr="003F6247">
        <w:rPr>
          <w:rStyle w:val="Emphasis"/>
          <w:rFonts w:cs="B Nazanin" w:hint="cs"/>
          <w:b/>
          <w:bCs/>
          <w:szCs w:val="24"/>
          <w:rtl/>
          <w:lang w:bidi="fa-IR"/>
        </w:rPr>
        <w:t>ی</w:t>
      </w:r>
      <w:r w:rsidR="00425EB5" w:rsidRPr="003F6247">
        <w:rPr>
          <w:rStyle w:val="Emphasis"/>
          <w:rFonts w:cs="B Nazanin" w:hint="eastAsia"/>
          <w:b/>
          <w:bCs/>
          <w:szCs w:val="24"/>
          <w:rtl/>
          <w:lang w:bidi="fa-IR"/>
        </w:rPr>
        <w:t>مه</w:t>
      </w:r>
      <w:r w:rsidR="00425EB5">
        <w:rPr>
          <w:rStyle w:val="Emphasis"/>
          <w:rFonts w:cs="B Nazanin"/>
          <w:b/>
          <w:bCs/>
          <w:szCs w:val="24"/>
          <w:rtl/>
          <w:lang w:bidi="fa-IR"/>
        </w:rPr>
        <w:t xml:space="preserve"> شماره </w:t>
      </w:r>
      <w:r w:rsidR="00425EB5">
        <w:rPr>
          <w:rStyle w:val="Emphasis"/>
          <w:rFonts w:cs="B Nazanin" w:hint="cs"/>
          <w:b/>
          <w:bCs/>
          <w:szCs w:val="24"/>
          <w:rtl/>
          <w:lang w:bidi="fa-IR"/>
        </w:rPr>
        <w:t>(2) صفحه پایانی شرطنامه.</w:t>
      </w:r>
    </w:p>
    <w:p w14:paraId="0867C0BB" w14:textId="318ECB64" w:rsidR="004907E3" w:rsidRPr="003A1395" w:rsidRDefault="004907E3" w:rsidP="00425EB5">
      <w:pPr>
        <w:keepNext/>
        <w:keepLines/>
        <w:suppressAutoHyphens/>
        <w:bidi/>
        <w:spacing w:before="120" w:after="120"/>
        <w:jc w:val="both"/>
        <w:rPr>
          <w:rStyle w:val="Emphasis"/>
          <w:rFonts w:cs="B Nazanin"/>
          <w:sz w:val="14"/>
          <w:szCs w:val="10"/>
          <w:rtl/>
        </w:rPr>
      </w:pPr>
    </w:p>
    <w:p w14:paraId="0F597DE9" w14:textId="4DDDEFB7" w:rsidR="00EC3B3E" w:rsidRPr="003A1395" w:rsidRDefault="00EC3B3E" w:rsidP="006859F9">
      <w:pPr>
        <w:keepNext/>
        <w:keepLines/>
        <w:suppressAutoHyphens/>
        <w:bidi/>
        <w:spacing w:before="120" w:after="120"/>
        <w:jc w:val="both"/>
        <w:rPr>
          <w:rFonts w:cs="B Nazanin"/>
          <w:b/>
          <w:bCs/>
          <w:smallCaps/>
          <w:szCs w:val="24"/>
          <w:rtl/>
          <w:lang w:bidi="fa-IR"/>
        </w:rPr>
      </w:pPr>
      <w:r w:rsidRPr="003A1395">
        <w:rPr>
          <w:rStyle w:val="Emphasis"/>
          <w:rFonts w:cs="B Nazanin"/>
          <w:szCs w:val="24"/>
          <w:rtl/>
        </w:rPr>
        <w:t xml:space="preserve"> </w:t>
      </w:r>
      <w:bookmarkStart w:id="772"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2"/>
      <w:r w:rsidR="003A1395">
        <w:rPr>
          <w:rStyle w:val="Emphasis"/>
          <w:rFonts w:cs="B Nazanin" w:hint="cs"/>
          <w:szCs w:val="24"/>
          <w:rtl/>
        </w:rPr>
        <w:t xml:space="preserve"> </w:t>
      </w:r>
      <w:r w:rsidR="00E542D9">
        <w:rPr>
          <w:rStyle w:val="Emphasis"/>
          <w:rFonts w:cs="B Nazanin" w:hint="cs"/>
          <w:szCs w:val="24"/>
          <w:rtl/>
        </w:rPr>
        <w:t xml:space="preserve"> </w:t>
      </w:r>
      <w:r w:rsidR="009C3838">
        <w:rPr>
          <w:rStyle w:val="Emphasis"/>
          <w:rFonts w:cs="B Nazanin" w:hint="cs"/>
          <w:b/>
          <w:bCs/>
          <w:szCs w:val="24"/>
          <w:rtl/>
        </w:rPr>
        <w:t xml:space="preserve">قابل تطبیق </w:t>
      </w:r>
      <w:r w:rsidR="006859F9">
        <w:rPr>
          <w:rStyle w:val="Emphasis"/>
          <w:rFonts w:cs="B Nazanin" w:hint="cs"/>
          <w:b/>
          <w:bCs/>
          <w:szCs w:val="24"/>
          <w:rtl/>
        </w:rPr>
        <w:t>نمیباشد.</w:t>
      </w:r>
    </w:p>
    <w:p w14:paraId="773FFB0E" w14:textId="77777777"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14:paraId="6C8F36C1" w14:textId="77777777"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14:paraId="4D346EE4" w14:textId="77777777" w:rsidR="00EC3B3E" w:rsidRPr="003A1395" w:rsidRDefault="00EC3B3E" w:rsidP="0065301D">
      <w:pPr>
        <w:pStyle w:val="BlockText"/>
        <w:numPr>
          <w:ilvl w:val="0"/>
          <w:numId w:val="50"/>
        </w:numPr>
        <w:tabs>
          <w:tab w:val="right" w:pos="270"/>
          <w:tab w:val="right" w:pos="720"/>
          <w:tab w:val="right" w:pos="990"/>
          <w:tab w:val="left" w:pos="1080"/>
          <w:tab w:val="right" w:pos="1260"/>
          <w:tab w:val="right" w:pos="1440"/>
        </w:tabs>
        <w:bidi/>
        <w:spacing w:before="120" w:after="120"/>
        <w:ind w:left="270" w:right="0" w:hanging="270"/>
        <w:rPr>
          <w:rFonts w:cs="B Nazanin"/>
          <w:szCs w:val="24"/>
        </w:rPr>
      </w:pPr>
      <w:r w:rsidRPr="003A1395">
        <w:rPr>
          <w:rFonts w:cs="B Nazanin"/>
          <w:szCs w:val="24"/>
          <w:rtl/>
        </w:rPr>
        <w:t xml:space="preserve">صرف </w:t>
      </w:r>
      <w:r w:rsidR="001F1927" w:rsidRPr="003A1395">
        <w:rPr>
          <w:rFonts w:cs="B Nazanin" w:hint="cs"/>
          <w:szCs w:val="24"/>
          <w:rtl/>
        </w:rPr>
        <w:t>بخش ها</w:t>
      </w:r>
      <w:r w:rsidRPr="003A1395">
        <w:rPr>
          <w:rFonts w:cs="B Nazanin"/>
          <w:szCs w:val="24"/>
          <w:rtl/>
        </w:rPr>
        <w:t xml:space="preserve"> و قراردادها</w:t>
      </w:r>
      <w:r w:rsidRPr="003A1395">
        <w:rPr>
          <w:rFonts w:cs="B Nazanin" w:hint="cs"/>
          <w:szCs w:val="24"/>
          <w:rtl/>
        </w:rPr>
        <w:t>ئ</w:t>
      </w:r>
      <w:r w:rsidR="001F1927" w:rsidRPr="003A1395">
        <w:rPr>
          <w:rFonts w:cs="B Nazanin"/>
          <w:szCs w:val="24"/>
          <w:rtl/>
        </w:rPr>
        <w:t>یکه</w:t>
      </w:r>
      <w:r w:rsidRPr="003A1395">
        <w:rPr>
          <w:rFonts w:cs="B Nazanin"/>
          <w:szCs w:val="24"/>
          <w:rtl/>
        </w:rPr>
        <w:t xml:space="preserve"> فیصدی اقلام فی </w:t>
      </w:r>
      <w:r w:rsidR="001F1927" w:rsidRPr="003A1395">
        <w:rPr>
          <w:rFonts w:cs="B Nazanin" w:hint="cs"/>
          <w:szCs w:val="24"/>
          <w:rtl/>
        </w:rPr>
        <w:t>بخش</w:t>
      </w:r>
      <w:r w:rsidRPr="003A1395">
        <w:rPr>
          <w:rFonts w:cs="B Nazanin"/>
          <w:szCs w:val="24"/>
          <w:rtl/>
        </w:rPr>
        <w:t xml:space="preserve"> و </w:t>
      </w:r>
      <w:r w:rsidRPr="003A1395">
        <w:rPr>
          <w:rFonts w:cs="B Nazanin" w:hint="cs"/>
          <w:szCs w:val="24"/>
          <w:rtl/>
        </w:rPr>
        <w:t>کمیت</w:t>
      </w:r>
      <w:r w:rsidRPr="003A1395">
        <w:rPr>
          <w:rFonts w:cs="B Nazanin"/>
          <w:szCs w:val="24"/>
          <w:rtl/>
        </w:rPr>
        <w:t xml:space="preserve"> فی قلم طوریکه دربند </w:t>
      </w:r>
      <w:r w:rsidR="00CE3F85" w:rsidRPr="003A1395">
        <w:rPr>
          <w:rFonts w:cs="B Nazanin" w:hint="cs"/>
          <w:szCs w:val="24"/>
          <w:rtl/>
        </w:rPr>
        <w:t>7</w:t>
      </w:r>
      <w:r w:rsidRPr="003A1395">
        <w:rPr>
          <w:rFonts w:cs="B Nazanin"/>
          <w:szCs w:val="24"/>
          <w:rtl/>
        </w:rPr>
        <w:t xml:space="preserve"> ماد</w:t>
      </w:r>
      <w:r w:rsidRPr="003A1395">
        <w:rPr>
          <w:rFonts w:cs="B Nazanin" w:hint="cs"/>
          <w:szCs w:val="24"/>
          <w:rtl/>
        </w:rPr>
        <w:t xml:space="preserve">ه </w:t>
      </w:r>
      <w:r w:rsidRPr="003A1395">
        <w:rPr>
          <w:rFonts w:cs="B Nazanin"/>
          <w:szCs w:val="24"/>
          <w:rtl/>
        </w:rPr>
        <w:t xml:space="preserve">14 </w:t>
      </w:r>
      <w:r w:rsidRPr="003A1395">
        <w:rPr>
          <w:rFonts w:cs="B Nazanin"/>
          <w:b/>
          <w:bCs/>
          <w:i/>
          <w:iCs/>
          <w:szCs w:val="24"/>
          <w:rtl/>
        </w:rPr>
        <w:t xml:space="preserve">دستورالعمل برای داوطلبان مشخص </w:t>
      </w:r>
      <w:r w:rsidRPr="003A1395">
        <w:rPr>
          <w:rFonts w:cs="B Nazanin"/>
          <w:szCs w:val="24"/>
          <w:rtl/>
        </w:rPr>
        <w:t xml:space="preserve">شده است ارزیابی </w:t>
      </w:r>
      <w:r w:rsidR="001F1927" w:rsidRPr="003A1395">
        <w:rPr>
          <w:rFonts w:cs="B Nazanin" w:hint="cs"/>
          <w:szCs w:val="24"/>
          <w:rtl/>
        </w:rPr>
        <w:t>نماید.</w:t>
      </w:r>
    </w:p>
    <w:p w14:paraId="6F8F0681" w14:textId="77777777"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14:paraId="5CF96F5C" w14:textId="4E8E7579"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14:paraId="6831F6DC" w14:textId="77777777" w:rsidR="00EC3B3E" w:rsidRPr="003A1395" w:rsidRDefault="00146C06" w:rsidP="0065301D">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14:paraId="5FD838FA" w14:textId="77777777" w:rsidR="00EC3B3E" w:rsidRPr="003A1395" w:rsidRDefault="00EC3B3E" w:rsidP="001A2982">
      <w:pPr>
        <w:tabs>
          <w:tab w:val="left" w:pos="1080"/>
        </w:tabs>
        <w:suppressAutoHyphens/>
        <w:bidi/>
        <w:spacing w:before="120" w:after="120"/>
        <w:jc w:val="both"/>
        <w:rPr>
          <w:rFonts w:cs="B Nazanin"/>
          <w:sz w:val="2"/>
          <w:szCs w:val="2"/>
        </w:rPr>
      </w:pPr>
    </w:p>
    <w:p w14:paraId="050EAD9C" w14:textId="77777777" w:rsidR="00EC3B3E" w:rsidRPr="003A1395" w:rsidRDefault="00EC3B3E" w:rsidP="00CE3F85">
      <w:pPr>
        <w:bidi/>
        <w:spacing w:before="120" w:after="120"/>
        <w:jc w:val="both"/>
        <w:outlineLvl w:val="1"/>
        <w:rPr>
          <w:rFonts w:cs="B Nazanin"/>
          <w:b/>
          <w:bCs/>
          <w:smallCaps/>
          <w:szCs w:val="24"/>
        </w:rPr>
      </w:pPr>
      <w:bookmarkStart w:id="773" w:name="_Toc199171500"/>
      <w:bookmarkStart w:id="774" w:name="_Toc451327019"/>
      <w:bookmarkStart w:id="775" w:name="_Toc451354993"/>
      <w:bookmarkStart w:id="776" w:name="_Toc452153120"/>
      <w:r w:rsidRPr="003A1395">
        <w:rPr>
          <w:rFonts w:cs="B Nazanin"/>
          <w:b/>
          <w:bCs/>
          <w:szCs w:val="24"/>
          <w:rtl/>
          <w:lang w:val="en-GB" w:bidi="fa-IR"/>
        </w:rPr>
        <w:t xml:space="preserve">4.  </w:t>
      </w:r>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73"/>
      <w:bookmarkEnd w:id="774"/>
      <w:bookmarkEnd w:id="775"/>
      <w:bookmarkEnd w:id="776"/>
    </w:p>
    <w:p w14:paraId="1F26E488" w14:textId="77777777" w:rsidR="00EC3B3E" w:rsidRPr="00BF0F88" w:rsidRDefault="00EC3B3E" w:rsidP="004572A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شرایطیکه</w:t>
      </w:r>
      <w:r w:rsidRPr="003A1395">
        <w:rPr>
          <w:rFonts w:cs="B Nazanin"/>
          <w:szCs w:val="24"/>
          <w:rtl/>
          <w:lang w:bidi="fa-IR"/>
        </w:rPr>
        <w:t xml:space="preserve"> شامل متن ذیل نشده باشد نباید در ارزیابی اهلیت داوطلب استفاده شوند:</w:t>
      </w:r>
    </w:p>
    <w:p w14:paraId="5F3E8DF6" w14:textId="2DEA6630" w:rsidR="00AE19EC" w:rsidRPr="00425EB5" w:rsidRDefault="006F2737" w:rsidP="00425E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lang w:bidi="fa-IR"/>
        </w:rPr>
      </w:pPr>
      <w:r w:rsidRPr="00425EB5">
        <w:rPr>
          <w:rFonts w:cs="B Nazanin"/>
          <w:b/>
          <w:bCs/>
          <w:i/>
          <w:szCs w:val="24"/>
          <w:rtl/>
        </w:rPr>
        <w:t>توانایی مالی:</w:t>
      </w:r>
      <w:r w:rsidRPr="00DF18E4">
        <w:rPr>
          <w:rFonts w:cs="B Nazanin"/>
          <w:i/>
          <w:szCs w:val="24"/>
          <w:rtl/>
        </w:rPr>
        <w:t xml:space="preserve"> </w:t>
      </w:r>
      <w:r w:rsidR="00425EB5">
        <w:rPr>
          <w:rFonts w:cs="B Nazanin" w:hint="cs"/>
          <w:i/>
          <w:szCs w:val="24"/>
          <w:rtl/>
        </w:rPr>
        <w:t xml:space="preserve"> </w:t>
      </w:r>
      <w:r w:rsidR="00425EB5" w:rsidRPr="00425EB5">
        <w:rPr>
          <w:rFonts w:cs="B Nazanin"/>
          <w:i/>
          <w:szCs w:val="24"/>
          <w:rtl/>
        </w:rPr>
        <w:t>داوطلبان صورت حساب بانک</w:t>
      </w:r>
      <w:r w:rsidR="00425EB5" w:rsidRPr="00425EB5">
        <w:rPr>
          <w:rFonts w:cs="B Nazanin" w:hint="cs"/>
          <w:i/>
          <w:szCs w:val="24"/>
          <w:rtl/>
        </w:rPr>
        <w:t>ی</w:t>
      </w:r>
      <w:r w:rsidR="00425EB5" w:rsidRPr="00425EB5">
        <w:rPr>
          <w:rFonts w:cs="B Nazanin" w:hint="eastAsia"/>
          <w:i/>
          <w:szCs w:val="24"/>
          <w:rtl/>
        </w:rPr>
        <w:t>،</w:t>
      </w:r>
      <w:r w:rsidR="00425EB5" w:rsidRPr="00425EB5">
        <w:rPr>
          <w:rFonts w:cs="B Nazanin"/>
          <w:i/>
          <w:szCs w:val="24"/>
          <w:rtl/>
        </w:rPr>
        <w:t xml:space="preserve"> اعتبار نامه بانک</w:t>
      </w:r>
      <w:r w:rsidR="00425EB5" w:rsidRPr="00425EB5">
        <w:rPr>
          <w:rFonts w:cs="B Nazanin" w:hint="cs"/>
          <w:i/>
          <w:szCs w:val="24"/>
          <w:rtl/>
        </w:rPr>
        <w:t>ی</w:t>
      </w:r>
      <w:r w:rsidR="00425EB5" w:rsidRPr="00425EB5">
        <w:rPr>
          <w:rFonts w:cs="B Nazanin" w:hint="eastAsia"/>
          <w:i/>
          <w:szCs w:val="24"/>
          <w:rtl/>
        </w:rPr>
        <w:t>،</w:t>
      </w:r>
      <w:r w:rsidR="00425EB5" w:rsidRPr="00425EB5">
        <w:rPr>
          <w:rFonts w:cs="B Nazanin"/>
          <w:i/>
          <w:szCs w:val="24"/>
          <w:rtl/>
        </w:rPr>
        <w:t xml:space="preserve"> اسناد قابل معامله بها دار و سا</w:t>
      </w:r>
      <w:r w:rsidR="00425EB5" w:rsidRPr="00425EB5">
        <w:rPr>
          <w:rFonts w:cs="B Nazanin" w:hint="cs"/>
          <w:i/>
          <w:szCs w:val="24"/>
          <w:rtl/>
        </w:rPr>
        <w:t>ی</w:t>
      </w:r>
      <w:r w:rsidR="00425EB5" w:rsidRPr="00425EB5">
        <w:rPr>
          <w:rFonts w:cs="B Nazanin" w:hint="eastAsia"/>
          <w:i/>
          <w:szCs w:val="24"/>
          <w:rtl/>
        </w:rPr>
        <w:t>ر</w:t>
      </w:r>
      <w:r w:rsidR="00425EB5" w:rsidRPr="00425EB5">
        <w:rPr>
          <w:rFonts w:cs="B Nazanin"/>
          <w:i/>
          <w:szCs w:val="24"/>
          <w:rtl/>
        </w:rPr>
        <w:t xml:space="preserve"> اسناد و مدارک که نشان دهنده توانمند</w:t>
      </w:r>
      <w:r w:rsidR="00425EB5" w:rsidRPr="00425EB5">
        <w:rPr>
          <w:rFonts w:cs="B Nazanin" w:hint="cs"/>
          <w:i/>
          <w:szCs w:val="24"/>
          <w:rtl/>
        </w:rPr>
        <w:t>ی</w:t>
      </w:r>
      <w:r w:rsidR="00425EB5" w:rsidRPr="00425EB5">
        <w:rPr>
          <w:rFonts w:cs="B Nazanin"/>
          <w:i/>
          <w:szCs w:val="24"/>
          <w:rtl/>
        </w:rPr>
        <w:t xml:space="preserve"> مال</w:t>
      </w:r>
      <w:r w:rsidR="00425EB5" w:rsidRPr="00425EB5">
        <w:rPr>
          <w:rFonts w:cs="B Nazanin" w:hint="cs"/>
          <w:i/>
          <w:szCs w:val="24"/>
          <w:rtl/>
        </w:rPr>
        <w:t>ی</w:t>
      </w:r>
      <w:r w:rsidR="00425EB5" w:rsidRPr="00425EB5">
        <w:rPr>
          <w:rFonts w:cs="B Nazanin"/>
          <w:i/>
          <w:szCs w:val="24"/>
          <w:rtl/>
        </w:rPr>
        <w:t xml:space="preserve"> داوطلب بوده و بنام و</w:t>
      </w:r>
      <w:r w:rsidR="00425EB5" w:rsidRPr="00425EB5">
        <w:rPr>
          <w:rFonts w:cs="B Nazanin" w:hint="cs"/>
          <w:i/>
          <w:szCs w:val="24"/>
          <w:rtl/>
        </w:rPr>
        <w:t>ی</w:t>
      </w:r>
      <w:r w:rsidR="00425EB5" w:rsidRPr="00425EB5">
        <w:rPr>
          <w:rFonts w:cs="B Nazanin"/>
          <w:i/>
          <w:szCs w:val="24"/>
          <w:rtl/>
        </w:rPr>
        <w:t xml:space="preserve"> (شرکت)  حداقل مبالغ مندرج ذ</w:t>
      </w:r>
      <w:r w:rsidR="00425EB5" w:rsidRPr="00425EB5">
        <w:rPr>
          <w:rFonts w:cs="B Nazanin" w:hint="cs"/>
          <w:i/>
          <w:szCs w:val="24"/>
          <w:rtl/>
        </w:rPr>
        <w:t>ی</w:t>
      </w:r>
      <w:r w:rsidR="00425EB5" w:rsidRPr="00425EB5">
        <w:rPr>
          <w:rFonts w:cs="B Nazanin" w:hint="eastAsia"/>
          <w:i/>
          <w:szCs w:val="24"/>
          <w:rtl/>
        </w:rPr>
        <w:t>ل</w:t>
      </w:r>
      <w:r w:rsidR="00425EB5" w:rsidRPr="00425EB5">
        <w:rPr>
          <w:rFonts w:cs="B Nazanin"/>
          <w:i/>
          <w:szCs w:val="24"/>
          <w:rtl/>
        </w:rPr>
        <w:t xml:space="preserve"> باشد ارا</w:t>
      </w:r>
      <w:r w:rsidR="00425EB5" w:rsidRPr="00425EB5">
        <w:rPr>
          <w:rFonts w:cs="B Nazanin" w:hint="cs"/>
          <w:i/>
          <w:szCs w:val="24"/>
          <w:rtl/>
        </w:rPr>
        <w:t>ی</w:t>
      </w:r>
      <w:r w:rsidR="00425EB5" w:rsidRPr="00425EB5">
        <w:rPr>
          <w:rFonts w:cs="B Nazanin" w:hint="eastAsia"/>
          <w:i/>
          <w:szCs w:val="24"/>
          <w:rtl/>
        </w:rPr>
        <w:t>ه</w:t>
      </w:r>
      <w:r w:rsidR="00425EB5" w:rsidRPr="00425EB5">
        <w:rPr>
          <w:rFonts w:cs="B Nazanin"/>
          <w:i/>
          <w:szCs w:val="24"/>
          <w:rtl/>
        </w:rPr>
        <w:t xml:space="preserve"> نما</w:t>
      </w:r>
      <w:r w:rsidR="00425EB5" w:rsidRPr="00425EB5">
        <w:rPr>
          <w:rFonts w:cs="B Nazanin" w:hint="cs"/>
          <w:i/>
          <w:szCs w:val="24"/>
          <w:rtl/>
        </w:rPr>
        <w:t>ی</w:t>
      </w:r>
      <w:r w:rsidR="00425EB5" w:rsidRPr="00425EB5">
        <w:rPr>
          <w:rFonts w:cs="B Nazanin" w:hint="eastAsia"/>
          <w:i/>
          <w:szCs w:val="24"/>
          <w:rtl/>
        </w:rPr>
        <w:t>ند</w:t>
      </w:r>
      <w:r w:rsidR="00425EB5" w:rsidRPr="00425EB5">
        <w:rPr>
          <w:rFonts w:cs="B Nazanin"/>
          <w:i/>
          <w:szCs w:val="24"/>
          <w:rtl/>
        </w:rPr>
        <w:t>.</w:t>
      </w:r>
      <w:r w:rsidR="00425EB5">
        <w:rPr>
          <w:rFonts w:cs="B Nazanin" w:hint="cs"/>
          <w:i/>
          <w:szCs w:val="24"/>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430"/>
        <w:gridCol w:w="2715"/>
        <w:gridCol w:w="1245"/>
      </w:tblGrid>
      <w:tr w:rsidR="003A2438" w14:paraId="64B12BE7" w14:textId="77777777" w:rsidTr="006859F9">
        <w:tc>
          <w:tcPr>
            <w:tcW w:w="1208" w:type="dxa"/>
            <w:tcBorders>
              <w:top w:val="single" w:sz="4" w:space="0" w:color="auto"/>
              <w:left w:val="single" w:sz="4" w:space="0" w:color="auto"/>
              <w:bottom w:val="single" w:sz="4" w:space="0" w:color="auto"/>
              <w:right w:val="single" w:sz="4" w:space="0" w:color="auto"/>
            </w:tcBorders>
            <w:shd w:val="clear" w:color="auto" w:fill="00B0F0"/>
            <w:hideMark/>
          </w:tcPr>
          <w:p w14:paraId="1B449503" w14:textId="3E920628" w:rsidR="003A2438" w:rsidRDefault="003A2438" w:rsidP="006859F9">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 xml:space="preserve">شماره </w:t>
            </w:r>
          </w:p>
        </w:tc>
        <w:tc>
          <w:tcPr>
            <w:tcW w:w="2430" w:type="dxa"/>
            <w:tcBorders>
              <w:top w:val="single" w:sz="4" w:space="0" w:color="auto"/>
              <w:left w:val="single" w:sz="4" w:space="0" w:color="auto"/>
              <w:bottom w:val="single" w:sz="4" w:space="0" w:color="auto"/>
              <w:right w:val="single" w:sz="4" w:space="0" w:color="auto"/>
            </w:tcBorders>
            <w:shd w:val="clear" w:color="auto" w:fill="00B0F0"/>
            <w:hideMark/>
          </w:tcPr>
          <w:p w14:paraId="3115544E" w14:textId="77777777" w:rsidR="003A2438" w:rsidRDefault="003A2438" w:rsidP="006859F9">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قول اردوی مربوطه</w:t>
            </w:r>
          </w:p>
        </w:tc>
        <w:tc>
          <w:tcPr>
            <w:tcW w:w="2715" w:type="dxa"/>
            <w:tcBorders>
              <w:top w:val="single" w:sz="4" w:space="0" w:color="auto"/>
              <w:left w:val="single" w:sz="4" w:space="0" w:color="auto"/>
              <w:bottom w:val="single" w:sz="4" w:space="0" w:color="auto"/>
              <w:right w:val="single" w:sz="4" w:space="0" w:color="auto"/>
            </w:tcBorders>
            <w:shd w:val="clear" w:color="auto" w:fill="00B0F0"/>
            <w:hideMark/>
          </w:tcPr>
          <w:p w14:paraId="1A50015D" w14:textId="77777777" w:rsidR="003A2438" w:rsidRDefault="003A2438" w:rsidP="006859F9">
            <w:pPr>
              <w:tabs>
                <w:tab w:val="right" w:pos="7254"/>
              </w:tabs>
              <w:bidi/>
              <w:spacing w:before="120" w:after="120" w:line="216" w:lineRule="auto"/>
              <w:jc w:val="center"/>
              <w:outlineLvl w:val="1"/>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14:paraId="0A511C23" w14:textId="77777777" w:rsidR="003A2438" w:rsidRDefault="003A2438" w:rsidP="006859F9">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نوعیت اسعار</w:t>
            </w:r>
          </w:p>
        </w:tc>
      </w:tr>
      <w:tr w:rsidR="003A2438" w14:paraId="5EEB981E" w14:textId="77777777" w:rsidTr="006859F9">
        <w:tc>
          <w:tcPr>
            <w:tcW w:w="1208" w:type="dxa"/>
            <w:tcBorders>
              <w:top w:val="single" w:sz="4" w:space="0" w:color="auto"/>
              <w:left w:val="single" w:sz="4" w:space="0" w:color="auto"/>
              <w:bottom w:val="single" w:sz="4" w:space="0" w:color="auto"/>
              <w:right w:val="single" w:sz="4" w:space="0" w:color="auto"/>
            </w:tcBorders>
          </w:tcPr>
          <w:p w14:paraId="7BEE17CD" w14:textId="77777777" w:rsidR="003A2438" w:rsidRDefault="003A2438" w:rsidP="006859F9">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lastRenderedPageBreak/>
              <w:t>1</w:t>
            </w:r>
          </w:p>
        </w:tc>
        <w:tc>
          <w:tcPr>
            <w:tcW w:w="2430" w:type="dxa"/>
            <w:tcBorders>
              <w:top w:val="single" w:sz="4" w:space="0" w:color="auto"/>
              <w:left w:val="single" w:sz="4" w:space="0" w:color="auto"/>
              <w:bottom w:val="single" w:sz="4" w:space="0" w:color="auto"/>
              <w:right w:val="single" w:sz="4" w:space="0" w:color="auto"/>
            </w:tcBorders>
          </w:tcPr>
          <w:p w14:paraId="78142056" w14:textId="77777777" w:rsidR="003A2438" w:rsidRDefault="003A2438" w:rsidP="006859F9">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14:paraId="37296FAA" w14:textId="73A37741" w:rsidR="003A2438" w:rsidRDefault="008E1B06" w:rsidP="006859F9">
            <w:pPr>
              <w:jc w:val="center"/>
              <w:rPr>
                <w:rFonts w:ascii="Calibri" w:hAnsi="Calibri" w:cs="Calibri"/>
                <w:b/>
                <w:bCs/>
                <w:color w:val="000000"/>
                <w:sz w:val="22"/>
                <w:szCs w:val="22"/>
              </w:rPr>
            </w:pPr>
            <w:r>
              <w:rPr>
                <w:rFonts w:ascii="Calibri" w:hAnsi="Calibri" w:cs="Calibri" w:hint="cs"/>
                <w:b/>
                <w:bCs/>
                <w:color w:val="000000"/>
                <w:sz w:val="22"/>
                <w:szCs w:val="22"/>
                <w:rtl/>
              </w:rPr>
              <w:t>7,522,000</w:t>
            </w:r>
            <w:r w:rsidR="006859F9">
              <w:rPr>
                <w:rFonts w:ascii="Calibri" w:hAnsi="Calibri" w:cs="Calibri" w:hint="cs"/>
                <w:b/>
                <w:bCs/>
                <w:color w:val="000000"/>
                <w:sz w:val="22"/>
                <w:szCs w:val="22"/>
                <w:rtl/>
              </w:rPr>
              <w:t xml:space="preserve"> </w:t>
            </w:r>
          </w:p>
        </w:tc>
        <w:tc>
          <w:tcPr>
            <w:tcW w:w="1245" w:type="dxa"/>
            <w:tcBorders>
              <w:top w:val="single" w:sz="4" w:space="0" w:color="auto"/>
              <w:left w:val="single" w:sz="4" w:space="0" w:color="auto"/>
              <w:bottom w:val="single" w:sz="4" w:space="0" w:color="auto"/>
              <w:right w:val="single" w:sz="4" w:space="0" w:color="auto"/>
            </w:tcBorders>
          </w:tcPr>
          <w:p w14:paraId="4BADA04D" w14:textId="77777777" w:rsidR="003A2438" w:rsidRPr="005D1BE9" w:rsidRDefault="003A2438" w:rsidP="006859F9">
            <w:pPr>
              <w:tabs>
                <w:tab w:val="right" w:pos="7254"/>
              </w:tabs>
              <w:bidi/>
              <w:spacing w:before="120" w:after="120" w:line="216" w:lineRule="auto"/>
              <w:jc w:val="center"/>
              <w:outlineLvl w:val="1"/>
              <w:rPr>
                <w:rFonts w:cs="B Nazanin"/>
                <w:szCs w:val="24"/>
                <w:rtl/>
                <w:lang w:val="en-GB"/>
              </w:rPr>
            </w:pPr>
            <w:r>
              <w:rPr>
                <w:rFonts w:cs="B Nazanin" w:hint="cs"/>
                <w:szCs w:val="24"/>
                <w:rtl/>
                <w:lang w:val="en-GB"/>
              </w:rPr>
              <w:t>افغانی</w:t>
            </w:r>
          </w:p>
        </w:tc>
      </w:tr>
    </w:tbl>
    <w:p w14:paraId="3B865181" w14:textId="4F725991" w:rsidR="00425EB5" w:rsidRPr="003A2438" w:rsidRDefault="003A2438" w:rsidP="003A2438">
      <w:pPr>
        <w:pStyle w:val="BlockText"/>
        <w:tabs>
          <w:tab w:val="right" w:pos="270"/>
          <w:tab w:val="right" w:pos="540"/>
          <w:tab w:val="right" w:pos="990"/>
          <w:tab w:val="left" w:pos="1080"/>
          <w:tab w:val="right" w:pos="1260"/>
          <w:tab w:val="right" w:pos="1440"/>
        </w:tabs>
        <w:bidi/>
        <w:spacing w:before="120" w:after="120"/>
        <w:ind w:left="630" w:right="0" w:firstLine="0"/>
        <w:rPr>
          <w:rFonts w:cs="B Nazanin"/>
          <w:b/>
          <w:bCs/>
          <w:i/>
          <w:szCs w:val="24"/>
          <w:rtl/>
          <w:lang w:bidi="fa-IR"/>
        </w:rPr>
      </w:pPr>
      <w:r>
        <w:rPr>
          <w:rFonts w:cs="B Nazanin"/>
          <w:b/>
          <w:bCs/>
          <w:i/>
          <w:szCs w:val="24"/>
        </w:rPr>
        <w:t xml:space="preserve"> </w:t>
      </w:r>
      <w:r w:rsidR="00425EB5">
        <w:rPr>
          <w:rFonts w:cs="B Nazanin" w:hint="cs"/>
          <w:b/>
          <w:bCs/>
          <w:iCs/>
          <w:szCs w:val="24"/>
          <w:rtl/>
          <w:lang w:bidi="fa-IR"/>
        </w:rPr>
        <w:t>نوت:</w:t>
      </w:r>
    </w:p>
    <w:p w14:paraId="7E6EEE63" w14:textId="49EBD39A" w:rsidR="00E542D9" w:rsidRDefault="006F2737" w:rsidP="005A7233">
      <w:pPr>
        <w:pStyle w:val="ListParagraph"/>
        <w:numPr>
          <w:ilvl w:val="0"/>
          <w:numId w:val="127"/>
        </w:numPr>
        <w:bidi/>
        <w:rPr>
          <w:b/>
          <w:bCs/>
          <w:sz w:val="22"/>
          <w:szCs w:val="22"/>
          <w:lang w:bidi="fa-IR"/>
        </w:rPr>
      </w:pPr>
      <w:r w:rsidRPr="00425EB5">
        <w:rPr>
          <w:rFonts w:hint="cs"/>
          <w:b/>
          <w:bCs/>
          <w:sz w:val="22"/>
          <w:szCs w:val="22"/>
          <w:rtl/>
          <w:lang w:bidi="fa-IR"/>
        </w:rPr>
        <w:t>مبالغ فوق میتواند به یکی از اسعار خارجی که به آسانی قابل تبادله باشد نیز ارائه گردد</w:t>
      </w:r>
      <w:r w:rsidR="00425EB5">
        <w:rPr>
          <w:rFonts w:hint="cs"/>
          <w:b/>
          <w:bCs/>
          <w:sz w:val="22"/>
          <w:szCs w:val="22"/>
          <w:rtl/>
          <w:lang w:bidi="fa-IR"/>
        </w:rPr>
        <w:t>.</w:t>
      </w:r>
    </w:p>
    <w:p w14:paraId="00BC4EF2" w14:textId="2134A676" w:rsidR="00711F75" w:rsidRDefault="00425EB5" w:rsidP="005A7233">
      <w:pPr>
        <w:pStyle w:val="ListParagraph"/>
        <w:numPr>
          <w:ilvl w:val="0"/>
          <w:numId w:val="127"/>
        </w:numPr>
        <w:bidi/>
        <w:rPr>
          <w:b/>
          <w:bCs/>
          <w:sz w:val="22"/>
          <w:szCs w:val="22"/>
          <w:highlight w:val="cyan"/>
          <w:lang w:bidi="fa-IR"/>
        </w:rPr>
      </w:pPr>
      <w:r>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14:paraId="7BE2C518" w14:textId="21948832" w:rsidR="009D2029" w:rsidRPr="009D2029" w:rsidRDefault="009D2029" w:rsidP="005A7233">
      <w:pPr>
        <w:pStyle w:val="BlockText"/>
        <w:numPr>
          <w:ilvl w:val="0"/>
          <w:numId w:val="128"/>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highlight w:val="cyan"/>
        </w:rPr>
      </w:pPr>
      <w:r w:rsidRPr="004A1044">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14:paraId="532D3A82" w14:textId="0D14A689" w:rsidR="00EC3B3E" w:rsidRDefault="004C4F69" w:rsidP="004C4F69">
      <w:pPr>
        <w:pStyle w:val="BlockText"/>
        <w:tabs>
          <w:tab w:val="right" w:pos="270"/>
          <w:tab w:val="right" w:pos="540"/>
          <w:tab w:val="right" w:pos="810"/>
          <w:tab w:val="right" w:pos="990"/>
          <w:tab w:val="left" w:pos="1080"/>
          <w:tab w:val="right" w:pos="1260"/>
          <w:tab w:val="right" w:pos="1440"/>
        </w:tabs>
        <w:bidi/>
        <w:spacing w:before="120" w:after="120"/>
        <w:ind w:left="135" w:right="0" w:firstLine="0"/>
        <w:rPr>
          <w:rFonts w:cs="B Nazanin"/>
          <w:iCs/>
          <w:szCs w:val="24"/>
        </w:rPr>
      </w:pPr>
      <w:r>
        <w:rPr>
          <w:rFonts w:cs="B Nazanin" w:hint="cs"/>
          <w:i/>
          <w:szCs w:val="24"/>
          <w:rtl/>
        </w:rPr>
        <w:t>2-</w:t>
      </w:r>
      <w:r w:rsidR="00EC3B3E" w:rsidRPr="00BF0F88">
        <w:rPr>
          <w:rFonts w:cs="B Nazanin"/>
          <w:i/>
          <w:szCs w:val="24"/>
          <w:rtl/>
        </w:rPr>
        <w:t xml:space="preserve">تجربه و ظرفیت تخنیکی: داوطلب باید اسنادی را که </w:t>
      </w:r>
      <w:r w:rsidR="00EC3B3E" w:rsidRPr="00BF0F88">
        <w:rPr>
          <w:rFonts w:cs="B Nazanin" w:hint="cs"/>
          <w:i/>
          <w:szCs w:val="24"/>
          <w:rtl/>
        </w:rPr>
        <w:t xml:space="preserve">نشان دهنده بر آورده شدن معیارات تجربه و ظرفیت تخنیکی </w:t>
      </w:r>
      <w:r w:rsidR="00EC3B3E" w:rsidRPr="00BF0F88">
        <w:rPr>
          <w:rFonts w:cs="B Nazanin"/>
          <w:i/>
          <w:szCs w:val="24"/>
          <w:rtl/>
        </w:rPr>
        <w:t xml:space="preserve">مندرج ذیل </w:t>
      </w:r>
      <w:r w:rsidR="00EC3B3E" w:rsidRPr="00BF0F88">
        <w:rPr>
          <w:rFonts w:cs="B Nazanin" w:hint="cs"/>
          <w:i/>
          <w:szCs w:val="24"/>
          <w:rtl/>
        </w:rPr>
        <w:t xml:space="preserve"> را </w:t>
      </w:r>
      <w:r w:rsidR="00EC3B3E" w:rsidRPr="00BF0F88">
        <w:rPr>
          <w:rFonts w:cs="B Nazanin"/>
          <w:i/>
          <w:szCs w:val="24"/>
          <w:rtl/>
        </w:rPr>
        <w:t xml:space="preserve">داشته باشند ارائه نماید: </w:t>
      </w:r>
    </w:p>
    <w:p w14:paraId="092A6798" w14:textId="54DC0401" w:rsidR="00853907" w:rsidRDefault="000560C3" w:rsidP="000560C3">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Pr>
      </w:pPr>
      <w:r>
        <w:rPr>
          <w:rFonts w:cs="B Nazanin" w:hint="cs"/>
          <w:i/>
          <w:sz w:val="22"/>
          <w:szCs w:val="22"/>
          <w:rtl/>
        </w:rPr>
        <w:t xml:space="preserve"> تطبیق 1 قرارداد مشابه در خلال 10 سال اخیر که قیمت آن حداقل مبلغ مندرج ذیل تدارکات مورد نظر را تکمیل نماید. ویا 2 قرارداد مشابه که تطبیق</w:t>
      </w:r>
      <w:r w:rsidR="001D12F4">
        <w:rPr>
          <w:rFonts w:cs="B Nazanin" w:hint="cs"/>
          <w:i/>
          <w:sz w:val="22"/>
          <w:szCs w:val="22"/>
          <w:rtl/>
        </w:rPr>
        <w:t xml:space="preserve"> و تکمیل</w:t>
      </w:r>
      <w:r>
        <w:rPr>
          <w:rFonts w:cs="B Nazanin" w:hint="cs"/>
          <w:i/>
          <w:sz w:val="22"/>
          <w:szCs w:val="22"/>
          <w:rtl/>
        </w:rPr>
        <w:t xml:space="preserve"> نموده باشد و مجموع آن حداقل مبلغ مندرج ذیل را تکمیل نماید ارایه نمایند:</w:t>
      </w:r>
    </w:p>
    <w:p w14:paraId="3A0D3EEB" w14:textId="77777777" w:rsidR="00856F3F" w:rsidRDefault="00F4740B" w:rsidP="003A2438">
      <w:pPr>
        <w:bidi/>
        <w:rPr>
          <w:rFonts w:cs="B Nazanin"/>
          <w:b/>
          <w:bCs/>
          <w:szCs w:val="24"/>
          <w:rtl/>
          <w:lang w:bidi="fa-IR"/>
        </w:rPr>
      </w:pPr>
      <w:r>
        <w:rPr>
          <w:rFonts w:cs="B Nazanin" w:hint="cs"/>
          <w:b/>
          <w:bCs/>
          <w:szCs w:val="24"/>
          <w:rtl/>
          <w:lang w:bidi="fa-I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352"/>
        <w:gridCol w:w="2790"/>
        <w:gridCol w:w="3060"/>
        <w:gridCol w:w="1250"/>
      </w:tblGrid>
      <w:tr w:rsidR="00856F3F" w14:paraId="444F76EB" w14:textId="77777777" w:rsidTr="0004173A">
        <w:trPr>
          <w:jc w:val="center"/>
        </w:trPr>
        <w:tc>
          <w:tcPr>
            <w:tcW w:w="983" w:type="dxa"/>
            <w:tcBorders>
              <w:top w:val="single" w:sz="4" w:space="0" w:color="auto"/>
              <w:left w:val="single" w:sz="4" w:space="0" w:color="auto"/>
              <w:bottom w:val="single" w:sz="4" w:space="0" w:color="auto"/>
              <w:right w:val="single" w:sz="4" w:space="0" w:color="auto"/>
            </w:tcBorders>
            <w:shd w:val="clear" w:color="auto" w:fill="00B0F0"/>
            <w:hideMark/>
          </w:tcPr>
          <w:p w14:paraId="293394AA" w14:textId="4E58BF02" w:rsidR="00856F3F" w:rsidRPr="00B90C47" w:rsidRDefault="00856F3F" w:rsidP="006859F9">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Pr>
                <w:rFonts w:cs="B Nazanin" w:hint="cs"/>
                <w:b/>
                <w:bCs/>
                <w:sz w:val="18"/>
                <w:szCs w:val="18"/>
                <w:rtl/>
                <w:lang w:val="en-GB"/>
              </w:rPr>
              <w:t xml:space="preserve"> </w:t>
            </w:r>
          </w:p>
        </w:tc>
        <w:tc>
          <w:tcPr>
            <w:tcW w:w="2352" w:type="dxa"/>
            <w:tcBorders>
              <w:top w:val="single" w:sz="4" w:space="0" w:color="auto"/>
              <w:left w:val="single" w:sz="4" w:space="0" w:color="auto"/>
              <w:bottom w:val="single" w:sz="4" w:space="0" w:color="auto"/>
              <w:right w:val="single" w:sz="4" w:space="0" w:color="auto"/>
            </w:tcBorders>
            <w:shd w:val="clear" w:color="auto" w:fill="00B0F0"/>
            <w:hideMark/>
          </w:tcPr>
          <w:p w14:paraId="3ADB08B0" w14:textId="77777777" w:rsidR="00856F3F" w:rsidRPr="00B90C47" w:rsidRDefault="00856F3F" w:rsidP="006859F9">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 مربوطه</w:t>
            </w:r>
          </w:p>
        </w:tc>
        <w:tc>
          <w:tcPr>
            <w:tcW w:w="2790" w:type="dxa"/>
            <w:tcBorders>
              <w:top w:val="single" w:sz="4" w:space="0" w:color="auto"/>
              <w:left w:val="single" w:sz="4" w:space="0" w:color="auto"/>
              <w:bottom w:val="single" w:sz="4" w:space="0" w:color="auto"/>
              <w:right w:val="single" w:sz="4" w:space="0" w:color="auto"/>
            </w:tcBorders>
            <w:shd w:val="clear" w:color="auto" w:fill="00B0F0"/>
            <w:hideMark/>
          </w:tcPr>
          <w:p w14:paraId="7FE913FC" w14:textId="77777777" w:rsidR="00856F3F" w:rsidRPr="00B90C47" w:rsidRDefault="00856F3F" w:rsidP="006859F9">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3060" w:type="dxa"/>
            <w:tcBorders>
              <w:top w:val="single" w:sz="4" w:space="0" w:color="auto"/>
              <w:left w:val="single" w:sz="4" w:space="0" w:color="auto"/>
              <w:bottom w:val="single" w:sz="4" w:space="0" w:color="auto"/>
              <w:right w:val="single" w:sz="4" w:space="0" w:color="auto"/>
            </w:tcBorders>
            <w:shd w:val="clear" w:color="auto" w:fill="00B0F0"/>
          </w:tcPr>
          <w:p w14:paraId="2BB0B8C3" w14:textId="77777777" w:rsidR="00856F3F" w:rsidRPr="00B90C47" w:rsidRDefault="00856F3F" w:rsidP="006859F9">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Pr>
                <w:rFonts w:cs="B Nazanin" w:hint="cs"/>
                <w:b/>
                <w:bCs/>
                <w:sz w:val="20"/>
                <w:rtl/>
                <w:lang w:val="en-GB"/>
              </w:rPr>
              <w:t>ت قراداد مشابه در خلال 10 سال اخیر</w:t>
            </w:r>
          </w:p>
        </w:tc>
        <w:tc>
          <w:tcPr>
            <w:tcW w:w="1250" w:type="dxa"/>
            <w:tcBorders>
              <w:top w:val="single" w:sz="4" w:space="0" w:color="auto"/>
              <w:left w:val="single" w:sz="4" w:space="0" w:color="auto"/>
              <w:bottom w:val="single" w:sz="4" w:space="0" w:color="auto"/>
              <w:right w:val="single" w:sz="4" w:space="0" w:color="auto"/>
            </w:tcBorders>
            <w:shd w:val="clear" w:color="auto" w:fill="00B0F0"/>
          </w:tcPr>
          <w:p w14:paraId="35ACE164" w14:textId="77777777" w:rsidR="00856F3F" w:rsidRPr="00B90C47" w:rsidRDefault="00856F3F" w:rsidP="006859F9">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856F3F" w14:paraId="6539C71A" w14:textId="77777777" w:rsidTr="0004173A">
        <w:trPr>
          <w:trHeight w:val="467"/>
          <w:jc w:val="center"/>
        </w:trPr>
        <w:tc>
          <w:tcPr>
            <w:tcW w:w="983" w:type="dxa"/>
            <w:vMerge w:val="restart"/>
            <w:tcBorders>
              <w:top w:val="single" w:sz="4" w:space="0" w:color="auto"/>
              <w:left w:val="single" w:sz="4" w:space="0" w:color="auto"/>
              <w:right w:val="single" w:sz="4" w:space="0" w:color="auto"/>
            </w:tcBorders>
          </w:tcPr>
          <w:p w14:paraId="3791FB0D" w14:textId="7C9CC2CF" w:rsidR="00856F3F" w:rsidRDefault="00856F3F" w:rsidP="006859F9">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1</w:t>
            </w:r>
          </w:p>
        </w:tc>
        <w:tc>
          <w:tcPr>
            <w:tcW w:w="2352" w:type="dxa"/>
            <w:vMerge w:val="restart"/>
            <w:tcBorders>
              <w:top w:val="single" w:sz="4" w:space="0" w:color="auto"/>
              <w:left w:val="single" w:sz="4" w:space="0" w:color="auto"/>
              <w:right w:val="single" w:sz="4" w:space="0" w:color="auto"/>
            </w:tcBorders>
            <w:vAlign w:val="center"/>
          </w:tcPr>
          <w:p w14:paraId="7658E7DA" w14:textId="4400263D" w:rsidR="00856F3F" w:rsidRPr="00077C6D" w:rsidRDefault="002F48DD" w:rsidP="006859F9">
            <w:pPr>
              <w:tabs>
                <w:tab w:val="right" w:pos="7254"/>
              </w:tabs>
              <w:bidi/>
              <w:spacing w:before="120" w:after="120" w:line="216" w:lineRule="auto"/>
              <w:jc w:val="center"/>
              <w:outlineLvl w:val="1"/>
              <w:rPr>
                <w:b/>
                <w:bCs/>
                <w:szCs w:val="24"/>
                <w:rtl/>
                <w:lang w:val="en-GB"/>
              </w:rPr>
            </w:pPr>
            <w:r>
              <w:rPr>
                <w:rFonts w:ascii="Calibri" w:hAnsi="Calibri" w:cs="B Nazanin" w:hint="cs"/>
                <w:b/>
                <w:bCs/>
                <w:szCs w:val="24"/>
                <w:rtl/>
                <w:lang w:val="en-GB" w:bidi="fa-IR"/>
              </w:rPr>
              <w:t>قطعات و جزوتام های مرکز</w:t>
            </w:r>
          </w:p>
        </w:tc>
        <w:tc>
          <w:tcPr>
            <w:tcW w:w="2790" w:type="dxa"/>
            <w:tcBorders>
              <w:top w:val="single" w:sz="4" w:space="0" w:color="auto"/>
              <w:left w:val="single" w:sz="4" w:space="0" w:color="auto"/>
              <w:bottom w:val="single" w:sz="4" w:space="0" w:color="auto"/>
              <w:right w:val="single" w:sz="4" w:space="0" w:color="auto"/>
            </w:tcBorders>
            <w:vAlign w:val="center"/>
          </w:tcPr>
          <w:p w14:paraId="4BC396FF" w14:textId="77777777" w:rsidR="00856F3F" w:rsidRPr="00F4336E" w:rsidRDefault="00856F3F" w:rsidP="006859F9">
            <w:pPr>
              <w:tabs>
                <w:tab w:val="right" w:pos="7254"/>
              </w:tabs>
              <w:bidi/>
              <w:spacing w:before="120" w:after="120"/>
              <w:jc w:val="center"/>
              <w:outlineLvl w:val="1"/>
              <w:rPr>
                <w:rFonts w:cs="B Nazanin"/>
                <w:szCs w:val="24"/>
                <w:lang w:bidi="fa-IR"/>
              </w:rPr>
            </w:pPr>
            <w:r>
              <w:rPr>
                <w:rFonts w:ascii="Calibri" w:hAnsi="Calibri" w:hint="cs"/>
                <w:b/>
                <w:bCs/>
                <w:color w:val="000000"/>
                <w:rtl/>
              </w:rPr>
              <w:t>یک قرارداد به حجم</w:t>
            </w:r>
          </w:p>
        </w:tc>
        <w:tc>
          <w:tcPr>
            <w:tcW w:w="3060" w:type="dxa"/>
            <w:tcBorders>
              <w:top w:val="single" w:sz="4" w:space="0" w:color="auto"/>
              <w:left w:val="single" w:sz="4" w:space="0" w:color="auto"/>
              <w:bottom w:val="single" w:sz="4" w:space="0" w:color="auto"/>
              <w:right w:val="single" w:sz="4" w:space="0" w:color="auto"/>
            </w:tcBorders>
            <w:vAlign w:val="center"/>
          </w:tcPr>
          <w:p w14:paraId="298497C5" w14:textId="1D382931" w:rsidR="00856F3F" w:rsidRDefault="00826443" w:rsidP="006859F9">
            <w:pPr>
              <w:jc w:val="center"/>
              <w:rPr>
                <w:rFonts w:ascii="Calibri" w:hAnsi="Calibri" w:cs="Calibri"/>
                <w:b/>
                <w:bCs/>
                <w:color w:val="000000"/>
                <w:sz w:val="22"/>
                <w:szCs w:val="22"/>
              </w:rPr>
            </w:pPr>
            <w:r>
              <w:rPr>
                <w:rFonts w:ascii="Calibri" w:hAnsi="Calibri" w:cs="Calibri" w:hint="cs"/>
                <w:b/>
                <w:bCs/>
                <w:color w:val="000000"/>
                <w:sz w:val="22"/>
                <w:szCs w:val="22"/>
                <w:rtl/>
              </w:rPr>
              <w:t>15,000,000</w:t>
            </w:r>
          </w:p>
        </w:tc>
        <w:tc>
          <w:tcPr>
            <w:tcW w:w="1250" w:type="dxa"/>
            <w:vMerge w:val="restart"/>
            <w:tcBorders>
              <w:top w:val="single" w:sz="4" w:space="0" w:color="auto"/>
              <w:left w:val="single" w:sz="4" w:space="0" w:color="auto"/>
              <w:right w:val="single" w:sz="4" w:space="0" w:color="auto"/>
            </w:tcBorders>
          </w:tcPr>
          <w:p w14:paraId="5EBF1FF4" w14:textId="77777777" w:rsidR="00856F3F" w:rsidRPr="00375058" w:rsidRDefault="00856F3F" w:rsidP="006859F9">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856F3F" w14:paraId="0154EE4A" w14:textId="77777777" w:rsidTr="0004173A">
        <w:trPr>
          <w:trHeight w:val="467"/>
          <w:jc w:val="center"/>
        </w:trPr>
        <w:tc>
          <w:tcPr>
            <w:tcW w:w="983" w:type="dxa"/>
            <w:vMerge/>
            <w:tcBorders>
              <w:left w:val="single" w:sz="4" w:space="0" w:color="auto"/>
              <w:right w:val="single" w:sz="4" w:space="0" w:color="auto"/>
            </w:tcBorders>
          </w:tcPr>
          <w:p w14:paraId="74982D20" w14:textId="77777777" w:rsidR="00856F3F" w:rsidRDefault="00856F3F" w:rsidP="006859F9">
            <w:pPr>
              <w:tabs>
                <w:tab w:val="right" w:pos="7254"/>
              </w:tabs>
              <w:bidi/>
              <w:spacing w:before="120" w:after="120" w:line="216" w:lineRule="auto"/>
              <w:jc w:val="center"/>
              <w:outlineLvl w:val="1"/>
              <w:rPr>
                <w:rFonts w:cs="B Nazanin"/>
                <w:sz w:val="18"/>
                <w:szCs w:val="18"/>
                <w:lang w:val="en-GB"/>
              </w:rPr>
            </w:pPr>
          </w:p>
        </w:tc>
        <w:tc>
          <w:tcPr>
            <w:tcW w:w="2352" w:type="dxa"/>
            <w:vMerge/>
            <w:tcBorders>
              <w:left w:val="single" w:sz="4" w:space="0" w:color="auto"/>
              <w:right w:val="single" w:sz="4" w:space="0" w:color="auto"/>
            </w:tcBorders>
            <w:vAlign w:val="center"/>
          </w:tcPr>
          <w:p w14:paraId="0D08080F" w14:textId="77777777" w:rsidR="00856F3F" w:rsidRPr="00077C6D" w:rsidRDefault="00856F3F" w:rsidP="006859F9">
            <w:pPr>
              <w:tabs>
                <w:tab w:val="right" w:pos="7254"/>
              </w:tabs>
              <w:bidi/>
              <w:spacing w:before="120" w:after="120" w:line="216" w:lineRule="auto"/>
              <w:jc w:val="center"/>
              <w:outlineLvl w:val="1"/>
              <w:rPr>
                <w:b/>
                <w:bCs/>
                <w:szCs w:val="24"/>
                <w:rtl/>
                <w:lang w:val="en-GB"/>
              </w:rPr>
            </w:pPr>
          </w:p>
        </w:tc>
        <w:tc>
          <w:tcPr>
            <w:tcW w:w="2790" w:type="dxa"/>
            <w:tcBorders>
              <w:top w:val="single" w:sz="4" w:space="0" w:color="auto"/>
              <w:left w:val="single" w:sz="4" w:space="0" w:color="auto"/>
              <w:bottom w:val="single" w:sz="4" w:space="0" w:color="auto"/>
              <w:right w:val="single" w:sz="4" w:space="0" w:color="auto"/>
            </w:tcBorders>
            <w:vAlign w:val="center"/>
          </w:tcPr>
          <w:p w14:paraId="0829DC6D" w14:textId="77777777" w:rsidR="00856F3F" w:rsidRDefault="00856F3F" w:rsidP="006859F9">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60" w:type="dxa"/>
            <w:tcBorders>
              <w:top w:val="single" w:sz="4" w:space="0" w:color="auto"/>
              <w:left w:val="single" w:sz="4" w:space="0" w:color="auto"/>
              <w:bottom w:val="single" w:sz="4" w:space="0" w:color="auto"/>
              <w:right w:val="single" w:sz="4" w:space="0" w:color="auto"/>
            </w:tcBorders>
            <w:vAlign w:val="center"/>
          </w:tcPr>
          <w:p w14:paraId="48FA052F" w14:textId="1B3455C9" w:rsidR="00856F3F" w:rsidRDefault="00826443" w:rsidP="006859F9">
            <w:pPr>
              <w:jc w:val="center"/>
              <w:rPr>
                <w:rFonts w:ascii="Calibri" w:hAnsi="Calibri" w:cs="Calibri"/>
                <w:b/>
                <w:bCs/>
                <w:color w:val="000000"/>
                <w:sz w:val="22"/>
                <w:szCs w:val="22"/>
              </w:rPr>
            </w:pPr>
            <w:r>
              <w:rPr>
                <w:rFonts w:ascii="Calibri" w:hAnsi="Calibri" w:cs="Calibri" w:hint="cs"/>
                <w:b/>
                <w:bCs/>
                <w:color w:val="000000"/>
                <w:sz w:val="22"/>
                <w:szCs w:val="22"/>
                <w:rtl/>
              </w:rPr>
              <w:t>26,300,000</w:t>
            </w:r>
          </w:p>
        </w:tc>
        <w:tc>
          <w:tcPr>
            <w:tcW w:w="1250" w:type="dxa"/>
            <w:vMerge/>
            <w:tcBorders>
              <w:left w:val="single" w:sz="4" w:space="0" w:color="auto"/>
              <w:right w:val="single" w:sz="4" w:space="0" w:color="auto"/>
            </w:tcBorders>
          </w:tcPr>
          <w:p w14:paraId="3AA5AFC5" w14:textId="77777777" w:rsidR="00856F3F" w:rsidRPr="00375058" w:rsidRDefault="00856F3F" w:rsidP="006859F9">
            <w:pPr>
              <w:tabs>
                <w:tab w:val="right" w:pos="7254"/>
              </w:tabs>
              <w:bidi/>
              <w:spacing w:before="120" w:after="120" w:line="216" w:lineRule="auto"/>
              <w:jc w:val="center"/>
              <w:outlineLvl w:val="1"/>
              <w:rPr>
                <w:rFonts w:cs="B Nazanin"/>
                <w:szCs w:val="24"/>
                <w:rtl/>
              </w:rPr>
            </w:pPr>
          </w:p>
        </w:tc>
      </w:tr>
    </w:tbl>
    <w:p w14:paraId="631D7ABA" w14:textId="7F56A538" w:rsidR="000560C3" w:rsidRDefault="00F4740B" w:rsidP="003A2438">
      <w:pPr>
        <w:bidi/>
        <w:rPr>
          <w:rFonts w:cs="B Nazanin"/>
          <w:b/>
          <w:bCs/>
          <w:szCs w:val="24"/>
          <w:lang w:bidi="fa-IR"/>
        </w:rPr>
      </w:pPr>
      <w:r>
        <w:rPr>
          <w:rFonts w:cs="B Nazanin" w:hint="cs"/>
          <w:b/>
          <w:bCs/>
          <w:szCs w:val="24"/>
          <w:rtl/>
          <w:lang w:bidi="fa-IR"/>
        </w:rPr>
        <w:t xml:space="preserve">  </w:t>
      </w:r>
    </w:p>
    <w:p w14:paraId="0DEE1F9B" w14:textId="15C4417C" w:rsidR="000560C3" w:rsidRDefault="000560C3" w:rsidP="000560C3">
      <w:pPr>
        <w:bidi/>
        <w:rPr>
          <w:rFonts w:cs="B Nazanin"/>
          <w:b/>
          <w:bCs/>
          <w:szCs w:val="24"/>
          <w:rtl/>
          <w:lang w:bidi="fa-IR"/>
        </w:rPr>
      </w:pPr>
      <w:r>
        <w:rPr>
          <w:rFonts w:cs="B Nazanin" w:hint="cs"/>
          <w:b/>
          <w:bCs/>
          <w:szCs w:val="24"/>
          <w:rtl/>
          <w:lang w:bidi="fa-IR"/>
        </w:rPr>
        <w:t>نوت:</w:t>
      </w:r>
    </w:p>
    <w:p w14:paraId="54F97992" w14:textId="77777777" w:rsidR="000560C3" w:rsidRDefault="000560C3" w:rsidP="005A7233">
      <w:pPr>
        <w:pStyle w:val="BlockText"/>
        <w:numPr>
          <w:ilvl w:val="0"/>
          <w:numId w:val="129"/>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14:paraId="134627AB" w14:textId="77777777" w:rsidR="004410B3" w:rsidRPr="004410B3" w:rsidRDefault="000560C3" w:rsidP="005A7233">
      <w:pPr>
        <w:pStyle w:val="BlockText"/>
        <w:numPr>
          <w:ilvl w:val="0"/>
          <w:numId w:val="129"/>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Pr>
          <w:rFonts w:cs="B Nazanin" w:hint="cs"/>
          <w:b/>
          <w:bCs/>
          <w:szCs w:val="24"/>
          <w:highlight w:val="lightGray"/>
          <w:rtl/>
          <w:lang w:bidi="fa-IR"/>
        </w:rPr>
        <w:t>داوطلب تولید کننده</w:t>
      </w:r>
      <w:r w:rsidRPr="005B48EE">
        <w:rPr>
          <w:rFonts w:cs="B Nazanin" w:hint="cs"/>
          <w:b/>
          <w:bCs/>
          <w:szCs w:val="24"/>
          <w:highlight w:val="lightGray"/>
          <w:rtl/>
          <w:lang w:bidi="fa-IR"/>
        </w:rPr>
        <w:t xml:space="preserve"> </w:t>
      </w:r>
      <w:r>
        <w:rPr>
          <w:rFonts w:cs="B Nazanin" w:hint="cs"/>
          <w:b/>
          <w:bCs/>
          <w:szCs w:val="24"/>
          <w:highlight w:val="lightGray"/>
          <w:rtl/>
          <w:lang w:bidi="fa-IR"/>
        </w:rPr>
        <w:t xml:space="preserve"> در مطابقت به مواد متحد المال شماره </w:t>
      </w:r>
      <w:r>
        <w:rPr>
          <w:rFonts w:cs="B Nazanin"/>
          <w:b/>
          <w:bCs/>
          <w:szCs w:val="24"/>
          <w:highlight w:val="lightGray"/>
          <w:lang w:bidi="fa-IR"/>
        </w:rPr>
        <w:t>NPA/PPD/C20/1396</w:t>
      </w:r>
      <w:r>
        <w:rPr>
          <w:rFonts w:cs="B Nazanin" w:hint="cs"/>
          <w:b/>
          <w:bCs/>
          <w:szCs w:val="24"/>
          <w:highlight w:val="lightGray"/>
          <w:rtl/>
          <w:lang w:bidi="fa-IR"/>
        </w:rPr>
        <w:t xml:space="preserve"> اسناد و مدارک مبنی بر ظرفیت تولیدی خویش را ارایه نماید. </w:t>
      </w:r>
      <w:r w:rsidRPr="003C52BE">
        <w:rPr>
          <w:rFonts w:cs="B Nazanin" w:hint="cs"/>
          <w:b/>
          <w:bCs/>
          <w:i/>
          <w:iCs/>
          <w:sz w:val="22"/>
          <w:szCs w:val="22"/>
          <w:highlight w:val="lightGray"/>
          <w:rtl/>
          <w:lang w:bidi="fa-IR"/>
        </w:rPr>
        <w:t>(متحد المال متذکره در ویب اداره تدارکات ملی</w:t>
      </w:r>
      <w:r>
        <w:rPr>
          <w:rFonts w:cs="B Nazanin" w:hint="cs"/>
          <w:b/>
          <w:bCs/>
          <w:i/>
          <w:iCs/>
          <w:sz w:val="22"/>
          <w:szCs w:val="22"/>
          <w:highlight w:val="lightGray"/>
          <w:rtl/>
          <w:lang w:bidi="fa-IR"/>
        </w:rPr>
        <w:t xml:space="preserve"> </w:t>
      </w:r>
      <w:hyperlink r:id="rId22" w:history="1">
        <w:r w:rsidRPr="00631963">
          <w:rPr>
            <w:rStyle w:val="Hyperlink"/>
            <w:rFonts w:cs="B Nazanin"/>
            <w:b/>
            <w:bCs/>
            <w:i/>
            <w:iCs/>
            <w:sz w:val="22"/>
            <w:szCs w:val="22"/>
            <w:highlight w:val="lightGray"/>
            <w:lang w:bidi="fa-IR"/>
          </w:rPr>
          <w:t>www.npa.gov.af</w:t>
        </w:r>
      </w:hyperlink>
      <w:r>
        <w:rPr>
          <w:rFonts w:cs="B Nazanin"/>
          <w:b/>
          <w:bCs/>
          <w:i/>
          <w:iCs/>
          <w:sz w:val="22"/>
          <w:szCs w:val="22"/>
          <w:highlight w:val="lightGray"/>
          <w:lang w:bidi="fa-IR"/>
        </w:rPr>
        <w:t xml:space="preserve"> </w:t>
      </w:r>
      <w:r w:rsidRPr="003C52BE">
        <w:rPr>
          <w:rFonts w:cs="B Nazanin" w:hint="cs"/>
          <w:b/>
          <w:bCs/>
          <w:i/>
          <w:iCs/>
          <w:sz w:val="22"/>
          <w:szCs w:val="22"/>
          <w:highlight w:val="lightGray"/>
          <w:rtl/>
          <w:lang w:bidi="fa-IR"/>
        </w:rPr>
        <w:t xml:space="preserve"> موجود میباشد.)</w:t>
      </w:r>
    </w:p>
    <w:p w14:paraId="791A615A" w14:textId="3053A0A2" w:rsidR="004410B3" w:rsidRPr="004410B3" w:rsidRDefault="004410B3" w:rsidP="005A7233">
      <w:pPr>
        <w:pStyle w:val="BlockText"/>
        <w:numPr>
          <w:ilvl w:val="0"/>
          <w:numId w:val="129"/>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lang w:bidi="fa-IR"/>
        </w:rPr>
      </w:pPr>
      <w:r w:rsidRPr="004410B3">
        <w:rPr>
          <w:rFonts w:cs="B Nazanin" w:hint="cs"/>
          <w:b/>
          <w:bCs/>
          <w:szCs w:val="24"/>
          <w:rtl/>
          <w:lang w:bidi="fa-IR"/>
        </w:rPr>
        <w:t xml:space="preserve">بمنظور محاسبه ارزش پولی قرارداد های مشابه ارایه شده داوطلب، هیئت ارزیابی میتواند با رعایت بند (5) صفحه سوم متحدالمال شماره </w:t>
      </w:r>
      <w:r w:rsidRPr="004410B3">
        <w:rPr>
          <w:rFonts w:cs="B Nazanin"/>
          <w:b/>
          <w:bCs/>
          <w:szCs w:val="24"/>
          <w:lang w:bidi="fa-IR"/>
        </w:rPr>
        <w:t>NPA/PPD/C22/1397</w:t>
      </w:r>
      <w:r w:rsidRPr="004410B3">
        <w:rPr>
          <w:rFonts w:cs="B Nazanin" w:hint="cs"/>
          <w:b/>
          <w:bCs/>
          <w:szCs w:val="24"/>
          <w:rtl/>
          <w:lang w:bidi="fa-IR"/>
        </w:rPr>
        <w:t xml:space="preserve"> ذیلاً اقدام نماید:</w:t>
      </w:r>
    </w:p>
    <w:p w14:paraId="0415AC44" w14:textId="77777777" w:rsidR="004410B3" w:rsidRPr="001857EE" w:rsidRDefault="004410B3" w:rsidP="005A7233">
      <w:pPr>
        <w:numPr>
          <w:ilvl w:val="0"/>
          <w:numId w:val="130"/>
        </w:num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lang w:bidi="fa-IR"/>
        </w:rPr>
      </w:pPr>
      <w:r w:rsidRPr="001857EE">
        <w:rPr>
          <w:rFonts w:cs="B Nazanin" w:hint="cs"/>
          <w:b/>
          <w:bCs/>
          <w:szCs w:val="24"/>
          <w:rtl/>
          <w:lang w:bidi="fa-IR"/>
        </w:rPr>
        <w:t>در صورت که قرارداد به دالر امریکایی عقد گردیده باشد، هیئت ارزیابی قیمت مجموعی قرارداد منعقده را با توجه به نرخ تبادله دالرامریکایی در سند بودجه سال مالی فعلی (سال مالی ارزیابی) به واحد پولی افغانی تبدیل، منحیث ارزش پولی قرارداد مربوط مدنظر قرار می دهد.</w:t>
      </w:r>
    </w:p>
    <w:p w14:paraId="4E7E55D7" w14:textId="77777777" w:rsidR="004410B3" w:rsidRPr="005626CA" w:rsidRDefault="004410B3" w:rsidP="005A7233">
      <w:pPr>
        <w:numPr>
          <w:ilvl w:val="0"/>
          <w:numId w:val="130"/>
        </w:num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lang w:bidi="fa-IR"/>
        </w:rPr>
      </w:pPr>
      <w:r w:rsidRPr="001857EE">
        <w:rPr>
          <w:rFonts w:cs="B Nazanin" w:hint="cs"/>
          <w:b/>
          <w:bCs/>
          <w:szCs w:val="24"/>
          <w:rtl/>
          <w:lang w:bidi="fa-IR"/>
        </w:rPr>
        <w:t>در صورتیکه قرارداد به واحد پولی افغانی عقد گردیده باشد، هیئت ارزیابی قیمت مجموعی قرارداد منعقده را با توجه به نرخ تبادله دالر امریکایی در سند بودجه سال عقد قرارداد، به دالر امریکایی تبدیل و سپس آن را با توجه به نرخ تبادله دالر امریکایی در سند بودجه سال مالی فعلی ( سال مالی ارزیابی) به واحد پولی افغانی تبدیل، منحیت ارزش پولی قرارداد مربوط مدنظر قرار می دهد.</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926"/>
        <w:gridCol w:w="3014"/>
      </w:tblGrid>
      <w:tr w:rsidR="004410B3" w:rsidRPr="002F229F" w14:paraId="683F3D7B" w14:textId="77777777" w:rsidTr="00F45F82">
        <w:tc>
          <w:tcPr>
            <w:tcW w:w="863" w:type="dxa"/>
            <w:shd w:val="clear" w:color="auto" w:fill="auto"/>
          </w:tcPr>
          <w:p w14:paraId="5FAFE83A"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شماره</w:t>
            </w:r>
          </w:p>
        </w:tc>
        <w:tc>
          <w:tcPr>
            <w:tcW w:w="2926" w:type="dxa"/>
            <w:shd w:val="clear" w:color="auto" w:fill="auto"/>
          </w:tcPr>
          <w:p w14:paraId="7A6CF214"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سال مالی</w:t>
            </w:r>
          </w:p>
        </w:tc>
        <w:tc>
          <w:tcPr>
            <w:tcW w:w="3014" w:type="dxa"/>
            <w:shd w:val="clear" w:color="auto" w:fill="auto"/>
          </w:tcPr>
          <w:p w14:paraId="408FD084"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نرخ تبادله یک دالر به افغانی</w:t>
            </w:r>
          </w:p>
        </w:tc>
      </w:tr>
      <w:tr w:rsidR="004410B3" w:rsidRPr="002F229F" w14:paraId="59D7DFFE" w14:textId="77777777" w:rsidTr="00F45F82">
        <w:tc>
          <w:tcPr>
            <w:tcW w:w="863" w:type="dxa"/>
            <w:shd w:val="clear" w:color="auto" w:fill="auto"/>
          </w:tcPr>
          <w:p w14:paraId="5D26763E"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1</w:t>
            </w:r>
          </w:p>
        </w:tc>
        <w:tc>
          <w:tcPr>
            <w:tcW w:w="2926" w:type="dxa"/>
            <w:shd w:val="clear" w:color="auto" w:fill="auto"/>
          </w:tcPr>
          <w:p w14:paraId="27930B35"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1388</w:t>
            </w:r>
          </w:p>
        </w:tc>
        <w:tc>
          <w:tcPr>
            <w:tcW w:w="3014" w:type="dxa"/>
            <w:shd w:val="clear" w:color="auto" w:fill="auto"/>
          </w:tcPr>
          <w:p w14:paraId="4F21AC32"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52</w:t>
            </w:r>
          </w:p>
        </w:tc>
      </w:tr>
      <w:tr w:rsidR="004410B3" w:rsidRPr="002F229F" w14:paraId="0CFB658F" w14:textId="77777777" w:rsidTr="00F45F82">
        <w:tc>
          <w:tcPr>
            <w:tcW w:w="863" w:type="dxa"/>
            <w:shd w:val="clear" w:color="auto" w:fill="auto"/>
          </w:tcPr>
          <w:p w14:paraId="49B8E758"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2</w:t>
            </w:r>
          </w:p>
        </w:tc>
        <w:tc>
          <w:tcPr>
            <w:tcW w:w="2926" w:type="dxa"/>
            <w:shd w:val="clear" w:color="auto" w:fill="auto"/>
          </w:tcPr>
          <w:p w14:paraId="558FED2A"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1389</w:t>
            </w:r>
          </w:p>
        </w:tc>
        <w:tc>
          <w:tcPr>
            <w:tcW w:w="3014" w:type="dxa"/>
            <w:shd w:val="clear" w:color="auto" w:fill="auto"/>
          </w:tcPr>
          <w:p w14:paraId="0D8A4811"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48,5</w:t>
            </w:r>
          </w:p>
        </w:tc>
      </w:tr>
      <w:tr w:rsidR="004410B3" w:rsidRPr="002F229F" w14:paraId="171090B5" w14:textId="77777777" w:rsidTr="00F45F82">
        <w:tc>
          <w:tcPr>
            <w:tcW w:w="863" w:type="dxa"/>
            <w:shd w:val="clear" w:color="auto" w:fill="auto"/>
          </w:tcPr>
          <w:p w14:paraId="2373C6F7"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3</w:t>
            </w:r>
          </w:p>
        </w:tc>
        <w:tc>
          <w:tcPr>
            <w:tcW w:w="2926" w:type="dxa"/>
            <w:shd w:val="clear" w:color="auto" w:fill="auto"/>
          </w:tcPr>
          <w:p w14:paraId="2BA4A50F"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1390</w:t>
            </w:r>
          </w:p>
        </w:tc>
        <w:tc>
          <w:tcPr>
            <w:tcW w:w="3014" w:type="dxa"/>
            <w:shd w:val="clear" w:color="auto" w:fill="auto"/>
          </w:tcPr>
          <w:p w14:paraId="665CF42F"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47</w:t>
            </w:r>
          </w:p>
        </w:tc>
      </w:tr>
      <w:tr w:rsidR="004410B3" w:rsidRPr="002F229F" w14:paraId="4F8499FC" w14:textId="77777777" w:rsidTr="00F45F82">
        <w:tc>
          <w:tcPr>
            <w:tcW w:w="863" w:type="dxa"/>
            <w:shd w:val="clear" w:color="auto" w:fill="auto"/>
          </w:tcPr>
          <w:p w14:paraId="718C3D3A"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lastRenderedPageBreak/>
              <w:t>4</w:t>
            </w:r>
          </w:p>
        </w:tc>
        <w:tc>
          <w:tcPr>
            <w:tcW w:w="2926" w:type="dxa"/>
            <w:shd w:val="clear" w:color="auto" w:fill="auto"/>
          </w:tcPr>
          <w:p w14:paraId="2C15D33B"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1391</w:t>
            </w:r>
          </w:p>
        </w:tc>
        <w:tc>
          <w:tcPr>
            <w:tcW w:w="3014" w:type="dxa"/>
            <w:shd w:val="clear" w:color="auto" w:fill="auto"/>
          </w:tcPr>
          <w:p w14:paraId="5C554D55"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50</w:t>
            </w:r>
          </w:p>
        </w:tc>
      </w:tr>
      <w:tr w:rsidR="004410B3" w:rsidRPr="002F229F" w14:paraId="0073ED8C" w14:textId="77777777" w:rsidTr="00F45F82">
        <w:tc>
          <w:tcPr>
            <w:tcW w:w="863" w:type="dxa"/>
            <w:shd w:val="clear" w:color="auto" w:fill="auto"/>
          </w:tcPr>
          <w:p w14:paraId="2D1425CD"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5</w:t>
            </w:r>
          </w:p>
        </w:tc>
        <w:tc>
          <w:tcPr>
            <w:tcW w:w="2926" w:type="dxa"/>
            <w:shd w:val="clear" w:color="auto" w:fill="auto"/>
          </w:tcPr>
          <w:p w14:paraId="78FAE75C"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1392</w:t>
            </w:r>
          </w:p>
        </w:tc>
        <w:tc>
          <w:tcPr>
            <w:tcW w:w="3014" w:type="dxa"/>
            <w:shd w:val="clear" w:color="auto" w:fill="auto"/>
          </w:tcPr>
          <w:p w14:paraId="4C8AB5F9"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52</w:t>
            </w:r>
          </w:p>
        </w:tc>
      </w:tr>
      <w:tr w:rsidR="004410B3" w:rsidRPr="002F229F" w14:paraId="1AB9C4C6" w14:textId="77777777" w:rsidTr="00F45F82">
        <w:tc>
          <w:tcPr>
            <w:tcW w:w="863" w:type="dxa"/>
            <w:shd w:val="clear" w:color="auto" w:fill="auto"/>
          </w:tcPr>
          <w:p w14:paraId="7A6CD066"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6</w:t>
            </w:r>
          </w:p>
        </w:tc>
        <w:tc>
          <w:tcPr>
            <w:tcW w:w="2926" w:type="dxa"/>
            <w:shd w:val="clear" w:color="auto" w:fill="auto"/>
          </w:tcPr>
          <w:p w14:paraId="3B83D044"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1393</w:t>
            </w:r>
          </w:p>
        </w:tc>
        <w:tc>
          <w:tcPr>
            <w:tcW w:w="3014" w:type="dxa"/>
            <w:shd w:val="clear" w:color="auto" w:fill="auto"/>
          </w:tcPr>
          <w:p w14:paraId="4AD9A5C8"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56</w:t>
            </w:r>
          </w:p>
        </w:tc>
      </w:tr>
      <w:tr w:rsidR="004410B3" w:rsidRPr="002F229F" w14:paraId="37B34FA8" w14:textId="77777777" w:rsidTr="00F45F82">
        <w:tc>
          <w:tcPr>
            <w:tcW w:w="863" w:type="dxa"/>
            <w:shd w:val="clear" w:color="auto" w:fill="auto"/>
          </w:tcPr>
          <w:p w14:paraId="63BE8E9C"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7</w:t>
            </w:r>
          </w:p>
        </w:tc>
        <w:tc>
          <w:tcPr>
            <w:tcW w:w="2926" w:type="dxa"/>
            <w:shd w:val="clear" w:color="auto" w:fill="auto"/>
          </w:tcPr>
          <w:p w14:paraId="2071D6BB"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1394</w:t>
            </w:r>
          </w:p>
        </w:tc>
        <w:tc>
          <w:tcPr>
            <w:tcW w:w="3014" w:type="dxa"/>
            <w:shd w:val="clear" w:color="auto" w:fill="auto"/>
          </w:tcPr>
          <w:p w14:paraId="4A479887"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57</w:t>
            </w:r>
          </w:p>
        </w:tc>
      </w:tr>
      <w:tr w:rsidR="004410B3" w:rsidRPr="002F229F" w14:paraId="7029E199" w14:textId="77777777" w:rsidTr="00F45F82">
        <w:tc>
          <w:tcPr>
            <w:tcW w:w="863" w:type="dxa"/>
            <w:shd w:val="clear" w:color="auto" w:fill="auto"/>
          </w:tcPr>
          <w:p w14:paraId="7503A6FC"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8</w:t>
            </w:r>
          </w:p>
        </w:tc>
        <w:tc>
          <w:tcPr>
            <w:tcW w:w="2926" w:type="dxa"/>
            <w:shd w:val="clear" w:color="auto" w:fill="auto"/>
          </w:tcPr>
          <w:p w14:paraId="282A1247"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1395</w:t>
            </w:r>
          </w:p>
        </w:tc>
        <w:tc>
          <w:tcPr>
            <w:tcW w:w="3014" w:type="dxa"/>
            <w:shd w:val="clear" w:color="auto" w:fill="auto"/>
          </w:tcPr>
          <w:p w14:paraId="710BE3AA"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67</w:t>
            </w:r>
          </w:p>
        </w:tc>
      </w:tr>
      <w:tr w:rsidR="004410B3" w:rsidRPr="002F229F" w14:paraId="6257952F" w14:textId="77777777" w:rsidTr="00F45F82">
        <w:tc>
          <w:tcPr>
            <w:tcW w:w="863" w:type="dxa"/>
            <w:shd w:val="clear" w:color="auto" w:fill="auto"/>
          </w:tcPr>
          <w:p w14:paraId="11C099B4"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9</w:t>
            </w:r>
          </w:p>
        </w:tc>
        <w:tc>
          <w:tcPr>
            <w:tcW w:w="2926" w:type="dxa"/>
            <w:shd w:val="clear" w:color="auto" w:fill="auto"/>
          </w:tcPr>
          <w:p w14:paraId="24D55041"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1396</w:t>
            </w:r>
          </w:p>
        </w:tc>
        <w:tc>
          <w:tcPr>
            <w:tcW w:w="3014" w:type="dxa"/>
            <w:shd w:val="clear" w:color="auto" w:fill="auto"/>
          </w:tcPr>
          <w:p w14:paraId="26749A7E"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67</w:t>
            </w:r>
          </w:p>
        </w:tc>
      </w:tr>
      <w:tr w:rsidR="004410B3" w:rsidRPr="002F229F" w14:paraId="7A10F4BA" w14:textId="77777777" w:rsidTr="00F45F82">
        <w:tc>
          <w:tcPr>
            <w:tcW w:w="863" w:type="dxa"/>
            <w:shd w:val="clear" w:color="auto" w:fill="auto"/>
          </w:tcPr>
          <w:p w14:paraId="55031BDE"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10</w:t>
            </w:r>
          </w:p>
        </w:tc>
        <w:tc>
          <w:tcPr>
            <w:tcW w:w="2926" w:type="dxa"/>
            <w:shd w:val="clear" w:color="auto" w:fill="auto"/>
          </w:tcPr>
          <w:p w14:paraId="7350EDC9"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1397</w:t>
            </w:r>
          </w:p>
        </w:tc>
        <w:tc>
          <w:tcPr>
            <w:tcW w:w="3014" w:type="dxa"/>
            <w:shd w:val="clear" w:color="auto" w:fill="auto"/>
          </w:tcPr>
          <w:p w14:paraId="02BF2592"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68,34</w:t>
            </w:r>
          </w:p>
        </w:tc>
      </w:tr>
      <w:tr w:rsidR="004410B3" w:rsidRPr="002F229F" w14:paraId="53EFBF14" w14:textId="77777777" w:rsidTr="00F45F82">
        <w:tc>
          <w:tcPr>
            <w:tcW w:w="863" w:type="dxa"/>
            <w:shd w:val="clear" w:color="auto" w:fill="auto"/>
          </w:tcPr>
          <w:p w14:paraId="77898798"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both"/>
              <w:rPr>
                <w:rFonts w:cs="B Nazanin"/>
                <w:b/>
                <w:bCs/>
                <w:szCs w:val="24"/>
                <w:highlight w:val="lightGray"/>
                <w:rtl/>
                <w:lang w:bidi="fa-IR"/>
              </w:rPr>
            </w:pPr>
            <w:r w:rsidRPr="002F229F">
              <w:rPr>
                <w:rFonts w:cs="B Nazanin" w:hint="cs"/>
                <w:b/>
                <w:bCs/>
                <w:szCs w:val="24"/>
                <w:highlight w:val="lightGray"/>
                <w:rtl/>
                <w:lang w:bidi="fa-IR"/>
              </w:rPr>
              <w:t>11</w:t>
            </w:r>
          </w:p>
        </w:tc>
        <w:tc>
          <w:tcPr>
            <w:tcW w:w="2926" w:type="dxa"/>
            <w:shd w:val="clear" w:color="auto" w:fill="auto"/>
          </w:tcPr>
          <w:p w14:paraId="7223C515"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1398</w:t>
            </w:r>
          </w:p>
        </w:tc>
        <w:tc>
          <w:tcPr>
            <w:tcW w:w="3014" w:type="dxa"/>
            <w:shd w:val="clear" w:color="auto" w:fill="auto"/>
          </w:tcPr>
          <w:p w14:paraId="614CA200" w14:textId="77777777" w:rsidR="004410B3" w:rsidRPr="002F229F" w:rsidRDefault="004410B3" w:rsidP="00F45F82">
            <w:pPr>
              <w:tabs>
                <w:tab w:val="right" w:pos="270"/>
                <w:tab w:val="right" w:pos="540"/>
                <w:tab w:val="right" w:pos="810"/>
                <w:tab w:val="right" w:pos="990"/>
                <w:tab w:val="left" w:pos="1080"/>
                <w:tab w:val="right" w:pos="1260"/>
                <w:tab w:val="right" w:pos="1440"/>
              </w:tabs>
              <w:suppressAutoHyphens/>
              <w:bidi/>
              <w:spacing w:before="120" w:after="120"/>
              <w:jc w:val="center"/>
              <w:rPr>
                <w:rFonts w:cs="B Nazanin"/>
                <w:b/>
                <w:bCs/>
                <w:szCs w:val="24"/>
                <w:highlight w:val="lightGray"/>
                <w:rtl/>
                <w:lang w:bidi="fa-IR"/>
              </w:rPr>
            </w:pPr>
            <w:r w:rsidRPr="002F229F">
              <w:rPr>
                <w:rFonts w:cs="B Nazanin" w:hint="cs"/>
                <w:b/>
                <w:bCs/>
                <w:szCs w:val="24"/>
                <w:highlight w:val="lightGray"/>
                <w:rtl/>
                <w:lang w:bidi="fa-IR"/>
              </w:rPr>
              <w:t>74,4</w:t>
            </w:r>
          </w:p>
        </w:tc>
      </w:tr>
    </w:tbl>
    <w:p w14:paraId="06E0177C" w14:textId="30943B54" w:rsidR="008729E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14:paraId="6CA6BA08" w14:textId="77777777" w:rsidR="004C4F69" w:rsidRDefault="004C4F69" w:rsidP="004C4F69">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lang w:bidi="fa-IR"/>
        </w:rPr>
      </w:pPr>
    </w:p>
    <w:p w14:paraId="5F89B3E1" w14:textId="5E35BE23" w:rsidR="0048425B" w:rsidRDefault="004C4F69" w:rsidP="00646BE2">
      <w:pPr>
        <w:pStyle w:val="BlockText"/>
        <w:numPr>
          <w:ilvl w:val="0"/>
          <w:numId w:val="50"/>
        </w:numPr>
        <w:tabs>
          <w:tab w:val="right" w:pos="270"/>
          <w:tab w:val="right" w:pos="540"/>
          <w:tab w:val="right" w:pos="810"/>
          <w:tab w:val="right" w:pos="990"/>
          <w:tab w:val="left" w:pos="1080"/>
          <w:tab w:val="right" w:pos="1260"/>
          <w:tab w:val="right" w:pos="1440"/>
        </w:tabs>
        <w:bidi/>
        <w:spacing w:before="120" w:after="120"/>
        <w:ind w:right="0"/>
        <w:rPr>
          <w:rFonts w:cs="B Nazanin"/>
          <w:color w:val="000000"/>
          <w:sz w:val="22"/>
          <w:szCs w:val="22"/>
          <w:lang w:bidi="fa-IR"/>
        </w:rPr>
      </w:pPr>
      <w:r>
        <w:rPr>
          <w:rFonts w:cs="B Nazanin" w:hint="cs"/>
          <w:color w:val="000000"/>
          <w:sz w:val="22"/>
          <w:szCs w:val="22"/>
          <w:rtl/>
          <w:lang w:bidi="fa-IR"/>
        </w:rPr>
        <w:t xml:space="preserve">3-  </w:t>
      </w:r>
      <w:r w:rsidRPr="000560C3">
        <w:rPr>
          <w:rFonts w:cs="B Nazanin" w:hint="cs"/>
          <w:b/>
          <w:bCs/>
          <w:color w:val="000000"/>
          <w:szCs w:val="24"/>
          <w:rtl/>
          <w:lang w:bidi="fa-IR"/>
        </w:rPr>
        <w:t>حجم معاملات سالانه</w:t>
      </w:r>
      <w:r w:rsidR="000560C3" w:rsidRPr="000560C3">
        <w:rPr>
          <w:rFonts w:cs="B Nazanin" w:hint="cs"/>
          <w:color w:val="000000"/>
          <w:szCs w:val="24"/>
          <w:rtl/>
          <w:lang w:bidi="fa-IR"/>
        </w:rPr>
        <w:t xml:space="preserve">: داوطلبان گزارش مالی، بیلانس شیت که توسط مفتش مستقل ترتیب و یا تصدیق گردیده باشد یا سایر اسناد مالی معتبر که حصول مبالغ درج شده در اسناد ارائه شده را نشان دهد، </w:t>
      </w:r>
      <w:r w:rsidR="000560C3" w:rsidRPr="0048425B">
        <w:rPr>
          <w:rFonts w:cs="B Nazanin" w:hint="cs"/>
          <w:b/>
          <w:bCs/>
          <w:color w:val="000000"/>
          <w:szCs w:val="24"/>
          <w:rtl/>
          <w:lang w:bidi="fa-IR"/>
        </w:rPr>
        <w:t>حجم معاملات دوسال داوطلب در خلال 5 سال اخیر</w:t>
      </w:r>
      <w:r w:rsidR="000560C3" w:rsidRPr="000560C3">
        <w:rPr>
          <w:rFonts w:cs="B Nazanin" w:hint="cs"/>
          <w:color w:val="000000"/>
          <w:szCs w:val="24"/>
          <w:rtl/>
          <w:lang w:bidi="fa-IR"/>
        </w:rPr>
        <w:t xml:space="preserve"> به شرح ذیل ارایه نمایند</w:t>
      </w:r>
      <w:r w:rsidR="000560C3" w:rsidRPr="000560C3">
        <w:rPr>
          <w:rFonts w:cs="B Nazanin" w:hint="cs"/>
          <w:color w:val="000000"/>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4723DB" w14:paraId="64F8EF60" w14:textId="77777777" w:rsidTr="006859F9">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14:paraId="283E7831" w14:textId="7CD2313B" w:rsidR="004723DB" w:rsidRPr="00B90C47" w:rsidRDefault="004723DB" w:rsidP="006859F9">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Pr>
                <w:rFonts w:cs="B Nazanin" w:hint="cs"/>
                <w:b/>
                <w:bCs/>
                <w:sz w:val="18"/>
                <w:szCs w:val="18"/>
                <w:rtl/>
                <w:lang w:val="en-GB"/>
              </w:rPr>
              <w:t xml:space="preserve"> </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14:paraId="7F95B34F" w14:textId="77777777" w:rsidR="004723DB" w:rsidRPr="00B90C47" w:rsidRDefault="004723DB" w:rsidP="006859F9">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 مربوطه</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14:paraId="2D0CD0CA" w14:textId="77777777" w:rsidR="004723DB" w:rsidRPr="00B90C47" w:rsidRDefault="004723DB" w:rsidP="006859F9">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14:paraId="5FB2AF38" w14:textId="77777777" w:rsidR="004723DB" w:rsidRPr="00B90C47" w:rsidRDefault="004723DB" w:rsidP="006859F9">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2F48DD" w14:paraId="274174D1" w14:textId="77777777" w:rsidTr="006859F9">
        <w:trPr>
          <w:jc w:val="center"/>
        </w:trPr>
        <w:tc>
          <w:tcPr>
            <w:tcW w:w="1074" w:type="dxa"/>
            <w:tcBorders>
              <w:top w:val="single" w:sz="4" w:space="0" w:color="auto"/>
              <w:left w:val="single" w:sz="4" w:space="0" w:color="auto"/>
              <w:bottom w:val="single" w:sz="4" w:space="0" w:color="auto"/>
              <w:right w:val="single" w:sz="4" w:space="0" w:color="auto"/>
            </w:tcBorders>
          </w:tcPr>
          <w:p w14:paraId="3D0435A1" w14:textId="38CA94C6" w:rsidR="002F48DD" w:rsidRDefault="002F48DD" w:rsidP="002F48DD">
            <w:pPr>
              <w:tabs>
                <w:tab w:val="right" w:pos="7254"/>
              </w:tabs>
              <w:bidi/>
              <w:spacing w:before="120" w:after="120" w:line="216" w:lineRule="auto"/>
              <w:jc w:val="center"/>
              <w:outlineLvl w:val="1"/>
              <w:rPr>
                <w:rFonts w:cs="B Nazanin"/>
                <w:sz w:val="18"/>
                <w:szCs w:val="18"/>
                <w:lang w:val="en-GB"/>
              </w:rPr>
            </w:pPr>
            <w:r>
              <w:rPr>
                <w:rFonts w:cs="B Nazanin"/>
                <w:sz w:val="18"/>
                <w:szCs w:val="18"/>
                <w:lang w:val="en-GB"/>
              </w:rPr>
              <w:t>1</w:t>
            </w:r>
          </w:p>
        </w:tc>
        <w:tc>
          <w:tcPr>
            <w:tcW w:w="2609" w:type="dxa"/>
            <w:tcBorders>
              <w:top w:val="single" w:sz="4" w:space="0" w:color="auto"/>
              <w:left w:val="single" w:sz="4" w:space="0" w:color="auto"/>
              <w:bottom w:val="single" w:sz="4" w:space="0" w:color="auto"/>
              <w:right w:val="single" w:sz="4" w:space="0" w:color="auto"/>
            </w:tcBorders>
          </w:tcPr>
          <w:p w14:paraId="658A2FB6" w14:textId="45CA9AE5" w:rsidR="002F48DD" w:rsidRDefault="002F48DD" w:rsidP="002F48D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w:t>
            </w:r>
          </w:p>
        </w:tc>
        <w:tc>
          <w:tcPr>
            <w:tcW w:w="3795" w:type="dxa"/>
            <w:tcBorders>
              <w:top w:val="single" w:sz="4" w:space="0" w:color="auto"/>
              <w:left w:val="single" w:sz="4" w:space="0" w:color="auto"/>
              <w:bottom w:val="single" w:sz="4" w:space="0" w:color="auto"/>
              <w:right w:val="single" w:sz="4" w:space="0" w:color="auto"/>
            </w:tcBorders>
            <w:vAlign w:val="center"/>
          </w:tcPr>
          <w:p w14:paraId="01554B3D" w14:textId="6868C380" w:rsidR="002F48DD" w:rsidRDefault="006859F9" w:rsidP="00826443">
            <w:pPr>
              <w:jc w:val="center"/>
              <w:rPr>
                <w:rFonts w:ascii="Calibri" w:hAnsi="Calibri" w:cs="Calibri"/>
                <w:b/>
                <w:bCs/>
                <w:color w:val="000000"/>
                <w:sz w:val="22"/>
                <w:szCs w:val="22"/>
              </w:rPr>
            </w:pPr>
            <w:r>
              <w:rPr>
                <w:rFonts w:ascii="Calibri" w:hAnsi="Calibri" w:cs="Calibri" w:hint="cs"/>
                <w:b/>
                <w:bCs/>
                <w:color w:val="000000"/>
                <w:sz w:val="22"/>
                <w:szCs w:val="22"/>
                <w:rtl/>
              </w:rPr>
              <w:t xml:space="preserve"> </w:t>
            </w:r>
            <w:r w:rsidR="008E1B06">
              <w:rPr>
                <w:rFonts w:ascii="Calibri" w:hAnsi="Calibri" w:cs="Calibri" w:hint="cs"/>
                <w:b/>
                <w:bCs/>
                <w:color w:val="000000"/>
                <w:sz w:val="22"/>
                <w:szCs w:val="22"/>
                <w:rtl/>
              </w:rPr>
              <w:t>3</w:t>
            </w:r>
            <w:r w:rsidR="00826443">
              <w:rPr>
                <w:rFonts w:ascii="Calibri" w:hAnsi="Calibri" w:cs="Calibri" w:hint="cs"/>
                <w:b/>
                <w:bCs/>
                <w:color w:val="000000"/>
                <w:sz w:val="22"/>
                <w:szCs w:val="22"/>
                <w:rtl/>
              </w:rPr>
              <w:t>0</w:t>
            </w:r>
            <w:r w:rsidR="008E1B06">
              <w:rPr>
                <w:rFonts w:ascii="Calibri" w:hAnsi="Calibri" w:cs="Calibri" w:hint="cs"/>
                <w:b/>
                <w:bCs/>
                <w:color w:val="000000"/>
                <w:sz w:val="22"/>
                <w:szCs w:val="22"/>
                <w:rtl/>
              </w:rPr>
              <w:t>,000,000</w:t>
            </w:r>
          </w:p>
        </w:tc>
        <w:tc>
          <w:tcPr>
            <w:tcW w:w="2055" w:type="dxa"/>
            <w:tcBorders>
              <w:top w:val="single" w:sz="4" w:space="0" w:color="auto"/>
              <w:left w:val="single" w:sz="4" w:space="0" w:color="auto"/>
              <w:bottom w:val="single" w:sz="4" w:space="0" w:color="auto"/>
              <w:right w:val="single" w:sz="4" w:space="0" w:color="auto"/>
            </w:tcBorders>
          </w:tcPr>
          <w:p w14:paraId="403408C6" w14:textId="77777777" w:rsidR="002F48DD" w:rsidRPr="00375058" w:rsidRDefault="002F48DD" w:rsidP="002F48DD">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bl>
    <w:p w14:paraId="4ECC1A5B" w14:textId="77777777" w:rsidR="004723DB" w:rsidRPr="00646BE2" w:rsidRDefault="004723DB" w:rsidP="004723DB">
      <w:pPr>
        <w:pStyle w:val="BlockText"/>
        <w:tabs>
          <w:tab w:val="right" w:pos="270"/>
          <w:tab w:val="right" w:pos="540"/>
          <w:tab w:val="right" w:pos="810"/>
          <w:tab w:val="right" w:pos="990"/>
          <w:tab w:val="left" w:pos="1080"/>
          <w:tab w:val="right" w:pos="1260"/>
          <w:tab w:val="right" w:pos="1440"/>
        </w:tabs>
        <w:bidi/>
        <w:spacing w:before="120" w:after="120"/>
        <w:ind w:left="135" w:right="0" w:firstLine="0"/>
        <w:rPr>
          <w:rFonts w:cs="B Nazanin"/>
          <w:color w:val="000000"/>
          <w:sz w:val="22"/>
          <w:szCs w:val="22"/>
          <w:rtl/>
          <w:lang w:bidi="fa-IR"/>
        </w:rPr>
      </w:pPr>
    </w:p>
    <w:p w14:paraId="5DF1A193" w14:textId="5A903E1C" w:rsidR="008729E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sz w:val="22"/>
          <w:szCs w:val="22"/>
        </w:rPr>
      </w:pPr>
      <w:r w:rsidRPr="00FA5CB8">
        <w:rPr>
          <w:rFonts w:asciiTheme="majorBidi" w:hAnsiTheme="majorBidi" w:cs="B Nazanin" w:hint="cs"/>
          <w:b/>
          <w:bCs/>
          <w:sz w:val="22"/>
          <w:szCs w:val="22"/>
          <w:rtl/>
        </w:rPr>
        <w:t>نوت</w:t>
      </w:r>
      <w:r>
        <w:rPr>
          <w:rFonts w:asciiTheme="majorBidi" w:hAnsiTheme="majorBidi" w:cs="B Nazanin" w:hint="cs"/>
          <w:sz w:val="22"/>
          <w:szCs w:val="22"/>
          <w:rtl/>
        </w:rPr>
        <w:t xml:space="preserve">: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sidRPr="00E83859">
        <w:rPr>
          <w:rFonts w:asciiTheme="majorBidi" w:hAnsiTheme="majorBidi" w:cs="B Nazanin"/>
          <w:sz w:val="22"/>
          <w:szCs w:val="22"/>
          <w:rtl/>
        </w:rPr>
        <w:t>، هر شریک باید حد اقل (25) فیصد و شریک اصلی حد اقل (40) فیصد معیار های اهلیت را تکمیل 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p>
    <w:p w14:paraId="55D87972" w14:textId="77777777" w:rsidR="006A0A17" w:rsidRDefault="006A0A17" w:rsidP="006A0A17">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14:paraId="6AABA33E" w14:textId="12E2554C" w:rsidR="006A0A17" w:rsidRPr="006A0A17" w:rsidRDefault="006A0A17" w:rsidP="006A0A17">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sidRPr="00595BAB">
        <w:rPr>
          <w:rFonts w:asciiTheme="majorBidi" w:hAnsiTheme="majorBidi" w:cs="B Nazanin"/>
          <w:sz w:val="22"/>
          <w:szCs w:val="22"/>
          <w:rtl/>
        </w:rPr>
        <w:t>نوت3: جهت تشو</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ق</w:t>
      </w:r>
      <w:r w:rsidRPr="00595BAB">
        <w:rPr>
          <w:rFonts w:asciiTheme="majorBidi" w:hAnsiTheme="majorBidi" w:cs="B Nazanin"/>
          <w:sz w:val="22"/>
          <w:szCs w:val="22"/>
          <w:rtl/>
        </w:rPr>
        <w:t xml:space="preserve"> افزا</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ش</w:t>
      </w:r>
      <w:r w:rsidRPr="00595BAB">
        <w:rPr>
          <w:rFonts w:asciiTheme="majorBidi" w:hAnsiTheme="majorBidi" w:cs="B Nazanin"/>
          <w:sz w:val="22"/>
          <w:szCs w:val="22"/>
          <w:rtl/>
        </w:rPr>
        <w:t xml:space="preserve"> م</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زان</w:t>
      </w:r>
      <w:r w:rsidRPr="00595BAB">
        <w:rPr>
          <w:rFonts w:asciiTheme="majorBidi" w:hAnsiTheme="majorBidi" w:cs="B Nazanin"/>
          <w:sz w:val="22"/>
          <w:szCs w:val="22"/>
          <w:rtl/>
        </w:rPr>
        <w:t xml:space="preserve"> اشتراک تول</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د</w:t>
      </w:r>
      <w:r w:rsidRPr="00595BAB">
        <w:rPr>
          <w:rFonts w:asciiTheme="majorBidi" w:hAnsiTheme="majorBidi" w:cs="B Nazanin"/>
          <w:sz w:val="22"/>
          <w:szCs w:val="22"/>
          <w:rtl/>
        </w:rPr>
        <w:t xml:space="preserve"> کننده کان داخل</w:t>
      </w:r>
      <w:r w:rsidRPr="00595BAB">
        <w:rPr>
          <w:rFonts w:asciiTheme="majorBidi" w:hAnsiTheme="majorBidi" w:cs="B Nazanin" w:hint="cs"/>
          <w:sz w:val="22"/>
          <w:szCs w:val="22"/>
          <w:rtl/>
        </w:rPr>
        <w:t>ی</w:t>
      </w:r>
      <w:r w:rsidRPr="00595BAB">
        <w:rPr>
          <w:rFonts w:asciiTheme="majorBidi" w:hAnsiTheme="majorBidi" w:cs="B Nazanin"/>
          <w:sz w:val="22"/>
          <w:szCs w:val="22"/>
          <w:rtl/>
        </w:rPr>
        <w:t xml:space="preserve"> درمراحل تدارکات، مع</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ار</w:t>
      </w:r>
      <w:r w:rsidRPr="00595BAB">
        <w:rPr>
          <w:rFonts w:asciiTheme="majorBidi" w:hAnsiTheme="majorBidi" w:cs="B Nazanin"/>
          <w:sz w:val="22"/>
          <w:szCs w:val="22"/>
          <w:rtl/>
        </w:rPr>
        <w:t xml:space="preserve"> حجم معاملات سالانه برا</w:t>
      </w:r>
      <w:r w:rsidRPr="00595BAB">
        <w:rPr>
          <w:rFonts w:asciiTheme="majorBidi" w:hAnsiTheme="majorBidi" w:cs="B Nazanin" w:hint="cs"/>
          <w:sz w:val="22"/>
          <w:szCs w:val="22"/>
          <w:rtl/>
        </w:rPr>
        <w:t>ی</w:t>
      </w:r>
      <w:r w:rsidRPr="00595BAB">
        <w:rPr>
          <w:rFonts w:asciiTheme="majorBidi" w:hAnsiTheme="majorBidi" w:cs="B Nazanin"/>
          <w:sz w:val="22"/>
          <w:szCs w:val="22"/>
          <w:rtl/>
        </w:rPr>
        <w:t xml:space="preserve"> تول</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د</w:t>
      </w:r>
      <w:r w:rsidRPr="00595BAB">
        <w:rPr>
          <w:rFonts w:asciiTheme="majorBidi" w:hAnsiTheme="majorBidi" w:cs="B Nazanin"/>
          <w:sz w:val="22"/>
          <w:szCs w:val="22"/>
          <w:rtl/>
        </w:rPr>
        <w:t xml:space="preserve"> کننده گان داخل</w:t>
      </w:r>
      <w:r w:rsidRPr="00595BAB">
        <w:rPr>
          <w:rFonts w:asciiTheme="majorBidi" w:hAnsiTheme="majorBidi" w:cs="B Nazanin" w:hint="cs"/>
          <w:sz w:val="22"/>
          <w:szCs w:val="22"/>
          <w:rtl/>
        </w:rPr>
        <w:t>ی</w:t>
      </w:r>
      <w:r w:rsidRPr="00595BAB">
        <w:rPr>
          <w:rFonts w:asciiTheme="majorBidi" w:hAnsiTheme="majorBidi" w:cs="B Nazanin"/>
          <w:sz w:val="22"/>
          <w:szCs w:val="22"/>
          <w:rtl/>
        </w:rPr>
        <w:t xml:space="preserve"> درنظر گرفته نشود، بلکه م</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زان</w:t>
      </w:r>
      <w:r w:rsidRPr="00595BAB">
        <w:rPr>
          <w:rFonts w:asciiTheme="majorBidi" w:hAnsiTheme="majorBidi" w:cs="B Nazanin"/>
          <w:sz w:val="22"/>
          <w:szCs w:val="22"/>
          <w:rtl/>
        </w:rPr>
        <w:t xml:space="preserve"> توانا</w:t>
      </w:r>
      <w:r w:rsidRPr="00595BAB">
        <w:rPr>
          <w:rFonts w:asciiTheme="majorBidi" w:hAnsiTheme="majorBidi" w:cs="B Nazanin" w:hint="cs"/>
          <w:sz w:val="22"/>
          <w:szCs w:val="22"/>
          <w:rtl/>
        </w:rPr>
        <w:t>ی</w:t>
      </w:r>
      <w:r w:rsidRPr="00595BAB">
        <w:rPr>
          <w:rFonts w:asciiTheme="majorBidi" w:hAnsiTheme="majorBidi" w:cs="B Nazanin"/>
          <w:sz w:val="22"/>
          <w:szCs w:val="22"/>
          <w:rtl/>
        </w:rPr>
        <w:t xml:space="preserve"> تول</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د</w:t>
      </w:r>
      <w:r w:rsidRPr="00595BAB">
        <w:rPr>
          <w:rFonts w:asciiTheme="majorBidi" w:hAnsiTheme="majorBidi" w:cs="B Nazanin"/>
          <w:sz w:val="22"/>
          <w:szCs w:val="22"/>
          <w:rtl/>
        </w:rPr>
        <w:t xml:space="preserve"> ماهانه/ربعوار/ </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ا</w:t>
      </w:r>
      <w:r w:rsidRPr="00595BAB">
        <w:rPr>
          <w:rFonts w:asciiTheme="majorBidi" w:hAnsiTheme="majorBidi" w:cs="B Nazanin"/>
          <w:sz w:val="22"/>
          <w:szCs w:val="22"/>
          <w:rtl/>
        </w:rPr>
        <w:t xml:space="preserve"> سالانه تول</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د</w:t>
      </w:r>
      <w:r w:rsidRPr="00595BAB">
        <w:rPr>
          <w:rFonts w:asciiTheme="majorBidi" w:hAnsiTheme="majorBidi" w:cs="B Nazanin"/>
          <w:sz w:val="22"/>
          <w:szCs w:val="22"/>
          <w:rtl/>
        </w:rPr>
        <w:t xml:space="preserve"> کننده را باتوجه به م</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زان</w:t>
      </w:r>
      <w:r w:rsidRPr="00595BAB">
        <w:rPr>
          <w:rFonts w:asciiTheme="majorBidi" w:hAnsiTheme="majorBidi" w:cs="B Nazanin"/>
          <w:sz w:val="22"/>
          <w:szCs w:val="22"/>
          <w:rtl/>
        </w:rPr>
        <w:t xml:space="preserve"> ن</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ازمند</w:t>
      </w:r>
      <w:r w:rsidRPr="00595BAB">
        <w:rPr>
          <w:rFonts w:asciiTheme="majorBidi" w:hAnsiTheme="majorBidi" w:cs="B Nazanin" w:hint="cs"/>
          <w:sz w:val="22"/>
          <w:szCs w:val="22"/>
          <w:rtl/>
        </w:rPr>
        <w:t>ی</w:t>
      </w:r>
      <w:r w:rsidRPr="00595BAB">
        <w:rPr>
          <w:rFonts w:asciiTheme="majorBidi" w:hAnsiTheme="majorBidi" w:cs="B Nazanin"/>
          <w:sz w:val="22"/>
          <w:szCs w:val="22"/>
          <w:rtl/>
        </w:rPr>
        <w:t xml:space="preserve"> ماهانه/ربعوار </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ا</w:t>
      </w:r>
      <w:r w:rsidRPr="00595BAB">
        <w:rPr>
          <w:rFonts w:asciiTheme="majorBidi" w:hAnsiTheme="majorBidi" w:cs="B Nazanin"/>
          <w:sz w:val="22"/>
          <w:szCs w:val="22"/>
          <w:rtl/>
        </w:rPr>
        <w:t xml:space="preserve"> سالان</w:t>
      </w:r>
      <w:r w:rsidRPr="00595BAB">
        <w:rPr>
          <w:rFonts w:asciiTheme="majorBidi" w:hAnsiTheme="majorBidi" w:cs="B Nazanin" w:hint="eastAsia"/>
          <w:sz w:val="22"/>
          <w:szCs w:val="22"/>
          <w:rtl/>
        </w:rPr>
        <w:t>ه</w:t>
      </w:r>
      <w:r w:rsidRPr="00595BAB">
        <w:rPr>
          <w:rFonts w:asciiTheme="majorBidi" w:hAnsiTheme="majorBidi" w:cs="B Nazanin"/>
          <w:sz w:val="22"/>
          <w:szCs w:val="22"/>
          <w:rtl/>
        </w:rPr>
        <w:t xml:space="preserve"> خو</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ش</w:t>
      </w:r>
      <w:r w:rsidRPr="00595BAB">
        <w:rPr>
          <w:rFonts w:asciiTheme="majorBidi" w:hAnsiTheme="majorBidi" w:cs="B Nazanin"/>
          <w:sz w:val="22"/>
          <w:szCs w:val="22"/>
          <w:rtl/>
        </w:rPr>
        <w:t xml:space="preserve"> منح</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ث</w:t>
      </w:r>
      <w:r w:rsidRPr="00595BAB">
        <w:rPr>
          <w:rFonts w:asciiTheme="majorBidi" w:hAnsiTheme="majorBidi" w:cs="B Nazanin"/>
          <w:sz w:val="22"/>
          <w:szCs w:val="22"/>
          <w:rtl/>
        </w:rPr>
        <w:t xml:space="preserve"> مع</w:t>
      </w:r>
      <w:r w:rsidRPr="00595BAB">
        <w:rPr>
          <w:rFonts w:asciiTheme="majorBidi" w:hAnsiTheme="majorBidi" w:cs="B Nazanin" w:hint="cs"/>
          <w:sz w:val="22"/>
          <w:szCs w:val="22"/>
          <w:rtl/>
        </w:rPr>
        <w:t>ی</w:t>
      </w:r>
      <w:r w:rsidRPr="00595BAB">
        <w:rPr>
          <w:rFonts w:asciiTheme="majorBidi" w:hAnsiTheme="majorBidi" w:cs="B Nazanin" w:hint="eastAsia"/>
          <w:sz w:val="22"/>
          <w:szCs w:val="22"/>
          <w:rtl/>
        </w:rPr>
        <w:t>ار</w:t>
      </w:r>
      <w:r w:rsidRPr="00595BAB">
        <w:rPr>
          <w:rFonts w:asciiTheme="majorBidi" w:hAnsiTheme="majorBidi" w:cs="B Nazanin"/>
          <w:sz w:val="22"/>
          <w:szCs w:val="22"/>
          <w:rtl/>
        </w:rPr>
        <w:t xml:space="preserve">  تجربه مشابه و</w:t>
      </w:r>
      <w:r w:rsidRPr="00595BAB">
        <w:rPr>
          <w:rFonts w:asciiTheme="majorBidi" w:hAnsiTheme="majorBidi" w:cs="B Nazanin" w:hint="cs"/>
          <w:sz w:val="22"/>
          <w:szCs w:val="22"/>
          <w:rtl/>
        </w:rPr>
        <w:t>ی</w:t>
      </w:r>
      <w:r w:rsidRPr="00595BAB">
        <w:rPr>
          <w:rFonts w:asciiTheme="majorBidi" w:hAnsiTheme="majorBidi" w:cs="B Nazanin"/>
          <w:sz w:val="22"/>
          <w:szCs w:val="22"/>
          <w:rtl/>
        </w:rPr>
        <w:t xml:space="preserve"> مد مد نظر قراردهند.</w:t>
      </w:r>
    </w:p>
    <w:p w14:paraId="19D060B7" w14:textId="77777777"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Cs w:val="24"/>
          <w:rtl/>
          <w:lang w:val="en-GB" w:bidi="fa-IR"/>
        </w:rPr>
      </w:pPr>
      <w:r>
        <w:rPr>
          <w:rFonts w:cs="B Nazanin" w:hint="cs"/>
          <w:szCs w:val="24"/>
          <w:rtl/>
          <w:lang w:val="en-GB" w:bidi="fa-IR"/>
        </w:rPr>
        <w:t xml:space="preserve">بر اساس متحد المال </w:t>
      </w:r>
      <w:r>
        <w:rPr>
          <w:rFonts w:cs="B Nazanin" w:hint="cs"/>
          <w:szCs w:val="24"/>
          <w:rtl/>
          <w:lang w:bidi="fa-IR"/>
        </w:rPr>
        <w:t xml:space="preserve">شماره </w:t>
      </w:r>
      <w:r>
        <w:rPr>
          <w:rFonts w:cs="B Nazanin"/>
          <w:szCs w:val="24"/>
          <w:lang w:bidi="fa-IR"/>
        </w:rPr>
        <w:t xml:space="preserve"> NPA/PPD/No.16/1395</w:t>
      </w:r>
      <w:r>
        <w:rPr>
          <w:rFonts w:cs="B Nazanin" w:hint="cs"/>
          <w:szCs w:val="24"/>
          <w:rtl/>
          <w:lang w:bidi="fa-IR"/>
        </w:rPr>
        <w:t xml:space="preserve"> ریاست پالیسی تدارکات، داوطلب مکلف است:</w:t>
      </w:r>
    </w:p>
    <w:p w14:paraId="6A1B1DED" w14:textId="1A757041"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w:t>
      </w:r>
      <w:r w:rsidR="00953F68">
        <w:rPr>
          <w:rFonts w:cs="B Nazanin" w:hint="cs"/>
          <w:b/>
          <w:bCs/>
          <w:szCs w:val="24"/>
          <w:rtl/>
          <w:lang w:val="en-GB" w:bidi="fa-IR"/>
        </w:rPr>
        <w:t xml:space="preserve"> سال 1397</w:t>
      </w:r>
      <w:r w:rsidRPr="00C00FD5">
        <w:rPr>
          <w:rFonts w:cs="B Nazanin" w:hint="cs"/>
          <w:b/>
          <w:bCs/>
          <w:szCs w:val="24"/>
          <w:rtl/>
          <w:lang w:val="en-GB" w:bidi="fa-IR"/>
        </w:rPr>
        <w:t xml:space="preserve">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14:paraId="328C9A67" w14:textId="77777777" w:rsidR="00B90C47" w:rsidRDefault="006244AA" w:rsidP="00101FC3">
      <w:pPr>
        <w:pStyle w:val="Heading2"/>
        <w:bidi/>
        <w:jc w:val="left"/>
        <w:rPr>
          <w:rFonts w:cs="B Nazanin"/>
          <w:i/>
        </w:rPr>
      </w:pPr>
      <w:r w:rsidRPr="00BF0F88">
        <w:rPr>
          <w:rFonts w:cs="B Nazanin"/>
          <w:i/>
          <w:rtl/>
        </w:rPr>
        <w:br w:type="page"/>
      </w:r>
      <w:bookmarkStart w:id="777" w:name="_Toc451327020"/>
      <w:bookmarkStart w:id="778" w:name="_Toc451354994"/>
      <w:bookmarkStart w:id="779" w:name="_Toc452153121"/>
    </w:p>
    <w:p w14:paraId="570C3FAD" w14:textId="77777777" w:rsidR="00B90C47" w:rsidRDefault="00B90C47" w:rsidP="00B90C47">
      <w:pPr>
        <w:pStyle w:val="Heading2"/>
        <w:bidi/>
        <w:jc w:val="left"/>
        <w:rPr>
          <w:rFonts w:cs="B Nazanin"/>
          <w:i/>
          <w:rtl/>
        </w:rPr>
      </w:pPr>
    </w:p>
    <w:p w14:paraId="0BF3BD06" w14:textId="77777777"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77"/>
      <w:bookmarkEnd w:id="778"/>
      <w:bookmarkEnd w:id="779"/>
    </w:p>
    <w:p w14:paraId="20A7353F" w14:textId="77777777"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14:paraId="49B26FDA" w14:textId="77777777"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14:paraId="5D79E05A" w14:textId="77777777"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14:paraId="27A0B497" w14:textId="77777777"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14:paraId="5B3CBACD" w14:textId="77777777" w:rsidR="006244AA" w:rsidRPr="00BF0F88" w:rsidRDefault="006244AA" w:rsidP="006244AA">
      <w:pPr>
        <w:tabs>
          <w:tab w:val="left" w:pos="2358"/>
        </w:tabs>
        <w:bidi/>
        <w:spacing w:before="120" w:after="120"/>
        <w:ind w:left="108"/>
        <w:rPr>
          <w:rFonts w:cs="B Nazanin"/>
          <w:szCs w:val="24"/>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14:paraId="43D74248" w14:textId="77777777"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6244AA" w:rsidRPr="00BF0F88">
        <w:rPr>
          <w:rFonts w:cs="B Nazanin" w:hint="cs"/>
          <w:szCs w:val="24"/>
          <w:rtl/>
          <w:lang w:bidi="fa-IR"/>
        </w:rPr>
        <w:t>فورمه تسلیمی آفر</w:t>
      </w:r>
    </w:p>
    <w:p w14:paraId="3416AF01" w14:textId="77777777"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14:paraId="654493F3" w14:textId="77777777"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14:paraId="12ECC246" w14:textId="77777777"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14:paraId="1FE5A79C" w14:textId="77777777"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14:paraId="485BDDA5" w14:textId="77777777"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14:paraId="0752D1D8" w14:textId="77777777"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14:paraId="0F490937" w14:textId="77777777"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14:paraId="7FF329DD" w14:textId="77777777" w:rsidR="006244AA" w:rsidRPr="00BF0F88" w:rsidRDefault="006244AA" w:rsidP="006244AA">
      <w:pPr>
        <w:bidi/>
        <w:rPr>
          <w:rFonts w:cs="B Nazanin"/>
          <w:szCs w:val="24"/>
          <w:lang w:val="en-GB"/>
        </w:rPr>
      </w:pPr>
    </w:p>
    <w:p w14:paraId="2E9A0DE7" w14:textId="77777777" w:rsidR="006244AA" w:rsidRPr="00BF0F88" w:rsidRDefault="006244AA" w:rsidP="006244AA">
      <w:pPr>
        <w:pStyle w:val="Heading2"/>
        <w:bidi/>
        <w:spacing w:before="0" w:after="0"/>
        <w:jc w:val="left"/>
        <w:rPr>
          <w:rFonts w:cs="B Nazanin"/>
          <w:smallCaps/>
          <w:sz w:val="24"/>
          <w:szCs w:val="24"/>
        </w:rPr>
      </w:pPr>
      <w:bookmarkStart w:id="780" w:name="_Toc50275644"/>
      <w:bookmarkStart w:id="781" w:name="_Toc79223021"/>
    </w:p>
    <w:p w14:paraId="67143241" w14:textId="77777777" w:rsidR="006244AA" w:rsidRPr="00BF0F88" w:rsidRDefault="006244AA" w:rsidP="006244AA">
      <w:pPr>
        <w:bidi/>
        <w:rPr>
          <w:rFonts w:cs="B Nazanin"/>
          <w:szCs w:val="24"/>
        </w:rPr>
      </w:pPr>
    </w:p>
    <w:p w14:paraId="0CD8D191" w14:textId="77777777" w:rsidR="006244AA" w:rsidRPr="00BF0F88" w:rsidRDefault="006244AA" w:rsidP="006244AA">
      <w:pPr>
        <w:bidi/>
        <w:rPr>
          <w:rFonts w:cs="B Nazanin"/>
          <w:szCs w:val="24"/>
        </w:rPr>
      </w:pPr>
    </w:p>
    <w:p w14:paraId="74EC5501" w14:textId="77777777" w:rsidR="006244AA" w:rsidRPr="00BF0F88" w:rsidRDefault="006244AA" w:rsidP="006244AA">
      <w:pPr>
        <w:bidi/>
        <w:rPr>
          <w:rFonts w:cs="B Nazanin"/>
          <w:szCs w:val="24"/>
        </w:rPr>
      </w:pPr>
    </w:p>
    <w:p w14:paraId="29860372" w14:textId="77777777" w:rsidR="006244AA" w:rsidRPr="00BF0F88" w:rsidRDefault="006244AA" w:rsidP="006244AA">
      <w:pPr>
        <w:bidi/>
        <w:rPr>
          <w:rFonts w:cs="B Nazanin"/>
          <w:szCs w:val="24"/>
        </w:rPr>
      </w:pPr>
    </w:p>
    <w:p w14:paraId="153EFE77" w14:textId="77777777" w:rsidR="006244AA" w:rsidRPr="00BF0F88" w:rsidRDefault="006244AA" w:rsidP="006244AA">
      <w:pPr>
        <w:bidi/>
        <w:rPr>
          <w:rFonts w:cs="B Nazanin"/>
          <w:szCs w:val="24"/>
        </w:rPr>
      </w:pPr>
    </w:p>
    <w:p w14:paraId="2CB4CABD" w14:textId="77777777" w:rsidR="006244AA" w:rsidRDefault="006244AA" w:rsidP="006244AA">
      <w:pPr>
        <w:bidi/>
        <w:rPr>
          <w:rFonts w:cs="B Nazanin"/>
          <w:szCs w:val="24"/>
        </w:rPr>
      </w:pPr>
    </w:p>
    <w:p w14:paraId="2ED26E48" w14:textId="77777777" w:rsidR="002500E0" w:rsidRDefault="002500E0" w:rsidP="002500E0">
      <w:pPr>
        <w:bidi/>
        <w:rPr>
          <w:rFonts w:cs="B Nazanin"/>
          <w:szCs w:val="24"/>
        </w:rPr>
      </w:pPr>
    </w:p>
    <w:p w14:paraId="59DD8DC8" w14:textId="77777777" w:rsidR="002500E0" w:rsidRDefault="002500E0" w:rsidP="002500E0">
      <w:pPr>
        <w:bidi/>
        <w:rPr>
          <w:rFonts w:cs="B Nazanin"/>
          <w:szCs w:val="24"/>
        </w:rPr>
      </w:pPr>
    </w:p>
    <w:p w14:paraId="23951264" w14:textId="77777777" w:rsidR="002500E0" w:rsidRDefault="002500E0" w:rsidP="002500E0">
      <w:pPr>
        <w:bidi/>
        <w:rPr>
          <w:rFonts w:cs="B Nazanin"/>
          <w:szCs w:val="24"/>
        </w:rPr>
      </w:pPr>
    </w:p>
    <w:p w14:paraId="28EF4CEA" w14:textId="77777777" w:rsidR="002500E0" w:rsidRDefault="002500E0" w:rsidP="002500E0">
      <w:pPr>
        <w:bidi/>
        <w:rPr>
          <w:rFonts w:cs="B Nazanin"/>
          <w:szCs w:val="24"/>
        </w:rPr>
      </w:pPr>
    </w:p>
    <w:p w14:paraId="7F666487" w14:textId="77777777" w:rsidR="002500E0" w:rsidRDefault="002500E0" w:rsidP="002500E0">
      <w:pPr>
        <w:bidi/>
        <w:rPr>
          <w:rFonts w:cs="B Nazanin"/>
          <w:szCs w:val="24"/>
        </w:rPr>
      </w:pPr>
    </w:p>
    <w:p w14:paraId="162B7FBD" w14:textId="77777777" w:rsidR="002500E0" w:rsidRDefault="002500E0" w:rsidP="002500E0">
      <w:pPr>
        <w:bidi/>
        <w:rPr>
          <w:rFonts w:cs="B Nazanin"/>
          <w:szCs w:val="24"/>
        </w:rPr>
      </w:pPr>
    </w:p>
    <w:p w14:paraId="1DD03055" w14:textId="77777777" w:rsidR="002500E0" w:rsidRDefault="002500E0" w:rsidP="002500E0">
      <w:pPr>
        <w:bidi/>
        <w:rPr>
          <w:rFonts w:cs="B Nazanin"/>
          <w:szCs w:val="24"/>
        </w:rPr>
      </w:pPr>
    </w:p>
    <w:p w14:paraId="56DAE8F8" w14:textId="77777777" w:rsidR="002500E0" w:rsidRDefault="002500E0" w:rsidP="002500E0">
      <w:pPr>
        <w:bidi/>
        <w:rPr>
          <w:rFonts w:cs="B Nazanin"/>
          <w:szCs w:val="24"/>
        </w:rPr>
      </w:pPr>
    </w:p>
    <w:p w14:paraId="272865DC" w14:textId="77777777" w:rsidR="002500E0" w:rsidRDefault="002500E0" w:rsidP="002500E0">
      <w:pPr>
        <w:bidi/>
        <w:rPr>
          <w:rFonts w:cs="B Nazanin"/>
          <w:szCs w:val="24"/>
        </w:rPr>
      </w:pPr>
    </w:p>
    <w:p w14:paraId="53D874C0" w14:textId="77777777" w:rsidR="002500E0" w:rsidRDefault="002500E0" w:rsidP="002500E0">
      <w:pPr>
        <w:bidi/>
        <w:rPr>
          <w:rFonts w:cs="B Nazanin"/>
          <w:szCs w:val="24"/>
        </w:rPr>
      </w:pPr>
    </w:p>
    <w:p w14:paraId="3203BCB2" w14:textId="77777777" w:rsidR="002500E0" w:rsidRDefault="002500E0" w:rsidP="002500E0">
      <w:pPr>
        <w:bidi/>
        <w:rPr>
          <w:rFonts w:cs="B Nazanin"/>
          <w:szCs w:val="24"/>
        </w:rPr>
      </w:pPr>
    </w:p>
    <w:p w14:paraId="546AD56D" w14:textId="77777777" w:rsidR="002500E0" w:rsidRDefault="002500E0" w:rsidP="002500E0">
      <w:pPr>
        <w:bidi/>
        <w:rPr>
          <w:rFonts w:cs="B Nazanin"/>
          <w:szCs w:val="24"/>
        </w:rPr>
      </w:pPr>
    </w:p>
    <w:p w14:paraId="218A8B7E" w14:textId="77777777" w:rsidR="002500E0" w:rsidRDefault="002500E0" w:rsidP="002500E0">
      <w:pPr>
        <w:bidi/>
        <w:rPr>
          <w:rFonts w:cs="B Nazanin"/>
          <w:szCs w:val="24"/>
        </w:rPr>
      </w:pPr>
    </w:p>
    <w:p w14:paraId="5B1632E5" w14:textId="77777777" w:rsidR="002500E0" w:rsidRDefault="002500E0" w:rsidP="002500E0">
      <w:pPr>
        <w:bidi/>
        <w:rPr>
          <w:rFonts w:cs="B Nazanin"/>
          <w:szCs w:val="24"/>
        </w:rPr>
      </w:pPr>
    </w:p>
    <w:p w14:paraId="7DAB5806" w14:textId="77777777" w:rsidR="002500E0" w:rsidRDefault="002500E0" w:rsidP="002500E0">
      <w:pPr>
        <w:bidi/>
        <w:rPr>
          <w:rFonts w:cs="B Nazanin"/>
          <w:szCs w:val="24"/>
        </w:rPr>
      </w:pPr>
    </w:p>
    <w:p w14:paraId="315CE068" w14:textId="77777777" w:rsidR="002500E0" w:rsidRPr="00BF0F88" w:rsidRDefault="002500E0" w:rsidP="002500E0">
      <w:pPr>
        <w:bidi/>
        <w:rPr>
          <w:rFonts w:cs="B Nazanin"/>
          <w:szCs w:val="24"/>
          <w:rtl/>
        </w:rPr>
      </w:pPr>
    </w:p>
    <w:p w14:paraId="5319C3EE" w14:textId="77777777" w:rsidR="006244AA" w:rsidRPr="00BF0F88" w:rsidRDefault="006244AA" w:rsidP="006244AA">
      <w:pPr>
        <w:bidi/>
        <w:rPr>
          <w:rFonts w:cs="B Nazanin"/>
          <w:szCs w:val="24"/>
          <w:rtl/>
          <w:lang w:val="en-GB" w:bidi="fa-IR"/>
        </w:rPr>
      </w:pPr>
    </w:p>
    <w:p w14:paraId="1E7E6C9C" w14:textId="77777777" w:rsidR="006244AA" w:rsidRPr="00BF0F88" w:rsidRDefault="006244AA" w:rsidP="00A97E7D">
      <w:pPr>
        <w:pStyle w:val="Heading3"/>
        <w:bidi/>
        <w:jc w:val="center"/>
        <w:rPr>
          <w:rFonts w:cs="B Nazanin"/>
          <w:lang w:val="en-GB" w:bidi="fa-IR"/>
        </w:rPr>
      </w:pPr>
      <w:bookmarkStart w:id="782" w:name="_Toc199171502"/>
      <w:bookmarkStart w:id="783" w:name="_Toc451327021"/>
      <w:bookmarkStart w:id="784" w:name="_Toc451354995"/>
      <w:bookmarkStart w:id="785" w:name="_Toc452153122"/>
      <w:r w:rsidRPr="00BF0F88">
        <w:rPr>
          <w:rFonts w:cs="B Nazanin"/>
          <w:rtl/>
          <w:lang w:val="en-GB" w:bidi="fa-IR"/>
        </w:rPr>
        <w:t>فورم</w:t>
      </w:r>
      <w:r w:rsidRPr="00BF0F88">
        <w:rPr>
          <w:rFonts w:cs="B Nazanin" w:hint="cs"/>
          <w:rtl/>
          <w:lang w:val="en-GB" w:bidi="fa-IR"/>
        </w:rPr>
        <w:t>ه</w:t>
      </w:r>
      <w:r w:rsidRPr="00BF0F88">
        <w:rPr>
          <w:rFonts w:cs="B Nazanin"/>
          <w:rtl/>
          <w:lang w:val="en-GB" w:bidi="fa-IR"/>
        </w:rPr>
        <w:t xml:space="preserve"> معلومات داوطلب</w:t>
      </w:r>
      <w:bookmarkEnd w:id="782"/>
      <w:bookmarkEnd w:id="783"/>
      <w:bookmarkEnd w:id="784"/>
      <w:bookmarkEnd w:id="785"/>
    </w:p>
    <w:p w14:paraId="73196CC4" w14:textId="77777777" w:rsidR="006244AA" w:rsidRPr="00BF0F88" w:rsidRDefault="006244AA" w:rsidP="00FD14E8">
      <w:pPr>
        <w:bidi/>
        <w:jc w:val="center"/>
        <w:outlineLvl w:val="1"/>
        <w:rPr>
          <w:rFonts w:cs="B Nazanin"/>
          <w:b/>
          <w:bCs/>
          <w:sz w:val="26"/>
          <w:szCs w:val="26"/>
          <w:rtl/>
          <w:lang w:val="en-GB" w:bidi="fa-IR"/>
        </w:rPr>
      </w:pPr>
      <w:bookmarkStart w:id="786" w:name="_Toc199171503"/>
      <w:bookmarkStart w:id="787" w:name="_Toc451327023"/>
      <w:bookmarkStart w:id="788" w:name="_Toc451354997"/>
      <w:bookmarkStart w:id="789"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86"/>
      <w:bookmarkEnd w:id="787"/>
      <w:bookmarkEnd w:id="788"/>
      <w:bookmarkEnd w:id="789"/>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14:paraId="1F7B29CD" w14:textId="77777777" w:rsidTr="00D30F2C">
        <w:tc>
          <w:tcPr>
            <w:tcW w:w="3330" w:type="dxa"/>
            <w:gridSpan w:val="2"/>
          </w:tcPr>
          <w:p w14:paraId="316EA213" w14:textId="77777777"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14:paraId="7C4C8AF1" w14:textId="77777777"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14:paraId="6BAC4ABD" w14:textId="77777777" w:rsidTr="00D30F2C">
        <w:tc>
          <w:tcPr>
            <w:tcW w:w="3330" w:type="dxa"/>
            <w:gridSpan w:val="2"/>
          </w:tcPr>
          <w:p w14:paraId="52FF66D4" w14:textId="77777777"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14:paraId="2B18A630" w14:textId="77777777"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14:paraId="0BACD1D6" w14:textId="77777777" w:rsidTr="00D30F2C">
        <w:tc>
          <w:tcPr>
            <w:tcW w:w="9727" w:type="dxa"/>
            <w:gridSpan w:val="4"/>
          </w:tcPr>
          <w:p w14:paraId="4BBC238E" w14:textId="77777777"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14:paraId="685DB215"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14:paraId="7FFAAAA6" w14:textId="77777777"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14:paraId="4E718D14" w14:textId="77777777" w:rsidR="006244AA" w:rsidRPr="00BF0F88" w:rsidRDefault="006244AA" w:rsidP="007A423E">
            <w:pPr>
              <w:suppressAutoHyphens/>
              <w:bidi/>
              <w:spacing w:before="120" w:after="120"/>
              <w:rPr>
                <w:rFonts w:cs="B Nazanin"/>
                <w:b/>
                <w:bCs/>
                <w:iCs/>
                <w:spacing w:val="-2"/>
                <w:szCs w:val="24"/>
                <w:rtl/>
                <w:lang w:val="en-GB"/>
              </w:rPr>
            </w:pPr>
          </w:p>
          <w:p w14:paraId="753E0BF5" w14:textId="77777777" w:rsidR="006244AA" w:rsidRPr="00BF0F88" w:rsidRDefault="006244AA" w:rsidP="007A423E">
            <w:pPr>
              <w:suppressAutoHyphens/>
              <w:bidi/>
              <w:spacing w:before="120" w:after="120"/>
              <w:rPr>
                <w:rFonts w:cs="B Nazanin"/>
                <w:b/>
                <w:bCs/>
                <w:iCs/>
                <w:spacing w:val="-2"/>
                <w:szCs w:val="24"/>
                <w:lang w:val="en-GB"/>
              </w:rPr>
            </w:pPr>
          </w:p>
        </w:tc>
      </w:tr>
      <w:tr w:rsidR="006244AA" w:rsidRPr="00BF0F88" w14:paraId="0AA4F7A3"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6D85C809"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14:paraId="4057FD80" w14:textId="77777777"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14:paraId="7BB13B67"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14:paraId="75BCDD69"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14:paraId="698703FF"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14:paraId="5653A6E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14:paraId="5940E297"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14:paraId="2941A495" w14:textId="77777777"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14:paraId="4E24AC3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62376773"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14:paraId="02889E11" w14:textId="77777777"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14:paraId="00A1FA0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14:paraId="6FF0BDF5"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14:paraId="01B46561" w14:textId="77777777"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14:paraId="24CDDD7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14:paraId="6100C1F2"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14:paraId="751D399F" w14:textId="77777777"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14:paraId="7D387840" w14:textId="77777777"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14:paraId="7A6A3A3D" w14:textId="77777777"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14:paraId="58493443" w14:textId="77777777"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14:paraId="0B66E328" w14:textId="77777777"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14:paraId="05252FD4" w14:textId="77777777" w:rsidR="000C4D90" w:rsidRPr="00BF0F88" w:rsidRDefault="000C4D90" w:rsidP="000C4D90">
            <w:pPr>
              <w:suppressAutoHyphens/>
              <w:bidi/>
              <w:rPr>
                <w:rFonts w:cs="B Nazanin"/>
                <w:iCs/>
                <w:spacing w:val="-2"/>
                <w:szCs w:val="24"/>
                <w:rtl/>
              </w:rPr>
            </w:pPr>
          </w:p>
          <w:p w14:paraId="7EA897A0" w14:textId="77777777"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6453CD16" wp14:editId="3C6FFD0F">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5D2EC559"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14:paraId="042FF793"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14:paraId="08B71B18"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14:paraId="739725E8" w14:textId="77777777"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14:paraId="08962C59" w14:textId="77777777" w:rsidR="006244AA" w:rsidRPr="00BF0F88" w:rsidRDefault="006244AA" w:rsidP="007A423E">
            <w:pPr>
              <w:bidi/>
              <w:spacing w:before="120" w:after="120"/>
              <w:rPr>
                <w:rFonts w:cs="B Nazanin"/>
                <w:i/>
                <w:szCs w:val="24"/>
                <w:lang w:val="en-GB"/>
              </w:rPr>
            </w:pPr>
          </w:p>
        </w:tc>
      </w:tr>
      <w:tr w:rsidR="006244AA" w:rsidRPr="00BF0F88" w14:paraId="4CAC34D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14:paraId="3F398071"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14:paraId="1C01582D" w14:textId="77777777"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14:paraId="7AA08A1D" w14:textId="77777777"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14:paraId="7BDF7D95" w14:textId="77777777"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14:paraId="47E1B17E" w14:textId="77777777"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14:paraId="38630C0F" w14:textId="77777777"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14:paraId="4AD27AC2" w14:textId="77777777" w:rsidR="006244AA" w:rsidRPr="00BF0F88" w:rsidRDefault="006244AA" w:rsidP="006244AA">
            <w:pPr>
              <w:suppressAutoHyphens/>
              <w:bidi/>
              <w:spacing w:before="120" w:after="120"/>
              <w:rPr>
                <w:rFonts w:cs="B Nazanin"/>
                <w:spacing w:val="-2"/>
                <w:szCs w:val="24"/>
                <w:rtl/>
              </w:rPr>
            </w:pPr>
          </w:p>
          <w:p w14:paraId="07BC401E" w14:textId="77777777" w:rsidR="006244AA" w:rsidRPr="00BF0F88" w:rsidRDefault="006244AA" w:rsidP="006244AA">
            <w:pPr>
              <w:suppressAutoHyphens/>
              <w:bidi/>
              <w:spacing w:before="120" w:after="120"/>
              <w:rPr>
                <w:rFonts w:cs="B Nazanin"/>
                <w:spacing w:val="-2"/>
                <w:szCs w:val="24"/>
              </w:rPr>
            </w:pPr>
          </w:p>
          <w:p w14:paraId="5BF477FE" w14:textId="77777777" w:rsidR="006244AA" w:rsidRPr="00BF0F88" w:rsidRDefault="006244AA" w:rsidP="007A423E">
            <w:pPr>
              <w:suppressAutoHyphens/>
              <w:bidi/>
              <w:spacing w:before="120" w:after="120"/>
              <w:ind w:left="450"/>
              <w:rPr>
                <w:rFonts w:cs="B Nazanin"/>
                <w:spacing w:val="-2"/>
                <w:szCs w:val="24"/>
              </w:rPr>
            </w:pPr>
          </w:p>
        </w:tc>
      </w:tr>
      <w:tr w:rsidR="006244AA" w:rsidRPr="00BF0F88" w14:paraId="57C9F6AE"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14:paraId="0574400D" w14:textId="77777777"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14:paraId="3E947F48"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14:paraId="7A0967BF" w14:textId="77777777"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14:paraId="55DDF1DD" w14:textId="77777777"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14:paraId="4F34656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14:paraId="61E3B862"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14:paraId="78256F86" w14:textId="77777777"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14:paraId="7A58501A"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14:paraId="28233F31"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14:paraId="6B3C10AB" w14:textId="77777777"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14:paraId="2E2BD7C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14:paraId="2905E983" w14:textId="77777777"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14:paraId="62DC0800" w14:textId="77777777" w:rsidR="00DC3704" w:rsidRPr="00BF0F88" w:rsidRDefault="00055DE5" w:rsidP="007A423E">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پنج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14:paraId="6D4BABA5"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14:paraId="630260E2" w14:textId="77777777"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14:paraId="7267C081"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14:paraId="0B04C837"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14:paraId="51818F6A" w14:textId="77777777"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14:paraId="1D12997D"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14:paraId="1150FD64"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14:paraId="6B15A7CA" w14:textId="77777777"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14:paraId="38D2CEA5" w14:textId="77777777"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14:paraId="0A4E56E7" w14:textId="77777777"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14:paraId="7A688FEA" w14:textId="77777777"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14:paraId="18660676" w14:textId="77777777"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0"/>
      <w:bookmarkEnd w:id="781"/>
    </w:tbl>
    <w:p w14:paraId="6D9701DC" w14:textId="77777777"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14:paraId="552F50A1" w14:textId="77777777" w:rsidR="00EC3B3E" w:rsidRPr="00BF0F88" w:rsidRDefault="00EC3B3E" w:rsidP="00EC3B3E">
      <w:pPr>
        <w:jc w:val="right"/>
        <w:rPr>
          <w:rFonts w:cs="B Nazanin"/>
          <w:szCs w:val="24"/>
        </w:rPr>
      </w:pPr>
    </w:p>
    <w:p w14:paraId="13350622" w14:textId="77777777" w:rsidR="006244AA" w:rsidRPr="00BF0F88" w:rsidRDefault="006244AA" w:rsidP="00EC3B3E">
      <w:pPr>
        <w:bidi/>
        <w:jc w:val="both"/>
        <w:rPr>
          <w:rFonts w:cs="B Nazanin"/>
          <w:szCs w:val="24"/>
          <w:rtl/>
          <w:lang w:val="en-GB"/>
        </w:rPr>
      </w:pPr>
    </w:p>
    <w:p w14:paraId="7439116D" w14:textId="77777777" w:rsidR="006244AA" w:rsidRPr="00BF0F88" w:rsidRDefault="006244AA" w:rsidP="00A0769E">
      <w:pPr>
        <w:pStyle w:val="Heading3"/>
        <w:bidi/>
        <w:jc w:val="center"/>
        <w:rPr>
          <w:rStyle w:val="Heading3Char"/>
          <w:rFonts w:cs="B Nazanin"/>
          <w:smallCaps/>
          <w:sz w:val="28"/>
          <w:szCs w:val="28"/>
          <w:rtl/>
          <w:lang w:bidi="fa-IR"/>
        </w:rPr>
      </w:pPr>
      <w:r w:rsidRPr="00BF0F88">
        <w:rPr>
          <w:rFonts w:cs="B Nazanin"/>
          <w:szCs w:val="24"/>
          <w:rtl/>
          <w:lang w:val="en-GB"/>
        </w:rPr>
        <w:br w:type="page"/>
      </w:r>
      <w:bookmarkStart w:id="790" w:name="_Toc451327024"/>
      <w:bookmarkStart w:id="791" w:name="_Toc451354998"/>
      <w:bookmarkStart w:id="792" w:name="_Toc452153125"/>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90"/>
      <w:bookmarkEnd w:id="791"/>
      <w:bookmarkEnd w:id="792"/>
    </w:p>
    <w:p w14:paraId="4C5E82F3" w14:textId="77777777" w:rsidR="006244AA" w:rsidRPr="00BF0F88" w:rsidRDefault="006244AA" w:rsidP="006244AA">
      <w:pPr>
        <w:keepNext/>
        <w:bidi/>
        <w:jc w:val="center"/>
        <w:outlineLvl w:val="1"/>
        <w:rPr>
          <w:rFonts w:cs="B Nazanin"/>
          <w:b/>
          <w:bCs/>
          <w:smallCaps/>
          <w:sz w:val="28"/>
          <w:szCs w:val="28"/>
        </w:rPr>
      </w:pPr>
      <w:bookmarkStart w:id="793" w:name="_Toc199171505"/>
      <w:bookmarkStart w:id="794" w:name="_Toc451327026"/>
      <w:bookmarkStart w:id="795" w:name="_Toc451355000"/>
      <w:bookmarkStart w:id="796" w:name="_Toc452153127"/>
      <w:r w:rsidRPr="00BF0F88">
        <w:rPr>
          <w:rStyle w:val="Heading3Char"/>
          <w:rFonts w:cs="B Nazanin"/>
          <w:smallCaps/>
          <w:sz w:val="28"/>
          <w:szCs w:val="28"/>
          <w:rtl/>
        </w:rPr>
        <w:t>فورم</w:t>
      </w:r>
      <w:r w:rsidRPr="00BF0F88">
        <w:rPr>
          <w:rStyle w:val="Heading3Char"/>
          <w:rFonts w:cs="B Nazanin" w:hint="cs"/>
          <w:smallCaps/>
          <w:sz w:val="28"/>
          <w:szCs w:val="28"/>
          <w:rtl/>
        </w:rPr>
        <w:t xml:space="preserve">ه </w:t>
      </w:r>
      <w:r w:rsidRPr="00BF0F88">
        <w:rPr>
          <w:rStyle w:val="Heading3Char"/>
          <w:rFonts w:cs="B Nazanin"/>
          <w:smallCaps/>
          <w:sz w:val="28"/>
          <w:szCs w:val="28"/>
          <w:rtl/>
        </w:rPr>
        <w:t>اجناس/02</w:t>
      </w:r>
      <w:bookmarkEnd w:id="793"/>
      <w:bookmarkEnd w:id="794"/>
      <w:bookmarkEnd w:id="795"/>
      <w:bookmarkEnd w:id="796"/>
    </w:p>
    <w:p w14:paraId="60D283F6" w14:textId="77777777"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14:paraId="071D4C7D" w14:textId="77777777"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14:paraId="04ACF5FA" w14:textId="77777777" w:rsidTr="007A423E">
        <w:tc>
          <w:tcPr>
            <w:tcW w:w="3438" w:type="dxa"/>
          </w:tcPr>
          <w:p w14:paraId="0A0BFBE7" w14:textId="77777777"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14:paraId="08CB9201" w14:textId="77777777"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14:paraId="7BE677F1" w14:textId="77777777" w:rsidTr="007A423E">
        <w:tc>
          <w:tcPr>
            <w:tcW w:w="3438" w:type="dxa"/>
          </w:tcPr>
          <w:p w14:paraId="7A65217A" w14:textId="77777777"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14:paraId="14C2453A" w14:textId="77777777"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14:paraId="7AD07072" w14:textId="77777777" w:rsidTr="007A423E">
        <w:tc>
          <w:tcPr>
            <w:tcW w:w="9835" w:type="dxa"/>
            <w:gridSpan w:val="2"/>
          </w:tcPr>
          <w:p w14:paraId="53944964" w14:textId="77777777"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14:paraId="2976AD91" w14:textId="77777777"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14:paraId="72F8CA60" w14:textId="77777777" w:rsidTr="002F2219">
        <w:trPr>
          <w:cantSplit/>
          <w:trHeight w:hRule="exact" w:val="514"/>
        </w:trPr>
        <w:tc>
          <w:tcPr>
            <w:tcW w:w="9090" w:type="dxa"/>
            <w:gridSpan w:val="2"/>
          </w:tcPr>
          <w:p w14:paraId="48ED59BC" w14:textId="77777777"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14:paraId="549854C4" w14:textId="77777777" w:rsidR="006244AA" w:rsidRPr="00BF0F88" w:rsidRDefault="006244AA" w:rsidP="007A423E">
            <w:pPr>
              <w:bidi/>
              <w:spacing w:before="120" w:after="120"/>
              <w:rPr>
                <w:rFonts w:cs="B Nazanin"/>
                <w:i/>
                <w:szCs w:val="24"/>
                <w:lang w:val="en-GB"/>
              </w:rPr>
            </w:pPr>
          </w:p>
        </w:tc>
      </w:tr>
      <w:tr w:rsidR="006244AA" w:rsidRPr="00BF0F88" w14:paraId="07DA48E9" w14:textId="77777777" w:rsidTr="002F2219">
        <w:trPr>
          <w:cantSplit/>
          <w:trHeight w:hRule="exact" w:val="496"/>
        </w:trPr>
        <w:tc>
          <w:tcPr>
            <w:tcW w:w="522" w:type="dxa"/>
          </w:tcPr>
          <w:p w14:paraId="4D78C9A6"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14:paraId="2DDCBA0D" w14:textId="77777777"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14:paraId="0EDB09D1" w14:textId="77777777" w:rsidTr="002F2219">
        <w:trPr>
          <w:cantSplit/>
          <w:trHeight w:hRule="exact" w:val="667"/>
        </w:trPr>
        <w:tc>
          <w:tcPr>
            <w:tcW w:w="522" w:type="dxa"/>
          </w:tcPr>
          <w:p w14:paraId="5C2BD15C"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14:paraId="180B918A" w14:textId="77777777"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14:paraId="4B5E57AB" w14:textId="77777777" w:rsidTr="002F2219">
        <w:trPr>
          <w:cantSplit/>
          <w:trHeight w:hRule="exact" w:val="541"/>
        </w:trPr>
        <w:tc>
          <w:tcPr>
            <w:tcW w:w="522" w:type="dxa"/>
          </w:tcPr>
          <w:p w14:paraId="041450A0"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14:paraId="1A65B85C" w14:textId="77777777"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14:paraId="3CF22BBF" w14:textId="77777777" w:rsidTr="002F2219">
        <w:trPr>
          <w:cantSplit/>
          <w:trHeight w:hRule="exact" w:val="631"/>
        </w:trPr>
        <w:tc>
          <w:tcPr>
            <w:tcW w:w="522" w:type="dxa"/>
          </w:tcPr>
          <w:p w14:paraId="7D562870" w14:textId="77777777"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14:paraId="6D5A5169" w14:textId="77777777"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14:paraId="4F6102B8" w14:textId="77777777" w:rsidTr="002F2219">
        <w:trPr>
          <w:cantSplit/>
          <w:trHeight w:hRule="exact" w:val="892"/>
        </w:trPr>
        <w:tc>
          <w:tcPr>
            <w:tcW w:w="522" w:type="dxa"/>
          </w:tcPr>
          <w:p w14:paraId="318508F1"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14:paraId="57B4D520" w14:textId="77777777"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14:paraId="31650C62" w14:textId="77777777" w:rsidTr="002F2219">
        <w:trPr>
          <w:cantSplit/>
          <w:trHeight w:hRule="exact" w:val="4870"/>
        </w:trPr>
        <w:tc>
          <w:tcPr>
            <w:tcW w:w="522" w:type="dxa"/>
          </w:tcPr>
          <w:p w14:paraId="57B21B5E"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14:paraId="66D0CCC6" w14:textId="77777777"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14:paraId="734CA9C9" w14:textId="77777777"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14:paraId="5F1A6666" w14:textId="77777777"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14:paraId="12D743EE" w14:textId="77777777"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14:paraId="6755B203" w14:textId="77777777"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14:paraId="5D9B11E7" w14:textId="77777777" w:rsidR="003225CF" w:rsidRPr="00BF0F88" w:rsidRDefault="003225CF" w:rsidP="003225CF">
            <w:pPr>
              <w:bidi/>
              <w:spacing w:before="120" w:after="120"/>
              <w:rPr>
                <w:rFonts w:cs="B Nazanin"/>
                <w:i/>
                <w:iCs/>
                <w:szCs w:val="24"/>
                <w:rtl/>
                <w:lang w:val="en-GB"/>
              </w:rPr>
            </w:pPr>
          </w:p>
          <w:p w14:paraId="210AAB94" w14:textId="77777777"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71E2E70A" wp14:editId="2F4BEF55">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14092143"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14:paraId="7A3A0752" w14:textId="77777777" w:rsidTr="006D75A3">
        <w:trPr>
          <w:cantSplit/>
          <w:trHeight w:hRule="exact" w:val="6355"/>
        </w:trPr>
        <w:tc>
          <w:tcPr>
            <w:tcW w:w="522" w:type="dxa"/>
          </w:tcPr>
          <w:p w14:paraId="0C98C73F" w14:textId="77777777"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14:paraId="5C2085D7" w14:textId="77777777"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14:paraId="66BB6DA8" w14:textId="77777777"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14:paraId="3F6ABD18" w14:textId="77777777"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14:paraId="7CE50D3E" w14:textId="77777777" w:rsidR="006244AA" w:rsidRPr="00BF0F88" w:rsidRDefault="006244AA" w:rsidP="006244AA">
            <w:pPr>
              <w:tabs>
                <w:tab w:val="right" w:pos="360"/>
              </w:tabs>
              <w:suppressAutoHyphens/>
              <w:bidi/>
              <w:spacing w:before="120" w:after="120"/>
              <w:ind w:left="360"/>
              <w:rPr>
                <w:rFonts w:cs="B Nazanin"/>
                <w:spacing w:val="-2"/>
                <w:szCs w:val="24"/>
              </w:rPr>
            </w:pPr>
          </w:p>
        </w:tc>
      </w:tr>
    </w:tbl>
    <w:p w14:paraId="1F37C21D" w14:textId="77777777" w:rsidR="006244AA" w:rsidRPr="00BF0F88" w:rsidRDefault="006244AA" w:rsidP="006244AA">
      <w:pPr>
        <w:bidi/>
        <w:jc w:val="both"/>
        <w:rPr>
          <w:rFonts w:cs="B Nazanin"/>
          <w:szCs w:val="24"/>
          <w:rtl/>
          <w:lang w:val="en-GB"/>
        </w:rPr>
      </w:pPr>
    </w:p>
    <w:p w14:paraId="391E869C" w14:textId="77777777" w:rsidR="007B27D4" w:rsidRPr="00BF0F88" w:rsidRDefault="006244AA" w:rsidP="00C159EC">
      <w:pPr>
        <w:pStyle w:val="Heading3"/>
        <w:bidi/>
        <w:jc w:val="center"/>
        <w:rPr>
          <w:rFonts w:cs="B Nazanin"/>
          <w:rtl/>
          <w:lang w:val="en-GB"/>
        </w:rPr>
      </w:pPr>
      <w:r w:rsidRPr="00BF0F88">
        <w:rPr>
          <w:rFonts w:cs="B Nazanin"/>
          <w:rtl/>
          <w:lang w:val="en-GB"/>
        </w:rPr>
        <w:br w:type="page"/>
      </w:r>
      <w:bookmarkStart w:id="797" w:name="_Toc451327027"/>
      <w:bookmarkStart w:id="798" w:name="_Toc451355001"/>
      <w:bookmarkStart w:id="799" w:name="_Toc452153128"/>
      <w:bookmarkStart w:id="800" w:name="_Toc199171507"/>
      <w:r w:rsidR="00173291" w:rsidRPr="00BF0F88">
        <w:rPr>
          <w:rFonts w:cs="B Nazanin"/>
          <w:rtl/>
          <w:lang w:val="en-GB"/>
        </w:rPr>
        <w:lastRenderedPageBreak/>
        <w:t>فورم</w:t>
      </w:r>
      <w:r w:rsidR="00173291" w:rsidRPr="00BF0F88">
        <w:rPr>
          <w:rFonts w:cs="B Nazanin" w:hint="cs"/>
          <w:rtl/>
          <w:lang w:val="en-GB"/>
        </w:rPr>
        <w:t>ه</w:t>
      </w:r>
      <w:r w:rsidR="00173291" w:rsidRPr="00BF0F88">
        <w:rPr>
          <w:rFonts w:cs="B Nazanin"/>
          <w:rtl/>
          <w:lang w:val="en-GB"/>
        </w:rPr>
        <w:t xml:space="preserve"> تسلیمی آفر</w:t>
      </w:r>
      <w:bookmarkEnd w:id="797"/>
      <w:bookmarkEnd w:id="798"/>
      <w:bookmarkEnd w:id="799"/>
    </w:p>
    <w:p w14:paraId="631EF1BA" w14:textId="77777777" w:rsidR="007A423E" w:rsidRPr="00BF0F88" w:rsidRDefault="007A423E" w:rsidP="007A423E">
      <w:pPr>
        <w:keepNext/>
        <w:bidi/>
        <w:jc w:val="center"/>
        <w:outlineLvl w:val="1"/>
        <w:rPr>
          <w:rFonts w:cs="B Nazanin"/>
          <w:b/>
          <w:bCs/>
          <w:szCs w:val="24"/>
          <w:rtl/>
          <w:lang w:val="en-GB" w:bidi="fa-IR"/>
        </w:rPr>
      </w:pPr>
      <w:bookmarkStart w:id="801" w:name="_Toc451327029"/>
      <w:bookmarkStart w:id="802" w:name="_Toc451355003"/>
      <w:bookmarkStart w:id="803"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800"/>
      <w:bookmarkEnd w:id="801"/>
      <w:bookmarkEnd w:id="802"/>
      <w:bookmarkEnd w:id="803"/>
    </w:p>
    <w:p w14:paraId="352C4B5B" w14:textId="77777777"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14:paraId="7F53B347" w14:textId="77777777"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14:paraId="68E86FA5" w14:textId="77777777" w:rsidTr="007A423E">
        <w:tc>
          <w:tcPr>
            <w:tcW w:w="3438" w:type="dxa"/>
          </w:tcPr>
          <w:p w14:paraId="4911A719" w14:textId="77777777"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14:paraId="4544511C" w14:textId="77777777"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14:paraId="4677C750" w14:textId="77777777" w:rsidTr="007A423E">
        <w:tc>
          <w:tcPr>
            <w:tcW w:w="3438" w:type="dxa"/>
          </w:tcPr>
          <w:p w14:paraId="380FE9EE" w14:textId="77777777"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14:paraId="558E12E5" w14:textId="77777777"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14:paraId="5E8D857A" w14:textId="77777777" w:rsidTr="007A423E">
        <w:tc>
          <w:tcPr>
            <w:tcW w:w="9835" w:type="dxa"/>
            <w:gridSpan w:val="2"/>
          </w:tcPr>
          <w:p w14:paraId="7C262605" w14:textId="77777777"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14:paraId="7646764E" w14:textId="77777777" w:rsidR="007A423E" w:rsidRPr="00BF0F88" w:rsidRDefault="007A423E" w:rsidP="007A423E">
      <w:pPr>
        <w:bidi/>
        <w:spacing w:before="120"/>
        <w:jc w:val="both"/>
        <w:rPr>
          <w:rFonts w:cs="B Nazanin"/>
          <w:i/>
          <w:iCs/>
          <w:sz w:val="2"/>
          <w:szCs w:val="2"/>
          <w:rtl/>
          <w:lang w:val="en-GB"/>
        </w:rPr>
      </w:pPr>
    </w:p>
    <w:p w14:paraId="08357823" w14:textId="77777777"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14:paraId="064E9C7A" w14:textId="77777777" w:rsidR="007A423E" w:rsidRPr="00BF0F88" w:rsidRDefault="007A423E" w:rsidP="007A423E">
      <w:pPr>
        <w:pStyle w:val="BodyText"/>
        <w:bidi/>
        <w:spacing w:before="120" w:after="0"/>
        <w:jc w:val="both"/>
        <w:rPr>
          <w:rFonts w:cs="B Nazanin"/>
          <w:sz w:val="2"/>
          <w:szCs w:val="2"/>
          <w:lang w:val="en-GB"/>
        </w:rPr>
      </w:pPr>
    </w:p>
    <w:p w14:paraId="10D5ABEC" w14:textId="77777777"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14:paraId="703127AA" w14:textId="77777777" w:rsidR="007A423E" w:rsidRPr="00BF0F88" w:rsidRDefault="007A423E" w:rsidP="0065301D">
      <w:pPr>
        <w:pStyle w:val="BodyText"/>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14:paraId="28CBA809" w14:textId="77777777" w:rsidR="007A423E" w:rsidRPr="00BF0F88" w:rsidRDefault="007A423E" w:rsidP="0065301D">
      <w:pPr>
        <w:pStyle w:val="BodyText"/>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14:paraId="27FA1DBD" w14:textId="77777777" w:rsidR="007A423E" w:rsidRPr="00BF0F88" w:rsidRDefault="007A423E" w:rsidP="0065301D">
      <w:pPr>
        <w:pStyle w:val="BodyText"/>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14:paraId="4153A58A" w14:textId="77777777" w:rsidR="007A423E" w:rsidRPr="00BF0F88" w:rsidRDefault="007A423E" w:rsidP="0065301D">
      <w:pPr>
        <w:pStyle w:val="BodyText"/>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14:paraId="41027CB8" w14:textId="77777777"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14:paraId="177773AA" w14:textId="77777777"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14:paraId="5C9D0BE9" w14:textId="77777777" w:rsidR="007A423E" w:rsidRPr="00BF0F88" w:rsidRDefault="007A423E" w:rsidP="0065301D">
      <w:pPr>
        <w:pStyle w:val="BodyText"/>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14:paraId="0FDECA9B" w14:textId="77777777"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14:paraId="710F516E" w14:textId="77777777"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14:paraId="73B3E0D8" w14:textId="77777777"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14:paraId="56C5B049" w14:textId="77777777" w:rsidR="006315A9"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lastRenderedPageBreak/>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14:paraId="7908B70F" w14:textId="77777777" w:rsidR="007A423E" w:rsidRPr="00BF0F88" w:rsidRDefault="006315A9" w:rsidP="0065301D">
      <w:pPr>
        <w:pStyle w:val="BodyText"/>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14:paraId="5E63B2C8" w14:textId="77777777" w:rsidR="007A423E" w:rsidRPr="00BF0F88" w:rsidRDefault="007A423E" w:rsidP="007A423E">
      <w:pPr>
        <w:pStyle w:val="BodyText"/>
        <w:bidi/>
        <w:spacing w:before="120"/>
        <w:ind w:left="180"/>
        <w:jc w:val="both"/>
        <w:rPr>
          <w:rFonts w:cs="B Nazanin"/>
          <w:sz w:val="2"/>
          <w:szCs w:val="2"/>
          <w:lang w:val="en-GB"/>
        </w:rPr>
      </w:pPr>
    </w:p>
    <w:p w14:paraId="31CE9812" w14:textId="77777777"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14:paraId="5DACB637" w14:textId="77777777" w:rsidR="007A423E" w:rsidRPr="00BF0F88" w:rsidRDefault="007A423E" w:rsidP="007A423E">
      <w:pPr>
        <w:tabs>
          <w:tab w:val="left" w:pos="5238"/>
          <w:tab w:val="left" w:pos="5474"/>
          <w:tab w:val="left" w:pos="9468"/>
        </w:tabs>
        <w:bidi/>
        <w:spacing w:before="120" w:after="120"/>
        <w:jc w:val="both"/>
        <w:rPr>
          <w:rFonts w:cs="B Nazanin"/>
          <w:i/>
          <w:sz w:val="2"/>
          <w:szCs w:val="2"/>
          <w:rtl/>
        </w:rPr>
      </w:pPr>
    </w:p>
    <w:p w14:paraId="45D7475A" w14:textId="77777777"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14:paraId="6ED92CB2" w14:textId="77777777" w:rsidR="007A423E" w:rsidRPr="00BF0F88" w:rsidRDefault="007A423E" w:rsidP="007A423E">
      <w:pPr>
        <w:pStyle w:val="BankNormal"/>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14:paraId="1C94A32D" w14:textId="77777777" w:rsidR="00EC3B3E" w:rsidRPr="00BF0F88" w:rsidRDefault="00EC3B3E" w:rsidP="006244AA">
      <w:pPr>
        <w:bidi/>
        <w:jc w:val="both"/>
        <w:rPr>
          <w:rFonts w:cs="B Nazanin"/>
          <w:szCs w:val="24"/>
          <w:rtl/>
          <w:lang w:val="en-GB"/>
        </w:rPr>
      </w:pPr>
    </w:p>
    <w:p w14:paraId="0D44A83A" w14:textId="77777777" w:rsidR="00FC1C53" w:rsidRDefault="00FC1C53" w:rsidP="00173291">
      <w:pPr>
        <w:bidi/>
        <w:jc w:val="both"/>
        <w:rPr>
          <w:rFonts w:cs="B Nazanin"/>
          <w:szCs w:val="24"/>
          <w:rtl/>
          <w:lang w:val="en-GB"/>
        </w:rPr>
        <w:sectPr w:rsidR="00FC1C53" w:rsidSect="002417B7">
          <w:pgSz w:w="12240" w:h="15840"/>
          <w:pgMar w:top="1080" w:right="302" w:bottom="547" w:left="288" w:header="1080" w:footer="0" w:gutter="0"/>
          <w:pgNumType w:start="0"/>
          <w:cols w:space="720"/>
          <w:titlePg/>
          <w:docGrid w:linePitch="360"/>
        </w:sectPr>
      </w:pPr>
    </w:p>
    <w:p w14:paraId="065921D6" w14:textId="2F5BA92C" w:rsidR="00CB7379" w:rsidRPr="00BF0F88" w:rsidRDefault="00416CAC" w:rsidP="000E04BD">
      <w:pPr>
        <w:pStyle w:val="Heading3"/>
        <w:tabs>
          <w:tab w:val="right" w:pos="5490"/>
        </w:tabs>
        <w:bidi/>
        <w:jc w:val="center"/>
        <w:rPr>
          <w:rFonts w:cs="B Nazanin"/>
        </w:rPr>
      </w:pPr>
      <w:r>
        <w:rPr>
          <w:rFonts w:cs="B Nazanin" w:hint="cs"/>
          <w:i/>
          <w:szCs w:val="24"/>
          <w:rtl/>
          <w:lang w:val="en-GB"/>
        </w:rPr>
        <w:lastRenderedPageBreak/>
        <w:t xml:space="preserve"> </w:t>
      </w:r>
      <w:r w:rsidR="00CB7379" w:rsidRPr="00BF0F88">
        <w:rPr>
          <w:rFonts w:cs="B Nazanin"/>
          <w:rtl/>
        </w:rPr>
        <w:t>جدول قیمت اجناس</w:t>
      </w:r>
      <w:r w:rsidR="00CB7379" w:rsidRPr="00BF0F88">
        <w:rPr>
          <w:rFonts w:cs="B Nazanin" w:hint="cs"/>
          <w:rtl/>
        </w:rPr>
        <w:t xml:space="preserve">  </w:t>
      </w:r>
      <w:r w:rsidR="00CB7379" w:rsidRPr="00BF0F88">
        <w:rPr>
          <w:rFonts w:cs="B Nazanin"/>
          <w:rtl/>
        </w:rPr>
        <w:t>که در بیرون ا</w:t>
      </w:r>
      <w:r w:rsidR="00CB7379" w:rsidRPr="00BF0F88">
        <w:rPr>
          <w:rFonts w:cs="B Nazanin" w:hint="cs"/>
          <w:rtl/>
        </w:rPr>
        <w:t>ز</w:t>
      </w:r>
      <w:r w:rsidR="00CB7379" w:rsidRPr="00BF0F88">
        <w:rPr>
          <w:rFonts w:cs="B Nazanin"/>
          <w:rtl/>
        </w:rPr>
        <w:t xml:space="preserve"> جمهوری اسلامی افغانستان ساخته </w:t>
      </w:r>
      <w:r w:rsidR="00CB7379" w:rsidRPr="00BF0F88">
        <w:rPr>
          <w:rFonts w:cs="B Nazanin" w:hint="cs"/>
          <w:rtl/>
        </w:rPr>
        <w:t>شده و وارد میگردد</w:t>
      </w:r>
    </w:p>
    <w:p w14:paraId="2473C8D0" w14:textId="77777777" w:rsidR="00CB7379" w:rsidRPr="00BF0F88" w:rsidRDefault="00CB7379" w:rsidP="00CB7379">
      <w:pPr>
        <w:keepNext/>
        <w:bidi/>
        <w:jc w:val="center"/>
        <w:outlineLvl w:val="1"/>
        <w:rPr>
          <w:rStyle w:val="Heading3Char"/>
          <w:rFonts w:cs="B Nazanin"/>
          <w:smallCaps/>
          <w:szCs w:val="24"/>
          <w:rtl/>
        </w:rPr>
      </w:pPr>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p>
    <w:p w14:paraId="08EBA4A3" w14:textId="77777777" w:rsidR="00CB7379" w:rsidRPr="00BF0F88" w:rsidRDefault="00CB7379" w:rsidP="00CB7379">
      <w:pPr>
        <w:keepNext/>
        <w:bidi/>
        <w:jc w:val="center"/>
        <w:outlineLvl w:val="1"/>
        <w:rPr>
          <w:rStyle w:val="Heading3Char"/>
          <w:rFonts w:cs="B Nazanin"/>
          <w:smallCaps/>
          <w:szCs w:val="24"/>
          <w:rtl/>
        </w:rPr>
      </w:pPr>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p>
    <w:p w14:paraId="5317C938" w14:textId="7719EEC8" w:rsidR="00CB7379" w:rsidRPr="00BF0F88" w:rsidRDefault="00CB7379" w:rsidP="00F756A6">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BF0F88">
        <w:rPr>
          <w:rFonts w:cs="B Nazanin"/>
          <w:iCs/>
          <w:szCs w:val="24"/>
          <w:rtl/>
          <w:lang w:val="en-GB"/>
        </w:rPr>
        <w:t>{</w:t>
      </w:r>
      <w:r w:rsidR="0015567B" w:rsidRPr="0015567B">
        <w:t xml:space="preserve"> </w:t>
      </w:r>
      <w:r w:rsidR="00A32FFA">
        <w:rPr>
          <w:rFonts w:cs="B Nazanin"/>
          <w:iCs/>
          <w:szCs w:val="24"/>
          <w:lang w:bidi="fa-IR"/>
        </w:rPr>
        <w:t xml:space="preserve"> </w:t>
      </w:r>
      <w:r w:rsidR="003E5960">
        <w:rPr>
          <w:rFonts w:ascii="Calibri" w:hAnsi="Calibri" w:cs="B Nazanin"/>
          <w:b/>
          <w:bCs/>
          <w:szCs w:val="24"/>
          <w:lang w:val="en-GB"/>
        </w:rPr>
        <w:t>NPA/MOD/99/G-</w:t>
      </w:r>
      <w:r w:rsidR="00F756A6">
        <w:rPr>
          <w:rFonts w:ascii="Calibri" w:hAnsi="Calibri" w:cs="B Nazanin"/>
          <w:b/>
          <w:bCs/>
          <w:szCs w:val="24"/>
        </w:rPr>
        <w:t>2805</w:t>
      </w:r>
      <w:r w:rsidR="003E5960">
        <w:rPr>
          <w:rFonts w:ascii="Calibri" w:hAnsi="Calibri" w:cs="B Nazanin"/>
          <w:b/>
          <w:bCs/>
          <w:szCs w:val="24"/>
          <w:lang w:val="en-GB"/>
        </w:rPr>
        <w:t>/NCB</w:t>
      </w:r>
      <w:r w:rsidR="00B02128" w:rsidRPr="002E26BD">
        <w:rPr>
          <w:rFonts w:ascii="Calibri" w:hAnsi="Calibri" w:cs="B Nazanin"/>
          <w:b/>
          <w:bCs/>
          <w:szCs w:val="24"/>
          <w:lang w:val="en-GB"/>
        </w:rPr>
        <w:t xml:space="preserve"> </w:t>
      </w:r>
      <w:r w:rsidRPr="00BF0F88">
        <w:rPr>
          <w:rFonts w:cs="B Nazanin"/>
          <w:iCs/>
          <w:szCs w:val="24"/>
          <w:rtl/>
          <w:lang w:val="en-GB"/>
        </w:rPr>
        <w:t>}</w:t>
      </w:r>
    </w:p>
    <w:p w14:paraId="528F5889" w14:textId="77777777"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60446EE3" w14:textId="77777777"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3C5EE29E" w14:textId="77777777"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14:paraId="1F288D4F" w14:textId="77777777" w:rsidR="00CB7379" w:rsidRPr="00BF0F88" w:rsidRDefault="00CB7379" w:rsidP="00CB7379">
      <w:pPr>
        <w:suppressAutoHyphens/>
        <w:bidi/>
        <w:spacing w:before="120"/>
        <w:rPr>
          <w:rFonts w:cs="B Nazanin"/>
          <w:i/>
          <w:iCs/>
          <w:szCs w:val="24"/>
          <w:rtl/>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bidiVisual/>
        <w:tblW w:w="1309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48"/>
        <w:gridCol w:w="5175"/>
        <w:gridCol w:w="990"/>
        <w:gridCol w:w="1080"/>
        <w:gridCol w:w="1532"/>
        <w:gridCol w:w="1800"/>
        <w:gridCol w:w="1970"/>
      </w:tblGrid>
      <w:tr w:rsidR="00B02128" w:rsidRPr="00BF0F88" w14:paraId="1C478526" w14:textId="77777777" w:rsidTr="00DB4169">
        <w:trPr>
          <w:cantSplit/>
          <w:jc w:val="center"/>
        </w:trPr>
        <w:tc>
          <w:tcPr>
            <w:tcW w:w="548" w:type="dxa"/>
            <w:tcBorders>
              <w:top w:val="double" w:sz="6" w:space="0" w:color="auto"/>
              <w:bottom w:val="double" w:sz="6" w:space="0" w:color="auto"/>
              <w:right w:val="single" w:sz="6" w:space="0" w:color="auto"/>
            </w:tcBorders>
          </w:tcPr>
          <w:p w14:paraId="71C1D53B" w14:textId="77777777" w:rsidR="00B02128" w:rsidRPr="00BF0F88" w:rsidRDefault="00B02128" w:rsidP="0080596E">
            <w:pPr>
              <w:suppressAutoHyphens/>
              <w:bidi/>
              <w:jc w:val="center"/>
              <w:rPr>
                <w:rFonts w:cs="B Nazanin"/>
                <w:szCs w:val="24"/>
              </w:rPr>
            </w:pPr>
            <w:r w:rsidRPr="00BF0F88">
              <w:rPr>
                <w:rFonts w:cs="B Nazanin" w:hint="cs"/>
                <w:szCs w:val="24"/>
                <w:rtl/>
              </w:rPr>
              <w:t>1</w:t>
            </w:r>
          </w:p>
        </w:tc>
        <w:tc>
          <w:tcPr>
            <w:tcW w:w="5175" w:type="dxa"/>
            <w:tcBorders>
              <w:top w:val="double" w:sz="6" w:space="0" w:color="auto"/>
              <w:left w:val="single" w:sz="6" w:space="0" w:color="auto"/>
              <w:bottom w:val="double" w:sz="6" w:space="0" w:color="auto"/>
              <w:right w:val="single" w:sz="6" w:space="0" w:color="auto"/>
            </w:tcBorders>
          </w:tcPr>
          <w:p w14:paraId="341E27DA" w14:textId="77777777" w:rsidR="00B02128" w:rsidRPr="00BF0F88" w:rsidRDefault="00B02128" w:rsidP="0080596E">
            <w:pPr>
              <w:suppressAutoHyphens/>
              <w:bidi/>
              <w:jc w:val="center"/>
              <w:rPr>
                <w:rFonts w:cs="B Nazanin"/>
                <w:szCs w:val="24"/>
              </w:rPr>
            </w:pPr>
            <w:r w:rsidRPr="00BF0F88">
              <w:rPr>
                <w:rFonts w:cs="B Nazanin" w:hint="cs"/>
                <w:szCs w:val="24"/>
                <w:rtl/>
              </w:rPr>
              <w:t>2</w:t>
            </w:r>
          </w:p>
        </w:tc>
        <w:tc>
          <w:tcPr>
            <w:tcW w:w="990" w:type="dxa"/>
            <w:tcBorders>
              <w:top w:val="double" w:sz="6" w:space="0" w:color="auto"/>
              <w:left w:val="single" w:sz="6" w:space="0" w:color="auto"/>
              <w:bottom w:val="double" w:sz="6" w:space="0" w:color="auto"/>
              <w:right w:val="single" w:sz="6" w:space="0" w:color="auto"/>
            </w:tcBorders>
          </w:tcPr>
          <w:p w14:paraId="03EBB3EF" w14:textId="77777777" w:rsidR="00B02128" w:rsidRPr="00BF0F88" w:rsidRDefault="00B02128" w:rsidP="0080596E">
            <w:pPr>
              <w:suppressAutoHyphens/>
              <w:bidi/>
              <w:jc w:val="center"/>
              <w:rPr>
                <w:rFonts w:cs="B Nazanin"/>
                <w:szCs w:val="24"/>
              </w:rPr>
            </w:pPr>
            <w:r w:rsidRPr="00BF0F88">
              <w:rPr>
                <w:rFonts w:cs="B Nazanin" w:hint="cs"/>
                <w:szCs w:val="24"/>
                <w:rtl/>
              </w:rPr>
              <w:t>3</w:t>
            </w:r>
          </w:p>
        </w:tc>
        <w:tc>
          <w:tcPr>
            <w:tcW w:w="1080" w:type="dxa"/>
            <w:tcBorders>
              <w:top w:val="double" w:sz="6" w:space="0" w:color="auto"/>
              <w:left w:val="single" w:sz="6" w:space="0" w:color="auto"/>
              <w:bottom w:val="double" w:sz="6" w:space="0" w:color="auto"/>
              <w:right w:val="single" w:sz="6" w:space="0" w:color="auto"/>
            </w:tcBorders>
          </w:tcPr>
          <w:p w14:paraId="04629438" w14:textId="77777777" w:rsidR="00B02128" w:rsidRPr="00BF0F88" w:rsidRDefault="00B02128" w:rsidP="0080596E">
            <w:pPr>
              <w:suppressAutoHyphens/>
              <w:bidi/>
              <w:jc w:val="center"/>
              <w:rPr>
                <w:rFonts w:cs="B Nazanin"/>
                <w:szCs w:val="24"/>
              </w:rPr>
            </w:pPr>
            <w:r w:rsidRPr="00BF0F88">
              <w:rPr>
                <w:rFonts w:cs="B Nazanin" w:hint="cs"/>
                <w:szCs w:val="24"/>
                <w:rtl/>
              </w:rPr>
              <w:t>4</w:t>
            </w:r>
          </w:p>
        </w:tc>
        <w:tc>
          <w:tcPr>
            <w:tcW w:w="1532" w:type="dxa"/>
            <w:tcBorders>
              <w:top w:val="double" w:sz="6" w:space="0" w:color="auto"/>
              <w:left w:val="single" w:sz="6" w:space="0" w:color="auto"/>
              <w:bottom w:val="double" w:sz="6" w:space="0" w:color="auto"/>
              <w:right w:val="single" w:sz="6" w:space="0" w:color="auto"/>
            </w:tcBorders>
          </w:tcPr>
          <w:p w14:paraId="54DCEB41" w14:textId="77777777" w:rsidR="00B02128" w:rsidRPr="00BF0F88" w:rsidRDefault="00B02128" w:rsidP="0080596E">
            <w:pPr>
              <w:suppressAutoHyphens/>
              <w:bidi/>
              <w:jc w:val="center"/>
              <w:rPr>
                <w:rFonts w:cs="B Nazanin"/>
                <w:szCs w:val="24"/>
              </w:rPr>
            </w:pPr>
            <w:r w:rsidRPr="00BF0F88">
              <w:rPr>
                <w:rFonts w:cs="B Nazanin" w:hint="cs"/>
                <w:szCs w:val="24"/>
                <w:rtl/>
              </w:rPr>
              <w:t>5</w:t>
            </w:r>
          </w:p>
        </w:tc>
        <w:tc>
          <w:tcPr>
            <w:tcW w:w="1800" w:type="dxa"/>
            <w:tcBorders>
              <w:top w:val="double" w:sz="6" w:space="0" w:color="auto"/>
              <w:left w:val="single" w:sz="6" w:space="0" w:color="auto"/>
              <w:bottom w:val="double" w:sz="6" w:space="0" w:color="auto"/>
              <w:right w:val="single" w:sz="6" w:space="0" w:color="auto"/>
            </w:tcBorders>
          </w:tcPr>
          <w:p w14:paraId="3A39FE52" w14:textId="77777777" w:rsidR="00B02128" w:rsidRPr="00BF0F88" w:rsidRDefault="00B02128" w:rsidP="0080596E">
            <w:pPr>
              <w:suppressAutoHyphens/>
              <w:bidi/>
              <w:jc w:val="center"/>
              <w:rPr>
                <w:rFonts w:cs="B Nazanin"/>
                <w:szCs w:val="24"/>
              </w:rPr>
            </w:pPr>
            <w:r w:rsidRPr="00BF0F88">
              <w:rPr>
                <w:rFonts w:cs="B Nazanin" w:hint="cs"/>
                <w:szCs w:val="24"/>
                <w:rtl/>
              </w:rPr>
              <w:t>6</w:t>
            </w:r>
          </w:p>
        </w:tc>
        <w:tc>
          <w:tcPr>
            <w:tcW w:w="1970" w:type="dxa"/>
            <w:tcBorders>
              <w:top w:val="double" w:sz="6" w:space="0" w:color="auto"/>
              <w:left w:val="single" w:sz="6" w:space="0" w:color="auto"/>
              <w:bottom w:val="double" w:sz="6" w:space="0" w:color="auto"/>
              <w:right w:val="single" w:sz="6" w:space="0" w:color="auto"/>
            </w:tcBorders>
          </w:tcPr>
          <w:p w14:paraId="5DDE643B" w14:textId="77777777" w:rsidR="00B02128" w:rsidRPr="00BF0F88" w:rsidRDefault="00B02128" w:rsidP="0080596E">
            <w:pPr>
              <w:suppressAutoHyphens/>
              <w:bidi/>
              <w:jc w:val="center"/>
              <w:rPr>
                <w:rFonts w:cs="B Nazanin"/>
                <w:szCs w:val="24"/>
              </w:rPr>
            </w:pPr>
            <w:r w:rsidRPr="00BF0F88">
              <w:rPr>
                <w:rFonts w:cs="B Nazanin" w:hint="cs"/>
                <w:szCs w:val="24"/>
                <w:rtl/>
              </w:rPr>
              <w:t>7</w:t>
            </w:r>
          </w:p>
        </w:tc>
      </w:tr>
      <w:tr w:rsidR="00B02128" w:rsidRPr="00BF0F88" w14:paraId="63665FBA" w14:textId="77777777" w:rsidTr="00B21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3"/>
          <w:jc w:val="center"/>
        </w:trPr>
        <w:tc>
          <w:tcPr>
            <w:tcW w:w="548" w:type="dxa"/>
            <w:tcBorders>
              <w:top w:val="double" w:sz="6" w:space="0" w:color="auto"/>
              <w:left w:val="double" w:sz="6" w:space="0" w:color="auto"/>
              <w:bottom w:val="single" w:sz="6" w:space="0" w:color="auto"/>
              <w:right w:val="single" w:sz="6" w:space="0" w:color="auto"/>
            </w:tcBorders>
            <w:textDirection w:val="tbRl"/>
          </w:tcPr>
          <w:p w14:paraId="7ECBBF91" w14:textId="77777777" w:rsidR="00B02128" w:rsidRPr="00BF0F88" w:rsidRDefault="00B02128" w:rsidP="00B02128">
            <w:pPr>
              <w:suppressAutoHyphens/>
              <w:bidi/>
              <w:ind w:left="113" w:right="113"/>
              <w:jc w:val="center"/>
              <w:rPr>
                <w:rFonts w:cs="B Nazanin"/>
                <w:szCs w:val="24"/>
              </w:rPr>
            </w:pPr>
            <w:r w:rsidRPr="00BF0F88">
              <w:rPr>
                <w:rFonts w:cs="B Nazanin"/>
                <w:szCs w:val="24"/>
                <w:rtl/>
              </w:rPr>
              <w:t>شمار</w:t>
            </w:r>
            <w:r w:rsidRPr="00BF0F88">
              <w:rPr>
                <w:rFonts w:cs="B Nazanin" w:hint="cs"/>
                <w:szCs w:val="24"/>
                <w:rtl/>
              </w:rPr>
              <w:t>ه</w:t>
            </w:r>
            <w:r w:rsidRPr="00BF0F88">
              <w:rPr>
                <w:rFonts w:cs="B Nazanin"/>
                <w:szCs w:val="24"/>
                <w:rtl/>
              </w:rPr>
              <w:t xml:space="preserve"> </w:t>
            </w:r>
          </w:p>
        </w:tc>
        <w:tc>
          <w:tcPr>
            <w:tcW w:w="5175" w:type="dxa"/>
            <w:tcBorders>
              <w:top w:val="double" w:sz="6" w:space="0" w:color="auto"/>
              <w:left w:val="single" w:sz="6" w:space="0" w:color="auto"/>
              <w:bottom w:val="single" w:sz="6" w:space="0" w:color="auto"/>
              <w:right w:val="single" w:sz="6" w:space="0" w:color="auto"/>
            </w:tcBorders>
            <w:textDirection w:val="tbRl"/>
            <w:vAlign w:val="center"/>
          </w:tcPr>
          <w:p w14:paraId="698129CA" w14:textId="77777777" w:rsidR="00B02128" w:rsidRPr="00BF0F88" w:rsidRDefault="00B02128" w:rsidP="00165DB7">
            <w:pPr>
              <w:suppressAutoHyphens/>
              <w:bidi/>
              <w:ind w:left="113" w:right="113"/>
              <w:jc w:val="center"/>
              <w:rPr>
                <w:rFonts w:cs="B Nazanin"/>
                <w:szCs w:val="24"/>
                <w:rtl/>
              </w:rPr>
            </w:pPr>
            <w:r w:rsidRPr="00BF0F88">
              <w:rPr>
                <w:rFonts w:cs="B Nazanin"/>
                <w:szCs w:val="24"/>
                <w:rtl/>
              </w:rPr>
              <w:t>توضیح اجناس</w:t>
            </w:r>
          </w:p>
          <w:p w14:paraId="1B2D1E00" w14:textId="77777777" w:rsidR="00B02128" w:rsidRPr="00BF0F88" w:rsidRDefault="00B02128" w:rsidP="00165DB7">
            <w:pPr>
              <w:suppressAutoHyphens/>
              <w:bidi/>
              <w:ind w:left="113" w:right="113"/>
              <w:jc w:val="center"/>
              <w:rPr>
                <w:rFonts w:cs="B Nazanin"/>
                <w:szCs w:val="24"/>
              </w:rPr>
            </w:pPr>
          </w:p>
        </w:tc>
        <w:tc>
          <w:tcPr>
            <w:tcW w:w="990" w:type="dxa"/>
            <w:tcBorders>
              <w:top w:val="double" w:sz="6" w:space="0" w:color="auto"/>
              <w:left w:val="single" w:sz="6" w:space="0" w:color="auto"/>
              <w:bottom w:val="single" w:sz="6" w:space="0" w:color="auto"/>
              <w:right w:val="single" w:sz="6" w:space="0" w:color="auto"/>
            </w:tcBorders>
            <w:textDirection w:val="tbRl"/>
            <w:vAlign w:val="center"/>
          </w:tcPr>
          <w:p w14:paraId="2CE4A3E4" w14:textId="33EB705F" w:rsidR="00B02128" w:rsidRPr="00BF0F88" w:rsidRDefault="00B02128" w:rsidP="00B21335">
            <w:pPr>
              <w:suppressAutoHyphens/>
              <w:bidi/>
              <w:ind w:left="113" w:right="113"/>
              <w:jc w:val="center"/>
              <w:rPr>
                <w:rFonts w:cs="B Nazanin"/>
                <w:szCs w:val="24"/>
              </w:rPr>
            </w:pPr>
            <w:r w:rsidRPr="00BF0F88">
              <w:rPr>
                <w:rFonts w:cs="B Nazanin"/>
                <w:szCs w:val="24"/>
                <w:rtl/>
              </w:rPr>
              <w:t>کشور</w:t>
            </w:r>
            <w:r w:rsidRPr="00BF0F88">
              <w:rPr>
                <w:rFonts w:cs="B Nazanin" w:hint="cs"/>
                <w:szCs w:val="24"/>
                <w:rtl/>
              </w:rPr>
              <w:t xml:space="preserve"> منبع</w:t>
            </w:r>
          </w:p>
        </w:tc>
        <w:tc>
          <w:tcPr>
            <w:tcW w:w="1080" w:type="dxa"/>
            <w:tcBorders>
              <w:top w:val="double" w:sz="6" w:space="0" w:color="auto"/>
              <w:left w:val="single" w:sz="6" w:space="0" w:color="auto"/>
              <w:bottom w:val="single" w:sz="6" w:space="0" w:color="auto"/>
              <w:right w:val="single" w:sz="6" w:space="0" w:color="auto"/>
            </w:tcBorders>
            <w:textDirection w:val="tbRl"/>
            <w:vAlign w:val="center"/>
          </w:tcPr>
          <w:p w14:paraId="5A703D04" w14:textId="77777777" w:rsidR="00B02128" w:rsidRPr="00BF0F88" w:rsidRDefault="00B02128" w:rsidP="00B21335">
            <w:pPr>
              <w:suppressAutoHyphens/>
              <w:bidi/>
              <w:ind w:left="113" w:right="113"/>
              <w:jc w:val="center"/>
              <w:rPr>
                <w:rFonts w:cs="B Nazanin"/>
                <w:szCs w:val="24"/>
              </w:rPr>
            </w:pPr>
            <w:r w:rsidRPr="00BF0F88">
              <w:rPr>
                <w:rFonts w:cs="B Nazanin" w:hint="cs"/>
                <w:szCs w:val="24"/>
                <w:rtl/>
              </w:rPr>
              <w:t>تعداد</w:t>
            </w:r>
          </w:p>
        </w:tc>
        <w:tc>
          <w:tcPr>
            <w:tcW w:w="1532" w:type="dxa"/>
            <w:tcBorders>
              <w:top w:val="double" w:sz="6" w:space="0" w:color="auto"/>
              <w:left w:val="single" w:sz="6" w:space="0" w:color="auto"/>
              <w:bottom w:val="single" w:sz="6" w:space="0" w:color="auto"/>
              <w:right w:val="single" w:sz="6" w:space="0" w:color="auto"/>
            </w:tcBorders>
            <w:textDirection w:val="tbRl"/>
            <w:vAlign w:val="center"/>
          </w:tcPr>
          <w:p w14:paraId="1EE19E78" w14:textId="77777777" w:rsidR="00B02128" w:rsidRPr="00BF0F88" w:rsidRDefault="00B02128" w:rsidP="00B21335">
            <w:pPr>
              <w:suppressAutoHyphens/>
              <w:bidi/>
              <w:ind w:left="113" w:right="113"/>
              <w:jc w:val="center"/>
              <w:rPr>
                <w:rFonts w:cs="B Nazanin"/>
                <w:szCs w:val="24"/>
              </w:rPr>
            </w:pPr>
            <w:r w:rsidRPr="00BF0F88">
              <w:rPr>
                <w:rFonts w:cs="B Nazanin" w:hint="cs"/>
                <w:szCs w:val="24"/>
                <w:rtl/>
              </w:rPr>
              <w:t>واحد</w:t>
            </w:r>
          </w:p>
        </w:tc>
        <w:tc>
          <w:tcPr>
            <w:tcW w:w="1800" w:type="dxa"/>
            <w:tcBorders>
              <w:top w:val="single" w:sz="6" w:space="0" w:color="auto"/>
              <w:left w:val="single" w:sz="6" w:space="0" w:color="auto"/>
              <w:bottom w:val="single" w:sz="6" w:space="0" w:color="auto"/>
              <w:right w:val="single" w:sz="6" w:space="0" w:color="auto"/>
            </w:tcBorders>
          </w:tcPr>
          <w:p w14:paraId="5089172B" w14:textId="31BE8B30" w:rsidR="00B02128" w:rsidRPr="00BF0F88" w:rsidRDefault="00B02128" w:rsidP="00B02128">
            <w:pPr>
              <w:suppressAutoHyphens/>
              <w:bidi/>
              <w:rPr>
                <w:rFonts w:cs="B Nazanin"/>
                <w:szCs w:val="24"/>
              </w:rPr>
            </w:pPr>
            <w:r w:rsidRPr="00BF0F88">
              <w:rPr>
                <w:rFonts w:cs="B Nazanin"/>
                <w:szCs w:val="24"/>
                <w:rtl/>
              </w:rPr>
              <w:t xml:space="preserve">قیمت فی واحد پرداخت </w:t>
            </w:r>
            <w:r w:rsidRPr="00BF0F88">
              <w:rPr>
                <w:rFonts w:cs="B Nazanin" w:hint="cs"/>
                <w:szCs w:val="24"/>
                <w:rtl/>
              </w:rPr>
              <w:t>محموله</w:t>
            </w:r>
            <w:r w:rsidRPr="00BF0F88">
              <w:rPr>
                <w:rFonts w:cs="B Nazanin"/>
                <w:szCs w:val="24"/>
                <w:rtl/>
              </w:rPr>
              <w:t xml:space="preserve"> و بیمه {محل مقصود</w:t>
            </w:r>
            <w:r w:rsidRPr="00BF0F88">
              <w:rPr>
                <w:rFonts w:cs="B Nazanin" w:hint="cs"/>
                <w:szCs w:val="24"/>
                <w:rtl/>
              </w:rPr>
              <w:t xml:space="preserve">} </w:t>
            </w:r>
          </w:p>
        </w:tc>
        <w:tc>
          <w:tcPr>
            <w:tcW w:w="1970" w:type="dxa"/>
            <w:tcBorders>
              <w:top w:val="single" w:sz="6" w:space="0" w:color="auto"/>
              <w:left w:val="single" w:sz="6" w:space="0" w:color="auto"/>
              <w:bottom w:val="single" w:sz="6" w:space="0" w:color="auto"/>
              <w:right w:val="single" w:sz="6" w:space="0" w:color="auto"/>
            </w:tcBorders>
          </w:tcPr>
          <w:p w14:paraId="75EE803C" w14:textId="77777777" w:rsidR="00B02128" w:rsidRPr="00BF0F88" w:rsidRDefault="00B02128" w:rsidP="00B02128">
            <w:pPr>
              <w:suppressAutoHyphens/>
              <w:bidi/>
              <w:rPr>
                <w:rFonts w:cs="B Nazanin"/>
                <w:szCs w:val="24"/>
                <w:rtl/>
              </w:rPr>
            </w:pPr>
            <w:r w:rsidRPr="00BF0F88">
              <w:rPr>
                <w:rFonts w:cs="B Nazanin"/>
                <w:szCs w:val="24"/>
                <w:rtl/>
              </w:rPr>
              <w:t>قیمت مجموعی فی قلم</w:t>
            </w:r>
          </w:p>
          <w:p w14:paraId="137F7AA2" w14:textId="59BA68CB" w:rsidR="00B02128" w:rsidRPr="00BF0F88" w:rsidRDefault="00B02128" w:rsidP="00B02128">
            <w:pPr>
              <w:suppressAutoHyphens/>
              <w:bidi/>
              <w:rPr>
                <w:rFonts w:cs="B Nazanin"/>
                <w:szCs w:val="24"/>
              </w:rPr>
            </w:pPr>
            <w:r w:rsidRPr="00BF0F88">
              <w:rPr>
                <w:rFonts w:cs="B Nazanin"/>
                <w:szCs w:val="24"/>
                <w:rtl/>
              </w:rPr>
              <w:t>ستون</w:t>
            </w:r>
            <w:r>
              <w:rPr>
                <w:rFonts w:cs="B Nazanin" w:hint="cs"/>
                <w:szCs w:val="24"/>
                <w:rtl/>
              </w:rPr>
              <w:t xml:space="preserve"> (</w:t>
            </w:r>
            <w:r>
              <w:rPr>
                <w:rFonts w:cs="B Nazanin"/>
                <w:szCs w:val="24"/>
              </w:rPr>
              <w:t xml:space="preserve"> 4x6</w:t>
            </w:r>
            <w:r w:rsidRPr="00BF0F88">
              <w:rPr>
                <w:rFonts w:cs="B Nazanin" w:hint="cs"/>
                <w:szCs w:val="24"/>
                <w:rtl/>
              </w:rPr>
              <w:t>)</w:t>
            </w:r>
          </w:p>
        </w:tc>
      </w:tr>
      <w:tr w:rsidR="00B02128" w:rsidRPr="008256DE" w14:paraId="15B25F90"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706AFF42" w14:textId="2D64385F" w:rsidR="00B02128" w:rsidRPr="008256DE" w:rsidRDefault="00B02128" w:rsidP="006D6FC7">
            <w:pPr>
              <w:suppressAutoHyphens/>
              <w:bidi/>
              <w:jc w:val="center"/>
              <w:rPr>
                <w:rFonts w:cs="B Nazanin"/>
                <w:szCs w:val="24"/>
                <w:rtl/>
              </w:rPr>
            </w:pPr>
            <w:r>
              <w:rPr>
                <w:rFonts w:cs="B Nazanin"/>
                <w:szCs w:val="24"/>
              </w:rPr>
              <w:t>1</w:t>
            </w:r>
          </w:p>
        </w:tc>
        <w:tc>
          <w:tcPr>
            <w:tcW w:w="5175" w:type="dxa"/>
            <w:tcBorders>
              <w:top w:val="single" w:sz="6" w:space="0" w:color="auto"/>
              <w:left w:val="single" w:sz="6" w:space="0" w:color="auto"/>
              <w:bottom w:val="single" w:sz="6" w:space="0" w:color="auto"/>
              <w:right w:val="single" w:sz="6" w:space="0" w:color="auto"/>
            </w:tcBorders>
            <w:vAlign w:val="center"/>
          </w:tcPr>
          <w:p w14:paraId="53CF8143" w14:textId="19D07B45" w:rsidR="00B02128" w:rsidRPr="00875529" w:rsidRDefault="00C649B7" w:rsidP="006D6FC7">
            <w:pPr>
              <w:suppressAutoHyphens/>
              <w:bidi/>
              <w:jc w:val="center"/>
              <w:rPr>
                <w:rFonts w:cs="B Nazanin"/>
                <w:sz w:val="22"/>
                <w:szCs w:val="22"/>
                <w:rtl/>
                <w:lang w:bidi="fa-IR"/>
              </w:rPr>
            </w:pPr>
            <w:r w:rsidRPr="00C649B7">
              <w:rPr>
                <w:rFonts w:cs="B Nazanin"/>
                <w:sz w:val="22"/>
                <w:szCs w:val="22"/>
                <w:rtl/>
                <w:lang w:bidi="fa-IR"/>
              </w:rPr>
              <w:t>کاغذ (</w:t>
            </w:r>
            <w:r w:rsidR="006D1905">
              <w:rPr>
                <w:rFonts w:cs="B Nazanin"/>
                <w:sz w:val="22"/>
                <w:szCs w:val="22"/>
                <w:lang w:bidi="fa-IR"/>
              </w:rPr>
              <w:t xml:space="preserve"> (</w:t>
            </w:r>
            <w:r w:rsidRPr="00C649B7">
              <w:rPr>
                <w:rFonts w:cs="B Nazanin"/>
                <w:sz w:val="22"/>
                <w:szCs w:val="22"/>
                <w:lang w:bidi="fa-IR"/>
              </w:rPr>
              <w:t xml:space="preserve">A4) </w:t>
            </w:r>
            <w:r w:rsidRPr="00C649B7">
              <w:rPr>
                <w:rFonts w:cs="B Nazanin"/>
                <w:sz w:val="22"/>
                <w:szCs w:val="22"/>
                <w:rtl/>
                <w:lang w:bidi="fa-IR"/>
              </w:rPr>
              <w:t>به سا</w:t>
            </w:r>
            <w:r w:rsidRPr="00C649B7">
              <w:rPr>
                <w:rFonts w:cs="B Nazanin" w:hint="cs"/>
                <w:sz w:val="22"/>
                <w:szCs w:val="22"/>
                <w:rtl/>
                <w:lang w:bidi="fa-IR"/>
              </w:rPr>
              <w:t>ی</w:t>
            </w:r>
            <w:r w:rsidRPr="00C649B7">
              <w:rPr>
                <w:rFonts w:cs="B Nazanin" w:hint="eastAsia"/>
                <w:sz w:val="22"/>
                <w:szCs w:val="22"/>
                <w:rtl/>
                <w:lang w:bidi="fa-IR"/>
              </w:rPr>
              <w:t>ز</w:t>
            </w:r>
            <w:r w:rsidRPr="00C649B7">
              <w:rPr>
                <w:rFonts w:cs="B Nazanin"/>
                <w:sz w:val="22"/>
                <w:szCs w:val="22"/>
                <w:rtl/>
                <w:lang w:bidi="fa-IR"/>
              </w:rPr>
              <w:t xml:space="preserve"> 210*297 - 80 </w:t>
            </w:r>
            <w:r w:rsidRPr="00C649B7">
              <w:rPr>
                <w:rFonts w:cs="B Nazanin"/>
                <w:sz w:val="22"/>
                <w:szCs w:val="22"/>
                <w:lang w:bidi="fa-IR"/>
              </w:rPr>
              <w:t>GSM</w:t>
            </w:r>
            <w:r w:rsidRPr="00C649B7">
              <w:rPr>
                <w:rFonts w:cs="B Nazanin"/>
                <w:sz w:val="22"/>
                <w:szCs w:val="22"/>
                <w:rtl/>
                <w:lang w:bidi="fa-IR"/>
              </w:rPr>
              <w:t xml:space="preserve"> ف</w:t>
            </w:r>
            <w:r w:rsidRPr="00C649B7">
              <w:rPr>
                <w:rFonts w:cs="B Nazanin" w:hint="cs"/>
                <w:sz w:val="22"/>
                <w:szCs w:val="22"/>
                <w:rtl/>
                <w:lang w:bidi="fa-IR"/>
              </w:rPr>
              <w:t>ی</w:t>
            </w:r>
            <w:r w:rsidRPr="00C649B7">
              <w:rPr>
                <w:rFonts w:cs="B Nazanin"/>
                <w:sz w:val="22"/>
                <w:szCs w:val="22"/>
                <w:rtl/>
                <w:lang w:bidi="fa-IR"/>
              </w:rPr>
              <w:t xml:space="preserve"> گده 500 ورق با 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 xml:space="preserve"> همچون و </w:t>
            </w:r>
            <w:r w:rsidRPr="00C649B7">
              <w:rPr>
                <w:rFonts w:cs="B Nazanin" w:hint="cs"/>
                <w:sz w:val="22"/>
                <w:szCs w:val="22"/>
                <w:rtl/>
                <w:lang w:bidi="fa-IR"/>
              </w:rPr>
              <w:t>ی</w:t>
            </w:r>
            <w:r w:rsidRPr="00C649B7">
              <w:rPr>
                <w:rFonts w:cs="B Nazanin" w:hint="eastAsia"/>
                <w:sz w:val="22"/>
                <w:szCs w:val="22"/>
                <w:rtl/>
                <w:lang w:bidi="fa-IR"/>
              </w:rPr>
              <w:t>ا</w:t>
            </w:r>
            <w:r w:rsidRPr="00C649B7">
              <w:rPr>
                <w:rFonts w:cs="B Nazanin"/>
                <w:sz w:val="22"/>
                <w:szCs w:val="22"/>
                <w:rtl/>
                <w:lang w:bidi="fa-IR"/>
              </w:rPr>
              <w:t xml:space="preserve"> معادل آن طبق مشخصات و استندرد.</w:t>
            </w:r>
          </w:p>
        </w:tc>
        <w:tc>
          <w:tcPr>
            <w:tcW w:w="990" w:type="dxa"/>
            <w:tcBorders>
              <w:top w:val="single" w:sz="6" w:space="0" w:color="auto"/>
              <w:left w:val="single" w:sz="6" w:space="0" w:color="auto"/>
              <w:right w:val="single" w:sz="6" w:space="0" w:color="auto"/>
            </w:tcBorders>
            <w:vAlign w:val="center"/>
          </w:tcPr>
          <w:p w14:paraId="5A9EB9FC" w14:textId="77777777" w:rsidR="00B02128" w:rsidRPr="00875529" w:rsidRDefault="00B02128"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1651DFCD" w14:textId="144D7BCF" w:rsidR="00B02128"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84580</w:t>
            </w:r>
          </w:p>
        </w:tc>
        <w:tc>
          <w:tcPr>
            <w:tcW w:w="1532" w:type="dxa"/>
            <w:tcBorders>
              <w:top w:val="single" w:sz="6" w:space="0" w:color="auto"/>
              <w:left w:val="single" w:sz="6" w:space="0" w:color="auto"/>
              <w:bottom w:val="single" w:sz="6" w:space="0" w:color="auto"/>
              <w:right w:val="single" w:sz="6" w:space="0" w:color="auto"/>
            </w:tcBorders>
            <w:vAlign w:val="center"/>
          </w:tcPr>
          <w:p w14:paraId="5E037A7C" w14:textId="71A753CC" w:rsidR="00B02128" w:rsidRPr="00875529" w:rsidRDefault="00C649B7" w:rsidP="006D6FC7">
            <w:pPr>
              <w:suppressAutoHyphens/>
              <w:bidi/>
              <w:jc w:val="center"/>
              <w:rPr>
                <w:rFonts w:cs="B Nazanin"/>
                <w:b/>
                <w:bCs/>
                <w:sz w:val="22"/>
                <w:szCs w:val="22"/>
                <w:highlight w:val="lightGray"/>
                <w:rtl/>
              </w:rPr>
            </w:pPr>
            <w:r w:rsidRPr="00C649B7">
              <w:rPr>
                <w:rFonts w:cs="B Nazanin"/>
                <w:b/>
                <w:bCs/>
                <w:sz w:val="22"/>
                <w:szCs w:val="22"/>
                <w:rtl/>
              </w:rPr>
              <w:t>گده</w:t>
            </w:r>
          </w:p>
        </w:tc>
        <w:tc>
          <w:tcPr>
            <w:tcW w:w="1800" w:type="dxa"/>
            <w:tcBorders>
              <w:top w:val="single" w:sz="6" w:space="0" w:color="auto"/>
              <w:left w:val="single" w:sz="6" w:space="0" w:color="auto"/>
              <w:bottom w:val="single" w:sz="6" w:space="0" w:color="auto"/>
              <w:right w:val="single" w:sz="6" w:space="0" w:color="auto"/>
            </w:tcBorders>
            <w:vAlign w:val="center"/>
          </w:tcPr>
          <w:p w14:paraId="467EDE08" w14:textId="77777777" w:rsidR="00B02128" w:rsidRPr="008256DE" w:rsidRDefault="00B02128"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0C18C3D5" w14:textId="77777777" w:rsidR="00B02128" w:rsidRPr="008256DE" w:rsidRDefault="00B02128" w:rsidP="006D6FC7">
            <w:pPr>
              <w:suppressAutoHyphens/>
              <w:bidi/>
              <w:jc w:val="center"/>
              <w:rPr>
                <w:rFonts w:cs="B Nazanin"/>
                <w:szCs w:val="24"/>
                <w:rtl/>
              </w:rPr>
            </w:pPr>
          </w:p>
        </w:tc>
      </w:tr>
      <w:tr w:rsidR="00DF2FF1" w:rsidRPr="008256DE" w14:paraId="76B2D42C"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28574957" w14:textId="56DB4124" w:rsidR="00DF2FF1" w:rsidRDefault="00DF2FF1" w:rsidP="006D6FC7">
            <w:pPr>
              <w:suppressAutoHyphens/>
              <w:bidi/>
              <w:jc w:val="center"/>
              <w:rPr>
                <w:rFonts w:cs="B Nazanin"/>
                <w:szCs w:val="24"/>
              </w:rPr>
            </w:pPr>
            <w:r>
              <w:rPr>
                <w:rFonts w:cs="B Nazanin"/>
                <w:szCs w:val="24"/>
              </w:rPr>
              <w:t>2</w:t>
            </w:r>
          </w:p>
        </w:tc>
        <w:tc>
          <w:tcPr>
            <w:tcW w:w="5175" w:type="dxa"/>
            <w:tcBorders>
              <w:top w:val="single" w:sz="6" w:space="0" w:color="auto"/>
              <w:left w:val="single" w:sz="6" w:space="0" w:color="auto"/>
              <w:bottom w:val="single" w:sz="6" w:space="0" w:color="auto"/>
              <w:right w:val="single" w:sz="6" w:space="0" w:color="auto"/>
            </w:tcBorders>
            <w:vAlign w:val="center"/>
          </w:tcPr>
          <w:p w14:paraId="37A545E7" w14:textId="2ECCEAF3" w:rsidR="00DF2FF1" w:rsidRPr="00875529" w:rsidRDefault="00C649B7" w:rsidP="006D6FC7">
            <w:pPr>
              <w:suppressAutoHyphens/>
              <w:bidi/>
              <w:jc w:val="center"/>
              <w:rPr>
                <w:rFonts w:cs="B Nazanin"/>
                <w:sz w:val="22"/>
                <w:szCs w:val="22"/>
                <w:rtl/>
                <w:lang w:bidi="fa-IR"/>
              </w:rPr>
            </w:pPr>
            <w:r w:rsidRPr="00C649B7">
              <w:rPr>
                <w:rFonts w:cs="B Nazanin"/>
                <w:sz w:val="22"/>
                <w:szCs w:val="22"/>
                <w:rtl/>
                <w:lang w:bidi="fa-IR"/>
              </w:rPr>
              <w:t>کارتن کماندار دو ق</w:t>
            </w:r>
            <w:r w:rsidRPr="00C649B7">
              <w:rPr>
                <w:rFonts w:cs="B Nazanin" w:hint="cs"/>
                <w:sz w:val="22"/>
                <w:szCs w:val="22"/>
                <w:rtl/>
                <w:lang w:bidi="fa-IR"/>
              </w:rPr>
              <w:t>ی</w:t>
            </w:r>
            <w:r w:rsidRPr="00C649B7">
              <w:rPr>
                <w:rFonts w:cs="B Nazanin" w:hint="eastAsia"/>
                <w:sz w:val="22"/>
                <w:szCs w:val="22"/>
                <w:rtl/>
                <w:lang w:bidi="fa-IR"/>
              </w:rPr>
              <w:t>دک</w:t>
            </w:r>
            <w:r w:rsidRPr="00C649B7">
              <w:rPr>
                <w:rFonts w:cs="B Nazanin"/>
                <w:sz w:val="22"/>
                <w:szCs w:val="22"/>
                <w:rtl/>
                <w:lang w:bidi="fa-IR"/>
              </w:rPr>
              <w:t xml:space="preserve"> با 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 xml:space="preserve"> پوش پلاست</w:t>
            </w:r>
            <w:r w:rsidRPr="00C649B7">
              <w:rPr>
                <w:rFonts w:cs="B Nazanin" w:hint="cs"/>
                <w:sz w:val="22"/>
                <w:szCs w:val="22"/>
                <w:rtl/>
                <w:lang w:bidi="fa-IR"/>
              </w:rPr>
              <w:t>ی</w:t>
            </w:r>
            <w:r w:rsidRPr="00C649B7">
              <w:rPr>
                <w:rFonts w:cs="B Nazanin" w:hint="eastAsia"/>
                <w:sz w:val="22"/>
                <w:szCs w:val="22"/>
                <w:rtl/>
                <w:lang w:bidi="fa-IR"/>
              </w:rPr>
              <w:t>ک</w:t>
            </w:r>
            <w:r w:rsidRPr="00C649B7">
              <w:rPr>
                <w:rFonts w:cs="B Nazanin" w:hint="cs"/>
                <w:sz w:val="22"/>
                <w:szCs w:val="22"/>
                <w:rtl/>
                <w:lang w:bidi="fa-IR"/>
              </w:rPr>
              <w:t>ی</w:t>
            </w:r>
            <w:r w:rsidRPr="00C649B7">
              <w:rPr>
                <w:rFonts w:cs="B Nazanin"/>
                <w:sz w:val="22"/>
                <w:szCs w:val="22"/>
                <w:rtl/>
                <w:lang w:bidi="fa-IR"/>
              </w:rPr>
              <w:t xml:space="preserve"> دبل همچون و </w:t>
            </w:r>
            <w:r w:rsidRPr="00C649B7">
              <w:rPr>
                <w:rFonts w:cs="B Nazanin" w:hint="cs"/>
                <w:sz w:val="22"/>
                <w:szCs w:val="22"/>
                <w:rtl/>
                <w:lang w:bidi="fa-IR"/>
              </w:rPr>
              <w:t>ی</w:t>
            </w:r>
            <w:r w:rsidRPr="00C649B7">
              <w:rPr>
                <w:rFonts w:cs="B Nazanin" w:hint="eastAsia"/>
                <w:sz w:val="22"/>
                <w:szCs w:val="22"/>
                <w:rtl/>
                <w:lang w:bidi="fa-IR"/>
              </w:rPr>
              <w:t>ا</w:t>
            </w:r>
            <w:r w:rsidRPr="00C649B7">
              <w:rPr>
                <w:rFonts w:cs="B Nazanin"/>
                <w:sz w:val="22"/>
                <w:szCs w:val="22"/>
                <w:rtl/>
                <w:lang w:bidi="fa-IR"/>
              </w:rPr>
              <w:t xml:space="preserve"> معادل آن.</w:t>
            </w:r>
          </w:p>
        </w:tc>
        <w:tc>
          <w:tcPr>
            <w:tcW w:w="990" w:type="dxa"/>
            <w:tcBorders>
              <w:top w:val="single" w:sz="6" w:space="0" w:color="auto"/>
              <w:left w:val="single" w:sz="6" w:space="0" w:color="auto"/>
              <w:right w:val="single" w:sz="6" w:space="0" w:color="auto"/>
            </w:tcBorders>
            <w:vAlign w:val="center"/>
          </w:tcPr>
          <w:p w14:paraId="5A778AB4" w14:textId="77777777" w:rsidR="00DF2FF1" w:rsidRPr="00875529" w:rsidRDefault="00DF2FF1"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371108C9" w14:textId="4F1503D3" w:rsidR="00DF2FF1"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23240</w:t>
            </w:r>
          </w:p>
        </w:tc>
        <w:tc>
          <w:tcPr>
            <w:tcW w:w="1532" w:type="dxa"/>
            <w:tcBorders>
              <w:top w:val="single" w:sz="6" w:space="0" w:color="auto"/>
              <w:left w:val="single" w:sz="6" w:space="0" w:color="auto"/>
              <w:bottom w:val="single" w:sz="6" w:space="0" w:color="auto"/>
              <w:right w:val="single" w:sz="6" w:space="0" w:color="auto"/>
            </w:tcBorders>
            <w:vAlign w:val="center"/>
          </w:tcPr>
          <w:p w14:paraId="238AE85A" w14:textId="0F75ACD7" w:rsidR="00DF2FF1" w:rsidRPr="00875529" w:rsidRDefault="00C649B7" w:rsidP="006D6FC7">
            <w:pPr>
              <w:suppressAutoHyphens/>
              <w:bidi/>
              <w:jc w:val="center"/>
              <w:rPr>
                <w:rFonts w:cs="B Nazanin"/>
                <w:b/>
                <w:bCs/>
                <w:sz w:val="22"/>
                <w:szCs w:val="22"/>
                <w:highlight w:val="lightGray"/>
                <w:rtl/>
              </w:rPr>
            </w:pPr>
            <w:r w:rsidRPr="00C649B7">
              <w:rPr>
                <w:rFonts w:cs="B Nazanin"/>
                <w:b/>
                <w:bCs/>
                <w:sz w:val="22"/>
                <w:szCs w:val="22"/>
                <w:rtl/>
              </w:rPr>
              <w:t>جلد</w:t>
            </w:r>
          </w:p>
        </w:tc>
        <w:tc>
          <w:tcPr>
            <w:tcW w:w="1800" w:type="dxa"/>
            <w:tcBorders>
              <w:top w:val="single" w:sz="6" w:space="0" w:color="auto"/>
              <w:left w:val="single" w:sz="6" w:space="0" w:color="auto"/>
              <w:bottom w:val="single" w:sz="6" w:space="0" w:color="auto"/>
              <w:right w:val="single" w:sz="6" w:space="0" w:color="auto"/>
            </w:tcBorders>
            <w:vAlign w:val="center"/>
          </w:tcPr>
          <w:p w14:paraId="23009CAA" w14:textId="77777777" w:rsidR="00DF2FF1" w:rsidRPr="008256DE" w:rsidRDefault="00DF2FF1"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6986E2AC" w14:textId="77777777" w:rsidR="00DF2FF1" w:rsidRPr="008256DE" w:rsidRDefault="00DF2FF1" w:rsidP="006D6FC7">
            <w:pPr>
              <w:suppressAutoHyphens/>
              <w:bidi/>
              <w:jc w:val="center"/>
              <w:rPr>
                <w:rFonts w:cs="B Nazanin"/>
                <w:szCs w:val="24"/>
                <w:rtl/>
              </w:rPr>
            </w:pPr>
          </w:p>
        </w:tc>
      </w:tr>
      <w:tr w:rsidR="00DF2FF1" w:rsidRPr="008256DE" w14:paraId="2B678877"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4786FEFC" w14:textId="49BE87DA" w:rsidR="00DF2FF1" w:rsidRDefault="00DF2FF1" w:rsidP="006D6FC7">
            <w:pPr>
              <w:suppressAutoHyphens/>
              <w:bidi/>
              <w:jc w:val="center"/>
              <w:rPr>
                <w:rFonts w:cs="B Nazanin"/>
                <w:szCs w:val="24"/>
              </w:rPr>
            </w:pPr>
            <w:r>
              <w:rPr>
                <w:rFonts w:cs="B Nazanin"/>
                <w:szCs w:val="24"/>
              </w:rPr>
              <w:t>3</w:t>
            </w:r>
          </w:p>
        </w:tc>
        <w:tc>
          <w:tcPr>
            <w:tcW w:w="5175" w:type="dxa"/>
            <w:tcBorders>
              <w:top w:val="single" w:sz="6" w:space="0" w:color="auto"/>
              <w:left w:val="single" w:sz="6" w:space="0" w:color="auto"/>
              <w:bottom w:val="single" w:sz="6" w:space="0" w:color="auto"/>
              <w:right w:val="single" w:sz="6" w:space="0" w:color="auto"/>
            </w:tcBorders>
            <w:vAlign w:val="center"/>
          </w:tcPr>
          <w:p w14:paraId="20F0D1B4" w14:textId="6339A926" w:rsidR="00DF2FF1" w:rsidRPr="00875529" w:rsidRDefault="00C649B7" w:rsidP="006D1905">
            <w:pPr>
              <w:suppressAutoHyphens/>
              <w:bidi/>
              <w:jc w:val="center"/>
              <w:rPr>
                <w:rFonts w:cs="B Nazanin"/>
                <w:sz w:val="22"/>
                <w:szCs w:val="22"/>
                <w:rtl/>
                <w:lang w:bidi="fa-IR"/>
              </w:rPr>
            </w:pPr>
            <w:r w:rsidRPr="00C649B7">
              <w:rPr>
                <w:rFonts w:cs="B Nazanin"/>
                <w:sz w:val="22"/>
                <w:szCs w:val="22"/>
                <w:rtl/>
                <w:lang w:bidi="fa-IR"/>
              </w:rPr>
              <w:t>ق</w:t>
            </w:r>
            <w:r w:rsidRPr="00C649B7">
              <w:rPr>
                <w:rFonts w:cs="B Nazanin" w:hint="cs"/>
                <w:sz w:val="22"/>
                <w:szCs w:val="22"/>
                <w:rtl/>
                <w:lang w:bidi="fa-IR"/>
              </w:rPr>
              <w:t>ی</w:t>
            </w:r>
            <w:r w:rsidRPr="00C649B7">
              <w:rPr>
                <w:rFonts w:cs="B Nazanin" w:hint="eastAsia"/>
                <w:sz w:val="22"/>
                <w:szCs w:val="22"/>
                <w:rtl/>
                <w:lang w:bidi="fa-IR"/>
              </w:rPr>
              <w:t>چ</w:t>
            </w:r>
            <w:r w:rsidRPr="00C649B7">
              <w:rPr>
                <w:rFonts w:cs="B Nazanin" w:hint="cs"/>
                <w:sz w:val="22"/>
                <w:szCs w:val="22"/>
                <w:rtl/>
                <w:lang w:bidi="fa-IR"/>
              </w:rPr>
              <w:t>ی</w:t>
            </w:r>
            <w:r w:rsidRPr="00C649B7">
              <w:rPr>
                <w:rFonts w:cs="B Nazanin"/>
                <w:sz w:val="22"/>
                <w:szCs w:val="22"/>
                <w:rtl/>
                <w:lang w:bidi="fa-IR"/>
              </w:rPr>
              <w:t xml:space="preserve"> فلز</w:t>
            </w:r>
            <w:r w:rsidRPr="00C649B7">
              <w:rPr>
                <w:rFonts w:cs="B Nazanin" w:hint="cs"/>
                <w:sz w:val="22"/>
                <w:szCs w:val="22"/>
                <w:rtl/>
                <w:lang w:bidi="fa-IR"/>
              </w:rPr>
              <w:t>ی</w:t>
            </w:r>
            <w:r w:rsidRPr="00C649B7">
              <w:rPr>
                <w:rFonts w:cs="B Nazanin"/>
                <w:sz w:val="22"/>
                <w:szCs w:val="22"/>
                <w:rtl/>
                <w:lang w:bidi="fa-IR"/>
              </w:rPr>
              <w:t xml:space="preserve"> دسته پلاست</w:t>
            </w:r>
            <w:r w:rsidRPr="00C649B7">
              <w:rPr>
                <w:rFonts w:cs="B Nazanin" w:hint="cs"/>
                <w:sz w:val="22"/>
                <w:szCs w:val="22"/>
                <w:rtl/>
                <w:lang w:bidi="fa-IR"/>
              </w:rPr>
              <w:t>ی</w:t>
            </w:r>
            <w:r w:rsidRPr="00C649B7">
              <w:rPr>
                <w:rFonts w:cs="B Nazanin" w:hint="eastAsia"/>
                <w:sz w:val="22"/>
                <w:szCs w:val="22"/>
                <w:rtl/>
                <w:lang w:bidi="fa-IR"/>
              </w:rPr>
              <w:t>ک</w:t>
            </w:r>
            <w:r w:rsidRPr="00C649B7">
              <w:rPr>
                <w:rFonts w:cs="B Nazanin" w:hint="cs"/>
                <w:sz w:val="22"/>
                <w:szCs w:val="22"/>
                <w:rtl/>
                <w:lang w:bidi="fa-IR"/>
              </w:rPr>
              <w:t>ی</w:t>
            </w:r>
            <w:r w:rsidRPr="00C649B7">
              <w:rPr>
                <w:rFonts w:cs="B Nazanin"/>
                <w:sz w:val="22"/>
                <w:szCs w:val="22"/>
                <w:rtl/>
                <w:lang w:bidi="fa-IR"/>
              </w:rPr>
              <w:t xml:space="preserve"> سا</w:t>
            </w:r>
            <w:r w:rsidRPr="00C649B7">
              <w:rPr>
                <w:rFonts w:cs="B Nazanin" w:hint="cs"/>
                <w:sz w:val="22"/>
                <w:szCs w:val="22"/>
                <w:rtl/>
                <w:lang w:bidi="fa-IR"/>
              </w:rPr>
              <w:t>ی</w:t>
            </w:r>
            <w:r w:rsidRPr="00C649B7">
              <w:rPr>
                <w:rFonts w:cs="B Nazanin" w:hint="eastAsia"/>
                <w:sz w:val="22"/>
                <w:szCs w:val="22"/>
                <w:rtl/>
                <w:lang w:bidi="fa-IR"/>
              </w:rPr>
              <w:t>ز</w:t>
            </w:r>
            <w:r w:rsidRPr="00C649B7">
              <w:rPr>
                <w:rFonts w:cs="B Nazanin"/>
                <w:sz w:val="22"/>
                <w:szCs w:val="22"/>
                <w:rtl/>
                <w:lang w:bidi="fa-IR"/>
              </w:rPr>
              <w:t xml:space="preserve"> </w:t>
            </w:r>
            <w:r w:rsidR="006D1905">
              <w:rPr>
                <w:rFonts w:cs="B Nazanin"/>
                <w:sz w:val="22"/>
                <w:szCs w:val="22"/>
                <w:lang w:bidi="fa-IR"/>
              </w:rPr>
              <w:t xml:space="preserve"> 20/6</w:t>
            </w:r>
            <w:r w:rsidRPr="00C649B7">
              <w:rPr>
                <w:rFonts w:cs="B Nazanin"/>
                <w:sz w:val="22"/>
                <w:szCs w:val="22"/>
                <w:rtl/>
                <w:lang w:bidi="fa-IR"/>
              </w:rPr>
              <w:t xml:space="preserve"> سانت</w:t>
            </w:r>
            <w:r w:rsidRPr="00C649B7">
              <w:rPr>
                <w:rFonts w:cs="B Nazanin" w:hint="cs"/>
                <w:sz w:val="22"/>
                <w:szCs w:val="22"/>
                <w:rtl/>
                <w:lang w:bidi="fa-IR"/>
              </w:rPr>
              <w:t>ی</w:t>
            </w:r>
            <w:r w:rsidRPr="00C649B7">
              <w:rPr>
                <w:rFonts w:cs="B Nazanin"/>
                <w:sz w:val="22"/>
                <w:szCs w:val="22"/>
                <w:rtl/>
                <w:lang w:bidi="fa-IR"/>
              </w:rPr>
              <w:t xml:space="preserve"> برا</w:t>
            </w:r>
            <w:r w:rsidRPr="00C649B7">
              <w:rPr>
                <w:rFonts w:cs="B Nazanin" w:hint="cs"/>
                <w:sz w:val="22"/>
                <w:szCs w:val="22"/>
                <w:rtl/>
                <w:lang w:bidi="fa-IR"/>
              </w:rPr>
              <w:t>ی</w:t>
            </w:r>
            <w:r w:rsidRPr="00C649B7">
              <w:rPr>
                <w:rFonts w:cs="B Nazanin"/>
                <w:sz w:val="22"/>
                <w:szCs w:val="22"/>
                <w:rtl/>
                <w:lang w:bidi="fa-IR"/>
              </w:rPr>
              <w:t xml:space="preserve"> برش خر</w:t>
            </w:r>
            <w:r w:rsidRPr="00C649B7">
              <w:rPr>
                <w:rFonts w:cs="B Nazanin" w:hint="cs"/>
                <w:sz w:val="22"/>
                <w:szCs w:val="22"/>
                <w:rtl/>
                <w:lang w:bidi="fa-IR"/>
              </w:rPr>
              <w:t>ی</w:t>
            </w:r>
            <w:r w:rsidRPr="00C649B7">
              <w:rPr>
                <w:rFonts w:cs="B Nazanin" w:hint="eastAsia"/>
                <w:sz w:val="22"/>
                <w:szCs w:val="22"/>
                <w:rtl/>
                <w:lang w:bidi="fa-IR"/>
              </w:rPr>
              <w:t>طه</w:t>
            </w:r>
            <w:r w:rsidRPr="00C649B7">
              <w:rPr>
                <w:rFonts w:cs="B Nazanin"/>
                <w:sz w:val="22"/>
                <w:szCs w:val="22"/>
                <w:rtl/>
                <w:lang w:bidi="fa-IR"/>
              </w:rPr>
              <w:t xml:space="preserve">  ستندرد باک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51A9BD28" w14:textId="77777777" w:rsidR="00DF2FF1" w:rsidRPr="00875529" w:rsidRDefault="00DF2FF1"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77CA8E68" w14:textId="47D6B04C" w:rsidR="00DF2FF1"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158</w:t>
            </w:r>
          </w:p>
        </w:tc>
        <w:tc>
          <w:tcPr>
            <w:tcW w:w="1532" w:type="dxa"/>
            <w:tcBorders>
              <w:top w:val="single" w:sz="6" w:space="0" w:color="auto"/>
              <w:left w:val="single" w:sz="6" w:space="0" w:color="auto"/>
              <w:bottom w:val="single" w:sz="6" w:space="0" w:color="auto"/>
              <w:right w:val="single" w:sz="6" w:space="0" w:color="auto"/>
            </w:tcBorders>
            <w:vAlign w:val="center"/>
          </w:tcPr>
          <w:p w14:paraId="30C614AF" w14:textId="1AC2D4E6" w:rsidR="00DF2FF1" w:rsidRPr="00875529" w:rsidRDefault="00C649B7" w:rsidP="006D6FC7">
            <w:pPr>
              <w:suppressAutoHyphens/>
              <w:bidi/>
              <w:jc w:val="center"/>
              <w:rPr>
                <w:rFonts w:cs="B Nazanin"/>
                <w:b/>
                <w:bCs/>
                <w:sz w:val="22"/>
                <w:szCs w:val="22"/>
                <w:highlight w:val="lightGray"/>
                <w:rtl/>
              </w:rPr>
            </w:pPr>
            <w:r w:rsidRPr="00C649B7">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3A143C71" w14:textId="77777777" w:rsidR="00DF2FF1" w:rsidRPr="008256DE" w:rsidRDefault="00DF2FF1"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355F7DBD" w14:textId="77777777" w:rsidR="00DF2FF1" w:rsidRPr="008256DE" w:rsidRDefault="00DF2FF1" w:rsidP="006D6FC7">
            <w:pPr>
              <w:suppressAutoHyphens/>
              <w:bidi/>
              <w:jc w:val="center"/>
              <w:rPr>
                <w:rFonts w:cs="B Nazanin"/>
                <w:szCs w:val="24"/>
                <w:rtl/>
              </w:rPr>
            </w:pPr>
          </w:p>
        </w:tc>
      </w:tr>
      <w:tr w:rsidR="00DF2FF1" w:rsidRPr="008256DE" w14:paraId="17F147D8"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3DEAF7AD" w14:textId="10033019" w:rsidR="00DF2FF1" w:rsidRDefault="00DF2FF1" w:rsidP="006D6FC7">
            <w:pPr>
              <w:suppressAutoHyphens/>
              <w:bidi/>
              <w:jc w:val="center"/>
              <w:rPr>
                <w:rFonts w:cs="B Nazanin"/>
                <w:szCs w:val="24"/>
              </w:rPr>
            </w:pPr>
            <w:r>
              <w:rPr>
                <w:rFonts w:cs="B Nazanin"/>
                <w:szCs w:val="24"/>
              </w:rPr>
              <w:t>4</w:t>
            </w:r>
          </w:p>
        </w:tc>
        <w:tc>
          <w:tcPr>
            <w:tcW w:w="5175" w:type="dxa"/>
            <w:tcBorders>
              <w:top w:val="single" w:sz="6" w:space="0" w:color="auto"/>
              <w:left w:val="single" w:sz="6" w:space="0" w:color="auto"/>
              <w:bottom w:val="single" w:sz="6" w:space="0" w:color="auto"/>
              <w:right w:val="single" w:sz="6" w:space="0" w:color="auto"/>
            </w:tcBorders>
            <w:vAlign w:val="center"/>
          </w:tcPr>
          <w:p w14:paraId="7A2C7565" w14:textId="6A0CADE2" w:rsidR="00DF2FF1" w:rsidRPr="00875529" w:rsidRDefault="00C649B7" w:rsidP="006D6FC7">
            <w:pPr>
              <w:suppressAutoHyphens/>
              <w:bidi/>
              <w:jc w:val="center"/>
              <w:rPr>
                <w:rFonts w:cs="B Nazanin"/>
                <w:sz w:val="22"/>
                <w:szCs w:val="22"/>
                <w:rtl/>
                <w:lang w:bidi="fa-IR"/>
              </w:rPr>
            </w:pPr>
            <w:r w:rsidRPr="00C649B7">
              <w:rPr>
                <w:rFonts w:cs="B Nazanin"/>
                <w:sz w:val="22"/>
                <w:szCs w:val="22"/>
                <w:rtl/>
                <w:lang w:bidi="fa-IR"/>
              </w:rPr>
              <w:t>قلم خودکار با 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 xml:space="preserve"> برنگ ها</w:t>
            </w:r>
            <w:r w:rsidRPr="00C649B7">
              <w:rPr>
                <w:rFonts w:cs="B Nazanin" w:hint="cs"/>
                <w:sz w:val="22"/>
                <w:szCs w:val="22"/>
                <w:rtl/>
                <w:lang w:bidi="fa-IR"/>
              </w:rPr>
              <w:t>ی</w:t>
            </w:r>
            <w:r w:rsidRPr="00C649B7">
              <w:rPr>
                <w:rFonts w:cs="B Nazanin"/>
                <w:sz w:val="22"/>
                <w:szCs w:val="22"/>
                <w:rtl/>
                <w:lang w:bidi="fa-IR"/>
              </w:rPr>
              <w:t xml:space="preserve"> س</w:t>
            </w:r>
            <w:r w:rsidRPr="00C649B7">
              <w:rPr>
                <w:rFonts w:cs="B Nazanin" w:hint="cs"/>
                <w:sz w:val="22"/>
                <w:szCs w:val="22"/>
                <w:rtl/>
                <w:lang w:bidi="fa-IR"/>
              </w:rPr>
              <w:t>ی</w:t>
            </w:r>
            <w:r w:rsidRPr="00C649B7">
              <w:rPr>
                <w:rFonts w:cs="B Nazanin" w:hint="eastAsia"/>
                <w:sz w:val="22"/>
                <w:szCs w:val="22"/>
                <w:rtl/>
                <w:lang w:bidi="fa-IR"/>
              </w:rPr>
              <w:t>اه</w:t>
            </w:r>
            <w:r w:rsidRPr="00C649B7">
              <w:rPr>
                <w:rFonts w:cs="B Nazanin"/>
                <w:sz w:val="22"/>
                <w:szCs w:val="22"/>
                <w:rtl/>
                <w:lang w:bidi="fa-IR"/>
              </w:rPr>
              <w:t xml:space="preserve"> 45% آب</w:t>
            </w:r>
            <w:r w:rsidRPr="00C649B7">
              <w:rPr>
                <w:rFonts w:cs="B Nazanin" w:hint="cs"/>
                <w:sz w:val="22"/>
                <w:szCs w:val="22"/>
                <w:rtl/>
                <w:lang w:bidi="fa-IR"/>
              </w:rPr>
              <w:t>ی</w:t>
            </w:r>
            <w:r w:rsidRPr="00C649B7">
              <w:rPr>
                <w:rFonts w:cs="B Nazanin"/>
                <w:sz w:val="22"/>
                <w:szCs w:val="22"/>
                <w:rtl/>
                <w:lang w:bidi="fa-IR"/>
              </w:rPr>
              <w:t xml:space="preserve"> 45% و سرخ 10%</w:t>
            </w:r>
          </w:p>
        </w:tc>
        <w:tc>
          <w:tcPr>
            <w:tcW w:w="990" w:type="dxa"/>
            <w:tcBorders>
              <w:top w:val="single" w:sz="6" w:space="0" w:color="auto"/>
              <w:left w:val="single" w:sz="6" w:space="0" w:color="auto"/>
              <w:right w:val="single" w:sz="6" w:space="0" w:color="auto"/>
            </w:tcBorders>
            <w:vAlign w:val="center"/>
          </w:tcPr>
          <w:p w14:paraId="16A0A3D2" w14:textId="77777777" w:rsidR="00DF2FF1" w:rsidRPr="00875529" w:rsidRDefault="00DF2FF1"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2BB97A25" w14:textId="24EB307C" w:rsidR="00DF2FF1"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20000</w:t>
            </w:r>
          </w:p>
        </w:tc>
        <w:tc>
          <w:tcPr>
            <w:tcW w:w="1532" w:type="dxa"/>
            <w:tcBorders>
              <w:top w:val="single" w:sz="6" w:space="0" w:color="auto"/>
              <w:left w:val="single" w:sz="6" w:space="0" w:color="auto"/>
              <w:bottom w:val="single" w:sz="6" w:space="0" w:color="auto"/>
              <w:right w:val="single" w:sz="6" w:space="0" w:color="auto"/>
            </w:tcBorders>
            <w:vAlign w:val="center"/>
          </w:tcPr>
          <w:p w14:paraId="058FA287" w14:textId="74839E5C" w:rsidR="00DF2FF1" w:rsidRPr="00875529" w:rsidRDefault="00C649B7" w:rsidP="006D6FC7">
            <w:pPr>
              <w:suppressAutoHyphens/>
              <w:bidi/>
              <w:jc w:val="center"/>
              <w:rPr>
                <w:rFonts w:cs="B Nazanin"/>
                <w:b/>
                <w:bCs/>
                <w:sz w:val="22"/>
                <w:szCs w:val="22"/>
                <w:highlight w:val="lightGray"/>
                <w:rtl/>
              </w:rPr>
            </w:pPr>
            <w:r w:rsidRPr="00C649B7">
              <w:rPr>
                <w:rFonts w:cs="B Nazanin"/>
                <w:b/>
                <w:bCs/>
                <w:sz w:val="22"/>
                <w:szCs w:val="22"/>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725ADAA6" w14:textId="77777777" w:rsidR="00DF2FF1" w:rsidRPr="008256DE" w:rsidRDefault="00DF2FF1"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228308B2" w14:textId="77777777" w:rsidR="00DF2FF1" w:rsidRPr="008256DE" w:rsidRDefault="00DF2FF1" w:rsidP="006D6FC7">
            <w:pPr>
              <w:suppressAutoHyphens/>
              <w:bidi/>
              <w:jc w:val="center"/>
              <w:rPr>
                <w:rFonts w:cs="B Nazanin"/>
                <w:szCs w:val="24"/>
                <w:rtl/>
              </w:rPr>
            </w:pPr>
          </w:p>
        </w:tc>
      </w:tr>
      <w:tr w:rsidR="00DF2FF1" w:rsidRPr="008256DE" w14:paraId="4B59E696"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1C2187B4" w14:textId="361E3628" w:rsidR="00DF2FF1" w:rsidRDefault="00DF2FF1" w:rsidP="006D6FC7">
            <w:pPr>
              <w:suppressAutoHyphens/>
              <w:bidi/>
              <w:jc w:val="center"/>
              <w:rPr>
                <w:rFonts w:cs="B Nazanin"/>
                <w:szCs w:val="24"/>
              </w:rPr>
            </w:pPr>
            <w:r>
              <w:rPr>
                <w:rFonts w:cs="B Nazanin"/>
                <w:szCs w:val="24"/>
              </w:rPr>
              <w:lastRenderedPageBreak/>
              <w:t>5</w:t>
            </w:r>
          </w:p>
        </w:tc>
        <w:tc>
          <w:tcPr>
            <w:tcW w:w="5175" w:type="dxa"/>
            <w:tcBorders>
              <w:top w:val="single" w:sz="6" w:space="0" w:color="auto"/>
              <w:left w:val="single" w:sz="6" w:space="0" w:color="auto"/>
              <w:bottom w:val="single" w:sz="6" w:space="0" w:color="auto"/>
              <w:right w:val="single" w:sz="6" w:space="0" w:color="auto"/>
            </w:tcBorders>
            <w:vAlign w:val="center"/>
          </w:tcPr>
          <w:p w14:paraId="4D5FD3BD" w14:textId="6958D69F" w:rsidR="00DF2FF1" w:rsidRPr="00875529" w:rsidRDefault="00C649B7" w:rsidP="006D6FC7">
            <w:pPr>
              <w:suppressAutoHyphens/>
              <w:bidi/>
              <w:jc w:val="center"/>
              <w:rPr>
                <w:rFonts w:cs="B Nazanin"/>
                <w:sz w:val="22"/>
                <w:szCs w:val="22"/>
                <w:rtl/>
                <w:lang w:bidi="fa-IR"/>
              </w:rPr>
            </w:pPr>
            <w:r w:rsidRPr="00C649B7">
              <w:rPr>
                <w:rFonts w:cs="B Nazanin"/>
                <w:sz w:val="22"/>
                <w:szCs w:val="22"/>
                <w:rtl/>
                <w:lang w:bidi="fa-IR"/>
              </w:rPr>
              <w:t>پنسل پاک نرم با 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 xml:space="preserve"> </w:t>
            </w:r>
            <w:r w:rsidRPr="00C649B7">
              <w:rPr>
                <w:rFonts w:cs="B Nazanin"/>
                <w:sz w:val="22"/>
                <w:szCs w:val="22"/>
                <w:lang w:bidi="fa-IR"/>
              </w:rPr>
              <w:t>AL 30</w:t>
            </w:r>
            <w:r w:rsidRPr="00C649B7">
              <w:rPr>
                <w:rFonts w:cs="B Nazanin"/>
                <w:sz w:val="22"/>
                <w:szCs w:val="22"/>
                <w:rtl/>
                <w:lang w:bidi="fa-IR"/>
              </w:rPr>
              <w:t xml:space="preserve"> سا</w:t>
            </w:r>
            <w:r w:rsidRPr="00C649B7">
              <w:rPr>
                <w:rFonts w:cs="B Nazanin" w:hint="cs"/>
                <w:sz w:val="22"/>
                <w:szCs w:val="22"/>
                <w:rtl/>
                <w:lang w:bidi="fa-IR"/>
              </w:rPr>
              <w:t>ی</w:t>
            </w:r>
            <w:r w:rsidRPr="00C649B7">
              <w:rPr>
                <w:rFonts w:cs="B Nazanin" w:hint="eastAsia"/>
                <w:sz w:val="22"/>
                <w:szCs w:val="22"/>
                <w:rtl/>
                <w:lang w:bidi="fa-IR"/>
              </w:rPr>
              <w:t>ز</w:t>
            </w:r>
            <w:r w:rsidRPr="00C649B7">
              <w:rPr>
                <w:rFonts w:cs="B Nazanin"/>
                <w:sz w:val="22"/>
                <w:szCs w:val="22"/>
                <w:rtl/>
                <w:lang w:bidi="fa-IR"/>
              </w:rPr>
              <w:t xml:space="preserve"> 1.5*3.5 سانت</w:t>
            </w:r>
            <w:r w:rsidRPr="00C649B7">
              <w:rPr>
                <w:rFonts w:cs="B Nazanin" w:hint="cs"/>
                <w:sz w:val="22"/>
                <w:szCs w:val="22"/>
                <w:rtl/>
                <w:lang w:bidi="fa-IR"/>
              </w:rPr>
              <w:t>ی</w:t>
            </w:r>
            <w:r w:rsidRPr="00C649B7">
              <w:rPr>
                <w:rFonts w:cs="B Nazanin"/>
                <w:sz w:val="22"/>
                <w:szCs w:val="22"/>
                <w:rtl/>
                <w:lang w:bidi="fa-IR"/>
              </w:rPr>
              <w:t xml:space="preserve"> و در زمان پاک کردن لکه نماند.</w:t>
            </w:r>
          </w:p>
        </w:tc>
        <w:tc>
          <w:tcPr>
            <w:tcW w:w="990" w:type="dxa"/>
            <w:tcBorders>
              <w:top w:val="single" w:sz="6" w:space="0" w:color="auto"/>
              <w:left w:val="single" w:sz="6" w:space="0" w:color="auto"/>
              <w:right w:val="single" w:sz="6" w:space="0" w:color="auto"/>
            </w:tcBorders>
            <w:vAlign w:val="center"/>
          </w:tcPr>
          <w:p w14:paraId="704AE135" w14:textId="77777777" w:rsidR="00DF2FF1" w:rsidRPr="00875529" w:rsidRDefault="00DF2FF1"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03AEAF82" w14:textId="2694EEA4" w:rsidR="00DF2FF1"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3500</w:t>
            </w:r>
          </w:p>
        </w:tc>
        <w:tc>
          <w:tcPr>
            <w:tcW w:w="1532" w:type="dxa"/>
            <w:tcBorders>
              <w:top w:val="single" w:sz="6" w:space="0" w:color="auto"/>
              <w:left w:val="single" w:sz="6" w:space="0" w:color="auto"/>
              <w:bottom w:val="single" w:sz="6" w:space="0" w:color="auto"/>
              <w:right w:val="single" w:sz="6" w:space="0" w:color="auto"/>
            </w:tcBorders>
            <w:vAlign w:val="center"/>
          </w:tcPr>
          <w:p w14:paraId="5F8FCE70" w14:textId="2A9D7888" w:rsidR="00DF2FF1" w:rsidRPr="00875529" w:rsidRDefault="00C649B7" w:rsidP="006D6FC7">
            <w:pPr>
              <w:suppressAutoHyphens/>
              <w:bidi/>
              <w:jc w:val="center"/>
              <w:rPr>
                <w:rFonts w:cs="B Nazanin"/>
                <w:b/>
                <w:bCs/>
                <w:sz w:val="22"/>
                <w:szCs w:val="22"/>
                <w:highlight w:val="lightGray"/>
                <w:rtl/>
              </w:rPr>
            </w:pPr>
            <w:r w:rsidRPr="00C649B7">
              <w:rPr>
                <w:rFonts w:cs="B Nazanin"/>
                <w:b/>
                <w:bCs/>
                <w:sz w:val="22"/>
                <w:szCs w:val="22"/>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2AEF9214" w14:textId="77777777" w:rsidR="00DF2FF1" w:rsidRPr="008256DE" w:rsidRDefault="00DF2FF1"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43C3D89D" w14:textId="77777777" w:rsidR="00DF2FF1" w:rsidRPr="008256DE" w:rsidRDefault="00DF2FF1" w:rsidP="006D6FC7">
            <w:pPr>
              <w:suppressAutoHyphens/>
              <w:bidi/>
              <w:jc w:val="center"/>
              <w:rPr>
                <w:rFonts w:cs="B Nazanin"/>
                <w:szCs w:val="24"/>
                <w:rtl/>
              </w:rPr>
            </w:pPr>
          </w:p>
        </w:tc>
      </w:tr>
      <w:tr w:rsidR="00DF2FF1" w:rsidRPr="008256DE" w14:paraId="10D16E4E"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52EFE361" w14:textId="1FF47878" w:rsidR="00DF2FF1" w:rsidRDefault="00DF2FF1" w:rsidP="006D6FC7">
            <w:pPr>
              <w:suppressAutoHyphens/>
              <w:bidi/>
              <w:jc w:val="center"/>
              <w:rPr>
                <w:rFonts w:cs="B Nazanin"/>
                <w:szCs w:val="24"/>
              </w:rPr>
            </w:pPr>
            <w:r>
              <w:rPr>
                <w:rFonts w:cs="B Nazanin"/>
                <w:szCs w:val="24"/>
              </w:rPr>
              <w:t>6</w:t>
            </w:r>
          </w:p>
        </w:tc>
        <w:tc>
          <w:tcPr>
            <w:tcW w:w="5175" w:type="dxa"/>
            <w:tcBorders>
              <w:top w:val="single" w:sz="6" w:space="0" w:color="auto"/>
              <w:left w:val="single" w:sz="6" w:space="0" w:color="auto"/>
              <w:bottom w:val="single" w:sz="6" w:space="0" w:color="auto"/>
              <w:right w:val="single" w:sz="6" w:space="0" w:color="auto"/>
            </w:tcBorders>
            <w:vAlign w:val="center"/>
          </w:tcPr>
          <w:p w14:paraId="57F2E6BD" w14:textId="0CA93E88" w:rsidR="00DF2FF1" w:rsidRPr="00875529" w:rsidRDefault="00C649B7" w:rsidP="006D6FC7">
            <w:pPr>
              <w:suppressAutoHyphens/>
              <w:bidi/>
              <w:jc w:val="center"/>
              <w:rPr>
                <w:rFonts w:cs="B Nazanin"/>
                <w:sz w:val="22"/>
                <w:szCs w:val="22"/>
                <w:rtl/>
                <w:lang w:bidi="fa-IR"/>
              </w:rPr>
            </w:pPr>
            <w:r w:rsidRPr="00C649B7">
              <w:rPr>
                <w:rFonts w:cs="B Nazanin"/>
                <w:sz w:val="22"/>
                <w:szCs w:val="22"/>
                <w:rtl/>
                <w:lang w:bidi="fa-IR"/>
              </w:rPr>
              <w:t>قلم توش 0.7 با 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 xml:space="preserve"> برنگ ها</w:t>
            </w:r>
            <w:r w:rsidRPr="00C649B7">
              <w:rPr>
                <w:rFonts w:cs="B Nazanin" w:hint="cs"/>
                <w:sz w:val="22"/>
                <w:szCs w:val="22"/>
                <w:rtl/>
                <w:lang w:bidi="fa-IR"/>
              </w:rPr>
              <w:t>ی</w:t>
            </w:r>
            <w:r w:rsidRPr="00C649B7">
              <w:rPr>
                <w:rFonts w:cs="B Nazanin"/>
                <w:sz w:val="22"/>
                <w:szCs w:val="22"/>
                <w:rtl/>
                <w:lang w:bidi="fa-IR"/>
              </w:rPr>
              <w:t xml:space="preserve"> س</w:t>
            </w:r>
            <w:r w:rsidRPr="00C649B7">
              <w:rPr>
                <w:rFonts w:cs="B Nazanin" w:hint="cs"/>
                <w:sz w:val="22"/>
                <w:szCs w:val="22"/>
                <w:rtl/>
                <w:lang w:bidi="fa-IR"/>
              </w:rPr>
              <w:t>ی</w:t>
            </w:r>
            <w:r w:rsidRPr="00C649B7">
              <w:rPr>
                <w:rFonts w:cs="B Nazanin" w:hint="eastAsia"/>
                <w:sz w:val="22"/>
                <w:szCs w:val="22"/>
                <w:rtl/>
                <w:lang w:bidi="fa-IR"/>
              </w:rPr>
              <w:t>اه</w:t>
            </w:r>
            <w:r w:rsidRPr="00C649B7">
              <w:rPr>
                <w:rFonts w:cs="B Nazanin"/>
                <w:sz w:val="22"/>
                <w:szCs w:val="22"/>
                <w:rtl/>
                <w:lang w:bidi="fa-IR"/>
              </w:rPr>
              <w:t xml:space="preserve"> 50%  و آب</w:t>
            </w:r>
            <w:r w:rsidRPr="00C649B7">
              <w:rPr>
                <w:rFonts w:cs="B Nazanin" w:hint="cs"/>
                <w:sz w:val="22"/>
                <w:szCs w:val="22"/>
                <w:rtl/>
                <w:lang w:bidi="fa-IR"/>
              </w:rPr>
              <w:t>ی</w:t>
            </w:r>
            <w:r w:rsidRPr="00C649B7">
              <w:rPr>
                <w:rFonts w:cs="B Nazanin"/>
                <w:sz w:val="22"/>
                <w:szCs w:val="22"/>
                <w:rtl/>
                <w:lang w:bidi="fa-IR"/>
              </w:rPr>
              <w:t xml:space="preserve"> 50%</w:t>
            </w:r>
          </w:p>
        </w:tc>
        <w:tc>
          <w:tcPr>
            <w:tcW w:w="990" w:type="dxa"/>
            <w:tcBorders>
              <w:top w:val="single" w:sz="6" w:space="0" w:color="auto"/>
              <w:left w:val="single" w:sz="6" w:space="0" w:color="auto"/>
              <w:right w:val="single" w:sz="6" w:space="0" w:color="auto"/>
            </w:tcBorders>
            <w:vAlign w:val="center"/>
          </w:tcPr>
          <w:p w14:paraId="1C8ACD15" w14:textId="77777777" w:rsidR="00DF2FF1" w:rsidRPr="00875529" w:rsidRDefault="00DF2FF1"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13EA721A" w14:textId="431ECF05" w:rsidR="00DF2FF1"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2200</w:t>
            </w:r>
          </w:p>
        </w:tc>
        <w:tc>
          <w:tcPr>
            <w:tcW w:w="1532" w:type="dxa"/>
            <w:tcBorders>
              <w:top w:val="single" w:sz="6" w:space="0" w:color="auto"/>
              <w:left w:val="single" w:sz="6" w:space="0" w:color="auto"/>
              <w:bottom w:val="single" w:sz="6" w:space="0" w:color="auto"/>
              <w:right w:val="single" w:sz="6" w:space="0" w:color="auto"/>
            </w:tcBorders>
            <w:vAlign w:val="center"/>
          </w:tcPr>
          <w:p w14:paraId="24281043" w14:textId="295887CE" w:rsidR="00DF2FF1" w:rsidRPr="00875529" w:rsidRDefault="00C649B7" w:rsidP="006D6FC7">
            <w:pPr>
              <w:suppressAutoHyphens/>
              <w:bidi/>
              <w:jc w:val="center"/>
              <w:rPr>
                <w:rFonts w:cs="B Nazanin"/>
                <w:b/>
                <w:bCs/>
                <w:sz w:val="22"/>
                <w:szCs w:val="22"/>
                <w:highlight w:val="lightGray"/>
                <w:rtl/>
              </w:rPr>
            </w:pPr>
            <w:r w:rsidRPr="00C649B7">
              <w:rPr>
                <w:rFonts w:cs="B Nazanin"/>
                <w:b/>
                <w:bCs/>
                <w:sz w:val="22"/>
                <w:szCs w:val="22"/>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30049263" w14:textId="77777777" w:rsidR="00DF2FF1" w:rsidRPr="008256DE" w:rsidRDefault="00DF2FF1"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3A70B4B6" w14:textId="77777777" w:rsidR="00DF2FF1" w:rsidRPr="008256DE" w:rsidRDefault="00DF2FF1" w:rsidP="006D6FC7">
            <w:pPr>
              <w:suppressAutoHyphens/>
              <w:bidi/>
              <w:jc w:val="center"/>
              <w:rPr>
                <w:rFonts w:cs="B Nazanin"/>
                <w:szCs w:val="24"/>
                <w:rtl/>
              </w:rPr>
            </w:pPr>
          </w:p>
        </w:tc>
      </w:tr>
      <w:tr w:rsidR="006859F9" w:rsidRPr="008256DE" w14:paraId="3267FAB2"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7E411871" w14:textId="4E38F3CB" w:rsidR="006859F9" w:rsidRDefault="006859F9" w:rsidP="006D6FC7">
            <w:pPr>
              <w:suppressAutoHyphens/>
              <w:bidi/>
              <w:jc w:val="center"/>
              <w:rPr>
                <w:rFonts w:cs="B Nazanin"/>
                <w:szCs w:val="24"/>
              </w:rPr>
            </w:pPr>
            <w:r>
              <w:rPr>
                <w:rFonts w:cs="B Nazanin"/>
                <w:szCs w:val="24"/>
              </w:rPr>
              <w:t>7</w:t>
            </w:r>
          </w:p>
        </w:tc>
        <w:tc>
          <w:tcPr>
            <w:tcW w:w="5175" w:type="dxa"/>
            <w:tcBorders>
              <w:top w:val="single" w:sz="6" w:space="0" w:color="auto"/>
              <w:left w:val="single" w:sz="6" w:space="0" w:color="auto"/>
              <w:bottom w:val="single" w:sz="6" w:space="0" w:color="auto"/>
              <w:right w:val="single" w:sz="6" w:space="0" w:color="auto"/>
            </w:tcBorders>
            <w:vAlign w:val="center"/>
          </w:tcPr>
          <w:p w14:paraId="2253AC33" w14:textId="556A7827" w:rsidR="006859F9" w:rsidRPr="00875529" w:rsidRDefault="00C649B7" w:rsidP="006D6FC7">
            <w:pPr>
              <w:suppressAutoHyphens/>
              <w:bidi/>
              <w:jc w:val="center"/>
              <w:rPr>
                <w:rFonts w:cs="B Nazanin"/>
                <w:sz w:val="22"/>
                <w:szCs w:val="22"/>
                <w:rtl/>
                <w:lang w:bidi="fa-IR"/>
              </w:rPr>
            </w:pPr>
            <w:r w:rsidRPr="00C649B7">
              <w:rPr>
                <w:rFonts w:cs="B Nazanin"/>
                <w:sz w:val="22"/>
                <w:szCs w:val="22"/>
                <w:rtl/>
                <w:lang w:bidi="fa-IR"/>
              </w:rPr>
              <w:t>قلم توش 0.8 با 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 xml:space="preserve"> برنگ ها</w:t>
            </w:r>
            <w:r w:rsidRPr="00C649B7">
              <w:rPr>
                <w:rFonts w:cs="B Nazanin" w:hint="cs"/>
                <w:sz w:val="22"/>
                <w:szCs w:val="22"/>
                <w:rtl/>
                <w:lang w:bidi="fa-IR"/>
              </w:rPr>
              <w:t>ی</w:t>
            </w:r>
            <w:r w:rsidRPr="00C649B7">
              <w:rPr>
                <w:rFonts w:cs="B Nazanin"/>
                <w:sz w:val="22"/>
                <w:szCs w:val="22"/>
                <w:rtl/>
                <w:lang w:bidi="fa-IR"/>
              </w:rPr>
              <w:t xml:space="preserve"> س</w:t>
            </w:r>
            <w:r w:rsidRPr="00C649B7">
              <w:rPr>
                <w:rFonts w:cs="B Nazanin" w:hint="cs"/>
                <w:sz w:val="22"/>
                <w:szCs w:val="22"/>
                <w:rtl/>
                <w:lang w:bidi="fa-IR"/>
              </w:rPr>
              <w:t>ی</w:t>
            </w:r>
            <w:r w:rsidRPr="00C649B7">
              <w:rPr>
                <w:rFonts w:cs="B Nazanin" w:hint="eastAsia"/>
                <w:sz w:val="22"/>
                <w:szCs w:val="22"/>
                <w:rtl/>
                <w:lang w:bidi="fa-IR"/>
              </w:rPr>
              <w:t>اه</w:t>
            </w:r>
            <w:r w:rsidRPr="00C649B7">
              <w:rPr>
                <w:rFonts w:cs="B Nazanin"/>
                <w:sz w:val="22"/>
                <w:szCs w:val="22"/>
                <w:rtl/>
                <w:lang w:bidi="fa-IR"/>
              </w:rPr>
              <w:t xml:space="preserve"> 50%  و آب</w:t>
            </w:r>
            <w:r w:rsidRPr="00C649B7">
              <w:rPr>
                <w:rFonts w:cs="B Nazanin" w:hint="cs"/>
                <w:sz w:val="22"/>
                <w:szCs w:val="22"/>
                <w:rtl/>
                <w:lang w:bidi="fa-IR"/>
              </w:rPr>
              <w:t>ی</w:t>
            </w:r>
            <w:r w:rsidRPr="00C649B7">
              <w:rPr>
                <w:rFonts w:cs="B Nazanin"/>
                <w:sz w:val="22"/>
                <w:szCs w:val="22"/>
                <w:rtl/>
                <w:lang w:bidi="fa-IR"/>
              </w:rPr>
              <w:t xml:space="preserve"> 50%</w:t>
            </w:r>
          </w:p>
        </w:tc>
        <w:tc>
          <w:tcPr>
            <w:tcW w:w="990" w:type="dxa"/>
            <w:tcBorders>
              <w:top w:val="single" w:sz="6" w:space="0" w:color="auto"/>
              <w:left w:val="single" w:sz="6" w:space="0" w:color="auto"/>
              <w:right w:val="single" w:sz="6" w:space="0" w:color="auto"/>
            </w:tcBorders>
            <w:vAlign w:val="center"/>
          </w:tcPr>
          <w:p w14:paraId="7F01F1D2"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08A70891" w14:textId="38803A43" w:rsidR="006859F9"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4130</w:t>
            </w:r>
          </w:p>
        </w:tc>
        <w:tc>
          <w:tcPr>
            <w:tcW w:w="1532" w:type="dxa"/>
            <w:tcBorders>
              <w:top w:val="single" w:sz="6" w:space="0" w:color="auto"/>
              <w:left w:val="single" w:sz="6" w:space="0" w:color="auto"/>
              <w:bottom w:val="single" w:sz="6" w:space="0" w:color="auto"/>
              <w:right w:val="single" w:sz="6" w:space="0" w:color="auto"/>
            </w:tcBorders>
            <w:vAlign w:val="center"/>
          </w:tcPr>
          <w:p w14:paraId="0B005F25" w14:textId="584332F4" w:rsidR="006859F9" w:rsidRPr="00875529" w:rsidRDefault="00C649B7" w:rsidP="006D6FC7">
            <w:pPr>
              <w:suppressAutoHyphens/>
              <w:bidi/>
              <w:jc w:val="center"/>
              <w:rPr>
                <w:rFonts w:cs="B Nazanin"/>
                <w:b/>
                <w:bCs/>
                <w:sz w:val="22"/>
                <w:szCs w:val="22"/>
                <w:highlight w:val="lightGray"/>
                <w:rtl/>
              </w:rPr>
            </w:pPr>
            <w:r w:rsidRPr="00C649B7">
              <w:rPr>
                <w:rFonts w:cs="B Nazanin"/>
                <w:b/>
                <w:bCs/>
                <w:sz w:val="22"/>
                <w:szCs w:val="22"/>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284ED853"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73CD9F5F" w14:textId="77777777" w:rsidR="006859F9" w:rsidRPr="008256DE" w:rsidRDefault="006859F9" w:rsidP="006D6FC7">
            <w:pPr>
              <w:suppressAutoHyphens/>
              <w:bidi/>
              <w:jc w:val="center"/>
              <w:rPr>
                <w:rFonts w:cs="B Nazanin"/>
                <w:szCs w:val="24"/>
                <w:rtl/>
              </w:rPr>
            </w:pPr>
          </w:p>
        </w:tc>
      </w:tr>
      <w:tr w:rsidR="006859F9" w:rsidRPr="008256DE" w14:paraId="1083DA10"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5A0949D1" w14:textId="5C6EE238" w:rsidR="006859F9" w:rsidRDefault="006859F9" w:rsidP="006D6FC7">
            <w:pPr>
              <w:suppressAutoHyphens/>
              <w:bidi/>
              <w:jc w:val="center"/>
              <w:rPr>
                <w:rFonts w:cs="B Nazanin"/>
                <w:szCs w:val="24"/>
              </w:rPr>
            </w:pPr>
            <w:r>
              <w:rPr>
                <w:rFonts w:cs="B Nazanin"/>
                <w:szCs w:val="24"/>
              </w:rPr>
              <w:t>8</w:t>
            </w:r>
          </w:p>
        </w:tc>
        <w:tc>
          <w:tcPr>
            <w:tcW w:w="5175" w:type="dxa"/>
            <w:tcBorders>
              <w:top w:val="single" w:sz="6" w:space="0" w:color="auto"/>
              <w:left w:val="single" w:sz="6" w:space="0" w:color="auto"/>
              <w:bottom w:val="single" w:sz="6" w:space="0" w:color="auto"/>
              <w:right w:val="single" w:sz="6" w:space="0" w:color="auto"/>
            </w:tcBorders>
            <w:vAlign w:val="center"/>
          </w:tcPr>
          <w:p w14:paraId="3161B7E2" w14:textId="2475C08E" w:rsidR="006859F9" w:rsidRPr="00875529" w:rsidRDefault="00C649B7" w:rsidP="006D6FC7">
            <w:pPr>
              <w:suppressAutoHyphens/>
              <w:bidi/>
              <w:jc w:val="center"/>
              <w:rPr>
                <w:rFonts w:cs="B Nazanin"/>
                <w:sz w:val="22"/>
                <w:szCs w:val="22"/>
                <w:rtl/>
                <w:lang w:bidi="fa-IR"/>
              </w:rPr>
            </w:pPr>
            <w:r w:rsidRPr="00C649B7">
              <w:rPr>
                <w:rFonts w:cs="B Nazanin"/>
                <w:sz w:val="22"/>
                <w:szCs w:val="22"/>
                <w:rtl/>
                <w:lang w:bidi="fa-IR"/>
              </w:rPr>
              <w:t>قلم توش 0.5 با 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 xml:space="preserve"> برنگ ها</w:t>
            </w:r>
            <w:r w:rsidRPr="00C649B7">
              <w:rPr>
                <w:rFonts w:cs="B Nazanin" w:hint="cs"/>
                <w:sz w:val="22"/>
                <w:szCs w:val="22"/>
                <w:rtl/>
                <w:lang w:bidi="fa-IR"/>
              </w:rPr>
              <w:t>ی</w:t>
            </w:r>
            <w:r w:rsidRPr="00C649B7">
              <w:rPr>
                <w:rFonts w:cs="B Nazanin"/>
                <w:sz w:val="22"/>
                <w:szCs w:val="22"/>
                <w:rtl/>
                <w:lang w:bidi="fa-IR"/>
              </w:rPr>
              <w:t xml:space="preserve"> س</w:t>
            </w:r>
            <w:r w:rsidRPr="00C649B7">
              <w:rPr>
                <w:rFonts w:cs="B Nazanin" w:hint="cs"/>
                <w:sz w:val="22"/>
                <w:szCs w:val="22"/>
                <w:rtl/>
                <w:lang w:bidi="fa-IR"/>
              </w:rPr>
              <w:t>ی</w:t>
            </w:r>
            <w:r w:rsidRPr="00C649B7">
              <w:rPr>
                <w:rFonts w:cs="B Nazanin" w:hint="eastAsia"/>
                <w:sz w:val="22"/>
                <w:szCs w:val="22"/>
                <w:rtl/>
                <w:lang w:bidi="fa-IR"/>
              </w:rPr>
              <w:t>اه</w:t>
            </w:r>
            <w:r w:rsidRPr="00C649B7">
              <w:rPr>
                <w:rFonts w:cs="B Nazanin"/>
                <w:sz w:val="22"/>
                <w:szCs w:val="22"/>
                <w:rtl/>
                <w:lang w:bidi="fa-IR"/>
              </w:rPr>
              <w:t xml:space="preserve"> 50%  و آب</w:t>
            </w:r>
            <w:r w:rsidRPr="00C649B7">
              <w:rPr>
                <w:rFonts w:cs="B Nazanin" w:hint="cs"/>
                <w:sz w:val="22"/>
                <w:szCs w:val="22"/>
                <w:rtl/>
                <w:lang w:bidi="fa-IR"/>
              </w:rPr>
              <w:t>ی</w:t>
            </w:r>
            <w:r w:rsidRPr="00C649B7">
              <w:rPr>
                <w:rFonts w:cs="B Nazanin"/>
                <w:sz w:val="22"/>
                <w:szCs w:val="22"/>
                <w:rtl/>
                <w:lang w:bidi="fa-IR"/>
              </w:rPr>
              <w:t xml:space="preserve"> 50%</w:t>
            </w:r>
          </w:p>
        </w:tc>
        <w:tc>
          <w:tcPr>
            <w:tcW w:w="990" w:type="dxa"/>
            <w:tcBorders>
              <w:top w:val="single" w:sz="6" w:space="0" w:color="auto"/>
              <w:left w:val="single" w:sz="6" w:space="0" w:color="auto"/>
              <w:right w:val="single" w:sz="6" w:space="0" w:color="auto"/>
            </w:tcBorders>
            <w:vAlign w:val="center"/>
          </w:tcPr>
          <w:p w14:paraId="0CD83498"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5D665660" w14:textId="6531884D" w:rsidR="006859F9"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3870</w:t>
            </w:r>
          </w:p>
        </w:tc>
        <w:tc>
          <w:tcPr>
            <w:tcW w:w="1532" w:type="dxa"/>
            <w:tcBorders>
              <w:top w:val="single" w:sz="6" w:space="0" w:color="auto"/>
              <w:left w:val="single" w:sz="6" w:space="0" w:color="auto"/>
              <w:bottom w:val="single" w:sz="6" w:space="0" w:color="auto"/>
              <w:right w:val="single" w:sz="6" w:space="0" w:color="auto"/>
            </w:tcBorders>
            <w:vAlign w:val="center"/>
          </w:tcPr>
          <w:p w14:paraId="3A0C92B1" w14:textId="1F6819C1" w:rsidR="006859F9" w:rsidRPr="00875529" w:rsidRDefault="00C649B7" w:rsidP="00C649B7">
            <w:pPr>
              <w:suppressAutoHyphens/>
              <w:bidi/>
              <w:jc w:val="center"/>
              <w:rPr>
                <w:rFonts w:cs="B Nazanin"/>
                <w:b/>
                <w:bCs/>
                <w:sz w:val="22"/>
                <w:szCs w:val="22"/>
                <w:highlight w:val="lightGray"/>
                <w:rtl/>
              </w:rPr>
            </w:pPr>
            <w:r w:rsidRPr="00C649B7">
              <w:rPr>
                <w:rFonts w:cs="B Nazanin"/>
                <w:b/>
                <w:bCs/>
                <w:sz w:val="22"/>
                <w:szCs w:val="22"/>
                <w:highlight w:val="lightGray"/>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0F6466C5"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19C75E93" w14:textId="77777777" w:rsidR="006859F9" w:rsidRPr="008256DE" w:rsidRDefault="006859F9" w:rsidP="006D6FC7">
            <w:pPr>
              <w:suppressAutoHyphens/>
              <w:bidi/>
              <w:jc w:val="center"/>
              <w:rPr>
                <w:rFonts w:cs="B Nazanin"/>
                <w:szCs w:val="24"/>
                <w:rtl/>
              </w:rPr>
            </w:pPr>
          </w:p>
        </w:tc>
      </w:tr>
      <w:tr w:rsidR="006859F9" w:rsidRPr="008256DE" w14:paraId="4932C437"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2D51552E" w14:textId="68B9CA0A" w:rsidR="006859F9" w:rsidRDefault="006859F9" w:rsidP="006D6FC7">
            <w:pPr>
              <w:suppressAutoHyphens/>
              <w:bidi/>
              <w:jc w:val="center"/>
              <w:rPr>
                <w:rFonts w:cs="B Nazanin"/>
                <w:szCs w:val="24"/>
              </w:rPr>
            </w:pPr>
            <w:r>
              <w:rPr>
                <w:rFonts w:cs="B Nazanin"/>
                <w:szCs w:val="24"/>
              </w:rPr>
              <w:t>9</w:t>
            </w:r>
          </w:p>
        </w:tc>
        <w:tc>
          <w:tcPr>
            <w:tcW w:w="5175" w:type="dxa"/>
            <w:tcBorders>
              <w:top w:val="single" w:sz="6" w:space="0" w:color="auto"/>
              <w:left w:val="single" w:sz="6" w:space="0" w:color="auto"/>
              <w:bottom w:val="single" w:sz="6" w:space="0" w:color="auto"/>
              <w:right w:val="single" w:sz="6" w:space="0" w:color="auto"/>
            </w:tcBorders>
            <w:vAlign w:val="center"/>
          </w:tcPr>
          <w:p w14:paraId="243D967C" w14:textId="72AF719F" w:rsidR="006859F9" w:rsidRPr="00875529" w:rsidRDefault="00C649B7" w:rsidP="00DC1A73">
            <w:pPr>
              <w:suppressAutoHyphens/>
              <w:bidi/>
              <w:jc w:val="center"/>
              <w:rPr>
                <w:rFonts w:cs="B Nazanin"/>
                <w:sz w:val="22"/>
                <w:szCs w:val="22"/>
                <w:rtl/>
                <w:lang w:bidi="fa-IR"/>
              </w:rPr>
            </w:pPr>
            <w:r w:rsidRPr="00C649B7">
              <w:rPr>
                <w:rFonts w:cs="B Nazanin"/>
                <w:sz w:val="22"/>
                <w:szCs w:val="22"/>
                <w:rtl/>
                <w:lang w:bidi="fa-IR"/>
              </w:rPr>
              <w:t xml:space="preserve">قلم توش </w:t>
            </w:r>
            <w:r w:rsidR="00B023AF">
              <w:rPr>
                <w:rFonts w:cs="B Nazanin"/>
                <w:sz w:val="22"/>
                <w:szCs w:val="22"/>
                <w:lang w:bidi="fa-IR"/>
              </w:rPr>
              <w:t>Highlighter</w:t>
            </w:r>
            <w:r w:rsidR="00DC1A73">
              <w:rPr>
                <w:rFonts w:cs="B Nazanin"/>
                <w:sz w:val="22"/>
                <w:szCs w:val="22"/>
                <w:lang w:bidi="fa-IR"/>
              </w:rPr>
              <w:t xml:space="preserve"> </w:t>
            </w:r>
            <w:r w:rsidR="00DC1A73">
              <w:rPr>
                <w:rFonts w:cs="B Nazanin" w:hint="cs"/>
                <w:sz w:val="22"/>
                <w:szCs w:val="22"/>
                <w:rtl/>
                <w:lang w:bidi="fa-IR"/>
              </w:rPr>
              <w:t xml:space="preserve"> (</w:t>
            </w:r>
            <w:r w:rsidRPr="00C649B7">
              <w:rPr>
                <w:rFonts w:cs="B Nazanin"/>
                <w:sz w:val="22"/>
                <w:szCs w:val="22"/>
                <w:rtl/>
                <w:lang w:bidi="fa-IR"/>
              </w:rPr>
              <w:t>شبرنگ) چهار رنگه زرد، گلاب</w:t>
            </w:r>
            <w:r w:rsidRPr="00C649B7">
              <w:rPr>
                <w:rFonts w:cs="B Nazanin" w:hint="cs"/>
                <w:sz w:val="22"/>
                <w:szCs w:val="22"/>
                <w:rtl/>
                <w:lang w:bidi="fa-IR"/>
              </w:rPr>
              <w:t>ی</w:t>
            </w:r>
            <w:r w:rsidRPr="00C649B7">
              <w:rPr>
                <w:rFonts w:cs="B Nazanin" w:hint="eastAsia"/>
                <w:sz w:val="22"/>
                <w:szCs w:val="22"/>
                <w:rtl/>
                <w:lang w:bidi="fa-IR"/>
              </w:rPr>
              <w:t>،</w:t>
            </w:r>
            <w:r w:rsidRPr="00C649B7">
              <w:rPr>
                <w:rFonts w:cs="B Nazanin"/>
                <w:sz w:val="22"/>
                <w:szCs w:val="22"/>
                <w:rtl/>
                <w:lang w:bidi="fa-IR"/>
              </w:rPr>
              <w:t xml:space="preserve"> سبز و نارنج</w:t>
            </w:r>
            <w:r w:rsidRPr="00C649B7">
              <w:rPr>
                <w:rFonts w:cs="B Nazanin" w:hint="cs"/>
                <w:sz w:val="22"/>
                <w:szCs w:val="22"/>
                <w:rtl/>
                <w:lang w:bidi="fa-IR"/>
              </w:rPr>
              <w:t>ی</w:t>
            </w:r>
            <w:r w:rsidRPr="00C649B7">
              <w:rPr>
                <w:rFonts w:cs="B Nazanin"/>
                <w:sz w:val="22"/>
                <w:szCs w:val="22"/>
                <w:rtl/>
                <w:lang w:bidi="fa-IR"/>
              </w:rPr>
              <w:t xml:space="preserve"> اصل با ک</w:t>
            </w:r>
            <w:r w:rsidRPr="00C649B7">
              <w:rPr>
                <w:rFonts w:cs="B Nazanin" w:hint="cs"/>
                <w:sz w:val="22"/>
                <w:szCs w:val="22"/>
                <w:rtl/>
                <w:lang w:bidi="fa-IR"/>
              </w:rPr>
              <w:t>ی</w:t>
            </w:r>
            <w:r w:rsidRPr="00C649B7">
              <w:rPr>
                <w:rFonts w:cs="B Nazanin" w:hint="eastAsia"/>
                <w:sz w:val="22"/>
                <w:szCs w:val="22"/>
                <w:rtl/>
                <w:lang w:bidi="fa-IR"/>
              </w:rPr>
              <w:t>ف</w:t>
            </w:r>
            <w:r w:rsidRPr="00C649B7">
              <w:rPr>
                <w:rFonts w:cs="B Nazanin" w:hint="cs"/>
                <w:sz w:val="22"/>
                <w:szCs w:val="22"/>
                <w:rtl/>
                <w:lang w:bidi="fa-IR"/>
              </w:rPr>
              <w:t>ی</w:t>
            </w:r>
            <w:r w:rsidRPr="00C649B7">
              <w:rPr>
                <w:rFonts w:cs="B Nazanin" w:hint="eastAsia"/>
                <w:sz w:val="22"/>
                <w:szCs w:val="22"/>
                <w:rtl/>
                <w:lang w:bidi="fa-IR"/>
              </w:rPr>
              <w:t>ت</w:t>
            </w:r>
            <w:r w:rsidRPr="00C649B7">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69C2E58A"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74ECDECF" w14:textId="5D8F0569" w:rsidR="006859F9" w:rsidRPr="00875529" w:rsidRDefault="00C649B7" w:rsidP="006D6FC7">
            <w:pPr>
              <w:suppressAutoHyphens/>
              <w:bidi/>
              <w:jc w:val="center"/>
              <w:rPr>
                <w:rFonts w:cs="B Nazanin"/>
                <w:sz w:val="22"/>
                <w:szCs w:val="22"/>
                <w:highlight w:val="lightGray"/>
                <w:lang w:bidi="fa-IR"/>
              </w:rPr>
            </w:pPr>
            <w:r w:rsidRPr="00C649B7">
              <w:rPr>
                <w:rFonts w:cs="B Nazanin"/>
                <w:sz w:val="22"/>
                <w:szCs w:val="22"/>
                <w:rtl/>
                <w:lang w:bidi="fa-IR"/>
              </w:rPr>
              <w:t>410</w:t>
            </w:r>
          </w:p>
        </w:tc>
        <w:tc>
          <w:tcPr>
            <w:tcW w:w="1532" w:type="dxa"/>
            <w:tcBorders>
              <w:top w:val="single" w:sz="6" w:space="0" w:color="auto"/>
              <w:left w:val="single" w:sz="6" w:space="0" w:color="auto"/>
              <w:bottom w:val="single" w:sz="6" w:space="0" w:color="auto"/>
              <w:right w:val="single" w:sz="6" w:space="0" w:color="auto"/>
            </w:tcBorders>
            <w:vAlign w:val="center"/>
          </w:tcPr>
          <w:p w14:paraId="3E2C98D2" w14:textId="1AAF92AD" w:rsidR="006859F9" w:rsidRPr="00875529" w:rsidRDefault="00C649B7" w:rsidP="00C649B7">
            <w:pPr>
              <w:suppressAutoHyphens/>
              <w:bidi/>
              <w:jc w:val="center"/>
              <w:rPr>
                <w:rFonts w:cs="B Nazanin"/>
                <w:b/>
                <w:bCs/>
                <w:sz w:val="22"/>
                <w:szCs w:val="22"/>
                <w:highlight w:val="lightGray"/>
                <w:rtl/>
              </w:rPr>
            </w:pPr>
            <w:r w:rsidRPr="00C649B7">
              <w:rPr>
                <w:rFonts w:cs="B Nazanin"/>
                <w:b/>
                <w:bCs/>
                <w:sz w:val="22"/>
                <w:szCs w:val="22"/>
                <w:highlight w:val="lightGray"/>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4FEF803D"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321776BB" w14:textId="77777777" w:rsidR="006859F9" w:rsidRPr="008256DE" w:rsidRDefault="006859F9" w:rsidP="006D6FC7">
            <w:pPr>
              <w:suppressAutoHyphens/>
              <w:bidi/>
              <w:jc w:val="center"/>
              <w:rPr>
                <w:rFonts w:cs="B Nazanin"/>
                <w:szCs w:val="24"/>
                <w:rtl/>
              </w:rPr>
            </w:pPr>
          </w:p>
        </w:tc>
      </w:tr>
      <w:tr w:rsidR="006859F9" w:rsidRPr="008256DE" w14:paraId="6A21406E"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3B9E5B7B" w14:textId="5F3F6891" w:rsidR="006859F9" w:rsidRDefault="006859F9" w:rsidP="006D6FC7">
            <w:pPr>
              <w:suppressAutoHyphens/>
              <w:bidi/>
              <w:jc w:val="center"/>
              <w:rPr>
                <w:rFonts w:cs="B Nazanin"/>
                <w:szCs w:val="24"/>
              </w:rPr>
            </w:pPr>
            <w:r>
              <w:rPr>
                <w:rFonts w:cs="B Nazanin"/>
                <w:szCs w:val="24"/>
              </w:rPr>
              <w:t>10</w:t>
            </w:r>
          </w:p>
        </w:tc>
        <w:tc>
          <w:tcPr>
            <w:tcW w:w="5175" w:type="dxa"/>
            <w:tcBorders>
              <w:top w:val="single" w:sz="6" w:space="0" w:color="auto"/>
              <w:left w:val="single" w:sz="6" w:space="0" w:color="auto"/>
              <w:bottom w:val="single" w:sz="6" w:space="0" w:color="auto"/>
              <w:right w:val="single" w:sz="6" w:space="0" w:color="auto"/>
            </w:tcBorders>
            <w:vAlign w:val="center"/>
          </w:tcPr>
          <w:p w14:paraId="45284DEF" w14:textId="2F9AD30D" w:rsidR="006859F9" w:rsidRPr="00875529" w:rsidRDefault="00B023AF" w:rsidP="006D6FC7">
            <w:pPr>
              <w:suppressAutoHyphens/>
              <w:bidi/>
              <w:jc w:val="center"/>
              <w:rPr>
                <w:rFonts w:cs="B Nazanin"/>
                <w:sz w:val="22"/>
                <w:szCs w:val="22"/>
                <w:rtl/>
                <w:lang w:bidi="fa-IR"/>
              </w:rPr>
            </w:pPr>
            <w:r w:rsidRPr="00B023AF">
              <w:rPr>
                <w:rFonts w:cs="B Nazanin"/>
                <w:sz w:val="22"/>
                <w:szCs w:val="22"/>
                <w:rtl/>
                <w:lang w:bidi="fa-IR"/>
              </w:rPr>
              <w:t>قلم خودکار پ</w:t>
            </w:r>
            <w:r w:rsidRPr="00B023AF">
              <w:rPr>
                <w:rFonts w:cs="B Nazanin" w:hint="cs"/>
                <w:sz w:val="22"/>
                <w:szCs w:val="22"/>
                <w:rtl/>
                <w:lang w:bidi="fa-IR"/>
              </w:rPr>
              <w:t>ی</w:t>
            </w:r>
            <w:r w:rsidRPr="00B023AF">
              <w:rPr>
                <w:rFonts w:cs="B Nazanin" w:hint="eastAsia"/>
                <w:sz w:val="22"/>
                <w:szCs w:val="22"/>
                <w:rtl/>
                <w:lang w:bidi="fa-IR"/>
              </w:rPr>
              <w:t>لوت</w:t>
            </w:r>
            <w:r w:rsidRPr="00B023AF">
              <w:rPr>
                <w:rFonts w:cs="B Nazanin"/>
                <w:sz w:val="22"/>
                <w:szCs w:val="22"/>
                <w:rtl/>
                <w:lang w:bidi="fa-IR"/>
              </w:rPr>
              <w:t xml:space="preserve"> با ک</w:t>
            </w:r>
            <w:r w:rsidRPr="00B023AF">
              <w:rPr>
                <w:rFonts w:cs="B Nazanin" w:hint="cs"/>
                <w:sz w:val="22"/>
                <w:szCs w:val="22"/>
                <w:rtl/>
                <w:lang w:bidi="fa-IR"/>
              </w:rPr>
              <w:t>ی</w:t>
            </w:r>
            <w:r w:rsidRPr="00B023AF">
              <w:rPr>
                <w:rFonts w:cs="B Nazanin" w:hint="eastAsia"/>
                <w:sz w:val="22"/>
                <w:szCs w:val="22"/>
                <w:rtl/>
                <w:lang w:bidi="fa-IR"/>
              </w:rPr>
              <w:t>ف</w:t>
            </w:r>
            <w:r w:rsidRPr="00B023AF">
              <w:rPr>
                <w:rFonts w:cs="B Nazanin" w:hint="cs"/>
                <w:sz w:val="22"/>
                <w:szCs w:val="22"/>
                <w:rtl/>
                <w:lang w:bidi="fa-IR"/>
              </w:rPr>
              <w:t>ی</w:t>
            </w:r>
            <w:r w:rsidRPr="00B023AF">
              <w:rPr>
                <w:rFonts w:cs="B Nazanin" w:hint="eastAsia"/>
                <w:sz w:val="22"/>
                <w:szCs w:val="22"/>
                <w:rtl/>
                <w:lang w:bidi="fa-IR"/>
              </w:rPr>
              <w:t>ت</w:t>
            </w:r>
            <w:r w:rsidRPr="00B023AF">
              <w:rPr>
                <w:rFonts w:cs="B Nazanin"/>
                <w:sz w:val="22"/>
                <w:szCs w:val="22"/>
                <w:rtl/>
                <w:lang w:bidi="fa-IR"/>
              </w:rPr>
              <w:t xml:space="preserve"> ستندرد کمپن</w:t>
            </w:r>
            <w:r w:rsidRPr="00B023AF">
              <w:rPr>
                <w:rFonts w:cs="B Nazanin" w:hint="cs"/>
                <w:sz w:val="22"/>
                <w:szCs w:val="22"/>
                <w:rtl/>
                <w:lang w:bidi="fa-IR"/>
              </w:rPr>
              <w:t>ی</w:t>
            </w:r>
            <w:r w:rsidRPr="00B023AF">
              <w:rPr>
                <w:rFonts w:cs="B Nazanin"/>
                <w:sz w:val="22"/>
                <w:szCs w:val="22"/>
                <w:rtl/>
                <w:lang w:bidi="fa-IR"/>
              </w:rPr>
              <w:t xml:space="preserve"> همچون </w:t>
            </w:r>
            <w:r w:rsidRPr="00B023AF">
              <w:rPr>
                <w:rFonts w:cs="B Nazanin" w:hint="cs"/>
                <w:sz w:val="22"/>
                <w:szCs w:val="22"/>
                <w:rtl/>
                <w:lang w:bidi="fa-IR"/>
              </w:rPr>
              <w:t>ی</w:t>
            </w:r>
            <w:r w:rsidRPr="00B023AF">
              <w:rPr>
                <w:rFonts w:cs="B Nazanin" w:hint="eastAsia"/>
                <w:sz w:val="22"/>
                <w:szCs w:val="22"/>
                <w:rtl/>
                <w:lang w:bidi="fa-IR"/>
              </w:rPr>
              <w:t>ا</w:t>
            </w:r>
            <w:r w:rsidRPr="00B023AF">
              <w:rPr>
                <w:rFonts w:cs="B Nazanin"/>
                <w:sz w:val="22"/>
                <w:szCs w:val="22"/>
                <w:rtl/>
                <w:lang w:bidi="fa-IR"/>
              </w:rPr>
              <w:t xml:space="preserve"> معادل آن.</w:t>
            </w:r>
          </w:p>
        </w:tc>
        <w:tc>
          <w:tcPr>
            <w:tcW w:w="990" w:type="dxa"/>
            <w:tcBorders>
              <w:top w:val="single" w:sz="6" w:space="0" w:color="auto"/>
              <w:left w:val="single" w:sz="6" w:space="0" w:color="auto"/>
              <w:right w:val="single" w:sz="6" w:space="0" w:color="auto"/>
            </w:tcBorders>
            <w:vAlign w:val="center"/>
          </w:tcPr>
          <w:p w14:paraId="364291E8"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32E44115" w14:textId="19DADB48" w:rsidR="006859F9" w:rsidRPr="00875529" w:rsidRDefault="00B023AF" w:rsidP="006D6FC7">
            <w:pPr>
              <w:suppressAutoHyphens/>
              <w:bidi/>
              <w:jc w:val="center"/>
              <w:rPr>
                <w:rFonts w:cs="B Nazanin"/>
                <w:sz w:val="22"/>
                <w:szCs w:val="22"/>
                <w:highlight w:val="lightGray"/>
                <w:lang w:bidi="fa-IR"/>
              </w:rPr>
            </w:pPr>
            <w:r w:rsidRPr="00B023AF">
              <w:rPr>
                <w:rFonts w:cs="B Nazanin"/>
                <w:sz w:val="22"/>
                <w:szCs w:val="22"/>
                <w:rtl/>
                <w:lang w:bidi="fa-IR"/>
              </w:rPr>
              <w:t>220</w:t>
            </w:r>
          </w:p>
        </w:tc>
        <w:tc>
          <w:tcPr>
            <w:tcW w:w="1532" w:type="dxa"/>
            <w:tcBorders>
              <w:top w:val="single" w:sz="6" w:space="0" w:color="auto"/>
              <w:left w:val="single" w:sz="6" w:space="0" w:color="auto"/>
              <w:bottom w:val="single" w:sz="6" w:space="0" w:color="auto"/>
              <w:right w:val="single" w:sz="6" w:space="0" w:color="auto"/>
            </w:tcBorders>
            <w:vAlign w:val="center"/>
          </w:tcPr>
          <w:p w14:paraId="79A18743" w14:textId="384C8EB2" w:rsidR="006859F9" w:rsidRPr="00875529" w:rsidRDefault="00B023AF" w:rsidP="006D6FC7">
            <w:pPr>
              <w:suppressAutoHyphens/>
              <w:bidi/>
              <w:jc w:val="center"/>
              <w:rPr>
                <w:rFonts w:cs="B Nazanin"/>
                <w:b/>
                <w:bCs/>
                <w:sz w:val="22"/>
                <w:szCs w:val="22"/>
                <w:highlight w:val="lightGray"/>
                <w:rtl/>
              </w:rPr>
            </w:pPr>
            <w:r w:rsidRPr="00B023AF">
              <w:rPr>
                <w:rFonts w:cs="B Nazanin"/>
                <w:b/>
                <w:bCs/>
                <w:sz w:val="22"/>
                <w:szCs w:val="22"/>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44CEFDDD"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53EDF01C" w14:textId="77777777" w:rsidR="006859F9" w:rsidRPr="008256DE" w:rsidRDefault="006859F9" w:rsidP="006D6FC7">
            <w:pPr>
              <w:suppressAutoHyphens/>
              <w:bidi/>
              <w:jc w:val="center"/>
              <w:rPr>
                <w:rFonts w:cs="B Nazanin"/>
                <w:szCs w:val="24"/>
                <w:rtl/>
              </w:rPr>
            </w:pPr>
          </w:p>
        </w:tc>
      </w:tr>
      <w:tr w:rsidR="006859F9" w:rsidRPr="008256DE" w14:paraId="7235AB88"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18B1A922" w14:textId="248CC7CE" w:rsidR="006859F9" w:rsidRDefault="006859F9" w:rsidP="006D6FC7">
            <w:pPr>
              <w:suppressAutoHyphens/>
              <w:bidi/>
              <w:jc w:val="center"/>
              <w:rPr>
                <w:rFonts w:cs="B Nazanin"/>
                <w:szCs w:val="24"/>
              </w:rPr>
            </w:pPr>
            <w:r>
              <w:rPr>
                <w:rFonts w:cs="B Nazanin"/>
                <w:szCs w:val="24"/>
              </w:rPr>
              <w:t>11</w:t>
            </w:r>
          </w:p>
        </w:tc>
        <w:tc>
          <w:tcPr>
            <w:tcW w:w="5175" w:type="dxa"/>
            <w:tcBorders>
              <w:top w:val="single" w:sz="6" w:space="0" w:color="auto"/>
              <w:left w:val="single" w:sz="6" w:space="0" w:color="auto"/>
              <w:bottom w:val="single" w:sz="6" w:space="0" w:color="auto"/>
              <w:right w:val="single" w:sz="6" w:space="0" w:color="auto"/>
            </w:tcBorders>
            <w:vAlign w:val="center"/>
          </w:tcPr>
          <w:p w14:paraId="72B249C7" w14:textId="4F4736DD" w:rsidR="006859F9" w:rsidRPr="00875529" w:rsidRDefault="00B023AF" w:rsidP="006D6FC7">
            <w:pPr>
              <w:suppressAutoHyphens/>
              <w:bidi/>
              <w:jc w:val="center"/>
              <w:rPr>
                <w:rFonts w:cs="B Nazanin"/>
                <w:sz w:val="22"/>
                <w:szCs w:val="22"/>
                <w:rtl/>
                <w:lang w:bidi="fa-IR"/>
              </w:rPr>
            </w:pPr>
            <w:r w:rsidRPr="00B023AF">
              <w:rPr>
                <w:rFonts w:cs="B Nazanin"/>
                <w:sz w:val="22"/>
                <w:szCs w:val="22"/>
                <w:rtl/>
                <w:lang w:bidi="fa-IR"/>
              </w:rPr>
              <w:t>خط کش 100سانت</w:t>
            </w:r>
            <w:r w:rsidRPr="00B023AF">
              <w:rPr>
                <w:rFonts w:cs="B Nazanin" w:hint="cs"/>
                <w:sz w:val="22"/>
                <w:szCs w:val="22"/>
                <w:rtl/>
                <w:lang w:bidi="fa-IR"/>
              </w:rPr>
              <w:t>ی</w:t>
            </w:r>
            <w:r w:rsidRPr="00B023AF">
              <w:rPr>
                <w:rFonts w:cs="B Nazanin"/>
                <w:sz w:val="22"/>
                <w:szCs w:val="22"/>
                <w:rtl/>
                <w:lang w:bidi="fa-IR"/>
              </w:rPr>
              <w:t xml:space="preserve"> فلز</w:t>
            </w:r>
            <w:r w:rsidRPr="00B023AF">
              <w:rPr>
                <w:rFonts w:cs="B Nazanin" w:hint="cs"/>
                <w:sz w:val="22"/>
                <w:szCs w:val="22"/>
                <w:rtl/>
                <w:lang w:bidi="fa-IR"/>
              </w:rPr>
              <w:t>ی</w:t>
            </w:r>
            <w:r w:rsidRPr="00B023AF">
              <w:rPr>
                <w:rFonts w:cs="B Nazanin"/>
                <w:sz w:val="22"/>
                <w:szCs w:val="22"/>
                <w:rtl/>
                <w:lang w:bidi="fa-IR"/>
              </w:rPr>
              <w:t xml:space="preserve"> با ک</w:t>
            </w:r>
            <w:r w:rsidRPr="00B023AF">
              <w:rPr>
                <w:rFonts w:cs="B Nazanin" w:hint="cs"/>
                <w:sz w:val="22"/>
                <w:szCs w:val="22"/>
                <w:rtl/>
                <w:lang w:bidi="fa-IR"/>
              </w:rPr>
              <w:t>ی</w:t>
            </w:r>
            <w:r w:rsidRPr="00B023AF">
              <w:rPr>
                <w:rFonts w:cs="B Nazanin" w:hint="eastAsia"/>
                <w:sz w:val="22"/>
                <w:szCs w:val="22"/>
                <w:rtl/>
                <w:lang w:bidi="fa-IR"/>
              </w:rPr>
              <w:t>ف</w:t>
            </w:r>
            <w:r w:rsidRPr="00B023AF">
              <w:rPr>
                <w:rFonts w:cs="B Nazanin" w:hint="cs"/>
                <w:sz w:val="22"/>
                <w:szCs w:val="22"/>
                <w:rtl/>
                <w:lang w:bidi="fa-IR"/>
              </w:rPr>
              <w:t>ی</w:t>
            </w:r>
            <w:r w:rsidRPr="00B023AF">
              <w:rPr>
                <w:rFonts w:cs="B Nazanin" w:hint="eastAsia"/>
                <w:sz w:val="22"/>
                <w:szCs w:val="22"/>
                <w:rtl/>
                <w:lang w:bidi="fa-IR"/>
              </w:rPr>
              <w:t>ت</w:t>
            </w:r>
            <w:r w:rsidRPr="00B023AF">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3CC53B9F"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758D24FD" w14:textId="31D57F0C" w:rsidR="006859F9" w:rsidRPr="00875529" w:rsidRDefault="00B023AF" w:rsidP="006D6FC7">
            <w:pPr>
              <w:suppressAutoHyphens/>
              <w:bidi/>
              <w:jc w:val="center"/>
              <w:rPr>
                <w:rFonts w:cs="B Nazanin"/>
                <w:sz w:val="22"/>
                <w:szCs w:val="22"/>
                <w:highlight w:val="lightGray"/>
                <w:lang w:bidi="fa-IR"/>
              </w:rPr>
            </w:pPr>
            <w:r w:rsidRPr="00B023AF">
              <w:rPr>
                <w:rFonts w:cs="B Nazanin"/>
                <w:sz w:val="22"/>
                <w:szCs w:val="22"/>
                <w:rtl/>
                <w:lang w:bidi="fa-IR"/>
              </w:rPr>
              <w:t>600</w:t>
            </w:r>
          </w:p>
        </w:tc>
        <w:tc>
          <w:tcPr>
            <w:tcW w:w="1532" w:type="dxa"/>
            <w:tcBorders>
              <w:top w:val="single" w:sz="6" w:space="0" w:color="auto"/>
              <w:left w:val="single" w:sz="6" w:space="0" w:color="auto"/>
              <w:bottom w:val="single" w:sz="6" w:space="0" w:color="auto"/>
              <w:right w:val="single" w:sz="6" w:space="0" w:color="auto"/>
            </w:tcBorders>
            <w:vAlign w:val="center"/>
          </w:tcPr>
          <w:p w14:paraId="42D10322" w14:textId="1ECA0FFD" w:rsidR="006859F9" w:rsidRPr="00875529" w:rsidRDefault="00B023AF" w:rsidP="006D6FC7">
            <w:pPr>
              <w:suppressAutoHyphens/>
              <w:bidi/>
              <w:jc w:val="center"/>
              <w:rPr>
                <w:rFonts w:cs="B Nazanin"/>
                <w:b/>
                <w:bCs/>
                <w:sz w:val="22"/>
                <w:szCs w:val="22"/>
                <w:highlight w:val="lightGray"/>
                <w:rtl/>
              </w:rPr>
            </w:pPr>
            <w:r w:rsidRPr="00B023AF">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677207B1"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1C9DF110" w14:textId="77777777" w:rsidR="006859F9" w:rsidRPr="008256DE" w:rsidRDefault="006859F9" w:rsidP="006D6FC7">
            <w:pPr>
              <w:suppressAutoHyphens/>
              <w:bidi/>
              <w:jc w:val="center"/>
              <w:rPr>
                <w:rFonts w:cs="B Nazanin"/>
                <w:szCs w:val="24"/>
                <w:rtl/>
              </w:rPr>
            </w:pPr>
          </w:p>
        </w:tc>
      </w:tr>
      <w:tr w:rsidR="006859F9" w:rsidRPr="008256DE" w14:paraId="75379EF5"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10026D81" w14:textId="349BDCE7" w:rsidR="006859F9" w:rsidRDefault="006859F9" w:rsidP="006D6FC7">
            <w:pPr>
              <w:suppressAutoHyphens/>
              <w:bidi/>
              <w:jc w:val="center"/>
              <w:rPr>
                <w:rFonts w:cs="B Nazanin"/>
                <w:szCs w:val="24"/>
              </w:rPr>
            </w:pPr>
            <w:r>
              <w:rPr>
                <w:rFonts w:cs="B Nazanin"/>
                <w:szCs w:val="24"/>
              </w:rPr>
              <w:t>12</w:t>
            </w:r>
          </w:p>
        </w:tc>
        <w:tc>
          <w:tcPr>
            <w:tcW w:w="5175" w:type="dxa"/>
            <w:tcBorders>
              <w:top w:val="single" w:sz="6" w:space="0" w:color="auto"/>
              <w:left w:val="single" w:sz="6" w:space="0" w:color="auto"/>
              <w:bottom w:val="single" w:sz="6" w:space="0" w:color="auto"/>
              <w:right w:val="single" w:sz="6" w:space="0" w:color="auto"/>
            </w:tcBorders>
            <w:vAlign w:val="center"/>
          </w:tcPr>
          <w:p w14:paraId="482FB352" w14:textId="4FD7ECEB" w:rsidR="006859F9" w:rsidRPr="00875529" w:rsidRDefault="00B023AF" w:rsidP="006D6FC7">
            <w:pPr>
              <w:suppressAutoHyphens/>
              <w:bidi/>
              <w:jc w:val="center"/>
              <w:rPr>
                <w:rFonts w:cs="B Nazanin"/>
                <w:sz w:val="22"/>
                <w:szCs w:val="22"/>
                <w:rtl/>
                <w:lang w:bidi="fa-IR"/>
              </w:rPr>
            </w:pPr>
            <w:r w:rsidRPr="00B023AF">
              <w:rPr>
                <w:rFonts w:cs="B Nazanin"/>
                <w:sz w:val="22"/>
                <w:szCs w:val="22"/>
                <w:rtl/>
                <w:lang w:bidi="fa-IR"/>
              </w:rPr>
              <w:t>رنگ تاپه با ک</w:t>
            </w:r>
            <w:r w:rsidRPr="00B023AF">
              <w:rPr>
                <w:rFonts w:cs="B Nazanin" w:hint="cs"/>
                <w:sz w:val="22"/>
                <w:szCs w:val="22"/>
                <w:rtl/>
                <w:lang w:bidi="fa-IR"/>
              </w:rPr>
              <w:t>ی</w:t>
            </w:r>
            <w:r w:rsidRPr="00B023AF">
              <w:rPr>
                <w:rFonts w:cs="B Nazanin" w:hint="eastAsia"/>
                <w:sz w:val="22"/>
                <w:szCs w:val="22"/>
                <w:rtl/>
                <w:lang w:bidi="fa-IR"/>
              </w:rPr>
              <w:t>ف</w:t>
            </w:r>
            <w:r w:rsidRPr="00B023AF">
              <w:rPr>
                <w:rFonts w:cs="B Nazanin" w:hint="cs"/>
                <w:sz w:val="22"/>
                <w:szCs w:val="22"/>
                <w:rtl/>
                <w:lang w:bidi="fa-IR"/>
              </w:rPr>
              <w:t>ی</w:t>
            </w:r>
            <w:r w:rsidRPr="00B023AF">
              <w:rPr>
                <w:rFonts w:cs="B Nazanin" w:hint="eastAsia"/>
                <w:sz w:val="22"/>
                <w:szCs w:val="22"/>
                <w:rtl/>
                <w:lang w:bidi="fa-IR"/>
              </w:rPr>
              <w:t>ت</w:t>
            </w:r>
            <w:r w:rsidRPr="00B023AF">
              <w:rPr>
                <w:rFonts w:cs="B Nazanin"/>
                <w:sz w:val="22"/>
                <w:szCs w:val="22"/>
                <w:rtl/>
                <w:lang w:bidi="fa-IR"/>
              </w:rPr>
              <w:t xml:space="preserve"> بوتل 50 س</w:t>
            </w:r>
            <w:r w:rsidRPr="00B023AF">
              <w:rPr>
                <w:rFonts w:cs="B Nazanin" w:hint="cs"/>
                <w:sz w:val="22"/>
                <w:szCs w:val="22"/>
                <w:rtl/>
                <w:lang w:bidi="fa-IR"/>
              </w:rPr>
              <w:t>ی</w:t>
            </w:r>
            <w:r w:rsidRPr="00B023AF">
              <w:rPr>
                <w:rFonts w:cs="B Nazanin"/>
                <w:sz w:val="22"/>
                <w:szCs w:val="22"/>
                <w:rtl/>
                <w:lang w:bidi="fa-IR"/>
              </w:rPr>
              <w:t xml:space="preserve"> س</w:t>
            </w:r>
            <w:r w:rsidRPr="00B023AF">
              <w:rPr>
                <w:rFonts w:cs="B Nazanin" w:hint="cs"/>
                <w:sz w:val="22"/>
                <w:szCs w:val="22"/>
                <w:rtl/>
                <w:lang w:bidi="fa-IR"/>
              </w:rPr>
              <w:t>ی</w:t>
            </w:r>
            <w:r w:rsidRPr="00B023AF">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68FF393D"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2243BAF2" w14:textId="15E360E7" w:rsidR="006859F9" w:rsidRPr="00875529" w:rsidRDefault="00B023AF" w:rsidP="006D6FC7">
            <w:pPr>
              <w:suppressAutoHyphens/>
              <w:bidi/>
              <w:jc w:val="center"/>
              <w:rPr>
                <w:rFonts w:cs="B Nazanin"/>
                <w:sz w:val="22"/>
                <w:szCs w:val="22"/>
                <w:highlight w:val="lightGray"/>
                <w:lang w:bidi="fa-IR"/>
              </w:rPr>
            </w:pPr>
            <w:r w:rsidRPr="00B023AF">
              <w:rPr>
                <w:rFonts w:cs="B Nazanin"/>
                <w:sz w:val="22"/>
                <w:szCs w:val="22"/>
                <w:rtl/>
                <w:lang w:bidi="fa-IR"/>
              </w:rPr>
              <w:t>2000</w:t>
            </w:r>
          </w:p>
        </w:tc>
        <w:tc>
          <w:tcPr>
            <w:tcW w:w="1532" w:type="dxa"/>
            <w:tcBorders>
              <w:top w:val="single" w:sz="6" w:space="0" w:color="auto"/>
              <w:left w:val="single" w:sz="6" w:space="0" w:color="auto"/>
              <w:bottom w:val="single" w:sz="6" w:space="0" w:color="auto"/>
              <w:right w:val="single" w:sz="6" w:space="0" w:color="auto"/>
            </w:tcBorders>
            <w:vAlign w:val="center"/>
          </w:tcPr>
          <w:p w14:paraId="1B678AF7" w14:textId="49D6D155" w:rsidR="006859F9" w:rsidRPr="00875529" w:rsidRDefault="00B023AF" w:rsidP="006D6FC7">
            <w:pPr>
              <w:suppressAutoHyphens/>
              <w:bidi/>
              <w:jc w:val="center"/>
              <w:rPr>
                <w:rFonts w:cs="B Nazanin"/>
                <w:b/>
                <w:bCs/>
                <w:sz w:val="22"/>
                <w:szCs w:val="22"/>
                <w:highlight w:val="lightGray"/>
                <w:rtl/>
              </w:rPr>
            </w:pPr>
            <w:r w:rsidRPr="00B023AF">
              <w:rPr>
                <w:rFonts w:cs="B Nazanin"/>
                <w:b/>
                <w:bCs/>
                <w:sz w:val="22"/>
                <w:szCs w:val="22"/>
                <w:rtl/>
              </w:rPr>
              <w:t>بوتل</w:t>
            </w:r>
          </w:p>
        </w:tc>
        <w:tc>
          <w:tcPr>
            <w:tcW w:w="1800" w:type="dxa"/>
            <w:tcBorders>
              <w:top w:val="single" w:sz="6" w:space="0" w:color="auto"/>
              <w:left w:val="single" w:sz="6" w:space="0" w:color="auto"/>
              <w:bottom w:val="single" w:sz="6" w:space="0" w:color="auto"/>
              <w:right w:val="single" w:sz="6" w:space="0" w:color="auto"/>
            </w:tcBorders>
            <w:vAlign w:val="center"/>
          </w:tcPr>
          <w:p w14:paraId="6E4AF048"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4BF0F018" w14:textId="77777777" w:rsidR="006859F9" w:rsidRPr="008256DE" w:rsidRDefault="006859F9" w:rsidP="006D6FC7">
            <w:pPr>
              <w:suppressAutoHyphens/>
              <w:bidi/>
              <w:jc w:val="center"/>
              <w:rPr>
                <w:rFonts w:cs="B Nazanin"/>
                <w:szCs w:val="24"/>
                <w:rtl/>
              </w:rPr>
            </w:pPr>
          </w:p>
        </w:tc>
      </w:tr>
      <w:tr w:rsidR="006859F9" w:rsidRPr="008256DE" w14:paraId="57DA9E5A"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42848739" w14:textId="700E3B7C" w:rsidR="006859F9" w:rsidRDefault="006859F9" w:rsidP="006D6FC7">
            <w:pPr>
              <w:suppressAutoHyphens/>
              <w:bidi/>
              <w:jc w:val="center"/>
              <w:rPr>
                <w:rFonts w:cs="B Nazanin"/>
                <w:szCs w:val="24"/>
              </w:rPr>
            </w:pPr>
            <w:r>
              <w:rPr>
                <w:rFonts w:cs="B Nazanin"/>
                <w:szCs w:val="24"/>
              </w:rPr>
              <w:t>13</w:t>
            </w:r>
          </w:p>
        </w:tc>
        <w:tc>
          <w:tcPr>
            <w:tcW w:w="5175" w:type="dxa"/>
            <w:tcBorders>
              <w:top w:val="single" w:sz="6" w:space="0" w:color="auto"/>
              <w:left w:val="single" w:sz="6" w:space="0" w:color="auto"/>
              <w:bottom w:val="single" w:sz="6" w:space="0" w:color="auto"/>
              <w:right w:val="single" w:sz="6" w:space="0" w:color="auto"/>
            </w:tcBorders>
            <w:vAlign w:val="center"/>
          </w:tcPr>
          <w:p w14:paraId="71447F0E" w14:textId="479C7099" w:rsidR="006859F9" w:rsidRPr="00875529" w:rsidRDefault="00B023AF" w:rsidP="006D6FC7">
            <w:pPr>
              <w:suppressAutoHyphens/>
              <w:bidi/>
              <w:jc w:val="center"/>
              <w:rPr>
                <w:rFonts w:cs="B Nazanin"/>
                <w:sz w:val="22"/>
                <w:szCs w:val="22"/>
                <w:rtl/>
                <w:lang w:bidi="fa-IR"/>
              </w:rPr>
            </w:pPr>
            <w:r w:rsidRPr="00B023AF">
              <w:rPr>
                <w:rFonts w:cs="B Nazanin"/>
                <w:sz w:val="22"/>
                <w:szCs w:val="22"/>
                <w:rtl/>
                <w:lang w:bidi="fa-IR"/>
              </w:rPr>
              <w:t>ادو</w:t>
            </w:r>
            <w:r w:rsidRPr="00B023AF">
              <w:rPr>
                <w:rFonts w:cs="B Nazanin" w:hint="cs"/>
                <w:sz w:val="22"/>
                <w:szCs w:val="22"/>
                <w:rtl/>
                <w:lang w:bidi="fa-IR"/>
              </w:rPr>
              <w:t>ی</w:t>
            </w:r>
            <w:r w:rsidRPr="00B023AF">
              <w:rPr>
                <w:rFonts w:cs="B Nazanin" w:hint="eastAsia"/>
                <w:sz w:val="22"/>
                <w:szCs w:val="22"/>
                <w:rtl/>
                <w:lang w:bidi="fa-IR"/>
              </w:rPr>
              <w:t>ه</w:t>
            </w:r>
            <w:r w:rsidRPr="00B023AF">
              <w:rPr>
                <w:rFonts w:cs="B Nazanin"/>
                <w:sz w:val="22"/>
                <w:szCs w:val="22"/>
                <w:rtl/>
                <w:lang w:bidi="fa-IR"/>
              </w:rPr>
              <w:t xml:space="preserve"> غلط</w:t>
            </w:r>
            <w:r w:rsidRPr="00B023AF">
              <w:rPr>
                <w:rFonts w:cs="B Nazanin" w:hint="cs"/>
                <w:sz w:val="22"/>
                <w:szCs w:val="22"/>
                <w:rtl/>
                <w:lang w:bidi="fa-IR"/>
              </w:rPr>
              <w:t>ی</w:t>
            </w:r>
            <w:r w:rsidRPr="00B023AF">
              <w:rPr>
                <w:rFonts w:cs="B Nazanin"/>
                <w:sz w:val="22"/>
                <w:szCs w:val="22"/>
                <w:rtl/>
                <w:lang w:bidi="fa-IR"/>
              </w:rPr>
              <w:t xml:space="preserve"> قلم</w:t>
            </w:r>
            <w:r w:rsidRPr="00B023AF">
              <w:rPr>
                <w:rFonts w:cs="B Nazanin" w:hint="cs"/>
                <w:sz w:val="22"/>
                <w:szCs w:val="22"/>
                <w:rtl/>
                <w:lang w:bidi="fa-IR"/>
              </w:rPr>
              <w:t>ی</w:t>
            </w:r>
            <w:r w:rsidRPr="00B023AF">
              <w:rPr>
                <w:rFonts w:cs="B Nazanin"/>
                <w:sz w:val="22"/>
                <w:szCs w:val="22"/>
                <w:rtl/>
                <w:lang w:bidi="fa-IR"/>
              </w:rPr>
              <w:t xml:space="preserve"> با ک</w:t>
            </w:r>
            <w:r w:rsidRPr="00B023AF">
              <w:rPr>
                <w:rFonts w:cs="B Nazanin" w:hint="cs"/>
                <w:sz w:val="22"/>
                <w:szCs w:val="22"/>
                <w:rtl/>
                <w:lang w:bidi="fa-IR"/>
              </w:rPr>
              <w:t>ی</w:t>
            </w:r>
            <w:r w:rsidRPr="00B023AF">
              <w:rPr>
                <w:rFonts w:cs="B Nazanin" w:hint="eastAsia"/>
                <w:sz w:val="22"/>
                <w:szCs w:val="22"/>
                <w:rtl/>
                <w:lang w:bidi="fa-IR"/>
              </w:rPr>
              <w:t>ف</w:t>
            </w:r>
            <w:r w:rsidRPr="00B023AF">
              <w:rPr>
                <w:rFonts w:cs="B Nazanin" w:hint="cs"/>
                <w:sz w:val="22"/>
                <w:szCs w:val="22"/>
                <w:rtl/>
                <w:lang w:bidi="fa-IR"/>
              </w:rPr>
              <w:t>ی</w:t>
            </w:r>
            <w:r w:rsidRPr="00B023AF">
              <w:rPr>
                <w:rFonts w:cs="B Nazanin" w:hint="eastAsia"/>
                <w:sz w:val="22"/>
                <w:szCs w:val="22"/>
                <w:rtl/>
                <w:lang w:bidi="fa-IR"/>
              </w:rPr>
              <w:t>ت</w:t>
            </w:r>
            <w:r w:rsidRPr="00B023AF">
              <w:rPr>
                <w:rFonts w:cs="B Nazanin"/>
                <w:sz w:val="22"/>
                <w:szCs w:val="22"/>
                <w:rtl/>
                <w:lang w:bidi="fa-IR"/>
              </w:rPr>
              <w:t xml:space="preserve"> ف</w:t>
            </w:r>
            <w:r w:rsidRPr="00B023AF">
              <w:rPr>
                <w:rFonts w:cs="B Nazanin" w:hint="cs"/>
                <w:sz w:val="22"/>
                <w:szCs w:val="22"/>
                <w:rtl/>
                <w:lang w:bidi="fa-IR"/>
              </w:rPr>
              <w:t>ی</w:t>
            </w:r>
            <w:r w:rsidRPr="00B023AF">
              <w:rPr>
                <w:rFonts w:cs="B Nazanin"/>
                <w:sz w:val="22"/>
                <w:szCs w:val="22"/>
                <w:rtl/>
                <w:lang w:bidi="fa-IR"/>
              </w:rPr>
              <w:t xml:space="preserve"> درجن 12 دانه ئ</w:t>
            </w:r>
            <w:r w:rsidRPr="00B023AF">
              <w:rPr>
                <w:rFonts w:cs="B Nazanin" w:hint="cs"/>
                <w:sz w:val="22"/>
                <w:szCs w:val="22"/>
                <w:rtl/>
                <w:lang w:bidi="fa-IR"/>
              </w:rPr>
              <w:t>ی</w:t>
            </w:r>
          </w:p>
        </w:tc>
        <w:tc>
          <w:tcPr>
            <w:tcW w:w="990" w:type="dxa"/>
            <w:tcBorders>
              <w:top w:val="single" w:sz="6" w:space="0" w:color="auto"/>
              <w:left w:val="single" w:sz="6" w:space="0" w:color="auto"/>
              <w:right w:val="single" w:sz="6" w:space="0" w:color="auto"/>
            </w:tcBorders>
            <w:vAlign w:val="center"/>
          </w:tcPr>
          <w:p w14:paraId="6BCB24C2"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6B4E1D3C" w14:textId="7C41307B" w:rsidR="006859F9" w:rsidRPr="00875529" w:rsidRDefault="00B023AF" w:rsidP="006D6FC7">
            <w:pPr>
              <w:suppressAutoHyphens/>
              <w:bidi/>
              <w:jc w:val="center"/>
              <w:rPr>
                <w:rFonts w:cs="B Nazanin"/>
                <w:sz w:val="22"/>
                <w:szCs w:val="22"/>
                <w:highlight w:val="lightGray"/>
                <w:lang w:bidi="fa-IR"/>
              </w:rPr>
            </w:pPr>
            <w:r w:rsidRPr="00B023AF">
              <w:rPr>
                <w:rFonts w:cs="B Nazanin"/>
                <w:sz w:val="22"/>
                <w:szCs w:val="22"/>
                <w:rtl/>
                <w:lang w:bidi="fa-IR"/>
              </w:rPr>
              <w:t>2000</w:t>
            </w:r>
          </w:p>
        </w:tc>
        <w:tc>
          <w:tcPr>
            <w:tcW w:w="1532" w:type="dxa"/>
            <w:tcBorders>
              <w:top w:val="single" w:sz="6" w:space="0" w:color="auto"/>
              <w:left w:val="single" w:sz="6" w:space="0" w:color="auto"/>
              <w:bottom w:val="single" w:sz="6" w:space="0" w:color="auto"/>
              <w:right w:val="single" w:sz="6" w:space="0" w:color="auto"/>
            </w:tcBorders>
            <w:vAlign w:val="center"/>
          </w:tcPr>
          <w:p w14:paraId="2EC48341" w14:textId="1AA1F51F" w:rsidR="006859F9" w:rsidRPr="00875529" w:rsidRDefault="00B023AF" w:rsidP="006D6FC7">
            <w:pPr>
              <w:suppressAutoHyphens/>
              <w:bidi/>
              <w:jc w:val="center"/>
              <w:rPr>
                <w:rFonts w:cs="B Nazanin"/>
                <w:b/>
                <w:bCs/>
                <w:sz w:val="22"/>
                <w:szCs w:val="22"/>
                <w:highlight w:val="lightGray"/>
                <w:rtl/>
              </w:rPr>
            </w:pPr>
            <w:r w:rsidRPr="00B023AF">
              <w:rPr>
                <w:rFonts w:cs="B Nazanin"/>
                <w:b/>
                <w:bCs/>
                <w:sz w:val="22"/>
                <w:szCs w:val="22"/>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43EC2337"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550FBD36" w14:textId="77777777" w:rsidR="006859F9" w:rsidRPr="008256DE" w:rsidRDefault="006859F9" w:rsidP="006D6FC7">
            <w:pPr>
              <w:suppressAutoHyphens/>
              <w:bidi/>
              <w:jc w:val="center"/>
              <w:rPr>
                <w:rFonts w:cs="B Nazanin"/>
                <w:szCs w:val="24"/>
                <w:rtl/>
              </w:rPr>
            </w:pPr>
          </w:p>
        </w:tc>
      </w:tr>
      <w:tr w:rsidR="006859F9" w:rsidRPr="008256DE" w14:paraId="39CA9067"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78F9C573" w14:textId="0D3E819D" w:rsidR="006859F9" w:rsidRDefault="006859F9" w:rsidP="006D6FC7">
            <w:pPr>
              <w:suppressAutoHyphens/>
              <w:bidi/>
              <w:jc w:val="center"/>
              <w:rPr>
                <w:rFonts w:cs="B Nazanin"/>
                <w:szCs w:val="24"/>
              </w:rPr>
            </w:pPr>
            <w:r>
              <w:rPr>
                <w:rFonts w:cs="B Nazanin"/>
                <w:szCs w:val="24"/>
              </w:rPr>
              <w:t>14</w:t>
            </w:r>
          </w:p>
        </w:tc>
        <w:tc>
          <w:tcPr>
            <w:tcW w:w="5175" w:type="dxa"/>
            <w:tcBorders>
              <w:top w:val="single" w:sz="6" w:space="0" w:color="auto"/>
              <w:left w:val="single" w:sz="6" w:space="0" w:color="auto"/>
              <w:bottom w:val="single" w:sz="6" w:space="0" w:color="auto"/>
              <w:right w:val="single" w:sz="6" w:space="0" w:color="auto"/>
            </w:tcBorders>
            <w:vAlign w:val="center"/>
          </w:tcPr>
          <w:p w14:paraId="2118B60E" w14:textId="5360595E" w:rsidR="006859F9" w:rsidRPr="00875529" w:rsidRDefault="00B023AF" w:rsidP="006D6FC7">
            <w:pPr>
              <w:suppressAutoHyphens/>
              <w:bidi/>
              <w:jc w:val="center"/>
              <w:rPr>
                <w:rFonts w:cs="B Nazanin"/>
                <w:sz w:val="22"/>
                <w:szCs w:val="22"/>
                <w:rtl/>
                <w:lang w:bidi="fa-IR"/>
              </w:rPr>
            </w:pPr>
            <w:r w:rsidRPr="00B023AF">
              <w:rPr>
                <w:rFonts w:cs="B Nazanin"/>
                <w:sz w:val="22"/>
                <w:szCs w:val="22"/>
                <w:rtl/>
                <w:lang w:bidi="fa-IR"/>
              </w:rPr>
              <w:t>ادو</w:t>
            </w:r>
            <w:r w:rsidRPr="00B023AF">
              <w:rPr>
                <w:rFonts w:cs="B Nazanin" w:hint="cs"/>
                <w:sz w:val="22"/>
                <w:szCs w:val="22"/>
                <w:rtl/>
                <w:lang w:bidi="fa-IR"/>
              </w:rPr>
              <w:t>ی</w:t>
            </w:r>
            <w:r w:rsidRPr="00B023AF">
              <w:rPr>
                <w:rFonts w:cs="B Nazanin" w:hint="eastAsia"/>
                <w:sz w:val="22"/>
                <w:szCs w:val="22"/>
                <w:rtl/>
                <w:lang w:bidi="fa-IR"/>
              </w:rPr>
              <w:t>ه</w:t>
            </w:r>
            <w:r w:rsidRPr="00B023AF">
              <w:rPr>
                <w:rFonts w:cs="B Nazanin"/>
                <w:sz w:val="22"/>
                <w:szCs w:val="22"/>
                <w:rtl/>
                <w:lang w:bidi="fa-IR"/>
              </w:rPr>
              <w:t xml:space="preserve"> غلط</w:t>
            </w:r>
            <w:r w:rsidRPr="00B023AF">
              <w:rPr>
                <w:rFonts w:cs="B Nazanin" w:hint="cs"/>
                <w:sz w:val="22"/>
                <w:szCs w:val="22"/>
                <w:rtl/>
                <w:lang w:bidi="fa-IR"/>
              </w:rPr>
              <w:t>ی</w:t>
            </w:r>
            <w:r w:rsidRPr="00B023AF">
              <w:rPr>
                <w:rFonts w:cs="B Nazanin"/>
                <w:sz w:val="22"/>
                <w:szCs w:val="22"/>
                <w:rtl/>
                <w:lang w:bidi="fa-IR"/>
              </w:rPr>
              <w:t xml:space="preserve"> بوتل</w:t>
            </w:r>
            <w:r w:rsidRPr="00B023AF">
              <w:rPr>
                <w:rFonts w:cs="B Nazanin" w:hint="cs"/>
                <w:sz w:val="22"/>
                <w:szCs w:val="22"/>
                <w:rtl/>
                <w:lang w:bidi="fa-IR"/>
              </w:rPr>
              <w:t>ی</w:t>
            </w:r>
            <w:r w:rsidRPr="00B023AF">
              <w:rPr>
                <w:rFonts w:cs="B Nazanin"/>
                <w:sz w:val="22"/>
                <w:szCs w:val="22"/>
                <w:rtl/>
                <w:lang w:bidi="fa-IR"/>
              </w:rPr>
              <w:t xml:space="preserve"> با ک</w:t>
            </w:r>
            <w:r w:rsidRPr="00B023AF">
              <w:rPr>
                <w:rFonts w:cs="B Nazanin" w:hint="cs"/>
                <w:sz w:val="22"/>
                <w:szCs w:val="22"/>
                <w:rtl/>
                <w:lang w:bidi="fa-IR"/>
              </w:rPr>
              <w:t>ی</w:t>
            </w:r>
            <w:r w:rsidRPr="00B023AF">
              <w:rPr>
                <w:rFonts w:cs="B Nazanin" w:hint="eastAsia"/>
                <w:sz w:val="22"/>
                <w:szCs w:val="22"/>
                <w:rtl/>
                <w:lang w:bidi="fa-IR"/>
              </w:rPr>
              <w:t>ف</w:t>
            </w:r>
            <w:r w:rsidRPr="00B023AF">
              <w:rPr>
                <w:rFonts w:cs="B Nazanin" w:hint="cs"/>
                <w:sz w:val="22"/>
                <w:szCs w:val="22"/>
                <w:rtl/>
                <w:lang w:bidi="fa-IR"/>
              </w:rPr>
              <w:t>ی</w:t>
            </w:r>
            <w:r w:rsidRPr="00B023AF">
              <w:rPr>
                <w:rFonts w:cs="B Nazanin" w:hint="eastAsia"/>
                <w:sz w:val="22"/>
                <w:szCs w:val="22"/>
                <w:rtl/>
                <w:lang w:bidi="fa-IR"/>
              </w:rPr>
              <w:t>ت</w:t>
            </w:r>
            <w:r w:rsidRPr="00B023AF">
              <w:rPr>
                <w:rFonts w:cs="B Nazanin"/>
                <w:sz w:val="22"/>
                <w:szCs w:val="22"/>
                <w:rtl/>
                <w:lang w:bidi="fa-IR"/>
              </w:rPr>
              <w:t xml:space="preserve"> 20 مل</w:t>
            </w:r>
            <w:r w:rsidRPr="00B023AF">
              <w:rPr>
                <w:rFonts w:cs="B Nazanin" w:hint="cs"/>
                <w:sz w:val="22"/>
                <w:szCs w:val="22"/>
                <w:rtl/>
                <w:lang w:bidi="fa-IR"/>
              </w:rPr>
              <w:t>ی</w:t>
            </w:r>
            <w:r w:rsidRPr="00B023AF">
              <w:rPr>
                <w:rFonts w:cs="B Nazanin"/>
                <w:sz w:val="22"/>
                <w:szCs w:val="22"/>
                <w:rtl/>
                <w:lang w:bidi="fa-IR"/>
              </w:rPr>
              <w:t xml:space="preserve"> ل</w:t>
            </w:r>
            <w:r w:rsidRPr="00B023AF">
              <w:rPr>
                <w:rFonts w:cs="B Nazanin" w:hint="cs"/>
                <w:sz w:val="22"/>
                <w:szCs w:val="22"/>
                <w:rtl/>
                <w:lang w:bidi="fa-IR"/>
              </w:rPr>
              <w:t>ی</w:t>
            </w:r>
            <w:r w:rsidRPr="00B023AF">
              <w:rPr>
                <w:rFonts w:cs="B Nazanin" w:hint="eastAsia"/>
                <w:sz w:val="22"/>
                <w:szCs w:val="22"/>
                <w:rtl/>
                <w:lang w:bidi="fa-IR"/>
              </w:rPr>
              <w:t>تره</w:t>
            </w:r>
            <w:r w:rsidRPr="00B023AF">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4C0CF281"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27C01A47" w14:textId="02EEFDBC" w:rsidR="006859F9" w:rsidRPr="00875529" w:rsidRDefault="00B023AF" w:rsidP="006D6FC7">
            <w:pPr>
              <w:suppressAutoHyphens/>
              <w:bidi/>
              <w:jc w:val="center"/>
              <w:rPr>
                <w:rFonts w:cs="B Nazanin"/>
                <w:sz w:val="22"/>
                <w:szCs w:val="22"/>
                <w:highlight w:val="lightGray"/>
                <w:lang w:bidi="fa-IR"/>
              </w:rPr>
            </w:pPr>
            <w:r w:rsidRPr="00B023AF">
              <w:rPr>
                <w:rFonts w:cs="B Nazanin"/>
                <w:sz w:val="22"/>
                <w:szCs w:val="22"/>
                <w:rtl/>
                <w:lang w:bidi="fa-IR"/>
              </w:rPr>
              <w:t>1000</w:t>
            </w:r>
          </w:p>
        </w:tc>
        <w:tc>
          <w:tcPr>
            <w:tcW w:w="1532" w:type="dxa"/>
            <w:tcBorders>
              <w:top w:val="single" w:sz="6" w:space="0" w:color="auto"/>
              <w:left w:val="single" w:sz="6" w:space="0" w:color="auto"/>
              <w:bottom w:val="single" w:sz="6" w:space="0" w:color="auto"/>
              <w:right w:val="single" w:sz="6" w:space="0" w:color="auto"/>
            </w:tcBorders>
            <w:vAlign w:val="center"/>
          </w:tcPr>
          <w:p w14:paraId="0FBCE05A" w14:textId="6DBE43F3" w:rsidR="006859F9" w:rsidRPr="00875529" w:rsidRDefault="00B023AF" w:rsidP="006D6FC7">
            <w:pPr>
              <w:suppressAutoHyphens/>
              <w:bidi/>
              <w:jc w:val="center"/>
              <w:rPr>
                <w:rFonts w:cs="B Nazanin"/>
                <w:b/>
                <w:bCs/>
                <w:sz w:val="22"/>
                <w:szCs w:val="22"/>
                <w:highlight w:val="lightGray"/>
                <w:rtl/>
              </w:rPr>
            </w:pPr>
            <w:r w:rsidRPr="00B023AF">
              <w:rPr>
                <w:rFonts w:cs="B Nazanin"/>
                <w:b/>
                <w:bCs/>
                <w:sz w:val="22"/>
                <w:szCs w:val="22"/>
                <w:rtl/>
              </w:rPr>
              <w:t>بوتل</w:t>
            </w:r>
          </w:p>
        </w:tc>
        <w:tc>
          <w:tcPr>
            <w:tcW w:w="1800" w:type="dxa"/>
            <w:tcBorders>
              <w:top w:val="single" w:sz="6" w:space="0" w:color="auto"/>
              <w:left w:val="single" w:sz="6" w:space="0" w:color="auto"/>
              <w:bottom w:val="single" w:sz="6" w:space="0" w:color="auto"/>
              <w:right w:val="single" w:sz="6" w:space="0" w:color="auto"/>
            </w:tcBorders>
            <w:vAlign w:val="center"/>
          </w:tcPr>
          <w:p w14:paraId="5BF785E8"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41D8EB60" w14:textId="77777777" w:rsidR="006859F9" w:rsidRPr="008256DE" w:rsidRDefault="006859F9" w:rsidP="006D6FC7">
            <w:pPr>
              <w:suppressAutoHyphens/>
              <w:bidi/>
              <w:jc w:val="center"/>
              <w:rPr>
                <w:rFonts w:cs="B Nazanin"/>
                <w:szCs w:val="24"/>
                <w:rtl/>
              </w:rPr>
            </w:pPr>
          </w:p>
        </w:tc>
      </w:tr>
      <w:tr w:rsidR="006859F9" w:rsidRPr="008256DE" w14:paraId="2D4D6690"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2B1280AF" w14:textId="11448174" w:rsidR="006859F9" w:rsidRDefault="006859F9" w:rsidP="006D6FC7">
            <w:pPr>
              <w:suppressAutoHyphens/>
              <w:bidi/>
              <w:jc w:val="center"/>
              <w:rPr>
                <w:rFonts w:cs="B Nazanin"/>
                <w:szCs w:val="24"/>
              </w:rPr>
            </w:pPr>
            <w:r>
              <w:rPr>
                <w:rFonts w:cs="B Nazanin"/>
                <w:szCs w:val="24"/>
              </w:rPr>
              <w:t>15</w:t>
            </w:r>
          </w:p>
        </w:tc>
        <w:tc>
          <w:tcPr>
            <w:tcW w:w="5175" w:type="dxa"/>
            <w:tcBorders>
              <w:top w:val="single" w:sz="6" w:space="0" w:color="auto"/>
              <w:left w:val="single" w:sz="6" w:space="0" w:color="auto"/>
              <w:bottom w:val="single" w:sz="6" w:space="0" w:color="auto"/>
              <w:right w:val="single" w:sz="6" w:space="0" w:color="auto"/>
            </w:tcBorders>
            <w:vAlign w:val="center"/>
          </w:tcPr>
          <w:p w14:paraId="7FDF7510" w14:textId="4617CF59" w:rsidR="006859F9" w:rsidRPr="00875529" w:rsidRDefault="00B023AF" w:rsidP="006D6FC7">
            <w:pPr>
              <w:suppressAutoHyphens/>
              <w:bidi/>
              <w:jc w:val="center"/>
              <w:rPr>
                <w:rFonts w:cs="B Nazanin"/>
                <w:sz w:val="22"/>
                <w:szCs w:val="22"/>
                <w:rtl/>
                <w:lang w:bidi="fa-IR"/>
              </w:rPr>
            </w:pPr>
            <w:r w:rsidRPr="00B023AF">
              <w:rPr>
                <w:rFonts w:cs="B Nazanin"/>
                <w:sz w:val="22"/>
                <w:szCs w:val="22"/>
                <w:rtl/>
                <w:lang w:bidi="fa-IR"/>
              </w:rPr>
              <w:t>ماش</w:t>
            </w:r>
            <w:r w:rsidRPr="00B023AF">
              <w:rPr>
                <w:rFonts w:cs="B Nazanin" w:hint="cs"/>
                <w:sz w:val="22"/>
                <w:szCs w:val="22"/>
                <w:rtl/>
                <w:lang w:bidi="fa-IR"/>
              </w:rPr>
              <w:t>ی</w:t>
            </w:r>
            <w:r w:rsidRPr="00B023AF">
              <w:rPr>
                <w:rFonts w:cs="B Nazanin" w:hint="eastAsia"/>
                <w:sz w:val="22"/>
                <w:szCs w:val="22"/>
                <w:rtl/>
                <w:lang w:bidi="fa-IR"/>
              </w:rPr>
              <w:t>ن</w:t>
            </w:r>
            <w:r w:rsidRPr="00B023AF">
              <w:rPr>
                <w:rFonts w:cs="B Nazanin"/>
                <w:sz w:val="22"/>
                <w:szCs w:val="22"/>
                <w:rtl/>
                <w:lang w:bidi="fa-IR"/>
              </w:rPr>
              <w:t xml:space="preserve"> حساب کلان سرم</w:t>
            </w:r>
            <w:r w:rsidRPr="00B023AF">
              <w:rPr>
                <w:rFonts w:cs="B Nazanin" w:hint="cs"/>
                <w:sz w:val="22"/>
                <w:szCs w:val="22"/>
                <w:rtl/>
                <w:lang w:bidi="fa-IR"/>
              </w:rPr>
              <w:t>ی</w:t>
            </w:r>
            <w:r w:rsidRPr="00B023AF">
              <w:rPr>
                <w:rFonts w:cs="B Nazanin" w:hint="eastAsia"/>
                <w:sz w:val="22"/>
                <w:szCs w:val="22"/>
                <w:rtl/>
                <w:lang w:bidi="fa-IR"/>
              </w:rPr>
              <w:t>ز</w:t>
            </w:r>
            <w:r w:rsidRPr="00B023AF">
              <w:rPr>
                <w:rFonts w:cs="B Nazanin" w:hint="cs"/>
                <w:sz w:val="22"/>
                <w:szCs w:val="22"/>
                <w:rtl/>
                <w:lang w:bidi="fa-IR"/>
              </w:rPr>
              <w:t>ی</w:t>
            </w:r>
            <w:r w:rsidRPr="00B023AF">
              <w:rPr>
                <w:rFonts w:cs="B Nazanin"/>
                <w:sz w:val="22"/>
                <w:szCs w:val="22"/>
                <w:rtl/>
                <w:lang w:bidi="fa-IR"/>
              </w:rPr>
              <w:t xml:space="preserve"> 14 خانه ئئ با ک</w:t>
            </w:r>
            <w:r w:rsidRPr="00B023AF">
              <w:rPr>
                <w:rFonts w:cs="B Nazanin" w:hint="cs"/>
                <w:sz w:val="22"/>
                <w:szCs w:val="22"/>
                <w:rtl/>
                <w:lang w:bidi="fa-IR"/>
              </w:rPr>
              <w:t>ی</w:t>
            </w:r>
            <w:r w:rsidRPr="00B023AF">
              <w:rPr>
                <w:rFonts w:cs="B Nazanin" w:hint="eastAsia"/>
                <w:sz w:val="22"/>
                <w:szCs w:val="22"/>
                <w:rtl/>
                <w:lang w:bidi="fa-IR"/>
              </w:rPr>
              <w:t>ف</w:t>
            </w:r>
            <w:r w:rsidRPr="00B023AF">
              <w:rPr>
                <w:rFonts w:cs="B Nazanin" w:hint="cs"/>
                <w:sz w:val="22"/>
                <w:szCs w:val="22"/>
                <w:rtl/>
                <w:lang w:bidi="fa-IR"/>
              </w:rPr>
              <w:t>ی</w:t>
            </w:r>
            <w:r w:rsidRPr="00B023AF">
              <w:rPr>
                <w:rFonts w:cs="B Nazanin" w:hint="eastAsia"/>
                <w:sz w:val="22"/>
                <w:szCs w:val="22"/>
                <w:rtl/>
                <w:lang w:bidi="fa-IR"/>
              </w:rPr>
              <w:t>ت</w:t>
            </w:r>
            <w:r w:rsidRPr="00B023AF">
              <w:rPr>
                <w:rFonts w:cs="B Nazanin"/>
                <w:sz w:val="22"/>
                <w:szCs w:val="22"/>
                <w:rtl/>
                <w:lang w:bidi="fa-IR"/>
              </w:rPr>
              <w:t xml:space="preserve"> قابل</w:t>
            </w:r>
            <w:r w:rsidRPr="00B023AF">
              <w:rPr>
                <w:rFonts w:cs="B Nazanin" w:hint="cs"/>
                <w:sz w:val="22"/>
                <w:szCs w:val="22"/>
                <w:rtl/>
                <w:lang w:bidi="fa-IR"/>
              </w:rPr>
              <w:t>ی</w:t>
            </w:r>
            <w:r w:rsidRPr="00B023AF">
              <w:rPr>
                <w:rFonts w:cs="B Nazanin" w:hint="eastAsia"/>
                <w:sz w:val="22"/>
                <w:szCs w:val="22"/>
                <w:rtl/>
                <w:lang w:bidi="fa-IR"/>
              </w:rPr>
              <w:t>ت</w:t>
            </w:r>
            <w:r w:rsidRPr="00B023AF">
              <w:rPr>
                <w:rFonts w:cs="B Nazanin"/>
                <w:sz w:val="22"/>
                <w:szCs w:val="22"/>
                <w:rtl/>
                <w:lang w:bidi="fa-IR"/>
              </w:rPr>
              <w:t xml:space="preserve"> چارج بالت</w:t>
            </w:r>
            <w:r w:rsidRPr="00B023AF">
              <w:rPr>
                <w:rFonts w:cs="B Nazanin" w:hint="cs"/>
                <w:sz w:val="22"/>
                <w:szCs w:val="22"/>
                <w:rtl/>
                <w:lang w:bidi="fa-IR"/>
              </w:rPr>
              <w:t>ی</w:t>
            </w:r>
            <w:r w:rsidRPr="00B023AF">
              <w:rPr>
                <w:rFonts w:cs="B Nazanin"/>
                <w:sz w:val="22"/>
                <w:szCs w:val="22"/>
                <w:rtl/>
                <w:lang w:bidi="fa-IR"/>
              </w:rPr>
              <w:t xml:space="preserve"> و آفتاب</w:t>
            </w:r>
            <w:r w:rsidRPr="00B023AF">
              <w:rPr>
                <w:rFonts w:cs="B Nazanin" w:hint="cs"/>
                <w:sz w:val="22"/>
                <w:szCs w:val="22"/>
                <w:rtl/>
                <w:lang w:bidi="fa-IR"/>
              </w:rPr>
              <w:t>ی</w:t>
            </w:r>
            <w:r w:rsidRPr="00B023AF">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3A9AEF8F"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64E50774" w14:textId="1CD956CC" w:rsidR="006859F9" w:rsidRPr="00875529" w:rsidRDefault="00B023AF" w:rsidP="006D6FC7">
            <w:pPr>
              <w:suppressAutoHyphens/>
              <w:bidi/>
              <w:jc w:val="center"/>
              <w:rPr>
                <w:rFonts w:cs="B Nazanin"/>
                <w:sz w:val="22"/>
                <w:szCs w:val="22"/>
                <w:highlight w:val="lightGray"/>
                <w:lang w:bidi="fa-IR"/>
              </w:rPr>
            </w:pPr>
            <w:r w:rsidRPr="00B023AF">
              <w:rPr>
                <w:rFonts w:cs="B Nazanin"/>
                <w:sz w:val="22"/>
                <w:szCs w:val="22"/>
                <w:rtl/>
                <w:lang w:bidi="fa-IR"/>
              </w:rPr>
              <w:t>1000</w:t>
            </w:r>
          </w:p>
        </w:tc>
        <w:tc>
          <w:tcPr>
            <w:tcW w:w="1532" w:type="dxa"/>
            <w:tcBorders>
              <w:top w:val="single" w:sz="6" w:space="0" w:color="auto"/>
              <w:left w:val="single" w:sz="6" w:space="0" w:color="auto"/>
              <w:bottom w:val="single" w:sz="6" w:space="0" w:color="auto"/>
              <w:right w:val="single" w:sz="6" w:space="0" w:color="auto"/>
            </w:tcBorders>
            <w:vAlign w:val="center"/>
          </w:tcPr>
          <w:p w14:paraId="415BEA6C" w14:textId="09BD7E06" w:rsidR="006859F9" w:rsidRPr="00875529" w:rsidRDefault="00B023AF" w:rsidP="006D6FC7">
            <w:pPr>
              <w:suppressAutoHyphens/>
              <w:bidi/>
              <w:jc w:val="center"/>
              <w:rPr>
                <w:rFonts w:cs="B Nazanin"/>
                <w:b/>
                <w:bCs/>
                <w:sz w:val="22"/>
                <w:szCs w:val="22"/>
                <w:highlight w:val="lightGray"/>
                <w:rtl/>
              </w:rPr>
            </w:pPr>
            <w:r w:rsidRPr="00B023AF">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7E3CFFAE"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0529BD3C" w14:textId="77777777" w:rsidR="006859F9" w:rsidRPr="008256DE" w:rsidRDefault="006859F9" w:rsidP="006D6FC7">
            <w:pPr>
              <w:suppressAutoHyphens/>
              <w:bidi/>
              <w:jc w:val="center"/>
              <w:rPr>
                <w:rFonts w:cs="B Nazanin"/>
                <w:szCs w:val="24"/>
                <w:rtl/>
              </w:rPr>
            </w:pPr>
          </w:p>
        </w:tc>
      </w:tr>
      <w:tr w:rsidR="006859F9" w:rsidRPr="008256DE" w14:paraId="19478B8A"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0D646BE5" w14:textId="118D7C5B" w:rsidR="006859F9" w:rsidRDefault="006859F9" w:rsidP="006D6FC7">
            <w:pPr>
              <w:suppressAutoHyphens/>
              <w:bidi/>
              <w:jc w:val="center"/>
              <w:rPr>
                <w:rFonts w:cs="B Nazanin"/>
                <w:szCs w:val="24"/>
              </w:rPr>
            </w:pPr>
            <w:r>
              <w:rPr>
                <w:rFonts w:cs="B Nazanin"/>
                <w:szCs w:val="24"/>
              </w:rPr>
              <w:t>16</w:t>
            </w:r>
          </w:p>
        </w:tc>
        <w:tc>
          <w:tcPr>
            <w:tcW w:w="5175" w:type="dxa"/>
            <w:tcBorders>
              <w:top w:val="single" w:sz="6" w:space="0" w:color="auto"/>
              <w:left w:val="single" w:sz="6" w:space="0" w:color="auto"/>
              <w:bottom w:val="single" w:sz="6" w:space="0" w:color="auto"/>
              <w:right w:val="single" w:sz="6" w:space="0" w:color="auto"/>
            </w:tcBorders>
            <w:vAlign w:val="center"/>
          </w:tcPr>
          <w:p w14:paraId="608BF1E7" w14:textId="5CF4D362" w:rsidR="006859F9" w:rsidRPr="00875529" w:rsidRDefault="00B023AF" w:rsidP="006D6FC7">
            <w:pPr>
              <w:suppressAutoHyphens/>
              <w:bidi/>
              <w:jc w:val="center"/>
              <w:rPr>
                <w:rFonts w:cs="B Nazanin"/>
                <w:sz w:val="22"/>
                <w:szCs w:val="22"/>
                <w:rtl/>
                <w:lang w:bidi="fa-IR"/>
              </w:rPr>
            </w:pPr>
            <w:r w:rsidRPr="00B023AF">
              <w:rPr>
                <w:rFonts w:cs="B Nazanin"/>
                <w:sz w:val="22"/>
                <w:szCs w:val="22"/>
                <w:rtl/>
                <w:lang w:bidi="fa-IR"/>
              </w:rPr>
              <w:t>کتابچه صد ورقه با ک</w:t>
            </w:r>
            <w:r w:rsidRPr="00B023AF">
              <w:rPr>
                <w:rFonts w:cs="B Nazanin" w:hint="cs"/>
                <w:sz w:val="22"/>
                <w:szCs w:val="22"/>
                <w:rtl/>
                <w:lang w:bidi="fa-IR"/>
              </w:rPr>
              <w:t>ی</w:t>
            </w:r>
            <w:r w:rsidRPr="00B023AF">
              <w:rPr>
                <w:rFonts w:cs="B Nazanin" w:hint="eastAsia"/>
                <w:sz w:val="22"/>
                <w:szCs w:val="22"/>
                <w:rtl/>
                <w:lang w:bidi="fa-IR"/>
              </w:rPr>
              <w:t>ف</w:t>
            </w:r>
            <w:r w:rsidRPr="00B023AF">
              <w:rPr>
                <w:rFonts w:cs="B Nazanin" w:hint="cs"/>
                <w:sz w:val="22"/>
                <w:szCs w:val="22"/>
                <w:rtl/>
                <w:lang w:bidi="fa-IR"/>
              </w:rPr>
              <w:t>ی</w:t>
            </w:r>
            <w:r w:rsidRPr="00B023AF">
              <w:rPr>
                <w:rFonts w:cs="B Nazanin" w:hint="eastAsia"/>
                <w:sz w:val="22"/>
                <w:szCs w:val="22"/>
                <w:rtl/>
                <w:lang w:bidi="fa-IR"/>
              </w:rPr>
              <w:t>ت</w:t>
            </w:r>
            <w:r w:rsidRPr="00B023AF">
              <w:rPr>
                <w:rFonts w:cs="B Nazanin"/>
                <w:sz w:val="22"/>
                <w:szCs w:val="22"/>
                <w:rtl/>
                <w:lang w:bidi="fa-IR"/>
              </w:rPr>
              <w:t xml:space="preserve"> کاغذ اصل </w:t>
            </w:r>
            <w:r w:rsidRPr="00B023AF">
              <w:rPr>
                <w:rFonts w:cs="B Nazanin" w:hint="cs"/>
                <w:sz w:val="22"/>
                <w:szCs w:val="22"/>
                <w:rtl/>
                <w:lang w:bidi="fa-IR"/>
              </w:rPr>
              <w:t>ی</w:t>
            </w:r>
            <w:r w:rsidRPr="00B023AF">
              <w:rPr>
                <w:rFonts w:cs="B Nazanin" w:hint="eastAsia"/>
                <w:sz w:val="22"/>
                <w:szCs w:val="22"/>
                <w:rtl/>
                <w:lang w:bidi="fa-IR"/>
              </w:rPr>
              <w:t>ک</w:t>
            </w:r>
            <w:r w:rsidRPr="00B023AF">
              <w:rPr>
                <w:rFonts w:cs="B Nazanin"/>
                <w:sz w:val="22"/>
                <w:szCs w:val="22"/>
                <w:rtl/>
                <w:lang w:bidi="fa-IR"/>
              </w:rPr>
              <w:t xml:space="preserve"> خطه استندرد پوش کاغذ</w:t>
            </w:r>
            <w:r w:rsidRPr="00B023AF">
              <w:rPr>
                <w:rFonts w:cs="B Nazanin" w:hint="cs"/>
                <w:sz w:val="22"/>
                <w:szCs w:val="22"/>
                <w:rtl/>
                <w:lang w:bidi="fa-IR"/>
              </w:rPr>
              <w:t>ی</w:t>
            </w:r>
            <w:r w:rsidRPr="00B023AF">
              <w:rPr>
                <w:rFonts w:cs="B Nazanin"/>
                <w:sz w:val="22"/>
                <w:szCs w:val="22"/>
                <w:rtl/>
                <w:lang w:bidi="fa-IR"/>
              </w:rPr>
              <w:t xml:space="preserve"> سا</w:t>
            </w:r>
            <w:r w:rsidRPr="00B023AF">
              <w:rPr>
                <w:rFonts w:cs="B Nazanin" w:hint="cs"/>
                <w:sz w:val="22"/>
                <w:szCs w:val="22"/>
                <w:rtl/>
                <w:lang w:bidi="fa-IR"/>
              </w:rPr>
              <w:t>ی</w:t>
            </w:r>
            <w:r w:rsidRPr="00B023AF">
              <w:rPr>
                <w:rFonts w:cs="B Nazanin" w:hint="eastAsia"/>
                <w:sz w:val="22"/>
                <w:szCs w:val="22"/>
                <w:rtl/>
                <w:lang w:bidi="fa-IR"/>
              </w:rPr>
              <w:t>ز</w:t>
            </w:r>
            <w:r w:rsidRPr="00B023AF">
              <w:rPr>
                <w:rFonts w:cs="B Nazanin"/>
                <w:sz w:val="22"/>
                <w:szCs w:val="22"/>
                <w:rtl/>
                <w:lang w:bidi="fa-IR"/>
              </w:rPr>
              <w:t xml:space="preserve">  </w:t>
            </w:r>
            <w:r w:rsidRPr="00B023AF">
              <w:rPr>
                <w:rFonts w:cs="B Nazanin"/>
                <w:sz w:val="22"/>
                <w:szCs w:val="22"/>
                <w:lang w:bidi="fa-IR"/>
              </w:rPr>
              <w:t>B5 ( 9.8x6.9)</w:t>
            </w:r>
            <w:r w:rsidRPr="00B023AF">
              <w:rPr>
                <w:rFonts w:cs="B Nazanin"/>
                <w:sz w:val="22"/>
                <w:szCs w:val="22"/>
                <w:rtl/>
                <w:lang w:bidi="fa-IR"/>
              </w:rPr>
              <w:t xml:space="preserve"> انچ همچون </w:t>
            </w:r>
            <w:r w:rsidRPr="00B023AF">
              <w:rPr>
                <w:rFonts w:cs="B Nazanin" w:hint="cs"/>
                <w:sz w:val="22"/>
                <w:szCs w:val="22"/>
                <w:rtl/>
                <w:lang w:bidi="fa-IR"/>
              </w:rPr>
              <w:t>ی</w:t>
            </w:r>
            <w:r w:rsidRPr="00B023AF">
              <w:rPr>
                <w:rFonts w:cs="B Nazanin" w:hint="eastAsia"/>
                <w:sz w:val="22"/>
                <w:szCs w:val="22"/>
                <w:rtl/>
                <w:lang w:bidi="fa-IR"/>
              </w:rPr>
              <w:t>ا</w:t>
            </w:r>
            <w:r w:rsidRPr="00B023AF">
              <w:rPr>
                <w:rFonts w:cs="B Nazanin"/>
                <w:sz w:val="22"/>
                <w:szCs w:val="22"/>
                <w:rtl/>
                <w:lang w:bidi="fa-IR"/>
              </w:rPr>
              <w:t xml:space="preserve"> معادل آن.</w:t>
            </w:r>
          </w:p>
        </w:tc>
        <w:tc>
          <w:tcPr>
            <w:tcW w:w="990" w:type="dxa"/>
            <w:tcBorders>
              <w:top w:val="single" w:sz="6" w:space="0" w:color="auto"/>
              <w:left w:val="single" w:sz="6" w:space="0" w:color="auto"/>
              <w:right w:val="single" w:sz="6" w:space="0" w:color="auto"/>
            </w:tcBorders>
            <w:vAlign w:val="center"/>
          </w:tcPr>
          <w:p w14:paraId="73CC1038"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7697245C" w14:textId="2C25A768" w:rsidR="006859F9" w:rsidRPr="00875529" w:rsidRDefault="00B023AF" w:rsidP="006D6FC7">
            <w:pPr>
              <w:suppressAutoHyphens/>
              <w:bidi/>
              <w:jc w:val="center"/>
              <w:rPr>
                <w:rFonts w:cs="B Nazanin"/>
                <w:sz w:val="22"/>
                <w:szCs w:val="22"/>
                <w:highlight w:val="lightGray"/>
                <w:lang w:bidi="fa-IR"/>
              </w:rPr>
            </w:pPr>
            <w:r w:rsidRPr="00B023AF">
              <w:rPr>
                <w:rFonts w:cs="B Nazanin"/>
                <w:sz w:val="22"/>
                <w:szCs w:val="22"/>
                <w:rtl/>
                <w:lang w:bidi="fa-IR"/>
              </w:rPr>
              <w:t>7000</w:t>
            </w:r>
          </w:p>
        </w:tc>
        <w:tc>
          <w:tcPr>
            <w:tcW w:w="1532" w:type="dxa"/>
            <w:tcBorders>
              <w:top w:val="single" w:sz="6" w:space="0" w:color="auto"/>
              <w:left w:val="single" w:sz="6" w:space="0" w:color="auto"/>
              <w:bottom w:val="single" w:sz="6" w:space="0" w:color="auto"/>
              <w:right w:val="single" w:sz="6" w:space="0" w:color="auto"/>
            </w:tcBorders>
            <w:vAlign w:val="center"/>
          </w:tcPr>
          <w:p w14:paraId="1F5ACC8B" w14:textId="05581959" w:rsidR="006859F9" w:rsidRPr="00875529" w:rsidRDefault="00B023AF" w:rsidP="006D6FC7">
            <w:pPr>
              <w:suppressAutoHyphens/>
              <w:bidi/>
              <w:jc w:val="center"/>
              <w:rPr>
                <w:rFonts w:cs="B Nazanin"/>
                <w:b/>
                <w:bCs/>
                <w:sz w:val="22"/>
                <w:szCs w:val="22"/>
                <w:highlight w:val="lightGray"/>
                <w:rtl/>
              </w:rPr>
            </w:pPr>
            <w:r w:rsidRPr="00B023AF">
              <w:rPr>
                <w:rFonts w:cs="B Nazanin"/>
                <w:b/>
                <w:bCs/>
                <w:sz w:val="22"/>
                <w:szCs w:val="22"/>
                <w:rtl/>
              </w:rPr>
              <w:t>جلد</w:t>
            </w:r>
          </w:p>
        </w:tc>
        <w:tc>
          <w:tcPr>
            <w:tcW w:w="1800" w:type="dxa"/>
            <w:tcBorders>
              <w:top w:val="single" w:sz="6" w:space="0" w:color="auto"/>
              <w:left w:val="single" w:sz="6" w:space="0" w:color="auto"/>
              <w:bottom w:val="single" w:sz="6" w:space="0" w:color="auto"/>
              <w:right w:val="single" w:sz="6" w:space="0" w:color="auto"/>
            </w:tcBorders>
            <w:vAlign w:val="center"/>
          </w:tcPr>
          <w:p w14:paraId="7965B25B"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4D78404C" w14:textId="77777777" w:rsidR="006859F9" w:rsidRPr="008256DE" w:rsidRDefault="006859F9" w:rsidP="006D6FC7">
            <w:pPr>
              <w:suppressAutoHyphens/>
              <w:bidi/>
              <w:jc w:val="center"/>
              <w:rPr>
                <w:rFonts w:cs="B Nazanin"/>
                <w:szCs w:val="24"/>
                <w:rtl/>
              </w:rPr>
            </w:pPr>
          </w:p>
        </w:tc>
      </w:tr>
      <w:tr w:rsidR="006859F9" w:rsidRPr="008256DE" w14:paraId="140D73BE"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68C0DE22" w14:textId="3F53BFC1" w:rsidR="006859F9" w:rsidRDefault="006859F9" w:rsidP="006D6FC7">
            <w:pPr>
              <w:suppressAutoHyphens/>
              <w:bidi/>
              <w:jc w:val="center"/>
              <w:rPr>
                <w:rFonts w:cs="B Nazanin"/>
                <w:szCs w:val="24"/>
              </w:rPr>
            </w:pPr>
            <w:r>
              <w:rPr>
                <w:rFonts w:cs="B Nazanin"/>
                <w:szCs w:val="24"/>
              </w:rPr>
              <w:t>17</w:t>
            </w:r>
          </w:p>
        </w:tc>
        <w:tc>
          <w:tcPr>
            <w:tcW w:w="5175" w:type="dxa"/>
            <w:tcBorders>
              <w:top w:val="single" w:sz="6" w:space="0" w:color="auto"/>
              <w:left w:val="single" w:sz="6" w:space="0" w:color="auto"/>
              <w:bottom w:val="single" w:sz="6" w:space="0" w:color="auto"/>
              <w:right w:val="single" w:sz="6" w:space="0" w:color="auto"/>
            </w:tcBorders>
            <w:vAlign w:val="center"/>
          </w:tcPr>
          <w:p w14:paraId="4A16B69C" w14:textId="7C50FBC6" w:rsidR="006859F9" w:rsidRPr="00875529" w:rsidRDefault="00B023AF" w:rsidP="006D6FC7">
            <w:pPr>
              <w:suppressAutoHyphens/>
              <w:bidi/>
              <w:jc w:val="center"/>
              <w:rPr>
                <w:rFonts w:cs="B Nazanin"/>
                <w:sz w:val="22"/>
                <w:szCs w:val="22"/>
                <w:rtl/>
                <w:lang w:bidi="fa-IR"/>
              </w:rPr>
            </w:pPr>
            <w:r w:rsidRPr="00B023AF">
              <w:rPr>
                <w:rFonts w:cs="B Nazanin"/>
                <w:sz w:val="22"/>
                <w:szCs w:val="22"/>
                <w:rtl/>
                <w:lang w:bidi="fa-IR"/>
              </w:rPr>
              <w:t xml:space="preserve">کتابچه </w:t>
            </w:r>
            <w:r w:rsidRPr="00B023AF">
              <w:rPr>
                <w:rFonts w:cs="B Nazanin" w:hint="cs"/>
                <w:sz w:val="22"/>
                <w:szCs w:val="22"/>
                <w:rtl/>
                <w:lang w:bidi="fa-IR"/>
              </w:rPr>
              <w:t>ی</w:t>
            </w:r>
            <w:r w:rsidRPr="00B023AF">
              <w:rPr>
                <w:rFonts w:cs="B Nazanin" w:hint="eastAsia"/>
                <w:sz w:val="22"/>
                <w:szCs w:val="22"/>
                <w:rtl/>
                <w:lang w:bidi="fa-IR"/>
              </w:rPr>
              <w:t>ادداشت</w:t>
            </w:r>
            <w:r w:rsidRPr="00B023AF">
              <w:rPr>
                <w:rFonts w:cs="B Nazanin"/>
                <w:sz w:val="22"/>
                <w:szCs w:val="22"/>
                <w:rtl/>
                <w:lang w:bidi="fa-IR"/>
              </w:rPr>
              <w:t xml:space="preserve"> متوسطه 60 ورقه کلفت دار اصل </w:t>
            </w:r>
            <w:r w:rsidRPr="00B023AF">
              <w:rPr>
                <w:rFonts w:cs="B Nazanin" w:hint="cs"/>
                <w:sz w:val="22"/>
                <w:szCs w:val="22"/>
                <w:rtl/>
                <w:lang w:bidi="fa-IR"/>
              </w:rPr>
              <w:t>ی</w:t>
            </w:r>
            <w:r w:rsidRPr="00B023AF">
              <w:rPr>
                <w:rFonts w:cs="B Nazanin" w:hint="eastAsia"/>
                <w:sz w:val="22"/>
                <w:szCs w:val="22"/>
                <w:rtl/>
                <w:lang w:bidi="fa-IR"/>
              </w:rPr>
              <w:t>ک</w:t>
            </w:r>
            <w:r w:rsidRPr="00B023AF">
              <w:rPr>
                <w:rFonts w:cs="B Nazanin"/>
                <w:sz w:val="22"/>
                <w:szCs w:val="22"/>
                <w:rtl/>
                <w:lang w:bidi="fa-IR"/>
              </w:rPr>
              <w:t xml:space="preserve"> خطه استندرد پوش پلاست</w:t>
            </w:r>
            <w:r w:rsidRPr="00B023AF">
              <w:rPr>
                <w:rFonts w:cs="B Nazanin" w:hint="cs"/>
                <w:sz w:val="22"/>
                <w:szCs w:val="22"/>
                <w:rtl/>
                <w:lang w:bidi="fa-IR"/>
              </w:rPr>
              <w:t>ی</w:t>
            </w:r>
            <w:r w:rsidRPr="00B023AF">
              <w:rPr>
                <w:rFonts w:cs="B Nazanin" w:hint="eastAsia"/>
                <w:sz w:val="22"/>
                <w:szCs w:val="22"/>
                <w:rtl/>
                <w:lang w:bidi="fa-IR"/>
              </w:rPr>
              <w:t>ک</w:t>
            </w:r>
            <w:r w:rsidRPr="00B023AF">
              <w:rPr>
                <w:rFonts w:cs="B Nazanin" w:hint="cs"/>
                <w:sz w:val="22"/>
                <w:szCs w:val="22"/>
                <w:rtl/>
                <w:lang w:bidi="fa-IR"/>
              </w:rPr>
              <w:t>ی</w:t>
            </w:r>
            <w:r w:rsidRPr="00B023AF">
              <w:rPr>
                <w:rFonts w:cs="B Nazanin"/>
                <w:sz w:val="22"/>
                <w:szCs w:val="22"/>
                <w:rtl/>
                <w:lang w:bidi="fa-IR"/>
              </w:rPr>
              <w:t xml:space="preserve"> سا</w:t>
            </w:r>
            <w:r w:rsidRPr="00B023AF">
              <w:rPr>
                <w:rFonts w:cs="B Nazanin" w:hint="cs"/>
                <w:sz w:val="22"/>
                <w:szCs w:val="22"/>
                <w:rtl/>
                <w:lang w:bidi="fa-IR"/>
              </w:rPr>
              <w:t>ی</w:t>
            </w:r>
            <w:r w:rsidRPr="00B023AF">
              <w:rPr>
                <w:rFonts w:cs="B Nazanin" w:hint="eastAsia"/>
                <w:sz w:val="22"/>
                <w:szCs w:val="22"/>
                <w:rtl/>
                <w:lang w:bidi="fa-IR"/>
              </w:rPr>
              <w:t>ز</w:t>
            </w:r>
            <w:r w:rsidRPr="00B023AF">
              <w:rPr>
                <w:rFonts w:cs="B Nazanin"/>
                <w:sz w:val="22"/>
                <w:szCs w:val="22"/>
                <w:rtl/>
                <w:lang w:bidi="fa-IR"/>
              </w:rPr>
              <w:t xml:space="preserve"> </w:t>
            </w:r>
            <w:r w:rsidRPr="00B023AF">
              <w:rPr>
                <w:rFonts w:cs="B Nazanin"/>
                <w:sz w:val="22"/>
                <w:szCs w:val="22"/>
                <w:lang w:bidi="fa-IR"/>
              </w:rPr>
              <w:t>‌‌B5( 9.8x6.9)</w:t>
            </w:r>
          </w:p>
        </w:tc>
        <w:tc>
          <w:tcPr>
            <w:tcW w:w="990" w:type="dxa"/>
            <w:tcBorders>
              <w:top w:val="single" w:sz="6" w:space="0" w:color="auto"/>
              <w:left w:val="single" w:sz="6" w:space="0" w:color="auto"/>
              <w:right w:val="single" w:sz="6" w:space="0" w:color="auto"/>
            </w:tcBorders>
            <w:vAlign w:val="center"/>
          </w:tcPr>
          <w:p w14:paraId="64686CF7"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152927F5" w14:textId="6D8A1CE7" w:rsidR="006859F9" w:rsidRPr="00875529" w:rsidRDefault="00B023AF" w:rsidP="006D6FC7">
            <w:pPr>
              <w:suppressAutoHyphens/>
              <w:bidi/>
              <w:jc w:val="center"/>
              <w:rPr>
                <w:rFonts w:cs="B Nazanin"/>
                <w:sz w:val="22"/>
                <w:szCs w:val="22"/>
                <w:highlight w:val="lightGray"/>
                <w:lang w:bidi="fa-IR"/>
              </w:rPr>
            </w:pPr>
            <w:r w:rsidRPr="00B023AF">
              <w:rPr>
                <w:rFonts w:cs="B Nazanin"/>
                <w:sz w:val="22"/>
                <w:szCs w:val="22"/>
                <w:rtl/>
                <w:lang w:bidi="fa-IR"/>
              </w:rPr>
              <w:t>8000</w:t>
            </w:r>
          </w:p>
        </w:tc>
        <w:tc>
          <w:tcPr>
            <w:tcW w:w="1532" w:type="dxa"/>
            <w:tcBorders>
              <w:top w:val="single" w:sz="6" w:space="0" w:color="auto"/>
              <w:left w:val="single" w:sz="6" w:space="0" w:color="auto"/>
              <w:bottom w:val="single" w:sz="6" w:space="0" w:color="auto"/>
              <w:right w:val="single" w:sz="6" w:space="0" w:color="auto"/>
            </w:tcBorders>
            <w:vAlign w:val="center"/>
          </w:tcPr>
          <w:p w14:paraId="66EEAEE1" w14:textId="2FB24633" w:rsidR="006859F9" w:rsidRPr="00875529" w:rsidRDefault="00B023AF" w:rsidP="006D6FC7">
            <w:pPr>
              <w:suppressAutoHyphens/>
              <w:bidi/>
              <w:jc w:val="center"/>
              <w:rPr>
                <w:rFonts w:cs="B Nazanin"/>
                <w:b/>
                <w:bCs/>
                <w:sz w:val="22"/>
                <w:szCs w:val="22"/>
                <w:highlight w:val="lightGray"/>
                <w:rtl/>
              </w:rPr>
            </w:pPr>
            <w:r w:rsidRPr="00B023AF">
              <w:rPr>
                <w:rFonts w:cs="B Nazanin"/>
                <w:b/>
                <w:bCs/>
                <w:sz w:val="22"/>
                <w:szCs w:val="22"/>
                <w:rtl/>
              </w:rPr>
              <w:t>جلد</w:t>
            </w:r>
          </w:p>
        </w:tc>
        <w:tc>
          <w:tcPr>
            <w:tcW w:w="1800" w:type="dxa"/>
            <w:tcBorders>
              <w:top w:val="single" w:sz="6" w:space="0" w:color="auto"/>
              <w:left w:val="single" w:sz="6" w:space="0" w:color="auto"/>
              <w:bottom w:val="single" w:sz="6" w:space="0" w:color="auto"/>
              <w:right w:val="single" w:sz="6" w:space="0" w:color="auto"/>
            </w:tcBorders>
            <w:vAlign w:val="center"/>
          </w:tcPr>
          <w:p w14:paraId="6DB7D583"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4086F262" w14:textId="77777777" w:rsidR="006859F9" w:rsidRPr="008256DE" w:rsidRDefault="006859F9" w:rsidP="006D6FC7">
            <w:pPr>
              <w:suppressAutoHyphens/>
              <w:bidi/>
              <w:jc w:val="center"/>
              <w:rPr>
                <w:rFonts w:cs="B Nazanin"/>
                <w:szCs w:val="24"/>
                <w:rtl/>
              </w:rPr>
            </w:pPr>
          </w:p>
        </w:tc>
      </w:tr>
      <w:tr w:rsidR="006859F9" w:rsidRPr="008256DE" w14:paraId="16A44DB0"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631E0734" w14:textId="054B36DC" w:rsidR="006859F9" w:rsidRDefault="006859F9" w:rsidP="006D6FC7">
            <w:pPr>
              <w:suppressAutoHyphens/>
              <w:bidi/>
              <w:jc w:val="center"/>
              <w:rPr>
                <w:rFonts w:cs="B Nazanin"/>
                <w:szCs w:val="24"/>
              </w:rPr>
            </w:pPr>
            <w:r>
              <w:rPr>
                <w:rFonts w:cs="B Nazanin"/>
                <w:szCs w:val="24"/>
              </w:rPr>
              <w:t>18</w:t>
            </w:r>
          </w:p>
        </w:tc>
        <w:tc>
          <w:tcPr>
            <w:tcW w:w="5175" w:type="dxa"/>
            <w:tcBorders>
              <w:top w:val="single" w:sz="6" w:space="0" w:color="auto"/>
              <w:left w:val="single" w:sz="6" w:space="0" w:color="auto"/>
              <w:bottom w:val="single" w:sz="6" w:space="0" w:color="auto"/>
              <w:right w:val="single" w:sz="6" w:space="0" w:color="auto"/>
            </w:tcBorders>
            <w:vAlign w:val="center"/>
          </w:tcPr>
          <w:p w14:paraId="1207452A" w14:textId="62ED2EB4" w:rsidR="006859F9" w:rsidRPr="00875529" w:rsidRDefault="0019063B" w:rsidP="006D6FC7">
            <w:pPr>
              <w:suppressAutoHyphens/>
              <w:bidi/>
              <w:jc w:val="center"/>
              <w:rPr>
                <w:rFonts w:cs="B Nazanin"/>
                <w:sz w:val="22"/>
                <w:szCs w:val="22"/>
                <w:rtl/>
                <w:lang w:bidi="fa-IR"/>
              </w:rPr>
            </w:pPr>
            <w:r w:rsidRPr="0019063B">
              <w:rPr>
                <w:rFonts w:cs="B Nazanin"/>
                <w:sz w:val="22"/>
                <w:szCs w:val="22"/>
                <w:rtl/>
                <w:lang w:bidi="fa-IR"/>
              </w:rPr>
              <w:t>کتابچه 40 ورقه با ک</w:t>
            </w:r>
            <w:r w:rsidRPr="0019063B">
              <w:rPr>
                <w:rFonts w:cs="B Nazanin" w:hint="cs"/>
                <w:sz w:val="22"/>
                <w:szCs w:val="22"/>
                <w:rtl/>
                <w:lang w:bidi="fa-IR"/>
              </w:rPr>
              <w:t>ی</w:t>
            </w:r>
            <w:r w:rsidRPr="0019063B">
              <w:rPr>
                <w:rFonts w:cs="B Nazanin" w:hint="eastAsia"/>
                <w:sz w:val="22"/>
                <w:szCs w:val="22"/>
                <w:rtl/>
                <w:lang w:bidi="fa-IR"/>
              </w:rPr>
              <w:t>ف</w:t>
            </w:r>
            <w:r w:rsidRPr="0019063B">
              <w:rPr>
                <w:rFonts w:cs="B Nazanin" w:hint="cs"/>
                <w:sz w:val="22"/>
                <w:szCs w:val="22"/>
                <w:rtl/>
                <w:lang w:bidi="fa-IR"/>
              </w:rPr>
              <w:t>ی</w:t>
            </w:r>
            <w:r w:rsidRPr="0019063B">
              <w:rPr>
                <w:rFonts w:cs="B Nazanin" w:hint="eastAsia"/>
                <w:sz w:val="22"/>
                <w:szCs w:val="22"/>
                <w:rtl/>
                <w:lang w:bidi="fa-IR"/>
              </w:rPr>
              <w:t>ت</w:t>
            </w:r>
            <w:r w:rsidRPr="0019063B">
              <w:rPr>
                <w:rFonts w:cs="B Nazanin"/>
                <w:sz w:val="22"/>
                <w:szCs w:val="22"/>
                <w:rtl/>
                <w:lang w:bidi="fa-IR"/>
              </w:rPr>
              <w:t xml:space="preserve"> پوش پلاست</w:t>
            </w:r>
            <w:r w:rsidRPr="0019063B">
              <w:rPr>
                <w:rFonts w:cs="B Nazanin" w:hint="cs"/>
                <w:sz w:val="22"/>
                <w:szCs w:val="22"/>
                <w:rtl/>
                <w:lang w:bidi="fa-IR"/>
              </w:rPr>
              <w:t>ی</w:t>
            </w:r>
            <w:r w:rsidRPr="0019063B">
              <w:rPr>
                <w:rFonts w:cs="B Nazanin" w:hint="eastAsia"/>
                <w:sz w:val="22"/>
                <w:szCs w:val="22"/>
                <w:rtl/>
                <w:lang w:bidi="fa-IR"/>
              </w:rPr>
              <w:t>ک</w:t>
            </w:r>
            <w:r w:rsidRPr="0019063B">
              <w:rPr>
                <w:rFonts w:cs="B Nazanin" w:hint="cs"/>
                <w:sz w:val="22"/>
                <w:szCs w:val="22"/>
                <w:rtl/>
                <w:lang w:bidi="fa-IR"/>
              </w:rPr>
              <w:t>ی</w:t>
            </w:r>
            <w:r w:rsidRPr="0019063B">
              <w:rPr>
                <w:rFonts w:cs="B Nazanin"/>
                <w:sz w:val="22"/>
                <w:szCs w:val="22"/>
                <w:rtl/>
                <w:lang w:bidi="fa-IR"/>
              </w:rPr>
              <w:t xml:space="preserve"> س</w:t>
            </w:r>
            <w:r w:rsidRPr="0019063B">
              <w:rPr>
                <w:rFonts w:cs="B Nazanin" w:hint="cs"/>
                <w:sz w:val="22"/>
                <w:szCs w:val="22"/>
                <w:rtl/>
                <w:lang w:bidi="fa-IR"/>
              </w:rPr>
              <w:t>ی</w:t>
            </w:r>
            <w:r w:rsidRPr="0019063B">
              <w:rPr>
                <w:rFonts w:cs="B Nazanin" w:hint="eastAsia"/>
                <w:sz w:val="22"/>
                <w:szCs w:val="22"/>
                <w:rtl/>
                <w:lang w:bidi="fa-IR"/>
              </w:rPr>
              <w:t>م</w:t>
            </w:r>
            <w:r w:rsidRPr="0019063B">
              <w:rPr>
                <w:rFonts w:cs="B Nazanin" w:hint="cs"/>
                <w:sz w:val="22"/>
                <w:szCs w:val="22"/>
                <w:rtl/>
                <w:lang w:bidi="fa-IR"/>
              </w:rPr>
              <w:t>ی</w:t>
            </w:r>
            <w:r w:rsidRPr="0019063B">
              <w:rPr>
                <w:rFonts w:cs="B Nazanin"/>
                <w:sz w:val="22"/>
                <w:szCs w:val="22"/>
                <w:rtl/>
                <w:lang w:bidi="fa-IR"/>
              </w:rPr>
              <w:t xml:space="preserve">  سا</w:t>
            </w:r>
            <w:r w:rsidRPr="0019063B">
              <w:rPr>
                <w:rFonts w:cs="B Nazanin" w:hint="cs"/>
                <w:sz w:val="22"/>
                <w:szCs w:val="22"/>
                <w:rtl/>
                <w:lang w:bidi="fa-IR"/>
              </w:rPr>
              <w:t>ی</w:t>
            </w:r>
            <w:r w:rsidRPr="0019063B">
              <w:rPr>
                <w:rFonts w:cs="B Nazanin" w:hint="eastAsia"/>
                <w:sz w:val="22"/>
                <w:szCs w:val="22"/>
                <w:rtl/>
                <w:lang w:bidi="fa-IR"/>
              </w:rPr>
              <w:t>ز</w:t>
            </w:r>
            <w:r w:rsidRPr="0019063B">
              <w:rPr>
                <w:rFonts w:cs="B Nazanin"/>
                <w:sz w:val="22"/>
                <w:szCs w:val="22"/>
                <w:rtl/>
                <w:lang w:bidi="fa-IR"/>
              </w:rPr>
              <w:t xml:space="preserve"> </w:t>
            </w:r>
            <w:r w:rsidRPr="0019063B">
              <w:rPr>
                <w:rFonts w:cs="B Nazanin"/>
                <w:sz w:val="22"/>
                <w:szCs w:val="22"/>
                <w:lang w:bidi="fa-IR"/>
              </w:rPr>
              <w:t>B5 ( 9.8x6.9)</w:t>
            </w:r>
          </w:p>
        </w:tc>
        <w:tc>
          <w:tcPr>
            <w:tcW w:w="990" w:type="dxa"/>
            <w:tcBorders>
              <w:top w:val="single" w:sz="6" w:space="0" w:color="auto"/>
              <w:left w:val="single" w:sz="6" w:space="0" w:color="auto"/>
              <w:right w:val="single" w:sz="6" w:space="0" w:color="auto"/>
            </w:tcBorders>
            <w:vAlign w:val="center"/>
          </w:tcPr>
          <w:p w14:paraId="3BF5059E"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41E5626E" w14:textId="2559EFDB" w:rsidR="006859F9" w:rsidRPr="00875529" w:rsidRDefault="0019063B" w:rsidP="006D6FC7">
            <w:pPr>
              <w:suppressAutoHyphens/>
              <w:bidi/>
              <w:jc w:val="center"/>
              <w:rPr>
                <w:rFonts w:cs="B Nazanin"/>
                <w:sz w:val="22"/>
                <w:szCs w:val="22"/>
                <w:highlight w:val="lightGray"/>
                <w:lang w:bidi="fa-IR"/>
              </w:rPr>
            </w:pPr>
            <w:r w:rsidRPr="0019063B">
              <w:rPr>
                <w:rFonts w:cs="B Nazanin"/>
                <w:sz w:val="22"/>
                <w:szCs w:val="22"/>
                <w:rtl/>
                <w:lang w:bidi="fa-IR"/>
              </w:rPr>
              <w:t>10000</w:t>
            </w:r>
          </w:p>
        </w:tc>
        <w:tc>
          <w:tcPr>
            <w:tcW w:w="1532" w:type="dxa"/>
            <w:tcBorders>
              <w:top w:val="single" w:sz="6" w:space="0" w:color="auto"/>
              <w:left w:val="single" w:sz="6" w:space="0" w:color="auto"/>
              <w:bottom w:val="single" w:sz="6" w:space="0" w:color="auto"/>
              <w:right w:val="single" w:sz="6" w:space="0" w:color="auto"/>
            </w:tcBorders>
            <w:vAlign w:val="center"/>
          </w:tcPr>
          <w:p w14:paraId="17FDDC3F" w14:textId="744289DE" w:rsidR="006859F9" w:rsidRPr="00875529" w:rsidRDefault="0019063B" w:rsidP="006D6FC7">
            <w:pPr>
              <w:suppressAutoHyphens/>
              <w:bidi/>
              <w:jc w:val="center"/>
              <w:rPr>
                <w:rFonts w:cs="B Nazanin"/>
                <w:b/>
                <w:bCs/>
                <w:sz w:val="22"/>
                <w:szCs w:val="22"/>
                <w:highlight w:val="lightGray"/>
                <w:rtl/>
              </w:rPr>
            </w:pPr>
            <w:r w:rsidRPr="0019063B">
              <w:rPr>
                <w:rFonts w:cs="B Nazanin"/>
                <w:b/>
                <w:bCs/>
                <w:sz w:val="22"/>
                <w:szCs w:val="22"/>
                <w:rtl/>
              </w:rPr>
              <w:t>جلد</w:t>
            </w:r>
          </w:p>
        </w:tc>
        <w:tc>
          <w:tcPr>
            <w:tcW w:w="1800" w:type="dxa"/>
            <w:tcBorders>
              <w:top w:val="single" w:sz="6" w:space="0" w:color="auto"/>
              <w:left w:val="single" w:sz="6" w:space="0" w:color="auto"/>
              <w:bottom w:val="single" w:sz="6" w:space="0" w:color="auto"/>
              <w:right w:val="single" w:sz="6" w:space="0" w:color="auto"/>
            </w:tcBorders>
            <w:vAlign w:val="center"/>
          </w:tcPr>
          <w:p w14:paraId="00F71EE7"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2369385F" w14:textId="77777777" w:rsidR="006859F9" w:rsidRPr="008256DE" w:rsidRDefault="006859F9" w:rsidP="006D6FC7">
            <w:pPr>
              <w:suppressAutoHyphens/>
              <w:bidi/>
              <w:jc w:val="center"/>
              <w:rPr>
                <w:rFonts w:cs="B Nazanin"/>
                <w:szCs w:val="24"/>
                <w:rtl/>
              </w:rPr>
            </w:pPr>
          </w:p>
        </w:tc>
      </w:tr>
      <w:tr w:rsidR="006859F9" w:rsidRPr="008256DE" w14:paraId="17085C87"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38450841" w14:textId="0523EA81" w:rsidR="006859F9" w:rsidRDefault="006859F9" w:rsidP="006D6FC7">
            <w:pPr>
              <w:suppressAutoHyphens/>
              <w:bidi/>
              <w:jc w:val="center"/>
              <w:rPr>
                <w:rFonts w:cs="B Nazanin"/>
                <w:szCs w:val="24"/>
              </w:rPr>
            </w:pPr>
            <w:r>
              <w:rPr>
                <w:rFonts w:cs="B Nazanin"/>
                <w:szCs w:val="24"/>
              </w:rPr>
              <w:t>19</w:t>
            </w:r>
          </w:p>
        </w:tc>
        <w:tc>
          <w:tcPr>
            <w:tcW w:w="5175" w:type="dxa"/>
            <w:tcBorders>
              <w:top w:val="single" w:sz="6" w:space="0" w:color="auto"/>
              <w:left w:val="single" w:sz="6" w:space="0" w:color="auto"/>
              <w:bottom w:val="single" w:sz="6" w:space="0" w:color="auto"/>
              <w:right w:val="single" w:sz="6" w:space="0" w:color="auto"/>
            </w:tcBorders>
            <w:vAlign w:val="center"/>
          </w:tcPr>
          <w:p w14:paraId="4B5A875B" w14:textId="46C93DCE" w:rsidR="006859F9" w:rsidRPr="00875529" w:rsidRDefault="0019063B" w:rsidP="00556837">
            <w:pPr>
              <w:suppressAutoHyphens/>
              <w:bidi/>
              <w:jc w:val="center"/>
              <w:rPr>
                <w:rFonts w:cs="B Nazanin"/>
                <w:sz w:val="22"/>
                <w:szCs w:val="22"/>
                <w:rtl/>
                <w:lang w:bidi="fa-IR"/>
              </w:rPr>
            </w:pPr>
            <w:r w:rsidRPr="0019063B">
              <w:rPr>
                <w:rFonts w:cs="B Nazanin"/>
                <w:sz w:val="22"/>
                <w:szCs w:val="22"/>
                <w:rtl/>
                <w:lang w:bidi="fa-IR"/>
              </w:rPr>
              <w:t>ماش</w:t>
            </w:r>
            <w:r w:rsidRPr="0019063B">
              <w:rPr>
                <w:rFonts w:cs="B Nazanin" w:hint="cs"/>
                <w:sz w:val="22"/>
                <w:szCs w:val="22"/>
                <w:rtl/>
                <w:lang w:bidi="fa-IR"/>
              </w:rPr>
              <w:t>ی</w:t>
            </w:r>
            <w:r w:rsidRPr="0019063B">
              <w:rPr>
                <w:rFonts w:cs="B Nazanin" w:hint="eastAsia"/>
                <w:sz w:val="22"/>
                <w:szCs w:val="22"/>
                <w:rtl/>
                <w:lang w:bidi="fa-IR"/>
              </w:rPr>
              <w:t>ن</w:t>
            </w:r>
            <w:r w:rsidRPr="0019063B">
              <w:rPr>
                <w:rFonts w:cs="B Nazanin"/>
                <w:sz w:val="22"/>
                <w:szCs w:val="22"/>
                <w:rtl/>
                <w:lang w:bidi="fa-IR"/>
              </w:rPr>
              <w:t xml:space="preserve"> استبلر کلان </w:t>
            </w:r>
            <w:r w:rsidR="00556837">
              <w:rPr>
                <w:rFonts w:cs="B Nazanin"/>
                <w:sz w:val="22"/>
                <w:szCs w:val="22"/>
                <w:lang w:bidi="fa-IR"/>
              </w:rPr>
              <w:t>(23x10)</w:t>
            </w:r>
            <w:r w:rsidR="00556837">
              <w:rPr>
                <w:rFonts w:cs="B Nazanin" w:hint="cs"/>
                <w:sz w:val="22"/>
                <w:szCs w:val="22"/>
                <w:rtl/>
                <w:lang w:bidi="fa-IR"/>
              </w:rPr>
              <w:t xml:space="preserve"> </w:t>
            </w:r>
            <w:r w:rsidRPr="0019063B">
              <w:rPr>
                <w:rFonts w:cs="B Nazanin"/>
                <w:sz w:val="22"/>
                <w:szCs w:val="22"/>
                <w:lang w:bidi="fa-IR"/>
              </w:rPr>
              <w:t xml:space="preserve">  </w:t>
            </w:r>
            <w:r w:rsidRPr="0019063B">
              <w:rPr>
                <w:rFonts w:cs="B Nazanin"/>
                <w:sz w:val="22"/>
                <w:szCs w:val="22"/>
                <w:rtl/>
                <w:lang w:bidi="fa-IR"/>
              </w:rPr>
              <w:t xml:space="preserve">و </w:t>
            </w:r>
            <w:r w:rsidR="00556837">
              <w:rPr>
                <w:rFonts w:cs="B Nazanin"/>
                <w:sz w:val="22"/>
                <w:szCs w:val="22"/>
                <w:lang w:bidi="fa-IR"/>
              </w:rPr>
              <w:t>(</w:t>
            </w:r>
            <w:r w:rsidRPr="0019063B">
              <w:rPr>
                <w:rFonts w:cs="B Nazanin"/>
                <w:sz w:val="22"/>
                <w:szCs w:val="22"/>
                <w:lang w:bidi="fa-IR"/>
              </w:rPr>
              <w:t xml:space="preserve">KW-50LA) </w:t>
            </w:r>
            <w:r w:rsidR="00556837">
              <w:rPr>
                <w:rFonts w:cs="B Nazanin" w:hint="cs"/>
                <w:sz w:val="22"/>
                <w:szCs w:val="22"/>
                <w:rtl/>
                <w:lang w:bidi="fa-IR"/>
              </w:rPr>
              <w:t xml:space="preserve"> </w:t>
            </w:r>
            <w:r w:rsidRPr="0019063B">
              <w:rPr>
                <w:rFonts w:cs="B Nazanin"/>
                <w:sz w:val="22"/>
                <w:szCs w:val="22"/>
                <w:rtl/>
                <w:lang w:bidi="fa-IR"/>
              </w:rPr>
              <w:t>با ک</w:t>
            </w:r>
            <w:r w:rsidRPr="0019063B">
              <w:rPr>
                <w:rFonts w:cs="B Nazanin" w:hint="cs"/>
                <w:sz w:val="22"/>
                <w:szCs w:val="22"/>
                <w:rtl/>
                <w:lang w:bidi="fa-IR"/>
              </w:rPr>
              <w:t>ی</w:t>
            </w:r>
            <w:r w:rsidRPr="0019063B">
              <w:rPr>
                <w:rFonts w:cs="B Nazanin" w:hint="eastAsia"/>
                <w:sz w:val="22"/>
                <w:szCs w:val="22"/>
                <w:rtl/>
                <w:lang w:bidi="fa-IR"/>
              </w:rPr>
              <w:t>ف</w:t>
            </w:r>
            <w:r w:rsidRPr="0019063B">
              <w:rPr>
                <w:rFonts w:cs="B Nazanin" w:hint="cs"/>
                <w:sz w:val="22"/>
                <w:szCs w:val="22"/>
                <w:rtl/>
                <w:lang w:bidi="fa-IR"/>
              </w:rPr>
              <w:t>ی</w:t>
            </w:r>
            <w:r w:rsidRPr="0019063B">
              <w:rPr>
                <w:rFonts w:cs="B Nazanin" w:hint="eastAsia"/>
                <w:sz w:val="22"/>
                <w:szCs w:val="22"/>
                <w:rtl/>
                <w:lang w:bidi="fa-IR"/>
              </w:rPr>
              <w:t>ت</w:t>
            </w:r>
            <w:r w:rsidRPr="0019063B">
              <w:rPr>
                <w:rFonts w:cs="B Nazanin"/>
                <w:sz w:val="22"/>
                <w:szCs w:val="22"/>
                <w:rtl/>
                <w:lang w:bidi="fa-IR"/>
              </w:rPr>
              <w:t xml:space="preserve"> حداقل قدرت استبلر 100 ورق را داشته باشد</w:t>
            </w:r>
          </w:p>
        </w:tc>
        <w:tc>
          <w:tcPr>
            <w:tcW w:w="990" w:type="dxa"/>
            <w:tcBorders>
              <w:top w:val="single" w:sz="6" w:space="0" w:color="auto"/>
              <w:left w:val="single" w:sz="6" w:space="0" w:color="auto"/>
              <w:right w:val="single" w:sz="6" w:space="0" w:color="auto"/>
            </w:tcBorders>
            <w:vAlign w:val="center"/>
          </w:tcPr>
          <w:p w14:paraId="6B079934"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1D8D565B" w14:textId="0C682547" w:rsidR="006859F9" w:rsidRPr="00875529" w:rsidRDefault="0019063B" w:rsidP="006D6FC7">
            <w:pPr>
              <w:suppressAutoHyphens/>
              <w:bidi/>
              <w:jc w:val="center"/>
              <w:rPr>
                <w:rFonts w:cs="B Nazanin"/>
                <w:sz w:val="22"/>
                <w:szCs w:val="22"/>
                <w:highlight w:val="lightGray"/>
                <w:lang w:bidi="fa-IR"/>
              </w:rPr>
            </w:pPr>
            <w:r w:rsidRPr="0019063B">
              <w:rPr>
                <w:rFonts w:cs="B Nazanin"/>
                <w:sz w:val="22"/>
                <w:szCs w:val="22"/>
                <w:rtl/>
                <w:lang w:bidi="fa-IR"/>
              </w:rPr>
              <w:t>600</w:t>
            </w:r>
          </w:p>
        </w:tc>
        <w:tc>
          <w:tcPr>
            <w:tcW w:w="1532" w:type="dxa"/>
            <w:tcBorders>
              <w:top w:val="single" w:sz="6" w:space="0" w:color="auto"/>
              <w:left w:val="single" w:sz="6" w:space="0" w:color="auto"/>
              <w:bottom w:val="single" w:sz="6" w:space="0" w:color="auto"/>
              <w:right w:val="single" w:sz="6" w:space="0" w:color="auto"/>
            </w:tcBorders>
            <w:vAlign w:val="center"/>
          </w:tcPr>
          <w:p w14:paraId="52369B47" w14:textId="4EC8792C" w:rsidR="006859F9" w:rsidRPr="00875529" w:rsidRDefault="0019063B" w:rsidP="006D6FC7">
            <w:pPr>
              <w:suppressAutoHyphens/>
              <w:bidi/>
              <w:jc w:val="center"/>
              <w:rPr>
                <w:rFonts w:cs="B Nazanin"/>
                <w:b/>
                <w:bCs/>
                <w:sz w:val="22"/>
                <w:szCs w:val="22"/>
                <w:highlight w:val="lightGray"/>
                <w:rtl/>
              </w:rPr>
            </w:pPr>
            <w:r w:rsidRPr="0019063B">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13EFD1CE"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72508B99" w14:textId="77777777" w:rsidR="006859F9" w:rsidRPr="008256DE" w:rsidRDefault="006859F9" w:rsidP="006D6FC7">
            <w:pPr>
              <w:suppressAutoHyphens/>
              <w:bidi/>
              <w:jc w:val="center"/>
              <w:rPr>
                <w:rFonts w:cs="B Nazanin"/>
                <w:szCs w:val="24"/>
                <w:rtl/>
              </w:rPr>
            </w:pPr>
          </w:p>
        </w:tc>
      </w:tr>
      <w:tr w:rsidR="006859F9" w:rsidRPr="008256DE" w14:paraId="1E62568E"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36D268E8" w14:textId="76BE5258" w:rsidR="006859F9" w:rsidRDefault="006859F9" w:rsidP="006D6FC7">
            <w:pPr>
              <w:suppressAutoHyphens/>
              <w:bidi/>
              <w:jc w:val="center"/>
              <w:rPr>
                <w:rFonts w:cs="B Nazanin"/>
                <w:szCs w:val="24"/>
              </w:rPr>
            </w:pPr>
            <w:r>
              <w:rPr>
                <w:rFonts w:cs="B Nazanin"/>
                <w:szCs w:val="24"/>
              </w:rPr>
              <w:lastRenderedPageBreak/>
              <w:t>20</w:t>
            </w:r>
          </w:p>
        </w:tc>
        <w:tc>
          <w:tcPr>
            <w:tcW w:w="5175" w:type="dxa"/>
            <w:tcBorders>
              <w:top w:val="single" w:sz="6" w:space="0" w:color="auto"/>
              <w:left w:val="single" w:sz="6" w:space="0" w:color="auto"/>
              <w:bottom w:val="single" w:sz="6" w:space="0" w:color="auto"/>
              <w:right w:val="single" w:sz="6" w:space="0" w:color="auto"/>
            </w:tcBorders>
            <w:vAlign w:val="center"/>
          </w:tcPr>
          <w:p w14:paraId="410F5928" w14:textId="3A22002A" w:rsidR="006859F9" w:rsidRPr="00875529" w:rsidRDefault="0019063B" w:rsidP="00556837">
            <w:pPr>
              <w:suppressAutoHyphens/>
              <w:bidi/>
              <w:jc w:val="center"/>
              <w:rPr>
                <w:rFonts w:cs="B Nazanin"/>
                <w:sz w:val="22"/>
                <w:szCs w:val="22"/>
                <w:rtl/>
                <w:lang w:bidi="fa-IR"/>
              </w:rPr>
            </w:pPr>
            <w:r w:rsidRPr="0019063B">
              <w:rPr>
                <w:rFonts w:cs="B Nazanin"/>
                <w:sz w:val="22"/>
                <w:szCs w:val="22"/>
                <w:rtl/>
                <w:lang w:bidi="fa-IR"/>
              </w:rPr>
              <w:t>ماش</w:t>
            </w:r>
            <w:r w:rsidRPr="0019063B">
              <w:rPr>
                <w:rFonts w:cs="B Nazanin" w:hint="cs"/>
                <w:sz w:val="22"/>
                <w:szCs w:val="22"/>
                <w:rtl/>
                <w:lang w:bidi="fa-IR"/>
              </w:rPr>
              <w:t>ی</w:t>
            </w:r>
            <w:r w:rsidRPr="0019063B">
              <w:rPr>
                <w:rFonts w:cs="B Nazanin" w:hint="eastAsia"/>
                <w:sz w:val="22"/>
                <w:szCs w:val="22"/>
                <w:rtl/>
                <w:lang w:bidi="fa-IR"/>
              </w:rPr>
              <w:t>ن</w:t>
            </w:r>
            <w:r w:rsidRPr="0019063B">
              <w:rPr>
                <w:rFonts w:cs="B Nazanin"/>
                <w:sz w:val="22"/>
                <w:szCs w:val="22"/>
                <w:rtl/>
                <w:lang w:bidi="fa-IR"/>
              </w:rPr>
              <w:t xml:space="preserve"> استبلر متوسط </w:t>
            </w:r>
            <w:r w:rsidR="00556837">
              <w:rPr>
                <w:rFonts w:cs="B Nazanin" w:hint="cs"/>
                <w:sz w:val="22"/>
                <w:szCs w:val="22"/>
                <w:rtl/>
                <w:lang w:bidi="fa-IR"/>
              </w:rPr>
              <w:t xml:space="preserve"> </w:t>
            </w:r>
            <w:r w:rsidR="00556837">
              <w:rPr>
                <w:rFonts w:cs="B Nazanin"/>
                <w:sz w:val="22"/>
                <w:szCs w:val="22"/>
                <w:lang w:bidi="fa-IR"/>
              </w:rPr>
              <w:t>(6x24)</w:t>
            </w:r>
            <w:r w:rsidR="00556837">
              <w:rPr>
                <w:rFonts w:cs="B Nazanin" w:hint="cs"/>
                <w:sz w:val="22"/>
                <w:szCs w:val="22"/>
                <w:rtl/>
                <w:lang w:bidi="fa-IR"/>
              </w:rPr>
              <w:t xml:space="preserve"> </w:t>
            </w:r>
            <w:r w:rsidRPr="0019063B">
              <w:rPr>
                <w:rFonts w:cs="B Nazanin"/>
                <w:sz w:val="22"/>
                <w:szCs w:val="22"/>
                <w:rtl/>
                <w:lang w:bidi="fa-IR"/>
              </w:rPr>
              <w:t>ا ک</w:t>
            </w:r>
            <w:r w:rsidRPr="0019063B">
              <w:rPr>
                <w:rFonts w:cs="B Nazanin" w:hint="cs"/>
                <w:sz w:val="22"/>
                <w:szCs w:val="22"/>
                <w:rtl/>
                <w:lang w:bidi="fa-IR"/>
              </w:rPr>
              <w:t>ی</w:t>
            </w:r>
            <w:r w:rsidRPr="0019063B">
              <w:rPr>
                <w:rFonts w:cs="B Nazanin" w:hint="eastAsia"/>
                <w:sz w:val="22"/>
                <w:szCs w:val="22"/>
                <w:rtl/>
                <w:lang w:bidi="fa-IR"/>
              </w:rPr>
              <w:t>ف</w:t>
            </w:r>
            <w:r w:rsidRPr="0019063B">
              <w:rPr>
                <w:rFonts w:cs="B Nazanin" w:hint="cs"/>
                <w:sz w:val="22"/>
                <w:szCs w:val="22"/>
                <w:rtl/>
                <w:lang w:bidi="fa-IR"/>
              </w:rPr>
              <w:t>ی</w:t>
            </w:r>
            <w:r w:rsidRPr="0019063B">
              <w:rPr>
                <w:rFonts w:cs="B Nazanin" w:hint="eastAsia"/>
                <w:sz w:val="22"/>
                <w:szCs w:val="22"/>
                <w:rtl/>
                <w:lang w:bidi="fa-IR"/>
              </w:rPr>
              <w:t>ت</w:t>
            </w:r>
            <w:r w:rsidRPr="0019063B">
              <w:rPr>
                <w:rFonts w:cs="B Nazanin"/>
                <w:sz w:val="22"/>
                <w:szCs w:val="22"/>
                <w:rtl/>
                <w:lang w:bidi="fa-IR"/>
              </w:rPr>
              <w:t xml:space="preserve"> حداقل قدرت استبلر 15 ورق را داشته باشد</w:t>
            </w:r>
          </w:p>
        </w:tc>
        <w:tc>
          <w:tcPr>
            <w:tcW w:w="990" w:type="dxa"/>
            <w:tcBorders>
              <w:top w:val="single" w:sz="6" w:space="0" w:color="auto"/>
              <w:left w:val="single" w:sz="6" w:space="0" w:color="auto"/>
              <w:right w:val="single" w:sz="6" w:space="0" w:color="auto"/>
            </w:tcBorders>
            <w:vAlign w:val="center"/>
          </w:tcPr>
          <w:p w14:paraId="04DC3B50"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0FDC0F22" w14:textId="18F39103" w:rsidR="006859F9" w:rsidRPr="00875529" w:rsidRDefault="0019063B" w:rsidP="006D6FC7">
            <w:pPr>
              <w:suppressAutoHyphens/>
              <w:bidi/>
              <w:jc w:val="center"/>
              <w:rPr>
                <w:rFonts w:cs="B Nazanin"/>
                <w:sz w:val="22"/>
                <w:szCs w:val="22"/>
                <w:highlight w:val="lightGray"/>
                <w:lang w:bidi="fa-IR"/>
              </w:rPr>
            </w:pPr>
            <w:r w:rsidRPr="0019063B">
              <w:rPr>
                <w:rFonts w:cs="B Nazanin"/>
                <w:sz w:val="22"/>
                <w:szCs w:val="22"/>
                <w:rtl/>
                <w:lang w:bidi="fa-IR"/>
              </w:rPr>
              <w:t>500</w:t>
            </w:r>
          </w:p>
        </w:tc>
        <w:tc>
          <w:tcPr>
            <w:tcW w:w="1532" w:type="dxa"/>
            <w:tcBorders>
              <w:top w:val="single" w:sz="6" w:space="0" w:color="auto"/>
              <w:left w:val="single" w:sz="6" w:space="0" w:color="auto"/>
              <w:bottom w:val="single" w:sz="6" w:space="0" w:color="auto"/>
              <w:right w:val="single" w:sz="6" w:space="0" w:color="auto"/>
            </w:tcBorders>
            <w:vAlign w:val="center"/>
          </w:tcPr>
          <w:p w14:paraId="083D3F21" w14:textId="76279BD5" w:rsidR="006859F9" w:rsidRPr="00875529" w:rsidRDefault="0019063B" w:rsidP="006D6FC7">
            <w:pPr>
              <w:suppressAutoHyphens/>
              <w:bidi/>
              <w:jc w:val="center"/>
              <w:rPr>
                <w:rFonts w:cs="B Nazanin"/>
                <w:b/>
                <w:bCs/>
                <w:sz w:val="22"/>
                <w:szCs w:val="22"/>
                <w:highlight w:val="lightGray"/>
                <w:rtl/>
              </w:rPr>
            </w:pPr>
            <w:r w:rsidRPr="0019063B">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30AB9C2C"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42930CE4" w14:textId="77777777" w:rsidR="006859F9" w:rsidRPr="008256DE" w:rsidRDefault="006859F9" w:rsidP="006D6FC7">
            <w:pPr>
              <w:suppressAutoHyphens/>
              <w:bidi/>
              <w:jc w:val="center"/>
              <w:rPr>
                <w:rFonts w:cs="B Nazanin"/>
                <w:szCs w:val="24"/>
                <w:rtl/>
              </w:rPr>
            </w:pPr>
          </w:p>
        </w:tc>
      </w:tr>
      <w:tr w:rsidR="006859F9" w:rsidRPr="008256DE" w14:paraId="71361326"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3D9F4341" w14:textId="43208EE2" w:rsidR="006859F9" w:rsidRDefault="006859F9" w:rsidP="006D6FC7">
            <w:pPr>
              <w:suppressAutoHyphens/>
              <w:bidi/>
              <w:jc w:val="center"/>
              <w:rPr>
                <w:rFonts w:cs="B Nazanin"/>
                <w:szCs w:val="24"/>
              </w:rPr>
            </w:pPr>
            <w:r>
              <w:rPr>
                <w:rFonts w:cs="B Nazanin"/>
                <w:szCs w:val="24"/>
              </w:rPr>
              <w:t>21</w:t>
            </w:r>
          </w:p>
        </w:tc>
        <w:tc>
          <w:tcPr>
            <w:tcW w:w="5175" w:type="dxa"/>
            <w:tcBorders>
              <w:top w:val="single" w:sz="6" w:space="0" w:color="auto"/>
              <w:left w:val="single" w:sz="6" w:space="0" w:color="auto"/>
              <w:bottom w:val="single" w:sz="6" w:space="0" w:color="auto"/>
              <w:right w:val="single" w:sz="6" w:space="0" w:color="auto"/>
            </w:tcBorders>
            <w:vAlign w:val="center"/>
          </w:tcPr>
          <w:p w14:paraId="21E3DAE6" w14:textId="77BA2113" w:rsidR="006859F9" w:rsidRPr="00875529" w:rsidRDefault="0019063B" w:rsidP="00556837">
            <w:pPr>
              <w:suppressAutoHyphens/>
              <w:bidi/>
              <w:jc w:val="center"/>
              <w:rPr>
                <w:rFonts w:cs="B Nazanin"/>
                <w:sz w:val="22"/>
                <w:szCs w:val="22"/>
                <w:rtl/>
                <w:lang w:bidi="fa-IR"/>
              </w:rPr>
            </w:pPr>
            <w:r>
              <w:rPr>
                <w:rFonts w:cs="B Nazanin" w:hint="cs"/>
                <w:sz w:val="22"/>
                <w:szCs w:val="22"/>
                <w:rtl/>
                <w:lang w:bidi="fa-IR"/>
              </w:rPr>
              <w:t xml:space="preserve"> </w:t>
            </w:r>
            <w:r w:rsidRPr="0019063B">
              <w:rPr>
                <w:rFonts w:cs="B Nazanin"/>
                <w:sz w:val="22"/>
                <w:szCs w:val="22"/>
                <w:rtl/>
                <w:lang w:bidi="fa-IR"/>
              </w:rPr>
              <w:t xml:space="preserve">سوزن استبلر کلان </w:t>
            </w:r>
            <w:r w:rsidR="00556837">
              <w:rPr>
                <w:rFonts w:cs="B Nazanin"/>
                <w:sz w:val="22"/>
                <w:szCs w:val="22"/>
                <w:lang w:bidi="fa-IR"/>
              </w:rPr>
              <w:t xml:space="preserve"> (23x10)</w:t>
            </w:r>
            <w:r w:rsidRPr="0019063B">
              <w:rPr>
                <w:rFonts w:cs="B Nazanin"/>
                <w:sz w:val="22"/>
                <w:szCs w:val="22"/>
                <w:lang w:bidi="fa-IR"/>
              </w:rPr>
              <w:t xml:space="preserve"> </w:t>
            </w:r>
            <w:r w:rsidRPr="0019063B">
              <w:rPr>
                <w:rFonts w:cs="B Nazanin"/>
                <w:sz w:val="22"/>
                <w:szCs w:val="22"/>
                <w:rtl/>
                <w:lang w:bidi="fa-IR"/>
              </w:rPr>
              <w:t>با ک</w:t>
            </w:r>
            <w:r w:rsidRPr="0019063B">
              <w:rPr>
                <w:rFonts w:cs="B Nazanin" w:hint="cs"/>
                <w:sz w:val="22"/>
                <w:szCs w:val="22"/>
                <w:rtl/>
                <w:lang w:bidi="fa-IR"/>
              </w:rPr>
              <w:t>ی</w:t>
            </w:r>
            <w:r w:rsidRPr="0019063B">
              <w:rPr>
                <w:rFonts w:cs="B Nazanin" w:hint="eastAsia"/>
                <w:sz w:val="22"/>
                <w:szCs w:val="22"/>
                <w:rtl/>
                <w:lang w:bidi="fa-IR"/>
              </w:rPr>
              <w:t>ف</w:t>
            </w:r>
            <w:r w:rsidRPr="0019063B">
              <w:rPr>
                <w:rFonts w:cs="B Nazanin" w:hint="cs"/>
                <w:sz w:val="22"/>
                <w:szCs w:val="22"/>
                <w:rtl/>
                <w:lang w:bidi="fa-IR"/>
              </w:rPr>
              <w:t>ی</w:t>
            </w:r>
            <w:r w:rsidRPr="0019063B">
              <w:rPr>
                <w:rFonts w:cs="B Nazanin" w:hint="eastAsia"/>
                <w:sz w:val="22"/>
                <w:szCs w:val="22"/>
                <w:rtl/>
                <w:lang w:bidi="fa-IR"/>
              </w:rPr>
              <w:t>ت</w:t>
            </w:r>
            <w:r w:rsidRPr="0019063B">
              <w:rPr>
                <w:rFonts w:cs="B Nazanin"/>
                <w:sz w:val="22"/>
                <w:szCs w:val="22"/>
                <w:rtl/>
                <w:lang w:bidi="fa-IR"/>
              </w:rPr>
              <w:t xml:space="preserve"> حداقل قدرت استبلر 100 ورق را داشته باشد.</w:t>
            </w:r>
          </w:p>
        </w:tc>
        <w:tc>
          <w:tcPr>
            <w:tcW w:w="990" w:type="dxa"/>
            <w:tcBorders>
              <w:top w:val="single" w:sz="6" w:space="0" w:color="auto"/>
              <w:left w:val="single" w:sz="6" w:space="0" w:color="auto"/>
              <w:right w:val="single" w:sz="6" w:space="0" w:color="auto"/>
            </w:tcBorders>
            <w:vAlign w:val="center"/>
          </w:tcPr>
          <w:p w14:paraId="3D516B91"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7798747C" w14:textId="7BF57E5B" w:rsidR="006859F9" w:rsidRPr="00875529" w:rsidRDefault="0019063B" w:rsidP="006D6FC7">
            <w:pPr>
              <w:suppressAutoHyphens/>
              <w:bidi/>
              <w:jc w:val="center"/>
              <w:rPr>
                <w:rFonts w:cs="B Nazanin"/>
                <w:sz w:val="22"/>
                <w:szCs w:val="22"/>
                <w:highlight w:val="lightGray"/>
                <w:lang w:bidi="fa-IR"/>
              </w:rPr>
            </w:pPr>
            <w:r w:rsidRPr="0019063B">
              <w:rPr>
                <w:rFonts w:cs="B Nazanin"/>
                <w:sz w:val="22"/>
                <w:szCs w:val="22"/>
                <w:rtl/>
                <w:lang w:bidi="fa-IR"/>
              </w:rPr>
              <w:t>1000</w:t>
            </w:r>
          </w:p>
        </w:tc>
        <w:tc>
          <w:tcPr>
            <w:tcW w:w="1532" w:type="dxa"/>
            <w:tcBorders>
              <w:top w:val="single" w:sz="6" w:space="0" w:color="auto"/>
              <w:left w:val="single" w:sz="6" w:space="0" w:color="auto"/>
              <w:bottom w:val="single" w:sz="6" w:space="0" w:color="auto"/>
              <w:right w:val="single" w:sz="6" w:space="0" w:color="auto"/>
            </w:tcBorders>
            <w:vAlign w:val="center"/>
          </w:tcPr>
          <w:p w14:paraId="2EB9BEF2" w14:textId="2FEC8436" w:rsidR="006859F9" w:rsidRPr="00875529" w:rsidRDefault="0019063B" w:rsidP="006D6FC7">
            <w:pPr>
              <w:suppressAutoHyphens/>
              <w:bidi/>
              <w:jc w:val="center"/>
              <w:rPr>
                <w:rFonts w:cs="B Nazanin"/>
                <w:b/>
                <w:bCs/>
                <w:sz w:val="22"/>
                <w:szCs w:val="22"/>
                <w:highlight w:val="lightGray"/>
                <w:rtl/>
              </w:rPr>
            </w:pPr>
            <w:r w:rsidRPr="0019063B">
              <w:rPr>
                <w:rFonts w:cs="B Nazanin"/>
                <w:b/>
                <w:bCs/>
                <w:sz w:val="22"/>
                <w:szCs w:val="22"/>
                <w:rtl/>
              </w:rPr>
              <w:t>قط</w:t>
            </w:r>
            <w:r w:rsidRPr="0019063B">
              <w:rPr>
                <w:rFonts w:cs="B Nazanin" w:hint="cs"/>
                <w:b/>
                <w:bCs/>
                <w:sz w:val="22"/>
                <w:szCs w:val="22"/>
                <w:rtl/>
              </w:rPr>
              <w:t>ی</w:t>
            </w:r>
          </w:p>
        </w:tc>
        <w:tc>
          <w:tcPr>
            <w:tcW w:w="1800" w:type="dxa"/>
            <w:tcBorders>
              <w:top w:val="single" w:sz="6" w:space="0" w:color="auto"/>
              <w:left w:val="single" w:sz="6" w:space="0" w:color="auto"/>
              <w:bottom w:val="single" w:sz="6" w:space="0" w:color="auto"/>
              <w:right w:val="single" w:sz="6" w:space="0" w:color="auto"/>
            </w:tcBorders>
            <w:vAlign w:val="center"/>
          </w:tcPr>
          <w:p w14:paraId="26DF142B"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57158FAF" w14:textId="77777777" w:rsidR="006859F9" w:rsidRPr="008256DE" w:rsidRDefault="006859F9" w:rsidP="006D6FC7">
            <w:pPr>
              <w:suppressAutoHyphens/>
              <w:bidi/>
              <w:jc w:val="center"/>
              <w:rPr>
                <w:rFonts w:cs="B Nazanin"/>
                <w:szCs w:val="24"/>
                <w:rtl/>
              </w:rPr>
            </w:pPr>
          </w:p>
        </w:tc>
      </w:tr>
      <w:tr w:rsidR="006859F9" w:rsidRPr="008256DE" w14:paraId="74F8D6B7"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42898C32" w14:textId="7EE81ECB" w:rsidR="006859F9" w:rsidRDefault="006859F9" w:rsidP="006D6FC7">
            <w:pPr>
              <w:suppressAutoHyphens/>
              <w:bidi/>
              <w:jc w:val="center"/>
              <w:rPr>
                <w:rFonts w:cs="B Nazanin"/>
                <w:szCs w:val="24"/>
              </w:rPr>
            </w:pPr>
            <w:r>
              <w:rPr>
                <w:rFonts w:cs="B Nazanin"/>
                <w:szCs w:val="24"/>
              </w:rPr>
              <w:t>22</w:t>
            </w:r>
          </w:p>
        </w:tc>
        <w:tc>
          <w:tcPr>
            <w:tcW w:w="5175" w:type="dxa"/>
            <w:tcBorders>
              <w:top w:val="single" w:sz="6" w:space="0" w:color="auto"/>
              <w:left w:val="single" w:sz="6" w:space="0" w:color="auto"/>
              <w:bottom w:val="single" w:sz="6" w:space="0" w:color="auto"/>
              <w:right w:val="single" w:sz="6" w:space="0" w:color="auto"/>
            </w:tcBorders>
            <w:vAlign w:val="center"/>
          </w:tcPr>
          <w:p w14:paraId="31D42984" w14:textId="5FFFD458" w:rsidR="006859F9" w:rsidRPr="00875529" w:rsidRDefault="0019063B" w:rsidP="00556837">
            <w:pPr>
              <w:suppressAutoHyphens/>
              <w:bidi/>
              <w:jc w:val="center"/>
              <w:rPr>
                <w:rFonts w:cs="B Nazanin"/>
                <w:sz w:val="22"/>
                <w:szCs w:val="22"/>
                <w:rtl/>
                <w:lang w:bidi="fa-IR"/>
              </w:rPr>
            </w:pPr>
            <w:r w:rsidRPr="0019063B">
              <w:rPr>
                <w:rFonts w:cs="B Nazanin"/>
                <w:sz w:val="22"/>
                <w:szCs w:val="22"/>
                <w:rtl/>
                <w:lang w:bidi="fa-IR"/>
              </w:rPr>
              <w:t xml:space="preserve">سوزن استبلر متوسط </w:t>
            </w:r>
            <w:r w:rsidR="00556837">
              <w:rPr>
                <w:rFonts w:cs="B Nazanin"/>
                <w:sz w:val="22"/>
                <w:szCs w:val="22"/>
                <w:lang w:bidi="fa-IR"/>
              </w:rPr>
              <w:t xml:space="preserve"> (6x24)</w:t>
            </w:r>
            <w:r w:rsidRPr="0019063B">
              <w:rPr>
                <w:rFonts w:cs="B Nazanin"/>
                <w:sz w:val="22"/>
                <w:szCs w:val="22"/>
                <w:lang w:bidi="fa-IR"/>
              </w:rPr>
              <w:t xml:space="preserve"> </w:t>
            </w:r>
            <w:r w:rsidRPr="0019063B">
              <w:rPr>
                <w:rFonts w:cs="B Nazanin"/>
                <w:sz w:val="22"/>
                <w:szCs w:val="22"/>
                <w:rtl/>
                <w:lang w:bidi="fa-IR"/>
              </w:rPr>
              <w:t>با ک</w:t>
            </w:r>
            <w:r w:rsidRPr="0019063B">
              <w:rPr>
                <w:rFonts w:cs="B Nazanin" w:hint="cs"/>
                <w:sz w:val="22"/>
                <w:szCs w:val="22"/>
                <w:rtl/>
                <w:lang w:bidi="fa-IR"/>
              </w:rPr>
              <w:t>ی</w:t>
            </w:r>
            <w:r w:rsidRPr="0019063B">
              <w:rPr>
                <w:rFonts w:cs="B Nazanin" w:hint="eastAsia"/>
                <w:sz w:val="22"/>
                <w:szCs w:val="22"/>
                <w:rtl/>
                <w:lang w:bidi="fa-IR"/>
              </w:rPr>
              <w:t>ف</w:t>
            </w:r>
            <w:r w:rsidRPr="0019063B">
              <w:rPr>
                <w:rFonts w:cs="B Nazanin" w:hint="cs"/>
                <w:sz w:val="22"/>
                <w:szCs w:val="22"/>
                <w:rtl/>
                <w:lang w:bidi="fa-IR"/>
              </w:rPr>
              <w:t>ی</w:t>
            </w:r>
            <w:r w:rsidRPr="0019063B">
              <w:rPr>
                <w:rFonts w:cs="B Nazanin" w:hint="eastAsia"/>
                <w:sz w:val="22"/>
                <w:szCs w:val="22"/>
                <w:rtl/>
                <w:lang w:bidi="fa-IR"/>
              </w:rPr>
              <w:t>ت</w:t>
            </w:r>
            <w:r w:rsidRPr="0019063B">
              <w:rPr>
                <w:rFonts w:cs="B Nazanin"/>
                <w:sz w:val="22"/>
                <w:szCs w:val="22"/>
                <w:rtl/>
                <w:lang w:bidi="fa-IR"/>
              </w:rPr>
              <w:t xml:space="preserve"> حداقل قابل</w:t>
            </w:r>
            <w:r w:rsidRPr="0019063B">
              <w:rPr>
                <w:rFonts w:cs="B Nazanin" w:hint="cs"/>
                <w:sz w:val="22"/>
                <w:szCs w:val="22"/>
                <w:rtl/>
                <w:lang w:bidi="fa-IR"/>
              </w:rPr>
              <w:t>ی</w:t>
            </w:r>
            <w:r w:rsidRPr="0019063B">
              <w:rPr>
                <w:rFonts w:cs="B Nazanin" w:hint="eastAsia"/>
                <w:sz w:val="22"/>
                <w:szCs w:val="22"/>
                <w:rtl/>
                <w:lang w:bidi="fa-IR"/>
              </w:rPr>
              <w:t>ت</w:t>
            </w:r>
            <w:r w:rsidRPr="0019063B">
              <w:rPr>
                <w:rFonts w:cs="B Nazanin"/>
                <w:sz w:val="22"/>
                <w:szCs w:val="22"/>
                <w:rtl/>
                <w:lang w:bidi="fa-IR"/>
              </w:rPr>
              <w:t xml:space="preserve"> 15 ورق استبلر را داشته باشد.</w:t>
            </w:r>
          </w:p>
        </w:tc>
        <w:tc>
          <w:tcPr>
            <w:tcW w:w="990" w:type="dxa"/>
            <w:tcBorders>
              <w:top w:val="single" w:sz="6" w:space="0" w:color="auto"/>
              <w:left w:val="single" w:sz="6" w:space="0" w:color="auto"/>
              <w:right w:val="single" w:sz="6" w:space="0" w:color="auto"/>
            </w:tcBorders>
            <w:vAlign w:val="center"/>
          </w:tcPr>
          <w:p w14:paraId="33496E24"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231335F8" w14:textId="40DDA352" w:rsidR="006859F9" w:rsidRPr="00875529" w:rsidRDefault="0019063B" w:rsidP="006D6FC7">
            <w:pPr>
              <w:suppressAutoHyphens/>
              <w:bidi/>
              <w:jc w:val="center"/>
              <w:rPr>
                <w:rFonts w:cs="B Nazanin"/>
                <w:sz w:val="22"/>
                <w:szCs w:val="22"/>
                <w:highlight w:val="lightGray"/>
                <w:lang w:bidi="fa-IR"/>
              </w:rPr>
            </w:pPr>
            <w:r w:rsidRPr="0019063B">
              <w:rPr>
                <w:rFonts w:cs="B Nazanin"/>
                <w:sz w:val="22"/>
                <w:szCs w:val="22"/>
                <w:rtl/>
                <w:lang w:bidi="fa-IR"/>
              </w:rPr>
              <w:t>1400</w:t>
            </w:r>
          </w:p>
        </w:tc>
        <w:tc>
          <w:tcPr>
            <w:tcW w:w="1532" w:type="dxa"/>
            <w:tcBorders>
              <w:top w:val="single" w:sz="6" w:space="0" w:color="auto"/>
              <w:left w:val="single" w:sz="6" w:space="0" w:color="auto"/>
              <w:bottom w:val="single" w:sz="6" w:space="0" w:color="auto"/>
              <w:right w:val="single" w:sz="6" w:space="0" w:color="auto"/>
            </w:tcBorders>
            <w:vAlign w:val="center"/>
          </w:tcPr>
          <w:p w14:paraId="330A2B3C" w14:textId="6A37CBB2" w:rsidR="006859F9" w:rsidRPr="00875529" w:rsidRDefault="0019063B" w:rsidP="006D6FC7">
            <w:pPr>
              <w:suppressAutoHyphens/>
              <w:bidi/>
              <w:jc w:val="center"/>
              <w:rPr>
                <w:rFonts w:cs="B Nazanin"/>
                <w:b/>
                <w:bCs/>
                <w:sz w:val="22"/>
                <w:szCs w:val="22"/>
                <w:highlight w:val="lightGray"/>
                <w:rtl/>
              </w:rPr>
            </w:pPr>
            <w:r w:rsidRPr="0019063B">
              <w:rPr>
                <w:rFonts w:cs="B Nazanin"/>
                <w:b/>
                <w:bCs/>
                <w:sz w:val="22"/>
                <w:szCs w:val="22"/>
                <w:rtl/>
              </w:rPr>
              <w:t>قط</w:t>
            </w:r>
            <w:r w:rsidRPr="0019063B">
              <w:rPr>
                <w:rFonts w:cs="B Nazanin" w:hint="cs"/>
                <w:b/>
                <w:bCs/>
                <w:sz w:val="22"/>
                <w:szCs w:val="22"/>
                <w:rtl/>
              </w:rPr>
              <w:t>ی</w:t>
            </w:r>
          </w:p>
        </w:tc>
        <w:tc>
          <w:tcPr>
            <w:tcW w:w="1800" w:type="dxa"/>
            <w:tcBorders>
              <w:top w:val="single" w:sz="6" w:space="0" w:color="auto"/>
              <w:left w:val="single" w:sz="6" w:space="0" w:color="auto"/>
              <w:bottom w:val="single" w:sz="6" w:space="0" w:color="auto"/>
              <w:right w:val="single" w:sz="6" w:space="0" w:color="auto"/>
            </w:tcBorders>
            <w:vAlign w:val="center"/>
          </w:tcPr>
          <w:p w14:paraId="282962DB"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56C23F07" w14:textId="77777777" w:rsidR="006859F9" w:rsidRPr="008256DE" w:rsidRDefault="006859F9" w:rsidP="006D6FC7">
            <w:pPr>
              <w:suppressAutoHyphens/>
              <w:bidi/>
              <w:jc w:val="center"/>
              <w:rPr>
                <w:rFonts w:cs="B Nazanin"/>
                <w:szCs w:val="24"/>
                <w:rtl/>
              </w:rPr>
            </w:pPr>
          </w:p>
        </w:tc>
      </w:tr>
      <w:tr w:rsidR="006859F9" w:rsidRPr="008256DE" w14:paraId="3A18C2F1"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09522F42" w14:textId="7F71AA9E" w:rsidR="006859F9" w:rsidRDefault="006859F9" w:rsidP="006D6FC7">
            <w:pPr>
              <w:suppressAutoHyphens/>
              <w:bidi/>
              <w:jc w:val="center"/>
              <w:rPr>
                <w:rFonts w:cs="B Nazanin"/>
                <w:szCs w:val="24"/>
              </w:rPr>
            </w:pPr>
            <w:r>
              <w:rPr>
                <w:rFonts w:cs="B Nazanin"/>
                <w:szCs w:val="24"/>
              </w:rPr>
              <w:t>23</w:t>
            </w:r>
          </w:p>
        </w:tc>
        <w:tc>
          <w:tcPr>
            <w:tcW w:w="5175" w:type="dxa"/>
            <w:tcBorders>
              <w:top w:val="single" w:sz="6" w:space="0" w:color="auto"/>
              <w:left w:val="single" w:sz="6" w:space="0" w:color="auto"/>
              <w:bottom w:val="single" w:sz="6" w:space="0" w:color="auto"/>
              <w:right w:val="single" w:sz="6" w:space="0" w:color="auto"/>
            </w:tcBorders>
            <w:vAlign w:val="center"/>
          </w:tcPr>
          <w:p w14:paraId="30EBA55C" w14:textId="668F75E8" w:rsidR="006859F9" w:rsidRPr="00875529" w:rsidRDefault="0019063B" w:rsidP="006D6FC7">
            <w:pPr>
              <w:suppressAutoHyphens/>
              <w:bidi/>
              <w:jc w:val="center"/>
              <w:rPr>
                <w:rFonts w:cs="B Nazanin"/>
                <w:sz w:val="22"/>
                <w:szCs w:val="22"/>
                <w:rtl/>
                <w:lang w:bidi="fa-IR"/>
              </w:rPr>
            </w:pPr>
            <w:r w:rsidRPr="0019063B">
              <w:rPr>
                <w:rFonts w:cs="B Nazanin"/>
                <w:sz w:val="22"/>
                <w:szCs w:val="22"/>
                <w:rtl/>
                <w:lang w:bidi="fa-IR"/>
              </w:rPr>
              <w:t>ماش</w:t>
            </w:r>
            <w:r w:rsidRPr="0019063B">
              <w:rPr>
                <w:rFonts w:cs="B Nazanin" w:hint="cs"/>
                <w:sz w:val="22"/>
                <w:szCs w:val="22"/>
                <w:rtl/>
                <w:lang w:bidi="fa-IR"/>
              </w:rPr>
              <w:t>ی</w:t>
            </w:r>
            <w:r w:rsidRPr="0019063B">
              <w:rPr>
                <w:rFonts w:cs="B Nazanin" w:hint="eastAsia"/>
                <w:sz w:val="22"/>
                <w:szCs w:val="22"/>
                <w:rtl/>
                <w:lang w:bidi="fa-IR"/>
              </w:rPr>
              <w:t>ن</w:t>
            </w:r>
            <w:r w:rsidRPr="0019063B">
              <w:rPr>
                <w:rFonts w:cs="B Nazanin"/>
                <w:sz w:val="22"/>
                <w:szCs w:val="22"/>
                <w:rtl/>
                <w:lang w:bidi="fa-IR"/>
              </w:rPr>
              <w:t xml:space="preserve"> شکاف کن متوسط با ک</w:t>
            </w:r>
            <w:r w:rsidRPr="0019063B">
              <w:rPr>
                <w:rFonts w:cs="B Nazanin" w:hint="cs"/>
                <w:sz w:val="22"/>
                <w:szCs w:val="22"/>
                <w:rtl/>
                <w:lang w:bidi="fa-IR"/>
              </w:rPr>
              <w:t>ی</w:t>
            </w:r>
            <w:r w:rsidRPr="0019063B">
              <w:rPr>
                <w:rFonts w:cs="B Nazanin" w:hint="eastAsia"/>
                <w:sz w:val="22"/>
                <w:szCs w:val="22"/>
                <w:rtl/>
                <w:lang w:bidi="fa-IR"/>
              </w:rPr>
              <w:t>ف</w:t>
            </w:r>
            <w:r w:rsidRPr="0019063B">
              <w:rPr>
                <w:rFonts w:cs="B Nazanin" w:hint="cs"/>
                <w:sz w:val="22"/>
                <w:szCs w:val="22"/>
                <w:rtl/>
                <w:lang w:bidi="fa-IR"/>
              </w:rPr>
              <w:t>ی</w:t>
            </w:r>
            <w:r w:rsidRPr="0019063B">
              <w:rPr>
                <w:rFonts w:cs="B Nazanin" w:hint="eastAsia"/>
                <w:sz w:val="22"/>
                <w:szCs w:val="22"/>
                <w:rtl/>
                <w:lang w:bidi="fa-IR"/>
              </w:rPr>
              <w:t>ت</w:t>
            </w:r>
            <w:r w:rsidRPr="0019063B">
              <w:rPr>
                <w:rFonts w:cs="B Nazanin"/>
                <w:sz w:val="22"/>
                <w:szCs w:val="22"/>
                <w:rtl/>
                <w:lang w:bidi="fa-IR"/>
              </w:rPr>
              <w:t xml:space="preserve"> حداقل قابل</w:t>
            </w:r>
            <w:r w:rsidRPr="0019063B">
              <w:rPr>
                <w:rFonts w:cs="B Nazanin" w:hint="cs"/>
                <w:sz w:val="22"/>
                <w:szCs w:val="22"/>
                <w:rtl/>
                <w:lang w:bidi="fa-IR"/>
              </w:rPr>
              <w:t>ی</w:t>
            </w:r>
            <w:r w:rsidRPr="0019063B">
              <w:rPr>
                <w:rFonts w:cs="B Nazanin" w:hint="eastAsia"/>
                <w:sz w:val="22"/>
                <w:szCs w:val="22"/>
                <w:rtl/>
                <w:lang w:bidi="fa-IR"/>
              </w:rPr>
              <w:t>ت</w:t>
            </w:r>
            <w:r w:rsidRPr="0019063B">
              <w:rPr>
                <w:rFonts w:cs="B Nazanin"/>
                <w:sz w:val="22"/>
                <w:szCs w:val="22"/>
                <w:rtl/>
                <w:lang w:bidi="fa-IR"/>
              </w:rPr>
              <w:t xml:space="preserve"> شکاف 10 ورق را داشته باشد.</w:t>
            </w:r>
          </w:p>
        </w:tc>
        <w:tc>
          <w:tcPr>
            <w:tcW w:w="990" w:type="dxa"/>
            <w:tcBorders>
              <w:top w:val="single" w:sz="6" w:space="0" w:color="auto"/>
              <w:left w:val="single" w:sz="6" w:space="0" w:color="auto"/>
              <w:right w:val="single" w:sz="6" w:space="0" w:color="auto"/>
            </w:tcBorders>
            <w:vAlign w:val="center"/>
          </w:tcPr>
          <w:p w14:paraId="5B337E9B"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618CE563" w14:textId="220691BC" w:rsidR="006859F9" w:rsidRPr="00875529" w:rsidRDefault="0019063B" w:rsidP="006D6FC7">
            <w:pPr>
              <w:suppressAutoHyphens/>
              <w:bidi/>
              <w:jc w:val="center"/>
              <w:rPr>
                <w:rFonts w:cs="B Nazanin"/>
                <w:sz w:val="22"/>
                <w:szCs w:val="22"/>
                <w:highlight w:val="lightGray"/>
                <w:lang w:bidi="fa-IR"/>
              </w:rPr>
            </w:pPr>
            <w:r w:rsidRPr="0019063B">
              <w:rPr>
                <w:rFonts w:cs="B Nazanin"/>
                <w:sz w:val="22"/>
                <w:szCs w:val="22"/>
                <w:rtl/>
                <w:lang w:bidi="fa-IR"/>
              </w:rPr>
              <w:t>500</w:t>
            </w:r>
          </w:p>
        </w:tc>
        <w:tc>
          <w:tcPr>
            <w:tcW w:w="1532" w:type="dxa"/>
            <w:tcBorders>
              <w:top w:val="single" w:sz="6" w:space="0" w:color="auto"/>
              <w:left w:val="single" w:sz="6" w:space="0" w:color="auto"/>
              <w:bottom w:val="single" w:sz="6" w:space="0" w:color="auto"/>
              <w:right w:val="single" w:sz="6" w:space="0" w:color="auto"/>
            </w:tcBorders>
            <w:vAlign w:val="center"/>
          </w:tcPr>
          <w:p w14:paraId="7548E213" w14:textId="5D94BA64" w:rsidR="006859F9" w:rsidRPr="00875529" w:rsidRDefault="0019063B" w:rsidP="006D6FC7">
            <w:pPr>
              <w:suppressAutoHyphens/>
              <w:bidi/>
              <w:jc w:val="center"/>
              <w:rPr>
                <w:rFonts w:cs="B Nazanin"/>
                <w:b/>
                <w:bCs/>
                <w:sz w:val="22"/>
                <w:szCs w:val="22"/>
                <w:highlight w:val="lightGray"/>
                <w:rtl/>
              </w:rPr>
            </w:pPr>
            <w:r w:rsidRPr="0019063B">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0815EE50"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4C642CD5" w14:textId="77777777" w:rsidR="006859F9" w:rsidRPr="008256DE" w:rsidRDefault="006859F9" w:rsidP="006D6FC7">
            <w:pPr>
              <w:suppressAutoHyphens/>
              <w:bidi/>
              <w:jc w:val="center"/>
              <w:rPr>
                <w:rFonts w:cs="B Nazanin"/>
                <w:szCs w:val="24"/>
                <w:rtl/>
              </w:rPr>
            </w:pPr>
          </w:p>
        </w:tc>
      </w:tr>
      <w:tr w:rsidR="006859F9" w:rsidRPr="008256DE" w14:paraId="060CCE67"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62FB700A" w14:textId="712CBB1A" w:rsidR="006859F9" w:rsidRDefault="006859F9" w:rsidP="006D6FC7">
            <w:pPr>
              <w:suppressAutoHyphens/>
              <w:bidi/>
              <w:jc w:val="center"/>
              <w:rPr>
                <w:rFonts w:cs="B Nazanin"/>
                <w:szCs w:val="24"/>
              </w:rPr>
            </w:pPr>
            <w:r>
              <w:rPr>
                <w:rFonts w:cs="B Nazanin"/>
                <w:szCs w:val="24"/>
              </w:rPr>
              <w:t>24</w:t>
            </w:r>
          </w:p>
        </w:tc>
        <w:tc>
          <w:tcPr>
            <w:tcW w:w="5175" w:type="dxa"/>
            <w:tcBorders>
              <w:top w:val="single" w:sz="6" w:space="0" w:color="auto"/>
              <w:left w:val="single" w:sz="6" w:space="0" w:color="auto"/>
              <w:bottom w:val="single" w:sz="6" w:space="0" w:color="auto"/>
              <w:right w:val="single" w:sz="6" w:space="0" w:color="auto"/>
            </w:tcBorders>
            <w:vAlign w:val="center"/>
          </w:tcPr>
          <w:p w14:paraId="63061D53" w14:textId="6A274FBB"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اشکاست</w:t>
            </w:r>
            <w:r w:rsidRPr="00D57C7E">
              <w:rPr>
                <w:rFonts w:cs="B Nazanin" w:hint="cs"/>
                <w:sz w:val="22"/>
                <w:szCs w:val="22"/>
                <w:rtl/>
                <w:lang w:bidi="fa-IR"/>
              </w:rPr>
              <w:t>ی</w:t>
            </w:r>
            <w:r w:rsidRPr="00D57C7E">
              <w:rPr>
                <w:rFonts w:cs="B Nazanin" w:hint="eastAsia"/>
                <w:sz w:val="22"/>
                <w:szCs w:val="22"/>
                <w:rtl/>
                <w:lang w:bidi="fa-IR"/>
              </w:rPr>
              <w:t>ب</w:t>
            </w:r>
            <w:r w:rsidRPr="00D57C7E">
              <w:rPr>
                <w:rFonts w:cs="B Nazanin"/>
                <w:sz w:val="22"/>
                <w:szCs w:val="22"/>
                <w:rtl/>
                <w:lang w:bidi="fa-IR"/>
              </w:rPr>
              <w:t xml:space="preserve"> شفاف کلان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 xml:space="preserve"> عرض دو انچ  طول حداقل 30 متر ح</w:t>
            </w:r>
            <w:r w:rsidRPr="00D57C7E">
              <w:rPr>
                <w:rFonts w:cs="B Nazanin" w:hint="cs"/>
                <w:sz w:val="22"/>
                <w:szCs w:val="22"/>
                <w:rtl/>
                <w:lang w:bidi="fa-IR"/>
              </w:rPr>
              <w:t>ی</w:t>
            </w:r>
            <w:r w:rsidRPr="00D57C7E">
              <w:rPr>
                <w:rFonts w:cs="B Nazanin" w:hint="eastAsia"/>
                <w:sz w:val="22"/>
                <w:szCs w:val="22"/>
                <w:rtl/>
                <w:lang w:bidi="fa-IR"/>
              </w:rPr>
              <w:t>ن</w:t>
            </w:r>
            <w:r w:rsidRPr="00D57C7E">
              <w:rPr>
                <w:rFonts w:cs="B Nazanin"/>
                <w:sz w:val="22"/>
                <w:szCs w:val="22"/>
                <w:rtl/>
                <w:lang w:bidi="fa-IR"/>
              </w:rPr>
              <w:t xml:space="preserve"> استفاده قطع نشود و چسپ ثابت.</w:t>
            </w:r>
          </w:p>
        </w:tc>
        <w:tc>
          <w:tcPr>
            <w:tcW w:w="990" w:type="dxa"/>
            <w:tcBorders>
              <w:top w:val="single" w:sz="6" w:space="0" w:color="auto"/>
              <w:left w:val="single" w:sz="6" w:space="0" w:color="auto"/>
              <w:right w:val="single" w:sz="6" w:space="0" w:color="auto"/>
            </w:tcBorders>
            <w:vAlign w:val="center"/>
          </w:tcPr>
          <w:p w14:paraId="7C9FF65B"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1FBAEEE8" w14:textId="302BD2FC"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1000</w:t>
            </w:r>
          </w:p>
        </w:tc>
        <w:tc>
          <w:tcPr>
            <w:tcW w:w="1532" w:type="dxa"/>
            <w:tcBorders>
              <w:top w:val="single" w:sz="6" w:space="0" w:color="auto"/>
              <w:left w:val="single" w:sz="6" w:space="0" w:color="auto"/>
              <w:bottom w:val="single" w:sz="6" w:space="0" w:color="auto"/>
              <w:right w:val="single" w:sz="6" w:space="0" w:color="auto"/>
            </w:tcBorders>
            <w:vAlign w:val="center"/>
          </w:tcPr>
          <w:p w14:paraId="616BF8D8" w14:textId="6344B6BC"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رول</w:t>
            </w:r>
          </w:p>
        </w:tc>
        <w:tc>
          <w:tcPr>
            <w:tcW w:w="1800" w:type="dxa"/>
            <w:tcBorders>
              <w:top w:val="single" w:sz="6" w:space="0" w:color="auto"/>
              <w:left w:val="single" w:sz="6" w:space="0" w:color="auto"/>
              <w:bottom w:val="single" w:sz="6" w:space="0" w:color="auto"/>
              <w:right w:val="single" w:sz="6" w:space="0" w:color="auto"/>
            </w:tcBorders>
            <w:vAlign w:val="center"/>
          </w:tcPr>
          <w:p w14:paraId="06366A03"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708DAC02" w14:textId="77777777" w:rsidR="006859F9" w:rsidRPr="008256DE" w:rsidRDefault="006859F9" w:rsidP="006D6FC7">
            <w:pPr>
              <w:suppressAutoHyphens/>
              <w:bidi/>
              <w:jc w:val="center"/>
              <w:rPr>
                <w:rFonts w:cs="B Nazanin"/>
                <w:szCs w:val="24"/>
                <w:rtl/>
              </w:rPr>
            </w:pPr>
          </w:p>
        </w:tc>
      </w:tr>
      <w:tr w:rsidR="006859F9" w:rsidRPr="008256DE" w14:paraId="3B383CDB"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4E6102B8" w14:textId="73277B52" w:rsidR="006859F9" w:rsidRDefault="006859F9" w:rsidP="006D6FC7">
            <w:pPr>
              <w:suppressAutoHyphens/>
              <w:bidi/>
              <w:jc w:val="center"/>
              <w:rPr>
                <w:rFonts w:cs="B Nazanin"/>
                <w:szCs w:val="24"/>
              </w:rPr>
            </w:pPr>
            <w:r>
              <w:rPr>
                <w:rFonts w:cs="B Nazanin"/>
                <w:szCs w:val="24"/>
              </w:rPr>
              <w:t>25</w:t>
            </w:r>
          </w:p>
        </w:tc>
        <w:tc>
          <w:tcPr>
            <w:tcW w:w="5175" w:type="dxa"/>
            <w:tcBorders>
              <w:top w:val="single" w:sz="6" w:space="0" w:color="auto"/>
              <w:left w:val="single" w:sz="6" w:space="0" w:color="auto"/>
              <w:bottom w:val="single" w:sz="6" w:space="0" w:color="auto"/>
              <w:right w:val="single" w:sz="6" w:space="0" w:color="auto"/>
            </w:tcBorders>
            <w:vAlign w:val="center"/>
          </w:tcPr>
          <w:p w14:paraId="7AB23930" w14:textId="4304E9BB"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اشکاست</w:t>
            </w:r>
            <w:r w:rsidRPr="00D57C7E">
              <w:rPr>
                <w:rFonts w:cs="B Nazanin" w:hint="cs"/>
                <w:sz w:val="22"/>
                <w:szCs w:val="22"/>
                <w:rtl/>
                <w:lang w:bidi="fa-IR"/>
              </w:rPr>
              <w:t>ی</w:t>
            </w:r>
            <w:r w:rsidRPr="00D57C7E">
              <w:rPr>
                <w:rFonts w:cs="B Nazanin" w:hint="eastAsia"/>
                <w:sz w:val="22"/>
                <w:szCs w:val="22"/>
                <w:rtl/>
                <w:lang w:bidi="fa-IR"/>
              </w:rPr>
              <w:t>ب</w:t>
            </w:r>
            <w:r w:rsidRPr="00D57C7E">
              <w:rPr>
                <w:rFonts w:cs="B Nazanin"/>
                <w:sz w:val="22"/>
                <w:szCs w:val="22"/>
                <w:rtl/>
                <w:lang w:bidi="fa-IR"/>
              </w:rPr>
              <w:t xml:space="preserve"> شفاف خورد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 xml:space="preserve"> عرض 2 سانت</w:t>
            </w:r>
            <w:r w:rsidRPr="00D57C7E">
              <w:rPr>
                <w:rFonts w:cs="B Nazanin" w:hint="cs"/>
                <w:sz w:val="22"/>
                <w:szCs w:val="22"/>
                <w:rtl/>
                <w:lang w:bidi="fa-IR"/>
              </w:rPr>
              <w:t>ی</w:t>
            </w:r>
            <w:r w:rsidRPr="00D57C7E">
              <w:rPr>
                <w:rFonts w:cs="B Nazanin"/>
                <w:sz w:val="22"/>
                <w:szCs w:val="22"/>
                <w:rtl/>
                <w:lang w:bidi="fa-IR"/>
              </w:rPr>
              <w:t xml:space="preserve"> طول 30 متر ح</w:t>
            </w:r>
            <w:r w:rsidRPr="00D57C7E">
              <w:rPr>
                <w:rFonts w:cs="B Nazanin" w:hint="cs"/>
                <w:sz w:val="22"/>
                <w:szCs w:val="22"/>
                <w:rtl/>
                <w:lang w:bidi="fa-IR"/>
              </w:rPr>
              <w:t>ی</w:t>
            </w:r>
            <w:r w:rsidRPr="00D57C7E">
              <w:rPr>
                <w:rFonts w:cs="B Nazanin" w:hint="eastAsia"/>
                <w:sz w:val="22"/>
                <w:szCs w:val="22"/>
                <w:rtl/>
                <w:lang w:bidi="fa-IR"/>
              </w:rPr>
              <w:t>ن</w:t>
            </w:r>
            <w:r w:rsidRPr="00D57C7E">
              <w:rPr>
                <w:rFonts w:cs="B Nazanin"/>
                <w:sz w:val="22"/>
                <w:szCs w:val="22"/>
                <w:rtl/>
                <w:lang w:bidi="fa-IR"/>
              </w:rPr>
              <w:t xml:space="preserve"> استفاده قطع نشود و چسپ ثابت.</w:t>
            </w:r>
          </w:p>
        </w:tc>
        <w:tc>
          <w:tcPr>
            <w:tcW w:w="990" w:type="dxa"/>
            <w:tcBorders>
              <w:top w:val="single" w:sz="6" w:space="0" w:color="auto"/>
              <w:left w:val="single" w:sz="6" w:space="0" w:color="auto"/>
              <w:right w:val="single" w:sz="6" w:space="0" w:color="auto"/>
            </w:tcBorders>
            <w:vAlign w:val="center"/>
          </w:tcPr>
          <w:p w14:paraId="2248D94E"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5FC54A58" w14:textId="04B7A43D"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1500</w:t>
            </w:r>
          </w:p>
        </w:tc>
        <w:tc>
          <w:tcPr>
            <w:tcW w:w="1532" w:type="dxa"/>
            <w:tcBorders>
              <w:top w:val="single" w:sz="6" w:space="0" w:color="auto"/>
              <w:left w:val="single" w:sz="6" w:space="0" w:color="auto"/>
              <w:bottom w:val="single" w:sz="6" w:space="0" w:color="auto"/>
              <w:right w:val="single" w:sz="6" w:space="0" w:color="auto"/>
            </w:tcBorders>
            <w:vAlign w:val="center"/>
          </w:tcPr>
          <w:p w14:paraId="2EC1F6F9" w14:textId="04D34DA2"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رول</w:t>
            </w:r>
          </w:p>
        </w:tc>
        <w:tc>
          <w:tcPr>
            <w:tcW w:w="1800" w:type="dxa"/>
            <w:tcBorders>
              <w:top w:val="single" w:sz="6" w:space="0" w:color="auto"/>
              <w:left w:val="single" w:sz="6" w:space="0" w:color="auto"/>
              <w:bottom w:val="single" w:sz="6" w:space="0" w:color="auto"/>
              <w:right w:val="single" w:sz="6" w:space="0" w:color="auto"/>
            </w:tcBorders>
            <w:vAlign w:val="center"/>
          </w:tcPr>
          <w:p w14:paraId="622C829A"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609B271C" w14:textId="77777777" w:rsidR="006859F9" w:rsidRPr="008256DE" w:rsidRDefault="006859F9" w:rsidP="006D6FC7">
            <w:pPr>
              <w:suppressAutoHyphens/>
              <w:bidi/>
              <w:jc w:val="center"/>
              <w:rPr>
                <w:rFonts w:cs="B Nazanin"/>
                <w:szCs w:val="24"/>
                <w:rtl/>
              </w:rPr>
            </w:pPr>
          </w:p>
        </w:tc>
      </w:tr>
      <w:tr w:rsidR="006859F9" w:rsidRPr="008256DE" w14:paraId="4C8F2C73"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778375AC" w14:textId="68269D0C" w:rsidR="006859F9" w:rsidRDefault="006859F9" w:rsidP="006D6FC7">
            <w:pPr>
              <w:suppressAutoHyphens/>
              <w:bidi/>
              <w:jc w:val="center"/>
              <w:rPr>
                <w:rFonts w:cs="B Nazanin"/>
                <w:szCs w:val="24"/>
              </w:rPr>
            </w:pPr>
            <w:r>
              <w:rPr>
                <w:rFonts w:cs="B Nazanin"/>
                <w:szCs w:val="24"/>
              </w:rPr>
              <w:t>26</w:t>
            </w:r>
          </w:p>
        </w:tc>
        <w:tc>
          <w:tcPr>
            <w:tcW w:w="5175" w:type="dxa"/>
            <w:tcBorders>
              <w:top w:val="single" w:sz="6" w:space="0" w:color="auto"/>
              <w:left w:val="single" w:sz="6" w:space="0" w:color="auto"/>
              <w:bottom w:val="single" w:sz="6" w:space="0" w:color="auto"/>
              <w:right w:val="single" w:sz="6" w:space="0" w:color="auto"/>
            </w:tcBorders>
            <w:vAlign w:val="center"/>
          </w:tcPr>
          <w:p w14:paraId="094638B4" w14:textId="0CE3568C"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قلم تراش پلاست</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hint="cs"/>
                <w:sz w:val="22"/>
                <w:szCs w:val="22"/>
                <w:rtl/>
                <w:lang w:bidi="fa-IR"/>
              </w:rPr>
              <w:t>ی</w:t>
            </w:r>
            <w:r w:rsidRPr="00D57C7E">
              <w:rPr>
                <w:rFonts w:cs="B Nazanin"/>
                <w:sz w:val="22"/>
                <w:szCs w:val="22"/>
                <w:rtl/>
                <w:lang w:bidi="fa-IR"/>
              </w:rPr>
              <w:t xml:space="preserve"> سرم</w:t>
            </w:r>
            <w:r w:rsidRPr="00D57C7E">
              <w:rPr>
                <w:rFonts w:cs="B Nazanin" w:hint="cs"/>
                <w:sz w:val="22"/>
                <w:szCs w:val="22"/>
                <w:rtl/>
                <w:lang w:bidi="fa-IR"/>
              </w:rPr>
              <w:t>ی</w:t>
            </w:r>
            <w:r w:rsidRPr="00D57C7E">
              <w:rPr>
                <w:rFonts w:cs="B Nazanin" w:hint="eastAsia"/>
                <w:sz w:val="22"/>
                <w:szCs w:val="22"/>
                <w:rtl/>
                <w:lang w:bidi="fa-IR"/>
              </w:rPr>
              <w:t>ز</w:t>
            </w:r>
            <w:r w:rsidRPr="00D57C7E">
              <w:rPr>
                <w:rFonts w:cs="B Nazanin" w:hint="cs"/>
                <w:sz w:val="22"/>
                <w:szCs w:val="22"/>
                <w:rtl/>
                <w:lang w:bidi="fa-IR"/>
              </w:rPr>
              <w:t>ی</w:t>
            </w:r>
            <w:r w:rsidRPr="00D57C7E">
              <w:rPr>
                <w:rFonts w:cs="B Nazanin"/>
                <w:sz w:val="22"/>
                <w:szCs w:val="22"/>
                <w:rtl/>
                <w:lang w:bidi="fa-IR"/>
              </w:rPr>
              <w:t xml:space="preserve"> کلان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 xml:space="preserve"> ق</w:t>
            </w:r>
            <w:r w:rsidRPr="00D57C7E">
              <w:rPr>
                <w:rFonts w:cs="B Nazanin" w:hint="cs"/>
                <w:sz w:val="22"/>
                <w:szCs w:val="22"/>
                <w:rtl/>
                <w:lang w:bidi="fa-IR"/>
              </w:rPr>
              <w:t>ی</w:t>
            </w:r>
            <w:r w:rsidRPr="00D57C7E">
              <w:rPr>
                <w:rFonts w:cs="B Nazanin" w:hint="eastAsia"/>
                <w:sz w:val="22"/>
                <w:szCs w:val="22"/>
                <w:rtl/>
                <w:lang w:bidi="fa-IR"/>
              </w:rPr>
              <w:t>دک</w:t>
            </w:r>
            <w:r w:rsidRPr="00D57C7E">
              <w:rPr>
                <w:rFonts w:cs="B Nazanin"/>
                <w:sz w:val="22"/>
                <w:szCs w:val="22"/>
                <w:rtl/>
                <w:lang w:bidi="fa-IR"/>
              </w:rPr>
              <w:t xml:space="preserve"> دار فلز</w:t>
            </w:r>
            <w:r w:rsidRPr="00D57C7E">
              <w:rPr>
                <w:rFonts w:cs="B Nazanin" w:hint="cs"/>
                <w:sz w:val="22"/>
                <w:szCs w:val="22"/>
                <w:rtl/>
                <w:lang w:bidi="fa-IR"/>
              </w:rPr>
              <w:t>ی</w:t>
            </w:r>
            <w:r w:rsidRPr="00D57C7E">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65FA168C"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463FEBCD" w14:textId="440443CC"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400</w:t>
            </w:r>
          </w:p>
        </w:tc>
        <w:tc>
          <w:tcPr>
            <w:tcW w:w="1532" w:type="dxa"/>
            <w:tcBorders>
              <w:top w:val="single" w:sz="6" w:space="0" w:color="auto"/>
              <w:left w:val="single" w:sz="6" w:space="0" w:color="auto"/>
              <w:bottom w:val="single" w:sz="6" w:space="0" w:color="auto"/>
              <w:right w:val="single" w:sz="6" w:space="0" w:color="auto"/>
            </w:tcBorders>
            <w:vAlign w:val="center"/>
          </w:tcPr>
          <w:p w14:paraId="1D45E361" w14:textId="793AC3C1"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1D30B3CB"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706E2505" w14:textId="77777777" w:rsidR="006859F9" w:rsidRPr="008256DE" w:rsidRDefault="006859F9" w:rsidP="006D6FC7">
            <w:pPr>
              <w:suppressAutoHyphens/>
              <w:bidi/>
              <w:jc w:val="center"/>
              <w:rPr>
                <w:rFonts w:cs="B Nazanin"/>
                <w:szCs w:val="24"/>
                <w:rtl/>
              </w:rPr>
            </w:pPr>
          </w:p>
        </w:tc>
      </w:tr>
      <w:tr w:rsidR="006859F9" w:rsidRPr="008256DE" w14:paraId="532E68BF"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2BA90687" w14:textId="37D5FF1C" w:rsidR="006859F9" w:rsidRDefault="006859F9" w:rsidP="006D6FC7">
            <w:pPr>
              <w:suppressAutoHyphens/>
              <w:bidi/>
              <w:jc w:val="center"/>
              <w:rPr>
                <w:rFonts w:cs="B Nazanin"/>
                <w:szCs w:val="24"/>
              </w:rPr>
            </w:pPr>
            <w:r>
              <w:rPr>
                <w:rFonts w:cs="B Nazanin"/>
                <w:szCs w:val="24"/>
              </w:rPr>
              <w:t>27</w:t>
            </w:r>
          </w:p>
        </w:tc>
        <w:tc>
          <w:tcPr>
            <w:tcW w:w="5175" w:type="dxa"/>
            <w:tcBorders>
              <w:top w:val="single" w:sz="6" w:space="0" w:color="auto"/>
              <w:left w:val="single" w:sz="6" w:space="0" w:color="auto"/>
              <w:bottom w:val="single" w:sz="6" w:space="0" w:color="auto"/>
              <w:right w:val="single" w:sz="6" w:space="0" w:color="auto"/>
            </w:tcBorders>
            <w:vAlign w:val="center"/>
          </w:tcPr>
          <w:p w14:paraId="0E6C3F37" w14:textId="4E9CFD1C"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قلم بورد مارکر درس</w:t>
            </w:r>
            <w:r w:rsidRPr="00D57C7E">
              <w:rPr>
                <w:rFonts w:cs="B Nazanin" w:hint="cs"/>
                <w:sz w:val="22"/>
                <w:szCs w:val="22"/>
                <w:rtl/>
                <w:lang w:bidi="fa-IR"/>
              </w:rPr>
              <w:t>ی</w:t>
            </w:r>
            <w:r w:rsidRPr="00D57C7E">
              <w:rPr>
                <w:rFonts w:cs="B Nazanin"/>
                <w:sz w:val="22"/>
                <w:szCs w:val="22"/>
                <w:rtl/>
                <w:lang w:bidi="fa-IR"/>
              </w:rPr>
              <w:t xml:space="preserve">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 xml:space="preserve"> س</w:t>
            </w:r>
            <w:r w:rsidRPr="00D57C7E">
              <w:rPr>
                <w:rFonts w:cs="B Nazanin" w:hint="cs"/>
                <w:sz w:val="22"/>
                <w:szCs w:val="22"/>
                <w:rtl/>
                <w:lang w:bidi="fa-IR"/>
              </w:rPr>
              <w:t>ی</w:t>
            </w:r>
            <w:r w:rsidRPr="00D57C7E">
              <w:rPr>
                <w:rFonts w:cs="B Nazanin" w:hint="eastAsia"/>
                <w:sz w:val="22"/>
                <w:szCs w:val="22"/>
                <w:rtl/>
                <w:lang w:bidi="fa-IR"/>
              </w:rPr>
              <w:t>اه</w:t>
            </w:r>
            <w:r w:rsidRPr="00D57C7E">
              <w:rPr>
                <w:rFonts w:cs="B Nazanin"/>
                <w:sz w:val="22"/>
                <w:szCs w:val="22"/>
                <w:rtl/>
                <w:lang w:bidi="fa-IR"/>
              </w:rPr>
              <w:t xml:space="preserve"> 50% و سبز 50% که رنگ اش قابل پاک شدن باشد.</w:t>
            </w:r>
          </w:p>
        </w:tc>
        <w:tc>
          <w:tcPr>
            <w:tcW w:w="990" w:type="dxa"/>
            <w:tcBorders>
              <w:top w:val="single" w:sz="6" w:space="0" w:color="auto"/>
              <w:left w:val="single" w:sz="6" w:space="0" w:color="auto"/>
              <w:right w:val="single" w:sz="6" w:space="0" w:color="auto"/>
            </w:tcBorders>
            <w:vAlign w:val="center"/>
          </w:tcPr>
          <w:p w14:paraId="69C1D01C"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4B59A5AD" w14:textId="1DF0069B"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1000</w:t>
            </w:r>
          </w:p>
        </w:tc>
        <w:tc>
          <w:tcPr>
            <w:tcW w:w="1532" w:type="dxa"/>
            <w:tcBorders>
              <w:top w:val="single" w:sz="6" w:space="0" w:color="auto"/>
              <w:left w:val="single" w:sz="6" w:space="0" w:color="auto"/>
              <w:bottom w:val="single" w:sz="6" w:space="0" w:color="auto"/>
              <w:right w:val="single" w:sz="6" w:space="0" w:color="auto"/>
            </w:tcBorders>
            <w:vAlign w:val="center"/>
          </w:tcPr>
          <w:p w14:paraId="4935C014" w14:textId="3C04E641"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2E169E20"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34BD09D1" w14:textId="77777777" w:rsidR="006859F9" w:rsidRPr="008256DE" w:rsidRDefault="006859F9" w:rsidP="006D6FC7">
            <w:pPr>
              <w:suppressAutoHyphens/>
              <w:bidi/>
              <w:jc w:val="center"/>
              <w:rPr>
                <w:rFonts w:cs="B Nazanin"/>
                <w:szCs w:val="24"/>
                <w:rtl/>
              </w:rPr>
            </w:pPr>
          </w:p>
        </w:tc>
      </w:tr>
      <w:tr w:rsidR="006859F9" w:rsidRPr="008256DE" w14:paraId="2EB50353"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36754EB7" w14:textId="2A562AB2" w:rsidR="006859F9" w:rsidRDefault="006859F9" w:rsidP="006D6FC7">
            <w:pPr>
              <w:suppressAutoHyphens/>
              <w:bidi/>
              <w:jc w:val="center"/>
              <w:rPr>
                <w:rFonts w:cs="B Nazanin"/>
                <w:szCs w:val="24"/>
              </w:rPr>
            </w:pPr>
            <w:r>
              <w:rPr>
                <w:rFonts w:cs="B Nazanin"/>
                <w:szCs w:val="24"/>
              </w:rPr>
              <w:t>28</w:t>
            </w:r>
          </w:p>
        </w:tc>
        <w:tc>
          <w:tcPr>
            <w:tcW w:w="5175" w:type="dxa"/>
            <w:tcBorders>
              <w:top w:val="single" w:sz="6" w:space="0" w:color="auto"/>
              <w:left w:val="single" w:sz="6" w:space="0" w:color="auto"/>
              <w:bottom w:val="single" w:sz="6" w:space="0" w:color="auto"/>
              <w:right w:val="single" w:sz="6" w:space="0" w:color="auto"/>
            </w:tcBorders>
            <w:vAlign w:val="center"/>
          </w:tcPr>
          <w:p w14:paraId="4D598877" w14:textId="6B37A377"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کتر متوسط سا</w:t>
            </w:r>
            <w:r w:rsidRPr="00D57C7E">
              <w:rPr>
                <w:rFonts w:cs="B Nazanin" w:hint="cs"/>
                <w:sz w:val="22"/>
                <w:szCs w:val="22"/>
                <w:rtl/>
                <w:lang w:bidi="fa-IR"/>
              </w:rPr>
              <w:t>ی</w:t>
            </w:r>
            <w:r w:rsidRPr="00D57C7E">
              <w:rPr>
                <w:rFonts w:cs="B Nazanin" w:hint="eastAsia"/>
                <w:sz w:val="22"/>
                <w:szCs w:val="22"/>
                <w:rtl/>
                <w:lang w:bidi="fa-IR"/>
              </w:rPr>
              <w:t>ز</w:t>
            </w:r>
            <w:r w:rsidRPr="00D57C7E">
              <w:rPr>
                <w:rFonts w:cs="B Nazanin"/>
                <w:sz w:val="22"/>
                <w:szCs w:val="22"/>
                <w:rtl/>
                <w:lang w:bidi="fa-IR"/>
              </w:rPr>
              <w:t xml:space="preserve"> 100*18 مل</w:t>
            </w:r>
            <w:r w:rsidRPr="00D57C7E">
              <w:rPr>
                <w:rFonts w:cs="B Nazanin" w:hint="cs"/>
                <w:sz w:val="22"/>
                <w:szCs w:val="22"/>
                <w:rtl/>
                <w:lang w:bidi="fa-IR"/>
              </w:rPr>
              <w:t>ی</w:t>
            </w:r>
            <w:r w:rsidRPr="00D57C7E">
              <w:rPr>
                <w:rFonts w:cs="B Nazanin"/>
                <w:sz w:val="22"/>
                <w:szCs w:val="22"/>
                <w:rtl/>
                <w:lang w:bidi="fa-IR"/>
              </w:rPr>
              <w:t xml:space="preserve"> متر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 xml:space="preserve"> معه ت</w:t>
            </w:r>
            <w:r w:rsidRPr="00D57C7E">
              <w:rPr>
                <w:rFonts w:cs="B Nazanin" w:hint="cs"/>
                <w:sz w:val="22"/>
                <w:szCs w:val="22"/>
                <w:rtl/>
                <w:lang w:bidi="fa-IR"/>
              </w:rPr>
              <w:t>ی</w:t>
            </w:r>
            <w:r w:rsidRPr="00D57C7E">
              <w:rPr>
                <w:rFonts w:cs="B Nazanin" w:hint="eastAsia"/>
                <w:sz w:val="22"/>
                <w:szCs w:val="22"/>
                <w:rtl/>
                <w:lang w:bidi="fa-IR"/>
              </w:rPr>
              <w:t>غه</w:t>
            </w:r>
            <w:r w:rsidRPr="00D57C7E">
              <w:rPr>
                <w:rFonts w:cs="B Nazanin"/>
                <w:sz w:val="22"/>
                <w:szCs w:val="22"/>
                <w:rtl/>
                <w:lang w:bidi="fa-IR"/>
              </w:rPr>
              <w:t xml:space="preserve"> اضاف</w:t>
            </w:r>
            <w:r w:rsidRPr="00D57C7E">
              <w:rPr>
                <w:rFonts w:cs="B Nazanin" w:hint="cs"/>
                <w:sz w:val="22"/>
                <w:szCs w:val="22"/>
                <w:rtl/>
                <w:lang w:bidi="fa-IR"/>
              </w:rPr>
              <w:t>ی</w:t>
            </w:r>
            <w:r w:rsidRPr="00D57C7E">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7ED509BB"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4DE3363B" w14:textId="0ED1E58D"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500</w:t>
            </w:r>
          </w:p>
        </w:tc>
        <w:tc>
          <w:tcPr>
            <w:tcW w:w="1532" w:type="dxa"/>
            <w:tcBorders>
              <w:top w:val="single" w:sz="6" w:space="0" w:color="auto"/>
              <w:left w:val="single" w:sz="6" w:space="0" w:color="auto"/>
              <w:bottom w:val="single" w:sz="6" w:space="0" w:color="auto"/>
              <w:right w:val="single" w:sz="6" w:space="0" w:color="auto"/>
            </w:tcBorders>
            <w:vAlign w:val="center"/>
          </w:tcPr>
          <w:p w14:paraId="20A45379" w14:textId="2CAEAED6"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5B22FADC"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67FEA2B6" w14:textId="77777777" w:rsidR="006859F9" w:rsidRPr="008256DE" w:rsidRDefault="006859F9" w:rsidP="006D6FC7">
            <w:pPr>
              <w:suppressAutoHyphens/>
              <w:bidi/>
              <w:jc w:val="center"/>
              <w:rPr>
                <w:rFonts w:cs="B Nazanin"/>
                <w:szCs w:val="24"/>
                <w:rtl/>
              </w:rPr>
            </w:pPr>
          </w:p>
        </w:tc>
      </w:tr>
      <w:tr w:rsidR="006859F9" w:rsidRPr="008256DE" w14:paraId="0A40514C"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714D4D82" w14:textId="039A18D6" w:rsidR="006859F9" w:rsidRDefault="006859F9" w:rsidP="006D6FC7">
            <w:pPr>
              <w:suppressAutoHyphens/>
              <w:bidi/>
              <w:jc w:val="center"/>
              <w:rPr>
                <w:rFonts w:cs="B Nazanin"/>
                <w:szCs w:val="24"/>
              </w:rPr>
            </w:pPr>
            <w:r>
              <w:rPr>
                <w:rFonts w:cs="B Nazanin"/>
                <w:szCs w:val="24"/>
              </w:rPr>
              <w:t>29</w:t>
            </w:r>
          </w:p>
        </w:tc>
        <w:tc>
          <w:tcPr>
            <w:tcW w:w="5175" w:type="dxa"/>
            <w:tcBorders>
              <w:top w:val="single" w:sz="6" w:space="0" w:color="auto"/>
              <w:left w:val="single" w:sz="6" w:space="0" w:color="auto"/>
              <w:bottom w:val="single" w:sz="6" w:space="0" w:color="auto"/>
              <w:right w:val="single" w:sz="6" w:space="0" w:color="auto"/>
            </w:tcBorders>
            <w:vAlign w:val="center"/>
          </w:tcPr>
          <w:p w14:paraId="3DA36392" w14:textId="2772F082"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سنجاق دان</w:t>
            </w:r>
            <w:r w:rsidRPr="00D57C7E">
              <w:rPr>
                <w:rFonts w:cs="B Nazanin" w:hint="cs"/>
                <w:sz w:val="22"/>
                <w:szCs w:val="22"/>
                <w:rtl/>
                <w:lang w:bidi="fa-IR"/>
              </w:rPr>
              <w:t>ی</w:t>
            </w:r>
            <w:r w:rsidRPr="00D57C7E">
              <w:rPr>
                <w:rFonts w:cs="B Nazanin"/>
                <w:sz w:val="22"/>
                <w:szCs w:val="22"/>
                <w:rtl/>
                <w:lang w:bidi="fa-IR"/>
              </w:rPr>
              <w:t xml:space="preserve"> مقناط</w:t>
            </w:r>
            <w:r w:rsidRPr="00D57C7E">
              <w:rPr>
                <w:rFonts w:cs="B Nazanin" w:hint="cs"/>
                <w:sz w:val="22"/>
                <w:szCs w:val="22"/>
                <w:rtl/>
                <w:lang w:bidi="fa-IR"/>
              </w:rPr>
              <w:t>ی</w:t>
            </w:r>
            <w:r w:rsidRPr="00D57C7E">
              <w:rPr>
                <w:rFonts w:cs="B Nazanin" w:hint="eastAsia"/>
                <w:sz w:val="22"/>
                <w:szCs w:val="22"/>
                <w:rtl/>
                <w:lang w:bidi="fa-IR"/>
              </w:rPr>
              <w:t>س</w:t>
            </w:r>
            <w:r w:rsidRPr="00D57C7E">
              <w:rPr>
                <w:rFonts w:cs="B Nazanin" w:hint="cs"/>
                <w:sz w:val="22"/>
                <w:szCs w:val="22"/>
                <w:rtl/>
                <w:lang w:bidi="fa-IR"/>
              </w:rPr>
              <w:t>ی</w:t>
            </w:r>
            <w:r w:rsidRPr="00D57C7E">
              <w:rPr>
                <w:rFonts w:cs="B Nazanin"/>
                <w:sz w:val="22"/>
                <w:szCs w:val="22"/>
                <w:rtl/>
                <w:lang w:bidi="fa-IR"/>
              </w:rPr>
              <w:t xml:space="preserve"> متوسط </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sz w:val="22"/>
                <w:szCs w:val="22"/>
                <w:rtl/>
                <w:lang w:bidi="fa-IR"/>
              </w:rPr>
              <w:t xml:space="preserve"> خانه ئي.</w:t>
            </w:r>
          </w:p>
        </w:tc>
        <w:tc>
          <w:tcPr>
            <w:tcW w:w="990" w:type="dxa"/>
            <w:tcBorders>
              <w:top w:val="single" w:sz="6" w:space="0" w:color="auto"/>
              <w:left w:val="single" w:sz="6" w:space="0" w:color="auto"/>
              <w:right w:val="single" w:sz="6" w:space="0" w:color="auto"/>
            </w:tcBorders>
            <w:vAlign w:val="center"/>
          </w:tcPr>
          <w:p w14:paraId="402FAEE2"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0054DB96" w14:textId="45ED0C1C"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500</w:t>
            </w:r>
          </w:p>
        </w:tc>
        <w:tc>
          <w:tcPr>
            <w:tcW w:w="1532" w:type="dxa"/>
            <w:tcBorders>
              <w:top w:val="single" w:sz="6" w:space="0" w:color="auto"/>
              <w:left w:val="single" w:sz="6" w:space="0" w:color="auto"/>
              <w:bottom w:val="single" w:sz="6" w:space="0" w:color="auto"/>
              <w:right w:val="single" w:sz="6" w:space="0" w:color="auto"/>
            </w:tcBorders>
            <w:vAlign w:val="center"/>
          </w:tcPr>
          <w:p w14:paraId="5278C7E8" w14:textId="77B01224"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7E99F4E2"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73547603" w14:textId="77777777" w:rsidR="006859F9" w:rsidRPr="008256DE" w:rsidRDefault="006859F9" w:rsidP="006D6FC7">
            <w:pPr>
              <w:suppressAutoHyphens/>
              <w:bidi/>
              <w:jc w:val="center"/>
              <w:rPr>
                <w:rFonts w:cs="B Nazanin"/>
                <w:szCs w:val="24"/>
                <w:rtl/>
              </w:rPr>
            </w:pPr>
          </w:p>
        </w:tc>
      </w:tr>
      <w:tr w:rsidR="006859F9" w:rsidRPr="008256DE" w14:paraId="4ED8B0E2"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607B7BFE" w14:textId="3164E399" w:rsidR="006859F9" w:rsidRDefault="006859F9" w:rsidP="006D6FC7">
            <w:pPr>
              <w:suppressAutoHyphens/>
              <w:bidi/>
              <w:jc w:val="center"/>
              <w:rPr>
                <w:rFonts w:cs="B Nazanin"/>
                <w:szCs w:val="24"/>
              </w:rPr>
            </w:pPr>
            <w:r>
              <w:rPr>
                <w:rFonts w:cs="B Nazanin"/>
                <w:szCs w:val="24"/>
              </w:rPr>
              <w:t>30</w:t>
            </w:r>
          </w:p>
        </w:tc>
        <w:tc>
          <w:tcPr>
            <w:tcW w:w="5175" w:type="dxa"/>
            <w:tcBorders>
              <w:top w:val="single" w:sz="6" w:space="0" w:color="auto"/>
              <w:left w:val="single" w:sz="6" w:space="0" w:color="auto"/>
              <w:bottom w:val="single" w:sz="6" w:space="0" w:color="auto"/>
              <w:right w:val="single" w:sz="6" w:space="0" w:color="auto"/>
            </w:tcBorders>
            <w:vAlign w:val="center"/>
          </w:tcPr>
          <w:p w14:paraId="7C509FA1" w14:textId="1D2A9C06"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اشکاست</w:t>
            </w:r>
            <w:r w:rsidRPr="00D57C7E">
              <w:rPr>
                <w:rFonts w:cs="B Nazanin" w:hint="cs"/>
                <w:sz w:val="22"/>
                <w:szCs w:val="22"/>
                <w:rtl/>
                <w:lang w:bidi="fa-IR"/>
              </w:rPr>
              <w:t>ی</w:t>
            </w:r>
            <w:r w:rsidRPr="00D57C7E">
              <w:rPr>
                <w:rFonts w:cs="B Nazanin" w:hint="eastAsia"/>
                <w:sz w:val="22"/>
                <w:szCs w:val="22"/>
                <w:rtl/>
                <w:lang w:bidi="fa-IR"/>
              </w:rPr>
              <w:t>ب</w:t>
            </w:r>
            <w:r w:rsidRPr="00D57C7E">
              <w:rPr>
                <w:rFonts w:cs="B Nazanin"/>
                <w:sz w:val="22"/>
                <w:szCs w:val="22"/>
                <w:rtl/>
                <w:lang w:bidi="fa-IR"/>
              </w:rPr>
              <w:t xml:space="preserve"> کلان 2 انچ کرمچ</w:t>
            </w:r>
            <w:r w:rsidRPr="00D57C7E">
              <w:rPr>
                <w:rFonts w:cs="B Nazanin" w:hint="cs"/>
                <w:sz w:val="22"/>
                <w:szCs w:val="22"/>
                <w:rtl/>
                <w:lang w:bidi="fa-IR"/>
              </w:rPr>
              <w:t>ی</w:t>
            </w:r>
            <w:r w:rsidRPr="00D57C7E">
              <w:rPr>
                <w:rFonts w:cs="B Nazanin"/>
                <w:sz w:val="22"/>
                <w:szCs w:val="22"/>
                <w:rtl/>
                <w:lang w:bidi="fa-IR"/>
              </w:rPr>
              <w:t xml:space="preserve">  30 متره.</w:t>
            </w:r>
          </w:p>
        </w:tc>
        <w:tc>
          <w:tcPr>
            <w:tcW w:w="990" w:type="dxa"/>
            <w:tcBorders>
              <w:top w:val="single" w:sz="6" w:space="0" w:color="auto"/>
              <w:left w:val="single" w:sz="6" w:space="0" w:color="auto"/>
              <w:right w:val="single" w:sz="6" w:space="0" w:color="auto"/>
            </w:tcBorders>
            <w:vAlign w:val="center"/>
          </w:tcPr>
          <w:p w14:paraId="3C08D3F5"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39B82A35" w14:textId="29F22CE5"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50</w:t>
            </w:r>
          </w:p>
        </w:tc>
        <w:tc>
          <w:tcPr>
            <w:tcW w:w="1532" w:type="dxa"/>
            <w:tcBorders>
              <w:top w:val="single" w:sz="6" w:space="0" w:color="auto"/>
              <w:left w:val="single" w:sz="6" w:space="0" w:color="auto"/>
              <w:bottom w:val="single" w:sz="6" w:space="0" w:color="auto"/>
              <w:right w:val="single" w:sz="6" w:space="0" w:color="auto"/>
            </w:tcBorders>
            <w:vAlign w:val="center"/>
          </w:tcPr>
          <w:p w14:paraId="693802AD" w14:textId="08A66414"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24CB955E"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312E0DEB" w14:textId="77777777" w:rsidR="006859F9" w:rsidRPr="008256DE" w:rsidRDefault="006859F9" w:rsidP="006D6FC7">
            <w:pPr>
              <w:suppressAutoHyphens/>
              <w:bidi/>
              <w:jc w:val="center"/>
              <w:rPr>
                <w:rFonts w:cs="B Nazanin"/>
                <w:szCs w:val="24"/>
                <w:rtl/>
              </w:rPr>
            </w:pPr>
          </w:p>
        </w:tc>
      </w:tr>
      <w:tr w:rsidR="006859F9" w:rsidRPr="008256DE" w14:paraId="1B1E18B9"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6A06B700" w14:textId="7B10F3A7" w:rsidR="006859F9" w:rsidRDefault="006859F9" w:rsidP="006D6FC7">
            <w:pPr>
              <w:suppressAutoHyphens/>
              <w:bidi/>
              <w:jc w:val="center"/>
              <w:rPr>
                <w:rFonts w:cs="B Nazanin"/>
                <w:szCs w:val="24"/>
              </w:rPr>
            </w:pPr>
            <w:r>
              <w:rPr>
                <w:rFonts w:cs="B Nazanin"/>
                <w:szCs w:val="24"/>
              </w:rPr>
              <w:t>31</w:t>
            </w:r>
          </w:p>
        </w:tc>
        <w:tc>
          <w:tcPr>
            <w:tcW w:w="5175" w:type="dxa"/>
            <w:tcBorders>
              <w:top w:val="single" w:sz="6" w:space="0" w:color="auto"/>
              <w:left w:val="single" w:sz="6" w:space="0" w:color="auto"/>
              <w:bottom w:val="single" w:sz="6" w:space="0" w:color="auto"/>
              <w:right w:val="single" w:sz="6" w:space="0" w:color="auto"/>
            </w:tcBorders>
            <w:vAlign w:val="center"/>
          </w:tcPr>
          <w:p w14:paraId="1EA7603B" w14:textId="6EA8D87B"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پلاست</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sz w:val="22"/>
                <w:szCs w:val="22"/>
                <w:rtl/>
                <w:lang w:bidi="fa-IR"/>
              </w:rPr>
              <w:t xml:space="preserve"> شفاف چسپ دار به طول 25 متر ، عرض </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sz w:val="22"/>
                <w:szCs w:val="22"/>
                <w:rtl/>
                <w:lang w:bidi="fa-IR"/>
              </w:rPr>
              <w:t xml:space="preserve"> متر و ضخامت ن</w:t>
            </w:r>
            <w:r w:rsidRPr="00D57C7E">
              <w:rPr>
                <w:rFonts w:cs="B Nazanin" w:hint="cs"/>
                <w:sz w:val="22"/>
                <w:szCs w:val="22"/>
                <w:rtl/>
                <w:lang w:bidi="fa-IR"/>
              </w:rPr>
              <w:t>ی</w:t>
            </w:r>
            <w:r w:rsidRPr="00D57C7E">
              <w:rPr>
                <w:rFonts w:cs="B Nazanin" w:hint="eastAsia"/>
                <w:sz w:val="22"/>
                <w:szCs w:val="22"/>
                <w:rtl/>
                <w:lang w:bidi="fa-IR"/>
              </w:rPr>
              <w:t>م</w:t>
            </w:r>
            <w:r w:rsidRPr="00D57C7E">
              <w:rPr>
                <w:rFonts w:cs="B Nazanin"/>
                <w:sz w:val="22"/>
                <w:szCs w:val="22"/>
                <w:rtl/>
                <w:lang w:bidi="fa-IR"/>
              </w:rPr>
              <w:t xml:space="preserve"> مل</w:t>
            </w:r>
            <w:r w:rsidRPr="00D57C7E">
              <w:rPr>
                <w:rFonts w:cs="B Nazanin" w:hint="cs"/>
                <w:sz w:val="22"/>
                <w:szCs w:val="22"/>
                <w:rtl/>
                <w:lang w:bidi="fa-IR"/>
              </w:rPr>
              <w:t>ی</w:t>
            </w:r>
            <w:r w:rsidRPr="00D57C7E">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16237A1F"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6A10C410" w14:textId="5EF384E0"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42</w:t>
            </w:r>
          </w:p>
        </w:tc>
        <w:tc>
          <w:tcPr>
            <w:tcW w:w="1532" w:type="dxa"/>
            <w:tcBorders>
              <w:top w:val="single" w:sz="6" w:space="0" w:color="auto"/>
              <w:left w:val="single" w:sz="6" w:space="0" w:color="auto"/>
              <w:bottom w:val="single" w:sz="6" w:space="0" w:color="auto"/>
              <w:right w:val="single" w:sz="6" w:space="0" w:color="auto"/>
            </w:tcBorders>
            <w:vAlign w:val="center"/>
          </w:tcPr>
          <w:p w14:paraId="203E7A9F" w14:textId="7DE6CD53"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رول</w:t>
            </w:r>
          </w:p>
        </w:tc>
        <w:tc>
          <w:tcPr>
            <w:tcW w:w="1800" w:type="dxa"/>
            <w:tcBorders>
              <w:top w:val="single" w:sz="6" w:space="0" w:color="auto"/>
              <w:left w:val="single" w:sz="6" w:space="0" w:color="auto"/>
              <w:bottom w:val="single" w:sz="6" w:space="0" w:color="auto"/>
              <w:right w:val="single" w:sz="6" w:space="0" w:color="auto"/>
            </w:tcBorders>
            <w:vAlign w:val="center"/>
          </w:tcPr>
          <w:p w14:paraId="17F2F351"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5E6D1DD3" w14:textId="77777777" w:rsidR="006859F9" w:rsidRPr="008256DE" w:rsidRDefault="006859F9" w:rsidP="006D6FC7">
            <w:pPr>
              <w:suppressAutoHyphens/>
              <w:bidi/>
              <w:jc w:val="center"/>
              <w:rPr>
                <w:rFonts w:cs="B Nazanin"/>
                <w:szCs w:val="24"/>
                <w:rtl/>
              </w:rPr>
            </w:pPr>
          </w:p>
        </w:tc>
      </w:tr>
      <w:tr w:rsidR="006859F9" w:rsidRPr="008256DE" w14:paraId="63772D61"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6CA7285A" w14:textId="095080F0" w:rsidR="006859F9" w:rsidRDefault="006859F9" w:rsidP="006D6FC7">
            <w:pPr>
              <w:suppressAutoHyphens/>
              <w:bidi/>
              <w:jc w:val="center"/>
              <w:rPr>
                <w:rFonts w:cs="B Nazanin"/>
                <w:szCs w:val="24"/>
              </w:rPr>
            </w:pPr>
            <w:r>
              <w:rPr>
                <w:rFonts w:cs="B Nazanin"/>
                <w:szCs w:val="24"/>
              </w:rPr>
              <w:t>32</w:t>
            </w:r>
          </w:p>
        </w:tc>
        <w:tc>
          <w:tcPr>
            <w:tcW w:w="5175" w:type="dxa"/>
            <w:tcBorders>
              <w:top w:val="single" w:sz="6" w:space="0" w:color="auto"/>
              <w:left w:val="single" w:sz="6" w:space="0" w:color="auto"/>
              <w:bottom w:val="single" w:sz="6" w:space="0" w:color="auto"/>
              <w:right w:val="single" w:sz="6" w:space="0" w:color="auto"/>
            </w:tcBorders>
            <w:vAlign w:val="center"/>
          </w:tcPr>
          <w:p w14:paraId="63C3F8E8" w14:textId="7918265A"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سرش ما</w:t>
            </w:r>
            <w:r w:rsidRPr="00D57C7E">
              <w:rPr>
                <w:rFonts w:cs="B Nazanin" w:hint="cs"/>
                <w:sz w:val="22"/>
                <w:szCs w:val="22"/>
                <w:rtl/>
                <w:lang w:bidi="fa-IR"/>
              </w:rPr>
              <w:t>ی</w:t>
            </w:r>
            <w:r w:rsidRPr="00D57C7E">
              <w:rPr>
                <w:rFonts w:cs="B Nazanin" w:hint="eastAsia"/>
                <w:sz w:val="22"/>
                <w:szCs w:val="22"/>
                <w:rtl/>
                <w:lang w:bidi="fa-IR"/>
              </w:rPr>
              <w:t>ع</w:t>
            </w:r>
            <w:r w:rsidRPr="00D57C7E">
              <w:rPr>
                <w:rFonts w:cs="B Nazanin"/>
                <w:sz w:val="22"/>
                <w:szCs w:val="22"/>
                <w:rtl/>
                <w:lang w:bidi="fa-IR"/>
              </w:rPr>
              <w:t xml:space="preserve"> 70 مل</w:t>
            </w:r>
            <w:r w:rsidRPr="00D57C7E">
              <w:rPr>
                <w:rFonts w:cs="B Nazanin" w:hint="cs"/>
                <w:sz w:val="22"/>
                <w:szCs w:val="22"/>
                <w:rtl/>
                <w:lang w:bidi="fa-IR"/>
              </w:rPr>
              <w:t>ی</w:t>
            </w:r>
            <w:r w:rsidRPr="00D57C7E">
              <w:rPr>
                <w:rFonts w:cs="B Nazanin"/>
                <w:sz w:val="22"/>
                <w:szCs w:val="22"/>
                <w:rtl/>
                <w:lang w:bidi="fa-IR"/>
              </w:rPr>
              <w:t xml:space="preserve"> ل</w:t>
            </w:r>
            <w:r w:rsidRPr="00D57C7E">
              <w:rPr>
                <w:rFonts w:cs="B Nazanin" w:hint="cs"/>
                <w:sz w:val="22"/>
                <w:szCs w:val="22"/>
                <w:rtl/>
                <w:lang w:bidi="fa-IR"/>
              </w:rPr>
              <w:t>ی</w:t>
            </w:r>
            <w:r w:rsidRPr="00D57C7E">
              <w:rPr>
                <w:rFonts w:cs="B Nazanin" w:hint="eastAsia"/>
                <w:sz w:val="22"/>
                <w:szCs w:val="22"/>
                <w:rtl/>
                <w:lang w:bidi="fa-IR"/>
              </w:rPr>
              <w:t>تره</w:t>
            </w:r>
            <w:r w:rsidRPr="00D57C7E">
              <w:rPr>
                <w:rFonts w:cs="B Nazanin"/>
                <w:sz w:val="22"/>
                <w:szCs w:val="22"/>
                <w:rtl/>
                <w:lang w:bidi="fa-IR"/>
              </w:rPr>
              <w:t xml:space="preserve"> اصل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7030D1FE"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1BF4E4D4" w14:textId="3241506E"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2000</w:t>
            </w:r>
          </w:p>
        </w:tc>
        <w:tc>
          <w:tcPr>
            <w:tcW w:w="1532" w:type="dxa"/>
            <w:tcBorders>
              <w:top w:val="single" w:sz="6" w:space="0" w:color="auto"/>
              <w:left w:val="single" w:sz="6" w:space="0" w:color="auto"/>
              <w:bottom w:val="single" w:sz="6" w:space="0" w:color="auto"/>
              <w:right w:val="single" w:sz="6" w:space="0" w:color="auto"/>
            </w:tcBorders>
            <w:vAlign w:val="center"/>
          </w:tcPr>
          <w:p w14:paraId="1CFB4DB1" w14:textId="3E172CCD"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بوتل</w:t>
            </w:r>
          </w:p>
        </w:tc>
        <w:tc>
          <w:tcPr>
            <w:tcW w:w="1800" w:type="dxa"/>
            <w:tcBorders>
              <w:top w:val="single" w:sz="6" w:space="0" w:color="auto"/>
              <w:left w:val="single" w:sz="6" w:space="0" w:color="auto"/>
              <w:bottom w:val="single" w:sz="6" w:space="0" w:color="auto"/>
              <w:right w:val="single" w:sz="6" w:space="0" w:color="auto"/>
            </w:tcBorders>
            <w:vAlign w:val="center"/>
          </w:tcPr>
          <w:p w14:paraId="6FE04D60"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0B05400F" w14:textId="77777777" w:rsidR="006859F9" w:rsidRPr="008256DE" w:rsidRDefault="006859F9" w:rsidP="006D6FC7">
            <w:pPr>
              <w:suppressAutoHyphens/>
              <w:bidi/>
              <w:jc w:val="center"/>
              <w:rPr>
                <w:rFonts w:cs="B Nazanin"/>
                <w:szCs w:val="24"/>
                <w:rtl/>
              </w:rPr>
            </w:pPr>
          </w:p>
        </w:tc>
      </w:tr>
      <w:tr w:rsidR="006859F9" w:rsidRPr="008256DE" w14:paraId="2231033C"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6E14C956" w14:textId="2494943F" w:rsidR="006859F9" w:rsidRDefault="006859F9" w:rsidP="006D6FC7">
            <w:pPr>
              <w:suppressAutoHyphens/>
              <w:bidi/>
              <w:jc w:val="center"/>
              <w:rPr>
                <w:rFonts w:cs="B Nazanin"/>
                <w:szCs w:val="24"/>
              </w:rPr>
            </w:pPr>
            <w:r>
              <w:rPr>
                <w:rFonts w:cs="B Nazanin"/>
                <w:szCs w:val="24"/>
              </w:rPr>
              <w:t>33</w:t>
            </w:r>
          </w:p>
        </w:tc>
        <w:tc>
          <w:tcPr>
            <w:tcW w:w="5175" w:type="dxa"/>
            <w:tcBorders>
              <w:top w:val="single" w:sz="6" w:space="0" w:color="auto"/>
              <w:left w:val="single" w:sz="6" w:space="0" w:color="auto"/>
              <w:bottom w:val="single" w:sz="6" w:space="0" w:color="auto"/>
              <w:right w:val="single" w:sz="6" w:space="0" w:color="auto"/>
            </w:tcBorders>
            <w:vAlign w:val="center"/>
          </w:tcPr>
          <w:p w14:paraId="2E7CE60C" w14:textId="20744EEB"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دوس</w:t>
            </w:r>
            <w:r w:rsidRPr="00D57C7E">
              <w:rPr>
                <w:rFonts w:cs="B Nazanin" w:hint="cs"/>
                <w:sz w:val="22"/>
                <w:szCs w:val="22"/>
                <w:rtl/>
                <w:lang w:bidi="fa-IR"/>
              </w:rPr>
              <w:t>ی</w:t>
            </w:r>
            <w:r w:rsidRPr="00D57C7E">
              <w:rPr>
                <w:rFonts w:cs="B Nazanin" w:hint="eastAsia"/>
                <w:sz w:val="22"/>
                <w:szCs w:val="22"/>
                <w:rtl/>
                <w:lang w:bidi="fa-IR"/>
              </w:rPr>
              <w:t>ه</w:t>
            </w:r>
            <w:r w:rsidRPr="00D57C7E">
              <w:rPr>
                <w:rFonts w:cs="B Nazanin"/>
                <w:sz w:val="22"/>
                <w:szCs w:val="22"/>
                <w:rtl/>
                <w:lang w:bidi="fa-IR"/>
              </w:rPr>
              <w:t xml:space="preserve"> تکه ئ</w:t>
            </w:r>
            <w:r w:rsidRPr="00D57C7E">
              <w:rPr>
                <w:rFonts w:cs="B Nazanin" w:hint="cs"/>
                <w:sz w:val="22"/>
                <w:szCs w:val="22"/>
                <w:rtl/>
                <w:lang w:bidi="fa-IR"/>
              </w:rPr>
              <w:t>ی</w:t>
            </w:r>
            <w:r w:rsidR="004C2A1E">
              <w:rPr>
                <w:rFonts w:cs="B Nazanin"/>
                <w:sz w:val="22"/>
                <w:szCs w:val="22"/>
                <w:rtl/>
                <w:lang w:bidi="fa-IR"/>
              </w:rPr>
              <w:t xml:space="preserve"> بندک دار</w:t>
            </w:r>
            <w:r w:rsidRPr="00D57C7E">
              <w:rPr>
                <w:rFonts w:cs="B Nazanin"/>
                <w:sz w:val="22"/>
                <w:szCs w:val="22"/>
                <w:rtl/>
                <w:lang w:bidi="fa-IR"/>
              </w:rPr>
              <w:t xml:space="preserve">  سا</w:t>
            </w:r>
            <w:r w:rsidRPr="00D57C7E">
              <w:rPr>
                <w:rFonts w:cs="B Nazanin" w:hint="cs"/>
                <w:sz w:val="22"/>
                <w:szCs w:val="22"/>
                <w:rtl/>
                <w:lang w:bidi="fa-IR"/>
              </w:rPr>
              <w:t>ی</w:t>
            </w:r>
            <w:r w:rsidRPr="00D57C7E">
              <w:rPr>
                <w:rFonts w:cs="B Nazanin" w:hint="eastAsia"/>
                <w:sz w:val="22"/>
                <w:szCs w:val="22"/>
                <w:rtl/>
                <w:lang w:bidi="fa-IR"/>
              </w:rPr>
              <w:t>ز</w:t>
            </w:r>
            <w:r w:rsidRPr="00D57C7E">
              <w:rPr>
                <w:rFonts w:cs="B Nazanin"/>
                <w:sz w:val="22"/>
                <w:szCs w:val="22"/>
                <w:rtl/>
                <w:lang w:bidi="fa-IR"/>
              </w:rPr>
              <w:t xml:space="preserve"> </w:t>
            </w:r>
            <w:r w:rsidRPr="00D57C7E">
              <w:rPr>
                <w:rFonts w:cs="B Nazanin"/>
                <w:sz w:val="22"/>
                <w:szCs w:val="22"/>
                <w:lang w:bidi="fa-IR"/>
              </w:rPr>
              <w:t>A-4</w:t>
            </w:r>
            <w:r w:rsidRPr="00D57C7E">
              <w:rPr>
                <w:rFonts w:cs="B Nazanin"/>
                <w:sz w:val="22"/>
                <w:szCs w:val="22"/>
                <w:rtl/>
                <w:lang w:bidi="fa-IR"/>
              </w:rPr>
              <w:t xml:space="preserve"> حداقل گنجا</w:t>
            </w:r>
            <w:r w:rsidRPr="00D57C7E">
              <w:rPr>
                <w:rFonts w:cs="B Nazanin" w:hint="cs"/>
                <w:sz w:val="22"/>
                <w:szCs w:val="22"/>
                <w:rtl/>
                <w:lang w:bidi="fa-IR"/>
              </w:rPr>
              <w:t>ی</w:t>
            </w:r>
            <w:r w:rsidRPr="00D57C7E">
              <w:rPr>
                <w:rFonts w:cs="B Nazanin" w:hint="eastAsia"/>
                <w:sz w:val="22"/>
                <w:szCs w:val="22"/>
                <w:rtl/>
                <w:lang w:bidi="fa-IR"/>
              </w:rPr>
              <w:t>ش</w:t>
            </w:r>
            <w:r w:rsidRPr="00D57C7E">
              <w:rPr>
                <w:rFonts w:cs="B Nazanin"/>
                <w:sz w:val="22"/>
                <w:szCs w:val="22"/>
                <w:rtl/>
                <w:lang w:bidi="fa-IR"/>
              </w:rPr>
              <w:t xml:space="preserve"> 200 ورق را داشته باشد.</w:t>
            </w:r>
          </w:p>
        </w:tc>
        <w:tc>
          <w:tcPr>
            <w:tcW w:w="990" w:type="dxa"/>
            <w:tcBorders>
              <w:top w:val="single" w:sz="6" w:space="0" w:color="auto"/>
              <w:left w:val="single" w:sz="6" w:space="0" w:color="auto"/>
              <w:right w:val="single" w:sz="6" w:space="0" w:color="auto"/>
            </w:tcBorders>
            <w:vAlign w:val="center"/>
          </w:tcPr>
          <w:p w14:paraId="0892334E"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6BC6DBC0" w14:textId="4C144AB9"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4000</w:t>
            </w:r>
          </w:p>
        </w:tc>
        <w:tc>
          <w:tcPr>
            <w:tcW w:w="1532" w:type="dxa"/>
            <w:tcBorders>
              <w:top w:val="single" w:sz="6" w:space="0" w:color="auto"/>
              <w:left w:val="single" w:sz="6" w:space="0" w:color="auto"/>
              <w:bottom w:val="single" w:sz="6" w:space="0" w:color="auto"/>
              <w:right w:val="single" w:sz="6" w:space="0" w:color="auto"/>
            </w:tcBorders>
            <w:vAlign w:val="center"/>
          </w:tcPr>
          <w:p w14:paraId="46E9393B" w14:textId="41B5C551"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جلد</w:t>
            </w:r>
          </w:p>
        </w:tc>
        <w:tc>
          <w:tcPr>
            <w:tcW w:w="1800" w:type="dxa"/>
            <w:tcBorders>
              <w:top w:val="single" w:sz="6" w:space="0" w:color="auto"/>
              <w:left w:val="single" w:sz="6" w:space="0" w:color="auto"/>
              <w:bottom w:val="single" w:sz="6" w:space="0" w:color="auto"/>
              <w:right w:val="single" w:sz="6" w:space="0" w:color="auto"/>
            </w:tcBorders>
            <w:vAlign w:val="center"/>
          </w:tcPr>
          <w:p w14:paraId="7C45563C"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0B0A38C8" w14:textId="77777777" w:rsidR="006859F9" w:rsidRPr="008256DE" w:rsidRDefault="006859F9" w:rsidP="006D6FC7">
            <w:pPr>
              <w:suppressAutoHyphens/>
              <w:bidi/>
              <w:jc w:val="center"/>
              <w:rPr>
                <w:rFonts w:cs="B Nazanin"/>
                <w:szCs w:val="24"/>
                <w:rtl/>
              </w:rPr>
            </w:pPr>
          </w:p>
        </w:tc>
      </w:tr>
      <w:tr w:rsidR="006859F9" w:rsidRPr="008256DE" w14:paraId="33D2483C"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4D55DF93" w14:textId="148A03BA" w:rsidR="006859F9" w:rsidRDefault="006859F9" w:rsidP="006D6FC7">
            <w:pPr>
              <w:suppressAutoHyphens/>
              <w:bidi/>
              <w:jc w:val="center"/>
              <w:rPr>
                <w:rFonts w:cs="B Nazanin"/>
                <w:szCs w:val="24"/>
              </w:rPr>
            </w:pPr>
            <w:r>
              <w:rPr>
                <w:rFonts w:cs="B Nazanin"/>
                <w:szCs w:val="24"/>
              </w:rPr>
              <w:lastRenderedPageBreak/>
              <w:t>34</w:t>
            </w:r>
          </w:p>
        </w:tc>
        <w:tc>
          <w:tcPr>
            <w:tcW w:w="5175" w:type="dxa"/>
            <w:tcBorders>
              <w:top w:val="single" w:sz="6" w:space="0" w:color="auto"/>
              <w:left w:val="single" w:sz="6" w:space="0" w:color="auto"/>
              <w:bottom w:val="single" w:sz="6" w:space="0" w:color="auto"/>
              <w:right w:val="single" w:sz="6" w:space="0" w:color="auto"/>
            </w:tcBorders>
            <w:vAlign w:val="center"/>
          </w:tcPr>
          <w:p w14:paraId="726EEEE1" w14:textId="405190C8"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دوس</w:t>
            </w:r>
            <w:r w:rsidRPr="00D57C7E">
              <w:rPr>
                <w:rFonts w:cs="B Nazanin" w:hint="cs"/>
                <w:sz w:val="22"/>
                <w:szCs w:val="22"/>
                <w:rtl/>
                <w:lang w:bidi="fa-IR"/>
              </w:rPr>
              <w:t>ی</w:t>
            </w:r>
            <w:r w:rsidRPr="00D57C7E">
              <w:rPr>
                <w:rFonts w:cs="B Nazanin" w:hint="eastAsia"/>
                <w:sz w:val="22"/>
                <w:szCs w:val="22"/>
                <w:rtl/>
                <w:lang w:bidi="fa-IR"/>
              </w:rPr>
              <w:t>ه</w:t>
            </w:r>
            <w:r w:rsidRPr="00D57C7E">
              <w:rPr>
                <w:rFonts w:cs="B Nazanin"/>
                <w:sz w:val="22"/>
                <w:szCs w:val="22"/>
                <w:rtl/>
                <w:lang w:bidi="fa-IR"/>
              </w:rPr>
              <w:t xml:space="preserve"> چرم مصنوع</w:t>
            </w:r>
            <w:r w:rsidRPr="00D57C7E">
              <w:rPr>
                <w:rFonts w:cs="B Nazanin" w:hint="cs"/>
                <w:sz w:val="22"/>
                <w:szCs w:val="22"/>
                <w:rtl/>
                <w:lang w:bidi="fa-IR"/>
              </w:rPr>
              <w:t>ی</w:t>
            </w:r>
            <w:r w:rsidRPr="00D57C7E">
              <w:rPr>
                <w:rFonts w:cs="B Nazanin"/>
                <w:sz w:val="22"/>
                <w:szCs w:val="22"/>
                <w:rtl/>
                <w:lang w:bidi="fa-IR"/>
              </w:rPr>
              <w:t xml:space="preserve"> اسناد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 xml:space="preserve"> سا</w:t>
            </w:r>
            <w:r w:rsidRPr="00D57C7E">
              <w:rPr>
                <w:rFonts w:cs="B Nazanin" w:hint="cs"/>
                <w:sz w:val="22"/>
                <w:szCs w:val="22"/>
                <w:rtl/>
                <w:lang w:bidi="fa-IR"/>
              </w:rPr>
              <w:t>ی</w:t>
            </w:r>
            <w:r w:rsidRPr="00D57C7E">
              <w:rPr>
                <w:rFonts w:cs="B Nazanin" w:hint="eastAsia"/>
                <w:sz w:val="22"/>
                <w:szCs w:val="22"/>
                <w:rtl/>
                <w:lang w:bidi="fa-IR"/>
              </w:rPr>
              <w:t>ز</w:t>
            </w:r>
            <w:r w:rsidRPr="00D57C7E">
              <w:rPr>
                <w:rFonts w:cs="B Nazanin"/>
                <w:sz w:val="22"/>
                <w:szCs w:val="22"/>
                <w:rtl/>
                <w:lang w:bidi="fa-IR"/>
              </w:rPr>
              <w:t xml:space="preserve"> </w:t>
            </w:r>
            <w:r w:rsidRPr="00D57C7E">
              <w:rPr>
                <w:rFonts w:cs="B Nazanin"/>
                <w:sz w:val="22"/>
                <w:szCs w:val="22"/>
                <w:lang w:bidi="fa-IR"/>
              </w:rPr>
              <w:t>A4</w:t>
            </w:r>
          </w:p>
        </w:tc>
        <w:tc>
          <w:tcPr>
            <w:tcW w:w="990" w:type="dxa"/>
            <w:tcBorders>
              <w:top w:val="single" w:sz="6" w:space="0" w:color="auto"/>
              <w:left w:val="single" w:sz="6" w:space="0" w:color="auto"/>
              <w:right w:val="single" w:sz="6" w:space="0" w:color="auto"/>
            </w:tcBorders>
            <w:vAlign w:val="center"/>
          </w:tcPr>
          <w:p w14:paraId="24CF1DD5"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38B84407" w14:textId="4E7BA6CD"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150</w:t>
            </w:r>
          </w:p>
        </w:tc>
        <w:tc>
          <w:tcPr>
            <w:tcW w:w="1532" w:type="dxa"/>
            <w:tcBorders>
              <w:top w:val="single" w:sz="6" w:space="0" w:color="auto"/>
              <w:left w:val="single" w:sz="6" w:space="0" w:color="auto"/>
              <w:bottom w:val="single" w:sz="6" w:space="0" w:color="auto"/>
              <w:right w:val="single" w:sz="6" w:space="0" w:color="auto"/>
            </w:tcBorders>
            <w:vAlign w:val="center"/>
          </w:tcPr>
          <w:p w14:paraId="10169D9B" w14:textId="57A0CD5D"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جلد</w:t>
            </w:r>
          </w:p>
        </w:tc>
        <w:tc>
          <w:tcPr>
            <w:tcW w:w="1800" w:type="dxa"/>
            <w:tcBorders>
              <w:top w:val="single" w:sz="6" w:space="0" w:color="auto"/>
              <w:left w:val="single" w:sz="6" w:space="0" w:color="auto"/>
              <w:bottom w:val="single" w:sz="6" w:space="0" w:color="auto"/>
              <w:right w:val="single" w:sz="6" w:space="0" w:color="auto"/>
            </w:tcBorders>
            <w:vAlign w:val="center"/>
          </w:tcPr>
          <w:p w14:paraId="4EA90DB6"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467FE71E" w14:textId="77777777" w:rsidR="006859F9" w:rsidRPr="008256DE" w:rsidRDefault="006859F9" w:rsidP="006D6FC7">
            <w:pPr>
              <w:suppressAutoHyphens/>
              <w:bidi/>
              <w:jc w:val="center"/>
              <w:rPr>
                <w:rFonts w:cs="B Nazanin"/>
                <w:szCs w:val="24"/>
                <w:rtl/>
              </w:rPr>
            </w:pPr>
          </w:p>
        </w:tc>
      </w:tr>
      <w:tr w:rsidR="006859F9" w:rsidRPr="008256DE" w14:paraId="13E9B229"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2529F393" w14:textId="4A729B2D" w:rsidR="006859F9" w:rsidRDefault="006859F9" w:rsidP="006D6FC7">
            <w:pPr>
              <w:suppressAutoHyphens/>
              <w:bidi/>
              <w:jc w:val="center"/>
              <w:rPr>
                <w:rFonts w:cs="B Nazanin"/>
                <w:szCs w:val="24"/>
              </w:rPr>
            </w:pPr>
            <w:r>
              <w:rPr>
                <w:rFonts w:cs="B Nazanin"/>
                <w:szCs w:val="24"/>
              </w:rPr>
              <w:t>35</w:t>
            </w:r>
          </w:p>
        </w:tc>
        <w:tc>
          <w:tcPr>
            <w:tcW w:w="5175" w:type="dxa"/>
            <w:tcBorders>
              <w:top w:val="single" w:sz="6" w:space="0" w:color="auto"/>
              <w:left w:val="single" w:sz="6" w:space="0" w:color="auto"/>
              <w:bottom w:val="single" w:sz="6" w:space="0" w:color="auto"/>
              <w:right w:val="single" w:sz="6" w:space="0" w:color="auto"/>
            </w:tcBorders>
            <w:vAlign w:val="center"/>
          </w:tcPr>
          <w:p w14:paraId="557216B5" w14:textId="53CC7C36"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سنجاق کش متوسط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14DE0276"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24112124" w14:textId="00914A4E"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370</w:t>
            </w:r>
          </w:p>
        </w:tc>
        <w:tc>
          <w:tcPr>
            <w:tcW w:w="1532" w:type="dxa"/>
            <w:tcBorders>
              <w:top w:val="single" w:sz="6" w:space="0" w:color="auto"/>
              <w:left w:val="single" w:sz="6" w:space="0" w:color="auto"/>
              <w:bottom w:val="single" w:sz="6" w:space="0" w:color="auto"/>
              <w:right w:val="single" w:sz="6" w:space="0" w:color="auto"/>
            </w:tcBorders>
            <w:vAlign w:val="center"/>
          </w:tcPr>
          <w:p w14:paraId="4031255D" w14:textId="25A9CFA0"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38733EF9"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3843964C" w14:textId="77777777" w:rsidR="006859F9" w:rsidRPr="008256DE" w:rsidRDefault="006859F9" w:rsidP="006D6FC7">
            <w:pPr>
              <w:suppressAutoHyphens/>
              <w:bidi/>
              <w:jc w:val="center"/>
              <w:rPr>
                <w:rFonts w:cs="B Nazanin"/>
                <w:szCs w:val="24"/>
                <w:rtl/>
              </w:rPr>
            </w:pPr>
          </w:p>
        </w:tc>
      </w:tr>
      <w:tr w:rsidR="006859F9" w:rsidRPr="008256DE" w14:paraId="753140C3"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07648C7D" w14:textId="132E2A20" w:rsidR="006859F9" w:rsidRDefault="006859F9" w:rsidP="006D6FC7">
            <w:pPr>
              <w:suppressAutoHyphens/>
              <w:bidi/>
              <w:jc w:val="center"/>
              <w:rPr>
                <w:rFonts w:cs="B Nazanin"/>
                <w:szCs w:val="24"/>
              </w:rPr>
            </w:pPr>
            <w:r>
              <w:rPr>
                <w:rFonts w:cs="B Nazanin"/>
                <w:szCs w:val="24"/>
              </w:rPr>
              <w:t>36</w:t>
            </w:r>
          </w:p>
        </w:tc>
        <w:tc>
          <w:tcPr>
            <w:tcW w:w="5175" w:type="dxa"/>
            <w:tcBorders>
              <w:top w:val="single" w:sz="6" w:space="0" w:color="auto"/>
              <w:left w:val="single" w:sz="6" w:space="0" w:color="auto"/>
              <w:bottom w:val="single" w:sz="6" w:space="0" w:color="auto"/>
              <w:right w:val="single" w:sz="6" w:space="0" w:color="auto"/>
            </w:tcBorders>
            <w:vAlign w:val="center"/>
          </w:tcPr>
          <w:p w14:paraId="376E56BA" w14:textId="7BC3F8A0"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س</w:t>
            </w:r>
            <w:r w:rsidRPr="00D57C7E">
              <w:rPr>
                <w:rFonts w:cs="B Nazanin" w:hint="cs"/>
                <w:sz w:val="22"/>
                <w:szCs w:val="22"/>
                <w:rtl/>
                <w:lang w:bidi="fa-IR"/>
              </w:rPr>
              <w:t>ی</w:t>
            </w:r>
            <w:r w:rsidRPr="00D57C7E">
              <w:rPr>
                <w:rFonts w:cs="B Nazanin"/>
                <w:sz w:val="22"/>
                <w:szCs w:val="22"/>
                <w:rtl/>
                <w:lang w:bidi="fa-IR"/>
              </w:rPr>
              <w:t xml:space="preserve"> د</w:t>
            </w:r>
            <w:r w:rsidRPr="00D57C7E">
              <w:rPr>
                <w:rFonts w:cs="B Nazanin" w:hint="cs"/>
                <w:sz w:val="22"/>
                <w:szCs w:val="22"/>
                <w:rtl/>
                <w:lang w:bidi="fa-IR"/>
              </w:rPr>
              <w:t>ی</w:t>
            </w:r>
            <w:r w:rsidRPr="00D57C7E">
              <w:rPr>
                <w:rFonts w:cs="B Nazanin"/>
                <w:sz w:val="22"/>
                <w:szCs w:val="22"/>
                <w:rtl/>
                <w:lang w:bidi="fa-IR"/>
              </w:rPr>
              <w:t xml:space="preserve"> سف</w:t>
            </w:r>
            <w:r w:rsidRPr="00D57C7E">
              <w:rPr>
                <w:rFonts w:cs="B Nazanin" w:hint="cs"/>
                <w:sz w:val="22"/>
                <w:szCs w:val="22"/>
                <w:rtl/>
                <w:lang w:bidi="fa-IR"/>
              </w:rPr>
              <w:t>ی</w:t>
            </w:r>
            <w:r w:rsidRPr="00D57C7E">
              <w:rPr>
                <w:rFonts w:cs="B Nazanin" w:hint="eastAsia"/>
                <w:sz w:val="22"/>
                <w:szCs w:val="22"/>
                <w:rtl/>
                <w:lang w:bidi="fa-IR"/>
              </w:rPr>
              <w:t>د</w:t>
            </w:r>
            <w:r w:rsidRPr="00D57C7E">
              <w:rPr>
                <w:rFonts w:cs="B Nazanin"/>
                <w:sz w:val="22"/>
                <w:szCs w:val="22"/>
                <w:rtl/>
                <w:lang w:bidi="fa-IR"/>
              </w:rPr>
              <w:t xml:space="preserve"> ثبت نوع </w:t>
            </w:r>
            <w:r w:rsidRPr="00D57C7E">
              <w:rPr>
                <w:rFonts w:cs="B Nazanin"/>
                <w:sz w:val="22"/>
                <w:szCs w:val="22"/>
                <w:lang w:bidi="fa-IR"/>
              </w:rPr>
              <w:t>CDR</w:t>
            </w:r>
            <w:r w:rsidRPr="00D57C7E">
              <w:rPr>
                <w:rFonts w:cs="B Nazanin"/>
                <w:sz w:val="22"/>
                <w:szCs w:val="22"/>
                <w:rtl/>
                <w:lang w:bidi="fa-IR"/>
              </w:rPr>
              <w:t>باک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 xml:space="preserve"> با پوش پلاست</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hint="cs"/>
                <w:sz w:val="22"/>
                <w:szCs w:val="22"/>
                <w:rtl/>
                <w:lang w:bidi="fa-IR"/>
              </w:rPr>
              <w:t>ی</w:t>
            </w:r>
            <w:r w:rsidRPr="00D57C7E">
              <w:rPr>
                <w:rFonts w:cs="B Nazanin"/>
                <w:sz w:val="22"/>
                <w:szCs w:val="22"/>
                <w:rtl/>
                <w:lang w:bidi="fa-IR"/>
              </w:rPr>
              <w:t xml:space="preserve"> سا</w:t>
            </w:r>
            <w:r w:rsidRPr="00D57C7E">
              <w:rPr>
                <w:rFonts w:cs="B Nazanin" w:hint="cs"/>
                <w:sz w:val="22"/>
                <w:szCs w:val="22"/>
                <w:rtl/>
                <w:lang w:bidi="fa-IR"/>
              </w:rPr>
              <w:t>ی</w:t>
            </w:r>
            <w:r w:rsidRPr="00D57C7E">
              <w:rPr>
                <w:rFonts w:cs="B Nazanin" w:hint="eastAsia"/>
                <w:sz w:val="22"/>
                <w:szCs w:val="22"/>
                <w:rtl/>
                <w:lang w:bidi="fa-IR"/>
              </w:rPr>
              <w:t>ز</w:t>
            </w:r>
            <w:r w:rsidRPr="00D57C7E">
              <w:rPr>
                <w:rFonts w:cs="B Nazanin"/>
                <w:sz w:val="22"/>
                <w:szCs w:val="22"/>
                <w:rtl/>
                <w:lang w:bidi="fa-IR"/>
              </w:rPr>
              <w:t xml:space="preserve"> </w:t>
            </w:r>
            <w:r w:rsidRPr="00D57C7E">
              <w:rPr>
                <w:rFonts w:cs="B Nazanin"/>
                <w:sz w:val="22"/>
                <w:szCs w:val="22"/>
                <w:lang w:bidi="fa-IR"/>
              </w:rPr>
              <w:t>MB-700</w:t>
            </w:r>
          </w:p>
        </w:tc>
        <w:tc>
          <w:tcPr>
            <w:tcW w:w="990" w:type="dxa"/>
            <w:tcBorders>
              <w:top w:val="single" w:sz="6" w:space="0" w:color="auto"/>
              <w:left w:val="single" w:sz="6" w:space="0" w:color="auto"/>
              <w:right w:val="single" w:sz="6" w:space="0" w:color="auto"/>
            </w:tcBorders>
            <w:vAlign w:val="center"/>
          </w:tcPr>
          <w:p w14:paraId="1F01E3B5"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26894AD5" w14:textId="574D1FDC"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700</w:t>
            </w:r>
          </w:p>
        </w:tc>
        <w:tc>
          <w:tcPr>
            <w:tcW w:w="1532" w:type="dxa"/>
            <w:tcBorders>
              <w:top w:val="single" w:sz="6" w:space="0" w:color="auto"/>
              <w:left w:val="single" w:sz="6" w:space="0" w:color="auto"/>
              <w:bottom w:val="single" w:sz="6" w:space="0" w:color="auto"/>
              <w:right w:val="single" w:sz="6" w:space="0" w:color="auto"/>
            </w:tcBorders>
            <w:vAlign w:val="center"/>
          </w:tcPr>
          <w:p w14:paraId="7C088A11" w14:textId="721498D8"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قط</w:t>
            </w:r>
            <w:r w:rsidRPr="00D57C7E">
              <w:rPr>
                <w:rFonts w:cs="B Nazanin" w:hint="cs"/>
                <w:b/>
                <w:bCs/>
                <w:sz w:val="22"/>
                <w:szCs w:val="22"/>
                <w:rtl/>
              </w:rPr>
              <w:t>ی</w:t>
            </w:r>
          </w:p>
        </w:tc>
        <w:tc>
          <w:tcPr>
            <w:tcW w:w="1800" w:type="dxa"/>
            <w:tcBorders>
              <w:top w:val="single" w:sz="6" w:space="0" w:color="auto"/>
              <w:left w:val="single" w:sz="6" w:space="0" w:color="auto"/>
              <w:bottom w:val="single" w:sz="6" w:space="0" w:color="auto"/>
              <w:right w:val="single" w:sz="6" w:space="0" w:color="auto"/>
            </w:tcBorders>
            <w:vAlign w:val="center"/>
          </w:tcPr>
          <w:p w14:paraId="6EA5B352"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65DD4873" w14:textId="77777777" w:rsidR="006859F9" w:rsidRPr="008256DE" w:rsidRDefault="006859F9" w:rsidP="006D6FC7">
            <w:pPr>
              <w:suppressAutoHyphens/>
              <w:bidi/>
              <w:jc w:val="center"/>
              <w:rPr>
                <w:rFonts w:cs="B Nazanin"/>
                <w:szCs w:val="24"/>
                <w:rtl/>
              </w:rPr>
            </w:pPr>
          </w:p>
        </w:tc>
      </w:tr>
      <w:tr w:rsidR="006859F9" w:rsidRPr="008256DE" w14:paraId="0391CB36"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7D8E62A3" w14:textId="6BB2652A" w:rsidR="006859F9" w:rsidRDefault="006859F9" w:rsidP="006D6FC7">
            <w:pPr>
              <w:suppressAutoHyphens/>
              <w:bidi/>
              <w:jc w:val="center"/>
              <w:rPr>
                <w:rFonts w:cs="B Nazanin"/>
                <w:szCs w:val="24"/>
              </w:rPr>
            </w:pPr>
            <w:r>
              <w:rPr>
                <w:rFonts w:cs="B Nazanin"/>
                <w:szCs w:val="24"/>
              </w:rPr>
              <w:t>37</w:t>
            </w:r>
          </w:p>
        </w:tc>
        <w:tc>
          <w:tcPr>
            <w:tcW w:w="5175" w:type="dxa"/>
            <w:tcBorders>
              <w:top w:val="single" w:sz="6" w:space="0" w:color="auto"/>
              <w:left w:val="single" w:sz="6" w:space="0" w:color="auto"/>
              <w:bottom w:val="single" w:sz="6" w:space="0" w:color="auto"/>
              <w:right w:val="single" w:sz="6" w:space="0" w:color="auto"/>
            </w:tcBorders>
            <w:vAlign w:val="center"/>
          </w:tcPr>
          <w:p w14:paraId="5A6AF356" w14:textId="2A58CDE9"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باطله دان</w:t>
            </w:r>
            <w:r w:rsidRPr="00D57C7E">
              <w:rPr>
                <w:rFonts w:cs="B Nazanin" w:hint="cs"/>
                <w:sz w:val="22"/>
                <w:szCs w:val="22"/>
                <w:rtl/>
                <w:lang w:bidi="fa-IR"/>
              </w:rPr>
              <w:t>ی</w:t>
            </w:r>
            <w:r w:rsidRPr="00D57C7E">
              <w:rPr>
                <w:rFonts w:cs="B Nazanin"/>
                <w:sz w:val="22"/>
                <w:szCs w:val="22"/>
                <w:rtl/>
                <w:lang w:bidi="fa-IR"/>
              </w:rPr>
              <w:t xml:space="preserve"> پلاست</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hint="cs"/>
                <w:sz w:val="22"/>
                <w:szCs w:val="22"/>
                <w:rtl/>
                <w:lang w:bidi="fa-IR"/>
              </w:rPr>
              <w:t>ی</w:t>
            </w:r>
            <w:r w:rsidRPr="00D57C7E">
              <w:rPr>
                <w:rFonts w:cs="B Nazanin"/>
                <w:sz w:val="22"/>
                <w:szCs w:val="22"/>
                <w:rtl/>
                <w:lang w:bidi="fa-IR"/>
              </w:rPr>
              <w:t xml:space="preserve"> بدون سرپوش به ارتفاع حداقل 26 سانت</w:t>
            </w:r>
            <w:r w:rsidRPr="00D57C7E">
              <w:rPr>
                <w:rFonts w:cs="B Nazanin" w:hint="cs"/>
                <w:sz w:val="22"/>
                <w:szCs w:val="22"/>
                <w:rtl/>
                <w:lang w:bidi="fa-IR"/>
              </w:rPr>
              <w:t>ی</w:t>
            </w:r>
            <w:r w:rsidRPr="00D57C7E">
              <w:rPr>
                <w:rFonts w:cs="B Nazanin"/>
                <w:sz w:val="22"/>
                <w:szCs w:val="22"/>
                <w:rtl/>
                <w:lang w:bidi="fa-IR"/>
              </w:rPr>
              <w:t xml:space="preserve"> و قطر 26 سانت</w:t>
            </w:r>
            <w:r w:rsidRPr="00D57C7E">
              <w:rPr>
                <w:rFonts w:cs="B Nazanin" w:hint="cs"/>
                <w:sz w:val="22"/>
                <w:szCs w:val="22"/>
                <w:rtl/>
                <w:lang w:bidi="fa-IR"/>
              </w:rPr>
              <w:t>ی</w:t>
            </w:r>
            <w:r w:rsidRPr="00D57C7E">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54060847"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06786410" w14:textId="545EDD18"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601</w:t>
            </w:r>
          </w:p>
        </w:tc>
        <w:tc>
          <w:tcPr>
            <w:tcW w:w="1532" w:type="dxa"/>
            <w:tcBorders>
              <w:top w:val="single" w:sz="6" w:space="0" w:color="auto"/>
              <w:left w:val="single" w:sz="6" w:space="0" w:color="auto"/>
              <w:bottom w:val="single" w:sz="6" w:space="0" w:color="auto"/>
              <w:right w:val="single" w:sz="6" w:space="0" w:color="auto"/>
            </w:tcBorders>
            <w:vAlign w:val="center"/>
          </w:tcPr>
          <w:p w14:paraId="53A36C3D" w14:textId="5086054B"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3F7C435E"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1D313382" w14:textId="77777777" w:rsidR="006859F9" w:rsidRPr="008256DE" w:rsidRDefault="006859F9" w:rsidP="006D6FC7">
            <w:pPr>
              <w:suppressAutoHyphens/>
              <w:bidi/>
              <w:jc w:val="center"/>
              <w:rPr>
                <w:rFonts w:cs="B Nazanin"/>
                <w:szCs w:val="24"/>
                <w:rtl/>
              </w:rPr>
            </w:pPr>
          </w:p>
        </w:tc>
      </w:tr>
      <w:tr w:rsidR="006859F9" w:rsidRPr="008256DE" w14:paraId="6C5861F9"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0B2D86F3" w14:textId="41714C3C" w:rsidR="006859F9" w:rsidRDefault="006859F9" w:rsidP="006D6FC7">
            <w:pPr>
              <w:suppressAutoHyphens/>
              <w:bidi/>
              <w:jc w:val="center"/>
              <w:rPr>
                <w:rFonts w:cs="B Nazanin"/>
                <w:szCs w:val="24"/>
              </w:rPr>
            </w:pPr>
            <w:r>
              <w:rPr>
                <w:rFonts w:cs="B Nazanin"/>
                <w:szCs w:val="24"/>
              </w:rPr>
              <w:t>38</w:t>
            </w:r>
          </w:p>
        </w:tc>
        <w:tc>
          <w:tcPr>
            <w:tcW w:w="5175" w:type="dxa"/>
            <w:tcBorders>
              <w:top w:val="single" w:sz="6" w:space="0" w:color="auto"/>
              <w:left w:val="single" w:sz="6" w:space="0" w:color="auto"/>
              <w:bottom w:val="single" w:sz="6" w:space="0" w:color="auto"/>
              <w:right w:val="single" w:sz="6" w:space="0" w:color="auto"/>
            </w:tcBorders>
            <w:vAlign w:val="center"/>
          </w:tcPr>
          <w:p w14:paraId="6C9ED1D2" w14:textId="066FC869"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ماش</w:t>
            </w:r>
            <w:r w:rsidRPr="00D57C7E">
              <w:rPr>
                <w:rFonts w:cs="B Nazanin" w:hint="cs"/>
                <w:sz w:val="22"/>
                <w:szCs w:val="22"/>
                <w:rtl/>
                <w:lang w:bidi="fa-IR"/>
              </w:rPr>
              <w:t>ی</w:t>
            </w:r>
            <w:r w:rsidRPr="00D57C7E">
              <w:rPr>
                <w:rFonts w:cs="B Nazanin" w:hint="eastAsia"/>
                <w:sz w:val="22"/>
                <w:szCs w:val="22"/>
                <w:rtl/>
                <w:lang w:bidi="fa-IR"/>
              </w:rPr>
              <w:t>ن</w:t>
            </w:r>
            <w:r w:rsidRPr="00D57C7E">
              <w:rPr>
                <w:rFonts w:cs="B Nazanin"/>
                <w:sz w:val="22"/>
                <w:szCs w:val="22"/>
                <w:rtl/>
                <w:lang w:bidi="fa-IR"/>
              </w:rPr>
              <w:t xml:space="preserve"> شکاف کن دو سوراخه کلان عرض 11 سانت</w:t>
            </w:r>
            <w:r w:rsidRPr="00D57C7E">
              <w:rPr>
                <w:rFonts w:cs="B Nazanin" w:hint="cs"/>
                <w:sz w:val="22"/>
                <w:szCs w:val="22"/>
                <w:rtl/>
                <w:lang w:bidi="fa-IR"/>
              </w:rPr>
              <w:t>ی</w:t>
            </w:r>
            <w:r w:rsidRPr="00D57C7E">
              <w:rPr>
                <w:rFonts w:cs="B Nazanin"/>
                <w:sz w:val="22"/>
                <w:szCs w:val="22"/>
                <w:rtl/>
                <w:lang w:bidi="fa-IR"/>
              </w:rPr>
              <w:t xml:space="preserve"> متر طول  20 سانت</w:t>
            </w:r>
            <w:r w:rsidRPr="00D57C7E">
              <w:rPr>
                <w:rFonts w:cs="B Nazanin" w:hint="cs"/>
                <w:sz w:val="22"/>
                <w:szCs w:val="22"/>
                <w:rtl/>
                <w:lang w:bidi="fa-IR"/>
              </w:rPr>
              <w:t>ی</w:t>
            </w:r>
            <w:r w:rsidRPr="00D57C7E">
              <w:rPr>
                <w:rFonts w:cs="B Nazanin"/>
                <w:sz w:val="22"/>
                <w:szCs w:val="22"/>
                <w:rtl/>
                <w:lang w:bidi="fa-IR"/>
              </w:rPr>
              <w:t xml:space="preserve"> متروارتفاع  18سانت</w:t>
            </w:r>
            <w:r w:rsidRPr="00D57C7E">
              <w:rPr>
                <w:rFonts w:cs="B Nazanin" w:hint="cs"/>
                <w:sz w:val="22"/>
                <w:szCs w:val="22"/>
                <w:rtl/>
                <w:lang w:bidi="fa-IR"/>
              </w:rPr>
              <w:t>ی</w:t>
            </w:r>
            <w:r w:rsidRPr="00D57C7E">
              <w:rPr>
                <w:rFonts w:cs="B Nazanin"/>
                <w:sz w:val="22"/>
                <w:szCs w:val="22"/>
                <w:rtl/>
                <w:lang w:bidi="fa-IR"/>
              </w:rPr>
              <w:t xml:space="preserve"> متر  وضخامت 2سانت</w:t>
            </w:r>
            <w:r w:rsidRPr="00D57C7E">
              <w:rPr>
                <w:rFonts w:cs="B Nazanin" w:hint="cs"/>
                <w:sz w:val="22"/>
                <w:szCs w:val="22"/>
                <w:rtl/>
                <w:lang w:bidi="fa-IR"/>
              </w:rPr>
              <w:t>ی</w:t>
            </w:r>
            <w:r w:rsidRPr="00D57C7E">
              <w:rPr>
                <w:rFonts w:cs="B Nazanin"/>
                <w:sz w:val="22"/>
                <w:szCs w:val="22"/>
                <w:rtl/>
                <w:lang w:bidi="fa-IR"/>
              </w:rPr>
              <w:t xml:space="preserve"> متر گنجا</w:t>
            </w:r>
            <w:r w:rsidRPr="00D57C7E">
              <w:rPr>
                <w:rFonts w:cs="B Nazanin" w:hint="cs"/>
                <w:sz w:val="22"/>
                <w:szCs w:val="22"/>
                <w:rtl/>
                <w:lang w:bidi="fa-IR"/>
              </w:rPr>
              <w:t>ی</w:t>
            </w:r>
            <w:r w:rsidRPr="00D57C7E">
              <w:rPr>
                <w:rFonts w:cs="B Nazanin" w:hint="eastAsia"/>
                <w:sz w:val="22"/>
                <w:szCs w:val="22"/>
                <w:rtl/>
                <w:lang w:bidi="fa-IR"/>
              </w:rPr>
              <w:t>ش</w:t>
            </w:r>
            <w:r w:rsidRPr="00D57C7E">
              <w:rPr>
                <w:rFonts w:cs="B Nazanin"/>
                <w:sz w:val="22"/>
                <w:szCs w:val="22"/>
                <w:rtl/>
                <w:lang w:bidi="fa-IR"/>
              </w:rPr>
              <w:t xml:space="preserve"> حد اقل 50 ورق را داشته باشد با ک</w:t>
            </w:r>
            <w:r w:rsidRPr="00D57C7E">
              <w:rPr>
                <w:rFonts w:cs="B Nazanin" w:hint="cs"/>
                <w:sz w:val="22"/>
                <w:szCs w:val="22"/>
                <w:rtl/>
                <w:lang w:bidi="fa-IR"/>
              </w:rPr>
              <w:t>ی</w:t>
            </w:r>
            <w:r w:rsidRPr="00D57C7E">
              <w:rPr>
                <w:rFonts w:cs="B Nazanin" w:hint="eastAsia"/>
                <w:sz w:val="22"/>
                <w:szCs w:val="22"/>
                <w:rtl/>
                <w:lang w:bidi="fa-IR"/>
              </w:rPr>
              <w:t>ف</w:t>
            </w:r>
            <w:r w:rsidRPr="00D57C7E">
              <w:rPr>
                <w:rFonts w:cs="B Nazanin" w:hint="cs"/>
                <w:sz w:val="22"/>
                <w:szCs w:val="22"/>
                <w:rtl/>
                <w:lang w:bidi="fa-IR"/>
              </w:rPr>
              <w:t>ی</w:t>
            </w:r>
            <w:r w:rsidRPr="00D57C7E">
              <w:rPr>
                <w:rFonts w:cs="B Nazanin" w:hint="eastAsia"/>
                <w:sz w:val="22"/>
                <w:szCs w:val="22"/>
                <w:rtl/>
                <w:lang w:bidi="fa-IR"/>
              </w:rPr>
              <w:t>ت</w:t>
            </w:r>
            <w:r w:rsidRPr="00D57C7E">
              <w:rPr>
                <w:rFonts w:cs="B Nazanin"/>
                <w:sz w:val="22"/>
                <w:szCs w:val="22"/>
                <w:rtl/>
                <w:lang w:bidi="fa-IR"/>
              </w:rPr>
              <w:t>.</w:t>
            </w:r>
          </w:p>
        </w:tc>
        <w:tc>
          <w:tcPr>
            <w:tcW w:w="990" w:type="dxa"/>
            <w:tcBorders>
              <w:top w:val="single" w:sz="6" w:space="0" w:color="auto"/>
              <w:left w:val="single" w:sz="6" w:space="0" w:color="auto"/>
              <w:right w:val="single" w:sz="6" w:space="0" w:color="auto"/>
            </w:tcBorders>
            <w:vAlign w:val="center"/>
          </w:tcPr>
          <w:p w14:paraId="23E45250"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093685A2" w14:textId="72811F0D"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500</w:t>
            </w:r>
          </w:p>
        </w:tc>
        <w:tc>
          <w:tcPr>
            <w:tcW w:w="1532" w:type="dxa"/>
            <w:tcBorders>
              <w:top w:val="single" w:sz="6" w:space="0" w:color="auto"/>
              <w:left w:val="single" w:sz="6" w:space="0" w:color="auto"/>
              <w:bottom w:val="single" w:sz="6" w:space="0" w:color="auto"/>
              <w:right w:val="single" w:sz="6" w:space="0" w:color="auto"/>
            </w:tcBorders>
            <w:vAlign w:val="center"/>
          </w:tcPr>
          <w:p w14:paraId="0BB13EAB" w14:textId="0985D3D1"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عدد</w:t>
            </w:r>
          </w:p>
        </w:tc>
        <w:tc>
          <w:tcPr>
            <w:tcW w:w="1800" w:type="dxa"/>
            <w:tcBorders>
              <w:top w:val="single" w:sz="6" w:space="0" w:color="auto"/>
              <w:left w:val="single" w:sz="6" w:space="0" w:color="auto"/>
              <w:bottom w:val="single" w:sz="6" w:space="0" w:color="auto"/>
              <w:right w:val="single" w:sz="6" w:space="0" w:color="auto"/>
            </w:tcBorders>
            <w:vAlign w:val="center"/>
          </w:tcPr>
          <w:p w14:paraId="29BDDD0C"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73D5CE4D" w14:textId="77777777" w:rsidR="006859F9" w:rsidRPr="008256DE" w:rsidRDefault="006859F9" w:rsidP="006D6FC7">
            <w:pPr>
              <w:suppressAutoHyphens/>
              <w:bidi/>
              <w:jc w:val="center"/>
              <w:rPr>
                <w:rFonts w:cs="B Nazanin"/>
                <w:szCs w:val="24"/>
                <w:rtl/>
              </w:rPr>
            </w:pPr>
          </w:p>
        </w:tc>
      </w:tr>
      <w:tr w:rsidR="006859F9" w:rsidRPr="008256DE" w14:paraId="144430F4"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15B36CFE" w14:textId="322CF546" w:rsidR="006859F9" w:rsidRDefault="006859F9" w:rsidP="006D6FC7">
            <w:pPr>
              <w:suppressAutoHyphens/>
              <w:bidi/>
              <w:jc w:val="center"/>
              <w:rPr>
                <w:rFonts w:cs="B Nazanin"/>
                <w:szCs w:val="24"/>
              </w:rPr>
            </w:pPr>
            <w:r>
              <w:rPr>
                <w:rFonts w:cs="B Nazanin"/>
                <w:szCs w:val="24"/>
              </w:rPr>
              <w:t>39</w:t>
            </w:r>
          </w:p>
        </w:tc>
        <w:tc>
          <w:tcPr>
            <w:tcW w:w="5175" w:type="dxa"/>
            <w:tcBorders>
              <w:top w:val="single" w:sz="6" w:space="0" w:color="auto"/>
              <w:left w:val="single" w:sz="6" w:space="0" w:color="auto"/>
              <w:bottom w:val="single" w:sz="6" w:space="0" w:color="auto"/>
              <w:right w:val="single" w:sz="6" w:space="0" w:color="auto"/>
            </w:tcBorders>
            <w:vAlign w:val="center"/>
          </w:tcPr>
          <w:p w14:paraId="1F691688" w14:textId="2BB7DEE9"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کتابچه پوش چرم</w:t>
            </w:r>
            <w:r w:rsidRPr="00D57C7E">
              <w:rPr>
                <w:rFonts w:cs="B Nazanin" w:hint="cs"/>
                <w:sz w:val="22"/>
                <w:szCs w:val="22"/>
                <w:rtl/>
                <w:lang w:bidi="fa-IR"/>
              </w:rPr>
              <w:t>ی</w:t>
            </w:r>
            <w:r w:rsidRPr="00D57C7E">
              <w:rPr>
                <w:rFonts w:cs="B Nazanin"/>
                <w:sz w:val="22"/>
                <w:szCs w:val="22"/>
                <w:rtl/>
                <w:lang w:bidi="fa-IR"/>
              </w:rPr>
              <w:t xml:space="preserve"> </w:t>
            </w:r>
            <w:r w:rsidRPr="00D57C7E">
              <w:rPr>
                <w:rFonts w:cs="B Nazanin" w:hint="cs"/>
                <w:sz w:val="22"/>
                <w:szCs w:val="22"/>
                <w:rtl/>
                <w:lang w:bidi="fa-IR"/>
              </w:rPr>
              <w:t>ی</w:t>
            </w:r>
            <w:r w:rsidRPr="00D57C7E">
              <w:rPr>
                <w:rFonts w:cs="B Nazanin" w:hint="eastAsia"/>
                <w:sz w:val="22"/>
                <w:szCs w:val="22"/>
                <w:rtl/>
                <w:lang w:bidi="fa-IR"/>
              </w:rPr>
              <w:t>کصد</w:t>
            </w:r>
            <w:r w:rsidRPr="00D57C7E">
              <w:rPr>
                <w:rFonts w:cs="B Nazanin"/>
                <w:sz w:val="22"/>
                <w:szCs w:val="22"/>
                <w:rtl/>
                <w:lang w:bidi="fa-IR"/>
              </w:rPr>
              <w:t xml:space="preserve"> ورقه به طول 19 سانت</w:t>
            </w:r>
            <w:r w:rsidRPr="00D57C7E">
              <w:rPr>
                <w:rFonts w:cs="B Nazanin" w:hint="cs"/>
                <w:sz w:val="22"/>
                <w:szCs w:val="22"/>
                <w:rtl/>
                <w:lang w:bidi="fa-IR"/>
              </w:rPr>
              <w:t>ی</w:t>
            </w:r>
            <w:r w:rsidRPr="00D57C7E">
              <w:rPr>
                <w:rFonts w:cs="B Nazanin"/>
                <w:sz w:val="22"/>
                <w:szCs w:val="22"/>
                <w:rtl/>
                <w:lang w:bidi="fa-IR"/>
              </w:rPr>
              <w:t xml:space="preserve"> متر عرض 13 سانت</w:t>
            </w:r>
            <w:r w:rsidRPr="00D57C7E">
              <w:rPr>
                <w:rFonts w:cs="B Nazanin" w:hint="cs"/>
                <w:sz w:val="22"/>
                <w:szCs w:val="22"/>
                <w:rtl/>
                <w:lang w:bidi="fa-IR"/>
              </w:rPr>
              <w:t>ی</w:t>
            </w:r>
            <w:r w:rsidRPr="00D57C7E">
              <w:rPr>
                <w:rFonts w:cs="B Nazanin"/>
                <w:sz w:val="22"/>
                <w:szCs w:val="22"/>
                <w:rtl/>
                <w:lang w:bidi="fa-IR"/>
              </w:rPr>
              <w:t xml:space="preserve"> متر وضخامت آن  </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sz w:val="22"/>
                <w:szCs w:val="22"/>
                <w:rtl/>
                <w:lang w:bidi="fa-IR"/>
              </w:rPr>
              <w:t xml:space="preserve"> سانت</w:t>
            </w:r>
            <w:r w:rsidRPr="00D57C7E">
              <w:rPr>
                <w:rFonts w:cs="B Nazanin" w:hint="cs"/>
                <w:sz w:val="22"/>
                <w:szCs w:val="22"/>
                <w:rtl/>
                <w:lang w:bidi="fa-IR"/>
              </w:rPr>
              <w:t>ی</w:t>
            </w:r>
            <w:r w:rsidRPr="00D57C7E">
              <w:rPr>
                <w:rFonts w:cs="B Nazanin"/>
                <w:sz w:val="22"/>
                <w:szCs w:val="22"/>
                <w:rtl/>
                <w:lang w:bidi="fa-IR"/>
              </w:rPr>
              <w:t xml:space="preserve"> مترضد نشر باشد.</w:t>
            </w:r>
          </w:p>
        </w:tc>
        <w:tc>
          <w:tcPr>
            <w:tcW w:w="990" w:type="dxa"/>
            <w:tcBorders>
              <w:top w:val="single" w:sz="6" w:space="0" w:color="auto"/>
              <w:left w:val="single" w:sz="6" w:space="0" w:color="auto"/>
              <w:right w:val="single" w:sz="6" w:space="0" w:color="auto"/>
            </w:tcBorders>
            <w:vAlign w:val="center"/>
          </w:tcPr>
          <w:p w14:paraId="1D92131C"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07F3D964" w14:textId="3759A116"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700</w:t>
            </w:r>
          </w:p>
        </w:tc>
        <w:tc>
          <w:tcPr>
            <w:tcW w:w="1532" w:type="dxa"/>
            <w:tcBorders>
              <w:top w:val="single" w:sz="6" w:space="0" w:color="auto"/>
              <w:left w:val="single" w:sz="6" w:space="0" w:color="auto"/>
              <w:bottom w:val="single" w:sz="6" w:space="0" w:color="auto"/>
              <w:right w:val="single" w:sz="6" w:space="0" w:color="auto"/>
            </w:tcBorders>
            <w:vAlign w:val="center"/>
          </w:tcPr>
          <w:p w14:paraId="30E777FE" w14:textId="0E9BF2E2" w:rsidR="006859F9" w:rsidRPr="00875529" w:rsidRDefault="00D57C7E" w:rsidP="006D6FC7">
            <w:pPr>
              <w:suppressAutoHyphens/>
              <w:bidi/>
              <w:jc w:val="center"/>
              <w:rPr>
                <w:rFonts w:cs="B Nazanin"/>
                <w:b/>
                <w:bCs/>
                <w:sz w:val="22"/>
                <w:szCs w:val="22"/>
                <w:highlight w:val="lightGray"/>
                <w:rtl/>
              </w:rPr>
            </w:pPr>
            <w:r w:rsidRPr="00D57C7E">
              <w:rPr>
                <w:rFonts w:cs="B Nazanin"/>
                <w:b/>
                <w:bCs/>
                <w:sz w:val="22"/>
                <w:szCs w:val="22"/>
                <w:rtl/>
              </w:rPr>
              <w:t>درجن 12 دانه</w:t>
            </w:r>
          </w:p>
        </w:tc>
        <w:tc>
          <w:tcPr>
            <w:tcW w:w="1800" w:type="dxa"/>
            <w:tcBorders>
              <w:top w:val="single" w:sz="6" w:space="0" w:color="auto"/>
              <w:left w:val="single" w:sz="6" w:space="0" w:color="auto"/>
              <w:bottom w:val="single" w:sz="6" w:space="0" w:color="auto"/>
              <w:right w:val="single" w:sz="6" w:space="0" w:color="auto"/>
            </w:tcBorders>
            <w:vAlign w:val="center"/>
          </w:tcPr>
          <w:p w14:paraId="3AF31AA0"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1B512D51" w14:textId="77777777" w:rsidR="006859F9" w:rsidRPr="008256DE" w:rsidRDefault="006859F9" w:rsidP="006D6FC7">
            <w:pPr>
              <w:suppressAutoHyphens/>
              <w:bidi/>
              <w:jc w:val="center"/>
              <w:rPr>
                <w:rFonts w:cs="B Nazanin"/>
                <w:szCs w:val="24"/>
                <w:rtl/>
              </w:rPr>
            </w:pPr>
          </w:p>
        </w:tc>
      </w:tr>
      <w:tr w:rsidR="006859F9" w:rsidRPr="008256DE" w14:paraId="2E07AE13" w14:textId="77777777" w:rsidTr="00DB4169">
        <w:trPr>
          <w:cantSplit/>
          <w:trHeight w:val="356"/>
          <w:jc w:val="center"/>
        </w:trPr>
        <w:tc>
          <w:tcPr>
            <w:tcW w:w="548" w:type="dxa"/>
            <w:tcBorders>
              <w:top w:val="single" w:sz="6" w:space="0" w:color="auto"/>
              <w:left w:val="double" w:sz="6" w:space="0" w:color="auto"/>
              <w:bottom w:val="single" w:sz="6" w:space="0" w:color="auto"/>
              <w:right w:val="single" w:sz="6" w:space="0" w:color="auto"/>
            </w:tcBorders>
            <w:vAlign w:val="center"/>
          </w:tcPr>
          <w:p w14:paraId="1716C0C8" w14:textId="5735D488" w:rsidR="006859F9" w:rsidRDefault="006859F9" w:rsidP="006D6FC7">
            <w:pPr>
              <w:suppressAutoHyphens/>
              <w:bidi/>
              <w:jc w:val="center"/>
              <w:rPr>
                <w:rFonts w:cs="B Nazanin"/>
                <w:szCs w:val="24"/>
              </w:rPr>
            </w:pPr>
            <w:r>
              <w:rPr>
                <w:rFonts w:cs="B Nazanin"/>
                <w:szCs w:val="24"/>
              </w:rPr>
              <w:t>40</w:t>
            </w:r>
          </w:p>
        </w:tc>
        <w:tc>
          <w:tcPr>
            <w:tcW w:w="5175" w:type="dxa"/>
            <w:tcBorders>
              <w:top w:val="single" w:sz="6" w:space="0" w:color="auto"/>
              <w:left w:val="single" w:sz="6" w:space="0" w:color="auto"/>
              <w:bottom w:val="single" w:sz="6" w:space="0" w:color="auto"/>
              <w:right w:val="single" w:sz="6" w:space="0" w:color="auto"/>
            </w:tcBorders>
            <w:vAlign w:val="center"/>
          </w:tcPr>
          <w:p w14:paraId="5EEE7EB6" w14:textId="2489B797" w:rsidR="006859F9" w:rsidRPr="00875529" w:rsidRDefault="00D57C7E" w:rsidP="006D6FC7">
            <w:pPr>
              <w:suppressAutoHyphens/>
              <w:bidi/>
              <w:jc w:val="center"/>
              <w:rPr>
                <w:rFonts w:cs="B Nazanin"/>
                <w:sz w:val="22"/>
                <w:szCs w:val="22"/>
                <w:rtl/>
                <w:lang w:bidi="fa-IR"/>
              </w:rPr>
            </w:pPr>
            <w:r w:rsidRPr="00D57C7E">
              <w:rPr>
                <w:rFonts w:cs="B Nazanin"/>
                <w:sz w:val="22"/>
                <w:szCs w:val="22"/>
                <w:rtl/>
                <w:lang w:bidi="fa-IR"/>
              </w:rPr>
              <w:t>پوش تقد</w:t>
            </w:r>
            <w:r w:rsidRPr="00D57C7E">
              <w:rPr>
                <w:rFonts w:cs="B Nazanin" w:hint="cs"/>
                <w:sz w:val="22"/>
                <w:szCs w:val="22"/>
                <w:rtl/>
                <w:lang w:bidi="fa-IR"/>
              </w:rPr>
              <w:t>ی</w:t>
            </w:r>
            <w:r w:rsidRPr="00D57C7E">
              <w:rPr>
                <w:rFonts w:cs="B Nazanin" w:hint="eastAsia"/>
                <w:sz w:val="22"/>
                <w:szCs w:val="22"/>
                <w:rtl/>
                <w:lang w:bidi="fa-IR"/>
              </w:rPr>
              <w:t>ر</w:t>
            </w:r>
            <w:r w:rsidRPr="00D57C7E">
              <w:rPr>
                <w:rFonts w:cs="B Nazanin"/>
                <w:sz w:val="22"/>
                <w:szCs w:val="22"/>
                <w:rtl/>
                <w:lang w:bidi="fa-IR"/>
              </w:rPr>
              <w:t xml:space="preserve"> نامه پلاست</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hint="cs"/>
                <w:sz w:val="22"/>
                <w:szCs w:val="22"/>
                <w:rtl/>
                <w:lang w:bidi="fa-IR"/>
              </w:rPr>
              <w:t>ی</w:t>
            </w:r>
            <w:r w:rsidRPr="00D57C7E">
              <w:rPr>
                <w:rFonts w:cs="B Nazanin"/>
                <w:sz w:val="22"/>
                <w:szCs w:val="22"/>
                <w:rtl/>
                <w:lang w:bidi="fa-IR"/>
              </w:rPr>
              <w:t xml:space="preserve"> طول 29 سانت</w:t>
            </w:r>
            <w:r w:rsidRPr="00D57C7E">
              <w:rPr>
                <w:rFonts w:cs="B Nazanin" w:hint="cs"/>
                <w:sz w:val="22"/>
                <w:szCs w:val="22"/>
                <w:rtl/>
                <w:lang w:bidi="fa-IR"/>
              </w:rPr>
              <w:t>ی</w:t>
            </w:r>
            <w:r w:rsidRPr="00D57C7E">
              <w:rPr>
                <w:rFonts w:cs="B Nazanin"/>
                <w:sz w:val="22"/>
                <w:szCs w:val="22"/>
                <w:rtl/>
                <w:lang w:bidi="fa-IR"/>
              </w:rPr>
              <w:t xml:space="preserve"> متر عرض 22 سانت</w:t>
            </w:r>
            <w:r w:rsidRPr="00D57C7E">
              <w:rPr>
                <w:rFonts w:cs="B Nazanin" w:hint="cs"/>
                <w:sz w:val="22"/>
                <w:szCs w:val="22"/>
                <w:rtl/>
                <w:lang w:bidi="fa-IR"/>
              </w:rPr>
              <w:t>ی</w:t>
            </w:r>
            <w:r w:rsidRPr="00D57C7E">
              <w:rPr>
                <w:rFonts w:cs="B Nazanin"/>
                <w:sz w:val="22"/>
                <w:szCs w:val="22"/>
                <w:rtl/>
                <w:lang w:bidi="fa-IR"/>
              </w:rPr>
              <w:t xml:space="preserve"> متر وضخامت </w:t>
            </w:r>
            <w:r w:rsidRPr="00D57C7E">
              <w:rPr>
                <w:rFonts w:cs="B Nazanin" w:hint="cs"/>
                <w:sz w:val="22"/>
                <w:szCs w:val="22"/>
                <w:rtl/>
                <w:lang w:bidi="fa-IR"/>
              </w:rPr>
              <w:t>ی</w:t>
            </w:r>
            <w:r w:rsidRPr="00D57C7E">
              <w:rPr>
                <w:rFonts w:cs="B Nazanin" w:hint="eastAsia"/>
                <w:sz w:val="22"/>
                <w:szCs w:val="22"/>
                <w:rtl/>
                <w:lang w:bidi="fa-IR"/>
              </w:rPr>
              <w:t>ک</w:t>
            </w:r>
            <w:r w:rsidRPr="00D57C7E">
              <w:rPr>
                <w:rFonts w:cs="B Nazanin"/>
                <w:sz w:val="22"/>
                <w:szCs w:val="22"/>
                <w:rtl/>
                <w:lang w:bidi="fa-IR"/>
              </w:rPr>
              <w:t xml:space="preserve"> ن</w:t>
            </w:r>
            <w:r w:rsidRPr="00D57C7E">
              <w:rPr>
                <w:rFonts w:cs="B Nazanin" w:hint="cs"/>
                <w:sz w:val="22"/>
                <w:szCs w:val="22"/>
                <w:rtl/>
                <w:lang w:bidi="fa-IR"/>
              </w:rPr>
              <w:t>ی</w:t>
            </w:r>
            <w:r w:rsidRPr="00D57C7E">
              <w:rPr>
                <w:rFonts w:cs="B Nazanin" w:hint="eastAsia"/>
                <w:sz w:val="22"/>
                <w:szCs w:val="22"/>
                <w:rtl/>
                <w:lang w:bidi="fa-IR"/>
              </w:rPr>
              <w:t>م</w:t>
            </w:r>
            <w:r w:rsidRPr="00D57C7E">
              <w:rPr>
                <w:rFonts w:cs="B Nazanin"/>
                <w:sz w:val="22"/>
                <w:szCs w:val="22"/>
                <w:rtl/>
                <w:lang w:bidi="fa-IR"/>
              </w:rPr>
              <w:t xml:space="preserve"> مل</w:t>
            </w:r>
            <w:r w:rsidRPr="00D57C7E">
              <w:rPr>
                <w:rFonts w:cs="B Nazanin" w:hint="cs"/>
                <w:sz w:val="22"/>
                <w:szCs w:val="22"/>
                <w:rtl/>
                <w:lang w:bidi="fa-IR"/>
              </w:rPr>
              <w:t>ی</w:t>
            </w:r>
            <w:r w:rsidRPr="00D57C7E">
              <w:rPr>
                <w:rFonts w:cs="B Nazanin"/>
                <w:sz w:val="22"/>
                <w:szCs w:val="22"/>
                <w:rtl/>
                <w:lang w:bidi="fa-IR"/>
              </w:rPr>
              <w:t xml:space="preserve"> متر</w:t>
            </w:r>
          </w:p>
        </w:tc>
        <w:tc>
          <w:tcPr>
            <w:tcW w:w="990" w:type="dxa"/>
            <w:tcBorders>
              <w:top w:val="single" w:sz="6" w:space="0" w:color="auto"/>
              <w:left w:val="single" w:sz="6" w:space="0" w:color="auto"/>
              <w:right w:val="single" w:sz="6" w:space="0" w:color="auto"/>
            </w:tcBorders>
            <w:vAlign w:val="center"/>
          </w:tcPr>
          <w:p w14:paraId="7E8005F2" w14:textId="77777777" w:rsidR="006859F9" w:rsidRPr="00875529" w:rsidRDefault="006859F9" w:rsidP="006D6FC7">
            <w:pPr>
              <w:suppressAutoHyphens/>
              <w:bidi/>
              <w:jc w:val="center"/>
              <w:rPr>
                <w:rFonts w:cs="B Nazanin"/>
                <w:sz w:val="22"/>
                <w:szCs w:val="22"/>
                <w:rtl/>
              </w:rPr>
            </w:pPr>
          </w:p>
        </w:tc>
        <w:tc>
          <w:tcPr>
            <w:tcW w:w="1080" w:type="dxa"/>
            <w:tcBorders>
              <w:top w:val="single" w:sz="6" w:space="0" w:color="auto"/>
              <w:left w:val="single" w:sz="6" w:space="0" w:color="auto"/>
              <w:right w:val="single" w:sz="6" w:space="0" w:color="auto"/>
            </w:tcBorders>
            <w:vAlign w:val="center"/>
          </w:tcPr>
          <w:p w14:paraId="10712275" w14:textId="0C27EA41" w:rsidR="006859F9" w:rsidRPr="00875529" w:rsidRDefault="00D57C7E" w:rsidP="006D6FC7">
            <w:pPr>
              <w:suppressAutoHyphens/>
              <w:bidi/>
              <w:jc w:val="center"/>
              <w:rPr>
                <w:rFonts w:cs="B Nazanin"/>
                <w:sz w:val="22"/>
                <w:szCs w:val="22"/>
                <w:highlight w:val="lightGray"/>
                <w:lang w:bidi="fa-IR"/>
              </w:rPr>
            </w:pPr>
            <w:r w:rsidRPr="00D57C7E">
              <w:rPr>
                <w:rFonts w:cs="B Nazanin"/>
                <w:sz w:val="22"/>
                <w:szCs w:val="22"/>
                <w:rtl/>
                <w:lang w:bidi="fa-IR"/>
              </w:rPr>
              <w:t>100</w:t>
            </w:r>
          </w:p>
        </w:tc>
        <w:tc>
          <w:tcPr>
            <w:tcW w:w="1532" w:type="dxa"/>
            <w:tcBorders>
              <w:top w:val="single" w:sz="6" w:space="0" w:color="auto"/>
              <w:left w:val="single" w:sz="6" w:space="0" w:color="auto"/>
              <w:bottom w:val="single" w:sz="6" w:space="0" w:color="auto"/>
              <w:right w:val="single" w:sz="6" w:space="0" w:color="auto"/>
            </w:tcBorders>
            <w:vAlign w:val="center"/>
          </w:tcPr>
          <w:p w14:paraId="5F439AA0" w14:textId="0017BDD8" w:rsidR="006859F9" w:rsidRPr="00875529" w:rsidRDefault="00D57C7E" w:rsidP="006D6FC7">
            <w:pPr>
              <w:suppressAutoHyphens/>
              <w:bidi/>
              <w:jc w:val="center"/>
              <w:rPr>
                <w:rFonts w:cs="B Nazanin"/>
                <w:b/>
                <w:bCs/>
                <w:sz w:val="22"/>
                <w:szCs w:val="22"/>
                <w:highlight w:val="lightGray"/>
              </w:rPr>
            </w:pPr>
            <w:r w:rsidRPr="00D57C7E">
              <w:rPr>
                <w:rFonts w:cs="B Nazanin"/>
                <w:b/>
                <w:bCs/>
                <w:sz w:val="22"/>
                <w:szCs w:val="22"/>
                <w:rtl/>
              </w:rPr>
              <w:t>جلد</w:t>
            </w:r>
          </w:p>
        </w:tc>
        <w:tc>
          <w:tcPr>
            <w:tcW w:w="1800" w:type="dxa"/>
            <w:tcBorders>
              <w:top w:val="single" w:sz="6" w:space="0" w:color="auto"/>
              <w:left w:val="single" w:sz="6" w:space="0" w:color="auto"/>
              <w:bottom w:val="single" w:sz="6" w:space="0" w:color="auto"/>
              <w:right w:val="single" w:sz="6" w:space="0" w:color="auto"/>
            </w:tcBorders>
            <w:vAlign w:val="center"/>
          </w:tcPr>
          <w:p w14:paraId="3F8FC7D6" w14:textId="77777777" w:rsidR="006859F9" w:rsidRPr="008256DE" w:rsidRDefault="006859F9" w:rsidP="006D6FC7">
            <w:pPr>
              <w:suppressAutoHyphens/>
              <w:bidi/>
              <w:jc w:val="center"/>
              <w:rPr>
                <w:rFonts w:cs="B Nazanin"/>
                <w:szCs w:val="24"/>
                <w:rtl/>
              </w:rPr>
            </w:pPr>
          </w:p>
        </w:tc>
        <w:tc>
          <w:tcPr>
            <w:tcW w:w="1970" w:type="dxa"/>
            <w:tcBorders>
              <w:top w:val="single" w:sz="6" w:space="0" w:color="auto"/>
              <w:left w:val="single" w:sz="6" w:space="0" w:color="auto"/>
              <w:bottom w:val="single" w:sz="6" w:space="0" w:color="auto"/>
              <w:right w:val="single" w:sz="6" w:space="0" w:color="auto"/>
            </w:tcBorders>
            <w:vAlign w:val="center"/>
          </w:tcPr>
          <w:p w14:paraId="09F2432C" w14:textId="77777777" w:rsidR="006859F9" w:rsidRPr="008256DE" w:rsidRDefault="006859F9" w:rsidP="006D6FC7">
            <w:pPr>
              <w:suppressAutoHyphens/>
              <w:bidi/>
              <w:jc w:val="center"/>
              <w:rPr>
                <w:rFonts w:cs="B Nazanin"/>
                <w:szCs w:val="24"/>
                <w:rtl/>
              </w:rPr>
            </w:pPr>
          </w:p>
        </w:tc>
      </w:tr>
      <w:tr w:rsidR="006B7B19" w:rsidRPr="008256DE" w14:paraId="1B0C06F1" w14:textId="77777777" w:rsidTr="00DB4169">
        <w:trPr>
          <w:cantSplit/>
          <w:trHeight w:val="428"/>
          <w:jc w:val="center"/>
        </w:trPr>
        <w:tc>
          <w:tcPr>
            <w:tcW w:w="11125" w:type="dxa"/>
            <w:gridSpan w:val="6"/>
            <w:tcBorders>
              <w:top w:val="single" w:sz="6" w:space="0" w:color="auto"/>
              <w:left w:val="double" w:sz="6" w:space="0" w:color="auto"/>
              <w:bottom w:val="single" w:sz="6" w:space="0" w:color="auto"/>
              <w:right w:val="single" w:sz="6" w:space="0" w:color="auto"/>
            </w:tcBorders>
            <w:vAlign w:val="center"/>
          </w:tcPr>
          <w:p w14:paraId="15C1ED4C" w14:textId="4148585E" w:rsidR="006B7B19" w:rsidRDefault="00983292" w:rsidP="006B7B19">
            <w:pPr>
              <w:suppressAutoHyphens/>
              <w:bidi/>
              <w:jc w:val="center"/>
              <w:rPr>
                <w:rFonts w:cs="B Nazanin"/>
                <w:szCs w:val="24"/>
                <w:rtl/>
              </w:rPr>
            </w:pPr>
            <w:r>
              <w:rPr>
                <w:rFonts w:cs="B Nazanin" w:hint="cs"/>
                <w:szCs w:val="24"/>
                <w:rtl/>
              </w:rPr>
              <w:t>قیمت مجموعی</w:t>
            </w:r>
          </w:p>
        </w:tc>
        <w:tc>
          <w:tcPr>
            <w:tcW w:w="1970" w:type="dxa"/>
            <w:tcBorders>
              <w:top w:val="single" w:sz="6" w:space="0" w:color="auto"/>
              <w:left w:val="single" w:sz="6" w:space="0" w:color="auto"/>
              <w:bottom w:val="single" w:sz="6" w:space="0" w:color="auto"/>
              <w:right w:val="single" w:sz="6" w:space="0" w:color="auto"/>
            </w:tcBorders>
          </w:tcPr>
          <w:p w14:paraId="4BB933FB" w14:textId="77777777" w:rsidR="006B7B19" w:rsidRPr="008256DE" w:rsidRDefault="006B7B19" w:rsidP="00D8160C">
            <w:pPr>
              <w:suppressAutoHyphens/>
              <w:bidi/>
              <w:jc w:val="center"/>
              <w:rPr>
                <w:rFonts w:cs="B Nazanin"/>
                <w:szCs w:val="24"/>
                <w:rtl/>
              </w:rPr>
            </w:pPr>
          </w:p>
        </w:tc>
      </w:tr>
    </w:tbl>
    <w:p w14:paraId="511ED5BD" w14:textId="77777777" w:rsidR="00262F58" w:rsidRDefault="00262F58" w:rsidP="00CB7379">
      <w:pPr>
        <w:bidi/>
        <w:rPr>
          <w:rFonts w:cs="B Nazanin"/>
          <w:i/>
          <w:szCs w:val="24"/>
          <w:lang w:val="en-GB"/>
        </w:rPr>
      </w:pPr>
    </w:p>
    <w:p w14:paraId="676ABD27" w14:textId="7E9FBCE7" w:rsidR="00CB7379" w:rsidRPr="00BF0F88" w:rsidRDefault="00CB7379" w:rsidP="00262F58">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14:paraId="04E75D7C" w14:textId="19BD9DD9" w:rsidR="00CB7379" w:rsidRDefault="00CB7379" w:rsidP="00CB7379">
      <w:pPr>
        <w:bidi/>
        <w:rPr>
          <w:rFonts w:cs="B Nazanin"/>
          <w:iCs/>
          <w:szCs w:val="24"/>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14:paraId="1A5D5970" w14:textId="56037C35" w:rsidR="00A32FFA" w:rsidRPr="00BF0F88" w:rsidRDefault="00A32FFA" w:rsidP="00A32FFA">
      <w:pPr>
        <w:bidi/>
        <w:rPr>
          <w:rFonts w:cs="B Nazanin"/>
          <w:i/>
          <w:szCs w:val="24"/>
          <w:rtl/>
          <w:lang w:val="en-GB" w:bidi="fa-IR"/>
        </w:rPr>
      </w:pPr>
      <w:r>
        <w:rPr>
          <w:rFonts w:cs="B Nazanin" w:hint="cs"/>
          <w:iCs/>
          <w:szCs w:val="24"/>
          <w:rtl/>
          <w:lang w:val="en-GB" w:bidi="fa-IR"/>
        </w:rPr>
        <w:t>تاریخ</w:t>
      </w:r>
    </w:p>
    <w:p w14:paraId="5FCEFB68" w14:textId="458579DE" w:rsidR="00092AA1" w:rsidRDefault="00CB7379" w:rsidP="00A32FFA">
      <w:pPr>
        <w:pStyle w:val="Heading3"/>
        <w:bidi/>
        <w:rPr>
          <w:rFonts w:cs="B Nazanin"/>
          <w:szCs w:val="24"/>
          <w:rtl/>
        </w:rPr>
        <w:sectPr w:rsidR="00092AA1" w:rsidSect="000F00DB">
          <w:pgSz w:w="15840" w:h="12240" w:orient="landscape"/>
          <w:pgMar w:top="1267" w:right="1080" w:bottom="2250" w:left="547" w:header="720" w:footer="720" w:gutter="0"/>
          <w:cols w:space="720"/>
          <w:docGrid w:linePitch="360"/>
        </w:sectPr>
      </w:pPr>
      <w:r w:rsidRPr="00BF0F88">
        <w:rPr>
          <w:rFonts w:cs="B Nazanin"/>
          <w:i/>
          <w:szCs w:val="24"/>
          <w:rtl/>
          <w:lang w:val="en-GB"/>
        </w:rPr>
        <w:t xml:space="preserve"> </w:t>
      </w:r>
      <w:r w:rsidR="00A32FFA">
        <w:rPr>
          <w:rFonts w:cs="B Nazanin" w:hint="cs"/>
          <w:i/>
          <w:szCs w:val="24"/>
          <w:rtl/>
          <w:lang w:val="en-GB"/>
        </w:rPr>
        <w:t xml:space="preserve"> </w:t>
      </w:r>
    </w:p>
    <w:p w14:paraId="4B1095F0" w14:textId="0DE18911" w:rsidR="00AC6FFE" w:rsidRDefault="00AC6FFE" w:rsidP="00AC6FFE">
      <w:pPr>
        <w:bidi/>
        <w:rPr>
          <w:rFonts w:cs="B Nazanin"/>
          <w:iCs/>
          <w:szCs w:val="24"/>
          <w:lang w:val="en-GB"/>
        </w:rPr>
      </w:pPr>
      <w:bookmarkStart w:id="804" w:name="_Toc199171514"/>
    </w:p>
    <w:p w14:paraId="6506DF37" w14:textId="452729D6" w:rsidR="0046487D" w:rsidRPr="00BF0F88" w:rsidRDefault="0046487D" w:rsidP="00D829BB">
      <w:pPr>
        <w:pStyle w:val="Heading3"/>
        <w:bidi/>
        <w:jc w:val="center"/>
        <w:rPr>
          <w:rFonts w:cs="B Nazanin"/>
          <w:lang w:val="en-GB" w:bidi="fa-IR"/>
        </w:rPr>
      </w:pPr>
      <w:bookmarkStart w:id="805" w:name="_Toc199171520"/>
      <w:bookmarkStart w:id="806" w:name="_Toc451327042"/>
      <w:bookmarkStart w:id="807" w:name="_Toc451355016"/>
      <w:bookmarkStart w:id="808" w:name="_Toc452153143"/>
      <w:bookmarkEnd w:id="804"/>
      <w:r w:rsidRPr="00BF0F88">
        <w:rPr>
          <w:rFonts w:cs="B Nazanin" w:hint="cs"/>
          <w:rtl/>
          <w:lang w:val="en-GB" w:bidi="fa-IR"/>
        </w:rPr>
        <w:t>تضمین</w:t>
      </w:r>
      <w:r w:rsidRPr="00BF0F88">
        <w:rPr>
          <w:rFonts w:cs="B Nazanin"/>
          <w:rtl/>
          <w:lang w:val="en-GB" w:bidi="fa-IR"/>
        </w:rPr>
        <w:t xml:space="preserve"> آفر: </w:t>
      </w:r>
      <w:bookmarkEnd w:id="805"/>
      <w:r w:rsidRPr="00BF0F88">
        <w:rPr>
          <w:rFonts w:cs="B Nazanin" w:hint="cs"/>
          <w:rtl/>
          <w:lang w:val="en-GB" w:bidi="fa-IR"/>
        </w:rPr>
        <w:t>ضمانت بانکی</w:t>
      </w:r>
      <w:bookmarkEnd w:id="806"/>
      <w:bookmarkEnd w:id="807"/>
      <w:bookmarkEnd w:id="808"/>
    </w:p>
    <w:p w14:paraId="53AE2D40" w14:textId="77777777" w:rsidR="0046487D" w:rsidRPr="00BF0F88" w:rsidRDefault="0046487D" w:rsidP="0046487D">
      <w:pPr>
        <w:bidi/>
        <w:jc w:val="center"/>
        <w:outlineLvl w:val="1"/>
        <w:rPr>
          <w:rFonts w:cs="B Nazanin"/>
          <w:b/>
          <w:bCs/>
          <w:szCs w:val="24"/>
          <w:rtl/>
          <w:lang w:val="en-GB" w:bidi="fa-IR"/>
        </w:rPr>
      </w:pPr>
      <w:bookmarkStart w:id="809" w:name="_Toc199171521"/>
      <w:bookmarkStart w:id="810" w:name="_Toc451327043"/>
      <w:bookmarkStart w:id="811" w:name="_Toc451355017"/>
      <w:bookmarkStart w:id="812"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09"/>
      <w:bookmarkEnd w:id="810"/>
      <w:bookmarkEnd w:id="811"/>
      <w:bookmarkEnd w:id="812"/>
    </w:p>
    <w:p w14:paraId="5C0ADC25" w14:textId="77777777" w:rsidR="0046487D" w:rsidRPr="00BF0F88" w:rsidRDefault="0046487D" w:rsidP="0046487D">
      <w:pPr>
        <w:bidi/>
        <w:rPr>
          <w:rFonts w:cs="B Nazanin"/>
          <w:b/>
          <w:bCs/>
          <w:sz w:val="2"/>
          <w:szCs w:val="2"/>
          <w:lang w:val="en-GB" w:bidi="fa-IR"/>
        </w:rPr>
      </w:pPr>
    </w:p>
    <w:p w14:paraId="27AC66DD" w14:textId="77777777" w:rsidR="0046487D" w:rsidRPr="00BF0F88" w:rsidRDefault="0046487D" w:rsidP="007F218A">
      <w:pPr>
        <w:bidi/>
        <w:spacing w:before="120"/>
        <w:rPr>
          <w:rFonts w:cs="B Nazanin"/>
          <w:szCs w:val="24"/>
          <w:rtl/>
          <w:lang w:val="en-GB"/>
        </w:rPr>
      </w:pPr>
    </w:p>
    <w:p w14:paraId="1BF2E396" w14:textId="77777777"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5011A6EA" w14:textId="77777777"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503D4C67" w14:textId="77777777"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5AA8ECC0" w14:textId="77777777"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14:paraId="1D8F59B8" w14:textId="77777777" w:rsidR="0046487D" w:rsidRPr="00BF0F88" w:rsidRDefault="0046487D" w:rsidP="0046487D">
      <w:pPr>
        <w:bidi/>
        <w:spacing w:before="120" w:after="120"/>
        <w:rPr>
          <w:rFonts w:cs="B Nazanin"/>
          <w:i/>
          <w:iCs/>
          <w:sz w:val="4"/>
          <w:szCs w:val="4"/>
          <w:lang w:val="en-GB"/>
        </w:rPr>
      </w:pPr>
    </w:p>
    <w:p w14:paraId="1F71A4C3" w14:textId="77777777"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14:paraId="65CA9A2A" w14:textId="77777777"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14:paraId="2889287B" w14:textId="77777777"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14:paraId="30E2CDC0" w14:textId="77777777"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14:paraId="07FC1B24" w14:textId="77777777"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14:paraId="6DA9E621" w14:textId="77777777"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14:paraId="29EE66B7" w14:textId="77777777"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14:paraId="39E75585" w14:textId="77777777"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14:paraId="7AC89D63" w14:textId="77777777"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14:paraId="7D4AE981" w14:textId="77777777"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14:paraId="3DECF485" w14:textId="77777777"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14:paraId="466D797E" w14:textId="77777777"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14:paraId="70DAB52E" w14:textId="77777777"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14:paraId="1165A0D2" w14:textId="77777777"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14:paraId="02D75C8E" w14:textId="77777777"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14:paraId="1B0652E9" w14:textId="77777777"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14:paraId="5CA76546" w14:textId="77777777"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14:paraId="1CE51ADA" w14:textId="77777777" w:rsidR="00005316" w:rsidRPr="00BF0F88" w:rsidRDefault="00005316" w:rsidP="00005316">
      <w:pPr>
        <w:pStyle w:val="NormalWeb"/>
        <w:bidi/>
        <w:spacing w:before="0" w:beforeAutospacing="0" w:after="0" w:afterAutospacing="0"/>
        <w:rPr>
          <w:rFonts w:ascii="Times New Roman" w:hAnsi="Times New Roman" w:cs="B Nazanin"/>
        </w:rPr>
      </w:pPr>
    </w:p>
    <w:p w14:paraId="1C43F0AB" w14:textId="77777777"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14:paraId="757490EE" w14:textId="77777777" w:rsidR="0046487D" w:rsidRPr="00BF0F88" w:rsidRDefault="0046487D" w:rsidP="0046487D">
      <w:pPr>
        <w:pStyle w:val="NormalWeb"/>
        <w:bidi/>
        <w:spacing w:before="0" w:beforeAutospacing="0" w:after="0" w:afterAutospacing="0"/>
        <w:rPr>
          <w:rFonts w:ascii="Times New Roman" w:hAnsi="Times New Roman" w:cs="B Nazanin"/>
          <w:rtl/>
        </w:rPr>
      </w:pPr>
    </w:p>
    <w:p w14:paraId="13E8FF3D" w14:textId="77777777"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14:paraId="6C94758A" w14:textId="77777777" w:rsidR="0046487D" w:rsidRPr="00BF0F88" w:rsidRDefault="0046487D" w:rsidP="0046487D">
      <w:pPr>
        <w:pStyle w:val="NormalWeb"/>
        <w:bidi/>
        <w:spacing w:before="0" w:beforeAutospacing="0" w:after="0" w:afterAutospacing="0"/>
        <w:rPr>
          <w:rFonts w:ascii="Times New Roman" w:hAnsi="Times New Roman" w:cs="B Nazanin"/>
          <w:rtl/>
        </w:rPr>
      </w:pPr>
    </w:p>
    <w:p w14:paraId="166E19AF" w14:textId="77777777"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14:paraId="18DC0D71" w14:textId="77777777" w:rsidR="0046487D" w:rsidRPr="00BF0F88" w:rsidRDefault="0046487D" w:rsidP="0046487D">
      <w:pPr>
        <w:pStyle w:val="NormalWeb"/>
        <w:bidi/>
        <w:spacing w:before="0" w:beforeAutospacing="0" w:after="0" w:afterAutospacing="0"/>
        <w:rPr>
          <w:rFonts w:ascii="Times New Roman" w:hAnsi="Times New Roman" w:cs="B Nazanin"/>
          <w:rtl/>
        </w:rPr>
      </w:pPr>
    </w:p>
    <w:p w14:paraId="4CFC6ABD" w14:textId="77777777" w:rsidR="00173291" w:rsidRPr="00BF0F88" w:rsidRDefault="00173291" w:rsidP="00173291">
      <w:pPr>
        <w:bidi/>
        <w:jc w:val="both"/>
        <w:rPr>
          <w:rFonts w:cs="B Nazanin"/>
          <w:szCs w:val="24"/>
          <w:rtl/>
          <w:lang w:val="en-GB"/>
        </w:rPr>
      </w:pPr>
    </w:p>
    <w:p w14:paraId="0A97A177" w14:textId="77777777" w:rsidR="00173291" w:rsidRPr="00BF0F88" w:rsidRDefault="00173291" w:rsidP="00173291">
      <w:pPr>
        <w:bidi/>
        <w:jc w:val="both"/>
        <w:rPr>
          <w:rFonts w:cs="B Nazanin"/>
          <w:szCs w:val="24"/>
          <w:rtl/>
          <w:lang w:val="en-GB"/>
        </w:rPr>
      </w:pPr>
    </w:p>
    <w:p w14:paraId="761A0CAC" w14:textId="77777777"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13" w:name="_Toc451327044"/>
      <w:bookmarkStart w:id="814" w:name="_Toc451355018"/>
      <w:bookmarkStart w:id="815"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13"/>
      <w:bookmarkEnd w:id="814"/>
      <w:bookmarkEnd w:id="815"/>
    </w:p>
    <w:p w14:paraId="60651666" w14:textId="77777777" w:rsidR="002D7523" w:rsidRPr="00BF0F88" w:rsidRDefault="002D7523" w:rsidP="002D7523">
      <w:pPr>
        <w:bidi/>
        <w:jc w:val="center"/>
        <w:outlineLvl w:val="1"/>
        <w:rPr>
          <w:rFonts w:cs="B Nazanin"/>
          <w:b/>
          <w:bCs/>
          <w:szCs w:val="24"/>
          <w:rtl/>
          <w:lang w:val="en-GB" w:bidi="fa-IR"/>
        </w:rPr>
      </w:pPr>
      <w:bookmarkStart w:id="816" w:name="_Toc199171523"/>
      <w:bookmarkStart w:id="817" w:name="_Toc451327045"/>
      <w:bookmarkStart w:id="818" w:name="_Toc451355019"/>
      <w:bookmarkStart w:id="819"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16"/>
      <w:bookmarkEnd w:id="817"/>
      <w:bookmarkEnd w:id="818"/>
      <w:bookmarkEnd w:id="819"/>
    </w:p>
    <w:p w14:paraId="211920E5" w14:textId="77777777" w:rsidR="00CD45DA" w:rsidRPr="00BF0F88" w:rsidRDefault="00CD45DA" w:rsidP="00CD45DA">
      <w:pPr>
        <w:bidi/>
        <w:jc w:val="center"/>
        <w:outlineLvl w:val="1"/>
        <w:rPr>
          <w:rFonts w:cs="B Nazanin"/>
          <w:b/>
          <w:bCs/>
          <w:szCs w:val="24"/>
          <w:lang w:val="en-GB" w:bidi="fa-IR"/>
        </w:rPr>
      </w:pPr>
    </w:p>
    <w:p w14:paraId="5C0FC2DD" w14:textId="77777777"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14:paraId="63B371AC" w14:textId="77777777"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761CC812" w14:textId="77777777"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49344CA8" w14:textId="77777777"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14:paraId="766D9515" w14:textId="77777777" w:rsidR="002D7523" w:rsidRPr="00BF0F88" w:rsidRDefault="002D7523" w:rsidP="002D7523">
      <w:pPr>
        <w:bidi/>
        <w:spacing w:before="120" w:after="120"/>
        <w:rPr>
          <w:rFonts w:cs="B Nazanin"/>
          <w:i/>
          <w:iCs/>
          <w:sz w:val="4"/>
          <w:szCs w:val="4"/>
          <w:rtl/>
        </w:rPr>
      </w:pPr>
    </w:p>
    <w:p w14:paraId="64FD2E7A" w14:textId="77777777"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14:paraId="5FECF53B" w14:textId="77777777"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14:paraId="2088BC64" w14:textId="77777777"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14:paraId="38B007A5" w14:textId="77777777"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14:paraId="54220B13" w14:textId="77777777"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14:paraId="390FB257" w14:textId="77777777"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14:paraId="2A3996AA" w14:textId="77777777"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14:paraId="7E55B02D" w14:textId="77777777"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14:paraId="3854A5EF" w14:textId="77777777"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14:paraId="226E97C5" w14:textId="77777777"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14:paraId="07C12129" w14:textId="77777777"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14:paraId="1721C50A" w14:textId="77777777"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14:paraId="0590CB61" w14:textId="77777777"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14:paraId="1ED70B4D" w14:textId="77777777"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14:paraId="3AD95241" w14:textId="77777777"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14:paraId="3E3553D1" w14:textId="77777777" w:rsidR="002D7523" w:rsidRPr="00BF0F88" w:rsidRDefault="002D7523" w:rsidP="002D7523">
      <w:pPr>
        <w:pStyle w:val="BankNormal"/>
        <w:bidi/>
        <w:spacing w:before="120" w:after="120"/>
        <w:rPr>
          <w:rFonts w:cs="B Nazanin"/>
          <w:iCs/>
          <w:sz w:val="6"/>
          <w:szCs w:val="6"/>
        </w:rPr>
      </w:pPr>
    </w:p>
    <w:p w14:paraId="1EDD485A" w14:textId="77777777"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14:paraId="2A2D6CDA" w14:textId="77777777"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14:paraId="2BB5BDF7" w14:textId="77777777" w:rsidR="002C725D" w:rsidRPr="00BF0F88" w:rsidRDefault="002C725D" w:rsidP="00101FC3">
      <w:pPr>
        <w:pStyle w:val="Heading3"/>
        <w:bidi/>
        <w:jc w:val="center"/>
        <w:rPr>
          <w:rFonts w:cs="B Nazanin"/>
          <w:lang w:val="en-GB"/>
        </w:rPr>
      </w:pPr>
      <w:bookmarkStart w:id="820" w:name="_Toc451327046"/>
      <w:bookmarkStart w:id="821" w:name="_Toc451355020"/>
      <w:bookmarkStart w:id="822" w:name="_Toc452153147"/>
      <w:r w:rsidRPr="00BF0F88">
        <w:rPr>
          <w:rFonts w:cs="B Nazanin" w:hint="cs"/>
          <w:rtl/>
          <w:lang w:val="en-GB"/>
        </w:rPr>
        <w:lastRenderedPageBreak/>
        <w:t>اجازه نامه تولید کننده</w:t>
      </w:r>
      <w:bookmarkEnd w:id="820"/>
      <w:bookmarkEnd w:id="821"/>
      <w:bookmarkEnd w:id="822"/>
    </w:p>
    <w:p w14:paraId="76456D3E" w14:textId="77777777" w:rsidR="002C725D" w:rsidRPr="00BF0F88" w:rsidRDefault="002C725D" w:rsidP="002C725D">
      <w:pPr>
        <w:pStyle w:val="SectionVHeader"/>
        <w:bidi/>
        <w:outlineLvl w:val="1"/>
        <w:rPr>
          <w:rFonts w:cs="B Nazanin"/>
          <w:b w:val="0"/>
          <w:bCs/>
          <w:smallCaps/>
          <w:sz w:val="24"/>
          <w:szCs w:val="24"/>
          <w:rtl/>
          <w:lang w:val="en-GB"/>
        </w:rPr>
      </w:pPr>
      <w:bookmarkStart w:id="823" w:name="_Toc199171525"/>
      <w:bookmarkStart w:id="824" w:name="_Toc451327047"/>
      <w:bookmarkStart w:id="825" w:name="_Toc451355021"/>
      <w:bookmarkStart w:id="826"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23"/>
      <w:bookmarkEnd w:id="824"/>
      <w:bookmarkEnd w:id="825"/>
      <w:bookmarkEnd w:id="826"/>
    </w:p>
    <w:p w14:paraId="607CCC6C" w14:textId="77777777" w:rsidR="002C725D" w:rsidRPr="00BF0F88" w:rsidRDefault="002C725D" w:rsidP="002C725D">
      <w:pPr>
        <w:pStyle w:val="SectionVHeader"/>
        <w:bidi/>
        <w:outlineLvl w:val="1"/>
        <w:rPr>
          <w:rFonts w:cs="B Nazanin"/>
          <w:b w:val="0"/>
          <w:bCs/>
          <w:smallCaps/>
          <w:sz w:val="24"/>
          <w:szCs w:val="24"/>
          <w:rtl/>
          <w:lang w:val="en-GB"/>
        </w:rPr>
      </w:pPr>
    </w:p>
    <w:p w14:paraId="2EBB3077" w14:textId="77777777"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5E3F07EA" w14:textId="77777777"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14:paraId="331F8F2C" w14:textId="77777777"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14:paraId="5CC46BCA" w14:textId="77777777"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14:paraId="7668184B" w14:textId="77777777" w:rsidR="002C725D" w:rsidRPr="00BF0F88" w:rsidRDefault="002C725D" w:rsidP="002C725D">
      <w:pPr>
        <w:bidi/>
        <w:spacing w:before="120" w:after="120"/>
        <w:rPr>
          <w:rFonts w:cs="B Nazanin"/>
          <w:i/>
          <w:iCs/>
          <w:sz w:val="2"/>
          <w:szCs w:val="2"/>
          <w:rtl/>
        </w:rPr>
      </w:pPr>
    </w:p>
    <w:p w14:paraId="1278F560" w14:textId="77777777"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14:paraId="456A2EBA" w14:textId="77777777"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14:paraId="158F8105" w14:textId="77777777" w:rsidR="002C725D" w:rsidRPr="00BF0F88" w:rsidRDefault="002C725D" w:rsidP="002C725D">
      <w:pPr>
        <w:bidi/>
        <w:spacing w:before="120" w:after="120"/>
        <w:rPr>
          <w:rFonts w:cs="B Nazanin"/>
          <w:i/>
          <w:sz w:val="4"/>
          <w:szCs w:val="4"/>
          <w:rtl/>
        </w:rPr>
      </w:pPr>
    </w:p>
    <w:p w14:paraId="3D55626D" w14:textId="77777777" w:rsidR="002C725D" w:rsidRPr="00BF0F88" w:rsidRDefault="002C725D" w:rsidP="002C725D">
      <w:pPr>
        <w:bidi/>
        <w:spacing w:before="120" w:after="120"/>
        <w:rPr>
          <w:rFonts w:cs="B Nazanin"/>
          <w:i/>
          <w:sz w:val="2"/>
          <w:szCs w:val="2"/>
          <w:rtl/>
        </w:rPr>
      </w:pPr>
    </w:p>
    <w:p w14:paraId="0FADBFA0" w14:textId="77777777"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14:paraId="179D104E" w14:textId="77777777"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14:paraId="7F873622"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14:paraId="0134A03B"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14:paraId="5AF39DDF"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14:paraId="4EFC54D2"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14:paraId="414ED54E" w14:textId="77777777"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14:paraId="0859E316" w14:textId="77777777" w:rsidR="00EF3F0A" w:rsidRPr="00BF0F88" w:rsidRDefault="00EF3F0A" w:rsidP="00EF3F0A">
      <w:pPr>
        <w:bidi/>
        <w:spacing w:before="120" w:after="120"/>
        <w:rPr>
          <w:rFonts w:eastAsia="Arial Unicode MS" w:cs="B Nazanin"/>
          <w:szCs w:val="24"/>
          <w:rtl/>
        </w:rPr>
      </w:pPr>
    </w:p>
    <w:p w14:paraId="7B697CFC" w14:textId="77777777" w:rsidR="00F302CF" w:rsidRPr="00BF0F88" w:rsidRDefault="00F302CF" w:rsidP="00F302CF">
      <w:pPr>
        <w:bidi/>
        <w:jc w:val="center"/>
        <w:outlineLvl w:val="0"/>
        <w:rPr>
          <w:rFonts w:eastAsia="Arial Unicode MS" w:cs="B Nazanin"/>
          <w:szCs w:val="24"/>
        </w:rPr>
      </w:pPr>
      <w:bookmarkStart w:id="827" w:name="_Toc199171528"/>
    </w:p>
    <w:p w14:paraId="18ECC004" w14:textId="77777777" w:rsidR="0055327D" w:rsidRPr="00BF0F88" w:rsidRDefault="0055327D" w:rsidP="0055327D">
      <w:pPr>
        <w:bidi/>
        <w:jc w:val="center"/>
        <w:outlineLvl w:val="0"/>
        <w:rPr>
          <w:rFonts w:eastAsia="Arial Unicode MS" w:cs="B Nazanin"/>
          <w:szCs w:val="24"/>
        </w:rPr>
      </w:pPr>
    </w:p>
    <w:p w14:paraId="4D8F25A8" w14:textId="77777777" w:rsidR="0055327D" w:rsidRPr="00BF0F88" w:rsidRDefault="0055327D" w:rsidP="0055327D">
      <w:pPr>
        <w:bidi/>
        <w:jc w:val="center"/>
        <w:outlineLvl w:val="0"/>
        <w:rPr>
          <w:rFonts w:eastAsia="Arial Unicode MS" w:cs="B Nazanin"/>
          <w:szCs w:val="24"/>
        </w:rPr>
      </w:pPr>
    </w:p>
    <w:p w14:paraId="07A46D76" w14:textId="77777777" w:rsidR="0055327D" w:rsidRPr="00BF0F88" w:rsidRDefault="0055327D" w:rsidP="0055327D">
      <w:pPr>
        <w:bidi/>
        <w:jc w:val="center"/>
        <w:outlineLvl w:val="0"/>
        <w:rPr>
          <w:rFonts w:eastAsia="Arial Unicode MS" w:cs="B Nazanin"/>
          <w:szCs w:val="24"/>
        </w:rPr>
      </w:pPr>
    </w:p>
    <w:p w14:paraId="4A07E9A9" w14:textId="77777777" w:rsidR="0055327D" w:rsidRPr="00BF0F88" w:rsidRDefault="0055327D" w:rsidP="0055327D">
      <w:pPr>
        <w:bidi/>
        <w:jc w:val="center"/>
        <w:outlineLvl w:val="0"/>
        <w:rPr>
          <w:rFonts w:eastAsia="Arial Unicode MS" w:cs="B Nazanin"/>
          <w:szCs w:val="24"/>
        </w:rPr>
      </w:pPr>
    </w:p>
    <w:p w14:paraId="2C9BCF2A" w14:textId="77777777" w:rsidR="0055327D" w:rsidRPr="00BF0F88" w:rsidRDefault="0055327D" w:rsidP="0055327D">
      <w:pPr>
        <w:bidi/>
        <w:jc w:val="center"/>
        <w:outlineLvl w:val="0"/>
        <w:rPr>
          <w:rFonts w:eastAsia="Arial Unicode MS" w:cs="B Nazanin"/>
          <w:szCs w:val="24"/>
        </w:rPr>
      </w:pPr>
    </w:p>
    <w:p w14:paraId="70673EC5" w14:textId="77777777" w:rsidR="0055327D" w:rsidRPr="00BF0F88" w:rsidRDefault="0055327D" w:rsidP="0055327D">
      <w:pPr>
        <w:bidi/>
        <w:jc w:val="center"/>
        <w:outlineLvl w:val="0"/>
        <w:rPr>
          <w:rFonts w:eastAsia="Arial Unicode MS" w:cs="B Nazanin"/>
          <w:szCs w:val="24"/>
          <w:rtl/>
        </w:rPr>
      </w:pPr>
    </w:p>
    <w:p w14:paraId="43DFF477" w14:textId="77777777" w:rsidR="00F302CF" w:rsidRPr="00BF0F88" w:rsidRDefault="00F302CF" w:rsidP="00F302CF">
      <w:pPr>
        <w:bidi/>
        <w:jc w:val="center"/>
        <w:outlineLvl w:val="0"/>
        <w:rPr>
          <w:rFonts w:eastAsia="Arial Unicode MS" w:cs="B Nazanin"/>
          <w:szCs w:val="24"/>
          <w:rtl/>
        </w:rPr>
      </w:pPr>
    </w:p>
    <w:bookmarkEnd w:id="827"/>
    <w:p w14:paraId="01B25E76" w14:textId="77777777" w:rsidR="00EF3F0A" w:rsidRDefault="00EF3F0A" w:rsidP="00EF3F0A">
      <w:pPr>
        <w:bidi/>
        <w:rPr>
          <w:rFonts w:ascii="Times New Roman Bold" w:eastAsia="SimSun" w:hAnsi="Times New Roman Bold" w:cs="B Nazanin"/>
          <w:b/>
          <w:bCs/>
          <w:kern w:val="32"/>
          <w:sz w:val="36"/>
          <w:szCs w:val="36"/>
          <w:rtl/>
        </w:rPr>
      </w:pPr>
    </w:p>
    <w:p w14:paraId="32DE978E" w14:textId="77777777" w:rsidR="0068622E" w:rsidRDefault="0068622E" w:rsidP="0068622E">
      <w:pPr>
        <w:bidi/>
        <w:rPr>
          <w:rFonts w:ascii="Times New Roman Bold" w:eastAsia="SimSun" w:hAnsi="Times New Roman Bold" w:cs="B Nazanin"/>
          <w:b/>
          <w:bCs/>
          <w:kern w:val="32"/>
          <w:sz w:val="36"/>
          <w:szCs w:val="36"/>
        </w:rPr>
      </w:pPr>
    </w:p>
    <w:p w14:paraId="2068EF64" w14:textId="77777777" w:rsidR="00096B8F" w:rsidRDefault="00096B8F" w:rsidP="00096B8F">
      <w:pPr>
        <w:bidi/>
        <w:rPr>
          <w:rFonts w:ascii="Times New Roman Bold" w:eastAsia="SimSun" w:hAnsi="Times New Roman Bold" w:cs="B Nazanin"/>
          <w:b/>
          <w:bCs/>
          <w:kern w:val="32"/>
          <w:sz w:val="36"/>
          <w:szCs w:val="36"/>
        </w:rPr>
      </w:pPr>
    </w:p>
    <w:p w14:paraId="74B4A0C6" w14:textId="77777777" w:rsidR="00096B8F" w:rsidRDefault="00096B8F" w:rsidP="00096B8F">
      <w:pPr>
        <w:bidi/>
        <w:rPr>
          <w:rFonts w:ascii="Times New Roman Bold" w:eastAsia="SimSun" w:hAnsi="Times New Roman Bold" w:cs="B Nazanin"/>
          <w:b/>
          <w:bCs/>
          <w:kern w:val="32"/>
          <w:sz w:val="36"/>
          <w:szCs w:val="36"/>
          <w:rtl/>
        </w:rPr>
      </w:pPr>
    </w:p>
    <w:p w14:paraId="5088B6C7" w14:textId="77777777" w:rsidR="0068622E" w:rsidRPr="00BF0F88" w:rsidRDefault="0068622E" w:rsidP="0068622E">
      <w:pPr>
        <w:bidi/>
        <w:rPr>
          <w:rFonts w:ascii="Times New Roman Bold" w:eastAsia="SimSun" w:hAnsi="Times New Roman Bold" w:cs="B Nazanin"/>
          <w:b/>
          <w:bCs/>
          <w:kern w:val="32"/>
          <w:sz w:val="36"/>
          <w:szCs w:val="36"/>
          <w:rtl/>
        </w:rPr>
      </w:pPr>
    </w:p>
    <w:p w14:paraId="27D8CB08" w14:textId="77777777" w:rsidR="00A17696" w:rsidRPr="00BF0F88" w:rsidRDefault="00A17696" w:rsidP="00A17696">
      <w:pPr>
        <w:bidi/>
        <w:rPr>
          <w:rFonts w:cs="B Nazanin"/>
          <w:b/>
          <w:bCs/>
          <w:smallCaps/>
          <w:sz w:val="2"/>
          <w:szCs w:val="2"/>
          <w:lang w:val="en-GB"/>
        </w:rPr>
      </w:pPr>
    </w:p>
    <w:p w14:paraId="42F1CA79" w14:textId="77777777" w:rsidR="00EF3F0A" w:rsidRPr="00BF0F88" w:rsidRDefault="00EF3F0A" w:rsidP="00EF3F0A">
      <w:pPr>
        <w:bidi/>
        <w:outlineLvl w:val="0"/>
        <w:rPr>
          <w:rFonts w:cs="B Nazanin"/>
          <w:bCs/>
          <w:smallCaps/>
          <w:szCs w:val="24"/>
          <w:rtl/>
          <w:lang w:val="en-GB" w:bidi="fa-IR"/>
        </w:rPr>
      </w:pPr>
      <w:bookmarkStart w:id="828" w:name="_Toc199171529"/>
      <w:bookmarkStart w:id="829" w:name="_Toc451327050"/>
      <w:bookmarkStart w:id="830" w:name="_Toc451355023"/>
      <w:bookmarkStart w:id="831" w:name="_Toc452153150"/>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28"/>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29"/>
      <w:bookmarkEnd w:id="830"/>
      <w:bookmarkEnd w:id="831"/>
      <w:r w:rsidRPr="00BF0F88">
        <w:rPr>
          <w:rFonts w:cs="B Nazanin" w:hint="cs"/>
          <w:bCs/>
          <w:smallCaps/>
          <w:szCs w:val="24"/>
          <w:rtl/>
          <w:lang w:val="en-GB" w:bidi="fa-IR"/>
        </w:rPr>
        <w:t xml:space="preserve"> </w:t>
      </w:r>
    </w:p>
    <w:p w14:paraId="50F15242" w14:textId="77777777" w:rsidR="00E943A2" w:rsidRPr="00BF0F88" w:rsidRDefault="00E943A2" w:rsidP="00E943A2">
      <w:pPr>
        <w:bidi/>
        <w:rPr>
          <w:rFonts w:cs="B Nazanin"/>
          <w:sz w:val="2"/>
          <w:szCs w:val="2"/>
          <w:rtl/>
          <w:lang w:val="en-GB"/>
        </w:rPr>
      </w:pPr>
      <w:bookmarkStart w:id="832" w:name="_Toc451327051"/>
      <w:bookmarkStart w:id="833" w:name="_Toc451355024"/>
      <w:bookmarkStart w:id="834" w:name="_Toc452153151"/>
    </w:p>
    <w:p w14:paraId="54ED80B2" w14:textId="77777777" w:rsidR="00E943A2" w:rsidRPr="00BF0F88" w:rsidRDefault="00E943A2" w:rsidP="00E943A2">
      <w:pPr>
        <w:bidi/>
        <w:rPr>
          <w:rFonts w:cs="B Nazanin"/>
          <w:sz w:val="2"/>
          <w:szCs w:val="2"/>
          <w:rtl/>
          <w:lang w:val="en-GB"/>
        </w:rPr>
      </w:pPr>
    </w:p>
    <w:p w14:paraId="366F1AE2" w14:textId="77777777" w:rsidR="00E943A2" w:rsidRPr="00BF0F88" w:rsidRDefault="00E943A2" w:rsidP="00E943A2">
      <w:pPr>
        <w:bidi/>
        <w:rPr>
          <w:rFonts w:cs="B Nazanin"/>
          <w:sz w:val="2"/>
          <w:szCs w:val="2"/>
          <w:rtl/>
          <w:lang w:val="en-GB"/>
        </w:rPr>
      </w:pPr>
    </w:p>
    <w:p w14:paraId="5F67315B" w14:textId="77777777" w:rsidR="00E943A2" w:rsidRPr="00BF0F88" w:rsidRDefault="00E943A2" w:rsidP="00E943A2">
      <w:pPr>
        <w:bidi/>
        <w:rPr>
          <w:rFonts w:cs="B Nazanin"/>
          <w:sz w:val="2"/>
          <w:szCs w:val="2"/>
          <w:rtl/>
          <w:lang w:val="en-GB"/>
        </w:rPr>
      </w:pPr>
    </w:p>
    <w:p w14:paraId="14DD676C" w14:textId="77777777" w:rsidR="00E943A2" w:rsidRPr="00BF0F88" w:rsidRDefault="00E943A2" w:rsidP="00E943A2">
      <w:pPr>
        <w:bidi/>
        <w:rPr>
          <w:rFonts w:cs="B Nazanin"/>
          <w:sz w:val="2"/>
          <w:szCs w:val="2"/>
          <w:rtl/>
          <w:lang w:val="en-GB"/>
        </w:rPr>
      </w:pPr>
    </w:p>
    <w:p w14:paraId="0CD55B47" w14:textId="77777777"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32"/>
      <w:bookmarkEnd w:id="833"/>
      <w:bookmarkEnd w:id="834"/>
    </w:p>
    <w:p w14:paraId="701B5961" w14:textId="77777777"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14:paraId="6440CCFB" w14:textId="77777777"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t>لست اجناس و جدول تحویل</w:t>
      </w:r>
      <w:r w:rsidR="00480587" w:rsidRPr="00BF0F88">
        <w:rPr>
          <w:rFonts w:cs="B Nazanin" w:hint="cs"/>
          <w:szCs w:val="24"/>
          <w:rtl/>
          <w:lang w:bidi="fa-IR"/>
        </w:rPr>
        <w:t xml:space="preserve"> دی </w:t>
      </w:r>
    </w:p>
    <w:p w14:paraId="2504A502" w14:textId="77777777"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14:paraId="3E3AFFD0" w14:textId="77777777"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14:paraId="7874B057" w14:textId="77777777"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14:paraId="2F9DFB62" w14:textId="77777777"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14:paraId="5AC1A927" w14:textId="77777777" w:rsidR="00EF3F0A" w:rsidRPr="00BF0F88" w:rsidRDefault="00EF3F0A" w:rsidP="00EF3F0A">
      <w:pPr>
        <w:bidi/>
        <w:spacing w:before="120" w:after="120"/>
        <w:rPr>
          <w:rFonts w:cs="B Nazanin"/>
          <w:sz w:val="2"/>
          <w:szCs w:val="2"/>
          <w:lang w:val="en-GB"/>
        </w:rPr>
      </w:pPr>
    </w:p>
    <w:p w14:paraId="5283331B" w14:textId="77777777" w:rsidR="00EF3F0A" w:rsidRDefault="00EF3F0A" w:rsidP="00173291">
      <w:pPr>
        <w:bidi/>
        <w:jc w:val="both"/>
        <w:rPr>
          <w:rFonts w:cs="B Nazanin"/>
          <w:szCs w:val="24"/>
          <w:lang w:val="en-GB"/>
        </w:rPr>
      </w:pPr>
    </w:p>
    <w:p w14:paraId="0E4C68E8" w14:textId="77777777" w:rsidR="002C562C" w:rsidRDefault="002C562C" w:rsidP="002C562C">
      <w:pPr>
        <w:bidi/>
        <w:jc w:val="both"/>
        <w:rPr>
          <w:rFonts w:cs="B Nazanin"/>
          <w:szCs w:val="24"/>
          <w:lang w:val="en-GB"/>
        </w:rPr>
      </w:pPr>
    </w:p>
    <w:p w14:paraId="24613472" w14:textId="77777777" w:rsidR="002C562C" w:rsidRDefault="002C562C" w:rsidP="002C562C">
      <w:pPr>
        <w:bidi/>
        <w:jc w:val="both"/>
        <w:rPr>
          <w:rFonts w:cs="B Nazanin"/>
          <w:szCs w:val="24"/>
          <w:lang w:val="en-GB"/>
        </w:rPr>
      </w:pPr>
    </w:p>
    <w:p w14:paraId="4025BAAD" w14:textId="77777777" w:rsidR="002C562C" w:rsidRDefault="002C562C" w:rsidP="002C562C">
      <w:pPr>
        <w:bidi/>
        <w:jc w:val="both"/>
        <w:rPr>
          <w:rFonts w:cs="B Nazanin"/>
          <w:szCs w:val="24"/>
          <w:lang w:val="en-GB"/>
        </w:rPr>
      </w:pPr>
    </w:p>
    <w:p w14:paraId="027760B5" w14:textId="77777777" w:rsidR="002C562C" w:rsidRDefault="002C562C" w:rsidP="002C562C">
      <w:pPr>
        <w:bidi/>
        <w:jc w:val="both"/>
        <w:rPr>
          <w:rFonts w:cs="B Nazanin"/>
          <w:szCs w:val="24"/>
          <w:lang w:val="en-GB"/>
        </w:rPr>
      </w:pPr>
    </w:p>
    <w:p w14:paraId="38C5BBC6" w14:textId="77777777" w:rsidR="002C562C" w:rsidRDefault="002C562C" w:rsidP="002C562C">
      <w:pPr>
        <w:bidi/>
        <w:jc w:val="both"/>
        <w:rPr>
          <w:rFonts w:cs="B Nazanin"/>
          <w:szCs w:val="24"/>
          <w:lang w:val="en-GB"/>
        </w:rPr>
      </w:pPr>
    </w:p>
    <w:p w14:paraId="14C1615E" w14:textId="77777777" w:rsidR="002C562C" w:rsidRDefault="002C562C" w:rsidP="002C562C">
      <w:pPr>
        <w:bidi/>
        <w:jc w:val="both"/>
        <w:rPr>
          <w:rFonts w:cs="B Nazanin"/>
          <w:szCs w:val="24"/>
          <w:lang w:val="en-GB"/>
        </w:rPr>
      </w:pPr>
    </w:p>
    <w:p w14:paraId="59C113BC" w14:textId="77777777" w:rsidR="002C562C" w:rsidRDefault="002C562C" w:rsidP="002C562C">
      <w:pPr>
        <w:bidi/>
        <w:jc w:val="both"/>
        <w:rPr>
          <w:rFonts w:cs="B Nazanin"/>
          <w:szCs w:val="24"/>
          <w:lang w:val="en-GB"/>
        </w:rPr>
      </w:pPr>
    </w:p>
    <w:p w14:paraId="5F1F032A" w14:textId="77777777" w:rsidR="002C562C" w:rsidRDefault="002C562C" w:rsidP="002C562C">
      <w:pPr>
        <w:bidi/>
        <w:jc w:val="both"/>
        <w:rPr>
          <w:rFonts w:cs="B Nazanin"/>
          <w:szCs w:val="24"/>
          <w:lang w:val="en-GB"/>
        </w:rPr>
      </w:pPr>
    </w:p>
    <w:p w14:paraId="43C9435D" w14:textId="77777777" w:rsidR="002C562C" w:rsidRDefault="002C562C" w:rsidP="002C562C">
      <w:pPr>
        <w:bidi/>
        <w:jc w:val="both"/>
        <w:rPr>
          <w:rFonts w:cs="B Nazanin"/>
          <w:szCs w:val="24"/>
          <w:lang w:val="en-GB"/>
        </w:rPr>
      </w:pPr>
    </w:p>
    <w:p w14:paraId="1B2A3036" w14:textId="77777777" w:rsidR="002C562C" w:rsidRDefault="002C562C" w:rsidP="002C562C">
      <w:pPr>
        <w:bidi/>
        <w:jc w:val="both"/>
        <w:rPr>
          <w:rFonts w:cs="B Nazanin"/>
          <w:szCs w:val="24"/>
          <w:lang w:val="en-GB"/>
        </w:rPr>
      </w:pPr>
    </w:p>
    <w:p w14:paraId="3C8850E6" w14:textId="77777777" w:rsidR="002C562C" w:rsidRDefault="002C562C" w:rsidP="002C562C">
      <w:pPr>
        <w:bidi/>
        <w:jc w:val="both"/>
        <w:rPr>
          <w:rFonts w:cs="B Nazanin"/>
          <w:szCs w:val="24"/>
          <w:lang w:val="en-GB"/>
        </w:rPr>
      </w:pPr>
    </w:p>
    <w:p w14:paraId="549453C1" w14:textId="77777777" w:rsidR="002C562C" w:rsidRDefault="002C562C" w:rsidP="002C562C">
      <w:pPr>
        <w:bidi/>
        <w:jc w:val="both"/>
        <w:rPr>
          <w:rFonts w:cs="B Nazanin"/>
          <w:szCs w:val="24"/>
          <w:lang w:val="en-GB"/>
        </w:rPr>
      </w:pPr>
    </w:p>
    <w:p w14:paraId="595E08E6" w14:textId="77777777" w:rsidR="002C562C" w:rsidRDefault="002C562C" w:rsidP="002C562C">
      <w:pPr>
        <w:bidi/>
        <w:jc w:val="both"/>
        <w:rPr>
          <w:rFonts w:cs="B Nazanin"/>
          <w:szCs w:val="24"/>
          <w:lang w:val="en-GB"/>
        </w:rPr>
      </w:pPr>
    </w:p>
    <w:p w14:paraId="07884E14" w14:textId="77777777" w:rsidR="002C562C" w:rsidRDefault="002C562C" w:rsidP="002C562C">
      <w:pPr>
        <w:bidi/>
        <w:jc w:val="both"/>
        <w:rPr>
          <w:rFonts w:cs="B Nazanin"/>
          <w:szCs w:val="24"/>
          <w:lang w:val="en-GB"/>
        </w:rPr>
      </w:pPr>
    </w:p>
    <w:p w14:paraId="132805AC" w14:textId="77777777"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14:paraId="016E5800" w14:textId="19C27F96" w:rsidR="006C6EDA" w:rsidRPr="00C20632" w:rsidRDefault="00D66F7D" w:rsidP="00044A93">
      <w:pPr>
        <w:pStyle w:val="Header"/>
        <w:bidi/>
        <w:ind w:right="-637"/>
        <w:rPr>
          <w:rFonts w:cs="B Nazanin"/>
          <w:b/>
          <w:bCs/>
          <w:sz w:val="22"/>
          <w:szCs w:val="22"/>
          <w:lang w:bidi="prs-AF"/>
        </w:rPr>
      </w:pPr>
      <w:bookmarkStart w:id="835" w:name="_Toc451327052"/>
      <w:bookmarkStart w:id="836" w:name="_Toc451355025"/>
      <w:r>
        <w:rPr>
          <w:rFonts w:cs="B Nazanin" w:hint="cs"/>
          <w:rtl/>
          <w:lang w:val="en-GB"/>
        </w:rPr>
        <w:lastRenderedPageBreak/>
        <w:t>1 -</w:t>
      </w:r>
      <w:r w:rsidR="007C699B" w:rsidRPr="00BF0F88">
        <w:rPr>
          <w:rFonts w:cs="B Nazanin" w:hint="cs"/>
          <w:rtl/>
          <w:lang w:val="en-GB"/>
        </w:rPr>
        <w:t xml:space="preserve"> </w:t>
      </w:r>
      <w:bookmarkStart w:id="837" w:name="_Toc452153152"/>
      <w:r w:rsidR="00EF3F0A" w:rsidRPr="00BF0F88">
        <w:rPr>
          <w:rFonts w:cs="B Nazanin"/>
          <w:rtl/>
          <w:lang w:val="en-GB"/>
        </w:rPr>
        <w:t>لست اجناس و جدول</w:t>
      </w:r>
      <w:r w:rsidR="007C699B" w:rsidRPr="00BF0F88">
        <w:rPr>
          <w:rFonts w:cs="B Nazanin" w:hint="cs"/>
          <w:rtl/>
          <w:lang w:val="en-GB"/>
        </w:rPr>
        <w:t xml:space="preserve"> </w:t>
      </w:r>
      <w:r w:rsidR="00EF3F0A" w:rsidRPr="00BF0F88">
        <w:rPr>
          <w:rFonts w:cs="B Nazanin"/>
          <w:rtl/>
          <w:lang w:val="en-GB"/>
        </w:rPr>
        <w:t>تحویلی</w:t>
      </w:r>
      <w:bookmarkEnd w:id="835"/>
      <w:bookmarkEnd w:id="836"/>
      <w:bookmarkEnd w:id="837"/>
      <w:r w:rsidR="00EF686B">
        <w:rPr>
          <w:rFonts w:cs="B Nazanin" w:hint="cs"/>
          <w:rtl/>
          <w:lang w:val="en-GB"/>
        </w:rPr>
        <w:t xml:space="preserve"> برای</w:t>
      </w:r>
      <w:r w:rsidR="004009A9">
        <w:rPr>
          <w:rFonts w:cs="B Nazanin" w:hint="cs"/>
          <w:rtl/>
          <w:lang w:val="en-GB"/>
        </w:rPr>
        <w:t>:</w:t>
      </w:r>
      <w:r w:rsidR="00C73A5F">
        <w:rPr>
          <w:rFonts w:cs="B Nazanin" w:hint="cs"/>
          <w:rtl/>
          <w:lang w:val="en-GB"/>
        </w:rPr>
        <w:t xml:space="preserve"> </w:t>
      </w:r>
      <w:r w:rsidR="00044A93" w:rsidRPr="00044A93">
        <w:rPr>
          <w:rFonts w:cs="B Nazanin" w:hint="cs"/>
          <w:b/>
          <w:bCs/>
          <w:sz w:val="22"/>
          <w:szCs w:val="22"/>
          <w:rtl/>
          <w:lang w:val="en-GB" w:bidi="prs-AF"/>
        </w:rPr>
        <w:t>تهیه و تدارک قرطاسیه مورد ضرورت قطعات و جزوتامهای مرکزی اردوی ملی بابت سال مالی 1399</w:t>
      </w:r>
      <w:r w:rsidR="00C20632">
        <w:rPr>
          <w:rFonts w:cs="B Nazanin"/>
          <w:b/>
          <w:bCs/>
          <w:sz w:val="22"/>
          <w:szCs w:val="22"/>
          <w:lang w:bidi="fa-IR"/>
        </w:rPr>
        <w:t xml:space="preserve">- </w:t>
      </w:r>
      <w:r w:rsidR="00AB363C" w:rsidRPr="00AB363C">
        <w:rPr>
          <w:rFonts w:cs="B Nazanin"/>
          <w:b/>
          <w:bCs/>
          <w:sz w:val="22"/>
          <w:szCs w:val="22"/>
          <w:rtl/>
          <w:lang w:val="en-GB" w:bidi="fa-IR"/>
        </w:rPr>
        <w:t xml:space="preserve"> </w:t>
      </w:r>
      <w:r w:rsidR="00BC7981" w:rsidRPr="00680883">
        <w:rPr>
          <w:rFonts w:ascii="Calibri" w:hAnsi="Calibri" w:cs="B Nazanin"/>
          <w:b/>
          <w:bCs/>
          <w:szCs w:val="24"/>
          <w:lang w:val="en-GB"/>
        </w:rPr>
        <w:t>NPA/MOD/</w:t>
      </w:r>
      <w:r w:rsidR="00940197">
        <w:rPr>
          <w:rFonts w:ascii="Calibri" w:hAnsi="Calibri" w:cs="B Nazanin"/>
          <w:b/>
          <w:bCs/>
          <w:szCs w:val="24"/>
          <w:lang w:val="en-GB"/>
        </w:rPr>
        <w:t>99</w:t>
      </w:r>
      <w:r w:rsidR="00BC7981" w:rsidRPr="00680883">
        <w:rPr>
          <w:rFonts w:ascii="Calibri" w:hAnsi="Calibri" w:cs="B Nazanin"/>
          <w:b/>
          <w:bCs/>
          <w:szCs w:val="24"/>
          <w:lang w:val="en-GB"/>
        </w:rPr>
        <w:t>/G-</w:t>
      </w:r>
      <w:r w:rsidR="00044A93">
        <w:rPr>
          <w:rFonts w:ascii="Calibri" w:hAnsi="Calibri" w:cs="B Nazanin"/>
          <w:b/>
          <w:bCs/>
          <w:szCs w:val="24"/>
        </w:rPr>
        <w:t>2805</w:t>
      </w:r>
      <w:r w:rsidR="00BC7981" w:rsidRPr="00680883">
        <w:rPr>
          <w:rFonts w:ascii="Calibri" w:hAnsi="Calibri" w:cs="B Nazanin"/>
          <w:b/>
          <w:bCs/>
          <w:szCs w:val="24"/>
          <w:lang w:val="en-GB"/>
        </w:rPr>
        <w:t>/NCB</w:t>
      </w:r>
    </w:p>
    <w:p w14:paraId="0132BA8A" w14:textId="150F6F56" w:rsidR="00150264" w:rsidRPr="00EF686B" w:rsidRDefault="00146F26" w:rsidP="00EF686B">
      <w:pPr>
        <w:bidi/>
        <w:jc w:val="center"/>
        <w:rPr>
          <w:b/>
          <w:bCs/>
          <w:sz w:val="30"/>
          <w:szCs w:val="26"/>
          <w:rtl/>
          <w:lang w:val="en-GB"/>
        </w:rPr>
      </w:pPr>
      <w:r>
        <w:rPr>
          <w:rFonts w:hint="cs"/>
          <w:b/>
          <w:bCs/>
          <w:sz w:val="30"/>
          <w:szCs w:val="26"/>
          <w:rtl/>
          <w:lang w:val="en-GB"/>
        </w:rPr>
        <w:t xml:space="preserve"> </w:t>
      </w:r>
    </w:p>
    <w:tbl>
      <w:tblPr>
        <w:bidiVisual/>
        <w:tblW w:w="14930"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2610"/>
        <w:gridCol w:w="1170"/>
        <w:gridCol w:w="1260"/>
        <w:gridCol w:w="3690"/>
        <w:gridCol w:w="1530"/>
        <w:gridCol w:w="1800"/>
        <w:gridCol w:w="2145"/>
      </w:tblGrid>
      <w:tr w:rsidR="009A3C58" w:rsidRPr="00070B84" w14:paraId="039D6A6B" w14:textId="77777777" w:rsidTr="00CE7561">
        <w:trPr>
          <w:cantSplit/>
          <w:trHeight w:val="240"/>
        </w:trPr>
        <w:tc>
          <w:tcPr>
            <w:tcW w:w="725" w:type="dxa"/>
            <w:vMerge w:val="restart"/>
            <w:tcBorders>
              <w:top w:val="double" w:sz="4" w:space="0" w:color="auto"/>
              <w:left w:val="single" w:sz="4" w:space="0" w:color="auto"/>
              <w:right w:val="single" w:sz="4" w:space="0" w:color="auto"/>
            </w:tcBorders>
            <w:textDirection w:val="btLr"/>
          </w:tcPr>
          <w:p w14:paraId="20E85DA4" w14:textId="77777777" w:rsidR="009A3C58" w:rsidRPr="00EF45AD" w:rsidRDefault="009A3C58" w:rsidP="00D654C9">
            <w:pPr>
              <w:suppressAutoHyphens/>
              <w:bidi/>
              <w:spacing w:before="60"/>
              <w:ind w:left="113" w:right="113"/>
              <w:rPr>
                <w:rFonts w:cs="B Nazanin"/>
                <w:b/>
                <w:bCs/>
                <w:sz w:val="20"/>
                <w:rtl/>
              </w:rPr>
            </w:pPr>
            <w:r w:rsidRPr="00EF45AD">
              <w:rPr>
                <w:rFonts w:cs="B Nazanin" w:hint="cs"/>
                <w:b/>
                <w:bCs/>
                <w:sz w:val="20"/>
                <w:rtl/>
              </w:rPr>
              <w:t xml:space="preserve">شماره </w:t>
            </w:r>
          </w:p>
        </w:tc>
        <w:tc>
          <w:tcPr>
            <w:tcW w:w="2610" w:type="dxa"/>
            <w:vMerge w:val="restart"/>
            <w:tcBorders>
              <w:top w:val="double" w:sz="4" w:space="0" w:color="auto"/>
              <w:left w:val="single" w:sz="4" w:space="0" w:color="auto"/>
              <w:bottom w:val="single" w:sz="4" w:space="0" w:color="auto"/>
              <w:right w:val="single" w:sz="4" w:space="0" w:color="auto"/>
            </w:tcBorders>
          </w:tcPr>
          <w:p w14:paraId="0D5D2C88" w14:textId="77777777" w:rsidR="009A3C58" w:rsidRPr="00EF45AD" w:rsidRDefault="009A3C58" w:rsidP="00D654C9">
            <w:pPr>
              <w:suppressAutoHyphens/>
              <w:bidi/>
              <w:spacing w:before="60"/>
              <w:jc w:val="center"/>
              <w:rPr>
                <w:rFonts w:cs="B Nazanin"/>
                <w:b/>
                <w:bCs/>
                <w:sz w:val="20"/>
              </w:rPr>
            </w:pPr>
            <w:r w:rsidRPr="00EF45AD">
              <w:rPr>
                <w:rFonts w:cs="B Nazanin" w:hint="cs"/>
                <w:b/>
                <w:bCs/>
                <w:sz w:val="20"/>
                <w:rtl/>
              </w:rPr>
              <w:t xml:space="preserve">توضیح اجناس </w:t>
            </w:r>
          </w:p>
        </w:tc>
        <w:tc>
          <w:tcPr>
            <w:tcW w:w="1170" w:type="dxa"/>
            <w:vMerge w:val="restart"/>
            <w:tcBorders>
              <w:top w:val="double" w:sz="4" w:space="0" w:color="auto"/>
              <w:left w:val="single" w:sz="4" w:space="0" w:color="auto"/>
              <w:right w:val="single" w:sz="4" w:space="0" w:color="auto"/>
            </w:tcBorders>
          </w:tcPr>
          <w:p w14:paraId="4A82099D" w14:textId="062EC46B" w:rsidR="009A3C58" w:rsidRPr="00EF45AD" w:rsidRDefault="00C73A5F" w:rsidP="00C73A5F">
            <w:pPr>
              <w:suppressAutoHyphens/>
              <w:bidi/>
              <w:spacing w:before="60"/>
              <w:jc w:val="center"/>
              <w:rPr>
                <w:rFonts w:cs="B Nazanin"/>
                <w:b/>
                <w:bCs/>
                <w:sz w:val="20"/>
                <w:rtl/>
              </w:rPr>
            </w:pPr>
            <w:r w:rsidRPr="00EF45AD">
              <w:rPr>
                <w:rFonts w:cs="B Nazanin" w:hint="cs"/>
                <w:b/>
                <w:bCs/>
                <w:sz w:val="20"/>
                <w:rtl/>
              </w:rPr>
              <w:t xml:space="preserve"> کمیت   </w:t>
            </w:r>
            <w:r w:rsidR="009A3C58" w:rsidRPr="00EF45AD">
              <w:rPr>
                <w:rFonts w:cs="B Nazanin" w:hint="cs"/>
                <w:b/>
                <w:bCs/>
                <w:sz w:val="20"/>
                <w:rtl/>
              </w:rPr>
              <w:t xml:space="preserve"> </w:t>
            </w:r>
          </w:p>
        </w:tc>
        <w:tc>
          <w:tcPr>
            <w:tcW w:w="1260" w:type="dxa"/>
            <w:vMerge w:val="restart"/>
            <w:tcBorders>
              <w:top w:val="double" w:sz="4" w:space="0" w:color="auto"/>
              <w:left w:val="single" w:sz="4" w:space="0" w:color="auto"/>
              <w:bottom w:val="single" w:sz="4" w:space="0" w:color="auto"/>
              <w:right w:val="single" w:sz="4" w:space="0" w:color="auto"/>
            </w:tcBorders>
          </w:tcPr>
          <w:p w14:paraId="79B7AC51" w14:textId="77777777" w:rsidR="009A3C58" w:rsidRPr="00EF45AD" w:rsidRDefault="009A3C58" w:rsidP="00D654C9">
            <w:pPr>
              <w:suppressAutoHyphens/>
              <w:bidi/>
              <w:spacing w:before="60"/>
              <w:jc w:val="center"/>
              <w:rPr>
                <w:rFonts w:cs="B Nazanin"/>
                <w:b/>
                <w:bCs/>
                <w:sz w:val="20"/>
              </w:rPr>
            </w:pPr>
            <w:r w:rsidRPr="00EF45AD">
              <w:rPr>
                <w:rFonts w:cs="B Nazanin"/>
                <w:b/>
                <w:bCs/>
                <w:sz w:val="20"/>
                <w:rtl/>
              </w:rPr>
              <w:t xml:space="preserve">واحد </w:t>
            </w:r>
          </w:p>
        </w:tc>
        <w:tc>
          <w:tcPr>
            <w:tcW w:w="3690" w:type="dxa"/>
            <w:vMerge w:val="restart"/>
            <w:tcBorders>
              <w:top w:val="double" w:sz="4" w:space="0" w:color="auto"/>
              <w:left w:val="single" w:sz="4" w:space="0" w:color="auto"/>
              <w:bottom w:val="single" w:sz="4" w:space="0" w:color="auto"/>
              <w:right w:val="single" w:sz="4" w:space="0" w:color="auto"/>
            </w:tcBorders>
          </w:tcPr>
          <w:p w14:paraId="165A88ED" w14:textId="77777777" w:rsidR="009A3C58" w:rsidRPr="00EF45AD" w:rsidRDefault="009A3C58" w:rsidP="005F2496">
            <w:pPr>
              <w:bidi/>
              <w:spacing w:before="60"/>
              <w:jc w:val="mediumKashida"/>
              <w:rPr>
                <w:rFonts w:cs="B Nazanin"/>
                <w:b/>
                <w:bCs/>
                <w:sz w:val="20"/>
              </w:rPr>
            </w:pPr>
            <w:r w:rsidRPr="00EF45AD">
              <w:rPr>
                <w:rFonts w:cs="B Nazanin" w:hint="cs"/>
                <w:b/>
                <w:bCs/>
                <w:sz w:val="20"/>
                <w:rtl/>
              </w:rPr>
              <w:t xml:space="preserve">محل تحویل </w:t>
            </w:r>
            <w:r w:rsidRPr="00EF45AD">
              <w:rPr>
                <w:rFonts w:cs="B Nazanin"/>
                <w:b/>
                <w:bCs/>
                <w:sz w:val="20"/>
                <w:rtl/>
              </w:rPr>
              <w:t xml:space="preserve">نهایی </w:t>
            </w:r>
            <w:r w:rsidRPr="00EF45AD">
              <w:rPr>
                <w:rFonts w:cs="B Nazanin" w:hint="cs"/>
                <w:b/>
                <w:bCs/>
                <w:sz w:val="20"/>
                <w:rtl/>
              </w:rPr>
              <w:t>(مندرج</w:t>
            </w:r>
            <w:r w:rsidRPr="00EF45AD">
              <w:rPr>
                <w:rFonts w:cs="B Nazanin" w:hint="cs"/>
                <w:b/>
                <w:bCs/>
                <w:i/>
                <w:iCs/>
                <w:sz w:val="20"/>
                <w:rtl/>
              </w:rPr>
              <w:t xml:space="preserve"> </w:t>
            </w:r>
            <w:r w:rsidRPr="00EF45AD">
              <w:rPr>
                <w:rFonts w:cs="B Nazanin"/>
                <w:b/>
                <w:bCs/>
                <w:i/>
                <w:iCs/>
                <w:sz w:val="20"/>
                <w:rtl/>
              </w:rPr>
              <w:t>صفح</w:t>
            </w:r>
            <w:r w:rsidRPr="00EF45AD">
              <w:rPr>
                <w:rFonts w:cs="B Nazanin" w:hint="cs"/>
                <w:b/>
                <w:bCs/>
                <w:i/>
                <w:iCs/>
                <w:sz w:val="20"/>
                <w:rtl/>
              </w:rPr>
              <w:t>ه معلومات</w:t>
            </w:r>
            <w:r w:rsidRPr="00EF45AD">
              <w:rPr>
                <w:rFonts w:cs="B Nazanin"/>
                <w:b/>
                <w:bCs/>
                <w:i/>
                <w:iCs/>
                <w:sz w:val="20"/>
                <w:rtl/>
              </w:rPr>
              <w:t xml:space="preserve"> داوطلبی</w:t>
            </w:r>
            <w:r w:rsidRPr="00EF45AD">
              <w:rPr>
                <w:rFonts w:cs="B Nazanin" w:hint="cs"/>
                <w:b/>
                <w:bCs/>
                <w:i/>
                <w:iCs/>
                <w:sz w:val="20"/>
                <w:rtl/>
              </w:rPr>
              <w:t>)</w:t>
            </w:r>
          </w:p>
        </w:tc>
        <w:tc>
          <w:tcPr>
            <w:tcW w:w="5475" w:type="dxa"/>
            <w:gridSpan w:val="3"/>
            <w:tcBorders>
              <w:top w:val="double" w:sz="4" w:space="0" w:color="auto"/>
              <w:left w:val="single" w:sz="4" w:space="0" w:color="auto"/>
              <w:bottom w:val="single" w:sz="4" w:space="0" w:color="auto"/>
              <w:right w:val="double" w:sz="4" w:space="0" w:color="auto"/>
            </w:tcBorders>
          </w:tcPr>
          <w:p w14:paraId="2A43BC59" w14:textId="77777777" w:rsidR="009A3C58" w:rsidRPr="00EF45AD" w:rsidRDefault="009A3C58" w:rsidP="00EF45AD">
            <w:pPr>
              <w:bidi/>
              <w:spacing w:before="60" w:after="60"/>
              <w:jc w:val="center"/>
              <w:rPr>
                <w:rFonts w:cs="B Nazanin"/>
                <w:sz w:val="20"/>
              </w:rPr>
            </w:pPr>
            <w:r w:rsidRPr="00EF45AD">
              <w:rPr>
                <w:rFonts w:cs="B Nazanin"/>
                <w:b/>
                <w:bCs/>
                <w:sz w:val="20"/>
                <w:rtl/>
              </w:rPr>
              <w:t xml:space="preserve">تاریخ </w:t>
            </w:r>
            <w:r w:rsidRPr="00EF45AD">
              <w:rPr>
                <w:rFonts w:cs="B Nazanin" w:hint="cs"/>
                <w:b/>
                <w:bCs/>
                <w:sz w:val="20"/>
                <w:rtl/>
              </w:rPr>
              <w:t>تحویلی</w:t>
            </w:r>
            <w:r w:rsidRPr="00EF45AD">
              <w:rPr>
                <w:rFonts w:cs="B Nazanin"/>
                <w:b/>
                <w:bCs/>
                <w:sz w:val="20"/>
              </w:rPr>
              <w:t xml:space="preserve"> </w:t>
            </w:r>
            <w:r w:rsidRPr="00EF45AD">
              <w:rPr>
                <w:rFonts w:cs="B Nazanin"/>
                <w:b/>
                <w:bCs/>
                <w:sz w:val="20"/>
                <w:rtl/>
              </w:rPr>
              <w:t>طبق  شرایط تجارت بین المللی</w:t>
            </w:r>
            <w:r w:rsidRPr="00EF45AD">
              <w:rPr>
                <w:rFonts w:cs="B Nazanin" w:hint="cs"/>
                <w:b/>
                <w:bCs/>
                <w:sz w:val="20"/>
                <w:rtl/>
              </w:rPr>
              <w:t xml:space="preserve"> </w:t>
            </w:r>
            <w:r w:rsidRPr="00EF45AD">
              <w:rPr>
                <w:rFonts w:cs="B Nazanin" w:hint="cs"/>
                <w:b/>
                <w:bCs/>
                <w:sz w:val="20"/>
                <w:rtl/>
                <w:lang w:bidi="fa-IR"/>
              </w:rPr>
              <w:t>(</w:t>
            </w:r>
            <w:r w:rsidRPr="00EF45AD">
              <w:rPr>
                <w:rFonts w:cs="B Nazanin"/>
                <w:b/>
                <w:bCs/>
                <w:sz w:val="20"/>
              </w:rPr>
              <w:t>(Inco terms</w:t>
            </w:r>
          </w:p>
        </w:tc>
      </w:tr>
      <w:tr w:rsidR="009A3C58" w:rsidRPr="00070B84" w14:paraId="38AF966E" w14:textId="77777777" w:rsidTr="00CE7561">
        <w:trPr>
          <w:cantSplit/>
          <w:trHeight w:val="240"/>
        </w:trPr>
        <w:tc>
          <w:tcPr>
            <w:tcW w:w="725" w:type="dxa"/>
            <w:vMerge/>
            <w:tcBorders>
              <w:left w:val="single" w:sz="4" w:space="0" w:color="auto"/>
              <w:bottom w:val="single" w:sz="4" w:space="0" w:color="auto"/>
              <w:right w:val="single" w:sz="4" w:space="0" w:color="auto"/>
            </w:tcBorders>
          </w:tcPr>
          <w:p w14:paraId="4908344E" w14:textId="77777777" w:rsidR="009A3C58" w:rsidRPr="00EF45AD" w:rsidRDefault="009A3C58" w:rsidP="00D654C9">
            <w:pPr>
              <w:bidi/>
              <w:jc w:val="center"/>
              <w:rPr>
                <w:rFonts w:cs="B Nazanin"/>
                <w:b/>
                <w:bCs/>
                <w:sz w:val="20"/>
              </w:rPr>
            </w:pPr>
          </w:p>
        </w:tc>
        <w:tc>
          <w:tcPr>
            <w:tcW w:w="2610" w:type="dxa"/>
            <w:vMerge/>
            <w:tcBorders>
              <w:top w:val="double" w:sz="4" w:space="0" w:color="auto"/>
              <w:left w:val="single" w:sz="4" w:space="0" w:color="auto"/>
              <w:bottom w:val="single" w:sz="4" w:space="0" w:color="auto"/>
              <w:right w:val="single" w:sz="4" w:space="0" w:color="auto"/>
            </w:tcBorders>
            <w:vAlign w:val="center"/>
          </w:tcPr>
          <w:p w14:paraId="5ACB7F55" w14:textId="77777777" w:rsidR="009A3C58" w:rsidRPr="00EF45AD" w:rsidRDefault="009A3C58" w:rsidP="00D654C9">
            <w:pPr>
              <w:bidi/>
              <w:jc w:val="center"/>
              <w:rPr>
                <w:rFonts w:cs="B Nazanin"/>
                <w:b/>
                <w:bCs/>
                <w:sz w:val="20"/>
              </w:rPr>
            </w:pPr>
          </w:p>
        </w:tc>
        <w:tc>
          <w:tcPr>
            <w:tcW w:w="1170" w:type="dxa"/>
            <w:vMerge/>
            <w:tcBorders>
              <w:left w:val="single" w:sz="4" w:space="0" w:color="auto"/>
              <w:bottom w:val="single" w:sz="4" w:space="0" w:color="auto"/>
              <w:right w:val="single" w:sz="4" w:space="0" w:color="auto"/>
            </w:tcBorders>
          </w:tcPr>
          <w:p w14:paraId="4BE0C867" w14:textId="77777777" w:rsidR="009A3C58" w:rsidRPr="00EF45AD" w:rsidRDefault="009A3C58" w:rsidP="00D654C9">
            <w:pPr>
              <w:bidi/>
              <w:jc w:val="center"/>
              <w:rPr>
                <w:rFonts w:cs="B Nazanin"/>
                <w:b/>
                <w:bCs/>
                <w:sz w:val="20"/>
              </w:rPr>
            </w:pPr>
          </w:p>
        </w:tc>
        <w:tc>
          <w:tcPr>
            <w:tcW w:w="1260" w:type="dxa"/>
            <w:vMerge/>
            <w:tcBorders>
              <w:top w:val="double" w:sz="4" w:space="0" w:color="auto"/>
              <w:left w:val="single" w:sz="4" w:space="0" w:color="auto"/>
              <w:bottom w:val="single" w:sz="4" w:space="0" w:color="auto"/>
              <w:right w:val="single" w:sz="4" w:space="0" w:color="auto"/>
            </w:tcBorders>
            <w:vAlign w:val="center"/>
          </w:tcPr>
          <w:p w14:paraId="0975002C" w14:textId="77777777" w:rsidR="009A3C58" w:rsidRPr="00EF45AD" w:rsidRDefault="009A3C58" w:rsidP="00D654C9">
            <w:pPr>
              <w:bidi/>
              <w:jc w:val="center"/>
              <w:rPr>
                <w:rFonts w:cs="B Nazanin"/>
                <w:b/>
                <w:bCs/>
                <w:sz w:val="20"/>
              </w:rPr>
            </w:pPr>
          </w:p>
        </w:tc>
        <w:tc>
          <w:tcPr>
            <w:tcW w:w="3690" w:type="dxa"/>
            <w:vMerge/>
            <w:tcBorders>
              <w:top w:val="double" w:sz="4" w:space="0" w:color="auto"/>
              <w:left w:val="single" w:sz="4" w:space="0" w:color="auto"/>
              <w:bottom w:val="single" w:sz="4" w:space="0" w:color="auto"/>
              <w:right w:val="single" w:sz="4" w:space="0" w:color="auto"/>
            </w:tcBorders>
            <w:vAlign w:val="center"/>
          </w:tcPr>
          <w:p w14:paraId="689448E9" w14:textId="77777777" w:rsidR="009A3C58" w:rsidRPr="00EF45AD" w:rsidRDefault="009A3C58" w:rsidP="005F2496">
            <w:pPr>
              <w:bidi/>
              <w:jc w:val="mediumKashida"/>
              <w:rPr>
                <w:rFonts w:cs="B Nazanin"/>
                <w:b/>
                <w:bCs/>
                <w:sz w:val="20"/>
              </w:rPr>
            </w:pPr>
          </w:p>
        </w:tc>
        <w:tc>
          <w:tcPr>
            <w:tcW w:w="1530" w:type="dxa"/>
            <w:tcBorders>
              <w:top w:val="single" w:sz="4" w:space="0" w:color="auto"/>
              <w:left w:val="single" w:sz="4" w:space="0" w:color="auto"/>
              <w:bottom w:val="single" w:sz="4" w:space="0" w:color="auto"/>
              <w:right w:val="single" w:sz="4" w:space="0" w:color="auto"/>
            </w:tcBorders>
          </w:tcPr>
          <w:p w14:paraId="1BBE03F0" w14:textId="77777777" w:rsidR="009A3C58" w:rsidRPr="00EF45AD" w:rsidRDefault="009A3C58" w:rsidP="005F2496">
            <w:pPr>
              <w:bidi/>
              <w:spacing w:before="60" w:after="60"/>
              <w:jc w:val="mediumKashida"/>
              <w:rPr>
                <w:rFonts w:cs="B Nazanin"/>
                <w:b/>
                <w:bCs/>
                <w:sz w:val="20"/>
              </w:rPr>
            </w:pPr>
            <w:r w:rsidRPr="00EF45AD">
              <w:rPr>
                <w:rFonts w:cs="B Nazanin" w:hint="cs"/>
                <w:b/>
                <w:bCs/>
                <w:sz w:val="20"/>
                <w:rtl/>
              </w:rPr>
              <w:t xml:space="preserve">اولین تاریخ تسلیمی اجناس </w:t>
            </w:r>
          </w:p>
        </w:tc>
        <w:tc>
          <w:tcPr>
            <w:tcW w:w="1800" w:type="dxa"/>
            <w:tcBorders>
              <w:top w:val="single" w:sz="4" w:space="0" w:color="auto"/>
              <w:left w:val="single" w:sz="4" w:space="0" w:color="auto"/>
              <w:bottom w:val="single" w:sz="4" w:space="0" w:color="auto"/>
              <w:right w:val="single" w:sz="4" w:space="0" w:color="auto"/>
            </w:tcBorders>
          </w:tcPr>
          <w:p w14:paraId="63A9DA3D" w14:textId="77777777" w:rsidR="009A3C58" w:rsidRPr="00EF45AD" w:rsidRDefault="009A3C58" w:rsidP="005F2496">
            <w:pPr>
              <w:bidi/>
              <w:spacing w:before="60" w:after="60"/>
              <w:jc w:val="mediumKashida"/>
              <w:rPr>
                <w:rFonts w:cs="B Nazanin"/>
                <w:b/>
                <w:bCs/>
                <w:sz w:val="20"/>
              </w:rPr>
            </w:pPr>
            <w:r w:rsidRPr="00EF45AD">
              <w:rPr>
                <w:rFonts w:cs="B Nazanin" w:hint="cs"/>
                <w:b/>
                <w:bCs/>
                <w:sz w:val="20"/>
                <w:rtl/>
              </w:rPr>
              <w:t>آخرین تاریخ تسلیمی اجناس</w:t>
            </w:r>
          </w:p>
          <w:p w14:paraId="06263E04" w14:textId="77777777" w:rsidR="009A3C58" w:rsidRPr="00EF45AD" w:rsidRDefault="009A3C58" w:rsidP="005F2496">
            <w:pPr>
              <w:bidi/>
              <w:spacing w:before="60" w:after="60"/>
              <w:jc w:val="mediumKashida"/>
              <w:rPr>
                <w:rFonts w:cs="B Nazanin"/>
                <w:b/>
                <w:bCs/>
                <w:sz w:val="20"/>
              </w:rPr>
            </w:pPr>
          </w:p>
        </w:tc>
        <w:tc>
          <w:tcPr>
            <w:tcW w:w="2145" w:type="dxa"/>
            <w:tcBorders>
              <w:top w:val="single" w:sz="4" w:space="0" w:color="auto"/>
              <w:left w:val="single" w:sz="4" w:space="0" w:color="auto"/>
              <w:bottom w:val="single" w:sz="4" w:space="0" w:color="auto"/>
              <w:right w:val="double" w:sz="4" w:space="0" w:color="auto"/>
            </w:tcBorders>
          </w:tcPr>
          <w:p w14:paraId="0425C97E" w14:textId="77777777" w:rsidR="009A3C58" w:rsidRPr="00EF45AD" w:rsidRDefault="009A3C58" w:rsidP="005F2496">
            <w:pPr>
              <w:bidi/>
              <w:spacing w:before="60" w:after="60"/>
              <w:jc w:val="mediumKashida"/>
              <w:rPr>
                <w:rFonts w:cs="B Nazanin"/>
                <w:b/>
                <w:bCs/>
                <w:i/>
                <w:iCs/>
                <w:sz w:val="20"/>
              </w:rPr>
            </w:pPr>
            <w:r w:rsidRPr="00EF45AD">
              <w:rPr>
                <w:rFonts w:cs="B Nazanin"/>
                <w:b/>
                <w:bCs/>
                <w:sz w:val="20"/>
                <w:rtl/>
              </w:rPr>
              <w:t>تاریخ</w:t>
            </w:r>
            <w:r w:rsidRPr="00EF45AD">
              <w:rPr>
                <w:rFonts w:cs="B Nazanin" w:hint="cs"/>
                <w:b/>
                <w:bCs/>
                <w:sz w:val="20"/>
                <w:rtl/>
              </w:rPr>
              <w:t xml:space="preserve"> تحویلی </w:t>
            </w:r>
            <w:r w:rsidRPr="00EF45AD">
              <w:rPr>
                <w:rFonts w:cs="B Nazanin"/>
                <w:b/>
                <w:bCs/>
                <w:sz w:val="20"/>
                <w:rtl/>
              </w:rPr>
              <w:t>پیشنهاد شد</w:t>
            </w:r>
            <w:r w:rsidRPr="00EF45AD">
              <w:rPr>
                <w:rFonts w:cs="B Nazanin" w:hint="cs"/>
                <w:b/>
                <w:bCs/>
                <w:sz w:val="20"/>
                <w:rtl/>
              </w:rPr>
              <w:t xml:space="preserve">ه توسط </w:t>
            </w:r>
            <w:r w:rsidRPr="00EF45AD">
              <w:rPr>
                <w:rFonts w:cs="B Nazanin"/>
                <w:b/>
                <w:bCs/>
                <w:sz w:val="20"/>
                <w:rtl/>
              </w:rPr>
              <w:t xml:space="preserve"> داوطلب {</w:t>
            </w:r>
            <w:r w:rsidRPr="00EF45AD">
              <w:rPr>
                <w:rFonts w:cs="B Nazanin"/>
                <w:b/>
                <w:bCs/>
                <w:i/>
                <w:iCs/>
                <w:sz w:val="20"/>
                <w:highlight w:val="lightGray"/>
                <w:rtl/>
              </w:rPr>
              <w:t xml:space="preserve">توسط داوطلب </w:t>
            </w:r>
            <w:r w:rsidRPr="00EF45AD">
              <w:rPr>
                <w:rFonts w:cs="B Nazanin" w:hint="cs"/>
                <w:b/>
                <w:bCs/>
                <w:i/>
                <w:iCs/>
                <w:sz w:val="20"/>
                <w:highlight w:val="lightGray"/>
                <w:rtl/>
              </w:rPr>
              <w:t>خانه پری گردد</w:t>
            </w:r>
            <w:r w:rsidRPr="00EF45AD">
              <w:rPr>
                <w:rFonts w:cs="B Nazanin"/>
                <w:b/>
                <w:bCs/>
                <w:sz w:val="20"/>
                <w:rtl/>
              </w:rPr>
              <w:t>}</w:t>
            </w:r>
          </w:p>
        </w:tc>
      </w:tr>
      <w:tr w:rsidR="009A3C58" w:rsidRPr="00070B84" w14:paraId="67F5C8F6" w14:textId="77777777" w:rsidTr="00CE7561">
        <w:trPr>
          <w:cantSplit/>
          <w:trHeight w:val="1151"/>
        </w:trPr>
        <w:tc>
          <w:tcPr>
            <w:tcW w:w="725" w:type="dxa"/>
            <w:tcBorders>
              <w:top w:val="single" w:sz="4" w:space="0" w:color="auto"/>
              <w:left w:val="single" w:sz="4" w:space="0" w:color="auto"/>
              <w:bottom w:val="single" w:sz="4" w:space="0" w:color="auto"/>
              <w:right w:val="single" w:sz="4" w:space="0" w:color="auto"/>
            </w:tcBorders>
          </w:tcPr>
          <w:p w14:paraId="432AC185" w14:textId="77777777" w:rsidR="009A3C58" w:rsidRPr="00070B84" w:rsidRDefault="009A3C58" w:rsidP="00D654C9">
            <w:pPr>
              <w:bidi/>
              <w:jc w:val="center"/>
              <w:rPr>
                <w:rFonts w:cs="B Nazanin"/>
                <w:i/>
                <w:iCs/>
                <w:szCs w:val="24"/>
                <w:rtl/>
              </w:rPr>
            </w:pPr>
            <w:r w:rsidRPr="00070B84">
              <w:rPr>
                <w:rFonts w:cs="B Nazanin" w:hint="cs"/>
                <w:i/>
                <w:iCs/>
                <w:szCs w:val="24"/>
                <w:rtl/>
              </w:rPr>
              <w:t>{</w:t>
            </w:r>
            <w:r w:rsidRPr="004C175E">
              <w:rPr>
                <w:rFonts w:cs="B Nazanin" w:hint="cs"/>
                <w:i/>
                <w:iCs/>
                <w:szCs w:val="24"/>
                <w:highlight w:val="lightGray"/>
                <w:rtl/>
              </w:rPr>
              <w:t>شماره درج گردد</w:t>
            </w:r>
            <w:r w:rsidRPr="00070B84">
              <w:rPr>
                <w:rFonts w:cs="B Nazanin" w:hint="cs"/>
                <w:i/>
                <w:iCs/>
                <w:szCs w:val="24"/>
                <w:rtl/>
              </w:rPr>
              <w:t>}</w:t>
            </w:r>
          </w:p>
        </w:tc>
        <w:tc>
          <w:tcPr>
            <w:tcW w:w="2610" w:type="dxa"/>
            <w:tcBorders>
              <w:top w:val="single" w:sz="4" w:space="0" w:color="auto"/>
              <w:left w:val="single" w:sz="4" w:space="0" w:color="auto"/>
              <w:bottom w:val="single" w:sz="4" w:space="0" w:color="auto"/>
              <w:right w:val="single" w:sz="4" w:space="0" w:color="auto"/>
            </w:tcBorders>
          </w:tcPr>
          <w:p w14:paraId="5A4ED0B3" w14:textId="77777777" w:rsidR="009A3C58" w:rsidRPr="00070B84" w:rsidRDefault="009A3C58" w:rsidP="00D654C9">
            <w:pPr>
              <w:bidi/>
              <w:jc w:val="center"/>
              <w:rPr>
                <w:rFonts w:cs="B Nazanin"/>
                <w:i/>
                <w:iCs/>
                <w:szCs w:val="24"/>
              </w:rPr>
            </w:pPr>
            <w:r w:rsidRPr="00070B84">
              <w:rPr>
                <w:rFonts w:cs="B Nazanin"/>
                <w:i/>
                <w:iCs/>
                <w:szCs w:val="24"/>
                <w:rtl/>
              </w:rPr>
              <w:t>{</w:t>
            </w:r>
            <w:r w:rsidRPr="004C175E">
              <w:rPr>
                <w:rFonts w:cs="B Nazanin"/>
                <w:i/>
                <w:iCs/>
                <w:szCs w:val="24"/>
                <w:highlight w:val="lightGray"/>
                <w:rtl/>
              </w:rPr>
              <w:t>مقدار</w:t>
            </w:r>
            <w:r w:rsidRPr="004C175E">
              <w:rPr>
                <w:rFonts w:cs="B Nazanin" w:hint="cs"/>
                <w:i/>
                <w:iCs/>
                <w:szCs w:val="24"/>
                <w:highlight w:val="lightGray"/>
                <w:rtl/>
              </w:rPr>
              <w:t xml:space="preserve"> </w:t>
            </w:r>
            <w:r w:rsidRPr="004C175E">
              <w:rPr>
                <w:rFonts w:cs="B Nazanin"/>
                <w:i/>
                <w:iCs/>
                <w:szCs w:val="24"/>
                <w:highlight w:val="lightGray"/>
                <w:rtl/>
              </w:rPr>
              <w:t xml:space="preserve">اقلام </w:t>
            </w:r>
            <w:r w:rsidRPr="004C175E">
              <w:rPr>
                <w:rFonts w:cs="B Nazanin" w:hint="cs"/>
                <w:i/>
                <w:iCs/>
                <w:szCs w:val="24"/>
                <w:highlight w:val="lightGray"/>
                <w:rtl/>
              </w:rPr>
              <w:t>درج گردد</w:t>
            </w:r>
            <w:r w:rsidRPr="00070B84">
              <w:rPr>
                <w:rFonts w:cs="B Nazanin"/>
                <w:i/>
                <w:iCs/>
                <w:szCs w:val="24"/>
                <w:rtl/>
              </w:rPr>
              <w:t>}</w:t>
            </w:r>
          </w:p>
        </w:tc>
        <w:tc>
          <w:tcPr>
            <w:tcW w:w="1170" w:type="dxa"/>
            <w:tcBorders>
              <w:top w:val="single" w:sz="4" w:space="0" w:color="auto"/>
              <w:left w:val="single" w:sz="4" w:space="0" w:color="auto"/>
              <w:bottom w:val="single" w:sz="4" w:space="0" w:color="auto"/>
              <w:right w:val="single" w:sz="4" w:space="0" w:color="auto"/>
            </w:tcBorders>
          </w:tcPr>
          <w:p w14:paraId="1CA94483" w14:textId="77777777" w:rsidR="009A3C58" w:rsidRPr="00070B84" w:rsidRDefault="009A3C58" w:rsidP="00D654C9">
            <w:pPr>
              <w:bidi/>
              <w:jc w:val="center"/>
              <w:rPr>
                <w:rFonts w:cs="B Nazanin"/>
                <w:i/>
                <w:iCs/>
                <w:szCs w:val="24"/>
                <w:rtl/>
              </w:rPr>
            </w:pPr>
          </w:p>
        </w:tc>
        <w:tc>
          <w:tcPr>
            <w:tcW w:w="1260" w:type="dxa"/>
            <w:tcBorders>
              <w:top w:val="single" w:sz="4" w:space="0" w:color="auto"/>
              <w:left w:val="single" w:sz="4" w:space="0" w:color="auto"/>
              <w:bottom w:val="single" w:sz="4" w:space="0" w:color="auto"/>
              <w:right w:val="single" w:sz="4" w:space="0" w:color="auto"/>
            </w:tcBorders>
          </w:tcPr>
          <w:p w14:paraId="24B61522" w14:textId="77777777" w:rsidR="009A3C58" w:rsidRPr="00070B84" w:rsidRDefault="009A3C58" w:rsidP="00D654C9">
            <w:pPr>
              <w:bidi/>
              <w:jc w:val="center"/>
              <w:rPr>
                <w:rFonts w:cs="B Nazanin"/>
                <w:i/>
                <w:iCs/>
                <w:szCs w:val="24"/>
              </w:rPr>
            </w:pPr>
            <w:r w:rsidRPr="00070B84">
              <w:rPr>
                <w:rFonts w:cs="B Nazanin"/>
                <w:i/>
                <w:iCs/>
                <w:szCs w:val="24"/>
                <w:rtl/>
              </w:rPr>
              <w:t>{</w:t>
            </w:r>
            <w:r w:rsidRPr="004C175E">
              <w:rPr>
                <w:rFonts w:cs="B Nazanin"/>
                <w:i/>
                <w:iCs/>
                <w:szCs w:val="24"/>
                <w:highlight w:val="lightGray"/>
                <w:rtl/>
              </w:rPr>
              <w:t>واحد فزیکی</w:t>
            </w:r>
            <w:r w:rsidRPr="004C175E">
              <w:rPr>
                <w:rFonts w:cs="B Nazanin" w:hint="cs"/>
                <w:i/>
                <w:iCs/>
                <w:szCs w:val="24"/>
                <w:highlight w:val="lightGray"/>
                <w:rtl/>
              </w:rPr>
              <w:t xml:space="preserve"> درج گردد</w:t>
            </w:r>
            <w:r w:rsidRPr="00070B84">
              <w:rPr>
                <w:rFonts w:cs="B Nazanin"/>
                <w:i/>
                <w:iCs/>
                <w:szCs w:val="24"/>
                <w:rtl/>
              </w:rPr>
              <w:t>}</w:t>
            </w:r>
          </w:p>
        </w:tc>
        <w:tc>
          <w:tcPr>
            <w:tcW w:w="3690" w:type="dxa"/>
            <w:tcBorders>
              <w:top w:val="single" w:sz="4" w:space="0" w:color="auto"/>
              <w:left w:val="single" w:sz="4" w:space="0" w:color="auto"/>
              <w:bottom w:val="single" w:sz="4" w:space="0" w:color="auto"/>
              <w:right w:val="single" w:sz="4" w:space="0" w:color="auto"/>
            </w:tcBorders>
          </w:tcPr>
          <w:p w14:paraId="78556E06" w14:textId="77777777" w:rsidR="009A3C58" w:rsidRPr="00070B84" w:rsidRDefault="009A3C58" w:rsidP="00D654C9">
            <w:pPr>
              <w:bidi/>
              <w:jc w:val="center"/>
              <w:rPr>
                <w:rFonts w:cs="B Nazanin"/>
                <w:i/>
                <w:iCs/>
                <w:szCs w:val="24"/>
              </w:rPr>
            </w:pPr>
            <w:r w:rsidRPr="00070B84">
              <w:rPr>
                <w:rFonts w:cs="B Nazanin"/>
                <w:i/>
                <w:iCs/>
                <w:szCs w:val="24"/>
                <w:rtl/>
              </w:rPr>
              <w:t>{</w:t>
            </w:r>
            <w:r w:rsidRPr="004C175E">
              <w:rPr>
                <w:rFonts w:cs="B Nazanin"/>
                <w:i/>
                <w:iCs/>
                <w:szCs w:val="24"/>
                <w:highlight w:val="lightGray"/>
                <w:rtl/>
              </w:rPr>
              <w:t xml:space="preserve">محل تحویلی </w:t>
            </w:r>
            <w:r w:rsidRPr="004C175E">
              <w:rPr>
                <w:rFonts w:cs="B Nazanin" w:hint="cs"/>
                <w:i/>
                <w:iCs/>
                <w:szCs w:val="24"/>
                <w:highlight w:val="lightGray"/>
                <w:rtl/>
              </w:rPr>
              <w:t>درج گردد</w:t>
            </w:r>
            <w:r w:rsidRPr="00070B84">
              <w:rPr>
                <w:rFonts w:cs="B Nazanin"/>
                <w:i/>
                <w:iCs/>
                <w:szCs w:val="24"/>
                <w:rtl/>
              </w:rPr>
              <w:t>}</w:t>
            </w:r>
          </w:p>
        </w:tc>
        <w:tc>
          <w:tcPr>
            <w:tcW w:w="1530" w:type="dxa"/>
            <w:tcBorders>
              <w:top w:val="single" w:sz="4" w:space="0" w:color="auto"/>
              <w:left w:val="single" w:sz="4" w:space="0" w:color="auto"/>
              <w:bottom w:val="single" w:sz="4" w:space="0" w:color="auto"/>
              <w:right w:val="single" w:sz="4" w:space="0" w:color="auto"/>
            </w:tcBorders>
          </w:tcPr>
          <w:p w14:paraId="006AD09F" w14:textId="77777777" w:rsidR="009A3C58" w:rsidRPr="00070B84" w:rsidRDefault="009A3C58" w:rsidP="00D654C9">
            <w:pPr>
              <w:bidi/>
              <w:jc w:val="center"/>
              <w:rPr>
                <w:rFonts w:cs="B Nazanin"/>
                <w:i/>
                <w:iCs/>
                <w:szCs w:val="24"/>
              </w:rPr>
            </w:pPr>
            <w:r w:rsidRPr="00070B84">
              <w:rPr>
                <w:rFonts w:cs="B Nazanin"/>
                <w:i/>
                <w:iCs/>
                <w:szCs w:val="24"/>
                <w:rtl/>
              </w:rPr>
              <w:t>{</w:t>
            </w:r>
            <w:r w:rsidRPr="004C175E">
              <w:rPr>
                <w:rFonts w:cs="B Nazanin" w:hint="cs"/>
                <w:i/>
                <w:iCs/>
                <w:szCs w:val="24"/>
                <w:highlight w:val="lightGray"/>
                <w:rtl/>
              </w:rPr>
              <w:t>اولین تاریخ تحویلی درج گردد</w:t>
            </w:r>
            <w:r w:rsidRPr="00070B84">
              <w:rPr>
                <w:rFonts w:cs="B Nazanin"/>
                <w:i/>
                <w:iCs/>
                <w:szCs w:val="24"/>
                <w:rtl/>
              </w:rPr>
              <w:t>}</w:t>
            </w:r>
          </w:p>
        </w:tc>
        <w:tc>
          <w:tcPr>
            <w:tcW w:w="1800" w:type="dxa"/>
            <w:tcBorders>
              <w:top w:val="single" w:sz="4" w:space="0" w:color="auto"/>
              <w:left w:val="single" w:sz="4" w:space="0" w:color="auto"/>
              <w:bottom w:val="single" w:sz="4" w:space="0" w:color="auto"/>
              <w:right w:val="single" w:sz="4" w:space="0" w:color="auto"/>
            </w:tcBorders>
          </w:tcPr>
          <w:p w14:paraId="1CD221BB" w14:textId="77777777" w:rsidR="009A3C58" w:rsidRPr="00070B84" w:rsidRDefault="009A3C58" w:rsidP="00D654C9">
            <w:pPr>
              <w:bidi/>
              <w:jc w:val="center"/>
              <w:rPr>
                <w:rFonts w:cs="B Nazanin"/>
                <w:i/>
                <w:iCs/>
                <w:szCs w:val="24"/>
              </w:rPr>
            </w:pPr>
            <w:r w:rsidRPr="00070B84">
              <w:rPr>
                <w:rFonts w:cs="B Nazanin"/>
                <w:i/>
                <w:iCs/>
                <w:szCs w:val="24"/>
                <w:rtl/>
              </w:rPr>
              <w:t>{</w:t>
            </w:r>
            <w:r w:rsidRPr="004C175E">
              <w:rPr>
                <w:rFonts w:cs="B Nazanin" w:hint="cs"/>
                <w:i/>
                <w:iCs/>
                <w:szCs w:val="24"/>
                <w:highlight w:val="lightGray"/>
                <w:rtl/>
              </w:rPr>
              <w:t>آخرین تاریخ تحویلی درج گردد</w:t>
            </w:r>
            <w:r w:rsidRPr="00070B84">
              <w:rPr>
                <w:rFonts w:cs="B Nazanin"/>
                <w:i/>
                <w:iCs/>
                <w:szCs w:val="24"/>
                <w:rtl/>
              </w:rPr>
              <w:t>}</w:t>
            </w:r>
          </w:p>
        </w:tc>
        <w:tc>
          <w:tcPr>
            <w:tcW w:w="2145" w:type="dxa"/>
            <w:tcBorders>
              <w:top w:val="single" w:sz="4" w:space="0" w:color="auto"/>
              <w:left w:val="single" w:sz="4" w:space="0" w:color="auto"/>
              <w:bottom w:val="single" w:sz="4" w:space="0" w:color="auto"/>
              <w:right w:val="double" w:sz="4" w:space="0" w:color="auto"/>
            </w:tcBorders>
          </w:tcPr>
          <w:p w14:paraId="4464BEBA" w14:textId="77777777" w:rsidR="009A3C58" w:rsidRPr="00070B84" w:rsidRDefault="009A3C58" w:rsidP="00D654C9">
            <w:pPr>
              <w:bidi/>
              <w:jc w:val="center"/>
              <w:rPr>
                <w:rFonts w:cs="B Nazanin"/>
                <w:i/>
                <w:iCs/>
                <w:szCs w:val="24"/>
              </w:rPr>
            </w:pPr>
            <w:r w:rsidRPr="00070B84">
              <w:rPr>
                <w:rFonts w:cs="B Nazanin"/>
                <w:i/>
                <w:iCs/>
                <w:szCs w:val="24"/>
                <w:rtl/>
              </w:rPr>
              <w:t>{</w:t>
            </w:r>
            <w:r w:rsidRPr="00070B84">
              <w:rPr>
                <w:rFonts w:cs="B Nazanin" w:hint="cs"/>
                <w:i/>
                <w:iCs/>
                <w:szCs w:val="24"/>
                <w:rtl/>
              </w:rPr>
              <w:t>تعداد روز ها سر از تاریخ اعتبار قرارداد درج گردد</w:t>
            </w:r>
            <w:r w:rsidRPr="00070B84">
              <w:rPr>
                <w:rFonts w:cs="B Nazanin"/>
                <w:i/>
                <w:iCs/>
                <w:szCs w:val="24"/>
                <w:rtl/>
              </w:rPr>
              <w:t>}</w:t>
            </w:r>
          </w:p>
        </w:tc>
      </w:tr>
      <w:tr w:rsidR="00452477" w:rsidRPr="00070B84" w14:paraId="27ADC751" w14:textId="77777777" w:rsidTr="00CE7561">
        <w:trPr>
          <w:cantSplit/>
        </w:trPr>
        <w:tc>
          <w:tcPr>
            <w:tcW w:w="725" w:type="dxa"/>
            <w:tcBorders>
              <w:top w:val="single" w:sz="4" w:space="0" w:color="auto"/>
              <w:left w:val="single" w:sz="4" w:space="0" w:color="auto"/>
              <w:bottom w:val="single" w:sz="4" w:space="0" w:color="auto"/>
              <w:right w:val="single" w:sz="4" w:space="0" w:color="auto"/>
            </w:tcBorders>
            <w:vAlign w:val="center"/>
          </w:tcPr>
          <w:p w14:paraId="5B2B705D" w14:textId="51A7BB3A" w:rsidR="00452477" w:rsidRPr="00070B84" w:rsidRDefault="00452477" w:rsidP="005A7233">
            <w:pPr>
              <w:numPr>
                <w:ilvl w:val="0"/>
                <w:numId w:val="126"/>
              </w:numPr>
              <w:bidi/>
              <w:jc w:val="center"/>
              <w:rPr>
                <w:rFonts w:cs="B Nazanin"/>
                <w:szCs w:val="24"/>
              </w:rPr>
            </w:pPr>
          </w:p>
        </w:tc>
        <w:tc>
          <w:tcPr>
            <w:tcW w:w="2610" w:type="dxa"/>
            <w:tcBorders>
              <w:top w:val="single" w:sz="4" w:space="0" w:color="auto"/>
              <w:left w:val="single" w:sz="4" w:space="0" w:color="auto"/>
              <w:right w:val="single" w:sz="4" w:space="0" w:color="auto"/>
            </w:tcBorders>
            <w:vAlign w:val="center"/>
          </w:tcPr>
          <w:p w14:paraId="2C828850" w14:textId="73966A8C" w:rsidR="00452477" w:rsidRPr="00D419B6" w:rsidRDefault="006859F9" w:rsidP="00664D1B">
            <w:pPr>
              <w:bidi/>
              <w:jc w:val="mediumKashida"/>
              <w:rPr>
                <w:rFonts w:cs="B Nazanin"/>
                <w:sz w:val="22"/>
                <w:szCs w:val="22"/>
                <w:rtl/>
                <w:lang w:bidi="fa-IR"/>
              </w:rPr>
            </w:pPr>
            <w:r>
              <w:rPr>
                <w:rFonts w:cs="B Nazanin" w:hint="cs"/>
                <w:b/>
                <w:bCs/>
                <w:sz w:val="32"/>
                <w:szCs w:val="32"/>
                <w:rtl/>
                <w:lang w:val="en-GB" w:bidi="prs-AF"/>
              </w:rPr>
              <w:t>تهیه و تدارک قرطاسیه مورد ضرورت قطعات و جزوتامهای مرکزی اردوی ملی بابت سال مالی 1399</w:t>
            </w:r>
          </w:p>
        </w:tc>
        <w:tc>
          <w:tcPr>
            <w:tcW w:w="1170" w:type="dxa"/>
            <w:tcBorders>
              <w:top w:val="single" w:sz="4" w:space="0" w:color="auto"/>
              <w:left w:val="single" w:sz="4" w:space="0" w:color="auto"/>
              <w:right w:val="single" w:sz="4" w:space="0" w:color="auto"/>
            </w:tcBorders>
            <w:vAlign w:val="center"/>
          </w:tcPr>
          <w:p w14:paraId="26B42773" w14:textId="7F23A9C0" w:rsidR="00452477" w:rsidRPr="00F31147" w:rsidRDefault="00F31147" w:rsidP="00F31147">
            <w:pPr>
              <w:bidi/>
              <w:jc w:val="mediumKashida"/>
              <w:rPr>
                <w:rFonts w:cs="B Nazanin"/>
                <w:b/>
                <w:bCs/>
                <w:szCs w:val="24"/>
              </w:rPr>
            </w:pPr>
            <w:r w:rsidRPr="00F31147">
              <w:rPr>
                <w:rFonts w:cs="B Nazanin"/>
                <w:b/>
                <w:bCs/>
                <w:szCs w:val="24"/>
                <w:rtl/>
              </w:rPr>
              <w:t>جهت معلومات در رابطه به کم</w:t>
            </w:r>
            <w:r w:rsidRPr="00F31147">
              <w:rPr>
                <w:rFonts w:cs="B Nazanin" w:hint="cs"/>
                <w:b/>
                <w:bCs/>
                <w:szCs w:val="24"/>
                <w:rtl/>
              </w:rPr>
              <w:t>ی</w:t>
            </w:r>
            <w:r w:rsidRPr="00F31147">
              <w:rPr>
                <w:rFonts w:cs="B Nazanin" w:hint="eastAsia"/>
                <w:b/>
                <w:bCs/>
                <w:szCs w:val="24"/>
                <w:rtl/>
              </w:rPr>
              <w:t>ت</w:t>
            </w:r>
            <w:r w:rsidRPr="00F31147">
              <w:rPr>
                <w:rFonts w:cs="B Nazanin"/>
                <w:b/>
                <w:bCs/>
                <w:szCs w:val="24"/>
                <w:rtl/>
              </w:rPr>
              <w:t xml:space="preserve"> اجناس به قسمت چهارم شرطنامه جدول ق</w:t>
            </w:r>
            <w:r w:rsidRPr="00F31147">
              <w:rPr>
                <w:rFonts w:cs="B Nazanin" w:hint="cs"/>
                <w:b/>
                <w:bCs/>
                <w:szCs w:val="24"/>
                <w:rtl/>
              </w:rPr>
              <w:t>ی</w:t>
            </w:r>
            <w:r w:rsidRPr="00F31147">
              <w:rPr>
                <w:rFonts w:cs="B Nazanin" w:hint="eastAsia"/>
                <w:b/>
                <w:bCs/>
                <w:szCs w:val="24"/>
                <w:rtl/>
              </w:rPr>
              <w:t>مت</w:t>
            </w:r>
            <w:r w:rsidRPr="00F31147">
              <w:rPr>
                <w:rFonts w:cs="B Nazanin"/>
                <w:b/>
                <w:bCs/>
                <w:szCs w:val="24"/>
                <w:rtl/>
              </w:rPr>
              <w:t xml:space="preserve"> ها شماره 4 مراجعه گردد.</w:t>
            </w:r>
          </w:p>
        </w:tc>
        <w:tc>
          <w:tcPr>
            <w:tcW w:w="1260" w:type="dxa"/>
            <w:tcBorders>
              <w:top w:val="single" w:sz="4" w:space="0" w:color="auto"/>
              <w:left w:val="single" w:sz="4" w:space="0" w:color="auto"/>
              <w:right w:val="single" w:sz="4" w:space="0" w:color="auto"/>
            </w:tcBorders>
            <w:shd w:val="clear" w:color="auto" w:fill="auto"/>
            <w:vAlign w:val="center"/>
          </w:tcPr>
          <w:p w14:paraId="685A3E11" w14:textId="4EC8CC7D" w:rsidR="00452477" w:rsidRPr="00F01E0D" w:rsidRDefault="00F31147" w:rsidP="00F31147">
            <w:pPr>
              <w:bidi/>
              <w:jc w:val="mediumKashida"/>
              <w:rPr>
                <w:rFonts w:cs="B Nazanin"/>
                <w:b/>
                <w:bCs/>
                <w:szCs w:val="24"/>
                <w:rtl/>
                <w:lang w:bidi="fa-IR"/>
              </w:rPr>
            </w:pPr>
            <w:r w:rsidRPr="00F31147">
              <w:rPr>
                <w:rFonts w:cs="B Nazanin"/>
                <w:b/>
                <w:bCs/>
                <w:szCs w:val="24"/>
                <w:rtl/>
              </w:rPr>
              <w:t>جهت معلومات در رابطه به کم</w:t>
            </w:r>
            <w:r w:rsidRPr="00F31147">
              <w:rPr>
                <w:rFonts w:cs="B Nazanin" w:hint="cs"/>
                <w:b/>
                <w:bCs/>
                <w:szCs w:val="24"/>
                <w:rtl/>
              </w:rPr>
              <w:t>ی</w:t>
            </w:r>
            <w:r w:rsidRPr="00F31147">
              <w:rPr>
                <w:rFonts w:cs="B Nazanin" w:hint="eastAsia"/>
                <w:b/>
                <w:bCs/>
                <w:szCs w:val="24"/>
                <w:rtl/>
              </w:rPr>
              <w:t>ت</w:t>
            </w:r>
            <w:r w:rsidRPr="00F31147">
              <w:rPr>
                <w:rFonts w:cs="B Nazanin"/>
                <w:b/>
                <w:bCs/>
                <w:szCs w:val="24"/>
                <w:rtl/>
              </w:rPr>
              <w:t xml:space="preserve"> اجناس به قسمت چهارم شرطنامه جدول ق</w:t>
            </w:r>
            <w:r w:rsidRPr="00F31147">
              <w:rPr>
                <w:rFonts w:cs="B Nazanin" w:hint="cs"/>
                <w:b/>
                <w:bCs/>
                <w:szCs w:val="24"/>
                <w:rtl/>
              </w:rPr>
              <w:t>ی</w:t>
            </w:r>
            <w:r w:rsidRPr="00F31147">
              <w:rPr>
                <w:rFonts w:cs="B Nazanin" w:hint="eastAsia"/>
                <w:b/>
                <w:bCs/>
                <w:szCs w:val="24"/>
                <w:rtl/>
              </w:rPr>
              <w:t>مت</w:t>
            </w:r>
            <w:r w:rsidRPr="00F31147">
              <w:rPr>
                <w:rFonts w:cs="B Nazanin"/>
                <w:b/>
                <w:bCs/>
                <w:szCs w:val="24"/>
                <w:rtl/>
              </w:rPr>
              <w:t xml:space="preserve"> ها شماره 4 مراجعه گردد.</w:t>
            </w:r>
          </w:p>
        </w:tc>
        <w:tc>
          <w:tcPr>
            <w:tcW w:w="3690" w:type="dxa"/>
            <w:tcBorders>
              <w:top w:val="single" w:sz="4" w:space="0" w:color="auto"/>
              <w:left w:val="single" w:sz="4" w:space="0" w:color="auto"/>
              <w:right w:val="single" w:sz="4" w:space="0" w:color="auto"/>
            </w:tcBorders>
            <w:vAlign w:val="center"/>
          </w:tcPr>
          <w:p w14:paraId="2C2CEC76" w14:textId="48CC3B16" w:rsidR="00452477" w:rsidRPr="00C31B4E" w:rsidRDefault="008F0183" w:rsidP="00D72277">
            <w:pPr>
              <w:bidi/>
              <w:jc w:val="mediumKashida"/>
              <w:rPr>
                <w:rFonts w:cs="B Nazanin"/>
                <w:szCs w:val="24"/>
                <w:rtl/>
              </w:rPr>
            </w:pPr>
            <w:r w:rsidRPr="008F0183">
              <w:rPr>
                <w:rFonts w:cs="B Nazanin"/>
                <w:szCs w:val="24"/>
                <w:rtl/>
              </w:rPr>
              <w:t>د</w:t>
            </w:r>
            <w:r w:rsidRPr="008F0183">
              <w:rPr>
                <w:rFonts w:cs="B Nazanin" w:hint="cs"/>
                <w:szCs w:val="24"/>
                <w:rtl/>
              </w:rPr>
              <w:t>ی</w:t>
            </w:r>
            <w:r w:rsidRPr="008F0183">
              <w:rPr>
                <w:rFonts w:cs="B Nazanin" w:hint="eastAsia"/>
                <w:szCs w:val="24"/>
                <w:rtl/>
              </w:rPr>
              <w:t>پو</w:t>
            </w:r>
            <w:r w:rsidRPr="008F0183">
              <w:rPr>
                <w:rFonts w:cs="B Nazanin" w:hint="cs"/>
                <w:szCs w:val="24"/>
                <w:rtl/>
              </w:rPr>
              <w:t>ی</w:t>
            </w:r>
            <w:r w:rsidRPr="008F0183">
              <w:rPr>
                <w:rFonts w:cs="B Nazanin"/>
                <w:szCs w:val="24"/>
                <w:rtl/>
              </w:rPr>
              <w:t xml:space="preserve"> مرکز</w:t>
            </w:r>
            <w:r w:rsidRPr="008F0183">
              <w:rPr>
                <w:rFonts w:cs="B Nazanin" w:hint="cs"/>
                <w:szCs w:val="24"/>
                <w:rtl/>
              </w:rPr>
              <w:t>ی</w:t>
            </w:r>
            <w:r w:rsidR="00D72277">
              <w:rPr>
                <w:rFonts w:cs="B Nazanin"/>
                <w:szCs w:val="24"/>
                <w:rtl/>
              </w:rPr>
              <w:t xml:space="preserve"> </w:t>
            </w:r>
            <w:r w:rsidR="00D72277">
              <w:rPr>
                <w:rFonts w:cs="B Nazanin" w:hint="cs"/>
                <w:szCs w:val="24"/>
                <w:rtl/>
                <w:lang w:bidi="fa-IR"/>
              </w:rPr>
              <w:t>ریاست عمومی لوژستیک</w:t>
            </w:r>
            <w:r w:rsidRPr="008F0183">
              <w:rPr>
                <w:rFonts w:cs="B Nazanin"/>
                <w:szCs w:val="24"/>
                <w:rtl/>
              </w:rPr>
              <w:t xml:space="preserve"> واقع خواجه بغرا </w:t>
            </w:r>
            <w:r w:rsidR="00D72277">
              <w:rPr>
                <w:rFonts w:cs="B Nazanin"/>
                <w:szCs w:val="24"/>
              </w:rPr>
              <w:t xml:space="preserve"> </w:t>
            </w:r>
          </w:p>
        </w:tc>
        <w:tc>
          <w:tcPr>
            <w:tcW w:w="1530" w:type="dxa"/>
            <w:tcBorders>
              <w:top w:val="single" w:sz="4" w:space="0" w:color="auto"/>
              <w:left w:val="single" w:sz="4" w:space="0" w:color="auto"/>
              <w:right w:val="single" w:sz="4" w:space="0" w:color="auto"/>
            </w:tcBorders>
            <w:vAlign w:val="center"/>
          </w:tcPr>
          <w:p w14:paraId="2FB6B767" w14:textId="56060F45" w:rsidR="00452477" w:rsidRPr="00C31B4E" w:rsidRDefault="00C20632" w:rsidP="00255C8C">
            <w:pPr>
              <w:jc w:val="mediumKashida"/>
              <w:rPr>
                <w:rFonts w:cs="B Nazanin"/>
                <w:szCs w:val="24"/>
                <w:rtl/>
                <w:lang w:bidi="fa-IR"/>
              </w:rPr>
            </w:pPr>
            <w:r>
              <w:rPr>
                <w:rFonts w:cs="B Nazanin" w:hint="cs"/>
                <w:szCs w:val="24"/>
                <w:rtl/>
                <w:lang w:bidi="fa-IR"/>
              </w:rPr>
              <w:t xml:space="preserve">بعد از عقد قرارداد </w:t>
            </w:r>
          </w:p>
        </w:tc>
        <w:tc>
          <w:tcPr>
            <w:tcW w:w="1800" w:type="dxa"/>
            <w:tcBorders>
              <w:top w:val="single" w:sz="4" w:space="0" w:color="auto"/>
              <w:left w:val="single" w:sz="4" w:space="0" w:color="auto"/>
              <w:right w:val="single" w:sz="4" w:space="0" w:color="auto"/>
            </w:tcBorders>
            <w:vAlign w:val="center"/>
          </w:tcPr>
          <w:p w14:paraId="4522E4FC" w14:textId="7D5EECD5" w:rsidR="00452477" w:rsidRPr="00C31B4E" w:rsidRDefault="00C20632" w:rsidP="00D72277">
            <w:pPr>
              <w:bidi/>
              <w:jc w:val="mediumKashida"/>
              <w:rPr>
                <w:rFonts w:cs="B Nazanin"/>
                <w:szCs w:val="24"/>
              </w:rPr>
            </w:pPr>
            <w:r>
              <w:rPr>
                <w:rFonts w:cs="B Nazanin" w:hint="cs"/>
                <w:szCs w:val="24"/>
                <w:rtl/>
              </w:rPr>
              <w:t>الی</w:t>
            </w:r>
            <w:r w:rsidR="004F36E4">
              <w:rPr>
                <w:rFonts w:cs="B Nazanin" w:hint="cs"/>
                <w:szCs w:val="24"/>
                <w:rtl/>
              </w:rPr>
              <w:t xml:space="preserve"> 3 ماه طی دو قسط مساوی اجناس اخذ میگردد.</w:t>
            </w:r>
            <w:r>
              <w:rPr>
                <w:rFonts w:cs="B Nazanin" w:hint="cs"/>
                <w:szCs w:val="24"/>
                <w:rtl/>
              </w:rPr>
              <w:t xml:space="preserve"> </w:t>
            </w:r>
            <w:r w:rsidR="00D72277">
              <w:rPr>
                <w:rFonts w:cs="B Nazanin" w:hint="cs"/>
                <w:szCs w:val="24"/>
                <w:rtl/>
              </w:rPr>
              <w:t xml:space="preserve"> </w:t>
            </w:r>
          </w:p>
        </w:tc>
        <w:tc>
          <w:tcPr>
            <w:tcW w:w="2145" w:type="dxa"/>
            <w:tcBorders>
              <w:top w:val="single" w:sz="4" w:space="0" w:color="auto"/>
              <w:left w:val="single" w:sz="4" w:space="0" w:color="auto"/>
              <w:bottom w:val="single" w:sz="4" w:space="0" w:color="auto"/>
              <w:right w:val="single" w:sz="4" w:space="0" w:color="auto"/>
            </w:tcBorders>
          </w:tcPr>
          <w:p w14:paraId="66B7791A" w14:textId="77777777" w:rsidR="00452477" w:rsidRPr="00070B84" w:rsidRDefault="00452477" w:rsidP="00664D1B">
            <w:pPr>
              <w:bidi/>
              <w:rPr>
                <w:rFonts w:cs="B Nazanin"/>
                <w:szCs w:val="24"/>
              </w:rPr>
            </w:pPr>
          </w:p>
        </w:tc>
      </w:tr>
    </w:tbl>
    <w:p w14:paraId="6903FEDB" w14:textId="0104E2D9" w:rsidR="00951444" w:rsidRDefault="00951444" w:rsidP="00EF3F0A">
      <w:pPr>
        <w:pStyle w:val="SectionVHeader"/>
        <w:tabs>
          <w:tab w:val="right" w:pos="-90"/>
        </w:tabs>
        <w:bidi/>
        <w:spacing w:before="120" w:after="120"/>
        <w:jc w:val="left"/>
        <w:rPr>
          <w:rFonts w:cs="B Nazanin"/>
          <w:b w:val="0"/>
          <w:sz w:val="2"/>
          <w:szCs w:val="2"/>
          <w:rtl/>
        </w:rPr>
      </w:pPr>
    </w:p>
    <w:p w14:paraId="3C9531B7" w14:textId="77777777" w:rsidR="00EF686B" w:rsidRPr="00EF686B" w:rsidRDefault="00EF686B" w:rsidP="00EF686B">
      <w:pPr>
        <w:bidi/>
        <w:rPr>
          <w:rtl/>
          <w:lang w:val="en-GB"/>
        </w:rPr>
        <w:sectPr w:rsidR="00EF686B" w:rsidRPr="00EF686B" w:rsidSect="00D654C9">
          <w:pgSz w:w="15840" w:h="12240" w:orient="landscape"/>
          <w:pgMar w:top="1267" w:right="1080" w:bottom="1440" w:left="547" w:header="720" w:footer="720" w:gutter="0"/>
          <w:cols w:space="720"/>
          <w:docGrid w:linePitch="360"/>
        </w:sectPr>
      </w:pPr>
    </w:p>
    <w:p w14:paraId="58780CFC" w14:textId="2545A6AE" w:rsidR="00EF3F0A" w:rsidRPr="00BF0F88" w:rsidRDefault="00EF3F0A" w:rsidP="00D66F7D">
      <w:pPr>
        <w:pStyle w:val="Heading2"/>
        <w:numPr>
          <w:ilvl w:val="0"/>
          <w:numId w:val="16"/>
        </w:numPr>
        <w:tabs>
          <w:tab w:val="right" w:pos="360"/>
        </w:tabs>
        <w:bidi/>
        <w:jc w:val="left"/>
        <w:rPr>
          <w:rFonts w:cs="B Nazanin"/>
          <w:sz w:val="24"/>
        </w:rPr>
      </w:pPr>
      <w:bookmarkStart w:id="838" w:name="_Toc451327053"/>
      <w:bookmarkStart w:id="839" w:name="_Toc451355026"/>
      <w:bookmarkStart w:id="840" w:name="_Toc452153153"/>
      <w:r w:rsidRPr="00BF0F88">
        <w:rPr>
          <w:rFonts w:cs="B Nazanin"/>
          <w:rtl/>
          <w:lang w:val="en-GB"/>
        </w:rPr>
        <w:lastRenderedPageBreak/>
        <w:t xml:space="preserve">لست خدمات </w:t>
      </w:r>
      <w:r w:rsidR="007C699B" w:rsidRPr="00BF0F88">
        <w:rPr>
          <w:rFonts w:cs="B Nazanin" w:hint="cs"/>
          <w:rtl/>
          <w:lang w:val="en-GB"/>
        </w:rPr>
        <w:t>ضمنی</w:t>
      </w:r>
      <w:r w:rsidR="00FB08ED" w:rsidRPr="00BF0F88">
        <w:rPr>
          <w:rFonts w:cs="B Nazanin"/>
          <w:lang w:val="en-GB"/>
        </w:rPr>
        <w:t>/</w:t>
      </w:r>
      <w:r w:rsidR="00FB08ED" w:rsidRPr="00BF0F88">
        <w:rPr>
          <w:rFonts w:cs="B Nazanin" w:hint="cs"/>
          <w:rtl/>
          <w:lang w:val="en-GB" w:bidi="fa-IR"/>
        </w:rPr>
        <w:t xml:space="preserve"> بعد از فروش </w:t>
      </w:r>
      <w:r w:rsidR="007C699B" w:rsidRPr="00BF0F88">
        <w:rPr>
          <w:rFonts w:cs="B Nazanin" w:hint="cs"/>
          <w:rtl/>
          <w:lang w:val="en-GB"/>
        </w:rPr>
        <w:t xml:space="preserve"> </w:t>
      </w:r>
      <w:r w:rsidRPr="00BF0F88">
        <w:rPr>
          <w:rFonts w:cs="B Nazanin"/>
          <w:rtl/>
          <w:lang w:val="en-GB"/>
        </w:rPr>
        <w:t>و جدول</w:t>
      </w:r>
      <w:r w:rsidR="007C699B" w:rsidRPr="00BF0F88">
        <w:rPr>
          <w:rFonts w:cs="B Nazanin" w:hint="cs"/>
          <w:rtl/>
          <w:lang w:val="en-GB"/>
        </w:rPr>
        <w:t xml:space="preserve"> </w:t>
      </w:r>
      <w:r w:rsidRPr="00BF0F88">
        <w:rPr>
          <w:rFonts w:cs="B Nazanin"/>
          <w:rtl/>
          <w:lang w:val="en-GB"/>
        </w:rPr>
        <w:t xml:space="preserve"> تکمیل</w:t>
      </w:r>
      <w:r w:rsidRPr="00BF0F88">
        <w:rPr>
          <w:rFonts w:cs="B Nazanin" w:hint="cs"/>
          <w:rtl/>
          <w:lang w:val="en-GB"/>
        </w:rPr>
        <w:t xml:space="preserve"> آن</w:t>
      </w:r>
      <w:bookmarkEnd w:id="838"/>
      <w:bookmarkEnd w:id="839"/>
      <w:bookmarkEnd w:id="840"/>
      <w:r w:rsidR="00E94E91">
        <w:rPr>
          <w:rFonts w:cs="B Nazanin" w:hint="cs"/>
          <w:rtl/>
          <w:lang w:val="en-GB"/>
        </w:rPr>
        <w:t xml:space="preserve"> قابل تطبیق نیست</w:t>
      </w:r>
    </w:p>
    <w:p w14:paraId="10970EAB" w14:textId="77777777" w:rsidR="00EF3F0A" w:rsidRPr="00BF0F88" w:rsidRDefault="007C699B" w:rsidP="007C699B">
      <w:pPr>
        <w:pStyle w:val="SectionVHeader"/>
        <w:tabs>
          <w:tab w:val="right" w:pos="-90"/>
        </w:tabs>
        <w:bidi/>
        <w:spacing w:before="120" w:after="120"/>
        <w:ind w:left="-90"/>
        <w:jc w:val="left"/>
        <w:rPr>
          <w:rFonts w:cs="B Nazanin"/>
          <w:bCs/>
          <w:sz w:val="24"/>
          <w:szCs w:val="24"/>
          <w:rtl/>
          <w:lang w:bidi="fa-IR"/>
        </w:rPr>
      </w:pPr>
      <w:r w:rsidRPr="00BF0F88">
        <w:rPr>
          <w:rFonts w:cs="B Nazanin" w:hint="cs"/>
          <w:b w:val="0"/>
          <w:i/>
          <w:iCs/>
          <w:smallCaps/>
          <w:szCs w:val="24"/>
          <w:rtl/>
          <w:lang w:val="en-GB"/>
        </w:rPr>
        <w:t>{</w:t>
      </w:r>
      <w:r w:rsidR="00EF3F0A" w:rsidRPr="00BF0F88">
        <w:rPr>
          <w:rFonts w:cs="B Nazanin" w:hint="cs"/>
          <w:b w:val="0"/>
          <w:smallCaps/>
          <w:szCs w:val="24"/>
          <w:rtl/>
          <w:lang w:val="en-GB"/>
        </w:rPr>
        <w:t>اداره باید این جدول را تکمیل نماید. تا</w:t>
      </w:r>
      <w:r w:rsidRPr="00BF0F88">
        <w:rPr>
          <w:rFonts w:cs="B Nazanin" w:hint="cs"/>
          <w:b w:val="0"/>
          <w:smallCaps/>
          <w:szCs w:val="24"/>
          <w:rtl/>
          <w:lang w:val="en-GB"/>
        </w:rPr>
        <w:t xml:space="preserve">ریخ </w:t>
      </w:r>
      <w:r w:rsidR="00EF3F0A" w:rsidRPr="00BF0F88">
        <w:rPr>
          <w:rFonts w:cs="B Nazanin" w:hint="cs"/>
          <w:b w:val="0"/>
          <w:smallCaps/>
          <w:szCs w:val="24"/>
          <w:rtl/>
          <w:lang w:val="en-GB"/>
        </w:rPr>
        <w:t>تکمیلی  باید واقعی و در مطابقت به تا</w:t>
      </w:r>
      <w:r w:rsidRPr="00BF0F88">
        <w:rPr>
          <w:rFonts w:cs="B Nazanin" w:hint="cs"/>
          <w:b w:val="0"/>
          <w:smallCaps/>
          <w:szCs w:val="24"/>
          <w:rtl/>
          <w:lang w:val="en-GB"/>
        </w:rPr>
        <w:t xml:space="preserve">ریخ  درخواست شده تحویلی اجناس و </w:t>
      </w:r>
      <w:r w:rsidR="00EF3F0A" w:rsidRPr="00BF0F88">
        <w:rPr>
          <w:rFonts w:cs="B Nazanin" w:hint="cs"/>
          <w:b w:val="0"/>
          <w:smallCaps/>
          <w:szCs w:val="24"/>
          <w:rtl/>
          <w:lang w:val="en-GB"/>
        </w:rPr>
        <w:t>شرایط تجارت بین المللی (</w:t>
      </w:r>
      <w:r w:rsidR="00EF3F0A" w:rsidRPr="00BF0F88">
        <w:rPr>
          <w:rFonts w:cs="B Nazanin"/>
          <w:bCs/>
          <w:smallCaps/>
          <w:sz w:val="24"/>
          <w:szCs w:val="24"/>
        </w:rPr>
        <w:t>incoterms</w:t>
      </w:r>
      <w:r w:rsidR="00EF3F0A" w:rsidRPr="00BF0F88">
        <w:rPr>
          <w:rFonts w:cs="B Nazanin" w:hint="cs"/>
          <w:bCs/>
          <w:smallCaps/>
          <w:szCs w:val="24"/>
          <w:rtl/>
          <w:lang w:bidi="fa-IR"/>
        </w:rPr>
        <w:t xml:space="preserve">) </w:t>
      </w:r>
      <w:r w:rsidR="00EF3F0A" w:rsidRPr="00BF0F88">
        <w:rPr>
          <w:rFonts w:cs="B Nazanin" w:hint="cs"/>
          <w:b w:val="0"/>
          <w:smallCaps/>
          <w:szCs w:val="24"/>
          <w:rtl/>
          <w:lang w:bidi="fa-IR"/>
        </w:rPr>
        <w:t>باشد</w:t>
      </w:r>
      <w:r w:rsidRPr="00BF0F88">
        <w:rPr>
          <w:rFonts w:cs="B Nazanin" w:hint="cs"/>
          <w:b w:val="0"/>
          <w:i/>
          <w:iCs/>
          <w:smallCaps/>
          <w:szCs w:val="24"/>
          <w:rtl/>
          <w:lang w:bidi="fa-IR"/>
        </w:rPr>
        <w:t>}</w:t>
      </w:r>
    </w:p>
    <w:tbl>
      <w:tblPr>
        <w:tblpPr w:leftFromText="180" w:rightFromText="180" w:vertAnchor="text" w:horzAnchor="margin" w:tblpXSpec="center"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0E7FC8" w:rsidRPr="00BF0F88" w14:paraId="5D251619" w14:textId="77777777" w:rsidTr="000E7FC8">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14:paraId="2A8F33A6" w14:textId="77777777" w:rsidR="000E7FC8" w:rsidRPr="00BF0F88" w:rsidRDefault="000E7FC8" w:rsidP="000E7FC8">
            <w:pPr>
              <w:bidi/>
              <w:spacing w:before="120"/>
              <w:ind w:left="162"/>
              <w:jc w:val="center"/>
              <w:rPr>
                <w:rFonts w:cs="B Nazanin"/>
                <w:b/>
                <w:bCs/>
                <w:szCs w:val="24"/>
              </w:rPr>
            </w:pPr>
            <w:r w:rsidRPr="00BF0F88">
              <w:rPr>
                <w:rFonts w:cs="B Nazanin"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14:paraId="52BD1F6D" w14:textId="77777777" w:rsidR="000E7FC8" w:rsidRPr="00BF0F88" w:rsidRDefault="000E7FC8" w:rsidP="000E7FC8">
            <w:pPr>
              <w:bidi/>
              <w:spacing w:before="120"/>
              <w:jc w:val="center"/>
              <w:rPr>
                <w:rFonts w:cs="B Nazanin"/>
                <w:b/>
                <w:bCs/>
                <w:szCs w:val="24"/>
                <w:rtl/>
              </w:rPr>
            </w:pPr>
          </w:p>
          <w:p w14:paraId="3C6B744F" w14:textId="77777777" w:rsidR="000E7FC8" w:rsidRPr="00BF0F88" w:rsidRDefault="000E7FC8" w:rsidP="000E7FC8">
            <w:pPr>
              <w:bidi/>
              <w:spacing w:before="120"/>
              <w:jc w:val="center"/>
              <w:rPr>
                <w:rFonts w:cs="B Nazanin"/>
                <w:b/>
                <w:bCs/>
                <w:szCs w:val="24"/>
              </w:rPr>
            </w:pPr>
            <w:r w:rsidRPr="00BF0F88">
              <w:rPr>
                <w:rFonts w:cs="B Nazanin"/>
                <w:b/>
                <w:bCs/>
                <w:szCs w:val="24"/>
                <w:rtl/>
              </w:rPr>
              <w:t xml:space="preserve">توضیح </w:t>
            </w:r>
            <w:r w:rsidRPr="00BF0F88">
              <w:rPr>
                <w:rFonts w:cs="B Nazanin"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14:paraId="0159E121" w14:textId="77777777" w:rsidR="000E7FC8" w:rsidRPr="00BF0F88" w:rsidRDefault="000E7FC8" w:rsidP="000E7FC8">
            <w:pPr>
              <w:bidi/>
              <w:spacing w:before="120"/>
              <w:jc w:val="center"/>
              <w:rPr>
                <w:rFonts w:cs="B Nazanin"/>
                <w:b/>
                <w:bCs/>
                <w:szCs w:val="24"/>
                <w:rtl/>
                <w:lang w:bidi="fa-IR"/>
              </w:rPr>
            </w:pPr>
            <w:r w:rsidRPr="00BF0F88">
              <w:rPr>
                <w:rFonts w:cs="B Nazanin"/>
                <w:b/>
                <w:bCs/>
                <w:szCs w:val="24"/>
                <w:rtl/>
                <w:lang w:bidi="fa-IR"/>
              </w:rPr>
              <w:t>کمیت</w:t>
            </w:r>
          </w:p>
          <w:p w14:paraId="701E6E13" w14:textId="77777777" w:rsidR="000E7FC8" w:rsidRPr="00BF0F88" w:rsidRDefault="000E7FC8" w:rsidP="000E7FC8">
            <w:pPr>
              <w:bidi/>
              <w:spacing w:before="120"/>
              <w:jc w:val="center"/>
              <w:rPr>
                <w:rFonts w:cs="B Nazanin"/>
                <w:b/>
                <w:bCs/>
                <w:szCs w:val="24"/>
                <w:rtl/>
                <w:lang w:bidi="fa-IR"/>
              </w:rPr>
            </w:pPr>
            <w:r w:rsidRPr="00BF0F88">
              <w:rPr>
                <w:rFonts w:cs="B Nazanin"/>
                <w:b/>
                <w:bCs/>
                <w:szCs w:val="24"/>
                <w:rtl/>
                <w:lang w:bidi="fa-IR"/>
              </w:rPr>
              <w:t>(درصورتیکه قابل اجرا باشد</w:t>
            </w:r>
            <w:r w:rsidRPr="00BF0F88">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14:paraId="5A71CCDB" w14:textId="77777777" w:rsidR="000E7FC8" w:rsidRPr="00BF0F88" w:rsidRDefault="000E7FC8" w:rsidP="000E7FC8">
            <w:pPr>
              <w:bidi/>
              <w:spacing w:before="120"/>
              <w:jc w:val="center"/>
              <w:rPr>
                <w:rFonts w:cs="B Nazanin"/>
                <w:b/>
                <w:bCs/>
                <w:szCs w:val="24"/>
              </w:rPr>
            </w:pPr>
            <w:r w:rsidRPr="00BF0F88">
              <w:rPr>
                <w:rFonts w:cs="B Nazanin"/>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14:paraId="5ACCDFF9" w14:textId="77777777" w:rsidR="000E7FC8" w:rsidRPr="00BF0F88" w:rsidRDefault="000E7FC8" w:rsidP="000E7FC8">
            <w:pPr>
              <w:bidi/>
              <w:spacing w:before="120"/>
              <w:jc w:val="center"/>
              <w:rPr>
                <w:rFonts w:cs="B Nazanin"/>
                <w:b/>
                <w:bCs/>
                <w:szCs w:val="24"/>
              </w:rPr>
            </w:pPr>
            <w:r w:rsidRPr="00BF0F88">
              <w:rPr>
                <w:rFonts w:cs="B Nazanin"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14:paraId="00B93B50" w14:textId="77777777" w:rsidR="000E7FC8" w:rsidRPr="00BF0F88" w:rsidRDefault="000E7FC8" w:rsidP="000E7FC8">
            <w:pPr>
              <w:bidi/>
              <w:spacing w:before="120"/>
              <w:jc w:val="center"/>
              <w:rPr>
                <w:rFonts w:cs="B Nazanin"/>
                <w:b/>
                <w:bCs/>
                <w:szCs w:val="24"/>
              </w:rPr>
            </w:pPr>
            <w:r w:rsidRPr="00BF0F88">
              <w:rPr>
                <w:rFonts w:cs="B Nazanin"/>
                <w:b/>
                <w:bCs/>
                <w:szCs w:val="24"/>
                <w:rtl/>
              </w:rPr>
              <w:t>تاریخ نهایی تکمیل خدمات</w:t>
            </w:r>
          </w:p>
        </w:tc>
      </w:tr>
      <w:tr w:rsidR="000E7FC8" w:rsidRPr="00BF0F88" w14:paraId="26D60651" w14:textId="77777777" w:rsidTr="000E7FC8">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14:paraId="72CD9319" w14:textId="77777777" w:rsidR="000E7FC8" w:rsidRPr="00BF0F88" w:rsidRDefault="000E7FC8" w:rsidP="000E7FC8">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14:paraId="53911F77" w14:textId="77777777" w:rsidR="000E7FC8" w:rsidRPr="00BF0F88" w:rsidRDefault="000E7FC8" w:rsidP="000E7FC8">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14:paraId="0170FBF7" w14:textId="77777777" w:rsidR="000E7FC8" w:rsidRPr="00BF0F88" w:rsidRDefault="000E7FC8" w:rsidP="000E7FC8">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14:paraId="667EDD23" w14:textId="77777777" w:rsidR="000E7FC8" w:rsidRPr="00BF0F88" w:rsidRDefault="000E7FC8" w:rsidP="000E7FC8">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14:paraId="2BF68094" w14:textId="77777777" w:rsidR="000E7FC8" w:rsidRPr="00BF0F88" w:rsidRDefault="000E7FC8" w:rsidP="000E7FC8">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14:paraId="2AAF6C2F" w14:textId="77777777" w:rsidR="000E7FC8" w:rsidRPr="00BF0F88" w:rsidRDefault="000E7FC8" w:rsidP="000E7FC8">
            <w:pPr>
              <w:bidi/>
              <w:jc w:val="center"/>
              <w:rPr>
                <w:rFonts w:cs="B Nazanin"/>
                <w:b/>
                <w:bCs/>
                <w:szCs w:val="24"/>
              </w:rPr>
            </w:pPr>
          </w:p>
        </w:tc>
      </w:tr>
      <w:tr w:rsidR="000E7FC8" w:rsidRPr="00BF0F88" w14:paraId="032DF9A4" w14:textId="77777777" w:rsidTr="000E7FC8">
        <w:trPr>
          <w:cantSplit/>
          <w:trHeight w:val="255"/>
        </w:trPr>
        <w:tc>
          <w:tcPr>
            <w:tcW w:w="1260" w:type="dxa"/>
            <w:tcBorders>
              <w:top w:val="single" w:sz="6" w:space="0" w:color="auto"/>
              <w:left w:val="double" w:sz="4" w:space="0" w:color="auto"/>
              <w:bottom w:val="single" w:sz="6" w:space="0" w:color="auto"/>
              <w:right w:val="single" w:sz="6" w:space="0" w:color="auto"/>
            </w:tcBorders>
          </w:tcPr>
          <w:p w14:paraId="7BBD1096" w14:textId="77777777" w:rsidR="000E7FC8" w:rsidRPr="00BF0F88" w:rsidRDefault="000E7FC8" w:rsidP="000E7FC8">
            <w:pPr>
              <w:pStyle w:val="Outline"/>
              <w:bidi/>
              <w:spacing w:before="120"/>
              <w:jc w:val="center"/>
              <w:rPr>
                <w:rFonts w:cs="B Nazanin"/>
                <w:i/>
                <w:iCs/>
                <w:kern w:val="0"/>
                <w:szCs w:val="24"/>
              </w:rPr>
            </w:pPr>
            <w:r w:rsidRPr="00BF0F88">
              <w:rPr>
                <w:rFonts w:cs="B Nazanin"/>
                <w:b/>
                <w:i/>
                <w:iCs/>
                <w:szCs w:val="24"/>
                <w:rtl/>
              </w:rPr>
              <w:t>{</w:t>
            </w:r>
            <w:r w:rsidRPr="00BF0F88">
              <w:rPr>
                <w:rFonts w:cs="B Nazanin"/>
                <w:b/>
                <w:i/>
                <w:iCs/>
                <w:szCs w:val="24"/>
                <w:highlight w:val="lightGray"/>
                <w:rtl/>
              </w:rPr>
              <w:t>شمار</w:t>
            </w:r>
            <w:r w:rsidRPr="00BF0F88">
              <w:rPr>
                <w:rFonts w:cs="B Nazanin" w:hint="cs"/>
                <w:b/>
                <w:i/>
                <w:iCs/>
                <w:szCs w:val="24"/>
                <w:highlight w:val="lightGray"/>
                <w:rtl/>
              </w:rPr>
              <w:t>ه</w:t>
            </w:r>
            <w:r w:rsidRPr="00BF0F88">
              <w:rPr>
                <w:rFonts w:cs="B Nazanin"/>
                <w:b/>
                <w:i/>
                <w:iCs/>
                <w:szCs w:val="24"/>
                <w:highlight w:val="lightGray"/>
                <w:rtl/>
              </w:rPr>
              <w:t xml:space="preserve"> </w:t>
            </w:r>
            <w:r w:rsidRPr="00BF0F88">
              <w:rPr>
                <w:rFonts w:cs="B Nazanin" w:hint="cs"/>
                <w:b/>
                <w:i/>
                <w:iCs/>
                <w:szCs w:val="24"/>
                <w:highlight w:val="lightGray"/>
                <w:rtl/>
              </w:rPr>
              <w:t>درج گردد</w:t>
            </w:r>
            <w:r w:rsidRPr="00BF0F88">
              <w:rPr>
                <w:rFonts w:cs="B Nazanin"/>
                <w:b/>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1F324F6B" w14:textId="77777777" w:rsidR="000E7FC8" w:rsidRPr="00BF0F88" w:rsidRDefault="000E7FC8" w:rsidP="000E7FC8">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hint="cs"/>
                <w:i/>
                <w:iCs/>
                <w:kern w:val="0"/>
                <w:szCs w:val="24"/>
                <w:highlight w:val="lightGray"/>
                <w:rtl/>
              </w:rPr>
              <w:t>توضیحات خدمات ضمنی درج گرد</w:t>
            </w:r>
            <w:r w:rsidRPr="00BF0F88">
              <w:rPr>
                <w:rFonts w:cs="B Nazanin" w:hint="cs"/>
                <w:kern w:val="0"/>
                <w:szCs w:val="24"/>
                <w:highlight w:val="lightGray"/>
                <w:rtl/>
              </w:rPr>
              <w:t>د</w:t>
            </w:r>
            <w:r w:rsidRPr="00BF0F88">
              <w:rPr>
                <w:rFonts w:cs="B Nazanin"/>
                <w:i/>
                <w:iCs/>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14:paraId="681D7856" w14:textId="77777777" w:rsidR="000E7FC8" w:rsidRPr="00BF0F88" w:rsidRDefault="000E7FC8" w:rsidP="000E7FC8">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مقدار</w:t>
            </w:r>
            <w:r w:rsidRPr="00BF0F88">
              <w:rPr>
                <w:rFonts w:cs="B Nazanin" w:hint="cs"/>
                <w:i/>
                <w:iCs/>
                <w:szCs w:val="24"/>
                <w:highlight w:val="lightGray"/>
                <w:rtl/>
              </w:rPr>
              <w:t xml:space="preserve"> </w:t>
            </w:r>
            <w:r w:rsidRPr="00BF0F88">
              <w:rPr>
                <w:rFonts w:cs="B Nazanin"/>
                <w:i/>
                <w:iCs/>
                <w:szCs w:val="24"/>
                <w:highlight w:val="lightGray"/>
                <w:rtl/>
              </w:rPr>
              <w:t>اقلام</w:t>
            </w:r>
            <w:r w:rsidRPr="00BF0F88">
              <w:rPr>
                <w:rFonts w:cs="B Nazanin" w:hint="cs"/>
                <w:i/>
                <w:iCs/>
                <w:szCs w:val="24"/>
                <w:highlight w:val="lightGray"/>
                <w:rtl/>
              </w:rPr>
              <w:t xml:space="preserve"> درج گردد</w:t>
            </w:r>
            <w:r w:rsidRPr="00BF0F88">
              <w:rPr>
                <w:rFonts w:cs="B Nazanin"/>
                <w:i/>
                <w:iCs/>
                <w:szCs w:val="24"/>
                <w:rtl/>
              </w:rPr>
              <w:t>}</w:t>
            </w:r>
          </w:p>
        </w:tc>
        <w:tc>
          <w:tcPr>
            <w:tcW w:w="1890" w:type="dxa"/>
            <w:tcBorders>
              <w:top w:val="single" w:sz="6" w:space="0" w:color="auto"/>
              <w:left w:val="single" w:sz="6" w:space="0" w:color="auto"/>
              <w:bottom w:val="single" w:sz="6" w:space="0" w:color="auto"/>
              <w:right w:val="single" w:sz="6" w:space="0" w:color="auto"/>
            </w:tcBorders>
          </w:tcPr>
          <w:p w14:paraId="4D9E6B7C" w14:textId="77777777" w:rsidR="000E7FC8" w:rsidRPr="00BF0F88" w:rsidRDefault="000E7FC8" w:rsidP="000E7FC8">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 xml:space="preserve">واحد فزیکی </w:t>
            </w:r>
            <w:r w:rsidRPr="00BF0F88">
              <w:rPr>
                <w:rFonts w:cs="B Nazanin" w:hint="cs"/>
                <w:i/>
                <w:iCs/>
                <w:szCs w:val="24"/>
                <w:highlight w:val="lightGray"/>
                <w:rtl/>
              </w:rPr>
              <w:t>درج گردد</w:t>
            </w:r>
            <w:r w:rsidRPr="00BF0F88">
              <w:rPr>
                <w:rFonts w:cs="B Nazanin"/>
                <w:i/>
                <w:iCs/>
                <w:szCs w:val="24"/>
                <w:rtl/>
              </w:rPr>
              <w:t>}</w:t>
            </w:r>
          </w:p>
        </w:tc>
        <w:tc>
          <w:tcPr>
            <w:tcW w:w="1794" w:type="dxa"/>
            <w:tcBorders>
              <w:top w:val="single" w:sz="6" w:space="0" w:color="auto"/>
              <w:left w:val="single" w:sz="6" w:space="0" w:color="auto"/>
              <w:bottom w:val="single" w:sz="6" w:space="0" w:color="auto"/>
              <w:right w:val="single" w:sz="6" w:space="0" w:color="auto"/>
            </w:tcBorders>
          </w:tcPr>
          <w:p w14:paraId="518E51A2" w14:textId="77777777" w:rsidR="000E7FC8" w:rsidRPr="00BF0F88" w:rsidRDefault="000E7FC8" w:rsidP="000E7FC8">
            <w:pPr>
              <w:pStyle w:val="Outline"/>
              <w:bidi/>
              <w:spacing w:before="120"/>
              <w:jc w:val="center"/>
              <w:rPr>
                <w:rFonts w:cs="B Nazanin"/>
                <w:i/>
                <w:iCs/>
                <w:kern w:val="0"/>
                <w:szCs w:val="24"/>
              </w:rPr>
            </w:pPr>
            <w:r w:rsidRPr="00BF0F88">
              <w:rPr>
                <w:rFonts w:cs="B Nazanin"/>
                <w:b/>
                <w:i/>
                <w:iCs/>
                <w:kern w:val="0"/>
                <w:szCs w:val="24"/>
                <w:rtl/>
              </w:rPr>
              <w:t>{</w:t>
            </w:r>
            <w:r w:rsidRPr="00BF0F88">
              <w:rPr>
                <w:rFonts w:cs="B Nazanin"/>
                <w:b/>
                <w:i/>
                <w:iCs/>
                <w:kern w:val="0"/>
                <w:szCs w:val="24"/>
                <w:highlight w:val="lightGray"/>
                <w:rtl/>
              </w:rPr>
              <w:t xml:space="preserve">نام </w:t>
            </w:r>
            <w:r w:rsidRPr="00BF0F88">
              <w:rPr>
                <w:rFonts w:cs="B Nazanin" w:hint="cs"/>
                <w:b/>
                <w:i/>
                <w:iCs/>
                <w:kern w:val="0"/>
                <w:szCs w:val="24"/>
                <w:highlight w:val="lightGray"/>
                <w:rtl/>
              </w:rPr>
              <w:t>محل</w:t>
            </w:r>
            <w:r w:rsidRPr="00BF0F88">
              <w:rPr>
                <w:rFonts w:cs="B Nazanin"/>
                <w:b/>
                <w:i/>
                <w:iCs/>
                <w:kern w:val="0"/>
                <w:szCs w:val="24"/>
                <w:highlight w:val="lightGray"/>
                <w:rtl/>
              </w:rPr>
              <w:t xml:space="preserve"> </w:t>
            </w:r>
            <w:r w:rsidRPr="00BF0F88">
              <w:rPr>
                <w:rFonts w:cs="B Nazanin" w:hint="cs"/>
                <w:b/>
                <w:i/>
                <w:iCs/>
                <w:kern w:val="0"/>
                <w:szCs w:val="24"/>
                <w:highlight w:val="lightGray"/>
                <w:rtl/>
              </w:rPr>
              <w:t>درج گردد</w:t>
            </w:r>
            <w:r w:rsidRPr="00BF0F88">
              <w:rPr>
                <w:rFonts w:cs="B Nazanin"/>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14:paraId="5BDE88AB" w14:textId="77777777" w:rsidR="000E7FC8" w:rsidRPr="00BF0F88" w:rsidRDefault="000E7FC8" w:rsidP="000E7FC8">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i/>
                <w:iCs/>
                <w:kern w:val="0"/>
                <w:szCs w:val="24"/>
                <w:highlight w:val="lightGray"/>
                <w:rtl/>
              </w:rPr>
              <w:t xml:space="preserve">تاریخ تکمیل </w:t>
            </w:r>
            <w:r w:rsidRPr="00BF0F88">
              <w:rPr>
                <w:rFonts w:cs="B Nazanin" w:hint="cs"/>
                <w:i/>
                <w:iCs/>
                <w:kern w:val="0"/>
                <w:szCs w:val="24"/>
                <w:highlight w:val="lightGray"/>
                <w:rtl/>
              </w:rPr>
              <w:t>درج گردد</w:t>
            </w:r>
            <w:r w:rsidRPr="00BF0F88">
              <w:rPr>
                <w:rFonts w:cs="B Nazanin"/>
                <w:i/>
                <w:iCs/>
                <w:kern w:val="0"/>
                <w:szCs w:val="24"/>
                <w:rtl/>
              </w:rPr>
              <w:t>}</w:t>
            </w:r>
          </w:p>
        </w:tc>
      </w:tr>
      <w:tr w:rsidR="000E7FC8" w:rsidRPr="00BF0F88" w14:paraId="40AA5A91" w14:textId="77777777" w:rsidTr="000E7FC8">
        <w:trPr>
          <w:cantSplit/>
          <w:trHeight w:val="255"/>
        </w:trPr>
        <w:tc>
          <w:tcPr>
            <w:tcW w:w="1260" w:type="dxa"/>
            <w:tcBorders>
              <w:top w:val="single" w:sz="6" w:space="0" w:color="auto"/>
              <w:left w:val="double" w:sz="4" w:space="0" w:color="auto"/>
              <w:bottom w:val="single" w:sz="6" w:space="0" w:color="auto"/>
              <w:right w:val="single" w:sz="6" w:space="0" w:color="auto"/>
            </w:tcBorders>
          </w:tcPr>
          <w:p w14:paraId="15CEC32D" w14:textId="77777777" w:rsidR="000E7FC8" w:rsidRPr="00BF0F88" w:rsidRDefault="000E7FC8" w:rsidP="000E7FC8">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38224A7A" w14:textId="77777777" w:rsidR="000E7FC8" w:rsidRPr="00BF0F88" w:rsidRDefault="000E7FC8" w:rsidP="000E7FC8">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168FEC7C" w14:textId="77777777" w:rsidR="000E7FC8" w:rsidRPr="00BF0F88" w:rsidRDefault="000E7FC8" w:rsidP="000E7FC8">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2A70136F" w14:textId="77777777" w:rsidR="000E7FC8" w:rsidRPr="00BF0F88" w:rsidRDefault="000E7FC8" w:rsidP="000E7FC8">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28A6609E" w14:textId="77777777" w:rsidR="000E7FC8" w:rsidRPr="00BF0F88" w:rsidRDefault="000E7FC8" w:rsidP="000E7FC8">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11D55854" w14:textId="77777777" w:rsidR="000E7FC8" w:rsidRPr="00BF0F88" w:rsidRDefault="000E7FC8" w:rsidP="000E7FC8">
            <w:pPr>
              <w:pStyle w:val="Outline"/>
              <w:bidi/>
              <w:spacing w:before="120"/>
              <w:jc w:val="center"/>
              <w:rPr>
                <w:rFonts w:cs="B Nazanin"/>
                <w:kern w:val="0"/>
                <w:szCs w:val="24"/>
              </w:rPr>
            </w:pPr>
          </w:p>
        </w:tc>
      </w:tr>
      <w:tr w:rsidR="000E7FC8" w:rsidRPr="00BF0F88" w14:paraId="0B6047C4" w14:textId="77777777" w:rsidTr="000E7FC8">
        <w:trPr>
          <w:cantSplit/>
          <w:trHeight w:val="255"/>
        </w:trPr>
        <w:tc>
          <w:tcPr>
            <w:tcW w:w="1260" w:type="dxa"/>
            <w:tcBorders>
              <w:top w:val="single" w:sz="6" w:space="0" w:color="auto"/>
              <w:left w:val="double" w:sz="4" w:space="0" w:color="auto"/>
              <w:bottom w:val="single" w:sz="6" w:space="0" w:color="auto"/>
              <w:right w:val="single" w:sz="6" w:space="0" w:color="auto"/>
            </w:tcBorders>
          </w:tcPr>
          <w:p w14:paraId="62615486" w14:textId="77777777" w:rsidR="000E7FC8" w:rsidRPr="00BF0F88" w:rsidRDefault="000E7FC8" w:rsidP="000E7FC8">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4AF48F71" w14:textId="77777777" w:rsidR="000E7FC8" w:rsidRPr="00BF0F88" w:rsidRDefault="000E7FC8" w:rsidP="000E7FC8">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232FB812" w14:textId="77777777" w:rsidR="000E7FC8" w:rsidRPr="00BF0F88" w:rsidRDefault="000E7FC8" w:rsidP="000E7FC8">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78B55218" w14:textId="77777777" w:rsidR="000E7FC8" w:rsidRPr="00BF0F88" w:rsidRDefault="000E7FC8" w:rsidP="000E7FC8">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5F1B4E77" w14:textId="77777777" w:rsidR="000E7FC8" w:rsidRPr="00BF0F88" w:rsidRDefault="000E7FC8" w:rsidP="000E7FC8">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359E0CDD" w14:textId="77777777" w:rsidR="000E7FC8" w:rsidRPr="00BF0F88" w:rsidRDefault="000E7FC8" w:rsidP="000E7FC8">
            <w:pPr>
              <w:pStyle w:val="Outline"/>
              <w:bidi/>
              <w:spacing w:before="120"/>
              <w:jc w:val="center"/>
              <w:rPr>
                <w:rFonts w:cs="B Nazanin"/>
                <w:kern w:val="0"/>
                <w:szCs w:val="24"/>
              </w:rPr>
            </w:pPr>
          </w:p>
        </w:tc>
      </w:tr>
      <w:tr w:rsidR="000E7FC8" w:rsidRPr="00BF0F88" w14:paraId="51B55F97" w14:textId="77777777" w:rsidTr="000E7FC8">
        <w:trPr>
          <w:cantSplit/>
          <w:trHeight w:val="255"/>
        </w:trPr>
        <w:tc>
          <w:tcPr>
            <w:tcW w:w="1260" w:type="dxa"/>
            <w:tcBorders>
              <w:top w:val="single" w:sz="6" w:space="0" w:color="auto"/>
              <w:left w:val="double" w:sz="4" w:space="0" w:color="auto"/>
              <w:bottom w:val="single" w:sz="6" w:space="0" w:color="auto"/>
              <w:right w:val="single" w:sz="6" w:space="0" w:color="auto"/>
            </w:tcBorders>
          </w:tcPr>
          <w:p w14:paraId="07ADD6A4" w14:textId="77777777" w:rsidR="000E7FC8" w:rsidRPr="00BF0F88" w:rsidRDefault="000E7FC8" w:rsidP="000E7FC8">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330FFA0A" w14:textId="77777777" w:rsidR="000E7FC8" w:rsidRPr="00BF0F88" w:rsidRDefault="000E7FC8" w:rsidP="000E7FC8">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06F82EC6" w14:textId="77777777" w:rsidR="000E7FC8" w:rsidRPr="00BF0F88" w:rsidRDefault="000E7FC8" w:rsidP="000E7FC8">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7A270CEF" w14:textId="77777777" w:rsidR="000E7FC8" w:rsidRPr="00BF0F88" w:rsidRDefault="000E7FC8" w:rsidP="000E7FC8">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47283711" w14:textId="77777777" w:rsidR="000E7FC8" w:rsidRPr="00BF0F88" w:rsidRDefault="000E7FC8" w:rsidP="000E7FC8">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6CD565F5" w14:textId="77777777" w:rsidR="000E7FC8" w:rsidRPr="00BF0F88" w:rsidRDefault="000E7FC8" w:rsidP="000E7FC8">
            <w:pPr>
              <w:pStyle w:val="Outline"/>
              <w:bidi/>
              <w:spacing w:before="120"/>
              <w:jc w:val="center"/>
              <w:rPr>
                <w:rFonts w:cs="B Nazanin"/>
                <w:kern w:val="0"/>
                <w:szCs w:val="24"/>
              </w:rPr>
            </w:pPr>
          </w:p>
        </w:tc>
      </w:tr>
      <w:tr w:rsidR="000E7FC8" w:rsidRPr="00BF0F88" w14:paraId="6872468A" w14:textId="77777777" w:rsidTr="000E7FC8">
        <w:trPr>
          <w:cantSplit/>
          <w:trHeight w:val="255"/>
        </w:trPr>
        <w:tc>
          <w:tcPr>
            <w:tcW w:w="1260" w:type="dxa"/>
            <w:tcBorders>
              <w:top w:val="single" w:sz="6" w:space="0" w:color="auto"/>
              <w:left w:val="double" w:sz="4" w:space="0" w:color="auto"/>
              <w:bottom w:val="single" w:sz="6" w:space="0" w:color="auto"/>
              <w:right w:val="single" w:sz="6" w:space="0" w:color="auto"/>
            </w:tcBorders>
          </w:tcPr>
          <w:p w14:paraId="3620F9CD" w14:textId="77777777" w:rsidR="000E7FC8" w:rsidRPr="00BF0F88" w:rsidRDefault="000E7FC8" w:rsidP="000E7FC8">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2A1BEE10" w14:textId="77777777" w:rsidR="000E7FC8" w:rsidRPr="00BF0F88" w:rsidRDefault="000E7FC8" w:rsidP="000E7FC8">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0C88A552" w14:textId="77777777" w:rsidR="000E7FC8" w:rsidRPr="00BF0F88" w:rsidRDefault="000E7FC8" w:rsidP="000E7FC8">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713AF588" w14:textId="77777777" w:rsidR="000E7FC8" w:rsidRPr="00BF0F88" w:rsidRDefault="000E7FC8" w:rsidP="000E7FC8">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7DEA4BD4" w14:textId="77777777" w:rsidR="000E7FC8" w:rsidRPr="00BF0F88" w:rsidRDefault="000E7FC8" w:rsidP="000E7FC8">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06BF3BC" w14:textId="77777777" w:rsidR="000E7FC8" w:rsidRPr="00BF0F88" w:rsidRDefault="000E7FC8" w:rsidP="000E7FC8">
            <w:pPr>
              <w:pStyle w:val="Outline"/>
              <w:bidi/>
              <w:spacing w:before="120"/>
              <w:jc w:val="center"/>
              <w:rPr>
                <w:rFonts w:cs="B Nazanin"/>
                <w:kern w:val="0"/>
                <w:szCs w:val="24"/>
              </w:rPr>
            </w:pPr>
          </w:p>
        </w:tc>
      </w:tr>
      <w:tr w:rsidR="000E7FC8" w:rsidRPr="00BF0F88" w14:paraId="04BF0B4C" w14:textId="77777777" w:rsidTr="000E7FC8">
        <w:trPr>
          <w:cantSplit/>
          <w:trHeight w:val="255"/>
        </w:trPr>
        <w:tc>
          <w:tcPr>
            <w:tcW w:w="1260" w:type="dxa"/>
            <w:tcBorders>
              <w:top w:val="single" w:sz="6" w:space="0" w:color="auto"/>
              <w:left w:val="double" w:sz="4" w:space="0" w:color="auto"/>
              <w:bottom w:val="single" w:sz="6" w:space="0" w:color="auto"/>
              <w:right w:val="single" w:sz="6" w:space="0" w:color="auto"/>
            </w:tcBorders>
          </w:tcPr>
          <w:p w14:paraId="030914C5" w14:textId="77777777" w:rsidR="000E7FC8" w:rsidRPr="00BF0F88" w:rsidRDefault="000E7FC8" w:rsidP="000E7FC8">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0E6E8DFB" w14:textId="77777777" w:rsidR="000E7FC8" w:rsidRPr="00BF0F88" w:rsidRDefault="000E7FC8" w:rsidP="000E7FC8">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14:paraId="42498371" w14:textId="77777777" w:rsidR="000E7FC8" w:rsidRPr="00BF0F88" w:rsidRDefault="000E7FC8" w:rsidP="000E7FC8">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14:paraId="19446BCE" w14:textId="77777777" w:rsidR="000E7FC8" w:rsidRPr="00BF0F88" w:rsidRDefault="000E7FC8" w:rsidP="000E7FC8">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14:paraId="70E88AEF" w14:textId="77777777" w:rsidR="000E7FC8" w:rsidRPr="00BF0F88" w:rsidRDefault="000E7FC8" w:rsidP="000E7FC8">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426EF82" w14:textId="77777777" w:rsidR="000E7FC8" w:rsidRPr="00BF0F88" w:rsidRDefault="000E7FC8" w:rsidP="000E7FC8">
            <w:pPr>
              <w:pStyle w:val="Outline"/>
              <w:bidi/>
              <w:spacing w:before="120"/>
              <w:jc w:val="center"/>
              <w:rPr>
                <w:rFonts w:cs="B Nazanin"/>
                <w:kern w:val="0"/>
                <w:szCs w:val="24"/>
              </w:rPr>
            </w:pPr>
          </w:p>
        </w:tc>
      </w:tr>
    </w:tbl>
    <w:p w14:paraId="0E1A77E9" w14:textId="77777777" w:rsidR="00EF3F0A" w:rsidRPr="00BF0F88" w:rsidRDefault="00EF3F0A" w:rsidP="00EF3F0A">
      <w:pPr>
        <w:pStyle w:val="SectionVHeader"/>
        <w:bidi/>
        <w:spacing w:before="120" w:after="120"/>
        <w:ind w:left="-270"/>
        <w:jc w:val="left"/>
        <w:rPr>
          <w:rFonts w:cs="B Nazanin"/>
          <w:b w:val="0"/>
          <w:sz w:val="24"/>
          <w:szCs w:val="24"/>
        </w:rPr>
      </w:pPr>
    </w:p>
    <w:p w14:paraId="354ED9F7" w14:textId="77777777" w:rsidR="008A1D59" w:rsidRDefault="008A1D59" w:rsidP="00173291">
      <w:pPr>
        <w:bidi/>
        <w:jc w:val="both"/>
        <w:rPr>
          <w:rFonts w:cs="B Nazanin"/>
          <w:szCs w:val="24"/>
          <w:rtl/>
          <w:lang w:val="en-GB"/>
        </w:rPr>
      </w:pPr>
    </w:p>
    <w:p w14:paraId="2D0CAE74" w14:textId="77777777" w:rsidR="008A1D59" w:rsidRPr="008A1D59" w:rsidRDefault="008A1D59" w:rsidP="008A1D59">
      <w:pPr>
        <w:bidi/>
        <w:rPr>
          <w:rFonts w:cs="B Nazanin"/>
          <w:szCs w:val="24"/>
          <w:rtl/>
          <w:lang w:val="en-GB"/>
        </w:rPr>
      </w:pPr>
    </w:p>
    <w:p w14:paraId="5A8D5AD3" w14:textId="77777777" w:rsidR="008A1D59" w:rsidRPr="008A1D59" w:rsidRDefault="008A1D59" w:rsidP="008A1D59">
      <w:pPr>
        <w:bidi/>
        <w:rPr>
          <w:rFonts w:cs="B Nazanin"/>
          <w:szCs w:val="24"/>
          <w:rtl/>
          <w:lang w:val="en-GB"/>
        </w:rPr>
      </w:pPr>
    </w:p>
    <w:p w14:paraId="7BE243D0" w14:textId="77777777" w:rsidR="008A1D59" w:rsidRPr="008A1D59" w:rsidRDefault="008A1D59" w:rsidP="008A1D59">
      <w:pPr>
        <w:bidi/>
        <w:rPr>
          <w:rFonts w:cs="B Nazanin"/>
          <w:szCs w:val="24"/>
          <w:rtl/>
          <w:lang w:val="en-GB"/>
        </w:rPr>
      </w:pPr>
    </w:p>
    <w:p w14:paraId="325089BC" w14:textId="77777777" w:rsidR="008A1D59" w:rsidRPr="008A1D59" w:rsidRDefault="008A1D59" w:rsidP="008A1D59">
      <w:pPr>
        <w:bidi/>
        <w:rPr>
          <w:rFonts w:cs="B Nazanin"/>
          <w:szCs w:val="24"/>
          <w:rtl/>
          <w:lang w:val="en-GB"/>
        </w:rPr>
      </w:pPr>
    </w:p>
    <w:p w14:paraId="56C0BED9" w14:textId="4C87FBBD" w:rsidR="008A1D59" w:rsidRDefault="008A1D59" w:rsidP="008A1D59">
      <w:pPr>
        <w:bidi/>
        <w:rPr>
          <w:rFonts w:cs="B Nazanin"/>
          <w:szCs w:val="24"/>
          <w:rtl/>
          <w:lang w:val="en-GB"/>
        </w:rPr>
      </w:pPr>
    </w:p>
    <w:p w14:paraId="17D15B81" w14:textId="15741D9A" w:rsidR="00FB0636" w:rsidRDefault="00FB0636" w:rsidP="00FB0636">
      <w:pPr>
        <w:bidi/>
        <w:rPr>
          <w:rFonts w:cs="B Nazanin"/>
          <w:szCs w:val="24"/>
          <w:rtl/>
          <w:lang w:val="en-GB"/>
        </w:rPr>
      </w:pPr>
    </w:p>
    <w:p w14:paraId="22A05FB5" w14:textId="21087469" w:rsidR="00FB0636" w:rsidRDefault="00FB0636" w:rsidP="00FB0636">
      <w:pPr>
        <w:bidi/>
        <w:rPr>
          <w:rFonts w:cs="B Nazanin"/>
          <w:szCs w:val="24"/>
          <w:rtl/>
          <w:lang w:val="en-GB"/>
        </w:rPr>
      </w:pPr>
    </w:p>
    <w:p w14:paraId="5C66AF6B" w14:textId="5E00597E" w:rsidR="00FB0636" w:rsidRDefault="00FB0636" w:rsidP="00FB0636">
      <w:pPr>
        <w:bidi/>
        <w:rPr>
          <w:rFonts w:cs="B Nazanin"/>
          <w:szCs w:val="24"/>
          <w:rtl/>
          <w:lang w:val="en-GB"/>
        </w:rPr>
      </w:pPr>
    </w:p>
    <w:p w14:paraId="4E761C13" w14:textId="77A2A0FD" w:rsidR="00FB0636" w:rsidRDefault="00FB0636" w:rsidP="00FB0636">
      <w:pPr>
        <w:bidi/>
        <w:rPr>
          <w:rFonts w:cs="B Nazanin"/>
          <w:szCs w:val="24"/>
          <w:rtl/>
          <w:lang w:val="en-GB"/>
        </w:rPr>
      </w:pPr>
    </w:p>
    <w:p w14:paraId="350711C2" w14:textId="33945F74" w:rsidR="00FB0636" w:rsidRDefault="00FB0636" w:rsidP="00FB0636">
      <w:pPr>
        <w:bidi/>
        <w:rPr>
          <w:rFonts w:cs="B Nazanin"/>
          <w:szCs w:val="24"/>
          <w:rtl/>
          <w:lang w:val="en-GB"/>
        </w:rPr>
      </w:pPr>
    </w:p>
    <w:p w14:paraId="5E1EAFEB" w14:textId="2D39F140" w:rsidR="00FB0636" w:rsidRDefault="00FB0636" w:rsidP="00FB0636">
      <w:pPr>
        <w:bidi/>
        <w:rPr>
          <w:rFonts w:cs="B Nazanin"/>
          <w:szCs w:val="24"/>
          <w:rtl/>
          <w:lang w:val="en-GB"/>
        </w:rPr>
      </w:pPr>
    </w:p>
    <w:p w14:paraId="22E8FED7" w14:textId="1111A32E" w:rsidR="00FB0636" w:rsidRDefault="00FB0636" w:rsidP="00FB0636">
      <w:pPr>
        <w:bidi/>
        <w:rPr>
          <w:rFonts w:cs="B Nazanin"/>
          <w:szCs w:val="24"/>
          <w:rtl/>
          <w:lang w:val="en-GB"/>
        </w:rPr>
      </w:pPr>
    </w:p>
    <w:p w14:paraId="6CADCEE2" w14:textId="460592F5" w:rsidR="00FB0636" w:rsidRDefault="00FB0636" w:rsidP="00FB0636">
      <w:pPr>
        <w:bidi/>
        <w:rPr>
          <w:rFonts w:cs="B Nazanin"/>
          <w:szCs w:val="24"/>
          <w:rtl/>
          <w:lang w:val="en-GB"/>
        </w:rPr>
      </w:pPr>
    </w:p>
    <w:p w14:paraId="5EE39D64" w14:textId="5DF2B73F" w:rsidR="00FB0636" w:rsidRDefault="00FB0636" w:rsidP="00FB0636">
      <w:pPr>
        <w:bidi/>
        <w:rPr>
          <w:rFonts w:cs="B Nazanin"/>
          <w:szCs w:val="24"/>
          <w:rtl/>
          <w:lang w:val="en-GB"/>
        </w:rPr>
      </w:pPr>
    </w:p>
    <w:p w14:paraId="436CCDF8" w14:textId="063B733A" w:rsidR="00FB0636" w:rsidRDefault="00FB0636" w:rsidP="00FB0636">
      <w:pPr>
        <w:bidi/>
        <w:rPr>
          <w:rFonts w:cs="B Nazanin"/>
          <w:szCs w:val="24"/>
          <w:rtl/>
          <w:lang w:val="en-GB"/>
        </w:rPr>
      </w:pPr>
    </w:p>
    <w:p w14:paraId="31C03523" w14:textId="511E8E42" w:rsidR="00FB0636" w:rsidRDefault="00FB0636" w:rsidP="00FB0636">
      <w:pPr>
        <w:bidi/>
        <w:rPr>
          <w:rFonts w:cs="B Nazanin"/>
          <w:szCs w:val="24"/>
          <w:rtl/>
          <w:lang w:val="en-GB"/>
        </w:rPr>
      </w:pPr>
    </w:p>
    <w:p w14:paraId="1C446341" w14:textId="74A3B4D7" w:rsidR="00FB0636" w:rsidRDefault="00FB0636" w:rsidP="00FB0636">
      <w:pPr>
        <w:bidi/>
        <w:rPr>
          <w:rFonts w:cs="B Nazanin"/>
          <w:szCs w:val="24"/>
          <w:rtl/>
          <w:lang w:val="en-GB"/>
        </w:rPr>
      </w:pPr>
    </w:p>
    <w:p w14:paraId="79E31705" w14:textId="7874FEA3" w:rsidR="00FB0636" w:rsidRPr="00FB0636" w:rsidRDefault="00FB0636" w:rsidP="00FB0636">
      <w:pPr>
        <w:pStyle w:val="Heading2"/>
        <w:tabs>
          <w:tab w:val="right" w:pos="450"/>
        </w:tabs>
        <w:bidi/>
        <w:jc w:val="left"/>
        <w:rPr>
          <w:rFonts w:cs="B Nazanin"/>
          <w:lang w:val="en-GB"/>
        </w:rPr>
      </w:pPr>
      <w:bookmarkStart w:id="841" w:name="_Toc199171532"/>
      <w:bookmarkStart w:id="842" w:name="_Toc451327054"/>
      <w:bookmarkStart w:id="843" w:name="_Toc451355027"/>
      <w:bookmarkStart w:id="844" w:name="_Toc452153154"/>
    </w:p>
    <w:p w14:paraId="7935FF0D" w14:textId="12C41941" w:rsidR="004668AB" w:rsidRPr="001B03A2" w:rsidRDefault="00915EBD" w:rsidP="00044A93">
      <w:pPr>
        <w:pStyle w:val="Heading2"/>
        <w:numPr>
          <w:ilvl w:val="0"/>
          <w:numId w:val="50"/>
        </w:numPr>
        <w:tabs>
          <w:tab w:val="right" w:pos="450"/>
        </w:tabs>
        <w:bidi/>
        <w:rPr>
          <w:rFonts w:ascii="Calibri" w:hAnsi="Calibri" w:cs="B Nazanin"/>
          <w:b w:val="0"/>
          <w:bCs w:val="0"/>
          <w:szCs w:val="24"/>
          <w:lang w:val="en-GB"/>
        </w:rPr>
      </w:pPr>
      <w:r w:rsidRPr="00BF0F88">
        <w:rPr>
          <w:rFonts w:cs="B Nazanin"/>
          <w:rtl/>
          <w:lang w:val="en-GB"/>
        </w:rPr>
        <w:t>مشخصات تخنیکی</w:t>
      </w:r>
      <w:bookmarkEnd w:id="841"/>
      <w:bookmarkEnd w:id="842"/>
      <w:bookmarkEnd w:id="843"/>
      <w:bookmarkEnd w:id="844"/>
      <w:r w:rsidR="00AF127A">
        <w:rPr>
          <w:rFonts w:cs="B Nazanin" w:hint="cs"/>
          <w:rtl/>
          <w:lang w:val="en-GB"/>
        </w:rPr>
        <w:t>:</w:t>
      </w:r>
      <w:r w:rsidR="00A81D04">
        <w:rPr>
          <w:rFonts w:cs="B Nazanin"/>
        </w:rPr>
        <w:t xml:space="preserve"> </w:t>
      </w:r>
      <w:r w:rsidR="00AF127A">
        <w:rPr>
          <w:rFonts w:cs="B Nazanin" w:hint="cs"/>
          <w:rtl/>
          <w:lang w:bidi="fa-IR"/>
        </w:rPr>
        <w:t xml:space="preserve"> </w:t>
      </w:r>
      <w:r w:rsidR="00680883" w:rsidRPr="00680883">
        <w:rPr>
          <w:rFonts w:ascii="Calibri" w:hAnsi="Calibri" w:cs="B Nazanin"/>
          <w:b w:val="0"/>
          <w:bCs w:val="0"/>
          <w:szCs w:val="24"/>
          <w:lang w:val="en-GB"/>
        </w:rPr>
        <w:t>NPA/MOD/</w:t>
      </w:r>
      <w:r w:rsidR="00A81D04">
        <w:rPr>
          <w:rFonts w:ascii="Calibri" w:hAnsi="Calibri" w:cs="B Nazanin"/>
          <w:b w:val="0"/>
          <w:bCs w:val="0"/>
          <w:szCs w:val="24"/>
          <w:lang w:val="en-GB"/>
        </w:rPr>
        <w:t>99</w:t>
      </w:r>
      <w:r w:rsidR="00680883" w:rsidRPr="00680883">
        <w:rPr>
          <w:rFonts w:ascii="Calibri" w:hAnsi="Calibri" w:cs="B Nazanin"/>
          <w:b w:val="0"/>
          <w:bCs w:val="0"/>
          <w:szCs w:val="24"/>
          <w:lang w:val="en-GB"/>
        </w:rPr>
        <w:t>/G-</w:t>
      </w:r>
      <w:r w:rsidR="00044A93">
        <w:rPr>
          <w:rFonts w:ascii="Calibri" w:hAnsi="Calibri" w:cs="B Nazanin"/>
          <w:b w:val="0"/>
          <w:bCs w:val="0"/>
          <w:szCs w:val="24"/>
        </w:rPr>
        <w:t>2805</w:t>
      </w:r>
      <w:r w:rsidR="00680883" w:rsidRPr="00680883">
        <w:rPr>
          <w:rFonts w:ascii="Calibri" w:hAnsi="Calibri" w:cs="B Nazanin"/>
          <w:b w:val="0"/>
          <w:bCs w:val="0"/>
          <w:szCs w:val="24"/>
          <w:lang w:val="en-GB"/>
        </w:rPr>
        <w:t>/NCB</w:t>
      </w:r>
    </w:p>
    <w:p w14:paraId="170D3822" w14:textId="52B808CA" w:rsidR="00D41D37" w:rsidRPr="009212BE" w:rsidRDefault="00D41D37" w:rsidP="009212BE">
      <w:pPr>
        <w:jc w:val="right"/>
        <w:rPr>
          <w:b/>
          <w:bCs/>
          <w:sz w:val="22"/>
          <w:szCs w:val="22"/>
          <w:lang w:bidi="fa-IR"/>
        </w:rPr>
      </w:pPr>
    </w:p>
    <w:tbl>
      <w:tblPr>
        <w:tblStyle w:val="TableGrid2"/>
        <w:tblW w:w="10433" w:type="dxa"/>
        <w:tblInd w:w="-342" w:type="dxa"/>
        <w:tblLayout w:type="fixed"/>
        <w:tblLook w:val="04A0" w:firstRow="1" w:lastRow="0" w:firstColumn="1" w:lastColumn="0" w:noHBand="0" w:noVBand="1"/>
      </w:tblPr>
      <w:tblGrid>
        <w:gridCol w:w="981"/>
        <w:gridCol w:w="9007"/>
        <w:gridCol w:w="445"/>
      </w:tblGrid>
      <w:tr w:rsidR="001B03A2" w:rsidRPr="001B03A2" w14:paraId="1E371B14" w14:textId="77777777" w:rsidTr="008E3886">
        <w:trPr>
          <w:cantSplit/>
          <w:trHeight w:val="697"/>
        </w:trPr>
        <w:tc>
          <w:tcPr>
            <w:tcW w:w="981" w:type="dxa"/>
            <w:shd w:val="clear" w:color="auto" w:fill="B1CFE7"/>
            <w:vAlign w:val="center"/>
          </w:tcPr>
          <w:p w14:paraId="04522922"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واح</w:t>
            </w:r>
            <w:r w:rsidRPr="001B03A2">
              <w:rPr>
                <w:rFonts w:ascii="Arial" w:hAnsi="Arial" w:hint="cs"/>
                <w:b/>
                <w:bCs/>
                <w:color w:val="000000"/>
                <w:sz w:val="22"/>
                <w:rtl/>
              </w:rPr>
              <w:t>ــ</w:t>
            </w:r>
            <w:r w:rsidRPr="001B03A2">
              <w:rPr>
                <w:rFonts w:ascii="Arial" w:hAnsi="Arial"/>
                <w:b/>
                <w:bCs/>
                <w:color w:val="000000"/>
                <w:sz w:val="22"/>
                <w:rtl/>
              </w:rPr>
              <w:t xml:space="preserve">د </w:t>
            </w:r>
          </w:p>
          <w:p w14:paraId="5F00AF1A" w14:textId="77777777" w:rsidR="001B03A2" w:rsidRPr="001B03A2" w:rsidRDefault="001B03A2" w:rsidP="001B03A2">
            <w:pPr>
              <w:shd w:val="clear" w:color="auto" w:fill="FFFFFF"/>
              <w:bidi/>
              <w:jc w:val="center"/>
              <w:rPr>
                <w:rFonts w:ascii="Arial" w:hAnsi="Arial"/>
                <w:b/>
                <w:bCs/>
                <w:color w:val="000000"/>
                <w:sz w:val="28"/>
                <w:szCs w:val="28"/>
              </w:rPr>
            </w:pPr>
            <w:r w:rsidRPr="001B03A2">
              <w:rPr>
                <w:rFonts w:ascii="Arial" w:hAnsi="Arial"/>
                <w:b/>
                <w:bCs/>
                <w:color w:val="000000"/>
                <w:sz w:val="22"/>
                <w:rtl/>
              </w:rPr>
              <w:t>ق</w:t>
            </w:r>
            <w:r w:rsidRPr="001B03A2">
              <w:rPr>
                <w:rFonts w:ascii="Arial" w:hAnsi="Arial" w:hint="cs"/>
                <w:b/>
                <w:bCs/>
                <w:color w:val="000000"/>
                <w:sz w:val="22"/>
                <w:rtl/>
              </w:rPr>
              <w:t>ـ</w:t>
            </w:r>
            <w:r w:rsidRPr="001B03A2">
              <w:rPr>
                <w:rFonts w:ascii="Arial" w:hAnsi="Arial"/>
                <w:b/>
                <w:bCs/>
                <w:color w:val="000000"/>
                <w:sz w:val="22"/>
                <w:rtl/>
              </w:rPr>
              <w:t>یاس</w:t>
            </w:r>
            <w:r w:rsidRPr="001B03A2">
              <w:rPr>
                <w:rFonts w:ascii="Arial" w:hAnsi="Arial" w:hint="cs"/>
                <w:b/>
                <w:bCs/>
                <w:color w:val="000000"/>
                <w:sz w:val="22"/>
                <w:rtl/>
              </w:rPr>
              <w:t>ــ</w:t>
            </w:r>
            <w:r w:rsidRPr="001B03A2">
              <w:rPr>
                <w:rFonts w:ascii="Arial" w:hAnsi="Arial"/>
                <w:b/>
                <w:bCs/>
                <w:color w:val="000000"/>
                <w:sz w:val="22"/>
                <w:rtl/>
              </w:rPr>
              <w:t>ی</w:t>
            </w:r>
          </w:p>
        </w:tc>
        <w:tc>
          <w:tcPr>
            <w:tcW w:w="9007" w:type="dxa"/>
            <w:shd w:val="clear" w:color="auto" w:fill="B1CFE7"/>
            <w:vAlign w:val="center"/>
          </w:tcPr>
          <w:p w14:paraId="384A69AA" w14:textId="77777777" w:rsidR="001B03A2" w:rsidRPr="001B03A2" w:rsidRDefault="001B03A2" w:rsidP="001B03A2">
            <w:pPr>
              <w:shd w:val="clear" w:color="auto" w:fill="FFFFFF"/>
              <w:bidi/>
              <w:jc w:val="center"/>
              <w:rPr>
                <w:rFonts w:ascii="Arial" w:hAnsi="Arial"/>
                <w:b/>
                <w:bCs/>
                <w:color w:val="000000"/>
                <w:sz w:val="32"/>
                <w:szCs w:val="32"/>
              </w:rPr>
            </w:pPr>
            <w:r w:rsidRPr="001B03A2">
              <w:rPr>
                <w:rFonts w:ascii="Arial" w:hAnsi="Arial"/>
                <w:b/>
                <w:bCs/>
                <w:color w:val="000000"/>
                <w:sz w:val="32"/>
                <w:szCs w:val="32"/>
                <w:rtl/>
              </w:rPr>
              <w:t>اس</w:t>
            </w:r>
            <w:r w:rsidRPr="001B03A2">
              <w:rPr>
                <w:rFonts w:ascii="Arial" w:hAnsi="Arial" w:hint="cs"/>
                <w:b/>
                <w:bCs/>
                <w:color w:val="000000"/>
                <w:sz w:val="32"/>
                <w:szCs w:val="32"/>
                <w:rtl/>
              </w:rPr>
              <w:t>ــــــ</w:t>
            </w:r>
            <w:r w:rsidRPr="001B03A2">
              <w:rPr>
                <w:rFonts w:ascii="Arial" w:hAnsi="Arial"/>
                <w:b/>
                <w:bCs/>
                <w:color w:val="000000"/>
                <w:sz w:val="32"/>
                <w:szCs w:val="32"/>
                <w:rtl/>
              </w:rPr>
              <w:t>م و مش</w:t>
            </w:r>
            <w:r w:rsidRPr="001B03A2">
              <w:rPr>
                <w:rFonts w:ascii="Arial" w:hAnsi="Arial" w:hint="cs"/>
                <w:b/>
                <w:bCs/>
                <w:color w:val="000000"/>
                <w:sz w:val="32"/>
                <w:szCs w:val="32"/>
                <w:rtl/>
              </w:rPr>
              <w:t>ــــ</w:t>
            </w:r>
            <w:r w:rsidRPr="001B03A2">
              <w:rPr>
                <w:rFonts w:ascii="Arial" w:hAnsi="Arial"/>
                <w:b/>
                <w:bCs/>
                <w:color w:val="000000"/>
                <w:sz w:val="32"/>
                <w:szCs w:val="32"/>
                <w:rtl/>
              </w:rPr>
              <w:t>خ</w:t>
            </w:r>
            <w:r w:rsidRPr="001B03A2">
              <w:rPr>
                <w:rFonts w:ascii="Arial" w:hAnsi="Arial" w:hint="cs"/>
                <w:b/>
                <w:bCs/>
                <w:color w:val="000000"/>
                <w:sz w:val="32"/>
                <w:szCs w:val="32"/>
                <w:rtl/>
              </w:rPr>
              <w:t>ـ</w:t>
            </w:r>
            <w:r w:rsidRPr="001B03A2">
              <w:rPr>
                <w:rFonts w:ascii="Arial" w:hAnsi="Arial"/>
                <w:b/>
                <w:bCs/>
                <w:color w:val="000000"/>
                <w:sz w:val="32"/>
                <w:szCs w:val="32"/>
                <w:rtl/>
              </w:rPr>
              <w:t>ص</w:t>
            </w:r>
            <w:r w:rsidRPr="001B03A2">
              <w:rPr>
                <w:rFonts w:ascii="Arial" w:hAnsi="Arial" w:hint="cs"/>
                <w:b/>
                <w:bCs/>
                <w:color w:val="000000"/>
                <w:sz w:val="32"/>
                <w:szCs w:val="32"/>
                <w:rtl/>
              </w:rPr>
              <w:t>ــــ</w:t>
            </w:r>
            <w:r w:rsidRPr="001B03A2">
              <w:rPr>
                <w:rFonts w:ascii="Arial" w:hAnsi="Arial"/>
                <w:b/>
                <w:bCs/>
                <w:color w:val="000000"/>
                <w:sz w:val="32"/>
                <w:szCs w:val="32"/>
                <w:rtl/>
              </w:rPr>
              <w:t>ات ج</w:t>
            </w:r>
            <w:r w:rsidRPr="001B03A2">
              <w:rPr>
                <w:rFonts w:ascii="Arial" w:hAnsi="Arial" w:hint="cs"/>
                <w:b/>
                <w:bCs/>
                <w:color w:val="000000"/>
                <w:sz w:val="32"/>
                <w:szCs w:val="32"/>
                <w:rtl/>
              </w:rPr>
              <w:t>ـ</w:t>
            </w:r>
            <w:r w:rsidRPr="001B03A2">
              <w:rPr>
                <w:rFonts w:ascii="Arial" w:hAnsi="Arial"/>
                <w:b/>
                <w:bCs/>
                <w:color w:val="000000"/>
                <w:sz w:val="32"/>
                <w:szCs w:val="32"/>
                <w:rtl/>
              </w:rPr>
              <w:t>ن</w:t>
            </w:r>
            <w:r w:rsidRPr="001B03A2">
              <w:rPr>
                <w:rFonts w:ascii="Arial" w:hAnsi="Arial" w:hint="cs"/>
                <w:b/>
                <w:bCs/>
                <w:color w:val="000000"/>
                <w:sz w:val="32"/>
                <w:szCs w:val="32"/>
                <w:rtl/>
              </w:rPr>
              <w:t>ــــــــــ</w:t>
            </w:r>
            <w:r w:rsidRPr="001B03A2">
              <w:rPr>
                <w:rFonts w:ascii="Arial" w:hAnsi="Arial"/>
                <w:b/>
                <w:bCs/>
                <w:color w:val="000000"/>
                <w:sz w:val="32"/>
                <w:szCs w:val="32"/>
                <w:rtl/>
              </w:rPr>
              <w:t>س</w:t>
            </w:r>
          </w:p>
        </w:tc>
        <w:tc>
          <w:tcPr>
            <w:tcW w:w="445" w:type="dxa"/>
            <w:shd w:val="clear" w:color="auto" w:fill="B1CFE7"/>
            <w:textDirection w:val="tbRl"/>
            <w:vAlign w:val="center"/>
          </w:tcPr>
          <w:p w14:paraId="19C463D8" w14:textId="77777777" w:rsidR="001B03A2" w:rsidRPr="001B03A2" w:rsidRDefault="001B03A2" w:rsidP="001B03A2">
            <w:pPr>
              <w:shd w:val="clear" w:color="auto" w:fill="FFFFFF"/>
              <w:bidi/>
              <w:ind w:left="113" w:right="113"/>
              <w:jc w:val="center"/>
              <w:rPr>
                <w:rFonts w:ascii="Arial" w:hAnsi="Arial"/>
                <w:b/>
                <w:bCs/>
                <w:color w:val="000000"/>
                <w:szCs w:val="24"/>
              </w:rPr>
            </w:pPr>
            <w:r w:rsidRPr="001B03A2">
              <w:rPr>
                <w:rFonts w:ascii="Arial" w:hAnsi="Arial" w:hint="cs"/>
                <w:b/>
                <w:bCs/>
                <w:color w:val="000000"/>
                <w:szCs w:val="24"/>
                <w:rtl/>
              </w:rPr>
              <w:t>شماره</w:t>
            </w:r>
          </w:p>
        </w:tc>
      </w:tr>
      <w:tr w:rsidR="001B03A2" w:rsidRPr="001B03A2" w14:paraId="7B279190"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43169E4A" w14:textId="77777777" w:rsidR="001B03A2" w:rsidRPr="001B03A2" w:rsidRDefault="001B03A2" w:rsidP="001B03A2">
            <w:pPr>
              <w:shd w:val="clear" w:color="auto" w:fill="FFFFFF"/>
              <w:bidi/>
              <w:jc w:val="center"/>
              <w:rPr>
                <w:b/>
                <w:bCs/>
                <w:color w:val="000000"/>
                <w:sz w:val="20"/>
              </w:rPr>
            </w:pPr>
            <w:r w:rsidRPr="001B03A2">
              <w:rPr>
                <w:b/>
                <w:bCs/>
                <w:color w:val="000000"/>
                <w:sz w:val="20"/>
                <w:szCs w:val="20"/>
                <w:rtl/>
              </w:rPr>
              <w:t>گده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55C3566C" w14:textId="77777777" w:rsidR="001B03A2" w:rsidRPr="001B03A2" w:rsidRDefault="001B03A2" w:rsidP="001B03A2">
            <w:pPr>
              <w:shd w:val="clear" w:color="auto" w:fill="FFFFFF"/>
              <w:bidi/>
              <w:jc w:val="center"/>
              <w:rPr>
                <w:rFonts w:ascii="Arial" w:hAnsi="Arial"/>
                <w:b/>
                <w:bCs/>
                <w:color w:val="000000"/>
                <w:sz w:val="22"/>
              </w:rPr>
            </w:pPr>
            <w:r w:rsidRPr="001B03A2">
              <w:rPr>
                <w:rFonts w:ascii="Arial" w:hAnsi="Arial"/>
                <w:b/>
                <w:bCs/>
                <w:color w:val="000000"/>
                <w:sz w:val="22"/>
                <w:rtl/>
              </w:rPr>
              <w:t>کاغذ (</w:t>
            </w:r>
            <w:r w:rsidRPr="001B03A2">
              <w:rPr>
                <w:b/>
                <w:bCs/>
                <w:color w:val="000000"/>
                <w:sz w:val="22"/>
              </w:rPr>
              <w:t>A4</w:t>
            </w:r>
            <w:r w:rsidRPr="001B03A2">
              <w:rPr>
                <w:rFonts w:ascii="Arial" w:hAnsi="Arial"/>
                <w:b/>
                <w:bCs/>
                <w:color w:val="000000"/>
                <w:sz w:val="22"/>
                <w:rtl/>
              </w:rPr>
              <w:t>)</w:t>
            </w:r>
            <w:r w:rsidRPr="001B03A2">
              <w:rPr>
                <w:b/>
                <w:bCs/>
                <w:color w:val="000000"/>
                <w:sz w:val="22"/>
                <w:rtl/>
              </w:rPr>
              <w:t xml:space="preserve"> </w:t>
            </w:r>
            <w:r w:rsidRPr="001B03A2">
              <w:rPr>
                <w:rFonts w:ascii="Arial" w:hAnsi="Arial"/>
                <w:b/>
                <w:bCs/>
                <w:color w:val="000000"/>
                <w:sz w:val="22"/>
                <w:rtl/>
              </w:rPr>
              <w:t xml:space="preserve">به سایز 210*297 - 80 </w:t>
            </w:r>
            <w:r w:rsidRPr="001B03A2">
              <w:rPr>
                <w:b/>
                <w:bCs/>
                <w:color w:val="000000"/>
                <w:sz w:val="22"/>
              </w:rPr>
              <w:t>GSM</w:t>
            </w:r>
            <w:r w:rsidRPr="001B03A2">
              <w:rPr>
                <w:rFonts w:ascii="Arial" w:hAnsi="Arial"/>
                <w:b/>
                <w:bCs/>
                <w:color w:val="000000"/>
                <w:sz w:val="22"/>
                <w:rtl/>
              </w:rPr>
              <w:t xml:space="preserve"> فی گده 500 ورق با کیفیت همچون و یا معادل آن طبق مشخصات و استندرد.</w:t>
            </w:r>
          </w:p>
        </w:tc>
        <w:tc>
          <w:tcPr>
            <w:tcW w:w="445" w:type="dxa"/>
            <w:shd w:val="clear" w:color="auto" w:fill="auto"/>
            <w:vAlign w:val="center"/>
          </w:tcPr>
          <w:p w14:paraId="41D74965"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936A6EB"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063901E8"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جلد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540AE564"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کارتن کماندار دو قیدک با کیفیت پوش پلاستیکی دبل همچون و یا معادل آن.</w:t>
            </w:r>
          </w:p>
        </w:tc>
        <w:tc>
          <w:tcPr>
            <w:tcW w:w="445" w:type="dxa"/>
            <w:shd w:val="clear" w:color="auto" w:fill="auto"/>
            <w:vAlign w:val="center"/>
          </w:tcPr>
          <w:p w14:paraId="410F0B70"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987BAF3"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14D1EF21"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54CF80EE"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قیچی فلزی دسته پلاستیکی سایز 20/6 سانتی برای برش خریطه  ستندرد باکیفیت.</w:t>
            </w:r>
          </w:p>
        </w:tc>
        <w:tc>
          <w:tcPr>
            <w:tcW w:w="445" w:type="dxa"/>
            <w:shd w:val="clear" w:color="auto" w:fill="auto"/>
            <w:vAlign w:val="center"/>
          </w:tcPr>
          <w:p w14:paraId="3792104A"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3238B736"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671BF4D6"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368C999F"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قلم خودکار با کیفیت برنگ های سیاه 45% آبی 45% و سرخ 10%</w:t>
            </w:r>
          </w:p>
        </w:tc>
        <w:tc>
          <w:tcPr>
            <w:tcW w:w="445" w:type="dxa"/>
            <w:shd w:val="clear" w:color="auto" w:fill="auto"/>
            <w:vAlign w:val="center"/>
          </w:tcPr>
          <w:p w14:paraId="4AEE4779"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57BB27E"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44D96CAE"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642B35C9"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پنسل پاک نرم با کیفیت </w:t>
            </w:r>
            <w:r w:rsidRPr="001B03A2">
              <w:rPr>
                <w:b/>
                <w:bCs/>
                <w:color w:val="000000"/>
                <w:sz w:val="22"/>
              </w:rPr>
              <w:t>AL 30</w:t>
            </w:r>
            <w:r w:rsidRPr="001B03A2">
              <w:rPr>
                <w:rFonts w:ascii="Arial" w:hAnsi="Arial"/>
                <w:b/>
                <w:bCs/>
                <w:color w:val="000000"/>
                <w:sz w:val="22"/>
                <w:rtl/>
              </w:rPr>
              <w:t xml:space="preserve"> سایز 1.5*3.5 سانتی و در زمان پاک کردن لکه نماند.</w:t>
            </w:r>
          </w:p>
        </w:tc>
        <w:tc>
          <w:tcPr>
            <w:tcW w:w="445" w:type="dxa"/>
            <w:shd w:val="clear" w:color="auto" w:fill="auto"/>
            <w:vAlign w:val="center"/>
          </w:tcPr>
          <w:p w14:paraId="68BB5368"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134913AD"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5DA703CE"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6B49D5F7"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قلم توش 0.7 با کیفیت برنگ های سیاه 50%  و آبی 50% </w:t>
            </w:r>
          </w:p>
        </w:tc>
        <w:tc>
          <w:tcPr>
            <w:tcW w:w="445" w:type="dxa"/>
            <w:shd w:val="clear" w:color="auto" w:fill="auto"/>
            <w:vAlign w:val="center"/>
          </w:tcPr>
          <w:p w14:paraId="0AA266A9"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445CCA2E" w14:textId="77777777" w:rsidTr="008E3886">
        <w:trPr>
          <w:trHeight w:val="333"/>
        </w:trPr>
        <w:tc>
          <w:tcPr>
            <w:tcW w:w="981" w:type="dxa"/>
            <w:tcBorders>
              <w:top w:val="nil"/>
              <w:left w:val="single" w:sz="12" w:space="0" w:color="000000"/>
              <w:bottom w:val="single" w:sz="8" w:space="0" w:color="auto"/>
              <w:right w:val="single" w:sz="12" w:space="0" w:color="000000"/>
            </w:tcBorders>
            <w:shd w:val="clear" w:color="auto" w:fill="auto"/>
            <w:vAlign w:val="center"/>
          </w:tcPr>
          <w:p w14:paraId="19CF26B7"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 xml:space="preserve">درجن 12 دانه </w:t>
            </w:r>
          </w:p>
        </w:tc>
        <w:tc>
          <w:tcPr>
            <w:tcW w:w="9007" w:type="dxa"/>
            <w:tcBorders>
              <w:top w:val="nil"/>
              <w:left w:val="single" w:sz="8" w:space="0" w:color="auto"/>
              <w:bottom w:val="single" w:sz="8" w:space="0" w:color="auto"/>
              <w:right w:val="single" w:sz="8" w:space="0" w:color="auto"/>
            </w:tcBorders>
            <w:shd w:val="clear" w:color="auto" w:fill="auto"/>
            <w:vAlign w:val="center"/>
          </w:tcPr>
          <w:p w14:paraId="3B0CF9A5"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قلم توش 0.8 با کیفیت برنگ های سیاه 50%  و آبی 50% </w:t>
            </w:r>
          </w:p>
        </w:tc>
        <w:tc>
          <w:tcPr>
            <w:tcW w:w="445" w:type="dxa"/>
            <w:shd w:val="clear" w:color="auto" w:fill="auto"/>
            <w:vAlign w:val="center"/>
          </w:tcPr>
          <w:p w14:paraId="7BD20D7F"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51A7BD78"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36C52918"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44C64427"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قلم توش 0.5 با کیفیت برنگ های سیاه 50%  و آبی 50% </w:t>
            </w:r>
          </w:p>
        </w:tc>
        <w:tc>
          <w:tcPr>
            <w:tcW w:w="445" w:type="dxa"/>
            <w:shd w:val="clear" w:color="auto" w:fill="auto"/>
            <w:vAlign w:val="center"/>
          </w:tcPr>
          <w:p w14:paraId="05315C1F"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5A25D34"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2B1C84E1"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00226EE1"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قلم توش </w:t>
            </w:r>
            <w:r w:rsidRPr="001B03A2">
              <w:rPr>
                <w:b/>
                <w:bCs/>
                <w:color w:val="000000"/>
                <w:sz w:val="22"/>
              </w:rPr>
              <w:t>Highlighter (</w:t>
            </w:r>
            <w:r w:rsidRPr="001B03A2">
              <w:rPr>
                <w:rFonts w:ascii="Arial" w:hAnsi="Arial"/>
                <w:b/>
                <w:bCs/>
                <w:color w:val="000000"/>
                <w:sz w:val="22"/>
                <w:rtl/>
              </w:rPr>
              <w:t>شبرنگ) چهار رنگه زرد، گلابی، سبز و نارنجی اصل با کیفیت.</w:t>
            </w:r>
          </w:p>
        </w:tc>
        <w:tc>
          <w:tcPr>
            <w:tcW w:w="445" w:type="dxa"/>
            <w:shd w:val="clear" w:color="auto" w:fill="auto"/>
            <w:vAlign w:val="center"/>
          </w:tcPr>
          <w:p w14:paraId="440457A0"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4B945597"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70DE9870"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268AE6F7"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قلم خودکار پیلوت با کیفیت ستندرد کمپنی همچون یا معادل آن.</w:t>
            </w:r>
          </w:p>
        </w:tc>
        <w:tc>
          <w:tcPr>
            <w:tcW w:w="445" w:type="dxa"/>
            <w:shd w:val="clear" w:color="auto" w:fill="auto"/>
            <w:vAlign w:val="center"/>
          </w:tcPr>
          <w:p w14:paraId="39CB6953"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4EDEBF9" w14:textId="77777777" w:rsidTr="008E3886">
        <w:trPr>
          <w:trHeight w:val="308"/>
        </w:trPr>
        <w:tc>
          <w:tcPr>
            <w:tcW w:w="981" w:type="dxa"/>
            <w:tcBorders>
              <w:top w:val="nil"/>
              <w:left w:val="single" w:sz="12" w:space="0" w:color="000000"/>
              <w:bottom w:val="single" w:sz="8" w:space="0" w:color="auto"/>
              <w:right w:val="single" w:sz="12" w:space="0" w:color="000000"/>
            </w:tcBorders>
            <w:shd w:val="clear" w:color="auto" w:fill="auto"/>
            <w:vAlign w:val="center"/>
          </w:tcPr>
          <w:p w14:paraId="14A463CA"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0194FF5F"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خط کش 100 سانتی فلزی با کیفیت </w:t>
            </w:r>
          </w:p>
        </w:tc>
        <w:tc>
          <w:tcPr>
            <w:tcW w:w="445" w:type="dxa"/>
            <w:shd w:val="clear" w:color="auto" w:fill="auto"/>
            <w:vAlign w:val="center"/>
          </w:tcPr>
          <w:p w14:paraId="4C15A1D3"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1FEAD194"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42FA48FE"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بوتل</w:t>
            </w:r>
          </w:p>
        </w:tc>
        <w:tc>
          <w:tcPr>
            <w:tcW w:w="9007" w:type="dxa"/>
            <w:tcBorders>
              <w:top w:val="nil"/>
              <w:left w:val="single" w:sz="8" w:space="0" w:color="auto"/>
              <w:bottom w:val="single" w:sz="8" w:space="0" w:color="auto"/>
              <w:right w:val="single" w:sz="8" w:space="0" w:color="auto"/>
            </w:tcBorders>
            <w:shd w:val="clear" w:color="auto" w:fill="auto"/>
            <w:vAlign w:val="center"/>
          </w:tcPr>
          <w:p w14:paraId="16CF0A9F"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رنگ تاپه با کیفیت بوتل 50 سی سی.</w:t>
            </w:r>
          </w:p>
        </w:tc>
        <w:tc>
          <w:tcPr>
            <w:tcW w:w="445" w:type="dxa"/>
            <w:shd w:val="clear" w:color="auto" w:fill="auto"/>
            <w:vAlign w:val="center"/>
          </w:tcPr>
          <w:p w14:paraId="1FD74124"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15B94DA3"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0E76E9E5"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02F7A27A"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ادویه غلطی قلمی با کیفیت فی درجن 12 دانه ئی</w:t>
            </w:r>
          </w:p>
        </w:tc>
        <w:tc>
          <w:tcPr>
            <w:tcW w:w="445" w:type="dxa"/>
            <w:shd w:val="clear" w:color="auto" w:fill="auto"/>
            <w:vAlign w:val="center"/>
          </w:tcPr>
          <w:p w14:paraId="7120E335"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6670B4D4"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00E4277B"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بوتل</w:t>
            </w:r>
          </w:p>
        </w:tc>
        <w:tc>
          <w:tcPr>
            <w:tcW w:w="9007" w:type="dxa"/>
            <w:tcBorders>
              <w:top w:val="nil"/>
              <w:left w:val="single" w:sz="8" w:space="0" w:color="auto"/>
              <w:bottom w:val="single" w:sz="8" w:space="0" w:color="auto"/>
              <w:right w:val="single" w:sz="8" w:space="0" w:color="auto"/>
            </w:tcBorders>
            <w:shd w:val="clear" w:color="auto" w:fill="auto"/>
            <w:vAlign w:val="center"/>
          </w:tcPr>
          <w:p w14:paraId="4BCB552D"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ادویه غلطی بوتلی با کیفیت 20 ملی لیتره.</w:t>
            </w:r>
          </w:p>
        </w:tc>
        <w:tc>
          <w:tcPr>
            <w:tcW w:w="445" w:type="dxa"/>
            <w:shd w:val="clear" w:color="auto" w:fill="auto"/>
            <w:vAlign w:val="center"/>
          </w:tcPr>
          <w:p w14:paraId="528F81BB"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6B78E93B"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0CD61750"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0C4919EE"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ماشین حساب کلان سرمیزی 14 خانه ئئ با کیفیت قابلیت چارج بالتی و آفتابی.</w:t>
            </w:r>
          </w:p>
        </w:tc>
        <w:tc>
          <w:tcPr>
            <w:tcW w:w="445" w:type="dxa"/>
            <w:shd w:val="clear" w:color="auto" w:fill="auto"/>
            <w:vAlign w:val="center"/>
          </w:tcPr>
          <w:p w14:paraId="6B7465F9"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02A2078"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18986C4E"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جلد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2A7FA728"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کتابچه صد ورقه با کیفیت کاغذ اصل یک خطه استندرد پوش کاغذی سایز  </w:t>
            </w:r>
            <w:r w:rsidRPr="001B03A2">
              <w:rPr>
                <w:b/>
                <w:bCs/>
                <w:color w:val="000000"/>
                <w:sz w:val="22"/>
              </w:rPr>
              <w:t>B5 ( 9.8x6.9)</w:t>
            </w:r>
            <w:r w:rsidRPr="001B03A2">
              <w:rPr>
                <w:rFonts w:ascii="Arial" w:hAnsi="Arial"/>
                <w:b/>
                <w:bCs/>
                <w:color w:val="000000"/>
                <w:sz w:val="22"/>
                <w:rtl/>
              </w:rPr>
              <w:t xml:space="preserve"> انچ همچون یا معادل آن.</w:t>
            </w:r>
          </w:p>
        </w:tc>
        <w:tc>
          <w:tcPr>
            <w:tcW w:w="445" w:type="dxa"/>
            <w:shd w:val="clear" w:color="auto" w:fill="auto"/>
            <w:vAlign w:val="center"/>
          </w:tcPr>
          <w:p w14:paraId="7E3C738F"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5AB6ECC9"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1B2C8E9C"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جلد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1767C99F"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کتابچه یادداشت متوسطه 60 ورقه کلفت دار اصل یک خطه استندرد پوش پلاستیکی سایز </w:t>
            </w:r>
            <w:r w:rsidRPr="001B03A2">
              <w:rPr>
                <w:b/>
                <w:bCs/>
                <w:color w:val="000000"/>
                <w:sz w:val="22"/>
              </w:rPr>
              <w:t>‌‌B5( 9.8x6.9)</w:t>
            </w:r>
          </w:p>
        </w:tc>
        <w:tc>
          <w:tcPr>
            <w:tcW w:w="445" w:type="dxa"/>
            <w:shd w:val="clear" w:color="auto" w:fill="auto"/>
            <w:vAlign w:val="center"/>
          </w:tcPr>
          <w:p w14:paraId="03AE8F2A"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4AFAC6D4"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36A6D381"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جلد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390CD8B3"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کتابچه 40 ورقه با کیفیت پوش پلاستیکی سیمی  سایز </w:t>
            </w:r>
            <w:r w:rsidRPr="001B03A2">
              <w:rPr>
                <w:b/>
                <w:bCs/>
                <w:color w:val="000000"/>
                <w:sz w:val="22"/>
              </w:rPr>
              <w:t>B5 ( 9.8x6.9)</w:t>
            </w:r>
          </w:p>
        </w:tc>
        <w:tc>
          <w:tcPr>
            <w:tcW w:w="445" w:type="dxa"/>
            <w:shd w:val="clear" w:color="auto" w:fill="auto"/>
            <w:vAlign w:val="center"/>
          </w:tcPr>
          <w:p w14:paraId="3CE226E4"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5D782D00" w14:textId="77777777" w:rsidTr="008E3886">
        <w:trPr>
          <w:trHeight w:val="250"/>
        </w:trPr>
        <w:tc>
          <w:tcPr>
            <w:tcW w:w="981" w:type="dxa"/>
            <w:tcBorders>
              <w:top w:val="nil"/>
              <w:left w:val="single" w:sz="12" w:space="0" w:color="000000"/>
              <w:bottom w:val="single" w:sz="8" w:space="0" w:color="auto"/>
              <w:right w:val="single" w:sz="12" w:space="0" w:color="000000"/>
            </w:tcBorders>
            <w:shd w:val="clear" w:color="auto" w:fill="auto"/>
            <w:vAlign w:val="center"/>
          </w:tcPr>
          <w:p w14:paraId="11AA903B"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576BD969" w14:textId="3C1E85B2" w:rsidR="001B03A2" w:rsidRPr="001B03A2" w:rsidRDefault="001B03A2" w:rsidP="00AB33DB">
            <w:pPr>
              <w:shd w:val="clear" w:color="auto" w:fill="FFFFFF"/>
              <w:bidi/>
              <w:jc w:val="center"/>
              <w:rPr>
                <w:rFonts w:ascii="Arial" w:hAnsi="Arial"/>
                <w:b/>
                <w:bCs/>
                <w:color w:val="000000"/>
                <w:sz w:val="22"/>
                <w:rtl/>
              </w:rPr>
            </w:pPr>
            <w:r w:rsidRPr="001B03A2">
              <w:rPr>
                <w:rFonts w:ascii="Arial" w:hAnsi="Arial"/>
                <w:b/>
                <w:bCs/>
                <w:color w:val="000000"/>
                <w:sz w:val="22"/>
                <w:rtl/>
              </w:rPr>
              <w:t xml:space="preserve">ماشین استبلر کلان </w:t>
            </w:r>
            <w:r w:rsidR="00AB33DB">
              <w:rPr>
                <w:rFonts w:ascii="Arial" w:hAnsi="Arial"/>
                <w:b/>
                <w:bCs/>
                <w:color w:val="000000"/>
                <w:sz w:val="22"/>
              </w:rPr>
              <w:t xml:space="preserve"> (23x10</w:t>
            </w:r>
            <w:r w:rsidRPr="001B03A2">
              <w:rPr>
                <w:b/>
                <w:bCs/>
                <w:color w:val="000000"/>
                <w:sz w:val="22"/>
              </w:rPr>
              <w:t>)</w:t>
            </w:r>
            <w:r w:rsidRPr="001B03A2">
              <w:rPr>
                <w:rFonts w:ascii="Arial" w:hAnsi="Arial"/>
                <w:b/>
                <w:bCs/>
                <w:color w:val="000000"/>
                <w:sz w:val="22"/>
                <w:rtl/>
              </w:rPr>
              <w:t xml:space="preserve">  و </w:t>
            </w:r>
            <w:r w:rsidRPr="001B03A2">
              <w:rPr>
                <w:b/>
                <w:bCs/>
                <w:color w:val="000000"/>
                <w:sz w:val="22"/>
              </w:rPr>
              <w:t>KW-50LA)</w:t>
            </w:r>
            <w:r w:rsidRPr="001B03A2">
              <w:rPr>
                <w:b/>
                <w:bCs/>
                <w:color w:val="000000"/>
                <w:sz w:val="22"/>
                <w:rtl/>
              </w:rPr>
              <w:t xml:space="preserve"> </w:t>
            </w:r>
            <w:r w:rsidRPr="001B03A2">
              <w:rPr>
                <w:rFonts w:ascii="Arial" w:hAnsi="Arial"/>
                <w:b/>
                <w:bCs/>
                <w:color w:val="000000"/>
                <w:sz w:val="22"/>
                <w:rtl/>
              </w:rPr>
              <w:t>با کیفیت حداقل قدرت استبلر 100 ورق را داشته باشد</w:t>
            </w:r>
          </w:p>
        </w:tc>
        <w:tc>
          <w:tcPr>
            <w:tcW w:w="445" w:type="dxa"/>
            <w:shd w:val="clear" w:color="auto" w:fill="auto"/>
            <w:vAlign w:val="center"/>
          </w:tcPr>
          <w:p w14:paraId="5F8070E7"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20A6B5EA" w14:textId="77777777" w:rsidTr="008E3886">
        <w:trPr>
          <w:trHeight w:val="333"/>
        </w:trPr>
        <w:tc>
          <w:tcPr>
            <w:tcW w:w="981" w:type="dxa"/>
            <w:tcBorders>
              <w:top w:val="nil"/>
              <w:left w:val="single" w:sz="12" w:space="0" w:color="000000"/>
              <w:bottom w:val="single" w:sz="8" w:space="0" w:color="auto"/>
              <w:right w:val="single" w:sz="12" w:space="0" w:color="000000"/>
            </w:tcBorders>
            <w:shd w:val="clear" w:color="auto" w:fill="auto"/>
            <w:vAlign w:val="center"/>
          </w:tcPr>
          <w:p w14:paraId="66634618"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0984F28B" w14:textId="4710163A" w:rsidR="001B03A2" w:rsidRPr="001B03A2" w:rsidRDefault="001B03A2" w:rsidP="00AB33DB">
            <w:pPr>
              <w:shd w:val="clear" w:color="auto" w:fill="FFFFFF"/>
              <w:bidi/>
              <w:jc w:val="center"/>
              <w:rPr>
                <w:rFonts w:ascii="Arial" w:hAnsi="Arial"/>
                <w:b/>
                <w:bCs/>
                <w:color w:val="000000"/>
                <w:sz w:val="22"/>
                <w:rtl/>
              </w:rPr>
            </w:pPr>
            <w:r w:rsidRPr="001B03A2">
              <w:rPr>
                <w:rFonts w:ascii="Arial" w:hAnsi="Arial"/>
                <w:b/>
                <w:bCs/>
                <w:color w:val="000000"/>
                <w:sz w:val="22"/>
                <w:rtl/>
              </w:rPr>
              <w:t xml:space="preserve">ماشین استبلر متوسط </w:t>
            </w:r>
            <w:r w:rsidR="00AB33DB">
              <w:rPr>
                <w:rFonts w:ascii="Arial" w:hAnsi="Arial"/>
                <w:b/>
                <w:bCs/>
                <w:color w:val="000000"/>
                <w:sz w:val="22"/>
              </w:rPr>
              <w:t xml:space="preserve"> (6x24)</w:t>
            </w:r>
            <w:r w:rsidRPr="001B03A2">
              <w:rPr>
                <w:rFonts w:ascii="Arial" w:hAnsi="Arial"/>
                <w:b/>
                <w:bCs/>
                <w:color w:val="000000"/>
                <w:sz w:val="22"/>
                <w:rtl/>
              </w:rPr>
              <w:t>با کیفیت حداقل قدرت استبلر 15 ورق را داشته باشد</w:t>
            </w:r>
          </w:p>
        </w:tc>
        <w:tc>
          <w:tcPr>
            <w:tcW w:w="445" w:type="dxa"/>
            <w:shd w:val="clear" w:color="auto" w:fill="auto"/>
            <w:vAlign w:val="center"/>
          </w:tcPr>
          <w:p w14:paraId="4C598095"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12004B49"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369D870F"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 xml:space="preserve">قطی </w:t>
            </w:r>
          </w:p>
        </w:tc>
        <w:tc>
          <w:tcPr>
            <w:tcW w:w="9007" w:type="dxa"/>
            <w:tcBorders>
              <w:top w:val="nil"/>
              <w:left w:val="single" w:sz="8" w:space="0" w:color="auto"/>
              <w:bottom w:val="single" w:sz="8" w:space="0" w:color="auto"/>
              <w:right w:val="single" w:sz="8" w:space="0" w:color="auto"/>
            </w:tcBorders>
            <w:shd w:val="clear" w:color="auto" w:fill="auto"/>
            <w:vAlign w:val="center"/>
          </w:tcPr>
          <w:p w14:paraId="54531501" w14:textId="55788AEC" w:rsidR="001B03A2" w:rsidRPr="001B03A2" w:rsidRDefault="001B03A2" w:rsidP="00AB33DB">
            <w:pPr>
              <w:shd w:val="clear" w:color="auto" w:fill="FFFFFF"/>
              <w:bidi/>
              <w:jc w:val="center"/>
              <w:rPr>
                <w:rFonts w:ascii="Arial" w:hAnsi="Arial"/>
                <w:b/>
                <w:bCs/>
                <w:color w:val="000000"/>
                <w:sz w:val="22"/>
                <w:rtl/>
              </w:rPr>
            </w:pPr>
            <w:r w:rsidRPr="001B03A2">
              <w:rPr>
                <w:rFonts w:ascii="Arial" w:hAnsi="Arial"/>
                <w:b/>
                <w:bCs/>
                <w:color w:val="000000"/>
                <w:sz w:val="22"/>
                <w:rtl/>
              </w:rPr>
              <w:t xml:space="preserve">سوزن استبلر کلان </w:t>
            </w:r>
            <w:r w:rsidR="00AB33DB">
              <w:rPr>
                <w:rFonts w:ascii="Arial" w:hAnsi="Arial"/>
                <w:b/>
                <w:bCs/>
                <w:color w:val="000000"/>
                <w:sz w:val="22"/>
              </w:rPr>
              <w:t>23x10</w:t>
            </w:r>
            <w:r w:rsidRPr="001B03A2">
              <w:rPr>
                <w:b/>
                <w:bCs/>
                <w:color w:val="000000"/>
                <w:sz w:val="22"/>
                <w:rtl/>
              </w:rPr>
              <w:t xml:space="preserve"> </w:t>
            </w:r>
            <w:r w:rsidRPr="001B03A2">
              <w:rPr>
                <w:rFonts w:ascii="Arial" w:hAnsi="Arial"/>
                <w:b/>
                <w:bCs/>
                <w:color w:val="000000"/>
                <w:sz w:val="22"/>
                <w:rtl/>
              </w:rPr>
              <w:t>با کیفیت حداقل قدرت استبلر 100 ورق را داشته باشد.</w:t>
            </w:r>
          </w:p>
        </w:tc>
        <w:tc>
          <w:tcPr>
            <w:tcW w:w="445" w:type="dxa"/>
            <w:shd w:val="clear" w:color="auto" w:fill="auto"/>
            <w:vAlign w:val="center"/>
          </w:tcPr>
          <w:p w14:paraId="125996F1"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335693F7"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3054D7AF"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 xml:space="preserve">قطی </w:t>
            </w:r>
          </w:p>
        </w:tc>
        <w:tc>
          <w:tcPr>
            <w:tcW w:w="9007" w:type="dxa"/>
            <w:tcBorders>
              <w:top w:val="nil"/>
              <w:left w:val="single" w:sz="8" w:space="0" w:color="auto"/>
              <w:bottom w:val="single" w:sz="8" w:space="0" w:color="auto"/>
              <w:right w:val="single" w:sz="8" w:space="0" w:color="auto"/>
            </w:tcBorders>
            <w:shd w:val="clear" w:color="auto" w:fill="auto"/>
            <w:vAlign w:val="center"/>
          </w:tcPr>
          <w:p w14:paraId="41E315D6" w14:textId="52899D3D" w:rsidR="001B03A2" w:rsidRPr="001B03A2" w:rsidRDefault="001B03A2" w:rsidP="00AB33DB">
            <w:pPr>
              <w:shd w:val="clear" w:color="auto" w:fill="FFFFFF"/>
              <w:bidi/>
              <w:jc w:val="center"/>
              <w:rPr>
                <w:rFonts w:ascii="Arial" w:hAnsi="Arial"/>
                <w:b/>
                <w:bCs/>
                <w:color w:val="000000"/>
                <w:sz w:val="22"/>
                <w:rtl/>
              </w:rPr>
            </w:pPr>
            <w:r w:rsidRPr="001B03A2">
              <w:rPr>
                <w:rFonts w:ascii="Arial" w:hAnsi="Arial"/>
                <w:b/>
                <w:bCs/>
                <w:color w:val="000000"/>
                <w:sz w:val="22"/>
                <w:rtl/>
              </w:rPr>
              <w:t xml:space="preserve">سوزن استبلر متوسط </w:t>
            </w:r>
            <w:r w:rsidR="00AB33DB">
              <w:rPr>
                <w:rFonts w:ascii="Arial" w:hAnsi="Arial"/>
                <w:b/>
                <w:bCs/>
                <w:color w:val="000000"/>
                <w:sz w:val="22"/>
              </w:rPr>
              <w:t xml:space="preserve"> 6x24</w:t>
            </w:r>
            <w:r w:rsidRPr="001B03A2">
              <w:rPr>
                <w:b/>
                <w:bCs/>
                <w:color w:val="000000"/>
                <w:sz w:val="22"/>
                <w:rtl/>
              </w:rPr>
              <w:t xml:space="preserve"> </w:t>
            </w:r>
            <w:r w:rsidRPr="001B03A2">
              <w:rPr>
                <w:rFonts w:ascii="Arial" w:hAnsi="Arial"/>
                <w:b/>
                <w:bCs/>
                <w:color w:val="000000"/>
                <w:sz w:val="22"/>
                <w:rtl/>
              </w:rPr>
              <w:t>با کیفیت حداقل قابلیت 15 ورق استبلر را داشته باشد.</w:t>
            </w:r>
          </w:p>
        </w:tc>
        <w:tc>
          <w:tcPr>
            <w:tcW w:w="445" w:type="dxa"/>
            <w:shd w:val="clear" w:color="auto" w:fill="auto"/>
            <w:vAlign w:val="center"/>
          </w:tcPr>
          <w:p w14:paraId="3FC99499"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13347DF0"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1B77312A"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46A5E835"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ماشین شکاف کن متوسط با کیفیت حداقل قابلیت شکاف 10 ورق را داشته باشد.</w:t>
            </w:r>
          </w:p>
        </w:tc>
        <w:tc>
          <w:tcPr>
            <w:tcW w:w="445" w:type="dxa"/>
            <w:shd w:val="clear" w:color="auto" w:fill="auto"/>
            <w:vAlign w:val="center"/>
          </w:tcPr>
          <w:p w14:paraId="65CA0BD3"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42DF6D48"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34AD969C"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رول</w:t>
            </w:r>
          </w:p>
        </w:tc>
        <w:tc>
          <w:tcPr>
            <w:tcW w:w="9007" w:type="dxa"/>
            <w:tcBorders>
              <w:top w:val="nil"/>
              <w:left w:val="single" w:sz="8" w:space="0" w:color="auto"/>
              <w:bottom w:val="single" w:sz="8" w:space="0" w:color="auto"/>
              <w:right w:val="single" w:sz="8" w:space="0" w:color="auto"/>
            </w:tcBorders>
            <w:shd w:val="clear" w:color="auto" w:fill="auto"/>
            <w:vAlign w:val="center"/>
          </w:tcPr>
          <w:p w14:paraId="0277A0D6"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اشکاستیب شفاف کلان با کیفیت عرض دو انچ  طول حداقل 30 متر حین استفاده قطع نشود و چسپ ثابت. </w:t>
            </w:r>
          </w:p>
        </w:tc>
        <w:tc>
          <w:tcPr>
            <w:tcW w:w="445" w:type="dxa"/>
            <w:shd w:val="clear" w:color="auto" w:fill="auto"/>
            <w:vAlign w:val="center"/>
          </w:tcPr>
          <w:p w14:paraId="4261F421"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6647A7A"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10704517"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رول</w:t>
            </w:r>
          </w:p>
        </w:tc>
        <w:tc>
          <w:tcPr>
            <w:tcW w:w="9007" w:type="dxa"/>
            <w:tcBorders>
              <w:top w:val="nil"/>
              <w:left w:val="single" w:sz="8" w:space="0" w:color="auto"/>
              <w:bottom w:val="single" w:sz="8" w:space="0" w:color="auto"/>
              <w:right w:val="single" w:sz="8" w:space="0" w:color="auto"/>
            </w:tcBorders>
            <w:shd w:val="clear" w:color="auto" w:fill="auto"/>
            <w:vAlign w:val="center"/>
          </w:tcPr>
          <w:p w14:paraId="3E174658"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اشکاستیب شفاف خورد با کیفیت عرض 2 سانتی طول 30 متر حین استفاده قطع نشود و چسپ ثابت. </w:t>
            </w:r>
          </w:p>
        </w:tc>
        <w:tc>
          <w:tcPr>
            <w:tcW w:w="445" w:type="dxa"/>
            <w:shd w:val="clear" w:color="auto" w:fill="auto"/>
            <w:vAlign w:val="center"/>
          </w:tcPr>
          <w:p w14:paraId="1DF26048"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455B3CE9"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07BB8FBD"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4185EB0D"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قلم تراش پلاستیکی سرمیزی کلان با کیفیت قیدک دار فلزی.</w:t>
            </w:r>
          </w:p>
        </w:tc>
        <w:tc>
          <w:tcPr>
            <w:tcW w:w="445" w:type="dxa"/>
            <w:shd w:val="clear" w:color="auto" w:fill="auto"/>
            <w:vAlign w:val="center"/>
          </w:tcPr>
          <w:p w14:paraId="49971DB3"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5C46AFA0"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583C8B2A"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25B39FE7"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قلم بورد مارکر درسی با کیفیت سیاه 50% و سبز 50% که رنگ اش قابل پاک شدن باشد.</w:t>
            </w:r>
          </w:p>
        </w:tc>
        <w:tc>
          <w:tcPr>
            <w:tcW w:w="445" w:type="dxa"/>
            <w:shd w:val="clear" w:color="auto" w:fill="auto"/>
            <w:vAlign w:val="center"/>
          </w:tcPr>
          <w:p w14:paraId="770A2BFE"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1371A63E"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1ECC6CD0"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lastRenderedPageBreak/>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23771951"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کتر متوسط سایز 100*18 ملی متر با کیفیت معه تیغه اضافی.</w:t>
            </w:r>
          </w:p>
        </w:tc>
        <w:tc>
          <w:tcPr>
            <w:tcW w:w="445" w:type="dxa"/>
            <w:shd w:val="clear" w:color="auto" w:fill="auto"/>
            <w:vAlign w:val="center"/>
          </w:tcPr>
          <w:p w14:paraId="2B130348"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257AE0CC"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64A4F1FE"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26E4905D"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سنجاق دانی مقناطیسی متوسط یک خانه ئي.</w:t>
            </w:r>
          </w:p>
        </w:tc>
        <w:tc>
          <w:tcPr>
            <w:tcW w:w="445" w:type="dxa"/>
            <w:shd w:val="clear" w:color="auto" w:fill="auto"/>
            <w:vAlign w:val="center"/>
          </w:tcPr>
          <w:p w14:paraId="298319A0"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3C38D7CD"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0E9288E0"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2699A788"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اشکاستیب کلان 2 انچ کرمچی  30 متره.</w:t>
            </w:r>
          </w:p>
        </w:tc>
        <w:tc>
          <w:tcPr>
            <w:tcW w:w="445" w:type="dxa"/>
            <w:shd w:val="clear" w:color="auto" w:fill="auto"/>
            <w:vAlign w:val="center"/>
          </w:tcPr>
          <w:p w14:paraId="6FBCE20C"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36651EB7"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6BBBAD9C"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رول</w:t>
            </w:r>
          </w:p>
        </w:tc>
        <w:tc>
          <w:tcPr>
            <w:tcW w:w="9007" w:type="dxa"/>
            <w:tcBorders>
              <w:top w:val="nil"/>
              <w:left w:val="single" w:sz="8" w:space="0" w:color="auto"/>
              <w:bottom w:val="single" w:sz="8" w:space="0" w:color="auto"/>
              <w:right w:val="single" w:sz="8" w:space="0" w:color="auto"/>
            </w:tcBorders>
            <w:shd w:val="clear" w:color="auto" w:fill="auto"/>
            <w:vAlign w:val="center"/>
          </w:tcPr>
          <w:p w14:paraId="1A002738"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پلاستیک شفاف چسپ دار به طول 25 متر ، عرض یک متر و ضخامت نیم ملی.</w:t>
            </w:r>
          </w:p>
        </w:tc>
        <w:tc>
          <w:tcPr>
            <w:tcW w:w="445" w:type="dxa"/>
            <w:shd w:val="clear" w:color="auto" w:fill="auto"/>
            <w:vAlign w:val="center"/>
          </w:tcPr>
          <w:p w14:paraId="12ED5867"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6624D4B" w14:textId="77777777" w:rsidTr="008E3886">
        <w:trPr>
          <w:trHeight w:val="308"/>
        </w:trPr>
        <w:tc>
          <w:tcPr>
            <w:tcW w:w="981" w:type="dxa"/>
            <w:tcBorders>
              <w:top w:val="nil"/>
              <w:left w:val="single" w:sz="12" w:space="0" w:color="000000"/>
              <w:bottom w:val="single" w:sz="8" w:space="0" w:color="auto"/>
              <w:right w:val="single" w:sz="12" w:space="0" w:color="000000"/>
            </w:tcBorders>
            <w:shd w:val="clear" w:color="auto" w:fill="auto"/>
            <w:vAlign w:val="center"/>
          </w:tcPr>
          <w:p w14:paraId="4816D97A"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بوتل</w:t>
            </w:r>
          </w:p>
        </w:tc>
        <w:tc>
          <w:tcPr>
            <w:tcW w:w="9007" w:type="dxa"/>
            <w:tcBorders>
              <w:top w:val="nil"/>
              <w:left w:val="single" w:sz="8" w:space="0" w:color="auto"/>
              <w:bottom w:val="single" w:sz="8" w:space="0" w:color="auto"/>
              <w:right w:val="single" w:sz="8" w:space="0" w:color="auto"/>
            </w:tcBorders>
            <w:shd w:val="clear" w:color="auto" w:fill="auto"/>
            <w:vAlign w:val="center"/>
          </w:tcPr>
          <w:p w14:paraId="2FA1F2E4"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سرش مایع 70 ملی لیتره اصل با کیفیت.</w:t>
            </w:r>
          </w:p>
        </w:tc>
        <w:tc>
          <w:tcPr>
            <w:tcW w:w="445" w:type="dxa"/>
            <w:shd w:val="clear" w:color="auto" w:fill="auto"/>
            <w:vAlign w:val="center"/>
          </w:tcPr>
          <w:p w14:paraId="72EFD8EF"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066A1C57" w14:textId="77777777" w:rsidTr="008E3886">
        <w:trPr>
          <w:trHeight w:val="333"/>
        </w:trPr>
        <w:tc>
          <w:tcPr>
            <w:tcW w:w="981" w:type="dxa"/>
            <w:tcBorders>
              <w:top w:val="nil"/>
              <w:left w:val="single" w:sz="12" w:space="0" w:color="000000"/>
              <w:bottom w:val="single" w:sz="8" w:space="0" w:color="auto"/>
              <w:right w:val="single" w:sz="12" w:space="0" w:color="000000"/>
            </w:tcBorders>
            <w:shd w:val="clear" w:color="auto" w:fill="auto"/>
            <w:vAlign w:val="center"/>
          </w:tcPr>
          <w:p w14:paraId="343C3BD8"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جلد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05D0A237" w14:textId="4E669E95" w:rsidR="001B03A2" w:rsidRPr="001B03A2" w:rsidRDefault="00416EDC" w:rsidP="001B03A2">
            <w:pPr>
              <w:shd w:val="clear" w:color="auto" w:fill="FFFFFF"/>
              <w:bidi/>
              <w:jc w:val="center"/>
              <w:rPr>
                <w:rFonts w:ascii="Arial" w:hAnsi="Arial"/>
                <w:b/>
                <w:bCs/>
                <w:color w:val="000000"/>
                <w:sz w:val="22"/>
                <w:rtl/>
              </w:rPr>
            </w:pPr>
            <w:r>
              <w:rPr>
                <w:rFonts w:ascii="Arial" w:hAnsi="Arial"/>
                <w:b/>
                <w:bCs/>
                <w:color w:val="000000"/>
                <w:sz w:val="22"/>
                <w:rtl/>
              </w:rPr>
              <w:t>دوسیه تکه ئی بندک دار</w:t>
            </w:r>
            <w:r w:rsidR="001B03A2" w:rsidRPr="001B03A2">
              <w:rPr>
                <w:rFonts w:ascii="Arial" w:hAnsi="Arial"/>
                <w:b/>
                <w:bCs/>
                <w:color w:val="000000"/>
                <w:sz w:val="22"/>
                <w:rtl/>
              </w:rPr>
              <w:t xml:space="preserve">  سایز </w:t>
            </w:r>
            <w:r w:rsidR="001B03A2" w:rsidRPr="001B03A2">
              <w:rPr>
                <w:b/>
                <w:bCs/>
                <w:color w:val="000000"/>
                <w:sz w:val="22"/>
              </w:rPr>
              <w:t>A-4</w:t>
            </w:r>
            <w:r w:rsidR="001B03A2" w:rsidRPr="001B03A2">
              <w:rPr>
                <w:rFonts w:ascii="Arial" w:hAnsi="Arial"/>
                <w:b/>
                <w:bCs/>
                <w:color w:val="000000"/>
                <w:sz w:val="22"/>
                <w:rtl/>
              </w:rPr>
              <w:t xml:space="preserve"> حداقل گنجایش 200 ورق را داشته باشد.</w:t>
            </w:r>
            <w:r w:rsidR="0030281E">
              <w:rPr>
                <w:rFonts w:ascii="Arial" w:hAnsi="Arial" w:hint="cs"/>
                <w:b/>
                <w:bCs/>
                <w:color w:val="000000"/>
                <w:sz w:val="22"/>
                <w:rtl/>
              </w:rPr>
              <w:t xml:space="preserve"> باکیفیت</w:t>
            </w:r>
          </w:p>
        </w:tc>
        <w:tc>
          <w:tcPr>
            <w:tcW w:w="445" w:type="dxa"/>
            <w:shd w:val="clear" w:color="auto" w:fill="auto"/>
            <w:vAlign w:val="center"/>
          </w:tcPr>
          <w:p w14:paraId="2FEBDC2B"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73AB8474"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000000" w:fill="FFFFFF"/>
            <w:vAlign w:val="center"/>
          </w:tcPr>
          <w:p w14:paraId="2FCDEA5B"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جلد</w:t>
            </w:r>
          </w:p>
        </w:tc>
        <w:tc>
          <w:tcPr>
            <w:tcW w:w="9007" w:type="dxa"/>
            <w:tcBorders>
              <w:top w:val="nil"/>
              <w:left w:val="single" w:sz="8" w:space="0" w:color="auto"/>
              <w:bottom w:val="single" w:sz="8" w:space="0" w:color="auto"/>
              <w:right w:val="single" w:sz="8" w:space="0" w:color="auto"/>
            </w:tcBorders>
            <w:shd w:val="clear" w:color="000000" w:fill="FFFFFF"/>
            <w:vAlign w:val="center"/>
          </w:tcPr>
          <w:p w14:paraId="09A47A1B"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دوسیه چرم مصنوعی اسناد با کیفیت سایز </w:t>
            </w:r>
            <w:r w:rsidRPr="001B03A2">
              <w:rPr>
                <w:b/>
                <w:bCs/>
                <w:color w:val="000000"/>
                <w:sz w:val="22"/>
              </w:rPr>
              <w:t>A4</w:t>
            </w:r>
          </w:p>
        </w:tc>
        <w:tc>
          <w:tcPr>
            <w:tcW w:w="445" w:type="dxa"/>
            <w:shd w:val="clear" w:color="auto" w:fill="auto"/>
            <w:vAlign w:val="center"/>
          </w:tcPr>
          <w:p w14:paraId="05ED1782"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344C42D3"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1605591E"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66389ADB"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سنجاق کش متوسط با کیفیت.</w:t>
            </w:r>
          </w:p>
        </w:tc>
        <w:tc>
          <w:tcPr>
            <w:tcW w:w="445" w:type="dxa"/>
            <w:shd w:val="clear" w:color="auto" w:fill="auto"/>
            <w:vAlign w:val="center"/>
          </w:tcPr>
          <w:p w14:paraId="24999DED"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00BEA404" w14:textId="77777777" w:rsidTr="008E3886">
        <w:trPr>
          <w:trHeight w:val="317"/>
        </w:trPr>
        <w:tc>
          <w:tcPr>
            <w:tcW w:w="981" w:type="dxa"/>
            <w:tcBorders>
              <w:top w:val="nil"/>
              <w:left w:val="single" w:sz="12" w:space="0" w:color="000000"/>
              <w:bottom w:val="single" w:sz="8" w:space="0" w:color="auto"/>
              <w:right w:val="single" w:sz="12" w:space="0" w:color="000000"/>
            </w:tcBorders>
            <w:shd w:val="clear" w:color="auto" w:fill="auto"/>
            <w:vAlign w:val="center"/>
          </w:tcPr>
          <w:p w14:paraId="688BF253"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 xml:space="preserve">قطی </w:t>
            </w:r>
          </w:p>
        </w:tc>
        <w:tc>
          <w:tcPr>
            <w:tcW w:w="9007" w:type="dxa"/>
            <w:tcBorders>
              <w:top w:val="nil"/>
              <w:left w:val="single" w:sz="8" w:space="0" w:color="auto"/>
              <w:bottom w:val="single" w:sz="8" w:space="0" w:color="auto"/>
              <w:right w:val="single" w:sz="8" w:space="0" w:color="auto"/>
            </w:tcBorders>
            <w:shd w:val="clear" w:color="auto" w:fill="auto"/>
            <w:vAlign w:val="center"/>
          </w:tcPr>
          <w:p w14:paraId="5BDC5B41"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 xml:space="preserve">سی دی سفید ثبت نوع </w:t>
            </w:r>
            <w:r w:rsidRPr="001B03A2">
              <w:rPr>
                <w:b/>
                <w:bCs/>
                <w:color w:val="000000"/>
                <w:sz w:val="22"/>
              </w:rPr>
              <w:t>CDR</w:t>
            </w:r>
            <w:r w:rsidRPr="001B03A2">
              <w:rPr>
                <w:rFonts w:ascii="Arial" w:hAnsi="Arial"/>
                <w:b/>
                <w:bCs/>
                <w:color w:val="000000"/>
                <w:sz w:val="22"/>
                <w:rtl/>
              </w:rPr>
              <w:t>باکیفیت با پوش پلاستیکی سایز</w:t>
            </w:r>
            <w:r w:rsidRPr="001B03A2">
              <w:rPr>
                <w:b/>
                <w:bCs/>
                <w:color w:val="000000"/>
                <w:sz w:val="22"/>
                <w:rtl/>
              </w:rPr>
              <w:t xml:space="preserve"> </w:t>
            </w:r>
            <w:r w:rsidRPr="001B03A2">
              <w:rPr>
                <w:b/>
                <w:bCs/>
                <w:color w:val="000000"/>
                <w:sz w:val="22"/>
              </w:rPr>
              <w:t>MB-700</w:t>
            </w:r>
          </w:p>
        </w:tc>
        <w:tc>
          <w:tcPr>
            <w:tcW w:w="445" w:type="dxa"/>
            <w:shd w:val="clear" w:color="auto" w:fill="auto"/>
            <w:vAlign w:val="center"/>
          </w:tcPr>
          <w:p w14:paraId="2FA5A52E"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6F66D080"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475A452A"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6D1C3C50"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باطله دانی پلاستیکی بدون سرپوش به ارتفاع حداقل 26 سانتی و قطر 26 سانتی.</w:t>
            </w:r>
          </w:p>
        </w:tc>
        <w:tc>
          <w:tcPr>
            <w:tcW w:w="445" w:type="dxa"/>
            <w:shd w:val="clear" w:color="auto" w:fill="auto"/>
            <w:vAlign w:val="center"/>
          </w:tcPr>
          <w:p w14:paraId="6F42C404"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6FBBC2DE"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77EC5EF9"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عدد</w:t>
            </w:r>
          </w:p>
        </w:tc>
        <w:tc>
          <w:tcPr>
            <w:tcW w:w="9007" w:type="dxa"/>
            <w:tcBorders>
              <w:top w:val="nil"/>
              <w:left w:val="single" w:sz="8" w:space="0" w:color="auto"/>
              <w:bottom w:val="single" w:sz="8" w:space="0" w:color="auto"/>
              <w:right w:val="single" w:sz="8" w:space="0" w:color="auto"/>
            </w:tcBorders>
            <w:shd w:val="clear" w:color="auto" w:fill="auto"/>
            <w:vAlign w:val="center"/>
          </w:tcPr>
          <w:p w14:paraId="42046CC5"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ماشین شکاف کن دو سوراخه کلان عرض 11 سانتی متر طول  20 سانتی متروارتفاع  18سانتی متر  وضخامت 2سانتی متر گنجایش حد اقل 50 ورق را داشته باشد با کیفیت.</w:t>
            </w:r>
          </w:p>
        </w:tc>
        <w:tc>
          <w:tcPr>
            <w:tcW w:w="445" w:type="dxa"/>
            <w:shd w:val="clear" w:color="auto" w:fill="auto"/>
            <w:vAlign w:val="center"/>
          </w:tcPr>
          <w:p w14:paraId="3ECD9436"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50728728" w14:textId="77777777" w:rsidTr="008E3886">
        <w:trPr>
          <w:trHeight w:val="325"/>
        </w:trPr>
        <w:tc>
          <w:tcPr>
            <w:tcW w:w="981" w:type="dxa"/>
            <w:tcBorders>
              <w:top w:val="nil"/>
              <w:left w:val="single" w:sz="12" w:space="0" w:color="000000"/>
              <w:bottom w:val="single" w:sz="8" w:space="0" w:color="auto"/>
              <w:right w:val="single" w:sz="12" w:space="0" w:color="000000"/>
            </w:tcBorders>
            <w:shd w:val="clear" w:color="auto" w:fill="auto"/>
            <w:vAlign w:val="center"/>
          </w:tcPr>
          <w:p w14:paraId="112FA408"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درجن 12 دانه</w:t>
            </w:r>
          </w:p>
        </w:tc>
        <w:tc>
          <w:tcPr>
            <w:tcW w:w="9007" w:type="dxa"/>
            <w:tcBorders>
              <w:top w:val="nil"/>
              <w:left w:val="single" w:sz="8" w:space="0" w:color="auto"/>
              <w:bottom w:val="single" w:sz="8" w:space="0" w:color="auto"/>
              <w:right w:val="single" w:sz="8" w:space="0" w:color="auto"/>
            </w:tcBorders>
            <w:shd w:val="clear" w:color="auto" w:fill="auto"/>
            <w:vAlign w:val="center"/>
          </w:tcPr>
          <w:p w14:paraId="6BB4713D"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کتابچه پوش چرمی یکصد ورقه به طول 19 سانتی متر عرض 13 سانتی متر وضخامت آن  یک سانتی مترضد نشر باشد.</w:t>
            </w:r>
          </w:p>
        </w:tc>
        <w:tc>
          <w:tcPr>
            <w:tcW w:w="445" w:type="dxa"/>
            <w:shd w:val="clear" w:color="auto" w:fill="auto"/>
            <w:vAlign w:val="center"/>
          </w:tcPr>
          <w:p w14:paraId="0469230E" w14:textId="77777777" w:rsidR="001B03A2" w:rsidRPr="001B03A2" w:rsidRDefault="001B03A2" w:rsidP="005A7233">
            <w:pPr>
              <w:numPr>
                <w:ilvl w:val="0"/>
                <w:numId w:val="131"/>
              </w:numPr>
              <w:shd w:val="clear" w:color="auto" w:fill="FFFFFF"/>
              <w:bidi/>
              <w:contextualSpacing/>
              <w:jc w:val="center"/>
              <w:rPr>
                <w:sz w:val="22"/>
                <w:lang w:bidi="fa-IR"/>
              </w:rPr>
            </w:pPr>
          </w:p>
        </w:tc>
      </w:tr>
      <w:tr w:rsidR="001B03A2" w:rsidRPr="001B03A2" w14:paraId="58E908F9" w14:textId="77777777" w:rsidTr="008E3886">
        <w:trPr>
          <w:trHeight w:val="317"/>
        </w:trPr>
        <w:tc>
          <w:tcPr>
            <w:tcW w:w="981" w:type="dxa"/>
            <w:tcBorders>
              <w:top w:val="nil"/>
              <w:left w:val="single" w:sz="12" w:space="0" w:color="000000"/>
              <w:bottom w:val="single" w:sz="12" w:space="0" w:color="auto"/>
              <w:right w:val="single" w:sz="12" w:space="0" w:color="000000"/>
            </w:tcBorders>
            <w:shd w:val="clear" w:color="auto" w:fill="auto"/>
            <w:vAlign w:val="center"/>
          </w:tcPr>
          <w:p w14:paraId="54B7F6C7" w14:textId="77777777" w:rsidR="001B03A2" w:rsidRPr="001B03A2" w:rsidRDefault="001B03A2" w:rsidP="001B03A2">
            <w:pPr>
              <w:shd w:val="clear" w:color="auto" w:fill="FFFFFF"/>
              <w:bidi/>
              <w:jc w:val="center"/>
              <w:rPr>
                <w:b/>
                <w:bCs/>
                <w:color w:val="000000"/>
                <w:sz w:val="20"/>
                <w:szCs w:val="20"/>
                <w:rtl/>
              </w:rPr>
            </w:pPr>
            <w:r w:rsidRPr="001B03A2">
              <w:rPr>
                <w:b/>
                <w:bCs/>
                <w:color w:val="000000"/>
                <w:sz w:val="20"/>
                <w:szCs w:val="20"/>
                <w:rtl/>
              </w:rPr>
              <w:t>جلد</w:t>
            </w:r>
          </w:p>
        </w:tc>
        <w:tc>
          <w:tcPr>
            <w:tcW w:w="9007" w:type="dxa"/>
            <w:tcBorders>
              <w:top w:val="nil"/>
              <w:left w:val="single" w:sz="8" w:space="0" w:color="auto"/>
              <w:bottom w:val="single" w:sz="12" w:space="0" w:color="auto"/>
              <w:right w:val="single" w:sz="8" w:space="0" w:color="auto"/>
            </w:tcBorders>
            <w:shd w:val="clear" w:color="auto" w:fill="auto"/>
            <w:vAlign w:val="center"/>
          </w:tcPr>
          <w:p w14:paraId="308303B0" w14:textId="77777777" w:rsidR="001B03A2" w:rsidRPr="001B03A2" w:rsidRDefault="001B03A2" w:rsidP="001B03A2">
            <w:pPr>
              <w:shd w:val="clear" w:color="auto" w:fill="FFFFFF"/>
              <w:bidi/>
              <w:jc w:val="center"/>
              <w:rPr>
                <w:rFonts w:ascii="Arial" w:hAnsi="Arial"/>
                <w:b/>
                <w:bCs/>
                <w:color w:val="000000"/>
                <w:sz w:val="22"/>
                <w:rtl/>
              </w:rPr>
            </w:pPr>
            <w:r w:rsidRPr="001B03A2">
              <w:rPr>
                <w:rFonts w:ascii="Arial" w:hAnsi="Arial"/>
                <w:b/>
                <w:bCs/>
                <w:color w:val="000000"/>
                <w:sz w:val="22"/>
                <w:rtl/>
              </w:rPr>
              <w:t>پوش تقدیر نامه پلاستیکی طول 29 سانتی متر عرض 22 سانتی متر وضخامت یک نیم ملی متر</w:t>
            </w:r>
          </w:p>
        </w:tc>
        <w:tc>
          <w:tcPr>
            <w:tcW w:w="445" w:type="dxa"/>
            <w:shd w:val="clear" w:color="auto" w:fill="auto"/>
            <w:vAlign w:val="center"/>
          </w:tcPr>
          <w:p w14:paraId="2D315726" w14:textId="77777777" w:rsidR="001B03A2" w:rsidRPr="001B03A2" w:rsidRDefault="001B03A2" w:rsidP="005A7233">
            <w:pPr>
              <w:numPr>
                <w:ilvl w:val="0"/>
                <w:numId w:val="131"/>
              </w:numPr>
              <w:shd w:val="clear" w:color="auto" w:fill="FFFFFF"/>
              <w:bidi/>
              <w:contextualSpacing/>
              <w:jc w:val="center"/>
              <w:rPr>
                <w:sz w:val="22"/>
                <w:lang w:bidi="fa-IR"/>
              </w:rPr>
            </w:pPr>
          </w:p>
        </w:tc>
      </w:tr>
    </w:tbl>
    <w:p w14:paraId="4673DBBE" w14:textId="7842002A" w:rsidR="00E94E91" w:rsidRPr="009212BE" w:rsidRDefault="00E94E91" w:rsidP="009212BE">
      <w:pPr>
        <w:jc w:val="right"/>
        <w:rPr>
          <w:b/>
          <w:bCs/>
          <w:sz w:val="22"/>
          <w:szCs w:val="22"/>
          <w:lang w:bidi="fa-IR"/>
        </w:rPr>
      </w:pPr>
    </w:p>
    <w:p w14:paraId="4EF8DE98" w14:textId="3105285F" w:rsidR="000A4027" w:rsidRDefault="000A4027" w:rsidP="000A4027">
      <w:pPr>
        <w:pStyle w:val="Heading2"/>
        <w:bidi/>
        <w:jc w:val="left"/>
        <w:rPr>
          <w:rFonts w:cs="B Nazanin"/>
          <w:b w:val="0"/>
          <w:bCs w:val="0"/>
          <w:rtl/>
          <w:lang w:val="en-GB"/>
        </w:rPr>
      </w:pPr>
    </w:p>
    <w:p w14:paraId="54A0F276" w14:textId="7C84CE4A" w:rsidR="000A4027" w:rsidRDefault="000A4027" w:rsidP="000A4027">
      <w:pPr>
        <w:pStyle w:val="Heading2"/>
        <w:bidi/>
        <w:jc w:val="left"/>
        <w:rPr>
          <w:rFonts w:cs="B Nazanin"/>
          <w:b w:val="0"/>
          <w:bCs w:val="0"/>
          <w:rtl/>
          <w:lang w:val="en-GB"/>
        </w:rPr>
      </w:pPr>
    </w:p>
    <w:p w14:paraId="0DEAF029" w14:textId="617C18B4" w:rsidR="000A4027" w:rsidRDefault="000A4027" w:rsidP="000A4027">
      <w:pPr>
        <w:bidi/>
        <w:rPr>
          <w:rtl/>
          <w:lang w:val="en-GB"/>
        </w:rPr>
      </w:pPr>
    </w:p>
    <w:p w14:paraId="70CC9DF6" w14:textId="2A100B59" w:rsidR="000A4027" w:rsidRDefault="000A4027" w:rsidP="000A4027">
      <w:pPr>
        <w:bidi/>
        <w:rPr>
          <w:rtl/>
          <w:lang w:val="en-GB"/>
        </w:rPr>
      </w:pPr>
    </w:p>
    <w:p w14:paraId="44901459" w14:textId="1D621623" w:rsidR="000A4027" w:rsidRDefault="000A4027" w:rsidP="000A4027">
      <w:pPr>
        <w:bidi/>
        <w:rPr>
          <w:rtl/>
          <w:lang w:val="en-GB"/>
        </w:rPr>
      </w:pPr>
    </w:p>
    <w:p w14:paraId="56F7FA61" w14:textId="0575ECA6" w:rsidR="000A4027" w:rsidRDefault="000A4027" w:rsidP="000A4027">
      <w:pPr>
        <w:bidi/>
        <w:rPr>
          <w:rtl/>
          <w:lang w:val="en-GB"/>
        </w:rPr>
      </w:pPr>
    </w:p>
    <w:p w14:paraId="18045E9E" w14:textId="76E74A5B" w:rsidR="000A4027" w:rsidRDefault="000A4027" w:rsidP="000A4027">
      <w:pPr>
        <w:bidi/>
        <w:rPr>
          <w:rtl/>
          <w:lang w:val="en-GB"/>
        </w:rPr>
      </w:pPr>
    </w:p>
    <w:p w14:paraId="221C851D" w14:textId="1BD1E50A" w:rsidR="000A4027" w:rsidRDefault="000A4027" w:rsidP="000A4027">
      <w:pPr>
        <w:bidi/>
        <w:rPr>
          <w:rtl/>
          <w:lang w:val="en-GB"/>
        </w:rPr>
      </w:pPr>
    </w:p>
    <w:p w14:paraId="5E4C6036" w14:textId="350E9BC5" w:rsidR="000A4027" w:rsidRDefault="000A4027" w:rsidP="000A4027">
      <w:pPr>
        <w:bidi/>
        <w:rPr>
          <w:rtl/>
          <w:lang w:val="en-GB"/>
        </w:rPr>
      </w:pPr>
    </w:p>
    <w:p w14:paraId="0C7AB0F5" w14:textId="77FD7503" w:rsidR="000A4027" w:rsidRDefault="000A4027" w:rsidP="000A4027">
      <w:pPr>
        <w:bidi/>
        <w:rPr>
          <w:rtl/>
          <w:lang w:val="en-GB"/>
        </w:rPr>
      </w:pPr>
    </w:p>
    <w:p w14:paraId="517EF4BE" w14:textId="08AB320F" w:rsidR="000A4027" w:rsidRDefault="000A4027" w:rsidP="000A4027">
      <w:pPr>
        <w:bidi/>
        <w:rPr>
          <w:rtl/>
          <w:lang w:val="en-GB"/>
        </w:rPr>
      </w:pPr>
    </w:p>
    <w:p w14:paraId="2AAC1822" w14:textId="55CE34BB" w:rsidR="000A4027" w:rsidRDefault="000A4027" w:rsidP="000A4027">
      <w:pPr>
        <w:bidi/>
        <w:rPr>
          <w:rtl/>
          <w:lang w:val="en-GB"/>
        </w:rPr>
      </w:pPr>
    </w:p>
    <w:p w14:paraId="62C9BEAD" w14:textId="411C6D4D" w:rsidR="000A4027" w:rsidRDefault="000A4027" w:rsidP="000A4027">
      <w:pPr>
        <w:bidi/>
        <w:rPr>
          <w:rtl/>
          <w:lang w:val="en-GB"/>
        </w:rPr>
      </w:pPr>
    </w:p>
    <w:p w14:paraId="7A99F145" w14:textId="71E3A16E" w:rsidR="000A4027" w:rsidRDefault="000A4027" w:rsidP="000A4027">
      <w:pPr>
        <w:bidi/>
        <w:rPr>
          <w:rtl/>
          <w:lang w:val="en-GB"/>
        </w:rPr>
      </w:pPr>
    </w:p>
    <w:p w14:paraId="44B4F5F1" w14:textId="1034D95F" w:rsidR="000A4027" w:rsidRDefault="000A4027" w:rsidP="000A4027">
      <w:pPr>
        <w:bidi/>
        <w:rPr>
          <w:rtl/>
          <w:lang w:val="en-GB"/>
        </w:rPr>
      </w:pPr>
    </w:p>
    <w:p w14:paraId="5683D70B" w14:textId="1D807ED4" w:rsidR="000A4027" w:rsidRDefault="000A4027" w:rsidP="000A4027">
      <w:pPr>
        <w:bidi/>
        <w:rPr>
          <w:rtl/>
          <w:lang w:val="en-GB"/>
        </w:rPr>
      </w:pPr>
    </w:p>
    <w:p w14:paraId="658E4FDF" w14:textId="41555E60" w:rsidR="000A4027" w:rsidRDefault="000A4027" w:rsidP="000A4027">
      <w:pPr>
        <w:bidi/>
        <w:rPr>
          <w:rtl/>
          <w:lang w:val="en-GB"/>
        </w:rPr>
      </w:pPr>
    </w:p>
    <w:p w14:paraId="0312693D" w14:textId="746B4491" w:rsidR="000A4027" w:rsidRDefault="000A4027" w:rsidP="000A4027">
      <w:pPr>
        <w:bidi/>
        <w:rPr>
          <w:rtl/>
          <w:lang w:val="en-GB"/>
        </w:rPr>
      </w:pPr>
    </w:p>
    <w:p w14:paraId="523265E3" w14:textId="213A84E8" w:rsidR="000A4027" w:rsidRDefault="000A4027" w:rsidP="000A4027">
      <w:pPr>
        <w:bidi/>
        <w:rPr>
          <w:rtl/>
          <w:lang w:val="en-GB"/>
        </w:rPr>
      </w:pPr>
    </w:p>
    <w:p w14:paraId="5D0985C2" w14:textId="7E36485C" w:rsidR="000A4027" w:rsidRDefault="000A4027" w:rsidP="000A4027">
      <w:pPr>
        <w:bidi/>
        <w:rPr>
          <w:rtl/>
          <w:lang w:val="en-GB"/>
        </w:rPr>
      </w:pPr>
    </w:p>
    <w:p w14:paraId="0382F6CC" w14:textId="7AE593AD" w:rsidR="000A4027" w:rsidRDefault="000A4027" w:rsidP="000A4027">
      <w:pPr>
        <w:bidi/>
        <w:rPr>
          <w:rtl/>
          <w:lang w:val="en-GB"/>
        </w:rPr>
      </w:pPr>
    </w:p>
    <w:p w14:paraId="545F49A2" w14:textId="148392DC" w:rsidR="000A4027" w:rsidRDefault="000A4027" w:rsidP="000A4027">
      <w:pPr>
        <w:bidi/>
        <w:rPr>
          <w:rtl/>
          <w:lang w:val="en-GB"/>
        </w:rPr>
      </w:pPr>
    </w:p>
    <w:p w14:paraId="16A5D0AD" w14:textId="1D87AE5D" w:rsidR="000A4027" w:rsidRDefault="000A4027" w:rsidP="000A4027">
      <w:pPr>
        <w:bidi/>
        <w:rPr>
          <w:rtl/>
          <w:lang w:val="en-GB"/>
        </w:rPr>
      </w:pPr>
    </w:p>
    <w:p w14:paraId="7938D5F6" w14:textId="1D00E968" w:rsidR="000A4027" w:rsidRDefault="000A4027" w:rsidP="000A4027">
      <w:pPr>
        <w:bidi/>
        <w:rPr>
          <w:rtl/>
          <w:lang w:val="en-GB"/>
        </w:rPr>
      </w:pPr>
    </w:p>
    <w:p w14:paraId="47070A48" w14:textId="2EAD3995" w:rsidR="000A4027" w:rsidRDefault="000A4027" w:rsidP="000A4027">
      <w:pPr>
        <w:bidi/>
        <w:rPr>
          <w:lang w:val="en-GB"/>
        </w:rPr>
      </w:pPr>
    </w:p>
    <w:p w14:paraId="4686D27C" w14:textId="795942B0" w:rsidR="00452477" w:rsidRDefault="00452477" w:rsidP="00452477">
      <w:pPr>
        <w:bidi/>
        <w:rPr>
          <w:lang w:val="en-GB"/>
        </w:rPr>
      </w:pPr>
    </w:p>
    <w:p w14:paraId="70605617" w14:textId="11D53793" w:rsidR="00452477" w:rsidRDefault="00452477" w:rsidP="00452477">
      <w:pPr>
        <w:bidi/>
        <w:rPr>
          <w:lang w:val="en-GB"/>
        </w:rPr>
      </w:pPr>
    </w:p>
    <w:p w14:paraId="3BC1C90F" w14:textId="7E60C082" w:rsidR="00452477" w:rsidRDefault="00452477" w:rsidP="00452477">
      <w:pPr>
        <w:bidi/>
        <w:rPr>
          <w:lang w:val="en-GB"/>
        </w:rPr>
      </w:pPr>
    </w:p>
    <w:p w14:paraId="60C64146" w14:textId="1CD4BF03" w:rsidR="00452477" w:rsidRDefault="00452477" w:rsidP="00452477">
      <w:pPr>
        <w:bidi/>
        <w:rPr>
          <w:lang w:val="en-GB"/>
        </w:rPr>
      </w:pPr>
    </w:p>
    <w:p w14:paraId="28B09A47" w14:textId="67B8862E" w:rsidR="00452477" w:rsidRDefault="00452477" w:rsidP="00452477">
      <w:pPr>
        <w:bidi/>
        <w:rPr>
          <w:lang w:val="en-GB"/>
        </w:rPr>
      </w:pPr>
    </w:p>
    <w:p w14:paraId="2D008D12" w14:textId="197A866D" w:rsidR="00452477" w:rsidRDefault="00452477" w:rsidP="00452477">
      <w:pPr>
        <w:bidi/>
        <w:rPr>
          <w:lang w:val="en-GB"/>
        </w:rPr>
      </w:pPr>
    </w:p>
    <w:p w14:paraId="0C83CCA8" w14:textId="7AA8E294" w:rsidR="00452477" w:rsidRDefault="00452477" w:rsidP="00452477">
      <w:pPr>
        <w:bidi/>
        <w:rPr>
          <w:lang w:val="en-GB"/>
        </w:rPr>
      </w:pPr>
    </w:p>
    <w:p w14:paraId="18D8FF66" w14:textId="7EC800DE" w:rsidR="00452477" w:rsidRDefault="00452477" w:rsidP="00452477">
      <w:pPr>
        <w:bidi/>
        <w:rPr>
          <w:rtl/>
          <w:lang w:val="en-GB"/>
        </w:rPr>
      </w:pPr>
    </w:p>
    <w:p w14:paraId="4B177484" w14:textId="3BFD65B6" w:rsidR="000A4027" w:rsidRDefault="000A4027" w:rsidP="000A4027">
      <w:pPr>
        <w:bidi/>
        <w:rPr>
          <w:rtl/>
          <w:lang w:val="en-GB"/>
        </w:rPr>
      </w:pPr>
    </w:p>
    <w:p w14:paraId="53A7A308" w14:textId="17B28427" w:rsidR="002D739B" w:rsidRDefault="002D739B" w:rsidP="002D739B">
      <w:pPr>
        <w:bidi/>
        <w:rPr>
          <w:lang w:val="en-GB"/>
        </w:rPr>
      </w:pPr>
    </w:p>
    <w:p w14:paraId="36847B4C" w14:textId="14CE5C40" w:rsidR="001A2E45" w:rsidRDefault="001A2E45" w:rsidP="001A2E45">
      <w:pPr>
        <w:bidi/>
        <w:rPr>
          <w:lang w:val="en-GB"/>
        </w:rPr>
      </w:pPr>
    </w:p>
    <w:p w14:paraId="4BB5C51D" w14:textId="15FD41E7" w:rsidR="001A2E45" w:rsidRDefault="001A2E45" w:rsidP="001A2E45">
      <w:pPr>
        <w:bidi/>
        <w:rPr>
          <w:lang w:val="en-GB"/>
        </w:rPr>
      </w:pPr>
    </w:p>
    <w:p w14:paraId="2FD5F896" w14:textId="13E4815C" w:rsidR="001A2E45" w:rsidRDefault="001A2E45" w:rsidP="001A2E45">
      <w:pPr>
        <w:bidi/>
        <w:rPr>
          <w:lang w:val="en-GB"/>
        </w:rPr>
      </w:pPr>
    </w:p>
    <w:p w14:paraId="404352B4" w14:textId="46DD2DD7" w:rsidR="001A2E45" w:rsidRDefault="001A2E45" w:rsidP="001A2E45">
      <w:pPr>
        <w:bidi/>
        <w:rPr>
          <w:lang w:val="en-GB"/>
        </w:rPr>
      </w:pPr>
    </w:p>
    <w:p w14:paraId="2E34664D" w14:textId="54AE8FE1" w:rsidR="001A2E45" w:rsidRDefault="001A2E45" w:rsidP="001A2E45">
      <w:pPr>
        <w:bidi/>
        <w:rPr>
          <w:lang w:val="en-GB"/>
        </w:rPr>
      </w:pPr>
    </w:p>
    <w:p w14:paraId="47D27EA8" w14:textId="52C75933" w:rsidR="001A2E45" w:rsidRDefault="001A2E45" w:rsidP="001A2E45">
      <w:pPr>
        <w:bidi/>
        <w:rPr>
          <w:lang w:val="en-GB"/>
        </w:rPr>
      </w:pPr>
    </w:p>
    <w:p w14:paraId="44B5C967" w14:textId="77777777" w:rsidR="001A2E45" w:rsidRDefault="001A2E45" w:rsidP="001A2E45">
      <w:pPr>
        <w:bidi/>
        <w:rPr>
          <w:rtl/>
          <w:lang w:val="en-GB"/>
        </w:rPr>
      </w:pPr>
    </w:p>
    <w:p w14:paraId="12BC4A0A" w14:textId="136B3A6D" w:rsidR="000A4027" w:rsidRDefault="000A4027" w:rsidP="000A4027">
      <w:pPr>
        <w:bidi/>
        <w:rPr>
          <w:rtl/>
          <w:lang w:val="en-GB"/>
        </w:rPr>
      </w:pPr>
    </w:p>
    <w:p w14:paraId="3A9C5CCD" w14:textId="77777777" w:rsidR="000A4027" w:rsidRPr="000A4027" w:rsidRDefault="000A4027" w:rsidP="000A4027">
      <w:pPr>
        <w:pStyle w:val="Heading2"/>
        <w:bidi/>
        <w:jc w:val="left"/>
        <w:rPr>
          <w:rFonts w:cs="B Nazanin"/>
          <w:b w:val="0"/>
          <w:bCs w:val="0"/>
          <w:szCs w:val="24"/>
          <w:lang w:val="en-GB"/>
        </w:rPr>
      </w:pPr>
      <w:r w:rsidRPr="00BF0F88">
        <w:rPr>
          <w:rFonts w:cs="B Nazanin" w:hint="cs"/>
          <w:rtl/>
          <w:lang w:val="en-GB"/>
        </w:rPr>
        <w:t>آزمایشات</w:t>
      </w:r>
      <w:r w:rsidRPr="00BF0F88">
        <w:rPr>
          <w:rFonts w:cs="B Nazanin"/>
          <w:rtl/>
          <w:lang w:val="en-GB"/>
        </w:rPr>
        <w:t xml:space="preserve"> و</w:t>
      </w:r>
      <w:r w:rsidRPr="00BF0F88">
        <w:rPr>
          <w:rFonts w:cs="B Nazanin" w:hint="cs"/>
          <w:rtl/>
          <w:lang w:val="en-GB"/>
        </w:rPr>
        <w:t xml:space="preserve"> </w:t>
      </w:r>
      <w:r w:rsidRPr="00BF0F88">
        <w:rPr>
          <w:rFonts w:cs="B Nazanin"/>
          <w:rtl/>
          <w:lang w:val="en-GB"/>
        </w:rPr>
        <w:t>معاینات</w:t>
      </w:r>
    </w:p>
    <w:p w14:paraId="1BA10236" w14:textId="77777777" w:rsidR="000A4027" w:rsidRDefault="000A4027" w:rsidP="000A4027">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14:paraId="0ADE8E03" w14:textId="77777777" w:rsidR="000A4027" w:rsidRDefault="000A4027" w:rsidP="000A4027">
      <w:pPr>
        <w:bidi/>
        <w:spacing w:before="120" w:after="120"/>
        <w:rPr>
          <w:rFonts w:cs="B Nazanin"/>
          <w:i/>
          <w:szCs w:val="24"/>
          <w:rtl/>
        </w:rPr>
      </w:pPr>
    </w:p>
    <w:p w14:paraId="16FACC01" w14:textId="77777777" w:rsidR="000A4027" w:rsidRPr="00BD7B1B" w:rsidRDefault="000A4027" w:rsidP="000A4027">
      <w:pPr>
        <w:bidi/>
        <w:spacing w:before="120" w:after="120"/>
        <w:rPr>
          <w:rFonts w:cs="B Nazanin"/>
          <w:i/>
          <w:szCs w:val="24"/>
          <w:rtl/>
        </w:rPr>
      </w:pPr>
    </w:p>
    <w:p w14:paraId="2E70FDB5" w14:textId="77777777" w:rsidR="000A4027" w:rsidRPr="00EF686B" w:rsidRDefault="000A4027" w:rsidP="005A7233">
      <w:pPr>
        <w:numPr>
          <w:ilvl w:val="0"/>
          <w:numId w:val="125"/>
        </w:numPr>
        <w:bidi/>
        <w:spacing w:before="120" w:after="120" w:line="216" w:lineRule="auto"/>
        <w:rPr>
          <w:rFonts w:cs="B Nazanin"/>
          <w:iCs/>
          <w:szCs w:val="24"/>
        </w:rPr>
      </w:pPr>
      <w:r w:rsidRPr="00EF686B">
        <w:rPr>
          <w:rFonts w:cs="B Nazanin" w:hint="cs"/>
          <w:b/>
          <w:bCs/>
          <w:iCs/>
          <w:szCs w:val="24"/>
          <w:rtl/>
        </w:rPr>
        <w:t>تفتیش بصری اجناس</w:t>
      </w:r>
      <w:r w:rsidRPr="00EF686B">
        <w:rPr>
          <w:rFonts w:cs="B Nazanin"/>
          <w:iCs/>
          <w:szCs w:val="24"/>
        </w:rPr>
        <w:t xml:space="preserve"> </w:t>
      </w:r>
      <w:r w:rsidRPr="00EF686B">
        <w:rPr>
          <w:rFonts w:cs="B Nazanin" w:hint="cs"/>
          <w:iCs/>
          <w:szCs w:val="24"/>
          <w:rtl/>
          <w:lang w:bidi="fa-IR"/>
        </w:rPr>
        <w:t xml:space="preserve"> - حین تسلیمی جنس از نوعیت و کیفیت جنس صورت میگیرد.</w:t>
      </w:r>
    </w:p>
    <w:p w14:paraId="3FC1DD33" w14:textId="77777777" w:rsidR="000A4027" w:rsidRPr="00EF686B" w:rsidRDefault="000A4027" w:rsidP="005A7233">
      <w:pPr>
        <w:numPr>
          <w:ilvl w:val="0"/>
          <w:numId w:val="125"/>
        </w:numPr>
        <w:bidi/>
        <w:spacing w:before="120" w:after="120" w:line="216" w:lineRule="auto"/>
        <w:rPr>
          <w:rFonts w:cs="B Nazanin"/>
          <w:iCs/>
          <w:szCs w:val="24"/>
        </w:rPr>
      </w:pPr>
      <w:r w:rsidRPr="00EF686B">
        <w:rPr>
          <w:rFonts w:cs="B Nazanin" w:hint="cs"/>
          <w:b/>
          <w:bCs/>
          <w:iCs/>
          <w:szCs w:val="24"/>
          <w:rtl/>
        </w:rPr>
        <w:t>تفتیش برای تکمیلی مقدار اجناس</w:t>
      </w:r>
      <w:r w:rsidRPr="00EF686B">
        <w:rPr>
          <w:rFonts w:cs="B Nazanin" w:hint="cs"/>
          <w:iCs/>
          <w:szCs w:val="24"/>
          <w:rtl/>
        </w:rPr>
        <w:t xml:space="preserve"> </w:t>
      </w:r>
      <w:r w:rsidRPr="00EF686B">
        <w:rPr>
          <w:rFonts w:cs="B Nazanin" w:hint="cs"/>
          <w:iCs/>
          <w:szCs w:val="24"/>
          <w:rtl/>
          <w:lang w:bidi="fa-IR"/>
        </w:rPr>
        <w:t>- حین تسلیمی مواد از تکمیل مقدار جنس به ملاحظه سند فرمایش صورت میگیرد.</w:t>
      </w:r>
    </w:p>
    <w:p w14:paraId="0B4FBC35" w14:textId="77777777" w:rsidR="000A4027" w:rsidRPr="00EF686B" w:rsidRDefault="000A4027" w:rsidP="005A7233">
      <w:pPr>
        <w:numPr>
          <w:ilvl w:val="0"/>
          <w:numId w:val="125"/>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 xml:space="preserve">تفتیش برای مشخصات تخنیکی اجناس </w:t>
      </w:r>
      <w:r w:rsidRPr="00EF686B">
        <w:rPr>
          <w:rFonts w:cs="B Nazanin"/>
          <w:b/>
          <w:bCs/>
          <w:iCs/>
          <w:szCs w:val="24"/>
          <w:rtl/>
          <w:lang w:bidi="fa-IR"/>
        </w:rPr>
        <w:t>–</w:t>
      </w:r>
      <w:r w:rsidRPr="00EF686B">
        <w:rPr>
          <w:rFonts w:cs="B Nazanin" w:hint="cs"/>
          <w:b/>
          <w:bCs/>
          <w:iCs/>
          <w:szCs w:val="24"/>
          <w:rtl/>
          <w:lang w:bidi="fa-IR"/>
        </w:rPr>
        <w:t xml:space="preserve"> </w:t>
      </w:r>
      <w:r w:rsidRPr="00EF686B">
        <w:rPr>
          <w:rFonts w:cs="B Nazanin" w:hint="cs"/>
          <w:iCs/>
          <w:szCs w:val="24"/>
          <w:rtl/>
          <w:lang w:bidi="fa-IR"/>
        </w:rPr>
        <w:t>حین تسلیمی از نوعیت و کیفیت جنس تصدیق صورت میگیرد.</w:t>
      </w:r>
    </w:p>
    <w:p w14:paraId="0CF3E618" w14:textId="77777777" w:rsidR="000A4027" w:rsidRPr="00EF686B" w:rsidRDefault="000A4027" w:rsidP="000A4027">
      <w:pPr>
        <w:bidi/>
        <w:spacing w:before="120" w:after="120"/>
        <w:rPr>
          <w:rFonts w:cs="B Nazanin"/>
          <w:iCs/>
          <w:szCs w:val="24"/>
          <w:rtl/>
        </w:rPr>
      </w:pPr>
      <w:r w:rsidRPr="00EF686B">
        <w:rPr>
          <w:rFonts w:cs="B Nazanin" w:hint="cs"/>
          <w:iCs/>
          <w:szCs w:val="24"/>
          <w:rtl/>
        </w:rPr>
        <w:t>سایر تفتیش و بررسی که ادارا</w:t>
      </w:r>
      <w:r>
        <w:rPr>
          <w:rFonts w:cs="B Nazanin" w:hint="cs"/>
          <w:iCs/>
          <w:szCs w:val="24"/>
          <w:rtl/>
        </w:rPr>
        <w:t>ه</w:t>
      </w:r>
      <w:r w:rsidRPr="00EF686B">
        <w:rPr>
          <w:rFonts w:cs="B Nazanin" w:hint="cs"/>
          <w:iCs/>
          <w:szCs w:val="24"/>
          <w:rtl/>
        </w:rPr>
        <w:t xml:space="preserve"> ذیربط اخذ کننده ومصرف کننده را در رابط به تخنیکی بودن اجناس اطمینان دهد</w:t>
      </w:r>
    </w:p>
    <w:p w14:paraId="03CED9F9" w14:textId="77777777" w:rsidR="000A4027" w:rsidRDefault="000A4027" w:rsidP="000A4027">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14:paraId="33C00860" w14:textId="001D8265" w:rsidR="000A4027" w:rsidRDefault="000A4027" w:rsidP="000A4027">
      <w:pPr>
        <w:pStyle w:val="Heading2"/>
        <w:bidi/>
        <w:jc w:val="left"/>
        <w:rPr>
          <w:rFonts w:cs="B Nazanin"/>
          <w:b w:val="0"/>
          <w:bCs w:val="0"/>
          <w:rtl/>
          <w:lang w:val="en-GB"/>
        </w:rPr>
      </w:pPr>
    </w:p>
    <w:p w14:paraId="6EAB03BB" w14:textId="77777777" w:rsidR="000A4027" w:rsidRDefault="000A4027" w:rsidP="000A4027">
      <w:pPr>
        <w:pStyle w:val="Heading2"/>
        <w:bidi/>
        <w:jc w:val="left"/>
        <w:rPr>
          <w:rFonts w:cs="B Nazanin"/>
          <w:b w:val="0"/>
          <w:bCs w:val="0"/>
          <w:rtl/>
          <w:lang w:val="en-GB"/>
        </w:rPr>
      </w:pPr>
    </w:p>
    <w:p w14:paraId="6DC1E3C6" w14:textId="77777777" w:rsidR="000A4027" w:rsidRDefault="000A4027" w:rsidP="000A4027">
      <w:pPr>
        <w:pStyle w:val="Heading2"/>
        <w:bidi/>
        <w:jc w:val="left"/>
        <w:rPr>
          <w:rFonts w:cs="B Nazanin"/>
          <w:b w:val="0"/>
          <w:bCs w:val="0"/>
          <w:rtl/>
          <w:lang w:val="en-GB"/>
        </w:rPr>
      </w:pPr>
    </w:p>
    <w:p w14:paraId="01B42766" w14:textId="77777777" w:rsidR="000A4027" w:rsidRDefault="000A4027" w:rsidP="000A4027">
      <w:pPr>
        <w:pStyle w:val="Heading2"/>
        <w:bidi/>
        <w:jc w:val="left"/>
        <w:rPr>
          <w:rFonts w:cs="B Nazanin"/>
          <w:b w:val="0"/>
          <w:bCs w:val="0"/>
          <w:rtl/>
          <w:lang w:val="en-GB"/>
        </w:rPr>
      </w:pPr>
    </w:p>
    <w:p w14:paraId="0E50CE74" w14:textId="77777777" w:rsidR="000A4027" w:rsidRDefault="000A4027" w:rsidP="000A4027">
      <w:pPr>
        <w:pStyle w:val="Heading2"/>
        <w:bidi/>
        <w:jc w:val="left"/>
        <w:rPr>
          <w:rFonts w:cs="B Nazanin"/>
          <w:b w:val="0"/>
          <w:bCs w:val="0"/>
          <w:rtl/>
          <w:lang w:val="en-GB"/>
        </w:rPr>
      </w:pPr>
    </w:p>
    <w:p w14:paraId="53E21613" w14:textId="77777777" w:rsidR="000A4027" w:rsidRDefault="00283ABD" w:rsidP="000A4027">
      <w:pPr>
        <w:pStyle w:val="Heading2"/>
        <w:bidi/>
        <w:jc w:val="left"/>
        <w:rPr>
          <w:rFonts w:cs="B Nazanin"/>
          <w:b w:val="0"/>
          <w:bCs w:val="0"/>
          <w:szCs w:val="24"/>
          <w:rtl/>
          <w:lang w:val="en-GB"/>
        </w:rPr>
      </w:pPr>
      <w:r w:rsidRPr="00CC285B">
        <w:rPr>
          <w:rFonts w:cs="B Nazanin" w:hint="cs"/>
          <w:b w:val="0"/>
          <w:bCs w:val="0"/>
          <w:rtl/>
          <w:lang w:val="en-GB"/>
        </w:rPr>
        <w:t xml:space="preserve"> </w:t>
      </w:r>
    </w:p>
    <w:p w14:paraId="4C63E212" w14:textId="26B2C485" w:rsidR="006D75A3" w:rsidRDefault="00915EBD" w:rsidP="000A4027">
      <w:pPr>
        <w:pStyle w:val="Heading2"/>
        <w:bidi/>
        <w:jc w:val="left"/>
        <w:rPr>
          <w:rFonts w:cs="B Nazanin"/>
          <w:i/>
          <w:szCs w:val="24"/>
          <w:rtl/>
        </w:rPr>
      </w:pPr>
      <w:r w:rsidRPr="00BF0F88">
        <w:rPr>
          <w:rFonts w:cs="B Nazanin"/>
          <w:rtl/>
          <w:lang w:val="en-GB"/>
        </w:rPr>
        <w:t xml:space="preserve"> </w:t>
      </w:r>
    </w:p>
    <w:p w14:paraId="2EE4A9AD" w14:textId="77777777" w:rsidR="006D75A3" w:rsidRDefault="006D75A3" w:rsidP="006D75A3">
      <w:pPr>
        <w:bidi/>
        <w:spacing w:before="120" w:after="120"/>
        <w:rPr>
          <w:rFonts w:cs="B Nazanin"/>
          <w:i/>
          <w:szCs w:val="24"/>
          <w:rtl/>
        </w:rPr>
      </w:pPr>
    </w:p>
    <w:p w14:paraId="7FC4E7E3" w14:textId="77777777"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45" w:name="_Toc451327059"/>
      <w:bookmarkStart w:id="846" w:name="_Toc451355031"/>
      <w:r w:rsidR="0019524A" w:rsidRPr="00BF0F88">
        <w:rPr>
          <w:rStyle w:val="Heading2Char"/>
          <w:rFonts w:cs="B Nazanin" w:hint="cs"/>
          <w:rtl/>
        </w:rPr>
        <w:lastRenderedPageBreak/>
        <w:t>قسمت ششم: شرایط عمومی قرارداد</w:t>
      </w:r>
      <w:bookmarkEnd w:id="845"/>
      <w:bookmarkEnd w:id="846"/>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14:paraId="7990A150" w14:textId="77777777" w:rsidTr="0018039B">
        <w:tc>
          <w:tcPr>
            <w:tcW w:w="2185" w:type="dxa"/>
          </w:tcPr>
          <w:p w14:paraId="4000FC55" w14:textId="77777777" w:rsidR="0019524A" w:rsidRPr="00BF0F88" w:rsidRDefault="0019524A" w:rsidP="0038331E">
            <w:pPr>
              <w:tabs>
                <w:tab w:val="right" w:pos="630"/>
              </w:tabs>
              <w:bidi/>
              <w:jc w:val="both"/>
              <w:outlineLvl w:val="1"/>
              <w:rPr>
                <w:rFonts w:cs="B Nazanin"/>
                <w:szCs w:val="24"/>
                <w:rtl/>
                <w:lang w:val="en-GB" w:bidi="fa-IR"/>
              </w:rPr>
            </w:pPr>
            <w:bookmarkStart w:id="847" w:name="_Toc199171535"/>
            <w:bookmarkStart w:id="848" w:name="_Toc451327060"/>
            <w:bookmarkStart w:id="849" w:name="_Toc451355032"/>
            <w:bookmarkStart w:id="850"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47"/>
            <w:bookmarkEnd w:id="848"/>
            <w:bookmarkEnd w:id="849"/>
            <w:bookmarkEnd w:id="850"/>
          </w:p>
          <w:p w14:paraId="00DD0EF1" w14:textId="77777777" w:rsidR="0019524A" w:rsidRPr="00BF0F88" w:rsidRDefault="0019524A" w:rsidP="0038331E">
            <w:pPr>
              <w:pStyle w:val="ListParagraph"/>
              <w:bidi/>
              <w:jc w:val="both"/>
              <w:outlineLvl w:val="1"/>
              <w:rPr>
                <w:rFonts w:cs="B Nazanin"/>
                <w:szCs w:val="24"/>
                <w:lang w:val="en-GB" w:bidi="fa-IR"/>
              </w:rPr>
            </w:pPr>
          </w:p>
        </w:tc>
        <w:tc>
          <w:tcPr>
            <w:tcW w:w="7175" w:type="dxa"/>
          </w:tcPr>
          <w:p w14:paraId="3B92E0A9" w14:textId="77777777" w:rsidR="0019524A" w:rsidRPr="00BF0F88" w:rsidRDefault="0019524A" w:rsidP="005A7233">
            <w:pPr>
              <w:pStyle w:val="Sub-ClauseText"/>
              <w:numPr>
                <w:ilvl w:val="1"/>
                <w:numId w:val="63"/>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14:paraId="0CC17436"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14:paraId="7493FF20"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14:paraId="6CAF61B6"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14:paraId="1F448352"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14:paraId="226EB28A" w14:textId="77777777" w:rsidR="0019524A" w:rsidRPr="00BF0F88" w:rsidRDefault="006475F0"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14:paraId="0BC41221"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14:paraId="7BF84617"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14:paraId="7EA5D2D8"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14:paraId="3A96974A"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14:paraId="3E36BE3C"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14:paraId="552CE128"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14:paraId="35C6A1CF" w14:textId="77777777" w:rsidR="0019524A" w:rsidRPr="00BF0F88" w:rsidRDefault="006475F0"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14:paraId="203A59B8" w14:textId="77777777" w:rsidR="0019524A" w:rsidRPr="00BF0F88" w:rsidRDefault="0019524A" w:rsidP="005A7233">
            <w:pPr>
              <w:pStyle w:val="Sub-ClauseText"/>
              <w:numPr>
                <w:ilvl w:val="0"/>
                <w:numId w:val="59"/>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14:paraId="249B4095" w14:textId="77777777" w:rsidTr="0018039B">
        <w:tc>
          <w:tcPr>
            <w:tcW w:w="2185" w:type="dxa"/>
          </w:tcPr>
          <w:p w14:paraId="3C89601E" w14:textId="77777777" w:rsidR="0019524A" w:rsidRPr="00BF0F88" w:rsidRDefault="0019524A" w:rsidP="0038331E">
            <w:pPr>
              <w:bidi/>
              <w:jc w:val="both"/>
              <w:outlineLvl w:val="1"/>
              <w:rPr>
                <w:rFonts w:cs="B Nazanin"/>
                <w:szCs w:val="24"/>
                <w:lang w:val="en-GB" w:bidi="fa-IR"/>
              </w:rPr>
            </w:pPr>
            <w:bookmarkStart w:id="851" w:name="_Toc199171536"/>
            <w:bookmarkStart w:id="852" w:name="_Toc438266930"/>
            <w:bookmarkStart w:id="853" w:name="_Toc438267904"/>
            <w:bookmarkStart w:id="854" w:name="_Toc438366671"/>
          </w:p>
          <w:p w14:paraId="7D3921A8" w14:textId="77777777" w:rsidR="0019524A" w:rsidRPr="00BF0F88" w:rsidRDefault="0019524A" w:rsidP="0038331E">
            <w:pPr>
              <w:tabs>
                <w:tab w:val="right" w:pos="630"/>
              </w:tabs>
              <w:bidi/>
              <w:jc w:val="both"/>
              <w:outlineLvl w:val="1"/>
              <w:rPr>
                <w:rFonts w:cs="B Nazanin"/>
                <w:szCs w:val="24"/>
                <w:lang w:val="en-GB" w:bidi="fa-IR"/>
              </w:rPr>
            </w:pPr>
            <w:bookmarkStart w:id="855" w:name="_Toc451327061"/>
            <w:bookmarkStart w:id="856" w:name="_Toc451355033"/>
            <w:bookmarkStart w:id="857" w:name="_Toc452153159"/>
            <w:r w:rsidRPr="00BF0F88">
              <w:rPr>
                <w:rFonts w:cs="B Nazanin" w:hint="cs"/>
                <w:szCs w:val="24"/>
                <w:rtl/>
                <w:lang w:val="en-GB" w:bidi="fa-IR"/>
              </w:rPr>
              <w:t xml:space="preserve">ماده 2- </w:t>
            </w:r>
            <w:r w:rsidRPr="00BF0F88">
              <w:rPr>
                <w:rFonts w:cs="B Nazanin"/>
                <w:szCs w:val="24"/>
                <w:rtl/>
                <w:lang w:val="en-GB" w:bidi="fa-IR"/>
              </w:rPr>
              <w:t>اسناد قرارداد</w:t>
            </w:r>
            <w:bookmarkEnd w:id="851"/>
            <w:bookmarkEnd w:id="855"/>
            <w:bookmarkEnd w:id="856"/>
            <w:bookmarkEnd w:id="857"/>
          </w:p>
          <w:p w14:paraId="13CD242B" w14:textId="77777777" w:rsidR="0019524A" w:rsidRPr="00BF0F88" w:rsidRDefault="0019524A" w:rsidP="0038331E">
            <w:pPr>
              <w:bidi/>
              <w:jc w:val="both"/>
              <w:outlineLvl w:val="1"/>
              <w:rPr>
                <w:rFonts w:cs="B Nazanin"/>
                <w:szCs w:val="24"/>
                <w:rtl/>
                <w:lang w:val="en-GB" w:bidi="fa-IR"/>
              </w:rPr>
            </w:pPr>
          </w:p>
        </w:tc>
        <w:tc>
          <w:tcPr>
            <w:tcW w:w="7175" w:type="dxa"/>
          </w:tcPr>
          <w:p w14:paraId="3FF13C18" w14:textId="77777777" w:rsidR="0019524A" w:rsidRPr="00BF0F88" w:rsidRDefault="0019524A" w:rsidP="005A7233">
            <w:pPr>
              <w:pStyle w:val="Sub-ClauseText"/>
              <w:numPr>
                <w:ilvl w:val="1"/>
                <w:numId w:val="64"/>
              </w:numPr>
              <w:tabs>
                <w:tab w:val="right" w:pos="432"/>
              </w:tabs>
              <w:bidi/>
              <w:ind w:left="432" w:hanging="432"/>
              <w:rPr>
                <w:rFonts w:cs="B Nazanin"/>
                <w:szCs w:val="24"/>
                <w:lang w:val="en-GB"/>
              </w:rPr>
            </w:pPr>
            <w:r w:rsidRPr="00BF0F88">
              <w:rPr>
                <w:rFonts w:cs="B Nazanin"/>
                <w:szCs w:val="24"/>
                <w:rtl/>
                <w:lang w:val="en-GB"/>
              </w:rPr>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14:paraId="02E60814" w14:textId="77777777" w:rsidTr="0018039B">
        <w:tc>
          <w:tcPr>
            <w:tcW w:w="2185" w:type="dxa"/>
            <w:vMerge w:val="restart"/>
            <w:shd w:val="clear" w:color="auto" w:fill="auto"/>
          </w:tcPr>
          <w:p w14:paraId="73096220" w14:textId="77777777" w:rsidR="0019524A" w:rsidRPr="00BF0F88" w:rsidRDefault="0019524A" w:rsidP="0038331E">
            <w:pPr>
              <w:tabs>
                <w:tab w:val="right" w:pos="630"/>
              </w:tabs>
              <w:bidi/>
              <w:jc w:val="both"/>
              <w:outlineLvl w:val="1"/>
              <w:rPr>
                <w:rFonts w:cs="B Nazanin"/>
                <w:szCs w:val="24"/>
                <w:lang w:val="en-GB" w:bidi="fa-IR"/>
              </w:rPr>
            </w:pPr>
            <w:bookmarkStart w:id="858" w:name="_Toc199171537"/>
            <w:bookmarkStart w:id="859" w:name="_Toc451327062"/>
            <w:bookmarkStart w:id="860" w:name="_Toc451355034"/>
            <w:bookmarkStart w:id="861" w:name="_Toc452153160"/>
            <w:r w:rsidRPr="00BF0F88">
              <w:rPr>
                <w:rFonts w:cs="B Nazanin" w:hint="cs"/>
                <w:szCs w:val="24"/>
                <w:rtl/>
                <w:lang w:val="en-GB" w:bidi="fa-IR"/>
              </w:rPr>
              <w:t xml:space="preserve">ماده 3- </w:t>
            </w:r>
            <w:r w:rsidRPr="00BF0F88">
              <w:rPr>
                <w:rFonts w:cs="B Nazanin"/>
                <w:szCs w:val="24"/>
                <w:rtl/>
                <w:lang w:val="en-GB" w:bidi="fa-IR"/>
              </w:rPr>
              <w:t>تقلب و فساد</w:t>
            </w:r>
            <w:bookmarkEnd w:id="858"/>
            <w:bookmarkEnd w:id="859"/>
            <w:bookmarkEnd w:id="860"/>
            <w:bookmarkEnd w:id="861"/>
            <w:r w:rsidRPr="00BF0F88">
              <w:rPr>
                <w:rFonts w:cs="B Nazanin"/>
                <w:szCs w:val="24"/>
                <w:rtl/>
                <w:lang w:val="en-GB" w:bidi="fa-IR"/>
              </w:rPr>
              <w:t xml:space="preserve"> </w:t>
            </w:r>
          </w:p>
        </w:tc>
        <w:tc>
          <w:tcPr>
            <w:tcW w:w="7175" w:type="dxa"/>
          </w:tcPr>
          <w:p w14:paraId="4A066933" w14:textId="77777777" w:rsidR="0019524A" w:rsidRPr="00BF0F88" w:rsidRDefault="0019524A" w:rsidP="005A7233">
            <w:pPr>
              <w:pStyle w:val="Sub-ClauseText"/>
              <w:numPr>
                <w:ilvl w:val="1"/>
                <w:numId w:val="60"/>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14:paraId="72FEA1DD" w14:textId="77777777" w:rsidR="0019524A" w:rsidRPr="00BF0F88" w:rsidRDefault="0019524A" w:rsidP="005A7233">
            <w:pPr>
              <w:pStyle w:val="Sub-ClauseText"/>
              <w:numPr>
                <w:ilvl w:val="0"/>
                <w:numId w:val="117"/>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14:paraId="2D94A169" w14:textId="77777777" w:rsidR="0019524A" w:rsidRPr="00BF0F88" w:rsidRDefault="0019524A" w:rsidP="005A7233">
            <w:pPr>
              <w:pStyle w:val="ListParagraph"/>
              <w:numPr>
                <w:ilvl w:val="0"/>
                <w:numId w:val="61"/>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14:paraId="3A00F204" w14:textId="77777777" w:rsidR="0019524A" w:rsidRPr="00BF0F88" w:rsidRDefault="0019524A" w:rsidP="005A7233">
            <w:pPr>
              <w:pStyle w:val="ListParagraph"/>
              <w:numPr>
                <w:ilvl w:val="0"/>
                <w:numId w:val="61"/>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14:paraId="5151581F" w14:textId="77777777" w:rsidR="0019524A" w:rsidRPr="00BF0F88" w:rsidRDefault="0019524A" w:rsidP="005A7233">
            <w:pPr>
              <w:pStyle w:val="ListParagraph"/>
              <w:numPr>
                <w:ilvl w:val="0"/>
                <w:numId w:val="61"/>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14:paraId="38AE80D8" w14:textId="77777777" w:rsidR="0019524A" w:rsidRPr="00BF0F88" w:rsidRDefault="0019524A" w:rsidP="005A7233">
            <w:pPr>
              <w:pStyle w:val="ListParagraph"/>
              <w:numPr>
                <w:ilvl w:val="0"/>
                <w:numId w:val="61"/>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14:paraId="1991A14F" w14:textId="77777777" w:rsidR="0019524A" w:rsidRPr="00BF0F88" w:rsidRDefault="0019524A" w:rsidP="005A7233">
            <w:pPr>
              <w:pStyle w:val="ListParagraph"/>
              <w:numPr>
                <w:ilvl w:val="0"/>
                <w:numId w:val="61"/>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14:paraId="47F160EA" w14:textId="77777777" w:rsidTr="0018039B">
        <w:tc>
          <w:tcPr>
            <w:tcW w:w="2185" w:type="dxa"/>
            <w:vMerge/>
            <w:shd w:val="clear" w:color="auto" w:fill="auto"/>
          </w:tcPr>
          <w:p w14:paraId="4DD09978" w14:textId="77777777" w:rsidR="0019524A" w:rsidRPr="00BF0F88" w:rsidRDefault="0019524A" w:rsidP="0038331E">
            <w:pPr>
              <w:bidi/>
              <w:spacing w:before="120" w:after="120"/>
              <w:jc w:val="both"/>
              <w:rPr>
                <w:rFonts w:cs="B Nazanin"/>
                <w:szCs w:val="24"/>
                <w:lang w:val="en-GB"/>
              </w:rPr>
            </w:pPr>
          </w:p>
        </w:tc>
        <w:tc>
          <w:tcPr>
            <w:tcW w:w="7175" w:type="dxa"/>
          </w:tcPr>
          <w:p w14:paraId="569C5EE5" w14:textId="77777777" w:rsidR="0019524A" w:rsidRPr="00BF0F88" w:rsidRDefault="00315701" w:rsidP="005A7233">
            <w:pPr>
              <w:pStyle w:val="Sub-ClauseText"/>
              <w:numPr>
                <w:ilvl w:val="1"/>
                <w:numId w:val="60"/>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14:paraId="29FC7BBF" w14:textId="77777777" w:rsidTr="0018039B">
        <w:tc>
          <w:tcPr>
            <w:tcW w:w="2185" w:type="dxa"/>
            <w:vMerge w:val="restart"/>
          </w:tcPr>
          <w:p w14:paraId="121FD62A" w14:textId="77777777" w:rsidR="0019524A" w:rsidRPr="00BF0F88" w:rsidRDefault="0019524A" w:rsidP="0038331E">
            <w:pPr>
              <w:tabs>
                <w:tab w:val="right" w:pos="630"/>
              </w:tabs>
              <w:bidi/>
              <w:jc w:val="both"/>
              <w:outlineLvl w:val="1"/>
              <w:rPr>
                <w:rFonts w:cs="B Nazanin"/>
                <w:szCs w:val="24"/>
                <w:lang w:val="en-GB" w:bidi="fa-IR"/>
              </w:rPr>
            </w:pPr>
            <w:bookmarkStart w:id="862" w:name="_Toc451327063"/>
            <w:bookmarkStart w:id="863" w:name="_Toc451355035"/>
            <w:bookmarkStart w:id="864" w:name="_Toc452153161"/>
            <w:r w:rsidRPr="00BF0F88">
              <w:rPr>
                <w:rFonts w:cs="B Nazanin" w:hint="cs"/>
                <w:szCs w:val="24"/>
                <w:rtl/>
                <w:lang w:val="en-GB" w:bidi="fa-IR"/>
              </w:rPr>
              <w:t>ماده 4- معانی</w:t>
            </w:r>
            <w:bookmarkEnd w:id="862"/>
            <w:bookmarkEnd w:id="863"/>
            <w:bookmarkEnd w:id="864"/>
          </w:p>
        </w:tc>
        <w:tc>
          <w:tcPr>
            <w:tcW w:w="7175" w:type="dxa"/>
          </w:tcPr>
          <w:p w14:paraId="6A67C4F9" w14:textId="77777777" w:rsidR="0019524A" w:rsidRPr="00BF0F88" w:rsidRDefault="0019524A" w:rsidP="005A7233">
            <w:pPr>
              <w:pStyle w:val="Sub-ClauseText"/>
              <w:numPr>
                <w:ilvl w:val="1"/>
                <w:numId w:val="65"/>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14:paraId="19E3C799" w14:textId="77777777" w:rsidTr="0018039B">
        <w:tc>
          <w:tcPr>
            <w:tcW w:w="2185" w:type="dxa"/>
            <w:vMerge/>
          </w:tcPr>
          <w:p w14:paraId="56240875" w14:textId="77777777" w:rsidR="0019524A" w:rsidRPr="00BF0F88" w:rsidRDefault="0019524A" w:rsidP="0038331E">
            <w:pPr>
              <w:bidi/>
              <w:spacing w:before="120" w:after="120"/>
              <w:jc w:val="both"/>
              <w:rPr>
                <w:rFonts w:cs="B Nazanin"/>
                <w:szCs w:val="24"/>
                <w:lang w:val="en-GB"/>
              </w:rPr>
            </w:pPr>
          </w:p>
        </w:tc>
        <w:tc>
          <w:tcPr>
            <w:tcW w:w="7175" w:type="dxa"/>
          </w:tcPr>
          <w:p w14:paraId="3F654194" w14:textId="77777777" w:rsidR="0019524A" w:rsidRPr="00BF0F88" w:rsidRDefault="00315701" w:rsidP="005A7233">
            <w:pPr>
              <w:pStyle w:val="Sub-ClauseText"/>
              <w:numPr>
                <w:ilvl w:val="1"/>
                <w:numId w:val="65"/>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14:paraId="2A9192C6" w14:textId="77777777" w:rsidR="0019524A" w:rsidRPr="00BF0F88" w:rsidRDefault="00315701" w:rsidP="005A7233">
            <w:pPr>
              <w:pStyle w:val="Sub-ClauseText"/>
              <w:numPr>
                <w:ilvl w:val="0"/>
                <w:numId w:val="66"/>
              </w:numPr>
              <w:tabs>
                <w:tab w:val="right" w:pos="702"/>
              </w:tabs>
              <w:bidi/>
              <w:rPr>
                <w:rFonts w:cs="B Nazanin"/>
                <w:szCs w:val="24"/>
              </w:rPr>
            </w:pPr>
            <w:r w:rsidRPr="00BF0F88">
              <w:rPr>
                <w:rFonts w:cs="B Nazanin" w:hint="cs"/>
                <w:szCs w:val="24"/>
                <w:rtl/>
              </w:rPr>
              <w:lastRenderedPageBreak/>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14:paraId="2DB87EC3" w14:textId="77777777" w:rsidR="0019524A" w:rsidRPr="00BF0F88" w:rsidRDefault="00315701" w:rsidP="005A7233">
            <w:pPr>
              <w:pStyle w:val="Sub-ClauseText"/>
              <w:numPr>
                <w:ilvl w:val="0"/>
                <w:numId w:val="66"/>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14:paraId="4506669F" w14:textId="77777777" w:rsidTr="0018039B">
        <w:tc>
          <w:tcPr>
            <w:tcW w:w="2185" w:type="dxa"/>
            <w:vMerge/>
          </w:tcPr>
          <w:p w14:paraId="526CFA5E" w14:textId="77777777" w:rsidR="0019524A" w:rsidRPr="00BF0F88" w:rsidRDefault="0019524A" w:rsidP="0038331E">
            <w:pPr>
              <w:bidi/>
              <w:spacing w:before="120" w:after="120"/>
              <w:jc w:val="both"/>
              <w:rPr>
                <w:rFonts w:cs="B Nazanin"/>
                <w:szCs w:val="24"/>
                <w:lang w:val="en-GB"/>
              </w:rPr>
            </w:pPr>
          </w:p>
        </w:tc>
        <w:tc>
          <w:tcPr>
            <w:tcW w:w="7175" w:type="dxa"/>
          </w:tcPr>
          <w:p w14:paraId="39CDD46C" w14:textId="77777777" w:rsidR="0019524A" w:rsidRPr="00BF0F88" w:rsidRDefault="0019524A" w:rsidP="005A7233">
            <w:pPr>
              <w:pStyle w:val="Sub-ClauseText"/>
              <w:numPr>
                <w:ilvl w:val="1"/>
                <w:numId w:val="65"/>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14:paraId="285AF8C5" w14:textId="77777777"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14:paraId="28EA2FF3" w14:textId="77777777" w:rsidTr="0018039B">
        <w:tc>
          <w:tcPr>
            <w:tcW w:w="2185" w:type="dxa"/>
            <w:vMerge/>
          </w:tcPr>
          <w:p w14:paraId="219BBF6D" w14:textId="77777777" w:rsidR="0019524A" w:rsidRPr="00BF0F88" w:rsidRDefault="0019524A" w:rsidP="0038331E">
            <w:pPr>
              <w:bidi/>
              <w:spacing w:before="120" w:after="120"/>
              <w:jc w:val="both"/>
              <w:rPr>
                <w:rFonts w:cs="B Nazanin"/>
                <w:szCs w:val="24"/>
                <w:lang w:val="en-GB"/>
              </w:rPr>
            </w:pPr>
          </w:p>
        </w:tc>
        <w:tc>
          <w:tcPr>
            <w:tcW w:w="7175" w:type="dxa"/>
          </w:tcPr>
          <w:p w14:paraId="6F0B6E05" w14:textId="77777777" w:rsidR="0019524A" w:rsidRPr="00BF0F88" w:rsidRDefault="0019524A" w:rsidP="005A7233">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t>تعدیل</w:t>
            </w:r>
          </w:p>
          <w:p w14:paraId="2488A337" w14:textId="77777777"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14:paraId="305177F7" w14:textId="77777777" w:rsidTr="0018039B">
        <w:tc>
          <w:tcPr>
            <w:tcW w:w="2185" w:type="dxa"/>
            <w:vMerge/>
          </w:tcPr>
          <w:p w14:paraId="3B3E553E" w14:textId="77777777" w:rsidR="0019524A" w:rsidRPr="00BF0F88" w:rsidRDefault="0019524A" w:rsidP="0038331E">
            <w:pPr>
              <w:bidi/>
              <w:spacing w:before="120" w:after="120"/>
              <w:jc w:val="both"/>
              <w:rPr>
                <w:rFonts w:cs="B Nazanin"/>
                <w:szCs w:val="24"/>
                <w:lang w:val="en-GB"/>
              </w:rPr>
            </w:pPr>
          </w:p>
        </w:tc>
        <w:tc>
          <w:tcPr>
            <w:tcW w:w="7175" w:type="dxa"/>
          </w:tcPr>
          <w:p w14:paraId="61590ECD" w14:textId="77777777" w:rsidR="0019524A" w:rsidRPr="00BF0F88" w:rsidRDefault="0019524A" w:rsidP="005A7233">
            <w:pPr>
              <w:pStyle w:val="Sub-ClauseText"/>
              <w:numPr>
                <w:ilvl w:val="1"/>
                <w:numId w:val="65"/>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14:paraId="3099C22A" w14:textId="77777777" w:rsidR="0019524A" w:rsidRPr="00BF0F88" w:rsidRDefault="00D105C1" w:rsidP="005A7233">
            <w:pPr>
              <w:pStyle w:val="Sub-ClauseText"/>
              <w:numPr>
                <w:ilvl w:val="0"/>
                <w:numId w:val="67"/>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14:paraId="15BA8A1F" w14:textId="77777777" w:rsidR="0019524A" w:rsidRPr="00BF0F88" w:rsidRDefault="0019524A" w:rsidP="005A7233">
            <w:pPr>
              <w:pStyle w:val="Sub-ClauseText"/>
              <w:numPr>
                <w:ilvl w:val="0"/>
                <w:numId w:val="67"/>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14:paraId="541C6D58" w14:textId="77777777" w:rsidTr="0018039B">
        <w:tc>
          <w:tcPr>
            <w:tcW w:w="2185" w:type="dxa"/>
            <w:vMerge/>
          </w:tcPr>
          <w:p w14:paraId="40741B1E" w14:textId="77777777" w:rsidR="0019524A" w:rsidRPr="00BF0F88" w:rsidRDefault="0019524A" w:rsidP="0038331E">
            <w:pPr>
              <w:bidi/>
              <w:spacing w:before="120" w:after="120"/>
              <w:jc w:val="both"/>
              <w:rPr>
                <w:rFonts w:cs="B Nazanin"/>
                <w:szCs w:val="24"/>
                <w:lang w:val="en-GB"/>
              </w:rPr>
            </w:pPr>
          </w:p>
        </w:tc>
        <w:tc>
          <w:tcPr>
            <w:tcW w:w="7175" w:type="dxa"/>
          </w:tcPr>
          <w:p w14:paraId="41412650" w14:textId="77777777" w:rsidR="0019524A" w:rsidRPr="00BF0F88" w:rsidRDefault="0019524A" w:rsidP="005A7233">
            <w:pPr>
              <w:pStyle w:val="Sub-ClauseText"/>
              <w:numPr>
                <w:ilvl w:val="1"/>
                <w:numId w:val="65"/>
              </w:numPr>
              <w:tabs>
                <w:tab w:val="right" w:pos="432"/>
              </w:tabs>
              <w:bidi/>
              <w:ind w:left="432" w:hanging="432"/>
              <w:rPr>
                <w:rFonts w:cs="B Nazanin"/>
                <w:szCs w:val="24"/>
                <w:rtl/>
              </w:rPr>
            </w:pPr>
            <w:r w:rsidRPr="00BF0F88">
              <w:rPr>
                <w:rFonts w:cs="B Nazanin" w:hint="cs"/>
                <w:szCs w:val="24"/>
                <w:rtl/>
              </w:rPr>
              <w:t>قابلیت جدایی</w:t>
            </w:r>
          </w:p>
          <w:p w14:paraId="7B67B1C9" w14:textId="77777777"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14:paraId="1C48678A" w14:textId="77777777" w:rsidTr="0018039B">
        <w:tc>
          <w:tcPr>
            <w:tcW w:w="2185" w:type="dxa"/>
            <w:vMerge w:val="restart"/>
          </w:tcPr>
          <w:p w14:paraId="619BB696" w14:textId="77777777" w:rsidR="0019524A" w:rsidRPr="00BF0F88" w:rsidRDefault="0019524A" w:rsidP="0038331E">
            <w:pPr>
              <w:tabs>
                <w:tab w:val="right" w:pos="630"/>
              </w:tabs>
              <w:bidi/>
              <w:jc w:val="both"/>
              <w:outlineLvl w:val="1"/>
              <w:rPr>
                <w:rFonts w:cs="B Nazanin"/>
                <w:szCs w:val="24"/>
                <w:lang w:val="en-GB" w:bidi="fa-IR"/>
              </w:rPr>
            </w:pPr>
            <w:bookmarkStart w:id="865" w:name="_Toc199171539"/>
            <w:bookmarkStart w:id="866" w:name="_Toc451327064"/>
            <w:bookmarkStart w:id="867" w:name="_Toc451355036"/>
            <w:bookmarkStart w:id="868"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65"/>
            <w:bookmarkEnd w:id="866"/>
            <w:bookmarkEnd w:id="867"/>
            <w:bookmarkEnd w:id="868"/>
          </w:p>
        </w:tc>
        <w:tc>
          <w:tcPr>
            <w:tcW w:w="7175" w:type="dxa"/>
          </w:tcPr>
          <w:p w14:paraId="2DB88EBB" w14:textId="77777777" w:rsidR="0019524A" w:rsidRPr="00AC6FB3" w:rsidRDefault="0019524A" w:rsidP="005A7233">
            <w:pPr>
              <w:pStyle w:val="BodyTextIndent"/>
              <w:numPr>
                <w:ilvl w:val="1"/>
                <w:numId w:val="68"/>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14:paraId="6728B1F1" w14:textId="77777777" w:rsidTr="0018039B">
        <w:tc>
          <w:tcPr>
            <w:tcW w:w="2185" w:type="dxa"/>
            <w:vMerge/>
          </w:tcPr>
          <w:p w14:paraId="20B8D72D"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6E239C1B" w14:textId="77777777" w:rsidR="0019524A" w:rsidRPr="00BF0F88" w:rsidRDefault="0019524A" w:rsidP="005A7233">
            <w:pPr>
              <w:pStyle w:val="BodyTextIndent"/>
              <w:numPr>
                <w:ilvl w:val="1"/>
                <w:numId w:val="62"/>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14:paraId="499B9F04" w14:textId="77777777" w:rsidTr="0018039B">
        <w:tc>
          <w:tcPr>
            <w:tcW w:w="2185" w:type="dxa"/>
            <w:shd w:val="clear" w:color="auto" w:fill="auto"/>
          </w:tcPr>
          <w:p w14:paraId="1F3F4764" w14:textId="77777777" w:rsidR="0019524A" w:rsidRPr="00BF0F88" w:rsidRDefault="0019524A" w:rsidP="0038331E">
            <w:pPr>
              <w:tabs>
                <w:tab w:val="right" w:pos="630"/>
              </w:tabs>
              <w:bidi/>
              <w:jc w:val="both"/>
              <w:outlineLvl w:val="1"/>
              <w:rPr>
                <w:rFonts w:cs="B Nazanin"/>
                <w:szCs w:val="24"/>
                <w:lang w:bidi="fa-IR"/>
              </w:rPr>
            </w:pPr>
            <w:bookmarkStart w:id="869" w:name="_Toc451327065"/>
            <w:bookmarkStart w:id="870" w:name="_Toc451355037"/>
            <w:bookmarkStart w:id="871"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69"/>
            <w:bookmarkEnd w:id="870"/>
            <w:bookmarkEnd w:id="871"/>
          </w:p>
        </w:tc>
        <w:tc>
          <w:tcPr>
            <w:tcW w:w="7175" w:type="dxa"/>
          </w:tcPr>
          <w:p w14:paraId="59A27CD3" w14:textId="77777777" w:rsidR="0019524A" w:rsidRPr="00BF0F88" w:rsidRDefault="00D105C1" w:rsidP="005A7233">
            <w:pPr>
              <w:pStyle w:val="Sub-ClauseText"/>
              <w:numPr>
                <w:ilvl w:val="1"/>
                <w:numId w:val="70"/>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14:paraId="711A29EA" w14:textId="77777777" w:rsidTr="0018039B">
        <w:tc>
          <w:tcPr>
            <w:tcW w:w="2185" w:type="dxa"/>
            <w:vMerge w:val="restart"/>
            <w:shd w:val="clear" w:color="auto" w:fill="auto"/>
          </w:tcPr>
          <w:p w14:paraId="723039A9" w14:textId="77777777" w:rsidR="0019524A" w:rsidRPr="00BF0F88" w:rsidRDefault="0019524A" w:rsidP="0038331E">
            <w:pPr>
              <w:tabs>
                <w:tab w:val="right" w:pos="630"/>
              </w:tabs>
              <w:bidi/>
              <w:jc w:val="both"/>
              <w:outlineLvl w:val="1"/>
              <w:rPr>
                <w:rFonts w:cs="B Nazanin"/>
                <w:szCs w:val="24"/>
                <w:rtl/>
                <w:lang w:bidi="fa-IR"/>
              </w:rPr>
            </w:pPr>
            <w:bookmarkStart w:id="872" w:name="_Toc199171541"/>
            <w:bookmarkStart w:id="873" w:name="_Toc451327066"/>
            <w:bookmarkStart w:id="874" w:name="_Toc451355038"/>
            <w:bookmarkStart w:id="875" w:name="_Toc452153164"/>
            <w:r w:rsidRPr="00BF0F88">
              <w:rPr>
                <w:rFonts w:cs="B Nazanin" w:hint="cs"/>
                <w:szCs w:val="24"/>
                <w:rtl/>
                <w:lang w:bidi="fa-IR"/>
              </w:rPr>
              <w:t xml:space="preserve">ماده 7- </w:t>
            </w:r>
            <w:r w:rsidRPr="00BF0F88">
              <w:rPr>
                <w:rFonts w:cs="B Nazanin"/>
                <w:szCs w:val="24"/>
                <w:rtl/>
                <w:lang w:bidi="fa-IR"/>
              </w:rPr>
              <w:t>واجد شرایط</w:t>
            </w:r>
            <w:bookmarkEnd w:id="872"/>
            <w:r w:rsidRPr="00BF0F88">
              <w:rPr>
                <w:rFonts w:cs="B Nazanin" w:hint="cs"/>
                <w:szCs w:val="24"/>
                <w:rtl/>
                <w:lang w:bidi="fa-IR"/>
              </w:rPr>
              <w:t xml:space="preserve"> بودن</w:t>
            </w:r>
            <w:bookmarkEnd w:id="873"/>
            <w:bookmarkEnd w:id="874"/>
            <w:bookmarkEnd w:id="875"/>
          </w:p>
        </w:tc>
        <w:tc>
          <w:tcPr>
            <w:tcW w:w="7175" w:type="dxa"/>
          </w:tcPr>
          <w:p w14:paraId="3F210719" w14:textId="77777777" w:rsidR="0019524A" w:rsidRPr="00BF0F88" w:rsidRDefault="0019524A" w:rsidP="005A7233">
            <w:pPr>
              <w:pStyle w:val="Sub-ClauseText"/>
              <w:numPr>
                <w:ilvl w:val="1"/>
                <w:numId w:val="69"/>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14:paraId="2B231F2C" w14:textId="77777777" w:rsidTr="0018039B">
        <w:tc>
          <w:tcPr>
            <w:tcW w:w="2185" w:type="dxa"/>
            <w:vMerge/>
            <w:shd w:val="clear" w:color="auto" w:fill="auto"/>
          </w:tcPr>
          <w:p w14:paraId="13C6DC10" w14:textId="77777777" w:rsidR="0019524A" w:rsidRPr="00BF0F88" w:rsidRDefault="0019524A" w:rsidP="0038331E">
            <w:pPr>
              <w:bidi/>
              <w:spacing w:before="120" w:after="120"/>
              <w:jc w:val="both"/>
              <w:rPr>
                <w:rFonts w:cs="B Nazanin"/>
                <w:szCs w:val="24"/>
                <w:lang w:val="en-GB"/>
              </w:rPr>
            </w:pPr>
          </w:p>
        </w:tc>
        <w:tc>
          <w:tcPr>
            <w:tcW w:w="7175" w:type="dxa"/>
          </w:tcPr>
          <w:p w14:paraId="4EF51493" w14:textId="77777777" w:rsidR="0019524A" w:rsidRPr="00BF0F88" w:rsidRDefault="0019524A" w:rsidP="005A7233">
            <w:pPr>
              <w:pStyle w:val="Sub-ClauseText"/>
              <w:numPr>
                <w:ilvl w:val="1"/>
                <w:numId w:val="69"/>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14:paraId="31EA0563" w14:textId="77777777" w:rsidTr="0018039B">
        <w:tc>
          <w:tcPr>
            <w:tcW w:w="2185" w:type="dxa"/>
            <w:vMerge w:val="restart"/>
          </w:tcPr>
          <w:p w14:paraId="7D6FB7AB" w14:textId="77777777" w:rsidR="0019524A" w:rsidRPr="00BF0F88" w:rsidRDefault="0019524A" w:rsidP="0038331E">
            <w:pPr>
              <w:tabs>
                <w:tab w:val="right" w:pos="630"/>
              </w:tabs>
              <w:bidi/>
              <w:jc w:val="both"/>
              <w:outlineLvl w:val="1"/>
              <w:rPr>
                <w:rFonts w:cs="B Nazanin"/>
                <w:szCs w:val="24"/>
                <w:lang w:bidi="fa-IR"/>
              </w:rPr>
            </w:pPr>
            <w:bookmarkStart w:id="876" w:name="_Toc199171542"/>
            <w:bookmarkStart w:id="877" w:name="_Toc451327067"/>
            <w:bookmarkStart w:id="878" w:name="_Toc451355039"/>
            <w:bookmarkStart w:id="879" w:name="_Toc452153165"/>
            <w:r w:rsidRPr="00BF0F88">
              <w:rPr>
                <w:rFonts w:cs="B Nazanin" w:hint="cs"/>
                <w:szCs w:val="24"/>
                <w:rtl/>
                <w:lang w:bidi="fa-IR"/>
              </w:rPr>
              <w:t xml:space="preserve">ماده 8- </w:t>
            </w:r>
            <w:r w:rsidRPr="00BF0F88">
              <w:rPr>
                <w:rFonts w:cs="B Nazanin"/>
                <w:szCs w:val="24"/>
                <w:rtl/>
                <w:lang w:bidi="fa-IR"/>
              </w:rPr>
              <w:t>اطلاع</w:t>
            </w:r>
            <w:bookmarkEnd w:id="876"/>
            <w:r w:rsidRPr="00BF0F88">
              <w:rPr>
                <w:rFonts w:cs="B Nazanin" w:hint="cs"/>
                <w:szCs w:val="24"/>
                <w:rtl/>
                <w:lang w:bidi="fa-IR"/>
              </w:rPr>
              <w:t>یه ها</w:t>
            </w:r>
            <w:bookmarkEnd w:id="877"/>
            <w:bookmarkEnd w:id="878"/>
            <w:bookmarkEnd w:id="879"/>
            <w:r w:rsidRPr="00BF0F88">
              <w:rPr>
                <w:rFonts w:cs="B Nazanin" w:hint="cs"/>
                <w:szCs w:val="24"/>
                <w:rtl/>
                <w:lang w:bidi="fa-IR"/>
              </w:rPr>
              <w:t xml:space="preserve"> </w:t>
            </w:r>
          </w:p>
        </w:tc>
        <w:tc>
          <w:tcPr>
            <w:tcW w:w="7175" w:type="dxa"/>
          </w:tcPr>
          <w:p w14:paraId="41E60F69" w14:textId="77777777" w:rsidR="0019524A" w:rsidRPr="00BF0F88" w:rsidRDefault="0019524A" w:rsidP="005A7233">
            <w:pPr>
              <w:pStyle w:val="Sub-ClauseText"/>
              <w:numPr>
                <w:ilvl w:val="1"/>
                <w:numId w:val="72"/>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14:paraId="40293EDD" w14:textId="77777777" w:rsidTr="0018039B">
        <w:tc>
          <w:tcPr>
            <w:tcW w:w="2185" w:type="dxa"/>
            <w:vMerge/>
          </w:tcPr>
          <w:p w14:paraId="79DD836C" w14:textId="77777777" w:rsidR="0019524A" w:rsidRPr="00AC6FB3" w:rsidRDefault="0019524A" w:rsidP="0038331E">
            <w:pPr>
              <w:pStyle w:val="Heading4"/>
              <w:bidi/>
              <w:spacing w:before="120" w:after="120"/>
              <w:jc w:val="both"/>
              <w:rPr>
                <w:rFonts w:cs="B Nazanin"/>
                <w:szCs w:val="24"/>
              </w:rPr>
            </w:pPr>
          </w:p>
        </w:tc>
        <w:tc>
          <w:tcPr>
            <w:tcW w:w="7175" w:type="dxa"/>
          </w:tcPr>
          <w:p w14:paraId="4207CBFB" w14:textId="77777777" w:rsidR="0019524A" w:rsidRPr="00BF0F88" w:rsidRDefault="0019524A" w:rsidP="005A7233">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14:paraId="1D4EF1A5" w14:textId="77777777" w:rsidTr="0018039B">
        <w:tc>
          <w:tcPr>
            <w:tcW w:w="2185" w:type="dxa"/>
          </w:tcPr>
          <w:p w14:paraId="095D8698" w14:textId="77777777" w:rsidR="0019524A" w:rsidRPr="00BF0F88" w:rsidRDefault="0019524A" w:rsidP="0038331E">
            <w:pPr>
              <w:tabs>
                <w:tab w:val="right" w:pos="630"/>
              </w:tabs>
              <w:bidi/>
              <w:jc w:val="both"/>
              <w:outlineLvl w:val="1"/>
              <w:rPr>
                <w:rFonts w:cs="B Nazanin"/>
                <w:szCs w:val="24"/>
                <w:lang w:bidi="fa-IR"/>
              </w:rPr>
            </w:pPr>
            <w:bookmarkStart w:id="880" w:name="_Toc199171543"/>
            <w:bookmarkStart w:id="881" w:name="_Toc451327068"/>
            <w:bookmarkStart w:id="882" w:name="_Toc451355040"/>
            <w:bookmarkStart w:id="883" w:name="_Toc452153166"/>
            <w:r w:rsidRPr="00BF0F88">
              <w:rPr>
                <w:rFonts w:cs="B Nazanin" w:hint="cs"/>
                <w:szCs w:val="24"/>
                <w:rtl/>
                <w:lang w:bidi="fa-IR"/>
              </w:rPr>
              <w:t xml:space="preserve">ماده 9- </w:t>
            </w:r>
            <w:r w:rsidRPr="00BF0F88">
              <w:rPr>
                <w:rFonts w:cs="B Nazanin"/>
                <w:szCs w:val="24"/>
                <w:rtl/>
                <w:lang w:bidi="fa-IR"/>
              </w:rPr>
              <w:t>قانون نافذ</w:t>
            </w:r>
            <w:bookmarkEnd w:id="880"/>
            <w:bookmarkEnd w:id="881"/>
            <w:bookmarkEnd w:id="882"/>
            <w:bookmarkEnd w:id="883"/>
          </w:p>
        </w:tc>
        <w:tc>
          <w:tcPr>
            <w:tcW w:w="7175" w:type="dxa"/>
          </w:tcPr>
          <w:p w14:paraId="640134AE" w14:textId="77777777" w:rsidR="0019524A" w:rsidRPr="00BF0F88" w:rsidRDefault="0019524A" w:rsidP="005A7233">
            <w:pPr>
              <w:pStyle w:val="ListParagraph"/>
              <w:numPr>
                <w:ilvl w:val="1"/>
                <w:numId w:val="73"/>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14:paraId="006CC110" w14:textId="77777777" w:rsidTr="0018039B">
        <w:tc>
          <w:tcPr>
            <w:tcW w:w="2185" w:type="dxa"/>
            <w:vMerge w:val="restart"/>
          </w:tcPr>
          <w:p w14:paraId="78991922" w14:textId="77777777" w:rsidR="0019524A" w:rsidRPr="00BF0F88" w:rsidRDefault="0019524A" w:rsidP="0038331E">
            <w:pPr>
              <w:tabs>
                <w:tab w:val="right" w:pos="630"/>
              </w:tabs>
              <w:bidi/>
              <w:jc w:val="both"/>
              <w:outlineLvl w:val="1"/>
              <w:rPr>
                <w:rFonts w:cs="B Nazanin"/>
                <w:szCs w:val="24"/>
                <w:lang w:bidi="fa-IR"/>
              </w:rPr>
            </w:pPr>
            <w:bookmarkStart w:id="884" w:name="_Toc451327069"/>
            <w:bookmarkStart w:id="885" w:name="_Toc451355041"/>
            <w:bookmarkStart w:id="886" w:name="_Toc452153167"/>
            <w:r w:rsidRPr="00BF0F88">
              <w:rPr>
                <w:rFonts w:cs="B Nazanin" w:hint="cs"/>
                <w:szCs w:val="24"/>
                <w:rtl/>
                <w:lang w:bidi="fa-IR"/>
              </w:rPr>
              <w:t>ماده 10- حل منازعات</w:t>
            </w:r>
            <w:bookmarkEnd w:id="884"/>
            <w:bookmarkEnd w:id="885"/>
            <w:bookmarkEnd w:id="886"/>
            <w:r w:rsidRPr="00BF0F88">
              <w:rPr>
                <w:rFonts w:cs="B Nazanin" w:hint="cs"/>
                <w:szCs w:val="24"/>
                <w:rtl/>
                <w:lang w:bidi="fa-IR"/>
              </w:rPr>
              <w:t xml:space="preserve"> </w:t>
            </w:r>
          </w:p>
        </w:tc>
        <w:tc>
          <w:tcPr>
            <w:tcW w:w="7175" w:type="dxa"/>
          </w:tcPr>
          <w:p w14:paraId="24663785" w14:textId="77777777" w:rsidR="0019524A" w:rsidRPr="00BF0F88" w:rsidRDefault="0019524A" w:rsidP="005A7233">
            <w:pPr>
              <w:pStyle w:val="Sub-ClauseText"/>
              <w:numPr>
                <w:ilvl w:val="1"/>
                <w:numId w:val="116"/>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14:paraId="2E63912B" w14:textId="77777777" w:rsidTr="0018039B">
        <w:tc>
          <w:tcPr>
            <w:tcW w:w="2185" w:type="dxa"/>
            <w:vMerge/>
          </w:tcPr>
          <w:p w14:paraId="67372AD2" w14:textId="77777777" w:rsidR="0019524A" w:rsidRPr="00AC6FB3" w:rsidRDefault="0019524A" w:rsidP="0038331E">
            <w:pPr>
              <w:pStyle w:val="Heading4"/>
              <w:bidi/>
              <w:spacing w:before="120" w:after="120"/>
              <w:jc w:val="both"/>
              <w:rPr>
                <w:rFonts w:cs="B Nazanin"/>
                <w:szCs w:val="24"/>
              </w:rPr>
            </w:pPr>
          </w:p>
        </w:tc>
        <w:tc>
          <w:tcPr>
            <w:tcW w:w="7175" w:type="dxa"/>
          </w:tcPr>
          <w:p w14:paraId="4A72BA58" w14:textId="77777777" w:rsidR="0019524A" w:rsidRPr="00BF0F88" w:rsidRDefault="0019524A" w:rsidP="005A7233">
            <w:pPr>
              <w:pStyle w:val="Sub-ClauseText"/>
              <w:numPr>
                <w:ilvl w:val="1"/>
                <w:numId w:val="116"/>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14:paraId="42FDDAAB" w14:textId="77777777" w:rsidTr="0018039B">
        <w:tc>
          <w:tcPr>
            <w:tcW w:w="2185" w:type="dxa"/>
            <w:vMerge/>
          </w:tcPr>
          <w:p w14:paraId="3CC4F83C" w14:textId="77777777" w:rsidR="0019524A" w:rsidRPr="00AC6FB3" w:rsidRDefault="0019524A" w:rsidP="0038331E">
            <w:pPr>
              <w:pStyle w:val="Heading4"/>
              <w:bidi/>
              <w:spacing w:before="120" w:after="120"/>
              <w:jc w:val="both"/>
              <w:rPr>
                <w:rFonts w:cs="B Nazanin"/>
                <w:szCs w:val="24"/>
              </w:rPr>
            </w:pPr>
          </w:p>
        </w:tc>
        <w:tc>
          <w:tcPr>
            <w:tcW w:w="7175" w:type="dxa"/>
          </w:tcPr>
          <w:p w14:paraId="6B73F8ED" w14:textId="77777777" w:rsidR="0019524A" w:rsidRPr="00BF0F88" w:rsidRDefault="0092598A" w:rsidP="005A7233">
            <w:pPr>
              <w:pStyle w:val="Sub-ClauseText"/>
              <w:numPr>
                <w:ilvl w:val="1"/>
                <w:numId w:val="74"/>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14:paraId="5B2181D9" w14:textId="77777777" w:rsidR="0019524A" w:rsidRPr="00BF0F88" w:rsidRDefault="0019524A" w:rsidP="005A7233">
            <w:pPr>
              <w:pStyle w:val="Sub-ClauseText"/>
              <w:numPr>
                <w:ilvl w:val="0"/>
                <w:numId w:val="75"/>
              </w:numPr>
              <w:tabs>
                <w:tab w:val="right" w:pos="702"/>
              </w:tabs>
              <w:bidi/>
              <w:rPr>
                <w:rFonts w:cs="B Nazanin"/>
                <w:szCs w:val="24"/>
                <w:lang w:val="en-GB"/>
              </w:rPr>
            </w:pPr>
            <w:r w:rsidRPr="00BF0F88">
              <w:rPr>
                <w:rFonts w:cs="B Nazanin"/>
                <w:szCs w:val="24"/>
                <w:rtl/>
              </w:rPr>
              <w:lastRenderedPageBreak/>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14:paraId="2F7F5573" w14:textId="77777777" w:rsidR="0019524A" w:rsidRPr="00BF0F88" w:rsidRDefault="0019524A" w:rsidP="005A7233">
            <w:pPr>
              <w:pStyle w:val="Sub-ClauseText"/>
              <w:numPr>
                <w:ilvl w:val="0"/>
                <w:numId w:val="75"/>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14:paraId="6BD7A10D" w14:textId="77777777" w:rsidTr="0018039B">
        <w:tc>
          <w:tcPr>
            <w:tcW w:w="2185" w:type="dxa"/>
            <w:shd w:val="clear" w:color="auto" w:fill="auto"/>
          </w:tcPr>
          <w:p w14:paraId="1FBAAD50" w14:textId="77777777" w:rsidR="0019524A" w:rsidRPr="00BF0F88" w:rsidRDefault="0019524A" w:rsidP="0038331E">
            <w:pPr>
              <w:tabs>
                <w:tab w:val="right" w:pos="630"/>
              </w:tabs>
              <w:bidi/>
              <w:jc w:val="both"/>
              <w:outlineLvl w:val="1"/>
              <w:rPr>
                <w:rFonts w:cs="B Nazanin"/>
                <w:szCs w:val="24"/>
                <w:highlight w:val="yellow"/>
                <w:lang w:val="en-GB" w:bidi="fa-IR"/>
              </w:rPr>
            </w:pPr>
            <w:bookmarkStart w:id="887" w:name="_Toc199171545"/>
            <w:bookmarkStart w:id="888" w:name="_Toc451327070"/>
            <w:bookmarkStart w:id="889" w:name="_Toc451355042"/>
            <w:bookmarkStart w:id="890" w:name="_Toc452153168"/>
            <w:r w:rsidRPr="00BF0F88">
              <w:rPr>
                <w:rFonts w:cs="B Nazanin" w:hint="cs"/>
                <w:szCs w:val="24"/>
                <w:rtl/>
                <w:lang w:val="en-GB" w:bidi="fa-IR"/>
              </w:rPr>
              <w:lastRenderedPageBreak/>
              <w:t xml:space="preserve">ماده 11- </w:t>
            </w:r>
            <w:r w:rsidRPr="00BF0F88">
              <w:rPr>
                <w:rFonts w:cs="B Nazanin"/>
                <w:szCs w:val="24"/>
                <w:rtl/>
                <w:lang w:val="en-GB" w:bidi="fa-IR"/>
              </w:rPr>
              <w:t>تفتیش و بررسی ها توسط حکومت</w:t>
            </w:r>
            <w:bookmarkEnd w:id="887"/>
            <w:bookmarkEnd w:id="888"/>
            <w:bookmarkEnd w:id="889"/>
            <w:bookmarkEnd w:id="890"/>
          </w:p>
        </w:tc>
        <w:tc>
          <w:tcPr>
            <w:tcW w:w="7175" w:type="dxa"/>
          </w:tcPr>
          <w:p w14:paraId="57978BB6" w14:textId="77777777" w:rsidR="0019524A" w:rsidRPr="00BF0F88" w:rsidRDefault="0019524A" w:rsidP="005A7233">
            <w:pPr>
              <w:pStyle w:val="Sub-ClauseText"/>
              <w:numPr>
                <w:ilvl w:val="1"/>
                <w:numId w:val="76"/>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14:paraId="41E043CE" w14:textId="77777777" w:rsidTr="0018039B">
        <w:tc>
          <w:tcPr>
            <w:tcW w:w="2185" w:type="dxa"/>
            <w:shd w:val="clear" w:color="auto" w:fill="auto"/>
          </w:tcPr>
          <w:p w14:paraId="4A4A6B0E" w14:textId="77777777" w:rsidR="0019524A" w:rsidRPr="00BF0F88" w:rsidRDefault="0019524A" w:rsidP="0038331E">
            <w:pPr>
              <w:tabs>
                <w:tab w:val="right" w:pos="630"/>
              </w:tabs>
              <w:bidi/>
              <w:jc w:val="both"/>
              <w:outlineLvl w:val="1"/>
              <w:rPr>
                <w:rFonts w:cs="B Nazanin"/>
                <w:szCs w:val="24"/>
                <w:lang w:bidi="fa-IR"/>
              </w:rPr>
            </w:pPr>
            <w:bookmarkStart w:id="891" w:name="_Toc199171546"/>
            <w:bookmarkStart w:id="892" w:name="_Toc451327071"/>
            <w:bookmarkStart w:id="893" w:name="_Toc451355043"/>
            <w:bookmarkStart w:id="894" w:name="_Toc452153169"/>
            <w:r w:rsidRPr="00BF0F88">
              <w:rPr>
                <w:rFonts w:cs="B Nazanin" w:hint="cs"/>
                <w:szCs w:val="24"/>
                <w:rtl/>
                <w:lang w:bidi="fa-IR"/>
              </w:rPr>
              <w:t>ماده 12- حدود</w:t>
            </w:r>
            <w:r w:rsidRPr="00BF0F88">
              <w:rPr>
                <w:rFonts w:cs="B Nazanin"/>
                <w:szCs w:val="24"/>
                <w:rtl/>
                <w:lang w:bidi="fa-IR"/>
              </w:rPr>
              <w:t xml:space="preserve"> اکمال</w:t>
            </w:r>
            <w:bookmarkEnd w:id="891"/>
            <w:r w:rsidRPr="00BF0F88">
              <w:rPr>
                <w:rFonts w:cs="B Nazanin" w:hint="cs"/>
                <w:szCs w:val="24"/>
                <w:rtl/>
                <w:lang w:bidi="fa-IR"/>
              </w:rPr>
              <w:t>ات</w:t>
            </w:r>
            <w:bookmarkEnd w:id="892"/>
            <w:bookmarkEnd w:id="893"/>
            <w:bookmarkEnd w:id="894"/>
          </w:p>
        </w:tc>
        <w:tc>
          <w:tcPr>
            <w:tcW w:w="7175" w:type="dxa"/>
          </w:tcPr>
          <w:p w14:paraId="23F9D154" w14:textId="77777777" w:rsidR="0019524A" w:rsidRPr="00BF0F88" w:rsidRDefault="0019524A" w:rsidP="005A7233">
            <w:pPr>
              <w:pStyle w:val="ListParagraph"/>
              <w:numPr>
                <w:ilvl w:val="1"/>
                <w:numId w:val="77"/>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14:paraId="39D8513C" w14:textId="77777777" w:rsidTr="0018039B">
        <w:tc>
          <w:tcPr>
            <w:tcW w:w="2185" w:type="dxa"/>
            <w:shd w:val="clear" w:color="auto" w:fill="auto"/>
          </w:tcPr>
          <w:p w14:paraId="539609D4" w14:textId="77777777" w:rsidR="0019524A" w:rsidRPr="00BF0F88" w:rsidRDefault="0019524A" w:rsidP="0038331E">
            <w:pPr>
              <w:tabs>
                <w:tab w:val="right" w:pos="612"/>
              </w:tabs>
              <w:bidi/>
              <w:jc w:val="both"/>
              <w:outlineLvl w:val="1"/>
              <w:rPr>
                <w:rFonts w:cs="B Nazanin"/>
                <w:szCs w:val="24"/>
                <w:lang w:bidi="fa-IR"/>
              </w:rPr>
            </w:pPr>
            <w:bookmarkStart w:id="895" w:name="_Toc199171547"/>
            <w:bookmarkStart w:id="896" w:name="_Toc451327072"/>
            <w:bookmarkStart w:id="897" w:name="_Toc451355044"/>
            <w:bookmarkStart w:id="898"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895"/>
            <w:r w:rsidRPr="00BF0F88">
              <w:rPr>
                <w:rFonts w:cs="B Nazanin" w:hint="cs"/>
                <w:szCs w:val="24"/>
                <w:rtl/>
                <w:lang w:bidi="fa-IR"/>
              </w:rPr>
              <w:t xml:space="preserve"> مربوط</w:t>
            </w:r>
            <w:bookmarkEnd w:id="896"/>
            <w:bookmarkEnd w:id="897"/>
            <w:bookmarkEnd w:id="898"/>
          </w:p>
        </w:tc>
        <w:tc>
          <w:tcPr>
            <w:tcW w:w="7175" w:type="dxa"/>
          </w:tcPr>
          <w:p w14:paraId="3E03FB9B" w14:textId="77777777" w:rsidR="0019524A" w:rsidRPr="00BF0F88" w:rsidRDefault="0019524A" w:rsidP="005A7233">
            <w:pPr>
              <w:pStyle w:val="Sub-ClauseText"/>
              <w:numPr>
                <w:ilvl w:val="1"/>
                <w:numId w:val="78"/>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14:paraId="78392176" w14:textId="77777777" w:rsidTr="0018039B">
        <w:tc>
          <w:tcPr>
            <w:tcW w:w="2185" w:type="dxa"/>
          </w:tcPr>
          <w:p w14:paraId="3AB1422A" w14:textId="77777777" w:rsidR="0019524A" w:rsidRPr="00BF0F88" w:rsidRDefault="0019524A" w:rsidP="0038331E">
            <w:pPr>
              <w:bidi/>
              <w:jc w:val="both"/>
              <w:outlineLvl w:val="1"/>
              <w:rPr>
                <w:rFonts w:cs="B Nazanin"/>
                <w:szCs w:val="24"/>
                <w:lang w:bidi="fa-IR"/>
              </w:rPr>
            </w:pPr>
            <w:bookmarkStart w:id="899" w:name="_Toc199171548"/>
            <w:bookmarkStart w:id="900" w:name="_Toc451327073"/>
            <w:bookmarkStart w:id="901" w:name="_Toc451355045"/>
            <w:bookmarkStart w:id="902"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899"/>
            <w:bookmarkEnd w:id="900"/>
            <w:bookmarkEnd w:id="901"/>
            <w:bookmarkEnd w:id="902"/>
          </w:p>
        </w:tc>
        <w:tc>
          <w:tcPr>
            <w:tcW w:w="7175" w:type="dxa"/>
          </w:tcPr>
          <w:p w14:paraId="3D441728" w14:textId="77777777" w:rsidR="0019524A" w:rsidRPr="00BF0F88" w:rsidRDefault="0019524A" w:rsidP="005A7233">
            <w:pPr>
              <w:pStyle w:val="Sub-ClauseText"/>
              <w:numPr>
                <w:ilvl w:val="1"/>
                <w:numId w:val="115"/>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14:paraId="167E73DE" w14:textId="77777777" w:rsidTr="0018039B">
        <w:tc>
          <w:tcPr>
            <w:tcW w:w="2185" w:type="dxa"/>
          </w:tcPr>
          <w:p w14:paraId="42C59418" w14:textId="77777777" w:rsidR="0019524A" w:rsidRPr="00BF0F88" w:rsidRDefault="0019524A" w:rsidP="0038331E">
            <w:pPr>
              <w:bidi/>
              <w:jc w:val="both"/>
              <w:outlineLvl w:val="1"/>
              <w:rPr>
                <w:rFonts w:cs="B Nazanin"/>
                <w:szCs w:val="24"/>
                <w:lang w:bidi="fa-IR"/>
              </w:rPr>
            </w:pPr>
            <w:bookmarkStart w:id="903" w:name="_Toc199171549"/>
            <w:bookmarkStart w:id="904" w:name="_Toc451327074"/>
            <w:bookmarkStart w:id="905" w:name="_Toc451355046"/>
            <w:bookmarkStart w:id="906"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03"/>
            <w:bookmarkEnd w:id="904"/>
            <w:bookmarkEnd w:id="905"/>
            <w:bookmarkEnd w:id="906"/>
          </w:p>
        </w:tc>
        <w:tc>
          <w:tcPr>
            <w:tcW w:w="7175" w:type="dxa"/>
          </w:tcPr>
          <w:p w14:paraId="30CF29AC" w14:textId="77777777" w:rsidR="0019524A" w:rsidRPr="00BF0F88" w:rsidRDefault="0019524A" w:rsidP="005A7233">
            <w:pPr>
              <w:pStyle w:val="Sub-ClauseText"/>
              <w:numPr>
                <w:ilvl w:val="1"/>
                <w:numId w:val="79"/>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14:paraId="65C2AEFA" w14:textId="77777777" w:rsidTr="0018039B">
        <w:tc>
          <w:tcPr>
            <w:tcW w:w="2185" w:type="dxa"/>
            <w:vMerge w:val="restart"/>
            <w:shd w:val="clear" w:color="auto" w:fill="auto"/>
          </w:tcPr>
          <w:p w14:paraId="0C2FD0F6" w14:textId="77777777" w:rsidR="008C19D3" w:rsidRPr="00BF0F88" w:rsidRDefault="008C19D3" w:rsidP="0038331E">
            <w:pPr>
              <w:bidi/>
              <w:jc w:val="both"/>
              <w:outlineLvl w:val="1"/>
              <w:rPr>
                <w:rFonts w:cs="B Nazanin"/>
                <w:szCs w:val="24"/>
                <w:lang w:bidi="fa-IR"/>
              </w:rPr>
            </w:pPr>
            <w:bookmarkStart w:id="907" w:name="_Toc199171550"/>
            <w:bookmarkStart w:id="908" w:name="_Toc451327075"/>
            <w:bookmarkStart w:id="909" w:name="_Toc451355047"/>
            <w:bookmarkStart w:id="910"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07"/>
            <w:bookmarkEnd w:id="908"/>
            <w:bookmarkEnd w:id="909"/>
            <w:bookmarkEnd w:id="910"/>
          </w:p>
        </w:tc>
        <w:tc>
          <w:tcPr>
            <w:tcW w:w="7175" w:type="dxa"/>
          </w:tcPr>
          <w:p w14:paraId="21702185" w14:textId="77777777" w:rsidR="008C19D3" w:rsidRPr="00BF0F88" w:rsidRDefault="008C19D3" w:rsidP="005A7233">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14:paraId="0CBD9971" w14:textId="77777777" w:rsidTr="0018039B">
        <w:tc>
          <w:tcPr>
            <w:tcW w:w="2185" w:type="dxa"/>
            <w:vMerge/>
            <w:shd w:val="clear" w:color="auto" w:fill="auto"/>
          </w:tcPr>
          <w:p w14:paraId="78BF877B" w14:textId="77777777" w:rsidR="008C19D3" w:rsidRPr="00BF0F88" w:rsidRDefault="008C19D3" w:rsidP="0038331E">
            <w:pPr>
              <w:bidi/>
              <w:spacing w:before="120" w:after="120"/>
              <w:jc w:val="both"/>
              <w:rPr>
                <w:rFonts w:cs="B Nazanin"/>
                <w:szCs w:val="24"/>
                <w:lang w:val="en-GB"/>
              </w:rPr>
            </w:pPr>
          </w:p>
        </w:tc>
        <w:tc>
          <w:tcPr>
            <w:tcW w:w="7175" w:type="dxa"/>
          </w:tcPr>
          <w:p w14:paraId="66BD71A4" w14:textId="77777777" w:rsidR="008C19D3" w:rsidRPr="00BF0F88" w:rsidRDefault="008C19D3" w:rsidP="005A7233">
            <w:pPr>
              <w:pStyle w:val="Sub-ClauseText"/>
              <w:numPr>
                <w:ilvl w:val="1"/>
                <w:numId w:val="8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14:paraId="5D1EEBA2" w14:textId="77777777" w:rsidTr="0018039B">
        <w:tc>
          <w:tcPr>
            <w:tcW w:w="2185" w:type="dxa"/>
            <w:vMerge/>
            <w:shd w:val="clear" w:color="auto" w:fill="auto"/>
          </w:tcPr>
          <w:p w14:paraId="60B43700" w14:textId="77777777" w:rsidR="008C19D3" w:rsidRPr="00BF0F88" w:rsidRDefault="008C19D3" w:rsidP="0038331E">
            <w:pPr>
              <w:bidi/>
              <w:spacing w:before="120" w:after="120"/>
              <w:jc w:val="both"/>
              <w:rPr>
                <w:rFonts w:cs="B Nazanin"/>
                <w:szCs w:val="24"/>
                <w:lang w:val="en-GB"/>
              </w:rPr>
            </w:pPr>
          </w:p>
        </w:tc>
        <w:tc>
          <w:tcPr>
            <w:tcW w:w="7175" w:type="dxa"/>
          </w:tcPr>
          <w:p w14:paraId="7CAEE89E" w14:textId="77777777" w:rsidR="008C19D3" w:rsidRPr="00BF0F88" w:rsidRDefault="008C19D3" w:rsidP="005A7233">
            <w:pPr>
              <w:pStyle w:val="Sub-ClauseText"/>
              <w:numPr>
                <w:ilvl w:val="1"/>
                <w:numId w:val="80"/>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14:paraId="237D806C" w14:textId="77777777" w:rsidTr="0018039B">
        <w:trPr>
          <w:trHeight w:val="837"/>
        </w:trPr>
        <w:tc>
          <w:tcPr>
            <w:tcW w:w="2185" w:type="dxa"/>
            <w:vMerge/>
            <w:shd w:val="clear" w:color="auto" w:fill="auto"/>
          </w:tcPr>
          <w:p w14:paraId="064297F9" w14:textId="77777777" w:rsidR="008C19D3" w:rsidRPr="00BF0F88" w:rsidRDefault="008C19D3" w:rsidP="0038331E">
            <w:pPr>
              <w:bidi/>
              <w:spacing w:before="120" w:after="120"/>
              <w:jc w:val="both"/>
              <w:rPr>
                <w:rFonts w:cs="B Nazanin"/>
                <w:szCs w:val="24"/>
                <w:lang w:val="en-GB"/>
              </w:rPr>
            </w:pPr>
          </w:p>
        </w:tc>
        <w:tc>
          <w:tcPr>
            <w:tcW w:w="7175" w:type="dxa"/>
          </w:tcPr>
          <w:p w14:paraId="43CCD112" w14:textId="77777777" w:rsidR="008C19D3" w:rsidRPr="00BF0F88" w:rsidRDefault="008C19D3" w:rsidP="005A7233">
            <w:pPr>
              <w:pStyle w:val="Sub-ClauseText"/>
              <w:numPr>
                <w:ilvl w:val="1"/>
                <w:numId w:val="80"/>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14:paraId="5B6CD58E" w14:textId="77777777" w:rsidTr="0018039B">
        <w:trPr>
          <w:trHeight w:val="553"/>
        </w:trPr>
        <w:tc>
          <w:tcPr>
            <w:tcW w:w="2185" w:type="dxa"/>
            <w:vMerge/>
            <w:shd w:val="clear" w:color="auto" w:fill="auto"/>
          </w:tcPr>
          <w:p w14:paraId="20B483C1" w14:textId="77777777" w:rsidR="008C19D3" w:rsidRPr="00BF0F88" w:rsidRDefault="008C19D3" w:rsidP="0038331E">
            <w:pPr>
              <w:bidi/>
              <w:spacing w:before="120" w:after="120"/>
              <w:jc w:val="both"/>
              <w:rPr>
                <w:rFonts w:cs="B Nazanin"/>
                <w:szCs w:val="24"/>
                <w:lang w:val="en-GB"/>
              </w:rPr>
            </w:pPr>
          </w:p>
        </w:tc>
        <w:tc>
          <w:tcPr>
            <w:tcW w:w="7175" w:type="dxa"/>
          </w:tcPr>
          <w:p w14:paraId="482F58C2" w14:textId="77777777" w:rsidR="008C19D3" w:rsidRPr="00BF0F88" w:rsidRDefault="004C2692" w:rsidP="005A7233">
            <w:pPr>
              <w:pStyle w:val="Sub-ClauseText"/>
              <w:numPr>
                <w:ilvl w:val="1"/>
                <w:numId w:val="80"/>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14:paraId="22B6413D" w14:textId="77777777" w:rsidTr="0018039B">
        <w:tc>
          <w:tcPr>
            <w:tcW w:w="2185" w:type="dxa"/>
            <w:vMerge w:val="restart"/>
          </w:tcPr>
          <w:p w14:paraId="79498292" w14:textId="77777777" w:rsidR="0019524A" w:rsidRPr="00BF0F88" w:rsidRDefault="0019524A" w:rsidP="0038331E">
            <w:pPr>
              <w:bidi/>
              <w:jc w:val="both"/>
              <w:outlineLvl w:val="1"/>
              <w:rPr>
                <w:rFonts w:cs="B Nazanin"/>
                <w:szCs w:val="24"/>
                <w:lang w:bidi="fa-IR"/>
              </w:rPr>
            </w:pPr>
            <w:bookmarkStart w:id="911" w:name="_Toc199171551"/>
            <w:bookmarkStart w:id="912" w:name="_Toc451327076"/>
            <w:bookmarkStart w:id="913" w:name="_Toc451355048"/>
            <w:bookmarkStart w:id="914"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11"/>
            <w:bookmarkEnd w:id="912"/>
            <w:bookmarkEnd w:id="913"/>
            <w:bookmarkEnd w:id="914"/>
          </w:p>
        </w:tc>
        <w:tc>
          <w:tcPr>
            <w:tcW w:w="7175" w:type="dxa"/>
          </w:tcPr>
          <w:p w14:paraId="14232104" w14:textId="77777777" w:rsidR="0019524A" w:rsidRPr="00BF0F88" w:rsidRDefault="0019524A" w:rsidP="005A7233">
            <w:pPr>
              <w:pStyle w:val="Sub-ClauseText"/>
              <w:numPr>
                <w:ilvl w:val="1"/>
                <w:numId w:val="81"/>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14:paraId="061445BB" w14:textId="77777777" w:rsidTr="0018039B">
        <w:tc>
          <w:tcPr>
            <w:tcW w:w="2185" w:type="dxa"/>
            <w:vMerge/>
          </w:tcPr>
          <w:p w14:paraId="44F19022"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0233536E" w14:textId="77777777" w:rsidR="0019524A" w:rsidRPr="00BF0F88" w:rsidRDefault="002B3DB4" w:rsidP="005A7233">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14:paraId="7A62AADA" w14:textId="77777777" w:rsidTr="0018039B">
        <w:tc>
          <w:tcPr>
            <w:tcW w:w="2185" w:type="dxa"/>
            <w:vMerge/>
          </w:tcPr>
          <w:p w14:paraId="52C3D533"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3DD6F430" w14:textId="77777777" w:rsidR="0019524A" w:rsidRPr="00BF0F88" w:rsidRDefault="0019524A" w:rsidP="005A7233">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14:paraId="5BFB83E5" w14:textId="77777777" w:rsidTr="0018039B">
        <w:tc>
          <w:tcPr>
            <w:tcW w:w="2185" w:type="dxa"/>
            <w:vMerge w:val="restart"/>
          </w:tcPr>
          <w:p w14:paraId="36417019" w14:textId="77777777" w:rsidR="0019524A" w:rsidRPr="00BF0F88" w:rsidRDefault="0019524A" w:rsidP="0038331E">
            <w:pPr>
              <w:bidi/>
              <w:jc w:val="both"/>
              <w:outlineLvl w:val="1"/>
              <w:rPr>
                <w:rFonts w:cs="B Nazanin"/>
                <w:szCs w:val="24"/>
                <w:lang w:bidi="fa-IR"/>
              </w:rPr>
            </w:pPr>
            <w:bookmarkStart w:id="915" w:name="_Toc199171552"/>
            <w:bookmarkStart w:id="916" w:name="_Toc451327077"/>
            <w:bookmarkStart w:id="917" w:name="_Toc451355049"/>
            <w:bookmarkStart w:id="918" w:name="_Toc452153175"/>
            <w:r w:rsidRPr="00BF0F88">
              <w:rPr>
                <w:rFonts w:cs="B Nazanin" w:hint="cs"/>
                <w:szCs w:val="24"/>
                <w:rtl/>
                <w:lang w:bidi="fa-IR"/>
              </w:rPr>
              <w:t xml:space="preserve">ماده 18- </w:t>
            </w:r>
            <w:r w:rsidRPr="00BF0F88">
              <w:rPr>
                <w:rFonts w:cs="B Nazanin"/>
                <w:szCs w:val="24"/>
                <w:rtl/>
                <w:lang w:bidi="fa-IR"/>
              </w:rPr>
              <w:t>تضمین اجرا</w:t>
            </w:r>
            <w:bookmarkEnd w:id="915"/>
            <w:bookmarkEnd w:id="916"/>
            <w:bookmarkEnd w:id="917"/>
            <w:bookmarkEnd w:id="918"/>
          </w:p>
        </w:tc>
        <w:tc>
          <w:tcPr>
            <w:tcW w:w="7175" w:type="dxa"/>
          </w:tcPr>
          <w:p w14:paraId="07762F26" w14:textId="77777777" w:rsidR="0019524A" w:rsidRPr="00BF0F88" w:rsidRDefault="0019524A" w:rsidP="005A7233">
            <w:pPr>
              <w:pStyle w:val="Sub-ClauseText"/>
              <w:numPr>
                <w:ilvl w:val="1"/>
                <w:numId w:val="82"/>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14:paraId="1A9B6470" w14:textId="77777777" w:rsidTr="0018039B">
        <w:tc>
          <w:tcPr>
            <w:tcW w:w="2185" w:type="dxa"/>
            <w:vMerge/>
          </w:tcPr>
          <w:p w14:paraId="5AFFBFC8"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206D4276" w14:textId="77777777" w:rsidR="0019524A" w:rsidRPr="00BF0F88" w:rsidRDefault="0019524A" w:rsidP="005A7233">
            <w:pPr>
              <w:pStyle w:val="Sub-ClauseText"/>
              <w:numPr>
                <w:ilvl w:val="1"/>
                <w:numId w:val="82"/>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14:paraId="5C149F37" w14:textId="77777777" w:rsidTr="0018039B">
        <w:tc>
          <w:tcPr>
            <w:tcW w:w="2185" w:type="dxa"/>
            <w:vMerge/>
          </w:tcPr>
          <w:p w14:paraId="5668DFAC"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1059B22A" w14:textId="77777777" w:rsidR="0019524A" w:rsidRPr="00BF0F88" w:rsidRDefault="002B3DB4" w:rsidP="005A7233">
            <w:pPr>
              <w:pStyle w:val="Sub-ClauseText"/>
              <w:numPr>
                <w:ilvl w:val="1"/>
                <w:numId w:val="82"/>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14:paraId="067F9D86" w14:textId="77777777" w:rsidTr="0018039B">
        <w:tc>
          <w:tcPr>
            <w:tcW w:w="2185" w:type="dxa"/>
            <w:vMerge/>
          </w:tcPr>
          <w:p w14:paraId="1E2CF665"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3DF54C5F" w14:textId="77777777" w:rsidR="0019524A" w:rsidRPr="00BF0F88" w:rsidRDefault="0019524A" w:rsidP="005A7233">
            <w:pPr>
              <w:pStyle w:val="Sub-ClauseText"/>
              <w:numPr>
                <w:ilvl w:val="1"/>
                <w:numId w:val="82"/>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14:paraId="5D50EEFD" w14:textId="77777777" w:rsidTr="0018039B">
        <w:tc>
          <w:tcPr>
            <w:tcW w:w="2185" w:type="dxa"/>
            <w:shd w:val="clear" w:color="auto" w:fill="auto"/>
          </w:tcPr>
          <w:p w14:paraId="68CADC51" w14:textId="77777777" w:rsidR="0019524A" w:rsidRPr="00BF0F88" w:rsidRDefault="0019524A" w:rsidP="0038331E">
            <w:pPr>
              <w:bidi/>
              <w:jc w:val="both"/>
              <w:outlineLvl w:val="1"/>
              <w:rPr>
                <w:rFonts w:cs="B Nazanin"/>
                <w:szCs w:val="24"/>
                <w:lang w:bidi="fa-IR"/>
              </w:rPr>
            </w:pPr>
            <w:bookmarkStart w:id="919" w:name="_Toc199171553"/>
            <w:bookmarkStart w:id="920" w:name="_Toc451327078"/>
            <w:bookmarkStart w:id="921" w:name="_Toc451355050"/>
            <w:bookmarkStart w:id="922" w:name="_Toc452153176"/>
            <w:r w:rsidRPr="00BF0F88">
              <w:rPr>
                <w:rFonts w:cs="B Nazanin" w:hint="cs"/>
                <w:szCs w:val="24"/>
                <w:rtl/>
                <w:lang w:bidi="fa-IR"/>
              </w:rPr>
              <w:t xml:space="preserve">ماده 19- </w:t>
            </w:r>
            <w:r w:rsidRPr="00BF0F88">
              <w:rPr>
                <w:rFonts w:cs="B Nazanin"/>
                <w:szCs w:val="24"/>
                <w:rtl/>
                <w:lang w:bidi="fa-IR"/>
              </w:rPr>
              <w:t>حق چاپ</w:t>
            </w:r>
            <w:bookmarkEnd w:id="919"/>
            <w:r w:rsidRPr="00BF0F88">
              <w:rPr>
                <w:rFonts w:cs="B Nazanin" w:hint="cs"/>
                <w:szCs w:val="24"/>
                <w:rtl/>
                <w:lang w:bidi="fa-IR"/>
              </w:rPr>
              <w:t xml:space="preserve"> و نشر</w:t>
            </w:r>
            <w:bookmarkEnd w:id="920"/>
            <w:bookmarkEnd w:id="921"/>
            <w:bookmarkEnd w:id="922"/>
          </w:p>
        </w:tc>
        <w:tc>
          <w:tcPr>
            <w:tcW w:w="7175" w:type="dxa"/>
          </w:tcPr>
          <w:p w14:paraId="497309EF" w14:textId="77777777" w:rsidR="0019524A" w:rsidRPr="00BF0F88" w:rsidRDefault="0019524A" w:rsidP="005A7233">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14:paraId="476DE818" w14:textId="77777777" w:rsidTr="0018039B">
        <w:tc>
          <w:tcPr>
            <w:tcW w:w="2185" w:type="dxa"/>
            <w:vMerge w:val="restart"/>
            <w:shd w:val="clear" w:color="auto" w:fill="auto"/>
          </w:tcPr>
          <w:p w14:paraId="04ED3F99" w14:textId="77777777" w:rsidR="0019524A" w:rsidRPr="00BF0F88" w:rsidRDefault="0019524A" w:rsidP="0038331E">
            <w:pPr>
              <w:bidi/>
              <w:jc w:val="both"/>
              <w:outlineLvl w:val="1"/>
              <w:rPr>
                <w:rFonts w:cs="B Nazanin"/>
                <w:szCs w:val="24"/>
                <w:lang w:bidi="fa-IR"/>
              </w:rPr>
            </w:pPr>
            <w:bookmarkStart w:id="923" w:name="_Toc199171554"/>
            <w:bookmarkStart w:id="924" w:name="_Toc451327079"/>
            <w:bookmarkStart w:id="925" w:name="_Toc451355051"/>
            <w:bookmarkStart w:id="926" w:name="_Toc452153177"/>
            <w:r w:rsidRPr="00BF0F88">
              <w:rPr>
                <w:rFonts w:cs="B Nazanin" w:hint="cs"/>
                <w:szCs w:val="24"/>
                <w:rtl/>
                <w:lang w:bidi="fa-IR"/>
              </w:rPr>
              <w:lastRenderedPageBreak/>
              <w:t xml:space="preserve">ماده 20- </w:t>
            </w:r>
            <w:r w:rsidRPr="00BF0F88">
              <w:rPr>
                <w:rFonts w:cs="B Nazanin"/>
                <w:szCs w:val="24"/>
                <w:rtl/>
                <w:lang w:bidi="fa-IR"/>
              </w:rPr>
              <w:t>معلومات محرم</w:t>
            </w:r>
            <w:bookmarkEnd w:id="923"/>
            <w:bookmarkEnd w:id="924"/>
            <w:bookmarkEnd w:id="925"/>
            <w:bookmarkEnd w:id="926"/>
          </w:p>
        </w:tc>
        <w:tc>
          <w:tcPr>
            <w:tcW w:w="7175" w:type="dxa"/>
          </w:tcPr>
          <w:p w14:paraId="1CAD8256" w14:textId="77777777" w:rsidR="0019524A" w:rsidRPr="00BF0F88" w:rsidRDefault="0019524A" w:rsidP="005A7233">
            <w:pPr>
              <w:pStyle w:val="Sub-ClauseText"/>
              <w:numPr>
                <w:ilvl w:val="1"/>
                <w:numId w:val="84"/>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14:paraId="330BCE75" w14:textId="77777777" w:rsidTr="0018039B">
        <w:tc>
          <w:tcPr>
            <w:tcW w:w="2185" w:type="dxa"/>
            <w:vMerge/>
            <w:shd w:val="clear" w:color="auto" w:fill="auto"/>
          </w:tcPr>
          <w:p w14:paraId="5E6DCC2A" w14:textId="77777777" w:rsidR="0019524A" w:rsidRPr="00BF0F88" w:rsidRDefault="0019524A" w:rsidP="0038331E">
            <w:pPr>
              <w:bidi/>
              <w:spacing w:before="120" w:after="120"/>
              <w:jc w:val="both"/>
              <w:rPr>
                <w:rFonts w:cs="B Nazanin"/>
                <w:szCs w:val="24"/>
                <w:lang w:val="en-GB"/>
              </w:rPr>
            </w:pPr>
          </w:p>
        </w:tc>
        <w:tc>
          <w:tcPr>
            <w:tcW w:w="7175" w:type="dxa"/>
          </w:tcPr>
          <w:p w14:paraId="353E533B" w14:textId="77777777" w:rsidR="0019524A" w:rsidRPr="00BF0F88" w:rsidRDefault="0019524A" w:rsidP="005A7233">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14:paraId="1333C251" w14:textId="77777777" w:rsidTr="0018039B">
        <w:tc>
          <w:tcPr>
            <w:tcW w:w="2185" w:type="dxa"/>
            <w:vMerge/>
            <w:shd w:val="clear" w:color="auto" w:fill="auto"/>
          </w:tcPr>
          <w:p w14:paraId="66FC380B" w14:textId="77777777" w:rsidR="0019524A" w:rsidRPr="00BF0F88" w:rsidRDefault="0019524A" w:rsidP="0038331E">
            <w:pPr>
              <w:bidi/>
              <w:spacing w:before="120" w:after="120"/>
              <w:jc w:val="both"/>
              <w:rPr>
                <w:rFonts w:cs="B Nazanin"/>
                <w:szCs w:val="24"/>
                <w:lang w:val="en-GB"/>
              </w:rPr>
            </w:pPr>
          </w:p>
        </w:tc>
        <w:tc>
          <w:tcPr>
            <w:tcW w:w="7175" w:type="dxa"/>
          </w:tcPr>
          <w:p w14:paraId="74FEDA28" w14:textId="77777777" w:rsidR="0019524A" w:rsidRPr="00BF0F88" w:rsidRDefault="0019524A" w:rsidP="005A7233">
            <w:pPr>
              <w:pStyle w:val="Sub-ClauseText"/>
              <w:numPr>
                <w:ilvl w:val="1"/>
                <w:numId w:val="84"/>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14:paraId="70041A67" w14:textId="77777777" w:rsidR="0019524A" w:rsidRPr="00BF0F88" w:rsidRDefault="0019524A" w:rsidP="005A7233">
            <w:pPr>
              <w:pStyle w:val="Sub-ClauseText"/>
              <w:numPr>
                <w:ilvl w:val="0"/>
                <w:numId w:val="85"/>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14:paraId="6875D495" w14:textId="77777777" w:rsidR="0019524A" w:rsidRPr="00BF0F88" w:rsidRDefault="0019524A" w:rsidP="005A7233">
            <w:pPr>
              <w:pStyle w:val="Sub-ClauseText"/>
              <w:numPr>
                <w:ilvl w:val="0"/>
                <w:numId w:val="85"/>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14:paraId="0B693904" w14:textId="77777777" w:rsidR="0019524A" w:rsidRPr="00BF0F88" w:rsidRDefault="0019524A" w:rsidP="005A7233">
            <w:pPr>
              <w:pStyle w:val="Sub-ClauseText"/>
              <w:numPr>
                <w:ilvl w:val="0"/>
                <w:numId w:val="85"/>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14:paraId="5EBCFC9B" w14:textId="77777777" w:rsidR="0019524A" w:rsidRPr="00BF0F88" w:rsidRDefault="0019524A" w:rsidP="005A7233">
            <w:pPr>
              <w:pStyle w:val="Sub-ClauseText"/>
              <w:numPr>
                <w:ilvl w:val="0"/>
                <w:numId w:val="85"/>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14:paraId="328DE8CE" w14:textId="77777777" w:rsidTr="0018039B">
        <w:tc>
          <w:tcPr>
            <w:tcW w:w="2185" w:type="dxa"/>
            <w:vMerge/>
            <w:shd w:val="clear" w:color="auto" w:fill="auto"/>
          </w:tcPr>
          <w:p w14:paraId="43B26881" w14:textId="77777777" w:rsidR="0019524A" w:rsidRPr="00BF0F88" w:rsidRDefault="0019524A" w:rsidP="0038331E">
            <w:pPr>
              <w:bidi/>
              <w:spacing w:before="120" w:after="120"/>
              <w:jc w:val="both"/>
              <w:rPr>
                <w:rFonts w:cs="B Nazanin"/>
                <w:szCs w:val="24"/>
                <w:lang w:val="en-GB"/>
              </w:rPr>
            </w:pPr>
          </w:p>
        </w:tc>
        <w:tc>
          <w:tcPr>
            <w:tcW w:w="7175" w:type="dxa"/>
          </w:tcPr>
          <w:p w14:paraId="2E5FF6DB" w14:textId="77777777" w:rsidR="0019524A" w:rsidRPr="00BF0F88" w:rsidRDefault="0019524A" w:rsidP="005A7233">
            <w:pPr>
              <w:pStyle w:val="Sub-ClauseText"/>
              <w:numPr>
                <w:ilvl w:val="1"/>
                <w:numId w:val="84"/>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14:paraId="36B0D264" w14:textId="77777777" w:rsidTr="0018039B">
        <w:tc>
          <w:tcPr>
            <w:tcW w:w="2185" w:type="dxa"/>
            <w:vMerge/>
            <w:shd w:val="clear" w:color="auto" w:fill="auto"/>
          </w:tcPr>
          <w:p w14:paraId="0928F7FD" w14:textId="77777777" w:rsidR="0019524A" w:rsidRPr="00BF0F88" w:rsidRDefault="0019524A" w:rsidP="0038331E">
            <w:pPr>
              <w:bidi/>
              <w:spacing w:before="120" w:after="120"/>
              <w:jc w:val="both"/>
              <w:rPr>
                <w:rFonts w:cs="B Nazanin"/>
                <w:szCs w:val="24"/>
                <w:lang w:val="en-GB"/>
              </w:rPr>
            </w:pPr>
          </w:p>
        </w:tc>
        <w:tc>
          <w:tcPr>
            <w:tcW w:w="7175" w:type="dxa"/>
          </w:tcPr>
          <w:p w14:paraId="03BE4D86" w14:textId="77777777" w:rsidR="0019524A" w:rsidRPr="00BF0F88" w:rsidRDefault="0019524A" w:rsidP="005A7233">
            <w:pPr>
              <w:pStyle w:val="Sub-ClauseText"/>
              <w:numPr>
                <w:ilvl w:val="1"/>
                <w:numId w:val="84"/>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14:paraId="09105005" w14:textId="77777777" w:rsidTr="0018039B">
        <w:trPr>
          <w:trHeight w:val="1349"/>
        </w:trPr>
        <w:tc>
          <w:tcPr>
            <w:tcW w:w="2185" w:type="dxa"/>
            <w:vMerge w:val="restart"/>
          </w:tcPr>
          <w:p w14:paraId="38840F75" w14:textId="77777777" w:rsidR="0019524A" w:rsidRPr="00BF0F88" w:rsidRDefault="0019524A" w:rsidP="0038331E">
            <w:pPr>
              <w:bidi/>
              <w:jc w:val="both"/>
              <w:outlineLvl w:val="1"/>
              <w:rPr>
                <w:rFonts w:cs="B Nazanin"/>
                <w:szCs w:val="24"/>
                <w:lang w:bidi="fa-IR"/>
              </w:rPr>
            </w:pPr>
            <w:bookmarkStart w:id="927" w:name="_Toc199171555"/>
            <w:bookmarkStart w:id="928" w:name="_Toc451327080"/>
            <w:bookmarkStart w:id="929" w:name="_Toc451355052"/>
            <w:bookmarkStart w:id="930" w:name="_Toc452153178"/>
            <w:r w:rsidRPr="00BF0F88">
              <w:rPr>
                <w:rFonts w:cs="B Nazanin" w:hint="cs"/>
                <w:szCs w:val="24"/>
                <w:rtl/>
                <w:lang w:bidi="fa-IR"/>
              </w:rPr>
              <w:t xml:space="preserve">ماده 21- </w:t>
            </w:r>
            <w:r w:rsidRPr="00BF0F88">
              <w:rPr>
                <w:rFonts w:cs="B Nazanin"/>
                <w:szCs w:val="24"/>
                <w:rtl/>
                <w:lang w:bidi="fa-IR"/>
              </w:rPr>
              <w:t>عقد قرارداد فرعی</w:t>
            </w:r>
            <w:bookmarkEnd w:id="927"/>
            <w:bookmarkEnd w:id="928"/>
            <w:bookmarkEnd w:id="929"/>
            <w:bookmarkEnd w:id="930"/>
          </w:p>
        </w:tc>
        <w:tc>
          <w:tcPr>
            <w:tcW w:w="7175" w:type="dxa"/>
          </w:tcPr>
          <w:p w14:paraId="3D51E022" w14:textId="77777777" w:rsidR="0019524A" w:rsidRPr="00BF0F88" w:rsidRDefault="0019524A" w:rsidP="005A7233">
            <w:pPr>
              <w:pStyle w:val="Sub-ClauseText"/>
              <w:numPr>
                <w:ilvl w:val="1"/>
                <w:numId w:val="88"/>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14:paraId="6E7308AD" w14:textId="77777777" w:rsidTr="0018039B">
        <w:trPr>
          <w:trHeight w:val="611"/>
        </w:trPr>
        <w:tc>
          <w:tcPr>
            <w:tcW w:w="2185" w:type="dxa"/>
            <w:vMerge/>
          </w:tcPr>
          <w:p w14:paraId="51DA9739" w14:textId="77777777" w:rsidR="0019524A" w:rsidRPr="00BF0F88" w:rsidRDefault="0019524A" w:rsidP="0038331E">
            <w:pPr>
              <w:bidi/>
              <w:jc w:val="both"/>
              <w:outlineLvl w:val="1"/>
              <w:rPr>
                <w:rFonts w:cs="B Nazanin"/>
                <w:szCs w:val="24"/>
                <w:rtl/>
                <w:lang w:bidi="fa-IR"/>
              </w:rPr>
            </w:pPr>
          </w:p>
        </w:tc>
        <w:tc>
          <w:tcPr>
            <w:tcW w:w="7175" w:type="dxa"/>
          </w:tcPr>
          <w:p w14:paraId="49E84384" w14:textId="77777777" w:rsidR="0019524A" w:rsidRPr="00BF0F88" w:rsidRDefault="0019524A" w:rsidP="005A7233">
            <w:pPr>
              <w:pStyle w:val="Sub-ClauseText"/>
              <w:numPr>
                <w:ilvl w:val="1"/>
                <w:numId w:val="88"/>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14:paraId="1F53DA4C" w14:textId="77777777" w:rsidTr="0018039B">
        <w:tc>
          <w:tcPr>
            <w:tcW w:w="2185" w:type="dxa"/>
            <w:vMerge/>
          </w:tcPr>
          <w:p w14:paraId="4E20BA00" w14:textId="77777777" w:rsidR="0019524A" w:rsidRPr="00BF0F88" w:rsidRDefault="0019524A" w:rsidP="0038331E">
            <w:pPr>
              <w:bidi/>
              <w:spacing w:before="120" w:after="120"/>
              <w:jc w:val="both"/>
              <w:rPr>
                <w:rFonts w:cs="B Nazanin"/>
                <w:szCs w:val="24"/>
                <w:lang w:val="en-GB"/>
              </w:rPr>
            </w:pPr>
          </w:p>
        </w:tc>
        <w:tc>
          <w:tcPr>
            <w:tcW w:w="7175" w:type="dxa"/>
          </w:tcPr>
          <w:p w14:paraId="588C743B" w14:textId="77777777" w:rsidR="0019524A" w:rsidRPr="00BF0F88" w:rsidRDefault="00DB4B8A" w:rsidP="005A7233">
            <w:pPr>
              <w:pStyle w:val="Sub-ClauseText"/>
              <w:numPr>
                <w:ilvl w:val="1"/>
                <w:numId w:val="88"/>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14:paraId="2418066F" w14:textId="77777777" w:rsidTr="0018039B">
        <w:tc>
          <w:tcPr>
            <w:tcW w:w="2185" w:type="dxa"/>
            <w:shd w:val="clear" w:color="auto" w:fill="auto"/>
          </w:tcPr>
          <w:p w14:paraId="6EEA476F" w14:textId="77777777" w:rsidR="0019524A" w:rsidRPr="00BF0F88" w:rsidRDefault="0019524A" w:rsidP="0038331E">
            <w:pPr>
              <w:bidi/>
              <w:jc w:val="both"/>
              <w:outlineLvl w:val="1"/>
              <w:rPr>
                <w:rFonts w:cs="B Nazanin"/>
                <w:szCs w:val="24"/>
                <w:lang w:bidi="fa-IR"/>
              </w:rPr>
            </w:pPr>
            <w:bookmarkStart w:id="931" w:name="_Toc199171556"/>
            <w:bookmarkStart w:id="932" w:name="_Toc451327081"/>
            <w:bookmarkStart w:id="933" w:name="_Toc451355053"/>
            <w:bookmarkStart w:id="934"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31"/>
            <w:bookmarkEnd w:id="932"/>
            <w:bookmarkEnd w:id="933"/>
            <w:bookmarkEnd w:id="934"/>
          </w:p>
        </w:tc>
        <w:tc>
          <w:tcPr>
            <w:tcW w:w="7175" w:type="dxa"/>
          </w:tcPr>
          <w:p w14:paraId="2CC36583" w14:textId="77777777" w:rsidR="0019524A" w:rsidRPr="00BF0F88" w:rsidRDefault="0019524A" w:rsidP="005A7233">
            <w:pPr>
              <w:pStyle w:val="Sub-ClauseText"/>
              <w:numPr>
                <w:ilvl w:val="1"/>
                <w:numId w:val="86"/>
              </w:numPr>
              <w:tabs>
                <w:tab w:val="right" w:pos="432"/>
              </w:tabs>
              <w:bidi/>
              <w:ind w:left="432" w:hanging="432"/>
              <w:rPr>
                <w:rFonts w:cs="B Nazanin"/>
                <w:szCs w:val="24"/>
                <w:lang w:val="en-GB"/>
              </w:rPr>
            </w:pPr>
            <w:r w:rsidRPr="00BF0F88">
              <w:rPr>
                <w:rFonts w:cs="B Nazanin"/>
                <w:szCs w:val="24"/>
                <w:rtl/>
              </w:rPr>
              <w:t>مشخصات تخنیکی و ترسیمات</w:t>
            </w:r>
          </w:p>
          <w:p w14:paraId="5F1A138D" w14:textId="77777777" w:rsidR="0019524A" w:rsidRPr="00BF0F88" w:rsidRDefault="0019524A" w:rsidP="005A7233">
            <w:pPr>
              <w:pStyle w:val="Sub-ClauseText"/>
              <w:numPr>
                <w:ilvl w:val="0"/>
                <w:numId w:val="87"/>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14:paraId="066CF493" w14:textId="77777777" w:rsidR="0019524A" w:rsidRPr="00BF0F88" w:rsidRDefault="0019524A" w:rsidP="005A7233">
            <w:pPr>
              <w:pStyle w:val="Sub-ClauseText"/>
              <w:numPr>
                <w:ilvl w:val="0"/>
                <w:numId w:val="87"/>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14:paraId="1CEF518B" w14:textId="77777777" w:rsidR="0019524A" w:rsidRPr="00BF0F88" w:rsidRDefault="0019524A" w:rsidP="005A7233">
            <w:pPr>
              <w:pStyle w:val="Sub-ClauseText"/>
              <w:numPr>
                <w:ilvl w:val="0"/>
                <w:numId w:val="87"/>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14:paraId="57B78BB5" w14:textId="77777777" w:rsidTr="0018039B">
        <w:tc>
          <w:tcPr>
            <w:tcW w:w="2185" w:type="dxa"/>
            <w:vMerge w:val="restart"/>
            <w:shd w:val="clear" w:color="auto" w:fill="auto"/>
          </w:tcPr>
          <w:p w14:paraId="48BB87FF" w14:textId="77777777" w:rsidR="0019524A" w:rsidRPr="00BF0F88" w:rsidRDefault="0019524A" w:rsidP="0038331E">
            <w:pPr>
              <w:bidi/>
              <w:jc w:val="both"/>
              <w:outlineLvl w:val="1"/>
              <w:rPr>
                <w:rFonts w:cs="B Nazanin"/>
                <w:szCs w:val="24"/>
                <w:lang w:bidi="fa-IR"/>
              </w:rPr>
            </w:pPr>
            <w:bookmarkStart w:id="935" w:name="_Toc199171557"/>
            <w:bookmarkStart w:id="936" w:name="_Toc451327082"/>
            <w:bookmarkStart w:id="937" w:name="_Toc451355054"/>
            <w:bookmarkStart w:id="938" w:name="_Toc452153180"/>
            <w:r w:rsidRPr="00BF0F88">
              <w:rPr>
                <w:rFonts w:cs="B Nazanin" w:hint="cs"/>
                <w:szCs w:val="24"/>
                <w:rtl/>
                <w:lang w:bidi="fa-IR"/>
              </w:rPr>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35"/>
            <w:bookmarkEnd w:id="936"/>
            <w:bookmarkEnd w:id="937"/>
            <w:bookmarkEnd w:id="938"/>
          </w:p>
        </w:tc>
        <w:tc>
          <w:tcPr>
            <w:tcW w:w="7175" w:type="dxa"/>
          </w:tcPr>
          <w:p w14:paraId="5D5D19E7" w14:textId="77777777" w:rsidR="0019524A" w:rsidRPr="00BF0F88" w:rsidRDefault="0019524A" w:rsidP="005A7233">
            <w:pPr>
              <w:pStyle w:val="Sub-ClauseText"/>
              <w:numPr>
                <w:ilvl w:val="1"/>
                <w:numId w:val="89"/>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14:paraId="6074288D" w14:textId="77777777" w:rsidTr="0018039B">
        <w:tc>
          <w:tcPr>
            <w:tcW w:w="2185" w:type="dxa"/>
            <w:vMerge/>
            <w:shd w:val="clear" w:color="auto" w:fill="auto"/>
          </w:tcPr>
          <w:p w14:paraId="377781F6" w14:textId="77777777" w:rsidR="0019524A" w:rsidRPr="00BF0F88" w:rsidRDefault="0019524A" w:rsidP="0038331E">
            <w:pPr>
              <w:bidi/>
              <w:spacing w:before="120" w:after="120"/>
              <w:jc w:val="both"/>
              <w:rPr>
                <w:rFonts w:cs="B Nazanin"/>
                <w:szCs w:val="24"/>
                <w:lang w:val="en-GB"/>
              </w:rPr>
            </w:pPr>
          </w:p>
        </w:tc>
        <w:tc>
          <w:tcPr>
            <w:tcW w:w="7175" w:type="dxa"/>
          </w:tcPr>
          <w:p w14:paraId="7EC180B9" w14:textId="77777777" w:rsidR="0019524A" w:rsidRPr="00BF0F88" w:rsidRDefault="0019524A" w:rsidP="005A7233">
            <w:pPr>
              <w:pStyle w:val="Sub-ClauseText"/>
              <w:numPr>
                <w:ilvl w:val="1"/>
                <w:numId w:val="89"/>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14:paraId="3951B8CF" w14:textId="77777777" w:rsidTr="0018039B">
        <w:tc>
          <w:tcPr>
            <w:tcW w:w="2185" w:type="dxa"/>
          </w:tcPr>
          <w:p w14:paraId="63448010" w14:textId="77777777" w:rsidR="0019524A" w:rsidRPr="00BF0F88" w:rsidRDefault="0019524A" w:rsidP="0038331E">
            <w:pPr>
              <w:bidi/>
              <w:jc w:val="both"/>
              <w:outlineLvl w:val="1"/>
              <w:rPr>
                <w:rFonts w:cs="B Nazanin"/>
                <w:szCs w:val="24"/>
                <w:lang w:bidi="fa-IR"/>
              </w:rPr>
            </w:pPr>
            <w:bookmarkStart w:id="939" w:name="_Toc199171558"/>
            <w:bookmarkStart w:id="940" w:name="_Toc451327083"/>
            <w:bookmarkStart w:id="941" w:name="_Toc451355055"/>
            <w:bookmarkStart w:id="942"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39"/>
            <w:bookmarkEnd w:id="940"/>
            <w:bookmarkEnd w:id="941"/>
            <w:bookmarkEnd w:id="942"/>
          </w:p>
        </w:tc>
        <w:tc>
          <w:tcPr>
            <w:tcW w:w="7175" w:type="dxa"/>
          </w:tcPr>
          <w:p w14:paraId="55F1D3A8" w14:textId="77777777" w:rsidR="0019524A" w:rsidRPr="00BF0F88" w:rsidRDefault="0019524A" w:rsidP="005A7233">
            <w:pPr>
              <w:pStyle w:val="ListParagraph"/>
              <w:numPr>
                <w:ilvl w:val="1"/>
                <w:numId w:val="90"/>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w:t>
            </w:r>
            <w:r w:rsidRPr="00BF0F88">
              <w:rPr>
                <w:rFonts w:cs="B Nazanin"/>
                <w:szCs w:val="24"/>
              </w:rPr>
              <w:lastRenderedPageBreak/>
              <w:t>(Incoterms2010)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14:paraId="68EE968F" w14:textId="77777777" w:rsidTr="0018039B">
        <w:tc>
          <w:tcPr>
            <w:tcW w:w="2185" w:type="dxa"/>
            <w:shd w:val="clear" w:color="auto" w:fill="auto"/>
          </w:tcPr>
          <w:p w14:paraId="0F2BC2CE" w14:textId="77777777" w:rsidR="0019524A" w:rsidRPr="00BF0F88" w:rsidRDefault="0019524A" w:rsidP="0038331E">
            <w:pPr>
              <w:bidi/>
              <w:jc w:val="both"/>
              <w:outlineLvl w:val="1"/>
              <w:rPr>
                <w:rFonts w:cs="B Nazanin"/>
                <w:szCs w:val="24"/>
                <w:lang w:bidi="fa-IR"/>
              </w:rPr>
            </w:pPr>
            <w:bookmarkStart w:id="943" w:name="_Toc451327084"/>
            <w:bookmarkStart w:id="944" w:name="_Toc451355056"/>
            <w:bookmarkStart w:id="945" w:name="_Toc452153182"/>
            <w:r w:rsidRPr="00BF0F88">
              <w:rPr>
                <w:rFonts w:cs="B Nazanin" w:hint="cs"/>
                <w:szCs w:val="24"/>
                <w:rtl/>
                <w:lang w:bidi="fa-IR"/>
              </w:rPr>
              <w:lastRenderedPageBreak/>
              <w:t>ماده 25- انتقال</w:t>
            </w:r>
            <w:bookmarkEnd w:id="943"/>
            <w:bookmarkEnd w:id="944"/>
            <w:bookmarkEnd w:id="945"/>
            <w:r w:rsidRPr="00BF0F88">
              <w:rPr>
                <w:rFonts w:cs="B Nazanin" w:hint="cs"/>
                <w:szCs w:val="24"/>
                <w:rtl/>
                <w:lang w:bidi="fa-IR"/>
              </w:rPr>
              <w:t xml:space="preserve"> </w:t>
            </w:r>
          </w:p>
        </w:tc>
        <w:tc>
          <w:tcPr>
            <w:tcW w:w="7175" w:type="dxa"/>
          </w:tcPr>
          <w:p w14:paraId="1CDD1801" w14:textId="77777777" w:rsidR="0019524A" w:rsidRPr="00BF0F88" w:rsidRDefault="0019524A" w:rsidP="005A7233">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14:paraId="5CC2C992" w14:textId="77777777" w:rsidTr="0018039B">
        <w:tc>
          <w:tcPr>
            <w:tcW w:w="2185" w:type="dxa"/>
            <w:vMerge w:val="restart"/>
            <w:shd w:val="clear" w:color="auto" w:fill="auto"/>
          </w:tcPr>
          <w:p w14:paraId="2412CEA2" w14:textId="77777777" w:rsidR="0019524A" w:rsidRPr="00BF0F88" w:rsidRDefault="0019524A" w:rsidP="0038331E">
            <w:pPr>
              <w:bidi/>
              <w:ind w:right="432"/>
              <w:jc w:val="both"/>
              <w:outlineLvl w:val="1"/>
              <w:rPr>
                <w:rFonts w:cs="B Nazanin"/>
                <w:szCs w:val="24"/>
                <w:lang w:bidi="fa-IR"/>
              </w:rPr>
            </w:pPr>
            <w:bookmarkStart w:id="946" w:name="_Toc199171560"/>
            <w:bookmarkStart w:id="947" w:name="_Toc451327085"/>
            <w:bookmarkStart w:id="948" w:name="_Toc451355057"/>
            <w:bookmarkStart w:id="949" w:name="_Toc452153183"/>
            <w:r w:rsidRPr="00BF0F88">
              <w:rPr>
                <w:rFonts w:cs="B Nazanin" w:hint="cs"/>
                <w:szCs w:val="24"/>
                <w:rtl/>
                <w:lang w:bidi="fa-IR"/>
              </w:rPr>
              <w:t xml:space="preserve">ماده 26- </w:t>
            </w:r>
            <w:r w:rsidRPr="00BF0F88">
              <w:rPr>
                <w:rFonts w:cs="B Nazanin"/>
                <w:szCs w:val="24"/>
                <w:rtl/>
                <w:lang w:bidi="fa-IR"/>
              </w:rPr>
              <w:t xml:space="preserve"> </w:t>
            </w:r>
            <w:bookmarkEnd w:id="946"/>
            <w:r w:rsidRPr="00BF0F88">
              <w:rPr>
                <w:rFonts w:cs="B Nazanin" w:hint="cs"/>
                <w:szCs w:val="24"/>
                <w:rtl/>
                <w:lang w:bidi="fa-IR"/>
              </w:rPr>
              <w:t>آزمایشات و معاینات</w:t>
            </w:r>
            <w:bookmarkEnd w:id="947"/>
            <w:bookmarkEnd w:id="948"/>
            <w:bookmarkEnd w:id="949"/>
            <w:r w:rsidRPr="00BF0F88">
              <w:rPr>
                <w:rFonts w:cs="B Nazanin" w:hint="cs"/>
                <w:szCs w:val="24"/>
                <w:rtl/>
                <w:lang w:bidi="fa-IR"/>
              </w:rPr>
              <w:t xml:space="preserve"> </w:t>
            </w:r>
          </w:p>
        </w:tc>
        <w:tc>
          <w:tcPr>
            <w:tcW w:w="7175" w:type="dxa"/>
          </w:tcPr>
          <w:p w14:paraId="008DD8CC" w14:textId="77777777" w:rsidR="0019524A" w:rsidRPr="00BF0F88" w:rsidRDefault="0019524A" w:rsidP="005A7233">
            <w:pPr>
              <w:pStyle w:val="Sub-ClauseText"/>
              <w:numPr>
                <w:ilvl w:val="1"/>
                <w:numId w:val="92"/>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14:paraId="26240C30" w14:textId="77777777" w:rsidTr="0018039B">
        <w:tc>
          <w:tcPr>
            <w:tcW w:w="2185" w:type="dxa"/>
            <w:vMerge/>
            <w:shd w:val="clear" w:color="auto" w:fill="auto"/>
          </w:tcPr>
          <w:p w14:paraId="37BBE079" w14:textId="77777777" w:rsidR="0019524A" w:rsidRPr="00BF0F88" w:rsidRDefault="0019524A" w:rsidP="0038331E">
            <w:pPr>
              <w:bidi/>
              <w:spacing w:before="120" w:after="120"/>
              <w:jc w:val="both"/>
              <w:rPr>
                <w:rFonts w:cs="B Nazanin"/>
                <w:szCs w:val="24"/>
                <w:lang w:val="en-GB"/>
              </w:rPr>
            </w:pPr>
          </w:p>
        </w:tc>
        <w:tc>
          <w:tcPr>
            <w:tcW w:w="7175" w:type="dxa"/>
          </w:tcPr>
          <w:p w14:paraId="3D9F5F9E" w14:textId="77777777" w:rsidR="0019524A" w:rsidRPr="00BF0F88" w:rsidRDefault="0019524A" w:rsidP="005A7233">
            <w:pPr>
              <w:pStyle w:val="Sub-ClauseText"/>
              <w:numPr>
                <w:ilvl w:val="1"/>
                <w:numId w:val="92"/>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14:paraId="5EE83C10" w14:textId="77777777" w:rsidTr="0018039B">
        <w:tc>
          <w:tcPr>
            <w:tcW w:w="2185" w:type="dxa"/>
            <w:vMerge/>
            <w:shd w:val="clear" w:color="auto" w:fill="auto"/>
          </w:tcPr>
          <w:p w14:paraId="4FF45478" w14:textId="77777777" w:rsidR="0019524A" w:rsidRPr="00BF0F88" w:rsidRDefault="0019524A" w:rsidP="0038331E">
            <w:pPr>
              <w:bidi/>
              <w:spacing w:before="120" w:after="120"/>
              <w:jc w:val="both"/>
              <w:rPr>
                <w:rFonts w:cs="B Nazanin"/>
                <w:szCs w:val="24"/>
                <w:lang w:val="en-GB"/>
              </w:rPr>
            </w:pPr>
          </w:p>
        </w:tc>
        <w:tc>
          <w:tcPr>
            <w:tcW w:w="7175" w:type="dxa"/>
          </w:tcPr>
          <w:p w14:paraId="6B5960EC" w14:textId="77777777" w:rsidR="0019524A" w:rsidRPr="00BF0F88" w:rsidRDefault="0019524A" w:rsidP="005A7233">
            <w:pPr>
              <w:pStyle w:val="Sub-ClauseText"/>
              <w:numPr>
                <w:ilvl w:val="1"/>
                <w:numId w:val="92"/>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14:paraId="7802EFFF" w14:textId="77777777" w:rsidTr="0018039B">
        <w:tc>
          <w:tcPr>
            <w:tcW w:w="2185" w:type="dxa"/>
            <w:vMerge/>
            <w:shd w:val="clear" w:color="auto" w:fill="auto"/>
          </w:tcPr>
          <w:p w14:paraId="0E55153F" w14:textId="77777777" w:rsidR="0019524A" w:rsidRPr="00BF0F88" w:rsidRDefault="0019524A" w:rsidP="0038331E">
            <w:pPr>
              <w:bidi/>
              <w:spacing w:before="120" w:after="120"/>
              <w:jc w:val="both"/>
              <w:rPr>
                <w:rFonts w:cs="B Nazanin"/>
                <w:szCs w:val="24"/>
                <w:lang w:val="en-GB"/>
              </w:rPr>
            </w:pPr>
          </w:p>
        </w:tc>
        <w:tc>
          <w:tcPr>
            <w:tcW w:w="7175" w:type="dxa"/>
          </w:tcPr>
          <w:p w14:paraId="711CC6C9" w14:textId="77777777" w:rsidR="0019524A" w:rsidRPr="00BF0F88" w:rsidRDefault="0019524A" w:rsidP="005A7233">
            <w:pPr>
              <w:pStyle w:val="Sub-ClauseText"/>
              <w:numPr>
                <w:ilvl w:val="1"/>
                <w:numId w:val="92"/>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BF0F88" w14:paraId="0A932066" w14:textId="77777777" w:rsidTr="0018039B">
        <w:tc>
          <w:tcPr>
            <w:tcW w:w="2185" w:type="dxa"/>
            <w:vMerge/>
            <w:shd w:val="clear" w:color="auto" w:fill="auto"/>
          </w:tcPr>
          <w:p w14:paraId="23BE07E5" w14:textId="77777777" w:rsidR="0019524A" w:rsidRPr="00BF0F88" w:rsidRDefault="0019524A" w:rsidP="0038331E">
            <w:pPr>
              <w:bidi/>
              <w:spacing w:before="120" w:after="120"/>
              <w:jc w:val="both"/>
              <w:rPr>
                <w:rFonts w:cs="B Nazanin"/>
                <w:szCs w:val="24"/>
                <w:lang w:val="en-GB"/>
              </w:rPr>
            </w:pPr>
          </w:p>
        </w:tc>
        <w:tc>
          <w:tcPr>
            <w:tcW w:w="7175" w:type="dxa"/>
          </w:tcPr>
          <w:p w14:paraId="4C419237" w14:textId="77777777" w:rsidR="0019524A" w:rsidRPr="00BF0F88" w:rsidRDefault="0019524A" w:rsidP="005A7233">
            <w:pPr>
              <w:pStyle w:val="Sub-ClauseText"/>
              <w:numPr>
                <w:ilvl w:val="1"/>
                <w:numId w:val="92"/>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14:paraId="76E500D9" w14:textId="77777777" w:rsidTr="0018039B">
        <w:tc>
          <w:tcPr>
            <w:tcW w:w="2185" w:type="dxa"/>
            <w:vMerge/>
            <w:shd w:val="clear" w:color="auto" w:fill="auto"/>
          </w:tcPr>
          <w:p w14:paraId="494EA96B" w14:textId="77777777" w:rsidR="0019524A" w:rsidRPr="00BF0F88" w:rsidRDefault="0019524A" w:rsidP="0038331E">
            <w:pPr>
              <w:bidi/>
              <w:spacing w:before="120" w:after="120"/>
              <w:jc w:val="both"/>
              <w:rPr>
                <w:rFonts w:cs="B Nazanin"/>
                <w:szCs w:val="24"/>
                <w:lang w:val="en-GB"/>
              </w:rPr>
            </w:pPr>
          </w:p>
        </w:tc>
        <w:tc>
          <w:tcPr>
            <w:tcW w:w="7175" w:type="dxa"/>
          </w:tcPr>
          <w:p w14:paraId="69C648D5" w14:textId="77777777" w:rsidR="0019524A" w:rsidRPr="00BF0F88" w:rsidRDefault="0019524A" w:rsidP="005A7233">
            <w:pPr>
              <w:pStyle w:val="Sub-ClauseText"/>
              <w:numPr>
                <w:ilvl w:val="1"/>
                <w:numId w:val="92"/>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14:paraId="073BB2D3" w14:textId="77777777" w:rsidTr="0018039B">
        <w:tc>
          <w:tcPr>
            <w:tcW w:w="2185" w:type="dxa"/>
            <w:vMerge/>
            <w:shd w:val="clear" w:color="auto" w:fill="auto"/>
          </w:tcPr>
          <w:p w14:paraId="4A5E6D22" w14:textId="77777777" w:rsidR="0019524A" w:rsidRPr="00BF0F88" w:rsidRDefault="0019524A" w:rsidP="0038331E">
            <w:pPr>
              <w:bidi/>
              <w:spacing w:before="120" w:after="120"/>
              <w:jc w:val="both"/>
              <w:rPr>
                <w:rFonts w:cs="B Nazanin"/>
                <w:szCs w:val="24"/>
                <w:lang w:val="en-GB"/>
              </w:rPr>
            </w:pPr>
          </w:p>
        </w:tc>
        <w:tc>
          <w:tcPr>
            <w:tcW w:w="7175" w:type="dxa"/>
          </w:tcPr>
          <w:p w14:paraId="238D8533" w14:textId="77777777" w:rsidR="0019524A" w:rsidRPr="00BF0F88" w:rsidRDefault="0019524A" w:rsidP="005A7233">
            <w:pPr>
              <w:pStyle w:val="Sub-ClauseText"/>
              <w:numPr>
                <w:ilvl w:val="1"/>
                <w:numId w:val="92"/>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14:paraId="1E405B2F" w14:textId="77777777" w:rsidTr="0018039B">
        <w:tc>
          <w:tcPr>
            <w:tcW w:w="2185" w:type="dxa"/>
            <w:vMerge/>
            <w:shd w:val="clear" w:color="auto" w:fill="auto"/>
          </w:tcPr>
          <w:p w14:paraId="1847EC19" w14:textId="77777777" w:rsidR="0019524A" w:rsidRPr="00BF0F88" w:rsidRDefault="0019524A" w:rsidP="0038331E">
            <w:pPr>
              <w:bidi/>
              <w:spacing w:before="120" w:after="120"/>
              <w:jc w:val="both"/>
              <w:rPr>
                <w:rFonts w:cs="B Nazanin"/>
                <w:szCs w:val="24"/>
                <w:lang w:val="en-GB"/>
              </w:rPr>
            </w:pPr>
          </w:p>
        </w:tc>
        <w:tc>
          <w:tcPr>
            <w:tcW w:w="7175" w:type="dxa"/>
          </w:tcPr>
          <w:p w14:paraId="1A392B57" w14:textId="77777777" w:rsidR="0019524A" w:rsidRPr="00BF0F88" w:rsidRDefault="0019524A" w:rsidP="005A7233">
            <w:pPr>
              <w:pStyle w:val="Sub-ClauseText"/>
              <w:numPr>
                <w:ilvl w:val="1"/>
                <w:numId w:val="92"/>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14:paraId="6F1AAD93" w14:textId="77777777" w:rsidTr="0018039B">
        <w:tc>
          <w:tcPr>
            <w:tcW w:w="2185" w:type="dxa"/>
          </w:tcPr>
          <w:p w14:paraId="25F6E4DB" w14:textId="77777777" w:rsidR="0019524A" w:rsidRPr="00BF0F88" w:rsidRDefault="0019524A" w:rsidP="0038331E">
            <w:pPr>
              <w:bidi/>
              <w:jc w:val="both"/>
              <w:outlineLvl w:val="1"/>
              <w:rPr>
                <w:rFonts w:cs="B Nazanin"/>
                <w:szCs w:val="24"/>
                <w:lang w:bidi="fa-IR"/>
              </w:rPr>
            </w:pPr>
            <w:bookmarkStart w:id="950" w:name="_Toc451327086"/>
            <w:bookmarkStart w:id="951" w:name="_Toc451355058"/>
            <w:bookmarkStart w:id="952"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50"/>
            <w:bookmarkEnd w:id="951"/>
            <w:bookmarkEnd w:id="952"/>
            <w:r w:rsidRPr="00BF0F88">
              <w:rPr>
                <w:rFonts w:cs="B Nazanin" w:hint="cs"/>
                <w:szCs w:val="24"/>
                <w:rtl/>
                <w:lang w:bidi="fa-IR"/>
              </w:rPr>
              <w:t xml:space="preserve"> </w:t>
            </w:r>
          </w:p>
        </w:tc>
        <w:tc>
          <w:tcPr>
            <w:tcW w:w="7175" w:type="dxa"/>
          </w:tcPr>
          <w:p w14:paraId="0BB663AD" w14:textId="77777777" w:rsidR="0019524A" w:rsidRPr="00BF0F88" w:rsidRDefault="0019524A" w:rsidP="005A7233">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14:paraId="38DFF464" w14:textId="77777777" w:rsidTr="0018039B">
        <w:tc>
          <w:tcPr>
            <w:tcW w:w="2185" w:type="dxa"/>
            <w:vMerge w:val="restart"/>
          </w:tcPr>
          <w:p w14:paraId="6D81D669" w14:textId="77777777" w:rsidR="0019524A" w:rsidRPr="00BF0F88" w:rsidRDefault="0019524A" w:rsidP="0038331E">
            <w:pPr>
              <w:bidi/>
              <w:jc w:val="both"/>
              <w:outlineLvl w:val="1"/>
              <w:rPr>
                <w:rFonts w:cs="B Nazanin"/>
                <w:szCs w:val="24"/>
                <w:lang w:bidi="fa-IR"/>
              </w:rPr>
            </w:pPr>
            <w:bookmarkStart w:id="953" w:name="_Toc451327087"/>
            <w:bookmarkStart w:id="954" w:name="_Toc451355059"/>
            <w:bookmarkStart w:id="955" w:name="_Toc452153185"/>
            <w:r w:rsidRPr="00BF0F88">
              <w:rPr>
                <w:rFonts w:cs="B Nazanin" w:hint="cs"/>
                <w:szCs w:val="24"/>
                <w:rtl/>
                <w:lang w:bidi="fa-IR"/>
              </w:rPr>
              <w:t>ماده 28- ورانتی</w:t>
            </w:r>
            <w:bookmarkEnd w:id="953"/>
            <w:bookmarkEnd w:id="954"/>
            <w:bookmarkEnd w:id="955"/>
          </w:p>
        </w:tc>
        <w:tc>
          <w:tcPr>
            <w:tcW w:w="7175" w:type="dxa"/>
          </w:tcPr>
          <w:p w14:paraId="290B7DA5" w14:textId="77777777" w:rsidR="0019524A" w:rsidRPr="00BF0F88" w:rsidRDefault="0019524A" w:rsidP="005A7233">
            <w:pPr>
              <w:pStyle w:val="Sub-ClauseText"/>
              <w:numPr>
                <w:ilvl w:val="1"/>
                <w:numId w:val="94"/>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14:paraId="377E54CD" w14:textId="77777777" w:rsidTr="0018039B">
        <w:tc>
          <w:tcPr>
            <w:tcW w:w="2185" w:type="dxa"/>
            <w:vMerge/>
          </w:tcPr>
          <w:p w14:paraId="02AF64D1"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1DBB5A27" w14:textId="77777777" w:rsidR="0019524A" w:rsidRPr="00BF0F88" w:rsidRDefault="0019524A" w:rsidP="005A7233">
            <w:pPr>
              <w:pStyle w:val="Sub-ClauseText"/>
              <w:numPr>
                <w:ilvl w:val="1"/>
                <w:numId w:val="94"/>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14:paraId="505A22E9" w14:textId="77777777" w:rsidTr="0018039B">
        <w:tc>
          <w:tcPr>
            <w:tcW w:w="2185" w:type="dxa"/>
            <w:vMerge/>
          </w:tcPr>
          <w:p w14:paraId="048803A9"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71010CEF" w14:textId="77777777" w:rsidR="0019524A" w:rsidRPr="00BF0F88" w:rsidRDefault="0019524A" w:rsidP="005A7233">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14:paraId="0EA4495E" w14:textId="77777777" w:rsidTr="0018039B">
        <w:tc>
          <w:tcPr>
            <w:tcW w:w="2185" w:type="dxa"/>
            <w:vMerge/>
          </w:tcPr>
          <w:p w14:paraId="2CFA28AD"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13F73B22" w14:textId="77777777" w:rsidR="0019524A" w:rsidRPr="00BF0F88" w:rsidRDefault="0019524A" w:rsidP="005A7233">
            <w:pPr>
              <w:pStyle w:val="Sub-ClauseText"/>
              <w:numPr>
                <w:ilvl w:val="1"/>
                <w:numId w:val="94"/>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14:paraId="59E8C914" w14:textId="77777777" w:rsidTr="0018039B">
        <w:tc>
          <w:tcPr>
            <w:tcW w:w="2185" w:type="dxa"/>
            <w:vMerge/>
          </w:tcPr>
          <w:p w14:paraId="4F9F4F99"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2DBD801E" w14:textId="77777777" w:rsidR="0019524A" w:rsidRPr="00BF0F88" w:rsidRDefault="0019524A" w:rsidP="005A7233">
            <w:pPr>
              <w:pStyle w:val="Sub-ClauseText"/>
              <w:numPr>
                <w:ilvl w:val="1"/>
                <w:numId w:val="94"/>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14:paraId="4F86A4EA" w14:textId="77777777" w:rsidTr="0018039B">
        <w:tc>
          <w:tcPr>
            <w:tcW w:w="2185" w:type="dxa"/>
            <w:vMerge/>
          </w:tcPr>
          <w:p w14:paraId="5276D75C"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3430CF1F" w14:textId="77777777" w:rsidR="0019524A" w:rsidRPr="00BF0F88" w:rsidRDefault="0019524A" w:rsidP="005A7233">
            <w:pPr>
              <w:pStyle w:val="Sub-ClauseText"/>
              <w:numPr>
                <w:ilvl w:val="1"/>
                <w:numId w:val="94"/>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14:paraId="0539C1E2" w14:textId="77777777" w:rsidTr="0018039B">
        <w:tc>
          <w:tcPr>
            <w:tcW w:w="2185" w:type="dxa"/>
            <w:vMerge w:val="restart"/>
            <w:shd w:val="clear" w:color="auto" w:fill="auto"/>
          </w:tcPr>
          <w:p w14:paraId="7B7177E0" w14:textId="77777777" w:rsidR="0019524A" w:rsidRPr="00BF0F88" w:rsidRDefault="0019524A" w:rsidP="00F61DE4">
            <w:pPr>
              <w:bidi/>
              <w:jc w:val="both"/>
              <w:outlineLvl w:val="1"/>
              <w:rPr>
                <w:rFonts w:cs="B Nazanin"/>
                <w:szCs w:val="24"/>
                <w:highlight w:val="yellow"/>
                <w:lang w:bidi="fa-IR"/>
              </w:rPr>
            </w:pPr>
            <w:bookmarkStart w:id="956" w:name="_Toc451327088"/>
            <w:bookmarkStart w:id="957" w:name="_Toc451355060"/>
            <w:bookmarkStart w:id="958" w:name="_Toc452153186"/>
            <w:r w:rsidRPr="00BF0F88">
              <w:rPr>
                <w:rFonts w:cs="B Nazanin" w:hint="cs"/>
                <w:szCs w:val="24"/>
                <w:rtl/>
                <w:lang w:bidi="fa-IR"/>
              </w:rPr>
              <w:t>ماده 29- حق ثبت اختراع</w:t>
            </w:r>
            <w:bookmarkEnd w:id="956"/>
            <w:bookmarkEnd w:id="957"/>
            <w:bookmarkEnd w:id="958"/>
          </w:p>
        </w:tc>
        <w:tc>
          <w:tcPr>
            <w:tcW w:w="7175" w:type="dxa"/>
          </w:tcPr>
          <w:p w14:paraId="4B10C888" w14:textId="77777777" w:rsidR="00BC7937" w:rsidRPr="00BF0F88" w:rsidRDefault="00BC7937" w:rsidP="005A7233">
            <w:pPr>
              <w:pStyle w:val="Sub-ClauseText"/>
              <w:numPr>
                <w:ilvl w:val="1"/>
                <w:numId w:val="98"/>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14:paraId="5DE9E27F" w14:textId="77777777" w:rsidR="0001124F" w:rsidRPr="00BF0F88" w:rsidRDefault="0001124F" w:rsidP="005A7233">
            <w:pPr>
              <w:pStyle w:val="Sub-ClauseText"/>
              <w:numPr>
                <w:ilvl w:val="0"/>
                <w:numId w:val="95"/>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14:paraId="70A2FAD9" w14:textId="77777777" w:rsidR="0001124F" w:rsidRPr="00BF0F88" w:rsidRDefault="0001124F" w:rsidP="005A7233">
            <w:pPr>
              <w:pStyle w:val="Sub-ClauseText"/>
              <w:numPr>
                <w:ilvl w:val="0"/>
                <w:numId w:val="95"/>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14:paraId="377E596F" w14:textId="77777777"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14:paraId="5885380E" w14:textId="77777777" w:rsidTr="0018039B">
        <w:tc>
          <w:tcPr>
            <w:tcW w:w="2185" w:type="dxa"/>
            <w:vMerge/>
            <w:shd w:val="clear" w:color="auto" w:fill="auto"/>
          </w:tcPr>
          <w:p w14:paraId="13CFA451" w14:textId="77777777" w:rsidR="0019524A" w:rsidRPr="00BF0F88" w:rsidRDefault="0019524A" w:rsidP="0038331E">
            <w:pPr>
              <w:bidi/>
              <w:spacing w:before="120" w:after="120"/>
              <w:jc w:val="both"/>
              <w:rPr>
                <w:rFonts w:cs="B Nazanin"/>
                <w:szCs w:val="24"/>
                <w:highlight w:val="yellow"/>
                <w:lang w:val="en-GB"/>
              </w:rPr>
            </w:pPr>
          </w:p>
        </w:tc>
        <w:tc>
          <w:tcPr>
            <w:tcW w:w="7175" w:type="dxa"/>
          </w:tcPr>
          <w:p w14:paraId="1FDF6728" w14:textId="77777777" w:rsidR="0019524A" w:rsidRPr="00BF0F88" w:rsidRDefault="00D44A29" w:rsidP="005A7233">
            <w:pPr>
              <w:pStyle w:val="Sub-ClauseText"/>
              <w:numPr>
                <w:ilvl w:val="1"/>
                <w:numId w:val="98"/>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14:paraId="36B375D7" w14:textId="77777777" w:rsidTr="0018039B">
        <w:tc>
          <w:tcPr>
            <w:tcW w:w="2185" w:type="dxa"/>
            <w:vMerge/>
            <w:shd w:val="clear" w:color="auto" w:fill="auto"/>
          </w:tcPr>
          <w:p w14:paraId="09C458B7" w14:textId="77777777" w:rsidR="0019524A" w:rsidRPr="00BF0F88" w:rsidRDefault="0019524A" w:rsidP="0038331E">
            <w:pPr>
              <w:bidi/>
              <w:spacing w:before="120" w:after="120"/>
              <w:jc w:val="both"/>
              <w:rPr>
                <w:rFonts w:cs="B Nazanin"/>
                <w:szCs w:val="24"/>
                <w:highlight w:val="yellow"/>
                <w:lang w:val="en-GB"/>
              </w:rPr>
            </w:pPr>
          </w:p>
        </w:tc>
        <w:tc>
          <w:tcPr>
            <w:tcW w:w="7175" w:type="dxa"/>
          </w:tcPr>
          <w:p w14:paraId="4C8C1FF9" w14:textId="77777777" w:rsidR="0019524A" w:rsidRPr="00BF0F88" w:rsidRDefault="0019524A" w:rsidP="005A7233">
            <w:pPr>
              <w:pStyle w:val="Sub-ClauseText"/>
              <w:numPr>
                <w:ilvl w:val="1"/>
                <w:numId w:val="97"/>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14:paraId="32B17533" w14:textId="77777777" w:rsidTr="0018039B">
        <w:tc>
          <w:tcPr>
            <w:tcW w:w="2185" w:type="dxa"/>
            <w:vMerge/>
            <w:shd w:val="clear" w:color="auto" w:fill="auto"/>
          </w:tcPr>
          <w:p w14:paraId="1DBC7F8A" w14:textId="77777777" w:rsidR="0019524A" w:rsidRPr="00BF0F88" w:rsidRDefault="0019524A" w:rsidP="0038331E">
            <w:pPr>
              <w:bidi/>
              <w:spacing w:before="120" w:after="120"/>
              <w:jc w:val="both"/>
              <w:rPr>
                <w:rFonts w:cs="B Nazanin"/>
                <w:szCs w:val="24"/>
                <w:highlight w:val="yellow"/>
                <w:lang w:val="en-GB"/>
              </w:rPr>
            </w:pPr>
          </w:p>
        </w:tc>
        <w:tc>
          <w:tcPr>
            <w:tcW w:w="7175" w:type="dxa"/>
          </w:tcPr>
          <w:p w14:paraId="6375A114" w14:textId="77777777" w:rsidR="0019524A" w:rsidRPr="00BF0F88" w:rsidRDefault="0019524A" w:rsidP="005A7233">
            <w:pPr>
              <w:pStyle w:val="Sub-ClauseText"/>
              <w:numPr>
                <w:ilvl w:val="1"/>
                <w:numId w:val="96"/>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14:paraId="73E00646" w14:textId="77777777" w:rsidTr="0018039B">
        <w:tc>
          <w:tcPr>
            <w:tcW w:w="2185" w:type="dxa"/>
            <w:vMerge/>
            <w:shd w:val="clear" w:color="auto" w:fill="auto"/>
          </w:tcPr>
          <w:p w14:paraId="5CEA05CF" w14:textId="77777777" w:rsidR="0019524A" w:rsidRPr="00BF0F88" w:rsidRDefault="0019524A" w:rsidP="0038331E">
            <w:pPr>
              <w:bidi/>
              <w:spacing w:before="120" w:after="120"/>
              <w:jc w:val="both"/>
              <w:rPr>
                <w:rFonts w:cs="B Nazanin"/>
                <w:szCs w:val="24"/>
                <w:highlight w:val="yellow"/>
                <w:lang w:val="en-GB"/>
              </w:rPr>
            </w:pPr>
          </w:p>
        </w:tc>
        <w:tc>
          <w:tcPr>
            <w:tcW w:w="7175" w:type="dxa"/>
          </w:tcPr>
          <w:p w14:paraId="18EDBFB3" w14:textId="77777777" w:rsidR="0019524A" w:rsidRPr="00BF0F88" w:rsidRDefault="00D44A29" w:rsidP="005A7233">
            <w:pPr>
              <w:pStyle w:val="Sub-ClauseText"/>
              <w:numPr>
                <w:ilvl w:val="1"/>
                <w:numId w:val="96"/>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14:paraId="181343F4" w14:textId="77777777" w:rsidTr="0018039B">
        <w:tc>
          <w:tcPr>
            <w:tcW w:w="2185" w:type="dxa"/>
            <w:shd w:val="clear" w:color="auto" w:fill="auto"/>
          </w:tcPr>
          <w:p w14:paraId="745D99DF" w14:textId="77777777" w:rsidR="0019524A" w:rsidRPr="00BF0F88" w:rsidRDefault="0019524A" w:rsidP="0038331E">
            <w:pPr>
              <w:bidi/>
              <w:jc w:val="both"/>
              <w:outlineLvl w:val="1"/>
              <w:rPr>
                <w:rFonts w:cs="B Nazanin"/>
                <w:szCs w:val="24"/>
                <w:lang w:bidi="fa-IR"/>
              </w:rPr>
            </w:pPr>
            <w:bookmarkStart w:id="959" w:name="_Toc199171563"/>
            <w:bookmarkStart w:id="960" w:name="_Toc451327089"/>
            <w:bookmarkStart w:id="961" w:name="_Toc451355061"/>
            <w:bookmarkStart w:id="962" w:name="_Toc452153187"/>
            <w:r w:rsidRPr="00BF0F88">
              <w:rPr>
                <w:rFonts w:cs="B Nazanin" w:hint="cs"/>
                <w:szCs w:val="24"/>
                <w:rtl/>
                <w:lang w:bidi="fa-IR"/>
              </w:rPr>
              <w:lastRenderedPageBreak/>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59"/>
            <w:bookmarkEnd w:id="960"/>
            <w:bookmarkEnd w:id="961"/>
            <w:bookmarkEnd w:id="962"/>
          </w:p>
        </w:tc>
        <w:tc>
          <w:tcPr>
            <w:tcW w:w="7175" w:type="dxa"/>
          </w:tcPr>
          <w:p w14:paraId="45E4F653" w14:textId="77777777" w:rsidR="0019524A" w:rsidRPr="00BF0F88" w:rsidRDefault="0019524A" w:rsidP="005A7233">
            <w:pPr>
              <w:pStyle w:val="ListParagraph"/>
              <w:numPr>
                <w:ilvl w:val="1"/>
                <w:numId w:val="99"/>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14:paraId="7BCAA0CC" w14:textId="77777777" w:rsidR="0019524A" w:rsidRPr="00BF0F88" w:rsidRDefault="00837C05" w:rsidP="005A7233">
            <w:pPr>
              <w:pStyle w:val="ListParagraph"/>
              <w:numPr>
                <w:ilvl w:val="0"/>
                <w:numId w:val="100"/>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14:paraId="2787995D" w14:textId="77777777" w:rsidR="0019524A" w:rsidRPr="00BF0F88" w:rsidRDefault="0019524A" w:rsidP="005A7233">
            <w:pPr>
              <w:pStyle w:val="ListParagraph"/>
              <w:numPr>
                <w:ilvl w:val="0"/>
                <w:numId w:val="100"/>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14:paraId="583B8C8A" w14:textId="77777777" w:rsidTr="0018039B">
        <w:tc>
          <w:tcPr>
            <w:tcW w:w="2185" w:type="dxa"/>
            <w:shd w:val="clear" w:color="auto" w:fill="auto"/>
          </w:tcPr>
          <w:p w14:paraId="36229FD6" w14:textId="77777777" w:rsidR="0019524A" w:rsidRPr="00BF0F88" w:rsidRDefault="0019524A" w:rsidP="0038331E">
            <w:pPr>
              <w:bidi/>
              <w:jc w:val="both"/>
              <w:outlineLvl w:val="1"/>
              <w:rPr>
                <w:rFonts w:cs="B Nazanin"/>
                <w:szCs w:val="24"/>
                <w:lang w:bidi="fa-IR"/>
              </w:rPr>
            </w:pPr>
            <w:bookmarkStart w:id="963" w:name="_Toc199171564"/>
            <w:bookmarkStart w:id="964" w:name="_Toc451327090"/>
            <w:bookmarkStart w:id="965" w:name="_Toc451355062"/>
            <w:bookmarkStart w:id="966"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63"/>
            <w:r w:rsidRPr="00BF0F88">
              <w:rPr>
                <w:rFonts w:cs="B Nazanin" w:hint="cs"/>
                <w:szCs w:val="24"/>
                <w:rtl/>
                <w:lang w:bidi="fa-IR"/>
              </w:rPr>
              <w:t xml:space="preserve"> نافذه</w:t>
            </w:r>
            <w:bookmarkEnd w:id="964"/>
            <w:bookmarkEnd w:id="965"/>
            <w:bookmarkEnd w:id="966"/>
          </w:p>
        </w:tc>
        <w:tc>
          <w:tcPr>
            <w:tcW w:w="7175" w:type="dxa"/>
          </w:tcPr>
          <w:p w14:paraId="695AB76C" w14:textId="77777777" w:rsidR="0019524A" w:rsidRPr="00BF0F88" w:rsidRDefault="0019524A" w:rsidP="005A7233">
            <w:pPr>
              <w:pStyle w:val="Sub-ClauseText"/>
              <w:numPr>
                <w:ilvl w:val="1"/>
                <w:numId w:val="101"/>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14:paraId="42DE0F09" w14:textId="77777777" w:rsidTr="0018039B">
        <w:tc>
          <w:tcPr>
            <w:tcW w:w="2185" w:type="dxa"/>
            <w:vMerge w:val="restart"/>
            <w:shd w:val="clear" w:color="auto" w:fill="auto"/>
          </w:tcPr>
          <w:p w14:paraId="7F8B6FF5" w14:textId="77777777" w:rsidR="0019524A" w:rsidRPr="00BF0F88" w:rsidRDefault="0019524A" w:rsidP="0038331E">
            <w:pPr>
              <w:bidi/>
              <w:jc w:val="both"/>
              <w:outlineLvl w:val="1"/>
              <w:rPr>
                <w:rFonts w:cs="B Nazanin"/>
                <w:szCs w:val="24"/>
                <w:rtl/>
                <w:lang w:bidi="fa-IR"/>
              </w:rPr>
            </w:pPr>
            <w:bookmarkStart w:id="967" w:name="_Toc199171565"/>
            <w:bookmarkStart w:id="968" w:name="_Toc451327091"/>
            <w:bookmarkStart w:id="969" w:name="_Toc451355063"/>
            <w:bookmarkStart w:id="970" w:name="_Toc452153189"/>
            <w:r w:rsidRPr="00BF0F88">
              <w:rPr>
                <w:rFonts w:cs="B Nazanin" w:hint="cs"/>
                <w:szCs w:val="24"/>
                <w:rtl/>
                <w:lang w:bidi="fa-IR"/>
              </w:rPr>
              <w:t xml:space="preserve">ماده 32- </w:t>
            </w:r>
            <w:r w:rsidRPr="00BF0F88">
              <w:rPr>
                <w:rFonts w:cs="B Nazanin"/>
                <w:szCs w:val="24"/>
                <w:rtl/>
                <w:lang w:bidi="fa-IR"/>
              </w:rPr>
              <w:t>حالات غیرمترقبه</w:t>
            </w:r>
            <w:bookmarkEnd w:id="967"/>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68"/>
            <w:bookmarkEnd w:id="969"/>
            <w:bookmarkEnd w:id="970"/>
          </w:p>
        </w:tc>
        <w:tc>
          <w:tcPr>
            <w:tcW w:w="7175" w:type="dxa"/>
          </w:tcPr>
          <w:p w14:paraId="23530470" w14:textId="77777777" w:rsidR="0019524A" w:rsidRPr="00BF0F88" w:rsidRDefault="0019524A" w:rsidP="005A7233">
            <w:pPr>
              <w:pStyle w:val="Sub-ClauseText"/>
              <w:numPr>
                <w:ilvl w:val="1"/>
                <w:numId w:val="102"/>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14:paraId="4192CFF6" w14:textId="77777777" w:rsidTr="0018039B">
        <w:tc>
          <w:tcPr>
            <w:tcW w:w="2185" w:type="dxa"/>
            <w:vMerge/>
            <w:shd w:val="clear" w:color="auto" w:fill="auto"/>
          </w:tcPr>
          <w:p w14:paraId="5BF397A5" w14:textId="77777777" w:rsidR="0019524A" w:rsidRPr="00BF0F88" w:rsidRDefault="0019524A" w:rsidP="0038331E">
            <w:pPr>
              <w:bidi/>
              <w:spacing w:before="120" w:after="120"/>
              <w:jc w:val="both"/>
              <w:rPr>
                <w:rFonts w:cs="B Nazanin"/>
                <w:szCs w:val="24"/>
                <w:lang w:val="en-GB"/>
              </w:rPr>
            </w:pPr>
          </w:p>
        </w:tc>
        <w:tc>
          <w:tcPr>
            <w:tcW w:w="7175" w:type="dxa"/>
          </w:tcPr>
          <w:p w14:paraId="2B0D8ACE" w14:textId="77777777" w:rsidR="0019524A" w:rsidRPr="00BF0F88" w:rsidRDefault="0019524A" w:rsidP="005A7233">
            <w:pPr>
              <w:pStyle w:val="Sub-ClauseText"/>
              <w:numPr>
                <w:ilvl w:val="1"/>
                <w:numId w:val="102"/>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14:paraId="59D8DBFB" w14:textId="77777777" w:rsidTr="0018039B">
        <w:tc>
          <w:tcPr>
            <w:tcW w:w="2185" w:type="dxa"/>
            <w:vMerge/>
            <w:shd w:val="clear" w:color="auto" w:fill="auto"/>
          </w:tcPr>
          <w:p w14:paraId="3840E304" w14:textId="77777777" w:rsidR="0019524A" w:rsidRPr="00BF0F88" w:rsidRDefault="0019524A" w:rsidP="0038331E">
            <w:pPr>
              <w:bidi/>
              <w:spacing w:before="120" w:after="120"/>
              <w:jc w:val="both"/>
              <w:rPr>
                <w:rFonts w:cs="B Nazanin"/>
                <w:szCs w:val="24"/>
                <w:lang w:val="en-GB"/>
              </w:rPr>
            </w:pPr>
          </w:p>
        </w:tc>
        <w:tc>
          <w:tcPr>
            <w:tcW w:w="7175" w:type="dxa"/>
          </w:tcPr>
          <w:p w14:paraId="2C51D158" w14:textId="77777777" w:rsidR="0019524A" w:rsidRPr="00BF0F88" w:rsidRDefault="0019524A" w:rsidP="005A7233">
            <w:pPr>
              <w:pStyle w:val="Sub-ClauseText"/>
              <w:numPr>
                <w:ilvl w:val="1"/>
                <w:numId w:val="102"/>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14:paraId="4A1B5249" w14:textId="77777777" w:rsidTr="0018039B">
        <w:tc>
          <w:tcPr>
            <w:tcW w:w="2185" w:type="dxa"/>
            <w:vMerge w:val="restart"/>
            <w:shd w:val="clear" w:color="auto" w:fill="auto"/>
          </w:tcPr>
          <w:p w14:paraId="6F7C232B" w14:textId="77777777" w:rsidR="0019524A" w:rsidRPr="00BF0F88" w:rsidRDefault="0019524A" w:rsidP="0038331E">
            <w:pPr>
              <w:bidi/>
              <w:jc w:val="both"/>
              <w:outlineLvl w:val="1"/>
              <w:rPr>
                <w:rFonts w:cs="B Nazanin"/>
                <w:szCs w:val="24"/>
                <w:lang w:bidi="fa-IR"/>
              </w:rPr>
            </w:pPr>
            <w:bookmarkStart w:id="971" w:name="_Toc199171566"/>
            <w:bookmarkStart w:id="972" w:name="_Toc451327092"/>
            <w:bookmarkStart w:id="973" w:name="_Toc451355064"/>
            <w:bookmarkStart w:id="974"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71"/>
            <w:bookmarkEnd w:id="972"/>
            <w:bookmarkEnd w:id="973"/>
            <w:bookmarkEnd w:id="974"/>
          </w:p>
        </w:tc>
        <w:tc>
          <w:tcPr>
            <w:tcW w:w="7175" w:type="dxa"/>
          </w:tcPr>
          <w:p w14:paraId="085E138C" w14:textId="77777777" w:rsidR="0019524A" w:rsidRPr="00BF0F88" w:rsidRDefault="0019524A" w:rsidP="005A7233">
            <w:pPr>
              <w:pStyle w:val="Sub-ClauseText"/>
              <w:numPr>
                <w:ilvl w:val="1"/>
                <w:numId w:val="104"/>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14:paraId="1C209D21" w14:textId="77777777" w:rsidR="0019524A" w:rsidRPr="00BF0F88" w:rsidRDefault="0019524A" w:rsidP="005A7233">
            <w:pPr>
              <w:pStyle w:val="Sub-ClauseText"/>
              <w:numPr>
                <w:ilvl w:val="0"/>
                <w:numId w:val="103"/>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14:paraId="2A38C877" w14:textId="77777777" w:rsidR="0019524A" w:rsidRPr="00BF0F88" w:rsidRDefault="0019524A" w:rsidP="005A7233">
            <w:pPr>
              <w:pStyle w:val="Sub-ClauseText"/>
              <w:numPr>
                <w:ilvl w:val="0"/>
                <w:numId w:val="103"/>
              </w:numPr>
              <w:bidi/>
              <w:rPr>
                <w:rFonts w:cs="B Nazanin"/>
                <w:szCs w:val="24"/>
                <w:lang w:val="en-GB"/>
              </w:rPr>
            </w:pPr>
            <w:r w:rsidRPr="00BF0F88">
              <w:rPr>
                <w:rFonts w:cs="B Nazanin"/>
                <w:szCs w:val="24"/>
                <w:rtl/>
              </w:rPr>
              <w:lastRenderedPageBreak/>
              <w:t>روش انتقال یا بسته بندی؛</w:t>
            </w:r>
          </w:p>
          <w:p w14:paraId="5F6F5006" w14:textId="77777777" w:rsidR="0019524A" w:rsidRPr="00BF0F88" w:rsidRDefault="0019524A" w:rsidP="005A7233">
            <w:pPr>
              <w:pStyle w:val="Sub-ClauseText"/>
              <w:numPr>
                <w:ilvl w:val="0"/>
                <w:numId w:val="103"/>
              </w:numPr>
              <w:bidi/>
              <w:rPr>
                <w:rFonts w:cs="B Nazanin"/>
                <w:szCs w:val="24"/>
                <w:lang w:val="en-GB"/>
              </w:rPr>
            </w:pPr>
            <w:r w:rsidRPr="00BF0F88">
              <w:rPr>
                <w:rFonts w:cs="B Nazanin"/>
                <w:szCs w:val="24"/>
                <w:rtl/>
              </w:rPr>
              <w:t>محل تحویل؛ و</w:t>
            </w:r>
          </w:p>
          <w:p w14:paraId="4C5DEB5E" w14:textId="77777777" w:rsidR="0019524A" w:rsidRPr="00BF0F88" w:rsidRDefault="0019524A" w:rsidP="005A7233">
            <w:pPr>
              <w:pStyle w:val="Sub-ClauseText"/>
              <w:numPr>
                <w:ilvl w:val="0"/>
                <w:numId w:val="103"/>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14:paraId="26103777" w14:textId="77777777" w:rsidTr="0018039B">
        <w:tc>
          <w:tcPr>
            <w:tcW w:w="2185" w:type="dxa"/>
            <w:vMerge/>
            <w:shd w:val="clear" w:color="auto" w:fill="auto"/>
          </w:tcPr>
          <w:p w14:paraId="15308BE5" w14:textId="77777777" w:rsidR="0019524A" w:rsidRPr="00BF0F88" w:rsidRDefault="0019524A" w:rsidP="005A7233">
            <w:pPr>
              <w:pStyle w:val="Heading4"/>
              <w:numPr>
                <w:ilvl w:val="0"/>
                <w:numId w:val="58"/>
              </w:numPr>
              <w:bidi/>
              <w:spacing w:before="120" w:after="120"/>
              <w:jc w:val="both"/>
              <w:rPr>
                <w:rFonts w:cs="B Nazanin"/>
                <w:szCs w:val="24"/>
                <w:lang w:val="en-GB"/>
              </w:rPr>
            </w:pPr>
          </w:p>
        </w:tc>
        <w:tc>
          <w:tcPr>
            <w:tcW w:w="7175" w:type="dxa"/>
          </w:tcPr>
          <w:p w14:paraId="02738DB6" w14:textId="77777777" w:rsidR="0019524A" w:rsidRPr="00BF0F88" w:rsidRDefault="0019524A" w:rsidP="005A7233">
            <w:pPr>
              <w:pStyle w:val="Sub-ClauseText"/>
              <w:numPr>
                <w:ilvl w:val="1"/>
                <w:numId w:val="104"/>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14:paraId="691FCE0B" w14:textId="77777777" w:rsidTr="0018039B">
        <w:tc>
          <w:tcPr>
            <w:tcW w:w="2185" w:type="dxa"/>
            <w:vMerge/>
            <w:shd w:val="clear" w:color="auto" w:fill="auto"/>
          </w:tcPr>
          <w:p w14:paraId="572C9A7C" w14:textId="77777777" w:rsidR="0019524A" w:rsidRPr="00BF0F88" w:rsidRDefault="0019524A" w:rsidP="005A7233">
            <w:pPr>
              <w:pStyle w:val="Heading4"/>
              <w:numPr>
                <w:ilvl w:val="0"/>
                <w:numId w:val="104"/>
              </w:numPr>
              <w:bidi/>
              <w:spacing w:before="120" w:after="120"/>
              <w:jc w:val="both"/>
              <w:rPr>
                <w:rFonts w:cs="B Nazanin"/>
                <w:szCs w:val="24"/>
                <w:lang w:val="en-GB"/>
              </w:rPr>
            </w:pPr>
          </w:p>
        </w:tc>
        <w:tc>
          <w:tcPr>
            <w:tcW w:w="7175" w:type="dxa"/>
          </w:tcPr>
          <w:p w14:paraId="652F781D" w14:textId="77777777" w:rsidR="0019524A" w:rsidRPr="00BF0F88" w:rsidRDefault="0019524A" w:rsidP="005A7233">
            <w:pPr>
              <w:pStyle w:val="Sub-ClauseText"/>
              <w:numPr>
                <w:ilvl w:val="1"/>
                <w:numId w:val="105"/>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14:paraId="28A2896A" w14:textId="77777777" w:rsidTr="0018039B">
        <w:tc>
          <w:tcPr>
            <w:tcW w:w="2185" w:type="dxa"/>
            <w:vMerge/>
            <w:shd w:val="clear" w:color="auto" w:fill="auto"/>
          </w:tcPr>
          <w:p w14:paraId="04307037" w14:textId="77777777" w:rsidR="0019524A" w:rsidRPr="00BF0F88" w:rsidRDefault="0019524A" w:rsidP="0038331E">
            <w:pPr>
              <w:bidi/>
              <w:spacing w:before="120" w:after="120"/>
              <w:jc w:val="both"/>
              <w:rPr>
                <w:rFonts w:cs="B Nazanin"/>
                <w:szCs w:val="24"/>
                <w:lang w:val="en-GB"/>
              </w:rPr>
            </w:pPr>
          </w:p>
        </w:tc>
        <w:tc>
          <w:tcPr>
            <w:tcW w:w="7175" w:type="dxa"/>
          </w:tcPr>
          <w:p w14:paraId="514D96E4" w14:textId="77777777" w:rsidR="0019524A" w:rsidRPr="00BF0F88" w:rsidRDefault="0019524A" w:rsidP="005A7233">
            <w:pPr>
              <w:pStyle w:val="Sub-ClauseText"/>
              <w:numPr>
                <w:ilvl w:val="1"/>
                <w:numId w:val="105"/>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14:paraId="77349343" w14:textId="77777777" w:rsidTr="0018039B">
        <w:tc>
          <w:tcPr>
            <w:tcW w:w="2185" w:type="dxa"/>
            <w:vMerge w:val="restart"/>
          </w:tcPr>
          <w:p w14:paraId="7E7E6026" w14:textId="77777777" w:rsidR="0019524A" w:rsidRPr="00BF0F88" w:rsidRDefault="0019524A" w:rsidP="0038331E">
            <w:pPr>
              <w:bidi/>
              <w:jc w:val="both"/>
              <w:outlineLvl w:val="1"/>
              <w:rPr>
                <w:rFonts w:cs="B Nazanin"/>
                <w:szCs w:val="24"/>
                <w:lang w:bidi="fa-IR"/>
              </w:rPr>
            </w:pPr>
            <w:bookmarkStart w:id="975" w:name="_Toc199171567"/>
            <w:bookmarkStart w:id="976" w:name="_Toc451327093"/>
            <w:bookmarkStart w:id="977" w:name="_Toc451355065"/>
            <w:bookmarkStart w:id="978" w:name="_Toc452153191"/>
            <w:r w:rsidRPr="00BF0F88">
              <w:rPr>
                <w:rFonts w:cs="B Nazanin" w:hint="cs"/>
                <w:szCs w:val="24"/>
                <w:rtl/>
                <w:lang w:bidi="fa-IR"/>
              </w:rPr>
              <w:t>ماده 34-</w:t>
            </w:r>
            <w:bookmarkEnd w:id="975"/>
            <w:r w:rsidRPr="00BF0F88">
              <w:rPr>
                <w:rFonts w:cs="B Nazanin" w:hint="cs"/>
                <w:szCs w:val="24"/>
                <w:rtl/>
                <w:lang w:bidi="fa-IR"/>
              </w:rPr>
              <w:t xml:space="preserve"> تعدیل میعاد قرارداد</w:t>
            </w:r>
            <w:bookmarkEnd w:id="976"/>
            <w:bookmarkEnd w:id="977"/>
            <w:bookmarkEnd w:id="978"/>
            <w:r w:rsidRPr="00BF0F88">
              <w:rPr>
                <w:rFonts w:cs="B Nazanin" w:hint="cs"/>
                <w:szCs w:val="24"/>
                <w:rtl/>
                <w:lang w:bidi="fa-IR"/>
              </w:rPr>
              <w:t xml:space="preserve"> </w:t>
            </w:r>
          </w:p>
        </w:tc>
        <w:tc>
          <w:tcPr>
            <w:tcW w:w="7175" w:type="dxa"/>
          </w:tcPr>
          <w:p w14:paraId="513B9E4B" w14:textId="77777777" w:rsidR="0019524A" w:rsidRPr="00BF0F88" w:rsidRDefault="0019524A" w:rsidP="005A7233">
            <w:pPr>
              <w:pStyle w:val="Sub-ClauseText"/>
              <w:numPr>
                <w:ilvl w:val="1"/>
                <w:numId w:val="106"/>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14:paraId="1D5158CB" w14:textId="77777777" w:rsidTr="0018039B">
        <w:tc>
          <w:tcPr>
            <w:tcW w:w="2185" w:type="dxa"/>
            <w:vMerge/>
          </w:tcPr>
          <w:p w14:paraId="37026062"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713870EE" w14:textId="77777777" w:rsidR="0019524A" w:rsidRPr="00BF0F88" w:rsidRDefault="0019524A" w:rsidP="005A7233">
            <w:pPr>
              <w:pStyle w:val="Sub-ClauseText"/>
              <w:numPr>
                <w:ilvl w:val="1"/>
                <w:numId w:val="106"/>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14:paraId="52DB223D" w14:textId="77777777" w:rsidTr="0018039B">
        <w:tc>
          <w:tcPr>
            <w:tcW w:w="2185" w:type="dxa"/>
            <w:vMerge w:val="restart"/>
          </w:tcPr>
          <w:p w14:paraId="54C820D0" w14:textId="77777777"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14:paraId="1C9FA6D4" w14:textId="77777777" w:rsidR="0019524A" w:rsidRPr="00BF0F88" w:rsidRDefault="0019524A" w:rsidP="005A7233">
            <w:pPr>
              <w:pStyle w:val="Sub-ClauseText"/>
              <w:numPr>
                <w:ilvl w:val="1"/>
                <w:numId w:val="107"/>
              </w:numPr>
              <w:tabs>
                <w:tab w:val="right" w:pos="432"/>
              </w:tabs>
              <w:bidi/>
              <w:ind w:left="432" w:hanging="432"/>
              <w:rPr>
                <w:rFonts w:cs="B Nazanin"/>
                <w:szCs w:val="24"/>
                <w:lang w:val="en-GB"/>
              </w:rPr>
            </w:pPr>
            <w:r w:rsidRPr="00BF0F88">
              <w:rPr>
                <w:rFonts w:cs="B Nazanin" w:hint="cs"/>
                <w:szCs w:val="24"/>
                <w:rtl/>
              </w:rPr>
              <w:t>فسخ به اثر تخطی قراردادی</w:t>
            </w:r>
          </w:p>
          <w:p w14:paraId="33CFCFA2" w14:textId="77777777" w:rsidR="0019524A" w:rsidRPr="00BF0F88" w:rsidRDefault="0019524A" w:rsidP="005A7233">
            <w:pPr>
              <w:pStyle w:val="ListParagraph"/>
              <w:numPr>
                <w:ilvl w:val="0"/>
                <w:numId w:val="114"/>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14:paraId="465D51AB" w14:textId="77777777" w:rsidR="0019524A" w:rsidRPr="00BF0F88" w:rsidRDefault="0019524A" w:rsidP="005A7233">
            <w:pPr>
              <w:pStyle w:val="ListParagraph"/>
              <w:numPr>
                <w:ilvl w:val="0"/>
                <w:numId w:val="108"/>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14:paraId="0512E278" w14:textId="77777777" w:rsidR="0019524A" w:rsidRPr="00BF0F88" w:rsidRDefault="0019524A" w:rsidP="005A7233">
            <w:pPr>
              <w:pStyle w:val="ListParagraph"/>
              <w:numPr>
                <w:ilvl w:val="0"/>
                <w:numId w:val="108"/>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14:paraId="4086C4CD" w14:textId="77777777" w:rsidR="0019524A" w:rsidRPr="00BF0F88" w:rsidRDefault="0019524A" w:rsidP="005A7233">
            <w:pPr>
              <w:pStyle w:val="ListParagraph"/>
              <w:numPr>
                <w:ilvl w:val="0"/>
                <w:numId w:val="108"/>
              </w:numPr>
              <w:tabs>
                <w:tab w:val="right" w:pos="1062"/>
              </w:tabs>
              <w:bidi/>
              <w:spacing w:before="120" w:after="120"/>
              <w:ind w:left="1062"/>
              <w:jc w:val="both"/>
              <w:rPr>
                <w:rFonts w:cs="B Nazanin"/>
                <w:szCs w:val="24"/>
                <w:lang w:val="en-GB"/>
              </w:rPr>
            </w:pPr>
            <w:r w:rsidRPr="00BF0F88">
              <w:rPr>
                <w:rFonts w:cs="B Nazanin" w:hint="cs"/>
                <w:szCs w:val="24"/>
                <w:rtl/>
              </w:rPr>
              <w:lastRenderedPageBreak/>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14:paraId="0D38B096" w14:textId="77777777" w:rsidR="0019524A" w:rsidRPr="00BF0F88" w:rsidRDefault="0019524A" w:rsidP="005A7233">
            <w:pPr>
              <w:pStyle w:val="ListParagraph"/>
              <w:numPr>
                <w:ilvl w:val="0"/>
                <w:numId w:val="114"/>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14:paraId="63168233" w14:textId="77777777" w:rsidTr="0018039B">
        <w:tc>
          <w:tcPr>
            <w:tcW w:w="2185" w:type="dxa"/>
            <w:vMerge/>
          </w:tcPr>
          <w:p w14:paraId="3BBD5D65"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6AB4C05C" w14:textId="77777777" w:rsidR="0019524A" w:rsidRPr="00BF0F88" w:rsidRDefault="0019524A" w:rsidP="005A7233">
            <w:pPr>
              <w:pStyle w:val="Sub-ClauseText"/>
              <w:numPr>
                <w:ilvl w:val="1"/>
                <w:numId w:val="113"/>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14:paraId="33446D01" w14:textId="77777777" w:rsidR="0019524A" w:rsidRPr="00BF0F88" w:rsidRDefault="0019524A" w:rsidP="005A7233">
            <w:pPr>
              <w:pStyle w:val="Sub-ClauseText"/>
              <w:numPr>
                <w:ilvl w:val="0"/>
                <w:numId w:val="118"/>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14:paraId="6B871A04" w14:textId="77777777" w:rsidTr="0018039B">
        <w:tc>
          <w:tcPr>
            <w:tcW w:w="2185" w:type="dxa"/>
            <w:vMerge/>
          </w:tcPr>
          <w:p w14:paraId="718DB943" w14:textId="77777777" w:rsidR="0019524A" w:rsidRPr="00BF0F88" w:rsidRDefault="0019524A" w:rsidP="0038331E">
            <w:pPr>
              <w:pStyle w:val="Heading4"/>
              <w:bidi/>
              <w:spacing w:before="120" w:after="120"/>
              <w:jc w:val="both"/>
              <w:rPr>
                <w:rFonts w:cs="B Nazanin"/>
                <w:szCs w:val="24"/>
                <w:lang w:val="en-GB"/>
              </w:rPr>
            </w:pPr>
          </w:p>
        </w:tc>
        <w:tc>
          <w:tcPr>
            <w:tcW w:w="7175" w:type="dxa"/>
          </w:tcPr>
          <w:p w14:paraId="65093E44" w14:textId="77777777" w:rsidR="0019524A" w:rsidRPr="00BF0F88" w:rsidRDefault="0019524A" w:rsidP="005A7233">
            <w:pPr>
              <w:pStyle w:val="Sub-ClauseText"/>
              <w:numPr>
                <w:ilvl w:val="1"/>
                <w:numId w:val="107"/>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14:paraId="2EA6AB85" w14:textId="77777777" w:rsidR="0019524A" w:rsidRPr="00BF0F88" w:rsidRDefault="0019524A" w:rsidP="005A7233">
            <w:pPr>
              <w:pStyle w:val="Sub-ClauseText"/>
              <w:numPr>
                <w:ilvl w:val="0"/>
                <w:numId w:val="109"/>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14:paraId="4B0EC79C" w14:textId="77777777" w:rsidR="0019524A" w:rsidRPr="00BF0F88" w:rsidRDefault="0019524A" w:rsidP="005A7233">
            <w:pPr>
              <w:pStyle w:val="Sub-ClauseText"/>
              <w:numPr>
                <w:ilvl w:val="0"/>
                <w:numId w:val="109"/>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14:paraId="110C91A7" w14:textId="77777777" w:rsidR="0019524A" w:rsidRPr="00BF0F88" w:rsidRDefault="0019524A" w:rsidP="005A7233">
            <w:pPr>
              <w:pStyle w:val="Sub-ClauseText"/>
              <w:numPr>
                <w:ilvl w:val="0"/>
                <w:numId w:val="110"/>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14:paraId="2A3C6F50" w14:textId="77777777" w:rsidR="0019524A" w:rsidRPr="00BF0F88" w:rsidRDefault="0019524A" w:rsidP="005A7233">
            <w:pPr>
              <w:pStyle w:val="Sub-ClauseText"/>
              <w:numPr>
                <w:ilvl w:val="0"/>
                <w:numId w:val="110"/>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14:paraId="2AC5D9DE" w14:textId="77777777" w:rsidTr="0018039B">
        <w:tc>
          <w:tcPr>
            <w:tcW w:w="2185" w:type="dxa"/>
          </w:tcPr>
          <w:p w14:paraId="38FDF002" w14:textId="77777777" w:rsidR="0019524A" w:rsidRPr="00BF0F88" w:rsidRDefault="0019524A" w:rsidP="0038331E">
            <w:pPr>
              <w:bidi/>
              <w:jc w:val="both"/>
              <w:outlineLvl w:val="1"/>
              <w:rPr>
                <w:rFonts w:cs="B Nazanin"/>
                <w:szCs w:val="24"/>
                <w:lang w:bidi="fa-IR"/>
              </w:rPr>
            </w:pPr>
            <w:bookmarkStart w:id="979" w:name="_Toc199171568"/>
            <w:bookmarkStart w:id="980" w:name="_Toc451327094"/>
            <w:bookmarkStart w:id="981" w:name="_Toc451355066"/>
            <w:bookmarkStart w:id="982" w:name="_Toc452153192"/>
            <w:r w:rsidRPr="00BF0F88">
              <w:rPr>
                <w:rFonts w:cs="B Nazanin" w:hint="cs"/>
                <w:szCs w:val="24"/>
                <w:rtl/>
                <w:lang w:bidi="fa-IR"/>
              </w:rPr>
              <w:t xml:space="preserve">ماده 36- </w:t>
            </w:r>
            <w:r w:rsidRPr="00BF0F88">
              <w:rPr>
                <w:rFonts w:cs="B Nazanin"/>
                <w:szCs w:val="24"/>
                <w:rtl/>
                <w:lang w:bidi="fa-IR"/>
              </w:rPr>
              <w:t>واگذاری</w:t>
            </w:r>
            <w:bookmarkEnd w:id="979"/>
            <w:bookmarkEnd w:id="980"/>
            <w:bookmarkEnd w:id="981"/>
            <w:bookmarkEnd w:id="982"/>
          </w:p>
        </w:tc>
        <w:tc>
          <w:tcPr>
            <w:tcW w:w="7175" w:type="dxa"/>
          </w:tcPr>
          <w:p w14:paraId="00ED4D94" w14:textId="77777777" w:rsidR="0019524A" w:rsidRPr="00BF0F88" w:rsidRDefault="0019524A" w:rsidP="005A7233">
            <w:pPr>
              <w:pStyle w:val="Sub-ClauseText"/>
              <w:numPr>
                <w:ilvl w:val="1"/>
                <w:numId w:val="111"/>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14:paraId="78E099F2" w14:textId="77777777" w:rsidTr="0018039B">
        <w:tc>
          <w:tcPr>
            <w:tcW w:w="2185" w:type="dxa"/>
            <w:shd w:val="clear" w:color="auto" w:fill="auto"/>
          </w:tcPr>
          <w:p w14:paraId="0343EED9" w14:textId="77777777" w:rsidR="0019524A" w:rsidRPr="00BF0F88" w:rsidRDefault="0019524A" w:rsidP="0038331E">
            <w:pPr>
              <w:bidi/>
              <w:jc w:val="both"/>
              <w:outlineLvl w:val="1"/>
              <w:rPr>
                <w:rFonts w:cs="B Nazanin"/>
                <w:szCs w:val="24"/>
                <w:lang w:bidi="fa-IR"/>
              </w:rPr>
            </w:pPr>
            <w:bookmarkStart w:id="983" w:name="_Toc199171569"/>
            <w:bookmarkStart w:id="984" w:name="_Toc451327095"/>
            <w:bookmarkStart w:id="985" w:name="_Toc451355067"/>
            <w:bookmarkStart w:id="986" w:name="_Toc452153193"/>
            <w:r w:rsidRPr="00BF0F88">
              <w:rPr>
                <w:rFonts w:cs="B Nazanin" w:hint="cs"/>
                <w:szCs w:val="24"/>
                <w:rtl/>
                <w:lang w:bidi="fa-IR"/>
              </w:rPr>
              <w:t xml:space="preserve">ماده 37- </w:t>
            </w:r>
            <w:r w:rsidRPr="00BF0F88">
              <w:rPr>
                <w:rFonts w:cs="B Nazanin"/>
                <w:szCs w:val="24"/>
                <w:rtl/>
                <w:lang w:bidi="fa-IR"/>
              </w:rPr>
              <w:t>منع صادرات</w:t>
            </w:r>
            <w:bookmarkEnd w:id="983"/>
            <w:bookmarkEnd w:id="984"/>
            <w:bookmarkEnd w:id="985"/>
            <w:bookmarkEnd w:id="986"/>
          </w:p>
        </w:tc>
        <w:tc>
          <w:tcPr>
            <w:tcW w:w="7175" w:type="dxa"/>
          </w:tcPr>
          <w:p w14:paraId="602EA79A" w14:textId="77777777" w:rsidR="0019524A" w:rsidRPr="00BF0F88" w:rsidRDefault="0097506A" w:rsidP="005A7233">
            <w:pPr>
              <w:pStyle w:val="Sub-ClauseText"/>
              <w:numPr>
                <w:ilvl w:val="1"/>
                <w:numId w:val="112"/>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52"/>
      <w:bookmarkEnd w:id="853"/>
      <w:bookmarkEnd w:id="854"/>
    </w:tbl>
    <w:p w14:paraId="5B7ECDA7" w14:textId="77777777" w:rsidR="0019524A" w:rsidRPr="00BF0F88" w:rsidRDefault="0019524A" w:rsidP="0019524A">
      <w:pPr>
        <w:jc w:val="both"/>
        <w:rPr>
          <w:rFonts w:cs="B Nazanin"/>
        </w:rPr>
      </w:pPr>
    </w:p>
    <w:p w14:paraId="2AA45982" w14:textId="77777777" w:rsidR="000F3269" w:rsidRPr="00BF0F88" w:rsidRDefault="0038331E" w:rsidP="00A44133">
      <w:pPr>
        <w:pStyle w:val="Heading2"/>
        <w:bidi/>
        <w:jc w:val="left"/>
        <w:rPr>
          <w:rFonts w:cs="B Nazanin"/>
          <w:rtl/>
          <w:lang w:val="en-GB"/>
        </w:rPr>
      </w:pPr>
      <w:r w:rsidRPr="00BF0F88">
        <w:rPr>
          <w:rFonts w:cs="B Nazanin"/>
          <w:rtl/>
          <w:lang w:val="en-GB"/>
        </w:rPr>
        <w:lastRenderedPageBreak/>
        <w:br w:type="page"/>
      </w:r>
      <w:bookmarkStart w:id="987" w:name="_Toc451327096"/>
      <w:bookmarkStart w:id="988" w:name="_Toc451355068"/>
      <w:bookmarkStart w:id="989" w:name="_Toc452153194"/>
    </w:p>
    <w:p w14:paraId="7E0AA1E5" w14:textId="77777777" w:rsidR="000F3269" w:rsidRPr="00BF0F88" w:rsidRDefault="000F3269" w:rsidP="000F3269">
      <w:pPr>
        <w:pStyle w:val="Heading2"/>
        <w:bidi/>
        <w:jc w:val="left"/>
        <w:rPr>
          <w:rFonts w:cs="B Nazanin"/>
          <w:sz w:val="2"/>
          <w:szCs w:val="2"/>
          <w:rtl/>
          <w:lang w:val="en-GB"/>
        </w:rPr>
      </w:pPr>
    </w:p>
    <w:p w14:paraId="78F1CDF1" w14:textId="77777777"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987"/>
      <w:bookmarkEnd w:id="988"/>
      <w:bookmarkEnd w:id="989"/>
    </w:p>
    <w:tbl>
      <w:tblPr>
        <w:bidiVisual/>
        <w:tblW w:w="95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495"/>
        <w:gridCol w:w="7100"/>
      </w:tblGrid>
      <w:tr w:rsidR="0038331E" w:rsidRPr="00BF0F88" w14:paraId="4FE39431" w14:textId="77777777" w:rsidTr="00473F90">
        <w:trPr>
          <w:cantSplit/>
          <w:trHeight w:val="672"/>
          <w:jc w:val="center"/>
        </w:trPr>
        <w:tc>
          <w:tcPr>
            <w:tcW w:w="9595" w:type="dxa"/>
            <w:gridSpan w:val="2"/>
            <w:tcBorders>
              <w:top w:val="single" w:sz="6" w:space="0" w:color="auto"/>
              <w:left w:val="single" w:sz="6" w:space="0" w:color="auto"/>
              <w:bottom w:val="single" w:sz="6" w:space="0" w:color="auto"/>
              <w:right w:val="single" w:sz="6" w:space="0" w:color="auto"/>
            </w:tcBorders>
            <w:vAlign w:val="center"/>
          </w:tcPr>
          <w:p w14:paraId="31C78FC7" w14:textId="5DF76262"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14:paraId="197229AA" w14:textId="77777777" w:rsidTr="00473F90">
        <w:trPr>
          <w:trHeight w:val="924"/>
          <w:jc w:val="center"/>
        </w:trPr>
        <w:tc>
          <w:tcPr>
            <w:tcW w:w="2495" w:type="dxa"/>
            <w:tcBorders>
              <w:top w:val="single" w:sz="6" w:space="0" w:color="auto"/>
              <w:left w:val="single" w:sz="6" w:space="0" w:color="auto"/>
              <w:bottom w:val="single" w:sz="6" w:space="0" w:color="auto"/>
              <w:right w:val="single" w:sz="6" w:space="0" w:color="auto"/>
            </w:tcBorders>
            <w:vAlign w:val="center"/>
          </w:tcPr>
          <w:p w14:paraId="68B8FFE7" w14:textId="71E356F0" w:rsidR="0038331E" w:rsidRPr="00BF0F88" w:rsidRDefault="0038331E" w:rsidP="0038331E">
            <w:pPr>
              <w:bidi/>
              <w:spacing w:before="120" w:after="120"/>
              <w:outlineLvl w:val="0"/>
              <w:rPr>
                <w:rFonts w:cs="B Nazanin"/>
                <w:b/>
                <w:bCs/>
                <w:szCs w:val="24"/>
                <w:lang w:val="en-GB"/>
              </w:rPr>
            </w:pPr>
            <w:bookmarkStart w:id="990" w:name="_Toc199171571"/>
            <w:bookmarkStart w:id="991" w:name="_Toc451327097"/>
            <w:bookmarkStart w:id="992" w:name="_Toc451355069"/>
            <w:bookmarkStart w:id="993"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990"/>
            <w:bookmarkEnd w:id="991"/>
            <w:bookmarkEnd w:id="992"/>
            <w:bookmarkEnd w:id="993"/>
          </w:p>
        </w:tc>
        <w:tc>
          <w:tcPr>
            <w:tcW w:w="7100" w:type="dxa"/>
            <w:tcBorders>
              <w:top w:val="single" w:sz="6" w:space="0" w:color="auto"/>
              <w:left w:val="single" w:sz="6" w:space="0" w:color="auto"/>
              <w:bottom w:val="single" w:sz="6" w:space="0" w:color="auto"/>
              <w:right w:val="single" w:sz="6" w:space="0" w:color="auto"/>
            </w:tcBorders>
            <w:vAlign w:val="center"/>
          </w:tcPr>
          <w:p w14:paraId="1C3E3489" w14:textId="77777777"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14:paraId="7D2D9C03" w14:textId="77777777" w:rsidTr="00473F90">
        <w:trPr>
          <w:trHeight w:val="363"/>
          <w:jc w:val="center"/>
        </w:trPr>
        <w:tc>
          <w:tcPr>
            <w:tcW w:w="2495" w:type="dxa"/>
            <w:tcBorders>
              <w:top w:val="single" w:sz="6" w:space="0" w:color="auto"/>
              <w:left w:val="single" w:sz="6" w:space="0" w:color="auto"/>
              <w:bottom w:val="single" w:sz="6" w:space="0" w:color="auto"/>
              <w:right w:val="single" w:sz="6" w:space="0" w:color="auto"/>
            </w:tcBorders>
          </w:tcPr>
          <w:p w14:paraId="4BB51395" w14:textId="3C7A9439" w:rsidR="0038331E" w:rsidRPr="00BF0F88" w:rsidRDefault="0038331E" w:rsidP="009F5BC5">
            <w:pPr>
              <w:bidi/>
              <w:spacing w:before="120" w:after="120"/>
              <w:outlineLvl w:val="1"/>
              <w:rPr>
                <w:rFonts w:cs="B Nazanin"/>
                <w:b/>
                <w:szCs w:val="24"/>
                <w:lang w:val="en-GB"/>
              </w:rPr>
            </w:pPr>
            <w:bookmarkStart w:id="994" w:name="_Toc199171572"/>
            <w:bookmarkStart w:id="995" w:name="_Toc451327098"/>
            <w:bookmarkStart w:id="996" w:name="_Toc451355070"/>
            <w:bookmarkStart w:id="997"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994"/>
            <w:bookmarkEnd w:id="995"/>
            <w:bookmarkEnd w:id="996"/>
            <w:bookmarkEnd w:id="997"/>
          </w:p>
        </w:tc>
        <w:tc>
          <w:tcPr>
            <w:tcW w:w="7100" w:type="dxa"/>
            <w:tcBorders>
              <w:top w:val="single" w:sz="6" w:space="0" w:color="auto"/>
              <w:left w:val="single" w:sz="6" w:space="0" w:color="auto"/>
              <w:bottom w:val="single" w:sz="6" w:space="0" w:color="auto"/>
              <w:right w:val="single" w:sz="6" w:space="0" w:color="auto"/>
            </w:tcBorders>
          </w:tcPr>
          <w:p w14:paraId="7CBD1723" w14:textId="0B0E1CA6" w:rsidR="0038331E" w:rsidRPr="00BF0F88" w:rsidRDefault="0038331E" w:rsidP="00AA32FA">
            <w:pPr>
              <w:bidi/>
              <w:spacing w:before="120" w:after="120"/>
              <w:rPr>
                <w:rFonts w:cs="B Nazanin"/>
                <w:iCs/>
                <w:szCs w:val="24"/>
                <w:lang w:val="en-GB"/>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AA32FA">
              <w:rPr>
                <w:rFonts w:cs="B Nazanin" w:hint="cs"/>
                <w:iCs/>
                <w:szCs w:val="24"/>
                <w:rtl/>
              </w:rPr>
              <w:t>وزارت دفاع ملی ج.ا.ا</w:t>
            </w:r>
          </w:p>
        </w:tc>
      </w:tr>
      <w:tr w:rsidR="0038331E" w:rsidRPr="00BF0F88" w14:paraId="13A3E4A2" w14:textId="77777777" w:rsidTr="001A2E45">
        <w:trPr>
          <w:trHeight w:val="2307"/>
          <w:jc w:val="center"/>
        </w:trPr>
        <w:tc>
          <w:tcPr>
            <w:tcW w:w="2495" w:type="dxa"/>
            <w:tcBorders>
              <w:top w:val="single" w:sz="6" w:space="0" w:color="auto"/>
              <w:left w:val="single" w:sz="6" w:space="0" w:color="auto"/>
              <w:bottom w:val="single" w:sz="6" w:space="0" w:color="auto"/>
              <w:right w:val="single" w:sz="6" w:space="0" w:color="auto"/>
            </w:tcBorders>
          </w:tcPr>
          <w:p w14:paraId="59C71A7F" w14:textId="2ACE767C" w:rsidR="0038331E" w:rsidRPr="00BF0F88" w:rsidRDefault="0038331E" w:rsidP="0038331E">
            <w:pPr>
              <w:bidi/>
              <w:spacing w:before="120" w:after="120"/>
              <w:outlineLvl w:val="1"/>
              <w:rPr>
                <w:rFonts w:cs="B Nazanin"/>
                <w:b/>
                <w:szCs w:val="24"/>
              </w:rPr>
            </w:pPr>
            <w:bookmarkStart w:id="998" w:name="_Toc199171573"/>
            <w:bookmarkStart w:id="999" w:name="_Toc451327099"/>
            <w:bookmarkStart w:id="1000" w:name="_Toc451355071"/>
            <w:bookmarkStart w:id="1001"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998"/>
            <w:bookmarkEnd w:id="999"/>
            <w:bookmarkEnd w:id="1000"/>
            <w:bookmarkEnd w:id="1001"/>
          </w:p>
        </w:tc>
        <w:tc>
          <w:tcPr>
            <w:tcW w:w="7100" w:type="dxa"/>
            <w:tcBorders>
              <w:top w:val="single" w:sz="6" w:space="0" w:color="auto"/>
              <w:left w:val="single" w:sz="6" w:space="0" w:color="auto"/>
              <w:bottom w:val="single" w:sz="6" w:space="0" w:color="auto"/>
              <w:right w:val="single" w:sz="6" w:space="0" w:color="auto"/>
            </w:tcBorders>
          </w:tcPr>
          <w:p w14:paraId="14BBF7A9" w14:textId="24D4DEF0" w:rsidR="00482255" w:rsidRDefault="0038331E" w:rsidP="00065AA4">
            <w:pPr>
              <w:tabs>
                <w:tab w:val="right" w:pos="7254"/>
              </w:tabs>
              <w:bidi/>
              <w:spacing w:before="120" w:after="120"/>
              <w:outlineLvl w:val="1"/>
              <w:rPr>
                <w:rFonts w:ascii="Calibri" w:hAnsi="Calibri" w:cs="B Nazanin"/>
                <w:b/>
                <w:bCs/>
                <w:szCs w:val="24"/>
                <w:lang w:bidi="fa-IR"/>
              </w:rPr>
            </w:pPr>
            <w:r w:rsidRPr="00BF0F88">
              <w:rPr>
                <w:rFonts w:cs="B Nazanin"/>
                <w:i/>
                <w:szCs w:val="24"/>
                <w:rtl/>
              </w:rPr>
              <w:t>محل  پروژه</w:t>
            </w:r>
            <w:r w:rsidRPr="00BF0F88">
              <w:rPr>
                <w:rFonts w:cs="B Nazanin" w:hint="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065AA4" w:rsidRPr="00547E18">
              <w:rPr>
                <w:rFonts w:ascii="Calibri" w:hAnsi="Calibri" w:cs="B Nazanin"/>
                <w:b/>
                <w:bCs/>
                <w:szCs w:val="24"/>
                <w:rtl/>
              </w:rPr>
              <w:t>د</w:t>
            </w:r>
            <w:r w:rsidR="00065AA4" w:rsidRPr="00547E18">
              <w:rPr>
                <w:rFonts w:ascii="Calibri" w:hAnsi="Calibri" w:cs="B Nazanin" w:hint="cs"/>
                <w:b/>
                <w:bCs/>
                <w:szCs w:val="24"/>
                <w:rtl/>
              </w:rPr>
              <w:t>ی</w:t>
            </w:r>
            <w:r w:rsidR="00065AA4" w:rsidRPr="00547E18">
              <w:rPr>
                <w:rFonts w:ascii="Calibri" w:hAnsi="Calibri" w:cs="B Nazanin" w:hint="eastAsia"/>
                <w:b/>
                <w:bCs/>
                <w:szCs w:val="24"/>
                <w:rtl/>
              </w:rPr>
              <w:t>پو</w:t>
            </w:r>
            <w:r w:rsidR="00065AA4" w:rsidRPr="00547E18">
              <w:rPr>
                <w:rFonts w:ascii="Calibri" w:hAnsi="Calibri" w:cs="B Nazanin" w:hint="cs"/>
                <w:b/>
                <w:bCs/>
                <w:szCs w:val="24"/>
                <w:rtl/>
              </w:rPr>
              <w:t>ی</w:t>
            </w:r>
            <w:r w:rsidR="00065AA4" w:rsidRPr="00547E18">
              <w:rPr>
                <w:rFonts w:ascii="Calibri" w:hAnsi="Calibri" w:cs="B Nazanin"/>
                <w:b/>
                <w:bCs/>
                <w:szCs w:val="24"/>
                <w:rtl/>
              </w:rPr>
              <w:t xml:space="preserve"> قول اردو</w:t>
            </w:r>
            <w:r w:rsidR="00065AA4" w:rsidRPr="00547E18">
              <w:rPr>
                <w:rFonts w:ascii="Calibri" w:hAnsi="Calibri" w:cs="B Nazanin" w:hint="cs"/>
                <w:b/>
                <w:bCs/>
                <w:szCs w:val="24"/>
                <w:rtl/>
              </w:rPr>
              <w:t>ی</w:t>
            </w:r>
            <w:r w:rsidR="00065AA4" w:rsidRPr="00547E18">
              <w:rPr>
                <w:rFonts w:ascii="Calibri" w:hAnsi="Calibri" w:cs="B Nazanin"/>
                <w:b/>
                <w:bCs/>
                <w:szCs w:val="24"/>
                <w:rtl/>
              </w:rPr>
              <w:t xml:space="preserve"> ها</w:t>
            </w:r>
            <w:r w:rsidR="00065AA4" w:rsidRPr="00547E18">
              <w:rPr>
                <w:rFonts w:ascii="Calibri" w:hAnsi="Calibri" w:cs="B Nazanin" w:hint="cs"/>
                <w:b/>
                <w:bCs/>
                <w:szCs w:val="24"/>
                <w:rtl/>
              </w:rPr>
              <w:t>ی</w:t>
            </w:r>
            <w:r w:rsidR="00065AA4" w:rsidRPr="00547E18">
              <w:rPr>
                <w:rFonts w:ascii="Calibri" w:hAnsi="Calibri" w:cs="B Nazanin"/>
                <w:b/>
                <w:bCs/>
                <w:szCs w:val="24"/>
                <w:rtl/>
              </w:rPr>
              <w:t xml:space="preserve"> وزارت دفاع طبق جدول ذ</w:t>
            </w:r>
            <w:r w:rsidR="00065AA4" w:rsidRPr="00547E18">
              <w:rPr>
                <w:rFonts w:ascii="Calibri" w:hAnsi="Calibri" w:cs="B Nazanin" w:hint="cs"/>
                <w:b/>
                <w:bCs/>
                <w:szCs w:val="24"/>
                <w:rtl/>
              </w:rPr>
              <w:t>ی</w:t>
            </w:r>
            <w:r w:rsidR="00065AA4" w:rsidRPr="00547E18">
              <w:rPr>
                <w:rFonts w:ascii="Calibri" w:hAnsi="Calibri" w:cs="B Nazanin" w:hint="eastAsia"/>
                <w:b/>
                <w:bCs/>
                <w:szCs w:val="24"/>
                <w:rtl/>
              </w:rPr>
              <w:t>ل</w:t>
            </w:r>
            <w:r w:rsidR="00065AA4" w:rsidRPr="00547E18">
              <w:rPr>
                <w:rFonts w:ascii="Calibri" w:hAnsi="Calibri" w:cs="B Nazanin"/>
                <w:b/>
                <w:bCs/>
                <w:szCs w:val="24"/>
                <w:rtl/>
              </w:rPr>
              <w:t>:</w:t>
            </w:r>
          </w:p>
          <w:tbl>
            <w:tblPr>
              <w:tblStyle w:val="TableGrid"/>
              <w:bidiVisual/>
              <w:tblW w:w="6860" w:type="dxa"/>
              <w:tblLayout w:type="fixed"/>
              <w:tblLook w:val="04A0" w:firstRow="1" w:lastRow="0" w:firstColumn="1" w:lastColumn="0" w:noHBand="0" w:noVBand="1"/>
            </w:tblPr>
            <w:tblGrid>
              <w:gridCol w:w="1010"/>
              <w:gridCol w:w="5850"/>
            </w:tblGrid>
            <w:tr w:rsidR="00040F84" w14:paraId="62EF23BC" w14:textId="77777777" w:rsidTr="00393F7C">
              <w:tc>
                <w:tcPr>
                  <w:tcW w:w="1010" w:type="dxa"/>
                  <w:shd w:val="clear" w:color="auto" w:fill="92CDDC" w:themeFill="accent5" w:themeFillTint="99"/>
                </w:tcPr>
                <w:p w14:paraId="39DE17B2" w14:textId="399EB0C5" w:rsidR="00040F84" w:rsidRPr="00547E18" w:rsidRDefault="00040F84" w:rsidP="00040F84">
                  <w:pPr>
                    <w:tabs>
                      <w:tab w:val="right" w:pos="7254"/>
                    </w:tabs>
                    <w:bidi/>
                    <w:spacing w:before="120" w:after="120"/>
                    <w:jc w:val="center"/>
                    <w:outlineLvl w:val="1"/>
                    <w:rPr>
                      <w:rFonts w:ascii="Calibri" w:hAnsi="Calibri" w:cs="B Nazanin"/>
                      <w:b/>
                      <w:bCs/>
                      <w:szCs w:val="24"/>
                      <w:rtl/>
                      <w:lang w:val="en-GB" w:bidi="fa-IR"/>
                    </w:rPr>
                  </w:pPr>
                  <w:r>
                    <w:rPr>
                      <w:rFonts w:ascii="Calibri" w:hAnsi="Calibri" w:cs="B Nazanin" w:hint="cs"/>
                      <w:b/>
                      <w:bCs/>
                      <w:szCs w:val="24"/>
                      <w:rtl/>
                      <w:lang w:val="en-GB" w:bidi="fa-IR"/>
                    </w:rPr>
                    <w:t>شماره</w:t>
                  </w:r>
                </w:p>
              </w:tc>
              <w:tc>
                <w:tcPr>
                  <w:tcW w:w="5850" w:type="dxa"/>
                  <w:shd w:val="clear" w:color="auto" w:fill="92CDDC" w:themeFill="accent5" w:themeFillTint="99"/>
                </w:tcPr>
                <w:p w14:paraId="183FCED9" w14:textId="77777777" w:rsidR="00040F84" w:rsidRPr="00547E18" w:rsidRDefault="00040F84" w:rsidP="00040F84">
                  <w:pPr>
                    <w:tabs>
                      <w:tab w:val="right" w:pos="7254"/>
                    </w:tabs>
                    <w:bidi/>
                    <w:spacing w:before="120" w:after="120"/>
                    <w:jc w:val="center"/>
                    <w:outlineLvl w:val="1"/>
                    <w:rPr>
                      <w:rFonts w:ascii="Calibri" w:hAnsi="Calibri" w:cs="B Nazanin"/>
                      <w:b/>
                      <w:bCs/>
                      <w:sz w:val="32"/>
                      <w:szCs w:val="24"/>
                      <w:rtl/>
                      <w:lang w:val="en-GB" w:bidi="fa-IR"/>
                    </w:rPr>
                  </w:pPr>
                  <w:r w:rsidRPr="00547E18">
                    <w:rPr>
                      <w:b/>
                      <w:bCs/>
                      <w:sz w:val="32"/>
                      <w:szCs w:val="24"/>
                      <w:rtl/>
                    </w:rPr>
                    <w:t>محلات مقصود</w:t>
                  </w:r>
                </w:p>
              </w:tc>
            </w:tr>
            <w:tr w:rsidR="00040F84" w14:paraId="3664D523" w14:textId="77777777" w:rsidTr="00393F7C">
              <w:tc>
                <w:tcPr>
                  <w:tcW w:w="1010" w:type="dxa"/>
                </w:tcPr>
                <w:p w14:paraId="0B3AD963" w14:textId="77777777" w:rsidR="00040F84" w:rsidRPr="00547E18" w:rsidRDefault="00040F84" w:rsidP="00040F84">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1</w:t>
                  </w:r>
                </w:p>
              </w:tc>
              <w:tc>
                <w:tcPr>
                  <w:tcW w:w="5850" w:type="dxa"/>
                </w:tcPr>
                <w:p w14:paraId="6BB268A1" w14:textId="4B35AF46" w:rsidR="00040F84" w:rsidRPr="007B61EB" w:rsidRDefault="00040F84" w:rsidP="00040F84">
                  <w:pPr>
                    <w:tabs>
                      <w:tab w:val="right" w:pos="7254"/>
                    </w:tabs>
                    <w:bidi/>
                    <w:spacing w:before="120" w:after="120"/>
                    <w:outlineLvl w:val="1"/>
                    <w:rPr>
                      <w:rFonts w:ascii="Calibri" w:hAnsi="Calibri" w:cs="B Nazanin"/>
                      <w:szCs w:val="24"/>
                      <w:rtl/>
                      <w:lang w:val="en-GB" w:bidi="fa-IR"/>
                    </w:rPr>
                  </w:pPr>
                  <w:r w:rsidRPr="00327C33">
                    <w:rPr>
                      <w:rtl/>
                    </w:rPr>
                    <w:t xml:space="preserve"> د</w:t>
                  </w:r>
                  <w:r w:rsidRPr="00327C33">
                    <w:rPr>
                      <w:rFonts w:hint="cs"/>
                      <w:rtl/>
                    </w:rPr>
                    <w:t>ی</w:t>
                  </w:r>
                  <w:r w:rsidRPr="00327C33">
                    <w:rPr>
                      <w:rFonts w:hint="eastAsia"/>
                      <w:rtl/>
                    </w:rPr>
                    <w:t>پو</w:t>
                  </w:r>
                  <w:r w:rsidRPr="00327C33">
                    <w:rPr>
                      <w:rFonts w:hint="cs"/>
                      <w:rtl/>
                    </w:rPr>
                    <w:t>ی</w:t>
                  </w:r>
                  <w:r w:rsidRPr="00327C33">
                    <w:rPr>
                      <w:rtl/>
                    </w:rPr>
                    <w:t xml:space="preserve"> مرکز</w:t>
                  </w:r>
                  <w:r w:rsidRPr="00327C33">
                    <w:rPr>
                      <w:rFonts w:hint="cs"/>
                      <w:rtl/>
                    </w:rPr>
                    <w:t>ی</w:t>
                  </w:r>
                  <w:r w:rsidR="001A2E45">
                    <w:rPr>
                      <w:rtl/>
                    </w:rPr>
                    <w:t xml:space="preserve"> </w:t>
                  </w:r>
                  <w:r w:rsidR="001A2E45">
                    <w:rPr>
                      <w:rFonts w:hint="cs"/>
                      <w:rtl/>
                      <w:lang w:bidi="fa-IR"/>
                    </w:rPr>
                    <w:t>ریاست عمومی لوژستیک</w:t>
                  </w:r>
                  <w:r w:rsidRPr="00327C33">
                    <w:rPr>
                      <w:rtl/>
                    </w:rPr>
                    <w:t xml:space="preserve"> واقع خواجه بغرا کابل</w:t>
                  </w:r>
                </w:p>
              </w:tc>
            </w:tr>
          </w:tbl>
          <w:p w14:paraId="46505A45" w14:textId="16389BC1" w:rsidR="00040F84" w:rsidRPr="00DD38ED" w:rsidRDefault="00040F84" w:rsidP="00040F84">
            <w:pPr>
              <w:tabs>
                <w:tab w:val="right" w:pos="7254"/>
              </w:tabs>
              <w:bidi/>
              <w:spacing w:before="120" w:after="120"/>
              <w:outlineLvl w:val="1"/>
              <w:rPr>
                <w:rFonts w:ascii="Calibri" w:hAnsi="Calibri" w:cs="B Nazanin"/>
                <w:szCs w:val="24"/>
                <w:rtl/>
                <w:lang w:bidi="fa-IR"/>
              </w:rPr>
            </w:pPr>
          </w:p>
        </w:tc>
      </w:tr>
      <w:tr w:rsidR="0038331E" w:rsidRPr="00BF0F88" w14:paraId="72B91ECB" w14:textId="77777777" w:rsidTr="00473F90">
        <w:trPr>
          <w:trHeight w:val="975"/>
          <w:jc w:val="center"/>
        </w:trPr>
        <w:tc>
          <w:tcPr>
            <w:tcW w:w="2495" w:type="dxa"/>
            <w:tcBorders>
              <w:top w:val="single" w:sz="6" w:space="0" w:color="auto"/>
              <w:left w:val="single" w:sz="6" w:space="0" w:color="auto"/>
              <w:bottom w:val="single" w:sz="6" w:space="0" w:color="auto"/>
              <w:right w:val="single" w:sz="6" w:space="0" w:color="auto"/>
            </w:tcBorders>
          </w:tcPr>
          <w:p w14:paraId="1186CCFB" w14:textId="163C4B0A" w:rsidR="0038331E" w:rsidRPr="00BF0F88" w:rsidRDefault="0038331E" w:rsidP="0038331E">
            <w:pPr>
              <w:bidi/>
              <w:spacing w:before="120" w:after="120"/>
              <w:outlineLvl w:val="1"/>
              <w:rPr>
                <w:rFonts w:cs="B Nazanin"/>
                <w:b/>
                <w:szCs w:val="24"/>
                <w:lang w:val="en-GB"/>
              </w:rPr>
            </w:pPr>
            <w:bookmarkStart w:id="1002" w:name="_Toc199171574"/>
            <w:bookmarkStart w:id="1003" w:name="_Toc451327100"/>
            <w:bookmarkStart w:id="1004" w:name="_Toc451355072"/>
            <w:bookmarkStart w:id="1005"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1002"/>
            <w:bookmarkEnd w:id="1003"/>
            <w:bookmarkEnd w:id="1004"/>
            <w:bookmarkEnd w:id="1005"/>
          </w:p>
        </w:tc>
        <w:tc>
          <w:tcPr>
            <w:tcW w:w="7100" w:type="dxa"/>
            <w:tcBorders>
              <w:top w:val="single" w:sz="6" w:space="0" w:color="auto"/>
              <w:left w:val="single" w:sz="6" w:space="0" w:color="auto"/>
              <w:bottom w:val="single" w:sz="6" w:space="0" w:color="auto"/>
              <w:right w:val="single" w:sz="6" w:space="0" w:color="auto"/>
            </w:tcBorders>
          </w:tcPr>
          <w:p w14:paraId="7B728083" w14:textId="77777777"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14:paraId="7EDF3E36" w14:textId="77777777" w:rsidTr="00473F90">
        <w:trPr>
          <w:trHeight w:val="291"/>
          <w:jc w:val="center"/>
        </w:trPr>
        <w:tc>
          <w:tcPr>
            <w:tcW w:w="2495" w:type="dxa"/>
            <w:tcBorders>
              <w:top w:val="single" w:sz="6" w:space="0" w:color="auto"/>
              <w:left w:val="single" w:sz="6" w:space="0" w:color="auto"/>
              <w:bottom w:val="single" w:sz="6" w:space="0" w:color="auto"/>
              <w:right w:val="single" w:sz="6" w:space="0" w:color="auto"/>
            </w:tcBorders>
          </w:tcPr>
          <w:p w14:paraId="42DF3FAB" w14:textId="2A995CC9" w:rsidR="0038331E" w:rsidRPr="00BF0F88" w:rsidRDefault="0038331E" w:rsidP="0038331E">
            <w:pPr>
              <w:bidi/>
              <w:spacing w:before="120" w:after="120"/>
              <w:outlineLvl w:val="1"/>
              <w:rPr>
                <w:rFonts w:cs="B Nazanin"/>
                <w:b/>
                <w:szCs w:val="24"/>
                <w:lang w:val="en-GB"/>
              </w:rPr>
            </w:pPr>
            <w:bookmarkStart w:id="1006" w:name="_Toc199171575"/>
            <w:bookmarkStart w:id="1007" w:name="_Toc451327101"/>
            <w:bookmarkStart w:id="1008" w:name="_Toc451355073"/>
            <w:bookmarkStart w:id="1009" w:name="_Toc452153199"/>
            <w:r w:rsidRPr="00BF0F88">
              <w:rPr>
                <w:rFonts w:cs="B Nazanin" w:hint="cs"/>
                <w:b/>
                <w:szCs w:val="24"/>
                <w:rtl/>
              </w:rPr>
              <w:t xml:space="preserve">جز 2 بند 2 ماده 4 </w:t>
            </w:r>
            <w:r w:rsidRPr="00BF0F88">
              <w:rPr>
                <w:rFonts w:cs="B Nazanin"/>
                <w:b/>
                <w:szCs w:val="24"/>
                <w:rtl/>
              </w:rPr>
              <w:t>شرایط عمومی قرارداد</w:t>
            </w:r>
            <w:bookmarkEnd w:id="1006"/>
            <w:bookmarkEnd w:id="1007"/>
            <w:bookmarkEnd w:id="1008"/>
            <w:bookmarkEnd w:id="1009"/>
          </w:p>
        </w:tc>
        <w:tc>
          <w:tcPr>
            <w:tcW w:w="7100" w:type="dxa"/>
            <w:tcBorders>
              <w:top w:val="single" w:sz="6" w:space="0" w:color="auto"/>
              <w:left w:val="single" w:sz="6" w:space="0" w:color="auto"/>
              <w:bottom w:val="single" w:sz="6" w:space="0" w:color="auto"/>
              <w:right w:val="single" w:sz="6" w:space="0" w:color="auto"/>
            </w:tcBorders>
          </w:tcPr>
          <w:p w14:paraId="099A4895" w14:textId="77777777"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14:paraId="445C0016" w14:textId="77777777" w:rsidTr="00473F90">
        <w:trPr>
          <w:trHeight w:val="336"/>
          <w:jc w:val="center"/>
        </w:trPr>
        <w:tc>
          <w:tcPr>
            <w:tcW w:w="2495" w:type="dxa"/>
            <w:tcBorders>
              <w:top w:val="single" w:sz="6" w:space="0" w:color="auto"/>
              <w:left w:val="single" w:sz="6" w:space="0" w:color="auto"/>
              <w:bottom w:val="single" w:sz="6" w:space="0" w:color="auto"/>
              <w:right w:val="single" w:sz="6" w:space="0" w:color="auto"/>
            </w:tcBorders>
          </w:tcPr>
          <w:p w14:paraId="5562A5C3" w14:textId="62125E69" w:rsidR="0038331E" w:rsidRPr="00BF0F88" w:rsidRDefault="0038331E" w:rsidP="0038331E">
            <w:pPr>
              <w:bidi/>
              <w:spacing w:before="120" w:after="120"/>
              <w:outlineLvl w:val="1"/>
              <w:rPr>
                <w:rFonts w:cs="B Nazanin"/>
                <w:b/>
                <w:szCs w:val="24"/>
                <w:lang w:val="en-GB"/>
              </w:rPr>
            </w:pPr>
            <w:bookmarkStart w:id="1010" w:name="_Toc199171576"/>
            <w:bookmarkStart w:id="1011" w:name="_Toc451327102"/>
            <w:bookmarkStart w:id="1012" w:name="_Toc451355074"/>
            <w:bookmarkStart w:id="1013" w:name="_Toc452153200"/>
            <w:r w:rsidRPr="00BF0F88">
              <w:rPr>
                <w:rFonts w:cs="B Nazanin" w:hint="cs"/>
                <w:b/>
                <w:szCs w:val="24"/>
                <w:rtl/>
              </w:rPr>
              <w:t>بند 1 ماده 5</w:t>
            </w:r>
            <w:r w:rsidRPr="00BF0F88">
              <w:rPr>
                <w:rFonts w:cs="B Nazanin"/>
                <w:b/>
                <w:szCs w:val="24"/>
                <w:rtl/>
              </w:rPr>
              <w:t xml:space="preserve"> شرایط عمومی قرارداد</w:t>
            </w:r>
            <w:bookmarkEnd w:id="1010"/>
            <w:bookmarkEnd w:id="1011"/>
            <w:bookmarkEnd w:id="1012"/>
            <w:bookmarkEnd w:id="1013"/>
          </w:p>
        </w:tc>
        <w:tc>
          <w:tcPr>
            <w:tcW w:w="7100" w:type="dxa"/>
            <w:tcBorders>
              <w:top w:val="single" w:sz="6" w:space="0" w:color="auto"/>
              <w:left w:val="single" w:sz="6" w:space="0" w:color="auto"/>
              <w:bottom w:val="single" w:sz="6" w:space="0" w:color="auto"/>
              <w:right w:val="single" w:sz="6" w:space="0" w:color="auto"/>
            </w:tcBorders>
          </w:tcPr>
          <w:p w14:paraId="447E0554" w14:textId="1CF159A8"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14:paraId="319F390A" w14:textId="77777777"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14:paraId="78775449" w14:textId="77777777" w:rsidTr="00347239">
        <w:trPr>
          <w:trHeight w:val="2667"/>
          <w:jc w:val="center"/>
        </w:trPr>
        <w:tc>
          <w:tcPr>
            <w:tcW w:w="2495" w:type="dxa"/>
            <w:tcBorders>
              <w:top w:val="single" w:sz="6" w:space="0" w:color="auto"/>
              <w:left w:val="single" w:sz="6" w:space="0" w:color="auto"/>
              <w:bottom w:val="single" w:sz="6" w:space="0" w:color="auto"/>
              <w:right w:val="single" w:sz="6" w:space="0" w:color="auto"/>
            </w:tcBorders>
          </w:tcPr>
          <w:p w14:paraId="187C2276" w14:textId="0C4DC1AA" w:rsidR="0038331E" w:rsidRPr="00BF0F88" w:rsidRDefault="0038331E" w:rsidP="0038331E">
            <w:pPr>
              <w:bidi/>
              <w:spacing w:before="120" w:after="120"/>
              <w:outlineLvl w:val="1"/>
              <w:rPr>
                <w:rFonts w:cs="B Nazanin"/>
                <w:b/>
                <w:szCs w:val="24"/>
                <w:lang w:val="en-GB"/>
              </w:rPr>
            </w:pPr>
            <w:bookmarkStart w:id="1014" w:name="_Toc199171577"/>
            <w:bookmarkStart w:id="1015" w:name="_Toc451327103"/>
            <w:bookmarkStart w:id="1016" w:name="_Toc451355075"/>
            <w:bookmarkStart w:id="1017"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14"/>
            <w:bookmarkEnd w:id="1015"/>
            <w:bookmarkEnd w:id="1016"/>
            <w:bookmarkEnd w:id="1017"/>
          </w:p>
        </w:tc>
        <w:tc>
          <w:tcPr>
            <w:tcW w:w="7100" w:type="dxa"/>
            <w:tcBorders>
              <w:top w:val="single" w:sz="6" w:space="0" w:color="auto"/>
              <w:left w:val="single" w:sz="6" w:space="0" w:color="auto"/>
              <w:bottom w:val="single" w:sz="6" w:space="0" w:color="auto"/>
              <w:right w:val="single" w:sz="6" w:space="0" w:color="auto"/>
            </w:tcBorders>
          </w:tcPr>
          <w:p w14:paraId="6D42D3DE" w14:textId="77777777" w:rsidR="0038331E" w:rsidRPr="00BF0F88" w:rsidRDefault="0038331E" w:rsidP="0038331E">
            <w:pPr>
              <w:tabs>
                <w:tab w:val="right" w:pos="7164"/>
              </w:tabs>
              <w:bidi/>
              <w:spacing w:before="120" w:after="120"/>
              <w:rPr>
                <w:rFonts w:cs="B Nazanin"/>
                <w:szCs w:val="24"/>
              </w:rPr>
            </w:pPr>
            <w:r w:rsidRPr="00BF0F88">
              <w:rPr>
                <w:rFonts w:cs="B Nazanin"/>
                <w:szCs w:val="24"/>
                <w:rtl/>
              </w:rPr>
              <w:t>برای</w:t>
            </w:r>
            <w:r w:rsidRPr="00BF0F88">
              <w:rPr>
                <w:rFonts w:cs="B Nazanin" w:hint="cs"/>
                <w:szCs w:val="24"/>
                <w:rtl/>
              </w:rPr>
              <w:t xml:space="preserve"> ارسال اطلاعیه ها</w:t>
            </w:r>
            <w:r w:rsidRPr="00BF0F88">
              <w:rPr>
                <w:rFonts w:cs="B Nazanin"/>
                <w:szCs w:val="24"/>
                <w:rtl/>
              </w:rPr>
              <w:t xml:space="preserve">، آدرس </w:t>
            </w:r>
            <w:r w:rsidRPr="00BF0F88">
              <w:rPr>
                <w:rFonts w:cs="B Nazanin" w:hint="cs"/>
                <w:szCs w:val="24"/>
                <w:rtl/>
              </w:rPr>
              <w:t>اداره</w:t>
            </w:r>
            <w:r w:rsidRPr="00BF0F88">
              <w:rPr>
                <w:rFonts w:cs="B Nazanin"/>
                <w:szCs w:val="24"/>
                <w:rtl/>
              </w:rPr>
              <w:t xml:space="preserve"> قرارذیل </w:t>
            </w:r>
            <w:r w:rsidRPr="00BF0F88">
              <w:rPr>
                <w:rFonts w:cs="B Nazanin" w:hint="cs"/>
                <w:szCs w:val="24"/>
                <w:rtl/>
              </w:rPr>
              <w:t>می باشد</w:t>
            </w:r>
            <w:r w:rsidRPr="00BF0F88">
              <w:rPr>
                <w:rFonts w:cs="B Nazanin"/>
                <w:szCs w:val="24"/>
                <w:rtl/>
              </w:rPr>
              <w:t>:</w:t>
            </w:r>
          </w:p>
          <w:p w14:paraId="37C6E508" w14:textId="70E96051" w:rsidR="002D334D" w:rsidRPr="009A2887" w:rsidRDefault="002D334D" w:rsidP="001D2E79">
            <w:pPr>
              <w:bidi/>
              <w:spacing w:before="120" w:after="120" w:line="216" w:lineRule="auto"/>
              <w:jc w:val="both"/>
              <w:outlineLvl w:val="1"/>
              <w:rPr>
                <w:rFonts w:cs="B Nazanin"/>
                <w:i/>
                <w:sz w:val="22"/>
                <w:szCs w:val="22"/>
                <w:rtl/>
                <w:lang w:val="en-GB" w:bidi="fa-IR"/>
              </w:rPr>
            </w:pPr>
            <w:r w:rsidRPr="009A2887">
              <w:rPr>
                <w:rFonts w:cs="B Nazanin"/>
                <w:i/>
                <w:sz w:val="22"/>
                <w:szCs w:val="22"/>
                <w:rtl/>
                <w:lang w:val="en-GB"/>
              </w:rPr>
              <w:t>توجه</w:t>
            </w:r>
            <w:r w:rsidRPr="009A2887">
              <w:rPr>
                <w:rFonts w:cs="B Nazanin" w:hint="cs"/>
                <w:i/>
                <w:sz w:val="22"/>
                <w:szCs w:val="22"/>
                <w:rtl/>
                <w:lang w:val="en-GB"/>
              </w:rPr>
              <w:t xml:space="preserve"> : </w:t>
            </w:r>
            <w:r>
              <w:rPr>
                <w:rFonts w:cs="B Nazanin" w:hint="cs"/>
                <w:i/>
                <w:sz w:val="22"/>
                <w:szCs w:val="22"/>
                <w:rtl/>
                <w:lang w:val="en-GB"/>
              </w:rPr>
              <w:t xml:space="preserve">محترم </w:t>
            </w:r>
            <w:r w:rsidR="00EE0888">
              <w:rPr>
                <w:rStyle w:val="go"/>
                <w:rFonts w:hint="cs"/>
                <w:b/>
                <w:bCs/>
                <w:color w:val="000000"/>
                <w:rtl/>
                <w:lang w:bidi="fa-IR"/>
              </w:rPr>
              <w:t xml:space="preserve"> </w:t>
            </w:r>
            <w:r w:rsidR="00347239">
              <w:rPr>
                <w:rStyle w:val="go"/>
                <w:rFonts w:hint="cs"/>
                <w:b/>
                <w:bCs/>
                <w:color w:val="000000"/>
                <w:rtl/>
                <w:lang w:bidi="fa-IR"/>
              </w:rPr>
              <w:t>جگرن حشمت الله</w:t>
            </w:r>
          </w:p>
          <w:p w14:paraId="644D47A2" w14:textId="560FA620" w:rsidR="002D334D" w:rsidRPr="009A2887" w:rsidRDefault="002D334D" w:rsidP="00AA32FA">
            <w:pPr>
              <w:bidi/>
              <w:spacing w:before="120" w:after="120" w:line="216" w:lineRule="auto"/>
              <w:jc w:val="both"/>
              <w:outlineLvl w:val="1"/>
              <w:rPr>
                <w:rFonts w:cs="B Nazanin"/>
                <w:i/>
                <w:sz w:val="22"/>
                <w:szCs w:val="22"/>
                <w:rtl/>
                <w:lang w:val="en-GB" w:bidi="fa-IR"/>
              </w:rPr>
            </w:pPr>
            <w:r w:rsidRPr="009A2887">
              <w:rPr>
                <w:rFonts w:cs="B Nazanin"/>
                <w:i/>
                <w:sz w:val="22"/>
                <w:szCs w:val="22"/>
                <w:rtl/>
                <w:lang w:val="en-GB"/>
              </w:rPr>
              <w:t>آدرس:</w:t>
            </w:r>
            <w:r w:rsidRPr="009A2887">
              <w:rPr>
                <w:rFonts w:cs="B Nazanin"/>
                <w:i/>
                <w:sz w:val="22"/>
                <w:szCs w:val="22"/>
                <w:lang w:val="en-GB"/>
              </w:rPr>
              <w:t xml:space="preserve"> </w:t>
            </w:r>
            <w:r w:rsidRPr="009A2887">
              <w:rPr>
                <w:rFonts w:cs="B Nazanin" w:hint="cs"/>
                <w:i/>
                <w:sz w:val="22"/>
                <w:szCs w:val="22"/>
                <w:rtl/>
                <w:lang w:val="en-GB" w:bidi="fa-IR"/>
              </w:rPr>
              <w:t xml:space="preserve"> </w:t>
            </w:r>
            <w:r w:rsidR="00AA32FA">
              <w:rPr>
                <w:rFonts w:hint="cs"/>
                <w:i/>
                <w:sz w:val="22"/>
                <w:szCs w:val="22"/>
                <w:rtl/>
                <w:lang w:val="en-GB" w:bidi="fa-IR"/>
              </w:rPr>
              <w:t>ناحیه دوم، شش درک کابل- افغانستان</w:t>
            </w:r>
          </w:p>
          <w:p w14:paraId="03C208FE" w14:textId="77777777" w:rsidR="002D334D" w:rsidRPr="00C12D5D" w:rsidRDefault="002D334D" w:rsidP="002D334D">
            <w:pPr>
              <w:bidi/>
              <w:spacing w:before="120" w:after="120" w:line="216" w:lineRule="auto"/>
              <w:jc w:val="both"/>
              <w:outlineLvl w:val="1"/>
              <w:rPr>
                <w:rFonts w:cs="B Nazanin"/>
                <w:i/>
                <w:sz w:val="22"/>
                <w:szCs w:val="22"/>
                <w:lang w:val="en-GB"/>
              </w:rPr>
            </w:pPr>
            <w:r w:rsidRPr="00C12D5D">
              <w:rPr>
                <w:rFonts w:cs="B Nazanin"/>
                <w:i/>
                <w:sz w:val="22"/>
                <w:szCs w:val="22"/>
                <w:rtl/>
                <w:lang w:val="en-GB"/>
              </w:rPr>
              <w:t xml:space="preserve">شهر: </w:t>
            </w:r>
            <w:r w:rsidRPr="00C12D5D">
              <w:rPr>
                <w:rFonts w:cs="B Nazanin" w:hint="cs"/>
                <w:i/>
                <w:sz w:val="22"/>
                <w:szCs w:val="22"/>
                <w:rtl/>
                <w:lang w:val="en-GB"/>
              </w:rPr>
              <w:t>کابل</w:t>
            </w:r>
            <w:r w:rsidRPr="00C12D5D">
              <w:rPr>
                <w:rFonts w:cs="B Nazanin"/>
                <w:i/>
                <w:sz w:val="22"/>
                <w:szCs w:val="22"/>
                <w:rtl/>
                <w:lang w:val="en-GB"/>
              </w:rPr>
              <w:t xml:space="preserve"> </w:t>
            </w:r>
          </w:p>
          <w:p w14:paraId="45DFA468" w14:textId="77777777" w:rsidR="002D334D" w:rsidRPr="00C12D5D" w:rsidRDefault="002D334D" w:rsidP="002D334D">
            <w:pPr>
              <w:bidi/>
              <w:spacing w:before="120" w:after="120" w:line="216" w:lineRule="auto"/>
              <w:jc w:val="both"/>
              <w:outlineLvl w:val="1"/>
              <w:rPr>
                <w:rFonts w:cs="B Nazanin"/>
                <w:sz w:val="22"/>
                <w:szCs w:val="22"/>
                <w:lang w:val="en-GB"/>
              </w:rPr>
            </w:pPr>
            <w:r w:rsidRPr="00C12D5D">
              <w:rPr>
                <w:rFonts w:cs="B Nazanin"/>
                <w:sz w:val="22"/>
                <w:szCs w:val="22"/>
                <w:rtl/>
                <w:lang w:val="en-GB"/>
              </w:rPr>
              <w:t>کشور: افغانستان</w:t>
            </w:r>
          </w:p>
          <w:p w14:paraId="1C8B387C" w14:textId="3D87861C" w:rsidR="0038331E" w:rsidRPr="00DA66AE" w:rsidRDefault="002D334D" w:rsidP="00347239">
            <w:pPr>
              <w:tabs>
                <w:tab w:val="right" w:pos="7254"/>
              </w:tabs>
              <w:bidi/>
              <w:spacing w:before="120" w:after="120" w:line="216" w:lineRule="auto"/>
              <w:jc w:val="both"/>
              <w:outlineLvl w:val="1"/>
              <w:rPr>
                <w:rFonts w:cs="B Nazanin"/>
                <w:sz w:val="22"/>
                <w:szCs w:val="22"/>
              </w:rPr>
            </w:pPr>
            <w:r w:rsidRPr="00C12D5D">
              <w:rPr>
                <w:rFonts w:cs="B Nazanin" w:hint="cs"/>
                <w:sz w:val="22"/>
                <w:szCs w:val="22"/>
                <w:rtl/>
                <w:lang w:val="en-GB"/>
              </w:rPr>
              <w:t xml:space="preserve">شماره تماس : </w:t>
            </w:r>
            <w:r w:rsidR="009F0168">
              <w:rPr>
                <w:rFonts w:cs="B Nazanin" w:hint="cs"/>
                <w:sz w:val="22"/>
                <w:szCs w:val="22"/>
                <w:rtl/>
                <w:lang w:val="en-GB"/>
              </w:rPr>
              <w:t xml:space="preserve"> </w:t>
            </w:r>
            <w:r w:rsidR="00347239">
              <w:rPr>
                <w:rFonts w:cs="B Nazanin" w:hint="cs"/>
                <w:sz w:val="22"/>
                <w:szCs w:val="22"/>
                <w:rtl/>
                <w:lang w:val="en-GB"/>
              </w:rPr>
              <w:t>0700257443</w:t>
            </w:r>
          </w:p>
        </w:tc>
      </w:tr>
      <w:tr w:rsidR="0038331E" w:rsidRPr="00BF0F88" w14:paraId="5050D109" w14:textId="77777777" w:rsidTr="00473F90">
        <w:trPr>
          <w:trHeight w:val="435"/>
          <w:jc w:val="center"/>
        </w:trPr>
        <w:tc>
          <w:tcPr>
            <w:tcW w:w="2495" w:type="dxa"/>
            <w:tcBorders>
              <w:top w:val="single" w:sz="6" w:space="0" w:color="auto"/>
              <w:left w:val="single" w:sz="6" w:space="0" w:color="auto"/>
              <w:bottom w:val="single" w:sz="6" w:space="0" w:color="auto"/>
              <w:right w:val="single" w:sz="6" w:space="0" w:color="auto"/>
            </w:tcBorders>
          </w:tcPr>
          <w:p w14:paraId="14E96464" w14:textId="1CDD6CBF" w:rsidR="0038331E" w:rsidRPr="00BF0F88" w:rsidRDefault="0038331E" w:rsidP="0038331E">
            <w:pPr>
              <w:bidi/>
              <w:spacing w:before="120" w:after="120"/>
              <w:outlineLvl w:val="1"/>
              <w:rPr>
                <w:rFonts w:cs="B Nazanin"/>
                <w:b/>
                <w:szCs w:val="24"/>
                <w:lang w:val="en-GB"/>
              </w:rPr>
            </w:pPr>
            <w:bookmarkStart w:id="1018" w:name="_Toc199171579"/>
            <w:bookmarkStart w:id="1019" w:name="_Toc451327104"/>
            <w:bookmarkStart w:id="1020" w:name="_Toc451355076"/>
            <w:bookmarkStart w:id="1021"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18"/>
            <w:bookmarkEnd w:id="1019"/>
            <w:bookmarkEnd w:id="1020"/>
            <w:bookmarkEnd w:id="1021"/>
          </w:p>
        </w:tc>
        <w:tc>
          <w:tcPr>
            <w:tcW w:w="7100" w:type="dxa"/>
            <w:tcBorders>
              <w:top w:val="single" w:sz="6" w:space="0" w:color="auto"/>
              <w:left w:val="single" w:sz="6" w:space="0" w:color="auto"/>
              <w:bottom w:val="single" w:sz="6" w:space="0" w:color="auto"/>
              <w:right w:val="single" w:sz="6" w:space="0" w:color="auto"/>
            </w:tcBorders>
          </w:tcPr>
          <w:p w14:paraId="597EBE0A" w14:textId="2F2E91ED" w:rsidR="0038331E" w:rsidRPr="00BB662E" w:rsidRDefault="0038331E" w:rsidP="0038331E">
            <w:pPr>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14:paraId="6E4D5F8B" w14:textId="77777777" w:rsidR="0038331E" w:rsidRPr="00BB662E" w:rsidRDefault="0038331E" w:rsidP="005A7233">
            <w:pPr>
              <w:pStyle w:val="ListParagraph"/>
              <w:numPr>
                <w:ilvl w:val="0"/>
                <w:numId w:val="119"/>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14:paraId="29575680" w14:textId="77777777"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14:paraId="169E41D9" w14:textId="77777777"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14:paraId="77B54928" w14:textId="77777777" w:rsidTr="00473F90">
        <w:trPr>
          <w:trHeight w:val="1713"/>
          <w:jc w:val="center"/>
        </w:trPr>
        <w:tc>
          <w:tcPr>
            <w:tcW w:w="2495" w:type="dxa"/>
            <w:tcBorders>
              <w:top w:val="single" w:sz="6" w:space="0" w:color="auto"/>
              <w:left w:val="single" w:sz="6" w:space="0" w:color="auto"/>
              <w:bottom w:val="single" w:sz="6" w:space="0" w:color="auto"/>
              <w:right w:val="single" w:sz="6" w:space="0" w:color="auto"/>
            </w:tcBorders>
          </w:tcPr>
          <w:p w14:paraId="477030BE" w14:textId="569CE366" w:rsidR="0038331E" w:rsidRPr="00BF0F88" w:rsidRDefault="0038331E" w:rsidP="0038331E">
            <w:pPr>
              <w:bidi/>
              <w:spacing w:before="120" w:after="120"/>
              <w:outlineLvl w:val="1"/>
              <w:rPr>
                <w:rFonts w:cs="B Nazanin"/>
                <w:b/>
                <w:szCs w:val="24"/>
                <w:rtl/>
                <w:lang w:val="en-GB" w:bidi="fa-IR"/>
              </w:rPr>
            </w:pPr>
            <w:bookmarkStart w:id="1022" w:name="_Toc199171580"/>
            <w:bookmarkStart w:id="1023" w:name="_Toc451327105"/>
            <w:bookmarkStart w:id="1024" w:name="_Toc451355077"/>
            <w:bookmarkStart w:id="1025" w:name="_Toc452153203"/>
            <w:r w:rsidRPr="00BF0F88">
              <w:rPr>
                <w:rFonts w:cs="B Nazanin" w:hint="cs"/>
                <w:b/>
                <w:szCs w:val="24"/>
                <w:rtl/>
                <w:lang w:bidi="fa-IR"/>
              </w:rPr>
              <w:t xml:space="preserve">بند 1 ماده 13 </w:t>
            </w:r>
            <w:r w:rsidRPr="00BF0F88">
              <w:rPr>
                <w:rFonts w:cs="B Nazanin"/>
                <w:b/>
                <w:szCs w:val="24"/>
                <w:rtl/>
                <w:lang w:bidi="fa-IR"/>
              </w:rPr>
              <w:t>شرایط عمومی قرارداد</w:t>
            </w:r>
            <w:bookmarkEnd w:id="1022"/>
            <w:bookmarkEnd w:id="1023"/>
            <w:bookmarkEnd w:id="1024"/>
            <w:bookmarkEnd w:id="1025"/>
          </w:p>
        </w:tc>
        <w:tc>
          <w:tcPr>
            <w:tcW w:w="7100" w:type="dxa"/>
            <w:tcBorders>
              <w:top w:val="single" w:sz="6" w:space="0" w:color="auto"/>
              <w:left w:val="single" w:sz="6" w:space="0" w:color="auto"/>
              <w:bottom w:val="single" w:sz="6" w:space="0" w:color="auto"/>
              <w:right w:val="single" w:sz="6" w:space="0" w:color="auto"/>
            </w:tcBorders>
          </w:tcPr>
          <w:p w14:paraId="376D44AA" w14:textId="77777777"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14:paraId="6A676A25" w14:textId="7C6F5489" w:rsidR="0038331E" w:rsidRPr="00482255" w:rsidRDefault="00482255" w:rsidP="00482255">
            <w:pPr>
              <w:tabs>
                <w:tab w:val="right" w:pos="7164"/>
              </w:tabs>
              <w:bidi/>
              <w:spacing w:before="120" w:after="120"/>
              <w:rPr>
                <w:rFonts w:cs="B Nazanin"/>
                <w:iCs/>
                <w:szCs w:val="24"/>
                <w:lang w:val="en-GB"/>
              </w:rPr>
            </w:pPr>
            <w:r w:rsidRPr="0025284B">
              <w:rPr>
                <w:rFonts w:cs="B Nazanin" w:hint="cs"/>
                <w:b/>
                <w:bCs/>
                <w:szCs w:val="24"/>
                <w:rtl/>
              </w:rPr>
              <w:t>طرز انتقال و باربندی اجناس بر اساس نیازمندی فرمایش دهنده در محل نهائی بدوش قراردادی بوده و مکلف است اجناس را در میعاد درخواست شده تحویل نماید</w:t>
            </w:r>
            <w:r>
              <w:rPr>
                <w:rFonts w:cs="B Nazanin" w:hint="cs"/>
                <w:b/>
                <w:bCs/>
                <w:szCs w:val="24"/>
                <w:rtl/>
              </w:rPr>
              <w:t>.</w:t>
            </w:r>
            <w:r w:rsidR="00F4740B">
              <w:rPr>
                <w:rFonts w:cs="B Nazanin" w:hint="cs"/>
                <w:b/>
                <w:bCs/>
                <w:szCs w:val="24"/>
                <w:rtl/>
              </w:rPr>
              <w:t xml:space="preserve"> و نیاز به سایر اسناد همچو بل خرید ضرور نمی باشد.</w:t>
            </w:r>
          </w:p>
        </w:tc>
      </w:tr>
      <w:tr w:rsidR="0038331E" w:rsidRPr="00BF0F88" w14:paraId="5FE9DE06" w14:textId="77777777" w:rsidTr="00473F90">
        <w:trPr>
          <w:trHeight w:val="930"/>
          <w:jc w:val="center"/>
        </w:trPr>
        <w:tc>
          <w:tcPr>
            <w:tcW w:w="2495" w:type="dxa"/>
            <w:tcBorders>
              <w:top w:val="single" w:sz="6" w:space="0" w:color="auto"/>
              <w:left w:val="single" w:sz="6" w:space="0" w:color="auto"/>
              <w:bottom w:val="single" w:sz="6" w:space="0" w:color="auto"/>
              <w:right w:val="single" w:sz="6" w:space="0" w:color="auto"/>
            </w:tcBorders>
          </w:tcPr>
          <w:p w14:paraId="00C48D7A" w14:textId="4054472D" w:rsidR="0038331E" w:rsidRPr="00BF0F88" w:rsidRDefault="0038331E" w:rsidP="0038331E">
            <w:pPr>
              <w:bidi/>
              <w:spacing w:before="120" w:after="120"/>
              <w:outlineLvl w:val="1"/>
              <w:rPr>
                <w:rFonts w:cs="B Nazanin"/>
                <w:b/>
                <w:szCs w:val="24"/>
                <w:lang w:val="en-GB"/>
              </w:rPr>
            </w:pPr>
            <w:bookmarkStart w:id="1026" w:name="_Toc199171581"/>
            <w:bookmarkStart w:id="1027" w:name="_Toc451327106"/>
            <w:bookmarkStart w:id="1028" w:name="_Toc451355078"/>
            <w:bookmarkStart w:id="1029"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26"/>
            <w:bookmarkEnd w:id="1027"/>
            <w:bookmarkEnd w:id="1028"/>
            <w:bookmarkEnd w:id="1029"/>
          </w:p>
        </w:tc>
        <w:tc>
          <w:tcPr>
            <w:tcW w:w="7100" w:type="dxa"/>
            <w:tcBorders>
              <w:top w:val="single" w:sz="6" w:space="0" w:color="auto"/>
              <w:left w:val="single" w:sz="6" w:space="0" w:color="auto"/>
              <w:bottom w:val="single" w:sz="6" w:space="0" w:color="auto"/>
              <w:right w:val="single" w:sz="6" w:space="0" w:color="auto"/>
            </w:tcBorders>
          </w:tcPr>
          <w:p w14:paraId="0F74443C" w14:textId="77777777" w:rsidR="0038331E" w:rsidRPr="00BB662E" w:rsidRDefault="0038331E" w:rsidP="002D334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2D334D" w:rsidRPr="00BB662E">
              <w:rPr>
                <w:rFonts w:cs="B Nazanin" w:hint="cs"/>
                <w:i/>
                <w:iCs/>
                <w:szCs w:val="24"/>
                <w:rtl/>
              </w:rPr>
              <w:t xml:space="preserve"> </w:t>
            </w:r>
          </w:p>
          <w:p w14:paraId="7A6A6D23" w14:textId="77777777" w:rsidR="0038331E" w:rsidRPr="00BB662E" w:rsidRDefault="0038331E" w:rsidP="00E03616">
            <w:pPr>
              <w:tabs>
                <w:tab w:val="right" w:pos="7164"/>
              </w:tabs>
              <w:bidi/>
              <w:spacing w:before="120" w:after="120"/>
              <w:rPr>
                <w:rFonts w:cs="B Nazanin"/>
                <w:iCs/>
                <w:szCs w:val="24"/>
                <w:lang w:val="en-GB"/>
              </w:rPr>
            </w:pPr>
          </w:p>
        </w:tc>
      </w:tr>
      <w:tr w:rsidR="0038331E" w:rsidRPr="00BF0F88" w14:paraId="585D1626" w14:textId="77777777" w:rsidTr="004A5A47">
        <w:trPr>
          <w:cantSplit/>
          <w:trHeight w:val="1542"/>
          <w:jc w:val="center"/>
        </w:trPr>
        <w:tc>
          <w:tcPr>
            <w:tcW w:w="2495" w:type="dxa"/>
            <w:tcBorders>
              <w:top w:val="single" w:sz="6" w:space="0" w:color="auto"/>
              <w:left w:val="single" w:sz="6" w:space="0" w:color="auto"/>
              <w:bottom w:val="single" w:sz="6" w:space="0" w:color="auto"/>
              <w:right w:val="single" w:sz="6" w:space="0" w:color="auto"/>
            </w:tcBorders>
          </w:tcPr>
          <w:p w14:paraId="29F7699E" w14:textId="3AACAD20" w:rsidR="0038331E" w:rsidRPr="00BF0F88" w:rsidRDefault="0038331E" w:rsidP="0038331E">
            <w:pPr>
              <w:bidi/>
              <w:spacing w:before="120" w:after="120"/>
              <w:outlineLvl w:val="1"/>
              <w:rPr>
                <w:rFonts w:cs="B Nazanin"/>
                <w:b/>
                <w:szCs w:val="24"/>
                <w:lang w:val="en-GB"/>
              </w:rPr>
            </w:pPr>
            <w:bookmarkStart w:id="1030" w:name="_Toc199171582"/>
            <w:bookmarkStart w:id="1031" w:name="_Toc451327107"/>
            <w:bookmarkStart w:id="1032" w:name="_Toc451355079"/>
            <w:bookmarkStart w:id="1033" w:name="_Toc452153205"/>
            <w:r w:rsidRPr="00BF0F88">
              <w:rPr>
                <w:rFonts w:cs="B Nazanin" w:hint="cs"/>
                <w:b/>
                <w:szCs w:val="24"/>
                <w:rtl/>
              </w:rPr>
              <w:t xml:space="preserve">بند 1 ماده 16 </w:t>
            </w:r>
            <w:r w:rsidRPr="00BF0F88">
              <w:rPr>
                <w:rFonts w:cs="B Nazanin"/>
                <w:b/>
                <w:szCs w:val="24"/>
                <w:rtl/>
              </w:rPr>
              <w:t>شرایط عمومی قرارداد</w:t>
            </w:r>
            <w:bookmarkEnd w:id="1030"/>
            <w:bookmarkEnd w:id="1031"/>
            <w:bookmarkEnd w:id="1032"/>
            <w:bookmarkEnd w:id="1033"/>
          </w:p>
        </w:tc>
        <w:tc>
          <w:tcPr>
            <w:tcW w:w="7100" w:type="dxa"/>
            <w:tcBorders>
              <w:top w:val="single" w:sz="6" w:space="0" w:color="auto"/>
              <w:left w:val="single" w:sz="6" w:space="0" w:color="auto"/>
              <w:bottom w:val="single" w:sz="6" w:space="0" w:color="auto"/>
              <w:right w:val="single" w:sz="6" w:space="0" w:color="auto"/>
            </w:tcBorders>
          </w:tcPr>
          <w:p w14:paraId="5354328D" w14:textId="406632D4" w:rsidR="0038331E" w:rsidRPr="004A5A47" w:rsidRDefault="0038331E" w:rsidP="004A5A47">
            <w:pPr>
              <w:tabs>
                <w:tab w:val="left" w:pos="702"/>
              </w:tabs>
              <w:suppressAutoHyphens/>
              <w:bidi/>
              <w:spacing w:before="120" w:after="120" w:line="276" w:lineRule="auto"/>
              <w:ind w:left="342"/>
              <w:rPr>
                <w:rFonts w:cs="B Nazanin"/>
                <w:szCs w:val="24"/>
                <w:rtl/>
                <w:lang w:bidi="fa-IR"/>
              </w:rPr>
            </w:pPr>
            <w:r w:rsidRPr="00BB662E">
              <w:rPr>
                <w:rFonts w:cs="B Nazanin" w:hint="cs"/>
                <w:szCs w:val="24"/>
                <w:rtl/>
              </w:rPr>
              <w:t xml:space="preserve"> </w:t>
            </w:r>
            <w:r w:rsidR="00BB662E" w:rsidRPr="004A5A47">
              <w:rPr>
                <w:rFonts w:cs="B Nazanin" w:hint="cs"/>
                <w:szCs w:val="24"/>
                <w:rtl/>
                <w:lang w:bidi="fa-IR"/>
              </w:rPr>
              <w:t xml:space="preserve">پرداخت ها بشکل ذیل صورت میگیرد: </w:t>
            </w:r>
          </w:p>
          <w:p w14:paraId="15E39F25" w14:textId="7160A7EB" w:rsidR="00BB662E" w:rsidRPr="00482255" w:rsidRDefault="003A28E3" w:rsidP="005A7233">
            <w:pPr>
              <w:numPr>
                <w:ilvl w:val="0"/>
                <w:numId w:val="125"/>
              </w:numPr>
              <w:bidi/>
              <w:spacing w:before="120" w:after="120" w:line="216" w:lineRule="auto"/>
              <w:rPr>
                <w:rFonts w:cs="B Nazanin"/>
                <w:b/>
                <w:bCs/>
                <w:color w:val="000000"/>
                <w:szCs w:val="24"/>
                <w:highlight w:val="yellow"/>
                <w:rtl/>
              </w:rPr>
            </w:pPr>
            <w:r>
              <w:rPr>
                <w:rFonts w:cs="B Nazanin"/>
                <w:b/>
                <w:bCs/>
                <w:sz w:val="28"/>
                <w:szCs w:val="28"/>
                <w:lang w:bidi="fa-IR"/>
              </w:rPr>
              <w:t xml:space="preserve"> </w:t>
            </w:r>
            <w:r w:rsidR="001A2E45">
              <w:rPr>
                <w:rFonts w:cs="B Nazanin" w:hint="cs"/>
                <w:b/>
                <w:bCs/>
                <w:sz w:val="28"/>
                <w:szCs w:val="28"/>
                <w:rtl/>
                <w:lang w:bidi="fa-IR"/>
              </w:rPr>
              <w:t xml:space="preserve">پرداخت ها بعد تسلیمی مکمل </w:t>
            </w:r>
            <w:r w:rsidR="008E2C86">
              <w:rPr>
                <w:rFonts w:cs="B Nazanin" w:hint="cs"/>
                <w:b/>
                <w:bCs/>
                <w:sz w:val="28"/>
                <w:szCs w:val="28"/>
                <w:rtl/>
                <w:lang w:bidi="fa-IR"/>
              </w:rPr>
              <w:t>هر قسط</w:t>
            </w:r>
            <w:r w:rsidR="001A2E45">
              <w:rPr>
                <w:rFonts w:cs="B Nazanin" w:hint="cs"/>
                <w:b/>
                <w:bCs/>
                <w:sz w:val="28"/>
                <w:szCs w:val="28"/>
                <w:rtl/>
                <w:lang w:bidi="fa-IR"/>
              </w:rPr>
              <w:t xml:space="preserve"> </w:t>
            </w:r>
            <w:r w:rsidR="001D2E79">
              <w:rPr>
                <w:rFonts w:cs="B Nazanin" w:hint="cs"/>
                <w:b/>
                <w:bCs/>
                <w:sz w:val="28"/>
                <w:szCs w:val="28"/>
                <w:rtl/>
                <w:lang w:bidi="fa-IR"/>
              </w:rPr>
              <w:t>و تاییدی هیئت معاینه به رویت فورم م 7 و م8 بعد از 30 روز به داوطلب صورت میگیرد.</w:t>
            </w:r>
          </w:p>
        </w:tc>
      </w:tr>
      <w:tr w:rsidR="0038331E" w:rsidRPr="00BF0F88" w14:paraId="688B922E" w14:textId="77777777" w:rsidTr="00473F90">
        <w:trPr>
          <w:cantSplit/>
          <w:trHeight w:val="795"/>
          <w:jc w:val="center"/>
        </w:trPr>
        <w:tc>
          <w:tcPr>
            <w:tcW w:w="2495" w:type="dxa"/>
            <w:tcBorders>
              <w:top w:val="single" w:sz="6" w:space="0" w:color="auto"/>
              <w:left w:val="single" w:sz="6" w:space="0" w:color="auto"/>
              <w:bottom w:val="single" w:sz="6" w:space="0" w:color="auto"/>
              <w:right w:val="single" w:sz="6" w:space="0" w:color="auto"/>
            </w:tcBorders>
          </w:tcPr>
          <w:p w14:paraId="06278321" w14:textId="2B3BCDE1" w:rsidR="0038331E" w:rsidRPr="00BF0F88" w:rsidRDefault="0038331E" w:rsidP="0038331E">
            <w:pPr>
              <w:bidi/>
              <w:spacing w:before="120" w:after="120"/>
              <w:outlineLvl w:val="1"/>
              <w:rPr>
                <w:rFonts w:cs="B Nazanin"/>
                <w:b/>
                <w:szCs w:val="24"/>
                <w:lang w:val="en-GB"/>
              </w:rPr>
            </w:pPr>
            <w:bookmarkStart w:id="1034" w:name="_Toc199171583"/>
            <w:bookmarkStart w:id="1035" w:name="_Toc451327108"/>
            <w:bookmarkStart w:id="1036" w:name="_Toc451355080"/>
            <w:bookmarkStart w:id="1037"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34"/>
            <w:bookmarkEnd w:id="1035"/>
            <w:bookmarkEnd w:id="1036"/>
            <w:bookmarkEnd w:id="1037"/>
          </w:p>
        </w:tc>
        <w:tc>
          <w:tcPr>
            <w:tcW w:w="7100" w:type="dxa"/>
            <w:tcBorders>
              <w:top w:val="single" w:sz="6" w:space="0" w:color="auto"/>
              <w:left w:val="single" w:sz="6" w:space="0" w:color="auto"/>
              <w:bottom w:val="single" w:sz="6" w:space="0" w:color="auto"/>
              <w:right w:val="single" w:sz="6" w:space="0" w:color="auto"/>
            </w:tcBorders>
          </w:tcPr>
          <w:p w14:paraId="39854848" w14:textId="77777777"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14:paraId="4CAB73F0" w14:textId="4932B7FD" w:rsidR="0038331E" w:rsidRPr="00BB662E" w:rsidRDefault="00B74170" w:rsidP="00B74170">
            <w:pPr>
              <w:pStyle w:val="BodyText3"/>
              <w:pageBreakBefore/>
              <w:tabs>
                <w:tab w:val="right" w:pos="7164"/>
              </w:tabs>
              <w:bidi/>
              <w:spacing w:before="120"/>
              <w:rPr>
                <w:rFonts w:cs="B Nazanin"/>
                <w:iCs/>
                <w:sz w:val="24"/>
                <w:szCs w:val="24"/>
                <w:lang w:val="en-GB"/>
              </w:rPr>
            </w:pPr>
            <w:r w:rsidRPr="0025284B">
              <w:rPr>
                <w:rFonts w:cs="B Nazanin"/>
                <w:sz w:val="24"/>
                <w:szCs w:val="24"/>
                <w:rtl/>
              </w:rPr>
              <w:t xml:space="preserve">نرخ </w:t>
            </w:r>
            <w:r w:rsidRPr="0025284B">
              <w:rPr>
                <w:rFonts w:cs="B Nazanin" w:hint="cs"/>
                <w:sz w:val="24"/>
                <w:szCs w:val="24"/>
                <w:rtl/>
              </w:rPr>
              <w:t xml:space="preserve">جبرانی </w:t>
            </w:r>
            <w:r w:rsidRPr="0025284B">
              <w:rPr>
                <w:rFonts w:cs="B Nazanin"/>
                <w:sz w:val="24"/>
                <w:szCs w:val="24"/>
                <w:rtl/>
              </w:rPr>
              <w:t xml:space="preserve">قابل اجراء </w:t>
            </w:r>
            <w:r w:rsidRPr="0025284B">
              <w:rPr>
                <w:rFonts w:cs="B Nazanin"/>
                <w:b/>
                <w:bCs/>
                <w:sz w:val="24"/>
                <w:szCs w:val="24"/>
                <w:rtl/>
              </w:rPr>
              <w:t>{</w:t>
            </w:r>
            <w:r w:rsidRPr="0025284B">
              <w:rPr>
                <w:rFonts w:cs="B Nazanin" w:hint="cs"/>
                <w:b/>
                <w:bCs/>
                <w:sz w:val="24"/>
                <w:szCs w:val="24"/>
                <w:rtl/>
              </w:rPr>
              <w:t>قابل تطبیق نیست</w:t>
            </w:r>
            <w:r w:rsidRPr="0025284B">
              <w:rPr>
                <w:rFonts w:cs="B Nazanin"/>
                <w:b/>
                <w:bCs/>
                <w:sz w:val="24"/>
                <w:szCs w:val="24"/>
                <w:rtl/>
              </w:rPr>
              <w:t>}</w:t>
            </w:r>
            <w:r w:rsidRPr="0025284B">
              <w:rPr>
                <w:rFonts w:cs="B Nazanin" w:hint="cs"/>
                <w:b/>
                <w:bCs/>
                <w:sz w:val="24"/>
                <w:szCs w:val="24"/>
                <w:rtl/>
              </w:rPr>
              <w:t>.</w:t>
            </w:r>
          </w:p>
        </w:tc>
      </w:tr>
      <w:tr w:rsidR="0038331E" w:rsidRPr="00BF0F88" w14:paraId="36DC3486" w14:textId="77777777" w:rsidTr="00473F90">
        <w:trPr>
          <w:cantSplit/>
          <w:trHeight w:val="1542"/>
          <w:jc w:val="center"/>
        </w:trPr>
        <w:tc>
          <w:tcPr>
            <w:tcW w:w="2495" w:type="dxa"/>
            <w:tcBorders>
              <w:top w:val="single" w:sz="6" w:space="0" w:color="auto"/>
              <w:left w:val="single" w:sz="6" w:space="0" w:color="auto"/>
              <w:bottom w:val="single" w:sz="6" w:space="0" w:color="auto"/>
              <w:right w:val="single" w:sz="6" w:space="0" w:color="auto"/>
            </w:tcBorders>
          </w:tcPr>
          <w:p w14:paraId="4D73E04D" w14:textId="53C693C6" w:rsidR="0038331E" w:rsidRPr="00BF0F88" w:rsidRDefault="0038331E" w:rsidP="0038331E">
            <w:pPr>
              <w:bidi/>
              <w:spacing w:before="120" w:after="120"/>
              <w:outlineLvl w:val="1"/>
              <w:rPr>
                <w:rFonts w:cs="B Nazanin"/>
                <w:b/>
                <w:szCs w:val="24"/>
                <w:lang w:val="en-GB"/>
              </w:rPr>
            </w:pPr>
            <w:bookmarkStart w:id="1038" w:name="_Toc199171584"/>
            <w:bookmarkStart w:id="1039" w:name="_Toc451327109"/>
            <w:bookmarkStart w:id="1040" w:name="_Toc451355081"/>
            <w:bookmarkStart w:id="1041"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38"/>
            <w:bookmarkEnd w:id="1039"/>
            <w:bookmarkEnd w:id="1040"/>
            <w:bookmarkEnd w:id="1041"/>
          </w:p>
        </w:tc>
        <w:tc>
          <w:tcPr>
            <w:tcW w:w="7100" w:type="dxa"/>
            <w:tcBorders>
              <w:top w:val="single" w:sz="6" w:space="0" w:color="auto"/>
              <w:left w:val="single" w:sz="6" w:space="0" w:color="auto"/>
              <w:bottom w:val="single" w:sz="6" w:space="0" w:color="auto"/>
              <w:right w:val="single" w:sz="6" w:space="0" w:color="auto"/>
            </w:tcBorders>
          </w:tcPr>
          <w:p w14:paraId="7170D1E5" w14:textId="77777777" w:rsidR="0038331E" w:rsidRPr="00BB662E" w:rsidRDefault="0038331E" w:rsidP="00466775">
            <w:pPr>
              <w:tabs>
                <w:tab w:val="right" w:pos="7164"/>
              </w:tabs>
              <w:bidi/>
              <w:spacing w:before="120" w:after="120"/>
              <w:rPr>
                <w:rFonts w:cs="B Nazanin"/>
                <w:iCs/>
                <w:szCs w:val="24"/>
              </w:rPr>
            </w:pPr>
            <w:r w:rsidRPr="00BB662E">
              <w:rPr>
                <w:rFonts w:cs="B Nazanin" w:hint="cs"/>
                <w:i/>
                <w:szCs w:val="24"/>
                <w:rtl/>
              </w:rPr>
              <w:t>تضمین</w:t>
            </w:r>
            <w:r w:rsidRPr="00BB662E">
              <w:rPr>
                <w:rFonts w:cs="B Nazanin"/>
                <w:i/>
                <w:szCs w:val="24"/>
                <w:rtl/>
              </w:rPr>
              <w:t xml:space="preserve"> اجراء </w:t>
            </w:r>
            <w:r w:rsidRPr="00BB662E">
              <w:rPr>
                <w:rFonts w:cs="B Nazanin"/>
                <w:iCs/>
                <w:szCs w:val="24"/>
                <w:rtl/>
              </w:rPr>
              <w:t>{</w:t>
            </w:r>
            <w:r w:rsidR="00466775" w:rsidRPr="00BB662E">
              <w:rPr>
                <w:rFonts w:cs="B Nazanin" w:hint="cs"/>
                <w:iCs/>
                <w:szCs w:val="24"/>
                <w:rtl/>
              </w:rPr>
              <w:t>لازم است</w:t>
            </w:r>
            <w:r w:rsidRPr="00BB662E">
              <w:rPr>
                <w:rFonts w:cs="B Nazanin"/>
                <w:iCs/>
                <w:szCs w:val="24"/>
                <w:rtl/>
              </w:rPr>
              <w:t>}</w:t>
            </w:r>
          </w:p>
          <w:p w14:paraId="4BD49EC8" w14:textId="69E810E0" w:rsidR="0038331E" w:rsidRPr="00873C7A" w:rsidRDefault="0038331E" w:rsidP="00873C7A">
            <w:pPr>
              <w:tabs>
                <w:tab w:val="right" w:pos="7164"/>
              </w:tabs>
              <w:bidi/>
              <w:spacing w:before="120" w:after="120"/>
              <w:rPr>
                <w:rFonts w:cs="B Nazanin"/>
                <w:iCs/>
                <w:szCs w:val="24"/>
              </w:rPr>
            </w:pPr>
            <w:r w:rsidRPr="00BB662E">
              <w:rPr>
                <w:rFonts w:cs="B Nazanin"/>
                <w:i/>
                <w:iCs/>
                <w:szCs w:val="24"/>
                <w:rtl/>
              </w:rPr>
              <w:t xml:space="preserve">{هرگاه تضمین اجراء لازم باشد، "مبلغ تضمین اجراء </w:t>
            </w:r>
            <w:r w:rsidR="009E6373">
              <w:rPr>
                <w:rFonts w:cs="B Nazanin" w:hint="cs"/>
                <w:b/>
                <w:bCs/>
                <w:i/>
                <w:iCs/>
                <w:szCs w:val="24"/>
                <w:rtl/>
              </w:rPr>
              <w:t>8</w:t>
            </w:r>
            <w:r w:rsidR="00E8451A" w:rsidRPr="00BB662E">
              <w:rPr>
                <w:rFonts w:cs="B Nazanin" w:hint="cs"/>
                <w:b/>
                <w:bCs/>
                <w:i/>
                <w:iCs/>
                <w:szCs w:val="24"/>
                <w:rtl/>
              </w:rPr>
              <w:t>% فیصد از قیمت مجموعی</w:t>
            </w:r>
            <w:r w:rsidR="00DD38ED">
              <w:rPr>
                <w:rFonts w:cs="B Nazanin"/>
                <w:b/>
                <w:bCs/>
                <w:i/>
                <w:iCs/>
                <w:szCs w:val="24"/>
              </w:rPr>
              <w:t xml:space="preserve"> </w:t>
            </w:r>
            <w:r w:rsidR="00E8451A" w:rsidRPr="00BB662E">
              <w:rPr>
                <w:rFonts w:cs="B Nazanin" w:hint="cs"/>
                <w:b/>
                <w:bCs/>
                <w:i/>
                <w:iCs/>
                <w:szCs w:val="24"/>
                <w:rtl/>
              </w:rPr>
              <w:t>قرارداد</w:t>
            </w:r>
            <w:r w:rsidR="00E8451A" w:rsidRPr="00BB662E">
              <w:rPr>
                <w:rFonts w:cs="B Nazanin"/>
                <w:i/>
                <w:iCs/>
                <w:szCs w:val="24"/>
                <w:rtl/>
              </w:rPr>
              <w:t xml:space="preserve"> </w:t>
            </w:r>
            <w:r w:rsidRPr="00BB662E">
              <w:rPr>
                <w:rFonts w:cs="B Nazanin" w:hint="cs"/>
                <w:i/>
                <w:iCs/>
                <w:szCs w:val="24"/>
                <w:rtl/>
              </w:rPr>
              <w:t xml:space="preserve">می باشد. </w:t>
            </w:r>
          </w:p>
        </w:tc>
      </w:tr>
      <w:tr w:rsidR="0038331E" w:rsidRPr="00BF0F88" w14:paraId="4A7DF355" w14:textId="77777777" w:rsidTr="00473F90">
        <w:trPr>
          <w:cantSplit/>
          <w:trHeight w:val="768"/>
          <w:jc w:val="center"/>
        </w:trPr>
        <w:tc>
          <w:tcPr>
            <w:tcW w:w="2495" w:type="dxa"/>
            <w:vMerge w:val="restart"/>
            <w:tcBorders>
              <w:top w:val="single" w:sz="6" w:space="0" w:color="auto"/>
              <w:left w:val="single" w:sz="6" w:space="0" w:color="auto"/>
              <w:right w:val="single" w:sz="6" w:space="0" w:color="auto"/>
            </w:tcBorders>
          </w:tcPr>
          <w:p w14:paraId="38D7D8AA" w14:textId="437DF40A" w:rsidR="0038331E" w:rsidRPr="00BF0F88" w:rsidRDefault="0038331E" w:rsidP="0038331E">
            <w:pPr>
              <w:bidi/>
              <w:spacing w:before="120" w:after="120"/>
              <w:outlineLvl w:val="1"/>
              <w:rPr>
                <w:rFonts w:cs="B Nazanin"/>
                <w:b/>
                <w:szCs w:val="24"/>
                <w:lang w:val="en-GB"/>
              </w:rPr>
            </w:pPr>
            <w:bookmarkStart w:id="1042" w:name="_Toc199171585"/>
            <w:bookmarkStart w:id="1043" w:name="_Toc451327110"/>
            <w:bookmarkStart w:id="1044" w:name="_Toc451355082"/>
            <w:bookmarkStart w:id="1045" w:name="_Toc452153208"/>
            <w:r w:rsidRPr="00BF0F88">
              <w:rPr>
                <w:rFonts w:cs="B Nazanin" w:hint="cs"/>
                <w:b/>
                <w:szCs w:val="24"/>
                <w:rtl/>
              </w:rPr>
              <w:t>بند 3 ماده 18</w:t>
            </w:r>
            <w:r w:rsidRPr="00BF0F88">
              <w:rPr>
                <w:rFonts w:cs="B Nazanin"/>
                <w:b/>
                <w:szCs w:val="24"/>
                <w:rtl/>
              </w:rPr>
              <w:t xml:space="preserve"> شرایط عمومی قرارداد</w:t>
            </w:r>
            <w:bookmarkEnd w:id="1042"/>
            <w:bookmarkEnd w:id="1043"/>
            <w:bookmarkEnd w:id="1044"/>
            <w:bookmarkEnd w:id="1045"/>
          </w:p>
        </w:tc>
        <w:tc>
          <w:tcPr>
            <w:tcW w:w="7100" w:type="dxa"/>
            <w:tcBorders>
              <w:top w:val="single" w:sz="6" w:space="0" w:color="auto"/>
              <w:left w:val="single" w:sz="6" w:space="0" w:color="auto"/>
              <w:bottom w:val="single" w:sz="6" w:space="0" w:color="auto"/>
              <w:right w:val="single" w:sz="6" w:space="0" w:color="auto"/>
            </w:tcBorders>
          </w:tcPr>
          <w:p w14:paraId="4B9FBF62" w14:textId="77777777" w:rsidR="0038331E" w:rsidRPr="00BB662E" w:rsidRDefault="0038331E" w:rsidP="00950159">
            <w:pPr>
              <w:pageBreakBefore/>
              <w:tabs>
                <w:tab w:val="right" w:pos="7164"/>
              </w:tabs>
              <w:bidi/>
              <w:spacing w:before="120" w:after="120"/>
              <w:rPr>
                <w:rFonts w:cs="B Nazanin"/>
                <w:i/>
                <w:iCs/>
                <w:szCs w:val="24"/>
                <w:rtl/>
              </w:rPr>
            </w:pPr>
            <w:r w:rsidRPr="00BB662E">
              <w:rPr>
                <w:rFonts w:cs="B Nazanin" w:hint="cs"/>
                <w:szCs w:val="24"/>
                <w:rtl/>
              </w:rPr>
              <w:t>تضمین</w:t>
            </w:r>
            <w:r w:rsidRPr="00BB662E">
              <w:rPr>
                <w:rFonts w:cs="B Nazanin"/>
                <w:szCs w:val="24"/>
                <w:rtl/>
              </w:rPr>
              <w:t xml:space="preserve"> اجراء به</w:t>
            </w:r>
            <w:r w:rsidRPr="00BB662E">
              <w:rPr>
                <w:rFonts w:cs="B Nazanin" w:hint="cs"/>
                <w:szCs w:val="24"/>
                <w:rtl/>
              </w:rPr>
              <w:t xml:space="preserve"> واحد پولی</w:t>
            </w:r>
            <w:r w:rsidR="00977322">
              <w:rPr>
                <w:rFonts w:cs="B Nazanin" w:hint="cs"/>
                <w:szCs w:val="24"/>
                <w:rtl/>
              </w:rPr>
              <w:t xml:space="preserve"> </w:t>
            </w:r>
            <w:r w:rsidRPr="00BB662E">
              <w:rPr>
                <w:rFonts w:cs="B Nazanin"/>
                <w:szCs w:val="24"/>
                <w:rtl/>
              </w:rPr>
              <w:t xml:space="preserve"> </w:t>
            </w:r>
            <w:r w:rsidR="00E8451A" w:rsidRPr="00BB662E">
              <w:rPr>
                <w:rFonts w:cs="B Nazanin" w:hint="cs"/>
                <w:i/>
                <w:iCs/>
                <w:szCs w:val="24"/>
                <w:rtl/>
              </w:rPr>
              <w:t>افغانی میباشد</w:t>
            </w:r>
            <w:r w:rsidR="00E8451A" w:rsidRPr="00BB662E">
              <w:rPr>
                <w:rFonts w:cs="B Nazanin"/>
                <w:i/>
                <w:iCs/>
                <w:szCs w:val="24"/>
                <w:rtl/>
              </w:rPr>
              <w:t xml:space="preserve"> </w:t>
            </w:r>
            <w:r w:rsidRPr="00BB662E">
              <w:rPr>
                <w:rFonts w:cs="B Nazanin"/>
                <w:szCs w:val="24"/>
                <w:rtl/>
              </w:rPr>
              <w:t xml:space="preserve"> </w:t>
            </w:r>
            <w:r w:rsidRPr="00BB662E">
              <w:rPr>
                <w:rFonts w:cs="B Nazanin" w:hint="cs"/>
                <w:szCs w:val="24"/>
                <w:rtl/>
              </w:rPr>
              <w:t xml:space="preserve">می باشد. </w:t>
            </w:r>
          </w:p>
        </w:tc>
      </w:tr>
      <w:tr w:rsidR="0038331E" w:rsidRPr="00BF0F88" w14:paraId="07EAF477" w14:textId="77777777" w:rsidTr="00473F90">
        <w:trPr>
          <w:cantSplit/>
          <w:trHeight w:val="642"/>
          <w:jc w:val="center"/>
        </w:trPr>
        <w:tc>
          <w:tcPr>
            <w:tcW w:w="2495" w:type="dxa"/>
            <w:vMerge/>
            <w:tcBorders>
              <w:left w:val="single" w:sz="6" w:space="0" w:color="auto"/>
              <w:bottom w:val="single" w:sz="6" w:space="0" w:color="auto"/>
              <w:right w:val="single" w:sz="6" w:space="0" w:color="auto"/>
            </w:tcBorders>
          </w:tcPr>
          <w:p w14:paraId="5CECF0D3" w14:textId="77777777" w:rsidR="0038331E" w:rsidRPr="00BF0F88" w:rsidRDefault="0038331E" w:rsidP="0038331E">
            <w:pPr>
              <w:bidi/>
              <w:spacing w:before="120" w:after="120"/>
              <w:rPr>
                <w:rFonts w:cs="B Nazanin"/>
                <w:b/>
                <w:szCs w:val="24"/>
                <w:rtl/>
              </w:rPr>
            </w:pPr>
          </w:p>
        </w:tc>
        <w:tc>
          <w:tcPr>
            <w:tcW w:w="7100" w:type="dxa"/>
            <w:tcBorders>
              <w:top w:val="single" w:sz="6" w:space="0" w:color="auto"/>
              <w:left w:val="single" w:sz="6" w:space="0" w:color="auto"/>
              <w:bottom w:val="single" w:sz="6" w:space="0" w:color="auto"/>
              <w:right w:val="single" w:sz="6" w:space="0" w:color="auto"/>
            </w:tcBorders>
          </w:tcPr>
          <w:p w14:paraId="08DFAC8B" w14:textId="77777777"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14:paraId="6064FD7D" w14:textId="77777777" w:rsidTr="00473F90">
        <w:trPr>
          <w:cantSplit/>
          <w:trHeight w:val="534"/>
          <w:jc w:val="center"/>
        </w:trPr>
        <w:tc>
          <w:tcPr>
            <w:tcW w:w="2495" w:type="dxa"/>
            <w:tcBorders>
              <w:top w:val="single" w:sz="6" w:space="0" w:color="auto"/>
              <w:left w:val="single" w:sz="6" w:space="0" w:color="auto"/>
              <w:bottom w:val="single" w:sz="6" w:space="0" w:color="auto"/>
              <w:right w:val="single" w:sz="6" w:space="0" w:color="auto"/>
            </w:tcBorders>
          </w:tcPr>
          <w:p w14:paraId="5BB133E6" w14:textId="31780E69" w:rsidR="0038331E" w:rsidRPr="00BF0F88" w:rsidRDefault="0038331E" w:rsidP="0038331E">
            <w:pPr>
              <w:bidi/>
              <w:spacing w:before="120" w:after="120"/>
              <w:outlineLvl w:val="1"/>
              <w:rPr>
                <w:rFonts w:cs="B Nazanin"/>
                <w:b/>
                <w:szCs w:val="24"/>
                <w:lang w:val="en-GB"/>
              </w:rPr>
            </w:pPr>
            <w:bookmarkStart w:id="1046" w:name="_Toc199171586"/>
            <w:bookmarkStart w:id="1047" w:name="_Toc451327111"/>
            <w:bookmarkStart w:id="1048" w:name="_Toc451355083"/>
            <w:bookmarkStart w:id="1049"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46"/>
            <w:bookmarkEnd w:id="1047"/>
            <w:bookmarkEnd w:id="1048"/>
            <w:bookmarkEnd w:id="1049"/>
          </w:p>
        </w:tc>
        <w:tc>
          <w:tcPr>
            <w:tcW w:w="7100" w:type="dxa"/>
            <w:tcBorders>
              <w:top w:val="single" w:sz="6" w:space="0" w:color="auto"/>
              <w:left w:val="single" w:sz="6" w:space="0" w:color="auto"/>
              <w:bottom w:val="single" w:sz="6" w:space="0" w:color="auto"/>
              <w:right w:val="single" w:sz="6" w:space="0" w:color="auto"/>
            </w:tcBorders>
          </w:tcPr>
          <w:p w14:paraId="3820E103" w14:textId="530D0F64" w:rsidR="0038331E" w:rsidRPr="00BF0F88" w:rsidRDefault="00B74170" w:rsidP="00012BD8">
            <w:pPr>
              <w:pageBreakBefore/>
              <w:tabs>
                <w:tab w:val="right" w:pos="7164"/>
              </w:tabs>
              <w:bidi/>
              <w:spacing w:before="120" w:after="120"/>
              <w:rPr>
                <w:rFonts w:cs="B Nazanin"/>
                <w:iCs/>
                <w:szCs w:val="24"/>
                <w:u w:val="single"/>
                <w:lang w:val="en-GB"/>
              </w:rPr>
            </w:pPr>
            <w:r w:rsidRPr="00C75232">
              <w:rPr>
                <w:rFonts w:cs="B Nazanin" w:hint="cs"/>
                <w:b/>
                <w:bCs/>
                <w:szCs w:val="24"/>
                <w:rtl/>
              </w:rPr>
              <w:t xml:space="preserve">استرداد </w:t>
            </w:r>
            <w:r w:rsidRPr="00C75232">
              <w:rPr>
                <w:rFonts w:cs="B Nazanin"/>
                <w:b/>
                <w:bCs/>
                <w:szCs w:val="24"/>
                <w:rtl/>
              </w:rPr>
              <w:t>تضمین اجراء</w:t>
            </w:r>
            <w:r>
              <w:rPr>
                <w:rFonts w:cs="B Nazanin" w:hint="cs"/>
                <w:szCs w:val="24"/>
                <w:rtl/>
              </w:rPr>
              <w:t>:</w:t>
            </w:r>
            <w:r w:rsidRPr="0025284B">
              <w:rPr>
                <w:rFonts w:cs="B Nazanin"/>
                <w:szCs w:val="24"/>
                <w:rtl/>
              </w:rPr>
              <w:t>{</w:t>
            </w:r>
            <w:r w:rsidRPr="0025284B">
              <w:rPr>
                <w:rFonts w:cs="Nazanin" w:hint="cs"/>
                <w:b/>
                <w:bCs/>
                <w:sz w:val="22"/>
                <w:szCs w:val="22"/>
                <w:rtl/>
              </w:rPr>
              <w:t xml:space="preserve"> </w:t>
            </w:r>
            <w:r w:rsidRPr="0025284B">
              <w:rPr>
                <w:rFonts w:cs="B Nazanin" w:hint="cs"/>
                <w:b/>
                <w:szCs w:val="24"/>
                <w:rtl/>
              </w:rPr>
              <w:t>تضمین اجرا در خلال مدت (28) روز بعد از تکمیل تعهدات مندرج قرارداد بشمول هرگونه مکلفیت های ورنتی، به اکمال کننده مسترد میگردد</w:t>
            </w:r>
            <w:r w:rsidRPr="0025284B">
              <w:rPr>
                <w:rFonts w:cs="B Nazanin"/>
                <w:szCs w:val="24"/>
                <w:rtl/>
              </w:rPr>
              <w:t xml:space="preserve"> }</w:t>
            </w:r>
            <w:r>
              <w:rPr>
                <w:rFonts w:cs="B Nazanin" w:hint="cs"/>
                <w:szCs w:val="24"/>
                <w:rtl/>
              </w:rPr>
              <w:t>.</w:t>
            </w:r>
          </w:p>
        </w:tc>
      </w:tr>
      <w:tr w:rsidR="0038331E" w:rsidRPr="00BF0F88" w14:paraId="324484C0" w14:textId="77777777" w:rsidTr="00473F90">
        <w:trPr>
          <w:cantSplit/>
          <w:jc w:val="center"/>
        </w:trPr>
        <w:tc>
          <w:tcPr>
            <w:tcW w:w="2495" w:type="dxa"/>
            <w:tcBorders>
              <w:top w:val="single" w:sz="6" w:space="0" w:color="auto"/>
              <w:left w:val="single" w:sz="6" w:space="0" w:color="auto"/>
              <w:bottom w:val="single" w:sz="6" w:space="0" w:color="auto"/>
              <w:right w:val="single" w:sz="6" w:space="0" w:color="auto"/>
            </w:tcBorders>
          </w:tcPr>
          <w:p w14:paraId="1D5D969A" w14:textId="051136B7" w:rsidR="0038331E" w:rsidRPr="00BF0F88" w:rsidRDefault="0038331E" w:rsidP="0038331E">
            <w:pPr>
              <w:bidi/>
              <w:spacing w:before="120" w:after="120"/>
              <w:outlineLvl w:val="1"/>
              <w:rPr>
                <w:rFonts w:cs="B Nazanin"/>
                <w:b/>
                <w:szCs w:val="24"/>
                <w:lang w:val="en-GB"/>
              </w:rPr>
            </w:pPr>
            <w:bookmarkStart w:id="1050" w:name="_Toc199171587"/>
            <w:bookmarkStart w:id="1051" w:name="_Toc451327112"/>
            <w:bookmarkStart w:id="1052" w:name="_Toc451355084"/>
            <w:bookmarkStart w:id="1053"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50"/>
            <w:bookmarkEnd w:id="1051"/>
            <w:bookmarkEnd w:id="1052"/>
            <w:bookmarkEnd w:id="1053"/>
          </w:p>
        </w:tc>
        <w:tc>
          <w:tcPr>
            <w:tcW w:w="7100" w:type="dxa"/>
            <w:tcBorders>
              <w:top w:val="single" w:sz="6" w:space="0" w:color="auto"/>
              <w:left w:val="single" w:sz="6" w:space="0" w:color="auto"/>
              <w:bottom w:val="single" w:sz="6" w:space="0" w:color="auto"/>
              <w:right w:val="single" w:sz="6" w:space="0" w:color="auto"/>
            </w:tcBorders>
          </w:tcPr>
          <w:p w14:paraId="2A6764E4" w14:textId="77777777"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14:paraId="5B965B97" w14:textId="77777777"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14:paraId="59204EB1" w14:textId="77777777" w:rsidTr="00473F90">
        <w:trPr>
          <w:cantSplit/>
          <w:jc w:val="center"/>
        </w:trPr>
        <w:tc>
          <w:tcPr>
            <w:tcW w:w="2495" w:type="dxa"/>
            <w:tcBorders>
              <w:top w:val="single" w:sz="6" w:space="0" w:color="auto"/>
              <w:left w:val="single" w:sz="6" w:space="0" w:color="auto"/>
              <w:bottom w:val="single" w:sz="6" w:space="0" w:color="auto"/>
              <w:right w:val="single" w:sz="6" w:space="0" w:color="auto"/>
            </w:tcBorders>
          </w:tcPr>
          <w:p w14:paraId="09A58BE0" w14:textId="59A364D9" w:rsidR="0038331E" w:rsidRPr="00BF0F88" w:rsidRDefault="0038331E" w:rsidP="0038331E">
            <w:pPr>
              <w:bidi/>
              <w:spacing w:before="120" w:after="120"/>
              <w:outlineLvl w:val="1"/>
              <w:rPr>
                <w:rFonts w:cs="B Nazanin"/>
                <w:b/>
                <w:szCs w:val="24"/>
              </w:rPr>
            </w:pPr>
            <w:bookmarkStart w:id="1054" w:name="_Toc199171588"/>
            <w:bookmarkStart w:id="1055" w:name="_Toc451327113"/>
            <w:bookmarkStart w:id="1056" w:name="_Toc451355085"/>
            <w:bookmarkStart w:id="1057"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54"/>
            <w:bookmarkEnd w:id="1055"/>
            <w:bookmarkEnd w:id="1056"/>
            <w:bookmarkEnd w:id="1057"/>
          </w:p>
        </w:tc>
        <w:tc>
          <w:tcPr>
            <w:tcW w:w="7100" w:type="dxa"/>
            <w:tcBorders>
              <w:top w:val="single" w:sz="6" w:space="0" w:color="auto"/>
              <w:left w:val="single" w:sz="6" w:space="0" w:color="auto"/>
              <w:bottom w:val="single" w:sz="6" w:space="0" w:color="auto"/>
              <w:right w:val="single" w:sz="6" w:space="0" w:color="auto"/>
            </w:tcBorders>
          </w:tcPr>
          <w:p w14:paraId="2EF3C6D9" w14:textId="68CBA15E" w:rsidR="0038331E" w:rsidRPr="00BF0F88" w:rsidRDefault="0038331E" w:rsidP="00C846E0">
            <w:pPr>
              <w:tabs>
                <w:tab w:val="right" w:pos="7164"/>
              </w:tabs>
              <w:bidi/>
              <w:spacing w:before="120" w:after="120"/>
              <w:rPr>
                <w:rFonts w:cs="B Nazanin"/>
                <w:iCs/>
                <w:szCs w:val="24"/>
                <w:u w:val="single"/>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Pr="00BF0F88">
              <w:rPr>
                <w:rFonts w:cs="B Nazanin"/>
                <w:i/>
                <w:szCs w:val="24"/>
                <w:rtl/>
              </w:rPr>
              <w:t xml:space="preserve">باشد. </w:t>
            </w:r>
          </w:p>
        </w:tc>
      </w:tr>
      <w:tr w:rsidR="0038331E" w:rsidRPr="00BF0F88" w14:paraId="6A85906F" w14:textId="77777777" w:rsidTr="00473F90">
        <w:trPr>
          <w:cantSplit/>
          <w:jc w:val="center"/>
        </w:trPr>
        <w:tc>
          <w:tcPr>
            <w:tcW w:w="2495" w:type="dxa"/>
            <w:tcBorders>
              <w:top w:val="single" w:sz="6" w:space="0" w:color="auto"/>
              <w:left w:val="single" w:sz="6" w:space="0" w:color="auto"/>
              <w:bottom w:val="single" w:sz="6" w:space="0" w:color="auto"/>
              <w:right w:val="single" w:sz="6" w:space="0" w:color="auto"/>
            </w:tcBorders>
          </w:tcPr>
          <w:p w14:paraId="4777D0AA" w14:textId="2267652A" w:rsidR="0038331E" w:rsidRPr="00BF0F88" w:rsidRDefault="0038331E" w:rsidP="0038331E">
            <w:pPr>
              <w:bidi/>
              <w:spacing w:before="120" w:after="120"/>
              <w:outlineLvl w:val="1"/>
              <w:rPr>
                <w:rFonts w:cs="B Nazanin"/>
                <w:b/>
                <w:szCs w:val="24"/>
              </w:rPr>
            </w:pPr>
            <w:bookmarkStart w:id="1058" w:name="_Toc199171589"/>
            <w:bookmarkStart w:id="1059" w:name="_Toc451327114"/>
            <w:bookmarkStart w:id="1060" w:name="_Toc451355086"/>
            <w:bookmarkStart w:id="1061"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58"/>
            <w:bookmarkEnd w:id="1059"/>
            <w:bookmarkEnd w:id="1060"/>
            <w:bookmarkEnd w:id="1061"/>
          </w:p>
        </w:tc>
        <w:tc>
          <w:tcPr>
            <w:tcW w:w="7100" w:type="dxa"/>
            <w:tcBorders>
              <w:top w:val="single" w:sz="6" w:space="0" w:color="auto"/>
              <w:left w:val="single" w:sz="6" w:space="0" w:color="auto"/>
              <w:bottom w:val="single" w:sz="6" w:space="0" w:color="auto"/>
              <w:right w:val="single" w:sz="6" w:space="0" w:color="auto"/>
            </w:tcBorders>
          </w:tcPr>
          <w:p w14:paraId="5A8CE6F8" w14:textId="77777777" w:rsidR="0038331E" w:rsidRPr="00951444"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Pr="00BF0F88">
              <w:rPr>
                <w:rFonts w:cs="B Nazanin"/>
                <w:szCs w:val="24"/>
              </w:rPr>
              <w:t xml:space="preserve"> (Incoterms)</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tc>
      </w:tr>
      <w:tr w:rsidR="0038331E" w:rsidRPr="00BF0F88" w14:paraId="2C42AC71" w14:textId="77777777" w:rsidTr="00473F90">
        <w:trPr>
          <w:cantSplit/>
          <w:jc w:val="center"/>
        </w:trPr>
        <w:tc>
          <w:tcPr>
            <w:tcW w:w="2495" w:type="dxa"/>
            <w:tcBorders>
              <w:top w:val="single" w:sz="6" w:space="0" w:color="auto"/>
              <w:left w:val="single" w:sz="6" w:space="0" w:color="auto"/>
              <w:bottom w:val="single" w:sz="6" w:space="0" w:color="auto"/>
              <w:right w:val="single" w:sz="6" w:space="0" w:color="auto"/>
            </w:tcBorders>
          </w:tcPr>
          <w:p w14:paraId="2102D216" w14:textId="625B2AD3" w:rsidR="0038331E" w:rsidRPr="00BF0F88" w:rsidRDefault="0038331E" w:rsidP="0038331E">
            <w:pPr>
              <w:bidi/>
              <w:spacing w:before="120" w:after="120"/>
              <w:outlineLvl w:val="1"/>
              <w:rPr>
                <w:rFonts w:cs="B Nazanin"/>
                <w:b/>
                <w:szCs w:val="24"/>
              </w:rPr>
            </w:pPr>
            <w:bookmarkStart w:id="1062" w:name="_Toc199171590"/>
            <w:bookmarkStart w:id="1063" w:name="_Toc451327115"/>
            <w:bookmarkStart w:id="1064" w:name="_Toc451355087"/>
            <w:bookmarkStart w:id="1065" w:name="_Toc452153213"/>
            <w:r w:rsidRPr="00BF0F88">
              <w:rPr>
                <w:rFonts w:cs="B Nazanin" w:hint="cs"/>
                <w:b/>
                <w:szCs w:val="24"/>
                <w:rtl/>
              </w:rPr>
              <w:t>بند 1 ماده 26</w:t>
            </w:r>
            <w:r w:rsidRPr="00BF0F88">
              <w:rPr>
                <w:rFonts w:cs="B Nazanin"/>
                <w:b/>
                <w:szCs w:val="24"/>
                <w:rtl/>
              </w:rPr>
              <w:t xml:space="preserve"> شرایط عمومی قرارداد</w:t>
            </w:r>
            <w:bookmarkEnd w:id="1062"/>
            <w:bookmarkEnd w:id="1063"/>
            <w:bookmarkEnd w:id="1064"/>
            <w:bookmarkEnd w:id="1065"/>
          </w:p>
        </w:tc>
        <w:tc>
          <w:tcPr>
            <w:tcW w:w="7100" w:type="dxa"/>
            <w:tcBorders>
              <w:top w:val="single" w:sz="6" w:space="0" w:color="auto"/>
              <w:left w:val="single" w:sz="6" w:space="0" w:color="auto"/>
              <w:bottom w:val="single" w:sz="6" w:space="0" w:color="auto"/>
              <w:right w:val="single" w:sz="6" w:space="0" w:color="auto"/>
            </w:tcBorders>
          </w:tcPr>
          <w:p w14:paraId="04424EB8" w14:textId="77777777"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14:paraId="3C822FE5" w14:textId="327F950E" w:rsidR="00B74170" w:rsidRPr="00DD38ED" w:rsidRDefault="00E239CB" w:rsidP="00DD38ED">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14:paraId="6DE6C870" w14:textId="3709D217"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14:paraId="49A45936" w14:textId="77777777" w:rsidR="005076A1" w:rsidRPr="00AE0430" w:rsidRDefault="005076A1" w:rsidP="005A7233">
            <w:pPr>
              <w:numPr>
                <w:ilvl w:val="0"/>
                <w:numId w:val="125"/>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14:paraId="40FF5571" w14:textId="77777777" w:rsidR="005076A1" w:rsidRPr="00AE0430" w:rsidRDefault="005076A1" w:rsidP="005A7233">
            <w:pPr>
              <w:numPr>
                <w:ilvl w:val="0"/>
                <w:numId w:val="125"/>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14:paraId="1E7DAE50" w14:textId="77777777"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14:paraId="5694F9DE" w14:textId="77777777"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14:paraId="6CFF188F" w14:textId="77777777" w:rsidTr="00473F90">
        <w:trPr>
          <w:cantSplit/>
          <w:jc w:val="center"/>
        </w:trPr>
        <w:tc>
          <w:tcPr>
            <w:tcW w:w="2495" w:type="dxa"/>
            <w:tcBorders>
              <w:top w:val="single" w:sz="6" w:space="0" w:color="auto"/>
              <w:left w:val="single" w:sz="6" w:space="0" w:color="auto"/>
              <w:bottom w:val="single" w:sz="6" w:space="0" w:color="auto"/>
              <w:right w:val="single" w:sz="6" w:space="0" w:color="auto"/>
            </w:tcBorders>
          </w:tcPr>
          <w:p w14:paraId="14DE2905" w14:textId="2A7340BF" w:rsidR="0038331E" w:rsidRPr="00BF0F88" w:rsidRDefault="0038331E" w:rsidP="0038331E">
            <w:pPr>
              <w:bidi/>
              <w:spacing w:before="120" w:after="120"/>
              <w:outlineLvl w:val="1"/>
              <w:rPr>
                <w:rFonts w:cs="B Nazanin"/>
                <w:b/>
                <w:szCs w:val="24"/>
              </w:rPr>
            </w:pPr>
            <w:bookmarkStart w:id="1066" w:name="_Toc199171591"/>
            <w:bookmarkStart w:id="1067" w:name="_Toc451327116"/>
            <w:bookmarkStart w:id="1068" w:name="_Toc451355088"/>
            <w:bookmarkStart w:id="1069"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66"/>
            <w:bookmarkEnd w:id="1067"/>
            <w:bookmarkEnd w:id="1068"/>
            <w:bookmarkEnd w:id="1069"/>
          </w:p>
        </w:tc>
        <w:tc>
          <w:tcPr>
            <w:tcW w:w="7100" w:type="dxa"/>
            <w:tcBorders>
              <w:top w:val="single" w:sz="6" w:space="0" w:color="auto"/>
              <w:left w:val="single" w:sz="6" w:space="0" w:color="auto"/>
              <w:bottom w:val="single" w:sz="6" w:space="0" w:color="auto"/>
              <w:right w:val="single" w:sz="6" w:space="0" w:color="auto"/>
            </w:tcBorders>
          </w:tcPr>
          <w:p w14:paraId="29D8609C" w14:textId="77777777"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14:paraId="0AA6E8CB" w14:textId="77777777" w:rsidTr="00473F90">
        <w:trPr>
          <w:cantSplit/>
          <w:jc w:val="center"/>
        </w:trPr>
        <w:tc>
          <w:tcPr>
            <w:tcW w:w="2495" w:type="dxa"/>
            <w:vMerge w:val="restart"/>
            <w:tcBorders>
              <w:top w:val="single" w:sz="6" w:space="0" w:color="auto"/>
              <w:left w:val="single" w:sz="6" w:space="0" w:color="auto"/>
              <w:right w:val="single" w:sz="6" w:space="0" w:color="auto"/>
            </w:tcBorders>
            <w:vAlign w:val="center"/>
          </w:tcPr>
          <w:p w14:paraId="115E28A1" w14:textId="77777777" w:rsidR="0038331E" w:rsidRPr="00BF0F88" w:rsidRDefault="0038331E" w:rsidP="0038331E">
            <w:pPr>
              <w:bidi/>
              <w:spacing w:before="120" w:after="120"/>
              <w:outlineLvl w:val="1"/>
              <w:rPr>
                <w:rFonts w:cs="B Nazanin"/>
                <w:b/>
                <w:szCs w:val="24"/>
              </w:rPr>
            </w:pPr>
            <w:bookmarkStart w:id="1070" w:name="_Toc451327117"/>
            <w:bookmarkStart w:id="1071" w:name="_Toc451355089"/>
            <w:bookmarkStart w:id="1072" w:name="_Toc452153215"/>
            <w:bookmarkStart w:id="1073"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70"/>
            <w:bookmarkEnd w:id="1071"/>
            <w:bookmarkEnd w:id="1072"/>
          </w:p>
          <w:bookmarkEnd w:id="1073"/>
          <w:p w14:paraId="64495392" w14:textId="77777777" w:rsidR="0038331E" w:rsidRPr="00BF0F88" w:rsidRDefault="0038331E" w:rsidP="0038331E">
            <w:pPr>
              <w:bidi/>
              <w:spacing w:before="120" w:after="120"/>
              <w:outlineLvl w:val="1"/>
              <w:rPr>
                <w:rFonts w:cs="B Nazanin"/>
                <w:b/>
                <w:szCs w:val="24"/>
              </w:rPr>
            </w:pPr>
          </w:p>
        </w:tc>
        <w:tc>
          <w:tcPr>
            <w:tcW w:w="7100" w:type="dxa"/>
            <w:tcBorders>
              <w:top w:val="single" w:sz="6" w:space="0" w:color="auto"/>
              <w:left w:val="single" w:sz="6" w:space="0" w:color="auto"/>
              <w:bottom w:val="single" w:sz="6" w:space="0" w:color="auto"/>
              <w:right w:val="single" w:sz="6" w:space="0" w:color="auto"/>
            </w:tcBorders>
          </w:tcPr>
          <w:p w14:paraId="6DCDC90D" w14:textId="404A9A29" w:rsidR="0038331E" w:rsidRPr="00BF0F88" w:rsidRDefault="00B74170" w:rsidP="0038331E">
            <w:pPr>
              <w:tabs>
                <w:tab w:val="right" w:pos="7164"/>
              </w:tabs>
              <w:bidi/>
              <w:spacing w:before="120" w:after="120"/>
              <w:rPr>
                <w:rFonts w:cs="B Nazanin"/>
                <w:i/>
                <w:iCs/>
                <w:szCs w:val="24"/>
              </w:rPr>
            </w:pPr>
            <w:r w:rsidRPr="0025284B">
              <w:rPr>
                <w:rFonts w:cs="B Nazanin" w:hint="cs"/>
                <w:szCs w:val="24"/>
                <w:rtl/>
              </w:rPr>
              <w:t xml:space="preserve">جریمه تآخیر </w:t>
            </w:r>
            <w:r w:rsidRPr="0025284B">
              <w:rPr>
                <w:rFonts w:cs="B Nazanin"/>
                <w:szCs w:val="24"/>
                <w:rtl/>
              </w:rPr>
              <w:t>{</w:t>
            </w:r>
            <w:r w:rsidRPr="0025284B">
              <w:rPr>
                <w:rFonts w:cs="B Nazanin" w:hint="cs"/>
                <w:b/>
                <w:bCs/>
                <w:szCs w:val="24"/>
                <w:rtl/>
              </w:rPr>
              <w:t xml:space="preserve">0.1 فیصد قیمت مجموعی قرار داد </w:t>
            </w:r>
            <w:r w:rsidRPr="0025284B">
              <w:rPr>
                <w:rFonts w:cs="B Nazanin"/>
                <w:szCs w:val="24"/>
                <w:rtl/>
              </w:rPr>
              <w:t xml:space="preserve">} </w:t>
            </w:r>
            <w:r w:rsidRPr="0025284B">
              <w:rPr>
                <w:rFonts w:cs="B Nazanin" w:hint="cs"/>
                <w:szCs w:val="24"/>
                <w:rtl/>
              </w:rPr>
              <w:t xml:space="preserve">در مقابل هر روز تاخیر میباشد.  </w:t>
            </w:r>
          </w:p>
        </w:tc>
      </w:tr>
      <w:tr w:rsidR="0038331E" w:rsidRPr="00BF0F88" w14:paraId="74E771D9" w14:textId="77777777" w:rsidTr="00473F90">
        <w:trPr>
          <w:cantSplit/>
          <w:jc w:val="center"/>
        </w:trPr>
        <w:tc>
          <w:tcPr>
            <w:tcW w:w="2495" w:type="dxa"/>
            <w:vMerge/>
            <w:tcBorders>
              <w:left w:val="single" w:sz="6" w:space="0" w:color="auto"/>
              <w:bottom w:val="single" w:sz="6" w:space="0" w:color="auto"/>
              <w:right w:val="single" w:sz="6" w:space="0" w:color="auto"/>
            </w:tcBorders>
          </w:tcPr>
          <w:p w14:paraId="403D6AF8" w14:textId="77777777" w:rsidR="0038331E" w:rsidRPr="00BF0F88" w:rsidRDefault="0038331E" w:rsidP="0038331E">
            <w:pPr>
              <w:bidi/>
              <w:spacing w:before="120" w:after="120"/>
              <w:outlineLvl w:val="1"/>
              <w:rPr>
                <w:rFonts w:cs="B Nazanin"/>
                <w:b/>
                <w:szCs w:val="24"/>
              </w:rPr>
            </w:pPr>
          </w:p>
        </w:tc>
        <w:tc>
          <w:tcPr>
            <w:tcW w:w="7100" w:type="dxa"/>
            <w:tcBorders>
              <w:top w:val="single" w:sz="6" w:space="0" w:color="auto"/>
              <w:left w:val="single" w:sz="6" w:space="0" w:color="auto"/>
              <w:bottom w:val="single" w:sz="6" w:space="0" w:color="auto"/>
              <w:right w:val="single" w:sz="6" w:space="0" w:color="auto"/>
            </w:tcBorders>
          </w:tcPr>
          <w:p w14:paraId="45875C29" w14:textId="0DD7D106" w:rsidR="0038331E" w:rsidRPr="00BF0F88" w:rsidRDefault="00B74170" w:rsidP="0038331E">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25284B">
              <w:rPr>
                <w:rFonts w:cs="B Nazanin"/>
                <w:b/>
                <w:bCs/>
                <w:szCs w:val="24"/>
                <w:rtl/>
              </w:rPr>
              <w:t>{</w:t>
            </w:r>
            <w:r w:rsidRPr="00BF22CE">
              <w:rPr>
                <w:rFonts w:cs="B Nazanin" w:hint="cs"/>
                <w:b/>
                <w:bCs/>
                <w:szCs w:val="24"/>
                <w:rtl/>
              </w:rPr>
              <w:t xml:space="preserve">ده </w:t>
            </w:r>
            <w:r w:rsidRPr="00BF22CE">
              <w:rPr>
                <w:rFonts w:hint="cs"/>
                <w:b/>
                <w:bCs/>
                <w:szCs w:val="24"/>
                <w:rtl/>
              </w:rPr>
              <w:t>–</w:t>
            </w:r>
            <w:r w:rsidRPr="00BF22CE">
              <w:rPr>
                <w:rFonts w:cs="B Nazanin" w:hint="cs"/>
                <w:b/>
                <w:bCs/>
                <w:szCs w:val="24"/>
                <w:rtl/>
              </w:rPr>
              <w:t xml:space="preserve"> 10 </w:t>
            </w:r>
            <w:r w:rsidRPr="00BF22CE">
              <w:rPr>
                <w:rFonts w:cs="B Nazanin"/>
                <w:b/>
                <w:bCs/>
                <w:szCs w:val="24"/>
                <w:rtl/>
              </w:rPr>
              <w:t xml:space="preserve"> فیصد</w:t>
            </w:r>
            <w:r w:rsidRPr="00BF22CE">
              <w:rPr>
                <w:rFonts w:cs="B Nazanin" w:hint="cs"/>
                <w:b/>
                <w:bCs/>
                <w:szCs w:val="24"/>
                <w:rtl/>
              </w:rPr>
              <w:t xml:space="preserve"> قیمت مجموعی</w:t>
            </w:r>
            <w:r>
              <w:rPr>
                <w:rFonts w:cs="B Nazanin" w:hint="cs"/>
                <w:b/>
                <w:bCs/>
                <w:szCs w:val="24"/>
                <w:rtl/>
              </w:rPr>
              <w:t xml:space="preserve"> قرارداد </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0038331E" w:rsidRPr="00BF0F88">
              <w:rPr>
                <w:rFonts w:cs="B Nazanin" w:hint="cs"/>
                <w:iCs/>
                <w:szCs w:val="24"/>
                <w:rtl/>
                <w:lang w:val="en-GB"/>
              </w:rPr>
              <w:t>.</w:t>
            </w:r>
          </w:p>
        </w:tc>
      </w:tr>
      <w:tr w:rsidR="0038331E" w:rsidRPr="00BF0F88" w14:paraId="6C5DD47A" w14:textId="77777777" w:rsidTr="00473F90">
        <w:trPr>
          <w:cantSplit/>
          <w:jc w:val="center"/>
        </w:trPr>
        <w:tc>
          <w:tcPr>
            <w:tcW w:w="2495" w:type="dxa"/>
            <w:tcBorders>
              <w:top w:val="single" w:sz="6" w:space="0" w:color="auto"/>
              <w:left w:val="single" w:sz="6" w:space="0" w:color="auto"/>
              <w:bottom w:val="single" w:sz="6" w:space="0" w:color="auto"/>
              <w:right w:val="single" w:sz="6" w:space="0" w:color="auto"/>
            </w:tcBorders>
          </w:tcPr>
          <w:p w14:paraId="6E0793AE" w14:textId="736FFFDA" w:rsidR="0038331E" w:rsidRPr="00BF0F88" w:rsidRDefault="0038331E" w:rsidP="0038331E">
            <w:pPr>
              <w:bidi/>
              <w:spacing w:before="120" w:after="120"/>
              <w:outlineLvl w:val="1"/>
              <w:rPr>
                <w:rFonts w:cs="B Nazanin"/>
                <w:b/>
                <w:szCs w:val="24"/>
              </w:rPr>
            </w:pPr>
            <w:bookmarkStart w:id="1074" w:name="_Toc199171594"/>
            <w:bookmarkStart w:id="1075" w:name="_Toc451327118"/>
            <w:bookmarkStart w:id="1076" w:name="_Toc451355090"/>
            <w:bookmarkStart w:id="1077" w:name="_Toc452153216"/>
            <w:r w:rsidRPr="00BF0F88">
              <w:rPr>
                <w:rFonts w:cs="B Nazanin" w:hint="cs"/>
                <w:b/>
                <w:szCs w:val="24"/>
                <w:rtl/>
              </w:rPr>
              <w:t xml:space="preserve">بند 3 ماده 28 </w:t>
            </w:r>
            <w:r w:rsidRPr="00BF0F88">
              <w:rPr>
                <w:rFonts w:cs="B Nazanin"/>
                <w:b/>
                <w:szCs w:val="24"/>
                <w:rtl/>
              </w:rPr>
              <w:t>شرایط عمومی قرارداد</w:t>
            </w:r>
            <w:bookmarkEnd w:id="1074"/>
            <w:bookmarkEnd w:id="1075"/>
            <w:bookmarkEnd w:id="1076"/>
            <w:bookmarkEnd w:id="1077"/>
          </w:p>
        </w:tc>
        <w:tc>
          <w:tcPr>
            <w:tcW w:w="7100" w:type="dxa"/>
            <w:tcBorders>
              <w:top w:val="single" w:sz="6" w:space="0" w:color="auto"/>
              <w:left w:val="single" w:sz="6" w:space="0" w:color="auto"/>
              <w:bottom w:val="single" w:sz="6" w:space="0" w:color="auto"/>
              <w:right w:val="single" w:sz="6" w:space="0" w:color="auto"/>
            </w:tcBorders>
          </w:tcPr>
          <w:p w14:paraId="33B9722C" w14:textId="06AEA117" w:rsidR="0038331E" w:rsidRPr="00012BD8" w:rsidRDefault="0038331E" w:rsidP="00347239">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D41D37">
              <w:rPr>
                <w:rFonts w:cs="B Nazanin" w:hint="cs"/>
                <w:b/>
                <w:bCs/>
                <w:szCs w:val="24"/>
                <w:rtl/>
              </w:rPr>
              <w:t>:</w:t>
            </w:r>
            <w:r w:rsidR="00831EBF">
              <w:rPr>
                <w:rFonts w:cs="B Nazanin" w:hint="cs"/>
                <w:b/>
                <w:bCs/>
                <w:szCs w:val="24"/>
                <w:rtl/>
              </w:rPr>
              <w:t xml:space="preserve"> </w:t>
            </w:r>
            <w:r w:rsidR="00347239">
              <w:rPr>
                <w:rFonts w:cs="B Nazanin" w:hint="cs"/>
                <w:b/>
                <w:bCs/>
                <w:szCs w:val="24"/>
                <w:rtl/>
              </w:rPr>
              <w:t>قابل تطبیق نیست.</w:t>
            </w:r>
          </w:p>
        </w:tc>
      </w:tr>
      <w:tr w:rsidR="0038331E" w:rsidRPr="00BF0F88" w14:paraId="1771AADA" w14:textId="77777777" w:rsidTr="00473F90">
        <w:trPr>
          <w:cantSplit/>
          <w:jc w:val="center"/>
        </w:trPr>
        <w:tc>
          <w:tcPr>
            <w:tcW w:w="2495" w:type="dxa"/>
            <w:tcBorders>
              <w:top w:val="single" w:sz="6" w:space="0" w:color="auto"/>
              <w:left w:val="single" w:sz="6" w:space="0" w:color="auto"/>
              <w:bottom w:val="single" w:sz="6" w:space="0" w:color="auto"/>
              <w:right w:val="single" w:sz="6" w:space="0" w:color="auto"/>
            </w:tcBorders>
          </w:tcPr>
          <w:p w14:paraId="66AD4BFF" w14:textId="732AA202" w:rsidR="0038331E" w:rsidRPr="00BF0F88" w:rsidRDefault="0038331E" w:rsidP="0038331E">
            <w:pPr>
              <w:bidi/>
              <w:spacing w:before="120" w:after="120"/>
              <w:outlineLvl w:val="1"/>
              <w:rPr>
                <w:rFonts w:cs="B Nazanin"/>
                <w:b/>
                <w:szCs w:val="24"/>
              </w:rPr>
            </w:pPr>
            <w:bookmarkStart w:id="1078" w:name="_Toc199171595"/>
            <w:bookmarkStart w:id="1079" w:name="_Toc451327119"/>
            <w:bookmarkStart w:id="1080" w:name="_Toc451355091"/>
            <w:bookmarkStart w:id="1081" w:name="_Toc452153217"/>
            <w:r w:rsidRPr="00BF0F88">
              <w:rPr>
                <w:rFonts w:cs="B Nazanin" w:hint="cs"/>
                <w:b/>
                <w:szCs w:val="24"/>
                <w:rtl/>
              </w:rPr>
              <w:t>بند 5 ماده 28</w:t>
            </w:r>
            <w:r w:rsidRPr="00BF0F88">
              <w:rPr>
                <w:rFonts w:cs="B Nazanin"/>
                <w:b/>
                <w:szCs w:val="24"/>
                <w:rtl/>
              </w:rPr>
              <w:t xml:space="preserve"> شرایط عمومی قرارداد</w:t>
            </w:r>
            <w:bookmarkEnd w:id="1078"/>
            <w:bookmarkEnd w:id="1079"/>
            <w:bookmarkEnd w:id="1080"/>
            <w:bookmarkEnd w:id="1081"/>
          </w:p>
        </w:tc>
        <w:tc>
          <w:tcPr>
            <w:tcW w:w="7100" w:type="dxa"/>
            <w:tcBorders>
              <w:top w:val="single" w:sz="6" w:space="0" w:color="auto"/>
              <w:left w:val="single" w:sz="6" w:space="0" w:color="auto"/>
              <w:bottom w:val="single" w:sz="6" w:space="0" w:color="auto"/>
              <w:right w:val="single" w:sz="6" w:space="0" w:color="auto"/>
            </w:tcBorders>
          </w:tcPr>
          <w:p w14:paraId="21496342" w14:textId="74394E3D" w:rsidR="0038331E" w:rsidRPr="00BF0F88" w:rsidRDefault="0038331E" w:rsidP="003B0D9E">
            <w:pPr>
              <w:tabs>
                <w:tab w:val="right" w:pos="7164"/>
              </w:tabs>
              <w:bidi/>
              <w:spacing w:before="120" w:after="120"/>
              <w:rPr>
                <w:rFonts w:cs="B Nazanin"/>
                <w:szCs w:val="24"/>
              </w:rPr>
            </w:pPr>
            <w:r w:rsidRPr="00BF0F88">
              <w:rPr>
                <w:rFonts w:cs="B Nazanin" w:hint="cs"/>
                <w:szCs w:val="24"/>
                <w:rtl/>
              </w:rPr>
              <w:t>مدت زمان ت</w:t>
            </w:r>
            <w:r w:rsidR="003144E8">
              <w:rPr>
                <w:rFonts w:cs="B Nazanin"/>
                <w:szCs w:val="24"/>
                <w:rtl/>
              </w:rPr>
              <w:t>رمیم یا ت</w:t>
            </w:r>
            <w:r w:rsidR="003144E8">
              <w:rPr>
                <w:rFonts w:cs="B Nazanin" w:hint="cs"/>
                <w:szCs w:val="24"/>
                <w:rtl/>
              </w:rPr>
              <w:t>عویض</w:t>
            </w:r>
            <w:r w:rsidR="003144E8">
              <w:rPr>
                <w:rFonts w:cs="B Nazanin"/>
                <w:szCs w:val="24"/>
              </w:rPr>
              <w:t xml:space="preserve"> </w:t>
            </w:r>
            <w:r w:rsidR="003144E8">
              <w:rPr>
                <w:rFonts w:cs="B Nazanin" w:hint="cs"/>
                <w:szCs w:val="24"/>
                <w:rtl/>
                <w:lang w:bidi="fa-IR"/>
              </w:rPr>
              <w:t>دو روز</w:t>
            </w:r>
            <w:r w:rsidRPr="00BF0F88">
              <w:rPr>
                <w:rFonts w:cs="B Nazanin"/>
                <w:szCs w:val="24"/>
                <w:rtl/>
              </w:rPr>
              <w:t xml:space="preserve"> </w:t>
            </w:r>
            <w:r w:rsidRPr="00BF0F88">
              <w:rPr>
                <w:rFonts w:cs="B Nazanin" w:hint="cs"/>
                <w:szCs w:val="24"/>
                <w:rtl/>
              </w:rPr>
              <w:t xml:space="preserve">می باشد. </w:t>
            </w:r>
          </w:p>
        </w:tc>
      </w:tr>
    </w:tbl>
    <w:p w14:paraId="7EB438CB" w14:textId="77777777" w:rsidR="007E1A02" w:rsidRPr="00BF0F88" w:rsidRDefault="007E1A02" w:rsidP="007E1A02">
      <w:pPr>
        <w:suppressAutoHyphens/>
        <w:bidi/>
        <w:spacing w:before="120" w:after="120"/>
        <w:outlineLvl w:val="1"/>
        <w:rPr>
          <w:rFonts w:cs="B Nazanin"/>
          <w:rtl/>
          <w:lang w:bidi="fa-IR"/>
        </w:rPr>
      </w:pPr>
      <w:r w:rsidRPr="00BF0F88">
        <w:rPr>
          <w:rFonts w:cs="B Nazanin"/>
        </w:rPr>
        <w:t xml:space="preserve"> </w:t>
      </w:r>
    </w:p>
    <w:p w14:paraId="1A84B83C" w14:textId="6911918F" w:rsidR="00FC5A12" w:rsidRDefault="00FC5A12" w:rsidP="00FC5A12">
      <w:pPr>
        <w:pStyle w:val="ListParagraph"/>
        <w:suppressAutoHyphens/>
        <w:bidi/>
        <w:spacing w:before="120" w:after="120" w:line="276" w:lineRule="auto"/>
        <w:ind w:left="360"/>
        <w:jc w:val="center"/>
        <w:rPr>
          <w:rFonts w:cs="B Nazanin"/>
          <w:rtl/>
        </w:rPr>
      </w:pPr>
    </w:p>
    <w:p w14:paraId="620A07BE" w14:textId="6D22EE1E" w:rsidR="00FC5A12" w:rsidRDefault="00FC5A12" w:rsidP="00FC5A12">
      <w:pPr>
        <w:pStyle w:val="ListParagraph"/>
        <w:suppressAutoHyphens/>
        <w:bidi/>
        <w:spacing w:before="120" w:after="120" w:line="276" w:lineRule="auto"/>
        <w:ind w:left="360"/>
        <w:jc w:val="center"/>
        <w:rPr>
          <w:rFonts w:cs="B Nazanin"/>
          <w:rtl/>
        </w:rPr>
      </w:pPr>
    </w:p>
    <w:p w14:paraId="7015D494" w14:textId="77777777" w:rsidR="00FC5A12" w:rsidRPr="00FC5A12" w:rsidRDefault="00FC5A12" w:rsidP="00FC5A12">
      <w:pPr>
        <w:pStyle w:val="ListParagraph"/>
        <w:suppressAutoHyphens/>
        <w:bidi/>
        <w:spacing w:before="120" w:after="120" w:line="276" w:lineRule="auto"/>
        <w:ind w:left="360"/>
        <w:jc w:val="center"/>
        <w:rPr>
          <w:rFonts w:cs="B Nazanin"/>
        </w:rPr>
      </w:pPr>
    </w:p>
    <w:p w14:paraId="66A90CDA" w14:textId="77777777" w:rsidR="00101FC3" w:rsidRPr="00BF0F88" w:rsidRDefault="00101FC3" w:rsidP="005A7233">
      <w:pPr>
        <w:pStyle w:val="ListParagraph"/>
        <w:numPr>
          <w:ilvl w:val="0"/>
          <w:numId w:val="120"/>
        </w:numPr>
        <w:suppressAutoHyphens/>
        <w:bidi/>
        <w:spacing w:before="120" w:after="120" w:line="276" w:lineRule="auto"/>
        <w:ind w:left="360"/>
        <w:rPr>
          <w:rFonts w:cs="B Nazanin"/>
          <w:rtl/>
          <w:lang w:bidi="fa-IR"/>
        </w:rPr>
      </w:pPr>
      <w:r w:rsidRPr="00FC5A12">
        <w:br w:type="page"/>
      </w:r>
      <w:bookmarkStart w:id="1082" w:name="_Toc451327121"/>
      <w:bookmarkStart w:id="1083" w:name="_Toc451355093"/>
      <w:r w:rsidRPr="00BF0F88">
        <w:rPr>
          <w:rStyle w:val="Heading2Char"/>
          <w:rFonts w:cs="B Nazanin" w:hint="cs"/>
          <w:rtl/>
        </w:rPr>
        <w:t xml:space="preserve">قسمت هشتم </w:t>
      </w:r>
      <w:r w:rsidRPr="00BF0F88">
        <w:rPr>
          <w:rStyle w:val="Heading2Char"/>
          <w:rFonts w:cs="Times New Roman" w:hint="cs"/>
          <w:rtl/>
        </w:rPr>
        <w:t>–</w:t>
      </w:r>
      <w:r w:rsidRPr="00BF0F88">
        <w:rPr>
          <w:rStyle w:val="Heading2Char"/>
          <w:rFonts w:cs="B Nazanin" w:hint="cs"/>
          <w:rtl/>
        </w:rPr>
        <w:t xml:space="preserve"> فورمه های قرارداد</w:t>
      </w:r>
      <w:bookmarkEnd w:id="1082"/>
      <w:bookmarkEnd w:id="1083"/>
      <w:r w:rsidRPr="00BF0F88">
        <w:rPr>
          <w:rFonts w:cs="B Nazanin" w:hint="cs"/>
          <w:rtl/>
          <w:lang w:bidi="fa-IR"/>
        </w:rPr>
        <w:t xml:space="preserve"> </w:t>
      </w:r>
    </w:p>
    <w:p w14:paraId="3E4660B7" w14:textId="77777777"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14:paraId="2CF92040" w14:textId="77777777"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14:paraId="6C5713EF" w14:textId="77777777"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14:paraId="63A4AC1C" w14:textId="77777777"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14:paraId="3F6BAAC7" w14:textId="77777777"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14:paraId="208370C2" w14:textId="77777777" w:rsidR="002B793E" w:rsidRPr="00BF0F88" w:rsidRDefault="002B793E" w:rsidP="002B793E">
      <w:pPr>
        <w:bidi/>
        <w:spacing w:before="120" w:after="120"/>
        <w:jc w:val="both"/>
        <w:rPr>
          <w:rFonts w:cs="B Nazanin"/>
          <w:b/>
          <w:bCs/>
          <w:smallCaps/>
          <w:szCs w:val="24"/>
          <w:rtl/>
          <w:lang w:val="en-GB"/>
        </w:rPr>
      </w:pPr>
    </w:p>
    <w:p w14:paraId="6D897B7F" w14:textId="77777777" w:rsidR="002B793E" w:rsidRPr="00BF0F88" w:rsidRDefault="002B793E" w:rsidP="002B793E">
      <w:pPr>
        <w:bidi/>
        <w:spacing w:before="120" w:after="120"/>
        <w:jc w:val="both"/>
        <w:rPr>
          <w:rFonts w:cs="B Nazanin"/>
          <w:b/>
          <w:bCs/>
          <w:smallCaps/>
          <w:szCs w:val="24"/>
          <w:rtl/>
          <w:lang w:val="en-GB"/>
        </w:rPr>
      </w:pPr>
    </w:p>
    <w:p w14:paraId="4E5399BE" w14:textId="77777777" w:rsidR="002B793E" w:rsidRPr="00BF0F88" w:rsidRDefault="002B793E" w:rsidP="002B793E">
      <w:pPr>
        <w:bidi/>
        <w:spacing w:before="120" w:after="120"/>
        <w:jc w:val="both"/>
        <w:rPr>
          <w:rFonts w:cs="B Nazanin"/>
          <w:b/>
          <w:bCs/>
          <w:smallCaps/>
          <w:szCs w:val="24"/>
          <w:rtl/>
          <w:lang w:val="en-GB"/>
        </w:rPr>
      </w:pPr>
    </w:p>
    <w:p w14:paraId="783DE95C" w14:textId="77777777" w:rsidR="002B793E" w:rsidRPr="00BF0F88" w:rsidRDefault="002B793E" w:rsidP="002B793E">
      <w:pPr>
        <w:bidi/>
        <w:spacing w:before="120" w:after="120"/>
        <w:jc w:val="both"/>
        <w:rPr>
          <w:rFonts w:cs="B Nazanin"/>
          <w:b/>
          <w:bCs/>
          <w:smallCaps/>
          <w:szCs w:val="24"/>
          <w:rtl/>
          <w:lang w:val="en-GB"/>
        </w:rPr>
      </w:pPr>
    </w:p>
    <w:p w14:paraId="7A2E585E" w14:textId="77777777" w:rsidR="002B793E" w:rsidRPr="00BF0F88" w:rsidRDefault="002B793E" w:rsidP="002B793E">
      <w:pPr>
        <w:bidi/>
        <w:spacing w:before="120" w:after="120"/>
        <w:jc w:val="both"/>
        <w:rPr>
          <w:rFonts w:cs="B Nazanin"/>
          <w:b/>
          <w:bCs/>
          <w:smallCaps/>
          <w:szCs w:val="24"/>
          <w:rtl/>
          <w:lang w:val="en-GB"/>
        </w:rPr>
      </w:pPr>
    </w:p>
    <w:p w14:paraId="5F01085B" w14:textId="77777777" w:rsidR="002B793E" w:rsidRPr="00BF0F88" w:rsidRDefault="002B793E" w:rsidP="002B793E">
      <w:pPr>
        <w:bidi/>
        <w:spacing w:before="120" w:after="120"/>
        <w:jc w:val="both"/>
        <w:rPr>
          <w:rFonts w:cs="B Nazanin"/>
          <w:b/>
          <w:bCs/>
          <w:smallCaps/>
          <w:szCs w:val="24"/>
          <w:rtl/>
          <w:lang w:val="en-GB"/>
        </w:rPr>
      </w:pPr>
    </w:p>
    <w:p w14:paraId="45AA6ECA" w14:textId="77777777" w:rsidR="002B793E" w:rsidRPr="00BF0F88" w:rsidRDefault="002B793E" w:rsidP="002B793E">
      <w:pPr>
        <w:bidi/>
        <w:spacing w:before="120" w:after="120"/>
        <w:jc w:val="both"/>
        <w:rPr>
          <w:rFonts w:cs="B Nazanin"/>
          <w:b/>
          <w:bCs/>
          <w:smallCaps/>
          <w:szCs w:val="24"/>
          <w:rtl/>
          <w:lang w:val="en-GB"/>
        </w:rPr>
      </w:pPr>
    </w:p>
    <w:p w14:paraId="36690C28" w14:textId="77777777" w:rsidR="002B793E" w:rsidRPr="00BF0F88" w:rsidRDefault="002B793E" w:rsidP="002B793E">
      <w:pPr>
        <w:bidi/>
        <w:spacing w:before="120" w:after="120"/>
        <w:jc w:val="both"/>
        <w:rPr>
          <w:rFonts w:cs="B Nazanin"/>
          <w:b/>
          <w:bCs/>
          <w:smallCaps/>
          <w:szCs w:val="24"/>
          <w:rtl/>
          <w:lang w:val="en-GB"/>
        </w:rPr>
      </w:pPr>
    </w:p>
    <w:p w14:paraId="77042D06" w14:textId="77777777" w:rsidR="002B793E" w:rsidRPr="00BF0F88" w:rsidRDefault="002B793E" w:rsidP="002B793E">
      <w:pPr>
        <w:bidi/>
        <w:spacing w:before="120" w:after="120"/>
        <w:jc w:val="both"/>
        <w:rPr>
          <w:rFonts w:cs="B Nazanin"/>
          <w:b/>
          <w:bCs/>
          <w:smallCaps/>
          <w:szCs w:val="24"/>
          <w:rtl/>
          <w:lang w:val="en-GB"/>
        </w:rPr>
      </w:pPr>
    </w:p>
    <w:p w14:paraId="76403EDB" w14:textId="77777777" w:rsidR="002B793E" w:rsidRPr="00BF0F88" w:rsidRDefault="002B793E" w:rsidP="002B793E">
      <w:pPr>
        <w:bidi/>
        <w:spacing w:before="120" w:after="120"/>
        <w:jc w:val="both"/>
        <w:rPr>
          <w:rFonts w:cs="B Nazanin"/>
          <w:b/>
          <w:bCs/>
          <w:smallCaps/>
          <w:szCs w:val="24"/>
          <w:rtl/>
          <w:lang w:val="en-GB"/>
        </w:rPr>
      </w:pPr>
    </w:p>
    <w:p w14:paraId="19B8452E" w14:textId="77777777" w:rsidR="002B793E" w:rsidRPr="00BF0F88" w:rsidRDefault="002B793E" w:rsidP="002B793E">
      <w:pPr>
        <w:bidi/>
        <w:spacing w:before="120" w:after="120"/>
        <w:jc w:val="both"/>
        <w:rPr>
          <w:rFonts w:cs="B Nazanin"/>
          <w:b/>
          <w:bCs/>
          <w:smallCaps/>
          <w:szCs w:val="24"/>
          <w:rtl/>
          <w:lang w:val="en-GB"/>
        </w:rPr>
      </w:pPr>
    </w:p>
    <w:p w14:paraId="4D42C5A9" w14:textId="77777777" w:rsidR="002B793E" w:rsidRPr="00BF0F88" w:rsidRDefault="002B793E" w:rsidP="002B793E">
      <w:pPr>
        <w:bidi/>
        <w:spacing w:before="120" w:after="120"/>
        <w:jc w:val="both"/>
        <w:rPr>
          <w:rFonts w:cs="B Nazanin"/>
          <w:b/>
          <w:bCs/>
          <w:smallCaps/>
          <w:szCs w:val="24"/>
          <w:rtl/>
          <w:lang w:val="en-GB"/>
        </w:rPr>
      </w:pPr>
    </w:p>
    <w:p w14:paraId="15A5B6F8" w14:textId="77777777" w:rsidR="002B793E" w:rsidRPr="00BF0F88" w:rsidRDefault="002B793E" w:rsidP="002B793E">
      <w:pPr>
        <w:bidi/>
        <w:spacing w:before="120" w:after="120"/>
        <w:jc w:val="both"/>
        <w:rPr>
          <w:rFonts w:cs="B Nazanin"/>
          <w:b/>
          <w:bCs/>
          <w:smallCaps/>
          <w:szCs w:val="24"/>
          <w:rtl/>
          <w:lang w:val="en-GB"/>
        </w:rPr>
      </w:pPr>
    </w:p>
    <w:p w14:paraId="11690204" w14:textId="77777777" w:rsidR="002B793E" w:rsidRPr="00BF0F88" w:rsidRDefault="002B793E" w:rsidP="002B793E">
      <w:pPr>
        <w:bidi/>
        <w:spacing w:before="120" w:after="120"/>
        <w:jc w:val="both"/>
        <w:rPr>
          <w:rFonts w:cs="B Nazanin"/>
          <w:b/>
          <w:bCs/>
          <w:smallCaps/>
          <w:szCs w:val="24"/>
          <w:rtl/>
          <w:lang w:val="en-GB"/>
        </w:rPr>
      </w:pPr>
    </w:p>
    <w:p w14:paraId="047F1698" w14:textId="77777777" w:rsidR="002B793E" w:rsidRPr="00BF0F88" w:rsidRDefault="002B793E" w:rsidP="002B793E">
      <w:pPr>
        <w:bidi/>
        <w:spacing w:before="120" w:after="120"/>
        <w:jc w:val="both"/>
        <w:rPr>
          <w:rFonts w:cs="B Nazanin"/>
          <w:b/>
          <w:bCs/>
          <w:smallCaps/>
          <w:szCs w:val="24"/>
          <w:rtl/>
          <w:lang w:val="en-GB"/>
        </w:rPr>
      </w:pPr>
    </w:p>
    <w:p w14:paraId="1A926F1B" w14:textId="77777777" w:rsidR="002B793E" w:rsidRPr="00BF0F88" w:rsidRDefault="002B793E" w:rsidP="002B793E">
      <w:pPr>
        <w:bidi/>
        <w:spacing w:before="120" w:after="120"/>
        <w:jc w:val="both"/>
        <w:rPr>
          <w:rFonts w:cs="B Nazanin"/>
          <w:b/>
          <w:bCs/>
          <w:smallCaps/>
          <w:szCs w:val="24"/>
          <w:rtl/>
          <w:lang w:val="en-GB"/>
        </w:rPr>
      </w:pPr>
    </w:p>
    <w:p w14:paraId="7EBD26E3" w14:textId="77777777" w:rsidR="00DB3D12" w:rsidRPr="009450A5" w:rsidRDefault="002B793E" w:rsidP="009450A5">
      <w:pPr>
        <w:jc w:val="center"/>
        <w:rPr>
          <w:rFonts w:cs="B Nazanin"/>
          <w:b/>
          <w:bCs/>
          <w:rtl/>
        </w:rPr>
      </w:pPr>
      <w:r w:rsidRPr="00BF0F88">
        <w:rPr>
          <w:rFonts w:cs="B Nazanin"/>
          <w:b/>
          <w:bCs/>
          <w:smallCaps/>
          <w:szCs w:val="24"/>
          <w:rtl/>
          <w:lang w:val="en-GB"/>
        </w:rPr>
        <w:br w:type="page"/>
      </w:r>
      <w:bookmarkStart w:id="1084" w:name="_Toc454438043"/>
      <w:r w:rsidR="00DB3D12" w:rsidRPr="003912E9">
        <w:rPr>
          <w:rFonts w:cs="B Nazanin" w:hint="cs"/>
          <w:b/>
          <w:bCs/>
          <w:szCs w:val="24"/>
          <w:rtl/>
        </w:rPr>
        <w:t>نامه قبولی آفر</w:t>
      </w:r>
      <w:r w:rsidR="00DB3D12" w:rsidRPr="009450A5">
        <w:rPr>
          <w:rFonts w:cs="B Nazanin"/>
          <w:b/>
          <w:bCs/>
          <w:vertAlign w:val="superscript"/>
          <w:rtl/>
        </w:rPr>
        <w:footnoteReference w:id="1"/>
      </w:r>
      <w:bookmarkEnd w:id="1084"/>
    </w:p>
    <w:p w14:paraId="3989C8A1" w14:textId="77777777"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14:paraId="75E28D32" w14:textId="77777777"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14:paraId="0F4FA6A9" w14:textId="77777777" w:rsidR="00DB3D12" w:rsidRPr="009450A5" w:rsidRDefault="00DB3D12" w:rsidP="00DB3D12">
      <w:pPr>
        <w:jc w:val="right"/>
        <w:rPr>
          <w:rFonts w:cs="B Nazanin"/>
          <w:rtl/>
        </w:rPr>
      </w:pPr>
      <w:bookmarkStart w:id="1085" w:name="_Toc454438044"/>
      <w:bookmarkStart w:id="1086" w:name="_Toc454439743"/>
      <w:bookmarkStart w:id="1087"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085"/>
      <w:bookmarkEnd w:id="1086"/>
      <w:bookmarkEnd w:id="1087"/>
    </w:p>
    <w:p w14:paraId="7DB95FA8" w14:textId="77777777" w:rsidR="00DB3D12" w:rsidRPr="00FE1A44" w:rsidRDefault="00DB3D12" w:rsidP="00FE1A44">
      <w:pPr>
        <w:jc w:val="right"/>
        <w:rPr>
          <w:rFonts w:cs="B Nazanin"/>
          <w:rtl/>
          <w:lang w:bidi="fa-IR"/>
        </w:rPr>
      </w:pPr>
      <w:bookmarkStart w:id="1088" w:name="_Toc454438045"/>
      <w:bookmarkStart w:id="1089" w:name="_Toc454439744"/>
      <w:bookmarkStart w:id="1090"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088"/>
      <w:bookmarkEnd w:id="1089"/>
      <w:bookmarkEnd w:id="1090"/>
    </w:p>
    <w:p w14:paraId="4B97AE0F" w14:textId="77777777"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14:paraId="14FD635F" w14:textId="77777777"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14:paraId="57D9F8E5" w14:textId="77777777"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14:paraId="602E4AAC" w14:textId="77777777"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14:paraId="1CAA4701" w14:textId="77777777" w:rsidTr="00D520D1">
        <w:trPr>
          <w:trHeight w:val="491"/>
          <w:jc w:val="center"/>
        </w:trPr>
        <w:tc>
          <w:tcPr>
            <w:tcW w:w="8977" w:type="dxa"/>
          </w:tcPr>
          <w:p w14:paraId="6AF38E62"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14:paraId="0C29EFBE" w14:textId="77777777" w:rsidTr="00D520D1">
        <w:trPr>
          <w:trHeight w:val="465"/>
          <w:jc w:val="center"/>
        </w:trPr>
        <w:tc>
          <w:tcPr>
            <w:tcW w:w="8977" w:type="dxa"/>
          </w:tcPr>
          <w:p w14:paraId="4B72BF83" w14:textId="77777777"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14:paraId="6786F3FB" w14:textId="77777777" w:rsidTr="00D520D1">
        <w:trPr>
          <w:trHeight w:val="465"/>
          <w:jc w:val="center"/>
        </w:trPr>
        <w:tc>
          <w:tcPr>
            <w:tcW w:w="8977" w:type="dxa"/>
          </w:tcPr>
          <w:p w14:paraId="3FDEF5C2"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14:paraId="36E37EBE" w14:textId="77777777" w:rsidTr="00D520D1">
        <w:trPr>
          <w:trHeight w:val="465"/>
          <w:jc w:val="center"/>
        </w:trPr>
        <w:tc>
          <w:tcPr>
            <w:tcW w:w="8977" w:type="dxa"/>
          </w:tcPr>
          <w:p w14:paraId="3F4AE297"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14:paraId="278284AB" w14:textId="77777777" w:rsidTr="00D520D1">
        <w:trPr>
          <w:trHeight w:val="465"/>
          <w:jc w:val="center"/>
        </w:trPr>
        <w:tc>
          <w:tcPr>
            <w:tcW w:w="8977" w:type="dxa"/>
          </w:tcPr>
          <w:p w14:paraId="5082083A"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14:paraId="0A1DD2E8" w14:textId="77777777" w:rsidTr="00D520D1">
        <w:trPr>
          <w:trHeight w:val="465"/>
          <w:jc w:val="center"/>
        </w:trPr>
        <w:tc>
          <w:tcPr>
            <w:tcW w:w="8977" w:type="dxa"/>
          </w:tcPr>
          <w:p w14:paraId="552867AA" w14:textId="77777777"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زمان عقد قرارداد: </w:t>
            </w:r>
            <w:r w:rsidRPr="009450A5">
              <w:rPr>
                <w:rFonts w:cs="B Nazanin" w:hint="cs"/>
                <w:i/>
                <w:iCs/>
                <w:sz w:val="22"/>
                <w:szCs w:val="24"/>
                <w:rtl/>
              </w:rPr>
              <w:t>{تاریخ و ساعت عقد قرارداد را بنویسید.}</w:t>
            </w:r>
          </w:p>
        </w:tc>
      </w:tr>
      <w:tr w:rsidR="00DB3D12" w:rsidRPr="00DB3D12" w14:paraId="2A974060" w14:textId="77777777" w:rsidTr="00D520D1">
        <w:trPr>
          <w:trHeight w:val="387"/>
          <w:jc w:val="center"/>
        </w:trPr>
        <w:tc>
          <w:tcPr>
            <w:tcW w:w="8977" w:type="dxa"/>
          </w:tcPr>
          <w:p w14:paraId="3530C235" w14:textId="77777777"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t xml:space="preserve">مکان عقد قرارداد: </w:t>
            </w:r>
            <w:r w:rsidRPr="00DB3D12">
              <w:rPr>
                <w:rFonts w:cs="B Nazanin" w:hint="cs"/>
                <w:i/>
                <w:iCs/>
                <w:color w:val="4F81BD"/>
                <w:sz w:val="22"/>
                <w:szCs w:val="24"/>
                <w:rtl/>
              </w:rPr>
              <w:t>{محل عقد قرارداد را بنویسید.}</w:t>
            </w:r>
          </w:p>
        </w:tc>
      </w:tr>
    </w:tbl>
    <w:p w14:paraId="078D638B" w14:textId="77777777"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091" w:name="_Toc199171601"/>
      <w:bookmarkStart w:id="1092" w:name="_Toc79223028"/>
      <w:bookmarkStart w:id="1093" w:name="_Toc50275654"/>
      <w:r w:rsidR="002B793E" w:rsidRPr="00BF0F88">
        <w:rPr>
          <w:rFonts w:cs="B Nazanin"/>
          <w:b/>
          <w:bCs/>
          <w:smallCaps/>
          <w:szCs w:val="24"/>
          <w:rtl/>
          <w:lang w:val="en-GB"/>
        </w:rPr>
        <w:br w:type="page"/>
      </w:r>
      <w:bookmarkStart w:id="1094" w:name="_Toc451355095"/>
      <w:bookmarkStart w:id="1095" w:name="_Toc452153220"/>
      <w:r w:rsidR="002B793E" w:rsidRPr="00BF0F88">
        <w:rPr>
          <w:rFonts w:cs="B Nazanin"/>
          <w:b/>
          <w:bCs/>
          <w:smallCaps/>
          <w:szCs w:val="24"/>
          <w:rtl/>
          <w:lang w:val="en-GB"/>
        </w:rPr>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091"/>
      <w:bookmarkEnd w:id="1094"/>
      <w:bookmarkEnd w:id="1095"/>
    </w:p>
    <w:p w14:paraId="5630759B" w14:textId="77777777" w:rsidR="002B793E" w:rsidRPr="00BF0F88" w:rsidRDefault="002B793E" w:rsidP="002B793E">
      <w:pPr>
        <w:bidi/>
        <w:spacing w:before="120" w:after="120"/>
        <w:jc w:val="center"/>
        <w:outlineLvl w:val="1"/>
        <w:rPr>
          <w:rFonts w:cs="B Nazanin"/>
          <w:b/>
          <w:bCs/>
          <w:smallCaps/>
          <w:szCs w:val="24"/>
          <w:rtl/>
          <w:lang w:val="en-GB"/>
        </w:rPr>
      </w:pPr>
      <w:bookmarkStart w:id="1096" w:name="_Toc199171602"/>
      <w:bookmarkStart w:id="1097" w:name="_Toc451355096"/>
      <w:bookmarkStart w:id="1098" w:name="_Toc452153221"/>
      <w:bookmarkEnd w:id="1092"/>
      <w:bookmarkEnd w:id="1093"/>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096"/>
      <w:r w:rsidRPr="00BF0F88">
        <w:rPr>
          <w:rFonts w:cs="B Nazanin" w:hint="cs"/>
          <w:b/>
          <w:bCs/>
          <w:smallCaps/>
          <w:szCs w:val="24"/>
          <w:rtl/>
          <w:lang w:val="en-GB"/>
        </w:rPr>
        <w:t>2</w:t>
      </w:r>
      <w:bookmarkEnd w:id="1097"/>
      <w:bookmarkEnd w:id="1098"/>
    </w:p>
    <w:p w14:paraId="1C1C984C" w14:textId="77777777" w:rsidR="002B793E" w:rsidRPr="00BF0F88" w:rsidRDefault="002B793E" w:rsidP="002B793E">
      <w:pPr>
        <w:bidi/>
        <w:spacing w:before="120" w:after="120"/>
        <w:jc w:val="center"/>
        <w:outlineLvl w:val="1"/>
        <w:rPr>
          <w:rFonts w:cs="B Nazanin"/>
          <w:b/>
          <w:bCs/>
          <w:smallCaps/>
          <w:szCs w:val="24"/>
          <w:lang w:val="en-GB"/>
        </w:rPr>
      </w:pPr>
    </w:p>
    <w:p w14:paraId="100B5F0C" w14:textId="77777777"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14:paraId="1F4A151F" w14:textId="77777777"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14:paraId="7818FDDB" w14:textId="77777777" w:rsidR="002B793E" w:rsidRPr="00BF0F88" w:rsidRDefault="002B793E" w:rsidP="005A7233">
      <w:pPr>
        <w:pStyle w:val="ListParagraph"/>
        <w:numPr>
          <w:ilvl w:val="0"/>
          <w:numId w:val="123"/>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14:paraId="71CFB237" w14:textId="77777777" w:rsidR="002B793E" w:rsidRPr="00BF0F88" w:rsidRDefault="002B793E" w:rsidP="005A7233">
      <w:pPr>
        <w:pStyle w:val="ListParagraph"/>
        <w:numPr>
          <w:ilvl w:val="0"/>
          <w:numId w:val="123"/>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14:paraId="47F4EB54" w14:textId="77777777"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14:paraId="19F4DF64" w14:textId="77777777"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14:paraId="622ACC0E" w14:textId="77777777" w:rsidR="002B793E" w:rsidRPr="00BF0F88" w:rsidRDefault="002B793E" w:rsidP="005A7233">
      <w:pPr>
        <w:pStyle w:val="ListParagraph"/>
        <w:numPr>
          <w:ilvl w:val="0"/>
          <w:numId w:val="121"/>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14:paraId="1EE30EED" w14:textId="77777777" w:rsidR="002B793E" w:rsidRPr="00BF0F88" w:rsidRDefault="002B793E" w:rsidP="005A7233">
      <w:pPr>
        <w:pStyle w:val="ListParagraph"/>
        <w:numPr>
          <w:ilvl w:val="0"/>
          <w:numId w:val="121"/>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14:paraId="07C06BC6" w14:textId="77777777" w:rsidR="002B793E" w:rsidRPr="00BF0F88" w:rsidRDefault="002B793E" w:rsidP="005A7233">
      <w:pPr>
        <w:pStyle w:val="ListParagraph"/>
        <w:numPr>
          <w:ilvl w:val="0"/>
          <w:numId w:val="122"/>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14:paraId="7BF33DF4" w14:textId="77777777" w:rsidR="002B793E" w:rsidRPr="00BF0F88" w:rsidRDefault="002B793E" w:rsidP="005A7233">
      <w:pPr>
        <w:pStyle w:val="ListParagraph"/>
        <w:numPr>
          <w:ilvl w:val="0"/>
          <w:numId w:val="122"/>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14:paraId="3D9CAE3B" w14:textId="77777777" w:rsidR="002B793E" w:rsidRPr="00BF0F88" w:rsidRDefault="002B793E" w:rsidP="005A7233">
      <w:pPr>
        <w:pStyle w:val="ListParagraph"/>
        <w:numPr>
          <w:ilvl w:val="0"/>
          <w:numId w:val="122"/>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14:paraId="3ED4D930" w14:textId="77777777" w:rsidR="002B793E" w:rsidRPr="00BF0F88" w:rsidRDefault="002B793E" w:rsidP="005A7233">
      <w:pPr>
        <w:pStyle w:val="ListParagraph"/>
        <w:numPr>
          <w:ilvl w:val="0"/>
          <w:numId w:val="122"/>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14:paraId="069CD26B" w14:textId="77777777" w:rsidR="002B793E" w:rsidRPr="00BF0F88" w:rsidRDefault="002B793E" w:rsidP="005A7233">
      <w:pPr>
        <w:pStyle w:val="ListParagraph"/>
        <w:numPr>
          <w:ilvl w:val="0"/>
          <w:numId w:val="122"/>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14:paraId="49410D64" w14:textId="77777777" w:rsidR="002B793E" w:rsidRPr="00BF0F88" w:rsidRDefault="002B793E" w:rsidP="005A7233">
      <w:pPr>
        <w:pStyle w:val="ListParagraph"/>
        <w:numPr>
          <w:ilvl w:val="0"/>
          <w:numId w:val="122"/>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14:paraId="5FAB89D8" w14:textId="77777777" w:rsidR="002B793E" w:rsidRPr="00BF0F88" w:rsidRDefault="002B793E" w:rsidP="005A7233">
      <w:pPr>
        <w:pStyle w:val="ListParagraph"/>
        <w:numPr>
          <w:ilvl w:val="0"/>
          <w:numId w:val="122"/>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14:paraId="52D41F79" w14:textId="77777777" w:rsidR="002B793E" w:rsidRPr="00BF0F88" w:rsidRDefault="002B793E" w:rsidP="005A7233">
      <w:pPr>
        <w:pStyle w:val="ListParagraph"/>
        <w:numPr>
          <w:ilvl w:val="0"/>
          <w:numId w:val="121"/>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14:paraId="2EC85666" w14:textId="77777777" w:rsidR="002B793E" w:rsidRPr="00BF0F88" w:rsidRDefault="002B793E" w:rsidP="005A7233">
      <w:pPr>
        <w:pStyle w:val="ListParagraph"/>
        <w:numPr>
          <w:ilvl w:val="0"/>
          <w:numId w:val="121"/>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14:paraId="56A7610B" w14:textId="77777777" w:rsidR="002B793E" w:rsidRPr="00BF0F88" w:rsidRDefault="00650AAB" w:rsidP="005A7233">
      <w:pPr>
        <w:pStyle w:val="ListParagraph"/>
        <w:numPr>
          <w:ilvl w:val="0"/>
          <w:numId w:val="121"/>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14:paraId="6E42C29A" w14:textId="77777777" w:rsidR="002B793E" w:rsidRPr="00BF0F88" w:rsidRDefault="002B793E" w:rsidP="002B793E">
      <w:pPr>
        <w:bidi/>
        <w:spacing w:before="120" w:after="120"/>
        <w:jc w:val="both"/>
        <w:rPr>
          <w:rFonts w:cs="B Nazanin"/>
          <w:szCs w:val="24"/>
        </w:rPr>
      </w:pPr>
      <w:r w:rsidRPr="00BF0F88">
        <w:rPr>
          <w:rFonts w:cs="B Nazanin"/>
          <w:szCs w:val="24"/>
          <w:rtl/>
        </w:rPr>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14:paraId="12308576" w14:textId="77777777"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14:paraId="6A7CA88D" w14:textId="77777777"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14:paraId="4B5B1B43" w14:textId="77777777"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14:paraId="0131C4B7" w14:textId="77777777"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14:paraId="6D545F1E" w14:textId="77777777"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14:paraId="58D1FC68" w14:textId="77777777" w:rsidR="002B793E" w:rsidRPr="00BF0F88" w:rsidRDefault="002B793E" w:rsidP="002B793E">
      <w:pPr>
        <w:tabs>
          <w:tab w:val="left" w:pos="7200"/>
        </w:tabs>
        <w:bidi/>
        <w:spacing w:before="120" w:after="120"/>
        <w:jc w:val="both"/>
        <w:rPr>
          <w:rFonts w:cs="B Nazanin"/>
          <w:szCs w:val="24"/>
          <w:rtl/>
        </w:rPr>
      </w:pPr>
    </w:p>
    <w:p w14:paraId="0ACD0690" w14:textId="77777777"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14:paraId="7681818D" w14:textId="77777777"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14:paraId="6153E3C0" w14:textId="77777777"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14:paraId="6A551B62" w14:textId="77777777"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14:paraId="5E086840" w14:textId="77777777"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14:paraId="03943D70" w14:textId="77777777" w:rsidR="002B793E" w:rsidRPr="00BF0F88" w:rsidRDefault="002B793E" w:rsidP="002B793E">
      <w:pPr>
        <w:bidi/>
        <w:spacing w:before="120" w:after="120"/>
        <w:jc w:val="both"/>
        <w:rPr>
          <w:rFonts w:cs="B Nazanin"/>
          <w:szCs w:val="24"/>
          <w:rtl/>
          <w:lang w:val="en-GB"/>
        </w:rPr>
      </w:pPr>
    </w:p>
    <w:p w14:paraId="6905B186" w14:textId="77777777" w:rsidR="002B793E" w:rsidRPr="00BF0F88" w:rsidRDefault="002B793E" w:rsidP="002B793E">
      <w:pPr>
        <w:bidi/>
        <w:spacing w:before="120" w:after="120"/>
        <w:jc w:val="both"/>
        <w:rPr>
          <w:rFonts w:cs="B Nazanin"/>
          <w:szCs w:val="24"/>
          <w:rtl/>
          <w:lang w:val="en-GB"/>
        </w:rPr>
      </w:pPr>
    </w:p>
    <w:p w14:paraId="1A785898" w14:textId="77777777" w:rsidR="002B793E" w:rsidRPr="00BF0F88" w:rsidRDefault="002B793E" w:rsidP="002B793E">
      <w:pPr>
        <w:bidi/>
        <w:spacing w:before="120" w:after="120"/>
        <w:jc w:val="both"/>
        <w:rPr>
          <w:rFonts w:cs="B Nazanin"/>
          <w:szCs w:val="24"/>
          <w:rtl/>
          <w:lang w:val="en-GB"/>
        </w:rPr>
      </w:pPr>
    </w:p>
    <w:p w14:paraId="15EB7CD0" w14:textId="77777777" w:rsidR="002B793E" w:rsidRPr="00BF0F88" w:rsidRDefault="002B793E" w:rsidP="002B793E">
      <w:pPr>
        <w:bidi/>
        <w:spacing w:before="120" w:after="120"/>
        <w:jc w:val="both"/>
        <w:rPr>
          <w:rFonts w:cs="B Nazanin"/>
          <w:szCs w:val="24"/>
          <w:rtl/>
          <w:lang w:val="en-GB"/>
        </w:rPr>
      </w:pPr>
    </w:p>
    <w:p w14:paraId="061FF6E1" w14:textId="77777777" w:rsidR="002B793E" w:rsidRPr="00BF0F88" w:rsidRDefault="002B793E" w:rsidP="002B793E">
      <w:pPr>
        <w:bidi/>
        <w:spacing w:before="120" w:after="120"/>
        <w:jc w:val="both"/>
        <w:rPr>
          <w:rFonts w:cs="B Nazanin"/>
          <w:szCs w:val="24"/>
          <w:rtl/>
          <w:lang w:val="en-GB"/>
        </w:rPr>
      </w:pPr>
    </w:p>
    <w:p w14:paraId="134EDBE0" w14:textId="77777777" w:rsidR="002B793E" w:rsidRPr="00BF0F88" w:rsidRDefault="002B793E" w:rsidP="002B793E">
      <w:pPr>
        <w:bidi/>
        <w:spacing w:before="120" w:after="120"/>
        <w:jc w:val="center"/>
        <w:rPr>
          <w:rFonts w:cs="B Nazanin"/>
          <w:b/>
          <w:bCs/>
          <w:smallCaps/>
          <w:szCs w:val="24"/>
          <w:lang w:val="en-GB"/>
        </w:rPr>
      </w:pPr>
      <w:bookmarkStart w:id="1099" w:name="_Toc199171603"/>
      <w:bookmarkStart w:id="1100" w:name="_Toc79223029"/>
      <w:bookmarkStart w:id="1101" w:name="_Toc50275655"/>
      <w:r w:rsidRPr="00BF0F88">
        <w:rPr>
          <w:rFonts w:cs="B Nazanin"/>
          <w:szCs w:val="24"/>
          <w:rtl/>
          <w:lang w:val="en-GB"/>
        </w:rPr>
        <w:br w:type="page"/>
      </w:r>
      <w:r w:rsidRPr="00BF0F88">
        <w:rPr>
          <w:rFonts w:cs="B Nazanin"/>
          <w:b/>
          <w:bCs/>
          <w:smallCaps/>
          <w:szCs w:val="24"/>
          <w:rtl/>
          <w:lang w:val="en-GB"/>
        </w:rPr>
        <w:t>تضمین اجراء</w:t>
      </w:r>
      <w:bookmarkEnd w:id="1099"/>
    </w:p>
    <w:p w14:paraId="5355D473" w14:textId="77777777" w:rsidR="002B793E" w:rsidRPr="00BF0F88" w:rsidRDefault="002B793E" w:rsidP="002B793E">
      <w:pPr>
        <w:bidi/>
        <w:spacing w:before="120" w:after="120"/>
        <w:jc w:val="center"/>
        <w:outlineLvl w:val="1"/>
        <w:rPr>
          <w:rFonts w:cs="B Nazanin"/>
          <w:b/>
          <w:bCs/>
          <w:smallCaps/>
          <w:szCs w:val="24"/>
          <w:lang w:val="en-GB"/>
        </w:rPr>
      </w:pPr>
      <w:bookmarkStart w:id="1102" w:name="_Toc199171604"/>
      <w:bookmarkStart w:id="1103" w:name="_Toc451355097"/>
      <w:bookmarkStart w:id="1104" w:name="_Toc452153222"/>
      <w:bookmarkEnd w:id="1100"/>
      <w:bookmarkEnd w:id="1101"/>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02"/>
      <w:r w:rsidRPr="00BF0F88">
        <w:rPr>
          <w:rFonts w:cs="B Nazanin" w:hint="cs"/>
          <w:b/>
          <w:bCs/>
          <w:smallCaps/>
          <w:szCs w:val="24"/>
          <w:rtl/>
          <w:lang w:val="en-GB"/>
        </w:rPr>
        <w:t>3</w:t>
      </w:r>
      <w:bookmarkEnd w:id="1103"/>
      <w:bookmarkEnd w:id="1104"/>
    </w:p>
    <w:p w14:paraId="1EC422D6" w14:textId="77777777"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14:paraId="65792429" w14:textId="77777777"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14:paraId="736D307A" w14:textId="77777777"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14:paraId="3EE9B4A0" w14:textId="77777777"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14:paraId="26C34527" w14:textId="77777777"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14:paraId="2C40B9A4" w14:textId="77777777"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14:paraId="4A1EA590" w14:textId="77777777"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14:paraId="14C26F1D" w14:textId="77777777"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14:paraId="022D714C" w14:textId="77777777"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14:paraId="24602835" w14:textId="77777777"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14:paraId="17F34A8E" w14:textId="77777777"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14:paraId="6B7FF722" w14:textId="77777777" w:rsidR="004258A6" w:rsidRPr="00BF0F88" w:rsidRDefault="004258A6" w:rsidP="004258A6">
      <w:pPr>
        <w:bidi/>
        <w:spacing w:before="120" w:after="120"/>
        <w:jc w:val="both"/>
        <w:rPr>
          <w:rFonts w:cs="B Nazanin"/>
          <w:szCs w:val="24"/>
        </w:rPr>
      </w:pPr>
    </w:p>
    <w:p w14:paraId="2738D37B" w14:textId="77777777"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14:paraId="4A15E089" w14:textId="77777777" w:rsidR="002B793E" w:rsidRPr="00BF0F88" w:rsidRDefault="002B793E" w:rsidP="002B793E">
      <w:pPr>
        <w:bidi/>
        <w:spacing w:before="120" w:after="120"/>
        <w:jc w:val="both"/>
        <w:rPr>
          <w:rFonts w:cs="B Nazanin"/>
          <w:b/>
          <w:bCs/>
          <w:smallCaps/>
          <w:szCs w:val="24"/>
          <w:highlight w:val="yellow"/>
          <w:rtl/>
          <w:lang w:val="en-GB"/>
        </w:rPr>
      </w:pPr>
      <w:bookmarkStart w:id="1105" w:name="_Toc79223030"/>
      <w:bookmarkStart w:id="1106" w:name="_Toc50275657"/>
    </w:p>
    <w:p w14:paraId="4453D337" w14:textId="77777777"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14:paraId="5EDAD0F3" w14:textId="77777777" w:rsidR="00C03CEE" w:rsidRPr="00BF0F88" w:rsidRDefault="00C03CEE" w:rsidP="00C03CEE">
      <w:pPr>
        <w:bidi/>
        <w:spacing w:before="120" w:after="120"/>
        <w:jc w:val="both"/>
        <w:rPr>
          <w:rFonts w:cs="B Nazanin"/>
          <w:b/>
          <w:bCs/>
          <w:i/>
          <w:iCs/>
          <w:smallCaps/>
          <w:szCs w:val="24"/>
          <w:rtl/>
          <w:lang w:val="en-GB"/>
        </w:rPr>
      </w:pPr>
    </w:p>
    <w:p w14:paraId="0B8EF0AB" w14:textId="77777777"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14:paraId="05B3834D" w14:textId="77777777" w:rsidR="002B793E" w:rsidRPr="00BF0F88" w:rsidRDefault="002B793E" w:rsidP="002B793E">
      <w:pPr>
        <w:bidi/>
        <w:spacing w:before="120" w:after="120"/>
        <w:jc w:val="both"/>
        <w:rPr>
          <w:rFonts w:cs="B Nazanin"/>
          <w:b/>
          <w:bCs/>
          <w:i/>
          <w:iCs/>
          <w:smallCaps/>
          <w:szCs w:val="24"/>
          <w:rtl/>
          <w:lang w:val="en-GB"/>
        </w:rPr>
      </w:pPr>
    </w:p>
    <w:p w14:paraId="52C0D6C5" w14:textId="6E8BBD50" w:rsidR="002B793E" w:rsidRPr="00BF0F88" w:rsidRDefault="002B793E" w:rsidP="00C03CEE">
      <w:pPr>
        <w:bidi/>
        <w:spacing w:before="120" w:after="120"/>
        <w:jc w:val="center"/>
        <w:outlineLvl w:val="1"/>
        <w:rPr>
          <w:rFonts w:cs="B Nazanin"/>
          <w:b/>
          <w:bCs/>
          <w:smallCaps/>
          <w:szCs w:val="24"/>
          <w:lang w:val="en-GB"/>
        </w:rPr>
      </w:pPr>
      <w:bookmarkStart w:id="1107" w:name="_Toc199171605"/>
      <w:r w:rsidRPr="00BF0F88">
        <w:rPr>
          <w:rFonts w:cs="B Nazanin"/>
          <w:b/>
          <w:bCs/>
          <w:smallCaps/>
          <w:szCs w:val="24"/>
          <w:rtl/>
          <w:lang w:val="en-GB"/>
        </w:rPr>
        <w:br w:type="page"/>
      </w:r>
      <w:bookmarkStart w:id="1108" w:name="_Toc451355098"/>
      <w:bookmarkStart w:id="1109" w:name="_Toc452153223"/>
      <w:bookmarkEnd w:id="1107"/>
      <w:r w:rsidRPr="00BF0F88">
        <w:rPr>
          <w:rFonts w:cs="B Nazanin" w:hint="cs"/>
          <w:b/>
          <w:bCs/>
          <w:smallCaps/>
          <w:szCs w:val="24"/>
          <w:rtl/>
          <w:lang w:val="en-GB"/>
        </w:rPr>
        <w:t>تضمین پیش پرداخت</w:t>
      </w:r>
      <w:bookmarkEnd w:id="1108"/>
      <w:bookmarkEnd w:id="1109"/>
    </w:p>
    <w:p w14:paraId="4AFC2D71" w14:textId="100B25D6" w:rsidR="002B793E" w:rsidRPr="00BF0F88" w:rsidRDefault="002B793E" w:rsidP="00C03CEE">
      <w:pPr>
        <w:bidi/>
        <w:spacing w:before="120" w:after="120"/>
        <w:jc w:val="center"/>
        <w:outlineLvl w:val="1"/>
        <w:rPr>
          <w:rFonts w:cs="B Nazanin"/>
          <w:b/>
          <w:bCs/>
          <w:smallCaps/>
          <w:szCs w:val="24"/>
          <w:lang w:val="en-GB"/>
        </w:rPr>
      </w:pPr>
      <w:bookmarkStart w:id="1110" w:name="_Toc199171606"/>
      <w:bookmarkStart w:id="1111" w:name="_Toc451355099"/>
      <w:bookmarkStart w:id="1112" w:name="_Toc452153224"/>
      <w:bookmarkEnd w:id="1105"/>
      <w:bookmarkEnd w:id="1106"/>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0"/>
      <w:r w:rsidRPr="00BF0F88">
        <w:rPr>
          <w:rFonts w:cs="B Nazanin" w:hint="cs"/>
          <w:b/>
          <w:bCs/>
          <w:smallCaps/>
          <w:szCs w:val="24"/>
          <w:rtl/>
          <w:lang w:val="en-GB"/>
        </w:rPr>
        <w:t>4</w:t>
      </w:r>
      <w:bookmarkEnd w:id="1111"/>
      <w:bookmarkEnd w:id="1112"/>
    </w:p>
    <w:p w14:paraId="476814C7" w14:textId="558520DF"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14:paraId="7EF1F021" w14:textId="471870C0"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14:paraId="22961A07" w14:textId="1E46A317"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14:paraId="737131B7" w14:textId="67A8E9B6"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14:paraId="588D3C01" w14:textId="04736E2C"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14:paraId="3D43DC63" w14:textId="26C1F4B2"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14:paraId="6F6A9CA0" w14:textId="507D8EF6"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14:paraId="68079E15" w14:textId="0305B8C1"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14:paraId="0748847E" w14:textId="77777777"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14:paraId="040F88BB" w14:textId="14D2E872"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14:paraId="62FD0ED3" w14:textId="4C7B7C67"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14:paraId="212EAAE4" w14:textId="77777777"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14:paraId="165EB86F" w14:textId="77777777"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13"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13"/>
    </w:p>
    <w:p w14:paraId="4AD6385D" w14:textId="77777777"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14:paraId="173D30EA" w14:textId="03766004" w:rsidR="00173291" w:rsidRDefault="00173291" w:rsidP="00173291">
      <w:pPr>
        <w:bidi/>
        <w:jc w:val="both"/>
        <w:rPr>
          <w:rFonts w:cs="B Nazanin"/>
          <w:szCs w:val="24"/>
          <w:rtl/>
          <w:lang w:val="en-GB"/>
        </w:rPr>
      </w:pPr>
    </w:p>
    <w:p w14:paraId="6F4E2788" w14:textId="1B2D17EA" w:rsidR="008870D3" w:rsidRDefault="008870D3" w:rsidP="008870D3">
      <w:pPr>
        <w:bidi/>
        <w:jc w:val="both"/>
        <w:rPr>
          <w:rFonts w:cs="B Nazanin"/>
          <w:szCs w:val="24"/>
          <w:rtl/>
          <w:lang w:val="en-GB"/>
        </w:rPr>
      </w:pPr>
    </w:p>
    <w:p w14:paraId="2BFB1ED0" w14:textId="56A6D0A4" w:rsidR="008870D3" w:rsidRDefault="008870D3" w:rsidP="008870D3">
      <w:pPr>
        <w:bidi/>
        <w:jc w:val="both"/>
        <w:rPr>
          <w:rFonts w:cs="B Nazanin"/>
          <w:szCs w:val="24"/>
          <w:rtl/>
          <w:lang w:val="en-GB"/>
        </w:rPr>
      </w:pPr>
    </w:p>
    <w:p w14:paraId="589F19F7" w14:textId="5492B86B" w:rsidR="008870D3" w:rsidRDefault="008870D3" w:rsidP="008870D3">
      <w:pPr>
        <w:bidi/>
        <w:jc w:val="both"/>
        <w:rPr>
          <w:rFonts w:cs="B Nazanin"/>
          <w:szCs w:val="24"/>
          <w:rtl/>
          <w:lang w:val="en-GB"/>
        </w:rPr>
      </w:pPr>
    </w:p>
    <w:p w14:paraId="1BB9B28C" w14:textId="3794FAD8" w:rsidR="008870D3" w:rsidRDefault="008870D3" w:rsidP="008870D3">
      <w:pPr>
        <w:bidi/>
        <w:jc w:val="both"/>
        <w:rPr>
          <w:rFonts w:cs="B Nazanin"/>
          <w:szCs w:val="24"/>
          <w:rtl/>
          <w:lang w:val="en-GB"/>
        </w:rPr>
      </w:pPr>
    </w:p>
    <w:p w14:paraId="696812FF" w14:textId="3947D54A" w:rsidR="008870D3" w:rsidRDefault="008870D3" w:rsidP="008870D3">
      <w:pPr>
        <w:bidi/>
        <w:jc w:val="both"/>
        <w:rPr>
          <w:rFonts w:cs="B Nazanin"/>
          <w:szCs w:val="24"/>
          <w:rtl/>
          <w:lang w:val="en-GB"/>
        </w:rPr>
      </w:pPr>
    </w:p>
    <w:p w14:paraId="10C221A8" w14:textId="1175C843" w:rsidR="007859CE" w:rsidRDefault="007859CE" w:rsidP="008870D3">
      <w:pPr>
        <w:bidi/>
        <w:jc w:val="both"/>
        <w:rPr>
          <w:rFonts w:cs="B Nazanin"/>
          <w:szCs w:val="24"/>
          <w:rtl/>
          <w:lang w:val="en-GB"/>
        </w:rPr>
      </w:pPr>
    </w:p>
    <w:p w14:paraId="6E907FF7" w14:textId="11E5F41B" w:rsidR="00FC5A12" w:rsidRDefault="00FC5A12" w:rsidP="00FC5A12">
      <w:pPr>
        <w:bidi/>
        <w:jc w:val="both"/>
        <w:rPr>
          <w:rFonts w:cs="B Nazanin"/>
          <w:szCs w:val="24"/>
          <w:rtl/>
          <w:lang w:val="en-GB"/>
        </w:rPr>
      </w:pPr>
    </w:p>
    <w:p w14:paraId="3DD2592B" w14:textId="2286718D" w:rsidR="00FC5A12" w:rsidRDefault="00FC5A12" w:rsidP="00FC5A12">
      <w:pPr>
        <w:bidi/>
        <w:jc w:val="both"/>
        <w:rPr>
          <w:rFonts w:cs="B Nazanin"/>
          <w:szCs w:val="24"/>
          <w:rtl/>
          <w:lang w:val="en-GB"/>
        </w:rPr>
      </w:pPr>
    </w:p>
    <w:p w14:paraId="1ABEED3D" w14:textId="425D7EFF" w:rsidR="00FC5A12" w:rsidRDefault="00FC5A12" w:rsidP="00FC5A12">
      <w:pPr>
        <w:bidi/>
        <w:jc w:val="both"/>
        <w:rPr>
          <w:rFonts w:cs="B Nazanin"/>
          <w:szCs w:val="24"/>
          <w:rtl/>
          <w:lang w:val="en-GB"/>
        </w:rPr>
      </w:pPr>
    </w:p>
    <w:p w14:paraId="17DDC399" w14:textId="025A6A03" w:rsidR="00FC5A12" w:rsidRDefault="00FC5A12" w:rsidP="00FC5A12">
      <w:pPr>
        <w:bidi/>
        <w:jc w:val="both"/>
        <w:rPr>
          <w:rFonts w:cs="B Nazanin"/>
          <w:szCs w:val="24"/>
          <w:rtl/>
          <w:lang w:val="en-GB"/>
        </w:rPr>
      </w:pPr>
    </w:p>
    <w:p w14:paraId="61A1B11B" w14:textId="250F6434" w:rsidR="00FC5A12" w:rsidRDefault="00FC5A12" w:rsidP="00FC5A12">
      <w:pPr>
        <w:bidi/>
        <w:jc w:val="both"/>
        <w:rPr>
          <w:rFonts w:cs="B Nazanin"/>
          <w:szCs w:val="24"/>
          <w:rtl/>
          <w:lang w:val="en-GB"/>
        </w:rPr>
      </w:pPr>
    </w:p>
    <w:p w14:paraId="66B49CD3" w14:textId="77777777" w:rsidR="00FC5A12" w:rsidRDefault="00FC5A12" w:rsidP="00FC5A12">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sidRPr="008E238A">
        <w:rPr>
          <w:noProof/>
          <w:lang w:val="en-GB" w:eastAsia="en-GB"/>
        </w:rPr>
        <w:drawing>
          <wp:anchor distT="0" distB="0" distL="114300" distR="114300" simplePos="0" relativeHeight="251660800" behindDoc="1" locked="0" layoutInCell="1" allowOverlap="1" wp14:anchorId="39F12B3C" wp14:editId="74147BCE">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B Nazanin" w:hint="cs"/>
          <w:b/>
          <w:bCs/>
          <w:sz w:val="32"/>
          <w:szCs w:val="32"/>
          <w:rtl/>
        </w:rPr>
        <w:t>بدل سرمایه گزاری ضمیمه شماره (2)</w:t>
      </w:r>
    </w:p>
    <w:p w14:paraId="5A83F1D6" w14:textId="5F403828" w:rsidR="00FC5A12" w:rsidRDefault="00FC5A12" w:rsidP="00FC5A12">
      <w:pPr>
        <w:bidi/>
        <w:jc w:val="both"/>
        <w:rPr>
          <w:rFonts w:cs="B Nazanin"/>
          <w:szCs w:val="24"/>
          <w:rtl/>
          <w:lang w:val="en-GB"/>
        </w:rPr>
      </w:pPr>
    </w:p>
    <w:p w14:paraId="6A57F9F2" w14:textId="77777777" w:rsidR="00FC5A12" w:rsidRPr="00FC5A12" w:rsidRDefault="00FC5A12" w:rsidP="00FC5A12">
      <w:pPr>
        <w:bidi/>
        <w:rPr>
          <w:rFonts w:cs="B Nazanin"/>
          <w:szCs w:val="24"/>
          <w:rtl/>
          <w:lang w:val="en-GB"/>
        </w:rPr>
      </w:pPr>
    </w:p>
    <w:p w14:paraId="0047DB81" w14:textId="77777777" w:rsidR="00FC5A12" w:rsidRPr="00FC5A12" w:rsidRDefault="00FC5A12" w:rsidP="00FC5A12">
      <w:pPr>
        <w:bidi/>
        <w:rPr>
          <w:rFonts w:cs="B Nazanin"/>
          <w:szCs w:val="24"/>
          <w:rtl/>
          <w:lang w:val="en-GB"/>
        </w:rPr>
      </w:pPr>
    </w:p>
    <w:p w14:paraId="5FC7A4A2" w14:textId="77777777" w:rsidR="00FC5A12" w:rsidRPr="00FC5A12" w:rsidRDefault="00FC5A12" w:rsidP="00FC5A12">
      <w:pPr>
        <w:bidi/>
        <w:rPr>
          <w:rFonts w:cs="B Nazanin"/>
          <w:szCs w:val="24"/>
          <w:rtl/>
          <w:lang w:val="en-GB"/>
        </w:rPr>
      </w:pPr>
    </w:p>
    <w:p w14:paraId="6FDE48F6" w14:textId="77777777" w:rsidR="00FC5A12" w:rsidRPr="00FC5A12" w:rsidRDefault="00FC5A12" w:rsidP="00FC5A12">
      <w:pPr>
        <w:bidi/>
        <w:rPr>
          <w:rFonts w:cs="B Nazanin"/>
          <w:szCs w:val="24"/>
          <w:rtl/>
          <w:lang w:val="en-GB"/>
        </w:rPr>
      </w:pPr>
    </w:p>
    <w:p w14:paraId="071F18DE" w14:textId="77777777" w:rsidR="00FC5A12" w:rsidRPr="00FC5A12" w:rsidRDefault="00FC5A12" w:rsidP="00FC5A12">
      <w:pPr>
        <w:bidi/>
        <w:rPr>
          <w:rFonts w:cs="B Nazanin"/>
          <w:szCs w:val="24"/>
          <w:rtl/>
          <w:lang w:val="en-GB"/>
        </w:rPr>
      </w:pPr>
    </w:p>
    <w:p w14:paraId="4282A41D" w14:textId="77777777" w:rsidR="00FC5A12" w:rsidRPr="00FC5A12" w:rsidRDefault="00FC5A12" w:rsidP="00FC5A12">
      <w:pPr>
        <w:bidi/>
        <w:rPr>
          <w:rFonts w:cs="B Nazanin"/>
          <w:szCs w:val="24"/>
          <w:rtl/>
          <w:lang w:val="en-GB"/>
        </w:rPr>
      </w:pPr>
    </w:p>
    <w:p w14:paraId="0780EAA0" w14:textId="77777777" w:rsidR="00FC5A12" w:rsidRPr="00FC5A12" w:rsidRDefault="00FC5A12" w:rsidP="00FC5A12">
      <w:pPr>
        <w:bidi/>
        <w:rPr>
          <w:rFonts w:cs="B Nazanin"/>
          <w:szCs w:val="24"/>
          <w:rtl/>
          <w:lang w:val="en-GB"/>
        </w:rPr>
      </w:pPr>
    </w:p>
    <w:p w14:paraId="10C810FD" w14:textId="77777777" w:rsidR="00FC5A12" w:rsidRPr="00FC5A12" w:rsidRDefault="00FC5A12" w:rsidP="00FC5A12">
      <w:pPr>
        <w:bidi/>
        <w:rPr>
          <w:rFonts w:cs="B Nazanin"/>
          <w:szCs w:val="24"/>
          <w:rtl/>
          <w:lang w:val="en-GB"/>
        </w:rPr>
      </w:pPr>
    </w:p>
    <w:p w14:paraId="54715571" w14:textId="77777777" w:rsidR="00FC5A12" w:rsidRPr="00FC5A12" w:rsidRDefault="00FC5A12" w:rsidP="00FC5A12">
      <w:pPr>
        <w:bidi/>
        <w:rPr>
          <w:rFonts w:cs="B Nazanin"/>
          <w:szCs w:val="24"/>
          <w:rtl/>
          <w:lang w:val="en-GB"/>
        </w:rPr>
      </w:pPr>
    </w:p>
    <w:p w14:paraId="450E5A42" w14:textId="77777777" w:rsidR="00FC5A12" w:rsidRPr="00FC5A12" w:rsidRDefault="00FC5A12" w:rsidP="00FC5A12">
      <w:pPr>
        <w:bidi/>
        <w:rPr>
          <w:rFonts w:cs="B Nazanin"/>
          <w:szCs w:val="24"/>
          <w:rtl/>
          <w:lang w:val="en-GB"/>
        </w:rPr>
      </w:pPr>
    </w:p>
    <w:p w14:paraId="490B3868" w14:textId="77777777" w:rsidR="00FC5A12" w:rsidRPr="00FC5A12" w:rsidRDefault="00FC5A12" w:rsidP="00FC5A12">
      <w:pPr>
        <w:bidi/>
        <w:rPr>
          <w:rFonts w:cs="B Nazanin"/>
          <w:szCs w:val="24"/>
          <w:rtl/>
          <w:lang w:val="en-GB"/>
        </w:rPr>
      </w:pPr>
    </w:p>
    <w:p w14:paraId="19EE4FD9" w14:textId="77777777" w:rsidR="00FC5A12" w:rsidRPr="00FC5A12" w:rsidRDefault="00FC5A12" w:rsidP="00FC5A12">
      <w:pPr>
        <w:bidi/>
        <w:rPr>
          <w:rFonts w:cs="B Nazanin"/>
          <w:szCs w:val="24"/>
          <w:rtl/>
          <w:lang w:val="en-GB"/>
        </w:rPr>
      </w:pPr>
    </w:p>
    <w:p w14:paraId="6DCC4CCD" w14:textId="77777777" w:rsidR="00FC5A12" w:rsidRPr="00FC5A12" w:rsidRDefault="00FC5A12" w:rsidP="00FC5A12">
      <w:pPr>
        <w:bidi/>
        <w:rPr>
          <w:rFonts w:cs="B Nazanin"/>
          <w:szCs w:val="24"/>
          <w:rtl/>
          <w:lang w:val="en-GB"/>
        </w:rPr>
      </w:pPr>
    </w:p>
    <w:p w14:paraId="31FC63B4" w14:textId="77777777" w:rsidR="00FC5A12" w:rsidRPr="00FC5A12" w:rsidRDefault="00FC5A12" w:rsidP="00FC5A12">
      <w:pPr>
        <w:bidi/>
        <w:rPr>
          <w:rFonts w:cs="B Nazanin"/>
          <w:szCs w:val="24"/>
          <w:rtl/>
          <w:lang w:val="en-GB"/>
        </w:rPr>
      </w:pPr>
    </w:p>
    <w:p w14:paraId="513A40F6" w14:textId="77777777" w:rsidR="00FC5A12" w:rsidRPr="00FC5A12" w:rsidRDefault="00FC5A12" w:rsidP="00FC5A12">
      <w:pPr>
        <w:bidi/>
        <w:rPr>
          <w:rFonts w:cs="B Nazanin"/>
          <w:szCs w:val="24"/>
          <w:rtl/>
          <w:lang w:val="en-GB"/>
        </w:rPr>
      </w:pPr>
    </w:p>
    <w:p w14:paraId="661C547C" w14:textId="77777777" w:rsidR="00FC5A12" w:rsidRPr="00FC5A12" w:rsidRDefault="00FC5A12" w:rsidP="00FC5A12">
      <w:pPr>
        <w:bidi/>
        <w:rPr>
          <w:rFonts w:cs="B Nazanin"/>
          <w:szCs w:val="24"/>
          <w:rtl/>
          <w:lang w:val="en-GB"/>
        </w:rPr>
      </w:pPr>
    </w:p>
    <w:p w14:paraId="6307566F" w14:textId="77777777" w:rsidR="00FC5A12" w:rsidRPr="00FC5A12" w:rsidRDefault="00FC5A12" w:rsidP="00FC5A12">
      <w:pPr>
        <w:bidi/>
        <w:rPr>
          <w:rFonts w:cs="B Nazanin"/>
          <w:szCs w:val="24"/>
          <w:rtl/>
          <w:lang w:val="en-GB"/>
        </w:rPr>
      </w:pPr>
    </w:p>
    <w:p w14:paraId="3DB74AF9" w14:textId="69B0767A" w:rsidR="00FC5A12" w:rsidRDefault="00FC5A12" w:rsidP="00FC5A12">
      <w:pPr>
        <w:bidi/>
        <w:rPr>
          <w:rFonts w:cs="B Nazanin"/>
          <w:szCs w:val="24"/>
          <w:rtl/>
          <w:lang w:val="en-GB"/>
        </w:rPr>
      </w:pPr>
    </w:p>
    <w:p w14:paraId="27334DF6" w14:textId="77777777" w:rsidR="00FC5A12" w:rsidRPr="00FC5A12" w:rsidRDefault="00FC5A12" w:rsidP="00FC5A12">
      <w:pPr>
        <w:bidi/>
        <w:rPr>
          <w:rFonts w:cs="B Nazanin"/>
          <w:szCs w:val="24"/>
          <w:rtl/>
          <w:lang w:val="en-GB"/>
        </w:rPr>
      </w:pPr>
    </w:p>
    <w:p w14:paraId="772F75C5" w14:textId="77777777" w:rsidR="00FC5A12" w:rsidRPr="00FC5A12" w:rsidRDefault="00FC5A12" w:rsidP="00FC5A12">
      <w:pPr>
        <w:bidi/>
        <w:rPr>
          <w:rFonts w:cs="B Nazanin"/>
          <w:szCs w:val="24"/>
          <w:rtl/>
          <w:lang w:val="en-GB"/>
        </w:rPr>
      </w:pPr>
    </w:p>
    <w:p w14:paraId="2E443040" w14:textId="77777777" w:rsidR="00FC5A12" w:rsidRPr="00FC5A12" w:rsidRDefault="00FC5A12" w:rsidP="00FC5A12">
      <w:pPr>
        <w:bidi/>
        <w:rPr>
          <w:rFonts w:cs="B Nazanin"/>
          <w:szCs w:val="24"/>
          <w:rtl/>
          <w:lang w:val="en-GB"/>
        </w:rPr>
      </w:pPr>
    </w:p>
    <w:p w14:paraId="41058BE4" w14:textId="77777777" w:rsidR="00FC5A12" w:rsidRPr="00FC5A12" w:rsidRDefault="00FC5A12" w:rsidP="00FC5A12">
      <w:pPr>
        <w:bidi/>
        <w:rPr>
          <w:rFonts w:cs="B Nazanin"/>
          <w:szCs w:val="24"/>
          <w:rtl/>
          <w:lang w:val="en-GB"/>
        </w:rPr>
      </w:pPr>
    </w:p>
    <w:p w14:paraId="31BE09D4" w14:textId="3870027C" w:rsidR="00FC5A12" w:rsidRDefault="00FC5A12" w:rsidP="00FC5A12">
      <w:pPr>
        <w:bidi/>
        <w:ind w:firstLine="720"/>
        <w:rPr>
          <w:rFonts w:cs="B Nazanin"/>
          <w:szCs w:val="24"/>
          <w:rtl/>
          <w:lang w:val="en-GB"/>
        </w:rPr>
      </w:pPr>
      <w:r w:rsidRPr="008E238A">
        <w:rPr>
          <w:noProof/>
          <w:lang w:val="en-GB" w:eastAsia="en-GB"/>
        </w:rPr>
        <w:drawing>
          <wp:inline distT="0" distB="0" distL="0" distR="0" wp14:anchorId="31FF8617" wp14:editId="32C7E8D0">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003C167F" w:rsidRPr="008E238A">
        <w:rPr>
          <w:noProof/>
          <w:lang w:val="en-GB" w:eastAsia="en-GB"/>
        </w:rPr>
        <w:drawing>
          <wp:inline distT="0" distB="0" distL="0" distR="0" wp14:anchorId="4D848A53" wp14:editId="70BB750E">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003C167F" w:rsidRPr="008E238A">
        <w:rPr>
          <w:noProof/>
          <w:lang w:val="en-GB" w:eastAsia="en-GB"/>
        </w:rPr>
        <w:drawing>
          <wp:inline distT="0" distB="0" distL="0" distR="0" wp14:anchorId="729BF00D" wp14:editId="635509D2">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003C167F" w:rsidRPr="008E238A">
        <w:rPr>
          <w:noProof/>
          <w:lang w:val="en-GB" w:eastAsia="en-GB"/>
        </w:rPr>
        <w:drawing>
          <wp:inline distT="0" distB="0" distL="0" distR="0" wp14:anchorId="356875D5" wp14:editId="037D2967">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003C167F" w:rsidRPr="008E238A">
        <w:rPr>
          <w:noProof/>
          <w:lang w:val="en-GB" w:eastAsia="en-GB"/>
        </w:rPr>
        <w:drawing>
          <wp:inline distT="0" distB="0" distL="0" distR="0" wp14:anchorId="62C2A062" wp14:editId="5F8FAB2A">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003C167F" w:rsidRPr="008E238A">
        <w:rPr>
          <w:noProof/>
          <w:lang w:val="en-GB" w:eastAsia="en-GB"/>
        </w:rPr>
        <w:drawing>
          <wp:inline distT="0" distB="0" distL="0" distR="0" wp14:anchorId="0EB5A52B" wp14:editId="698E2588">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3C1C2E48" w14:textId="4E535A87" w:rsidR="003C167F" w:rsidRDefault="003C167F" w:rsidP="003C167F">
      <w:pPr>
        <w:bidi/>
        <w:ind w:firstLine="720"/>
        <w:rPr>
          <w:rFonts w:cs="B Nazanin"/>
          <w:szCs w:val="24"/>
          <w:rtl/>
          <w:lang w:val="en-GB"/>
        </w:rPr>
      </w:pPr>
    </w:p>
    <w:p w14:paraId="6EC4D0B2" w14:textId="014EAEC6" w:rsidR="003C167F" w:rsidRDefault="003C167F" w:rsidP="003C167F">
      <w:pPr>
        <w:bidi/>
        <w:ind w:firstLine="720"/>
        <w:rPr>
          <w:rFonts w:cs="B Nazanin"/>
          <w:szCs w:val="24"/>
          <w:rtl/>
          <w:lang w:val="en-GB"/>
        </w:rPr>
      </w:pPr>
    </w:p>
    <w:p w14:paraId="42939614" w14:textId="74264DD2" w:rsidR="003C167F" w:rsidRDefault="003C167F" w:rsidP="003C167F">
      <w:pPr>
        <w:bidi/>
        <w:ind w:firstLine="720"/>
        <w:rPr>
          <w:rFonts w:cs="B Nazanin"/>
          <w:szCs w:val="24"/>
          <w:rtl/>
          <w:lang w:val="en-GB"/>
        </w:rPr>
      </w:pPr>
    </w:p>
    <w:p w14:paraId="7C845551" w14:textId="77777777" w:rsidR="003C167F" w:rsidRDefault="003C167F" w:rsidP="003C167F">
      <w:pPr>
        <w:bidi/>
        <w:ind w:firstLine="720"/>
        <w:rPr>
          <w:rFonts w:cs="B Nazanin"/>
          <w:szCs w:val="24"/>
          <w:rtl/>
          <w:lang w:val="en-GB"/>
        </w:rPr>
      </w:pPr>
      <w:r w:rsidRPr="008E238A">
        <w:rPr>
          <w:noProof/>
          <w:lang w:val="en-GB" w:eastAsia="en-GB"/>
        </w:rPr>
        <w:drawing>
          <wp:inline distT="0" distB="0" distL="0" distR="0" wp14:anchorId="2C14E97A" wp14:editId="43EA7CEC">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6A70BF7E" w14:textId="4E8958D4" w:rsidR="00FC5A12" w:rsidRDefault="00FC5A12" w:rsidP="00FC5A12">
      <w:pPr>
        <w:bidi/>
        <w:rPr>
          <w:rFonts w:cs="B Nazanin"/>
          <w:szCs w:val="24"/>
          <w:rtl/>
          <w:lang w:val="en-GB"/>
        </w:rPr>
      </w:pPr>
    </w:p>
    <w:p w14:paraId="0621A865" w14:textId="77777777" w:rsidR="00536132" w:rsidRDefault="00536132" w:rsidP="00536132">
      <w:pPr>
        <w:bidi/>
        <w:rPr>
          <w:rFonts w:cs="B Nazanin"/>
          <w:szCs w:val="24"/>
          <w:rtl/>
          <w:lang w:val="en-GB"/>
        </w:rPr>
      </w:pPr>
    </w:p>
    <w:p w14:paraId="08649A41" w14:textId="3D45B3F5" w:rsidR="00FC5A12" w:rsidRDefault="00FC5A12" w:rsidP="00FC5A12">
      <w:pPr>
        <w:bidi/>
        <w:rPr>
          <w:rFonts w:cs="B Nazanin"/>
          <w:szCs w:val="24"/>
          <w:rtl/>
          <w:lang w:val="en-GB"/>
        </w:rPr>
      </w:pPr>
    </w:p>
    <w:p w14:paraId="3615A4A8" w14:textId="7A306FD7" w:rsidR="003C167F" w:rsidRPr="00FC5A12" w:rsidRDefault="003C167F" w:rsidP="003C167F">
      <w:pPr>
        <w:bidi/>
        <w:rPr>
          <w:rFonts w:cs="B Nazanin"/>
          <w:szCs w:val="24"/>
          <w:rtl/>
          <w:lang w:val="en-GB"/>
        </w:rPr>
        <w:sectPr w:rsidR="003C167F" w:rsidRPr="00FC5A12" w:rsidSect="002C562C">
          <w:pgSz w:w="12240" w:h="15840"/>
          <w:pgMar w:top="1080" w:right="1440" w:bottom="547" w:left="1267" w:header="720" w:footer="720" w:gutter="0"/>
          <w:cols w:space="720"/>
          <w:docGrid w:linePitch="360"/>
        </w:sectPr>
      </w:pPr>
      <w:r>
        <w:rPr>
          <w:noProof/>
          <w:lang w:val="en-GB" w:eastAsia="en-GB"/>
        </w:rPr>
        <w:drawing>
          <wp:anchor distT="0" distB="0" distL="114300" distR="114300" simplePos="0" relativeHeight="251662848" behindDoc="1" locked="0" layoutInCell="1" allowOverlap="1" wp14:anchorId="2F3F92BA" wp14:editId="34ECC61C">
            <wp:simplePos x="0" y="0"/>
            <wp:positionH relativeFrom="margin">
              <wp:posOffset>109855</wp:posOffset>
            </wp:positionH>
            <wp:positionV relativeFrom="paragraph">
              <wp:posOffset>-226060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3D77F" w14:textId="0755C673" w:rsidR="004A2407" w:rsidRPr="004A2407" w:rsidRDefault="004A2407" w:rsidP="004A2407">
      <w:pPr>
        <w:bidi/>
        <w:rPr>
          <w:rFonts w:cs="B Nazanin"/>
          <w:szCs w:val="24"/>
          <w:lang w:val="en-GB"/>
        </w:rPr>
      </w:pPr>
    </w:p>
    <w:p w14:paraId="4147F176" w14:textId="77777777" w:rsidR="004A2407" w:rsidRPr="004A2407" w:rsidRDefault="004A2407" w:rsidP="004A2407">
      <w:pPr>
        <w:bidi/>
        <w:rPr>
          <w:rFonts w:cs="B Nazanin"/>
          <w:szCs w:val="24"/>
          <w:lang w:val="en-GB"/>
        </w:rPr>
      </w:pPr>
    </w:p>
    <w:p w14:paraId="142B97C7" w14:textId="5E033491" w:rsidR="004A2407" w:rsidRDefault="004A2407" w:rsidP="004A2407">
      <w:pPr>
        <w:bidi/>
        <w:rPr>
          <w:rFonts w:cs="B Nazanin"/>
          <w:szCs w:val="24"/>
          <w:rtl/>
          <w:lang w:val="en-GB"/>
        </w:rPr>
      </w:pPr>
    </w:p>
    <w:p w14:paraId="3C0477D7" w14:textId="77777777" w:rsidR="004A2407" w:rsidRPr="004A2407" w:rsidRDefault="004A2407" w:rsidP="004A2407">
      <w:pPr>
        <w:bidi/>
        <w:rPr>
          <w:rFonts w:cs="B Nazanin"/>
          <w:szCs w:val="24"/>
          <w:lang w:val="en-GB"/>
        </w:rPr>
      </w:pPr>
    </w:p>
    <w:sectPr w:rsidR="004A2407" w:rsidRPr="004A2407" w:rsidSect="007859CE">
      <w:pgSz w:w="15840" w:h="12240" w:orient="landscape"/>
      <w:pgMar w:top="1267" w:right="1080" w:bottom="1440" w:left="5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D0021" w14:textId="77777777" w:rsidR="00900795" w:rsidRDefault="00900795">
      <w:r>
        <w:separator/>
      </w:r>
    </w:p>
    <w:p w14:paraId="562AC010" w14:textId="77777777" w:rsidR="00900795" w:rsidRDefault="00900795"/>
  </w:endnote>
  <w:endnote w:type="continuationSeparator" w:id="0">
    <w:p w14:paraId="2BE7297F" w14:textId="77777777" w:rsidR="00900795" w:rsidRDefault="00900795">
      <w:r>
        <w:continuationSeparator/>
      </w:r>
    </w:p>
    <w:p w14:paraId="5E2FA6E8" w14:textId="77777777" w:rsidR="00900795" w:rsidRDefault="00900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 New Roman Bold">
    <w:panose1 w:val="020208030705050203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 Nazanin">
    <w:panose1 w:val="00000700000000000000"/>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Nazanin">
    <w:altName w:val="Courier New"/>
    <w:panose1 w:val="00000400000000000000"/>
    <w:charset w:val="B2"/>
    <w:family w:val="auto"/>
    <w:pitch w:val="variable"/>
    <w:sig w:usb0="00002001" w:usb1="80000000" w:usb2="00000008" w:usb3="00000000" w:csb0="00000040" w:csb1="00000000"/>
  </w:font>
  <w:font w:name="2  Mitra">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491713"/>
      <w:docPartObj>
        <w:docPartGallery w:val="Page Numbers (Bottom of Page)"/>
        <w:docPartUnique/>
      </w:docPartObj>
    </w:sdtPr>
    <w:sdtEndPr>
      <w:rPr>
        <w:noProof/>
      </w:rPr>
    </w:sdtEndPr>
    <w:sdtContent>
      <w:p w14:paraId="52EB38F4" w14:textId="01B840F6" w:rsidR="00C649B7" w:rsidRDefault="00C649B7">
        <w:pPr>
          <w:pStyle w:val="Footer"/>
          <w:jc w:val="center"/>
        </w:pPr>
        <w:r>
          <w:fldChar w:fldCharType="begin"/>
        </w:r>
        <w:r>
          <w:instrText xml:space="preserve"> PAGE   \* MERGEFORMAT </w:instrText>
        </w:r>
        <w:r>
          <w:fldChar w:fldCharType="separate"/>
        </w:r>
        <w:r w:rsidR="009A0212">
          <w:rPr>
            <w:noProof/>
          </w:rPr>
          <w:t>40</w:t>
        </w:r>
        <w:r>
          <w:rPr>
            <w:noProof/>
          </w:rPr>
          <w:fldChar w:fldCharType="end"/>
        </w:r>
      </w:p>
    </w:sdtContent>
  </w:sdt>
  <w:p w14:paraId="24F4BAEA" w14:textId="77777777" w:rsidR="00C649B7" w:rsidRPr="008021BC" w:rsidRDefault="00C649B7" w:rsidP="008021BC">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A67A8" w14:textId="77777777" w:rsidR="00900795" w:rsidRDefault="00900795">
      <w:r>
        <w:separator/>
      </w:r>
    </w:p>
    <w:p w14:paraId="41E747B0" w14:textId="77777777" w:rsidR="00900795" w:rsidRDefault="00900795"/>
  </w:footnote>
  <w:footnote w:type="continuationSeparator" w:id="0">
    <w:p w14:paraId="3F24B785" w14:textId="77777777" w:rsidR="00900795" w:rsidRDefault="00900795">
      <w:r>
        <w:continuationSeparator/>
      </w:r>
    </w:p>
    <w:p w14:paraId="7EA14ACB" w14:textId="77777777" w:rsidR="00900795" w:rsidRDefault="00900795"/>
  </w:footnote>
  <w:footnote w:id="1">
    <w:p w14:paraId="3D58DD43" w14:textId="77777777" w:rsidR="00C649B7" w:rsidRPr="00D02750" w:rsidRDefault="00C649B7"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EF2C4" w14:textId="347D448A" w:rsidR="00C649B7" w:rsidRPr="008F7970" w:rsidRDefault="00C649B7" w:rsidP="00D72277">
    <w:pPr>
      <w:pStyle w:val="Header"/>
      <w:jc w:val="center"/>
    </w:pPr>
    <w:r w:rsidRPr="008F7970">
      <w:rPr>
        <w:rFonts w:cs="B Nazanin" w:hint="cs"/>
        <w:b/>
        <w:bCs/>
        <w:szCs w:val="24"/>
        <w:rtl/>
        <w:lang w:val="en-GB" w:bidi="prs-AF"/>
      </w:rPr>
      <w:t>تهیه و تدارک قرطاسیه مورد ضرورت قطعات و جزوتامهای مرکزی اردوی ملی بابت سال مالی 1399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3477F" w14:textId="6A9FE2CF" w:rsidR="00C649B7" w:rsidRPr="00130107" w:rsidRDefault="00C649B7" w:rsidP="00130107">
    <w:pPr>
      <w:pStyle w:val="Header"/>
      <w:rPr>
        <w:rtl/>
      </w:rPr>
    </w:pPr>
    <w:r>
      <w:rPr>
        <w:rFonts w:cs="B Nazanin" w:hint="cs"/>
        <w:b/>
        <w:bCs/>
        <w:szCs w:val="24"/>
        <w:rtl/>
        <w:lang w:val="en-GB"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7">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8">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9">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1">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3">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7">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8">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1">
    <w:nsid w:val="1D0C1E70"/>
    <w:multiLevelType w:val="hybridMultilevel"/>
    <w:tmpl w:val="ABCA004A"/>
    <w:lvl w:ilvl="0" w:tplc="7A58E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2">
    <w:nsid w:val="2357094B"/>
    <w:multiLevelType w:val="multilevel"/>
    <w:tmpl w:val="A48066F6"/>
    <w:lvl w:ilvl="0">
      <w:start w:val="1"/>
      <w:numFmt w:val="decimal"/>
      <w:lvlText w:val="%1"/>
      <w:lvlJc w:val="left"/>
      <w:pPr>
        <w:ind w:left="1368" w:hanging="360"/>
      </w:pPr>
      <w:rPr>
        <w:rFonts w:hint="default"/>
      </w:rPr>
    </w:lvl>
    <w:lvl w:ilvl="1">
      <w:start w:val="1"/>
      <w:numFmt w:val="decimal"/>
      <w:lvlText w:val="%2-"/>
      <w:lvlJc w:val="left"/>
      <w:pPr>
        <w:ind w:left="2088" w:hanging="360"/>
      </w:pPr>
      <w:rPr>
        <w:rFonts w:hint="default"/>
      </w:rPr>
    </w:lvl>
    <w:lvl w:ilvl="2">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3">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4">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6">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8">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9">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0">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2">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5">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7">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1">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4">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5">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6">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8">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2">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4">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96290E"/>
    <w:multiLevelType w:val="hybridMultilevel"/>
    <w:tmpl w:val="707A82A4"/>
    <w:lvl w:ilvl="0" w:tplc="F6C237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77">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79">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1">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4">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5">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86">
    <w:nsid w:val="557E7822"/>
    <w:multiLevelType w:val="hybridMultilevel"/>
    <w:tmpl w:val="F37A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0">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1">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2">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3">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4">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8">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9">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2">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3">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6">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7">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0">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3">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15">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6">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0">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1">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2">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3">
    <w:nsid w:val="76EB6FBA"/>
    <w:multiLevelType w:val="hybridMultilevel"/>
    <w:tmpl w:val="961C155C"/>
    <w:lvl w:ilvl="0" w:tplc="DD1C1EAE">
      <w:start w:val="1"/>
      <w:numFmt w:val="decimal"/>
      <w:lvlText w:val="%1-"/>
      <w:lvlJc w:val="left"/>
      <w:pPr>
        <w:ind w:left="630"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4">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5">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27">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0">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99"/>
  </w:num>
  <w:num w:numId="2">
    <w:abstractNumId w:val="13"/>
  </w:num>
  <w:num w:numId="3">
    <w:abstractNumId w:val="59"/>
  </w:num>
  <w:num w:numId="4">
    <w:abstractNumId w:val="50"/>
  </w:num>
  <w:num w:numId="5">
    <w:abstractNumId w:val="130"/>
  </w:num>
  <w:num w:numId="6">
    <w:abstractNumId w:val="76"/>
  </w:num>
  <w:num w:numId="7">
    <w:abstractNumId w:val="12"/>
  </w:num>
  <w:num w:numId="8">
    <w:abstractNumId w:val="15"/>
  </w:num>
  <w:num w:numId="9">
    <w:abstractNumId w:val="106"/>
  </w:num>
  <w:num w:numId="10">
    <w:abstractNumId w:val="64"/>
  </w:num>
  <w:num w:numId="11">
    <w:abstractNumId w:val="63"/>
  </w:num>
  <w:num w:numId="12">
    <w:abstractNumId w:val="88"/>
  </w:num>
  <w:num w:numId="13">
    <w:abstractNumId w:val="110"/>
  </w:num>
  <w:num w:numId="14">
    <w:abstractNumId w:val="55"/>
  </w:num>
  <w:num w:numId="15">
    <w:abstractNumId w:val="94"/>
  </w:num>
  <w:num w:numId="16">
    <w:abstractNumId w:val="42"/>
  </w:num>
  <w:num w:numId="17">
    <w:abstractNumId w:val="112"/>
  </w:num>
  <w:num w:numId="18">
    <w:abstractNumId w:val="14"/>
  </w:num>
  <w:num w:numId="19">
    <w:abstractNumId w:val="93"/>
  </w:num>
  <w:num w:numId="20">
    <w:abstractNumId w:val="4"/>
  </w:num>
  <w:num w:numId="21">
    <w:abstractNumId w:val="21"/>
  </w:num>
  <w:num w:numId="22">
    <w:abstractNumId w:val="27"/>
  </w:num>
  <w:num w:numId="23">
    <w:abstractNumId w:val="97"/>
  </w:num>
  <w:num w:numId="24">
    <w:abstractNumId w:val="24"/>
  </w:num>
  <w:num w:numId="25">
    <w:abstractNumId w:val="57"/>
  </w:num>
  <w:num w:numId="26">
    <w:abstractNumId w:val="92"/>
  </w:num>
  <w:num w:numId="27">
    <w:abstractNumId w:val="89"/>
  </w:num>
  <w:num w:numId="28">
    <w:abstractNumId w:val="124"/>
  </w:num>
  <w:num w:numId="29">
    <w:abstractNumId w:val="33"/>
  </w:num>
  <w:num w:numId="30">
    <w:abstractNumId w:val="30"/>
  </w:num>
  <w:num w:numId="31">
    <w:abstractNumId w:val="129"/>
  </w:num>
  <w:num w:numId="32">
    <w:abstractNumId w:val="48"/>
  </w:num>
  <w:num w:numId="33">
    <w:abstractNumId w:val="54"/>
  </w:num>
  <w:num w:numId="34">
    <w:abstractNumId w:val="114"/>
  </w:num>
  <w:num w:numId="35">
    <w:abstractNumId w:val="109"/>
  </w:num>
  <w:num w:numId="36">
    <w:abstractNumId w:val="119"/>
  </w:num>
  <w:num w:numId="37">
    <w:abstractNumId w:val="43"/>
  </w:num>
  <w:num w:numId="38">
    <w:abstractNumId w:val="9"/>
  </w:num>
  <w:num w:numId="39">
    <w:abstractNumId w:val="122"/>
  </w:num>
  <w:num w:numId="40">
    <w:abstractNumId w:val="80"/>
  </w:num>
  <w:num w:numId="41">
    <w:abstractNumId w:val="40"/>
  </w:num>
  <w:num w:numId="42">
    <w:abstractNumId w:val="78"/>
  </w:num>
  <w:num w:numId="43">
    <w:abstractNumId w:val="85"/>
  </w:num>
  <w:num w:numId="44">
    <w:abstractNumId w:val="41"/>
  </w:num>
  <w:num w:numId="45">
    <w:abstractNumId w:val="70"/>
  </w:num>
  <w:num w:numId="46">
    <w:abstractNumId w:val="7"/>
  </w:num>
  <w:num w:numId="47">
    <w:abstractNumId w:val="11"/>
  </w:num>
  <w:num w:numId="48">
    <w:abstractNumId w:val="49"/>
  </w:num>
  <w:num w:numId="49">
    <w:abstractNumId w:val="29"/>
  </w:num>
  <w:num w:numId="50">
    <w:abstractNumId w:val="90"/>
  </w:num>
  <w:num w:numId="51">
    <w:abstractNumId w:val="123"/>
  </w:num>
  <w:num w:numId="52">
    <w:abstractNumId w:val="111"/>
  </w:num>
  <w:num w:numId="53">
    <w:abstractNumId w:val="82"/>
  </w:num>
  <w:num w:numId="54">
    <w:abstractNumId w:val="46"/>
  </w:num>
  <w:num w:numId="55">
    <w:abstractNumId w:val="104"/>
  </w:num>
  <w:num w:numId="56">
    <w:abstractNumId w:val="3"/>
  </w:num>
  <w:num w:numId="57">
    <w:abstractNumId w:val="17"/>
  </w:num>
  <w:num w:numId="58">
    <w:abstractNumId w:val="87"/>
  </w:num>
  <w:num w:numId="59">
    <w:abstractNumId w:val="68"/>
  </w:num>
  <w:num w:numId="60">
    <w:abstractNumId w:val="53"/>
  </w:num>
  <w:num w:numId="61">
    <w:abstractNumId w:val="28"/>
  </w:num>
  <w:num w:numId="62">
    <w:abstractNumId w:val="118"/>
  </w:num>
  <w:num w:numId="63">
    <w:abstractNumId w:val="25"/>
  </w:num>
  <w:num w:numId="64">
    <w:abstractNumId w:val="72"/>
  </w:num>
  <w:num w:numId="65">
    <w:abstractNumId w:val="77"/>
  </w:num>
  <w:num w:numId="66">
    <w:abstractNumId w:val="95"/>
  </w:num>
  <w:num w:numId="67">
    <w:abstractNumId w:val="39"/>
  </w:num>
  <w:num w:numId="68">
    <w:abstractNumId w:val="100"/>
  </w:num>
  <w:num w:numId="69">
    <w:abstractNumId w:val="58"/>
  </w:num>
  <w:num w:numId="70">
    <w:abstractNumId w:val="8"/>
  </w:num>
  <w:num w:numId="71">
    <w:abstractNumId w:val="1"/>
  </w:num>
  <w:num w:numId="72">
    <w:abstractNumId w:val="102"/>
  </w:num>
  <w:num w:numId="73">
    <w:abstractNumId w:val="5"/>
  </w:num>
  <w:num w:numId="74">
    <w:abstractNumId w:val="113"/>
  </w:num>
  <w:num w:numId="75">
    <w:abstractNumId w:val="84"/>
  </w:num>
  <w:num w:numId="76">
    <w:abstractNumId w:val="22"/>
  </w:num>
  <w:num w:numId="77">
    <w:abstractNumId w:val="62"/>
  </w:num>
  <w:num w:numId="78">
    <w:abstractNumId w:val="117"/>
  </w:num>
  <w:num w:numId="79">
    <w:abstractNumId w:val="107"/>
  </w:num>
  <w:num w:numId="80">
    <w:abstractNumId w:val="26"/>
  </w:num>
  <w:num w:numId="81">
    <w:abstractNumId w:val="81"/>
  </w:num>
  <w:num w:numId="82">
    <w:abstractNumId w:val="20"/>
  </w:num>
  <w:num w:numId="83">
    <w:abstractNumId w:val="66"/>
  </w:num>
  <w:num w:numId="84">
    <w:abstractNumId w:val="37"/>
  </w:num>
  <w:num w:numId="85">
    <w:abstractNumId w:val="127"/>
  </w:num>
  <w:num w:numId="86">
    <w:abstractNumId w:val="61"/>
  </w:num>
  <w:num w:numId="87">
    <w:abstractNumId w:val="67"/>
  </w:num>
  <w:num w:numId="88">
    <w:abstractNumId w:val="45"/>
  </w:num>
  <w:num w:numId="89">
    <w:abstractNumId w:val="38"/>
  </w:num>
  <w:num w:numId="90">
    <w:abstractNumId w:val="47"/>
  </w:num>
  <w:num w:numId="91">
    <w:abstractNumId w:val="51"/>
  </w:num>
  <w:num w:numId="92">
    <w:abstractNumId w:val="44"/>
  </w:num>
  <w:num w:numId="93">
    <w:abstractNumId w:val="98"/>
  </w:num>
  <w:num w:numId="94">
    <w:abstractNumId w:val="128"/>
  </w:num>
  <w:num w:numId="95">
    <w:abstractNumId w:val="115"/>
  </w:num>
  <w:num w:numId="96">
    <w:abstractNumId w:val="34"/>
  </w:num>
  <w:num w:numId="97">
    <w:abstractNumId w:val="60"/>
  </w:num>
  <w:num w:numId="98">
    <w:abstractNumId w:val="121"/>
  </w:num>
  <w:num w:numId="99">
    <w:abstractNumId w:val="19"/>
  </w:num>
  <w:num w:numId="100">
    <w:abstractNumId w:val="0"/>
  </w:num>
  <w:num w:numId="101">
    <w:abstractNumId w:val="16"/>
  </w:num>
  <w:num w:numId="102">
    <w:abstractNumId w:val="103"/>
  </w:num>
  <w:num w:numId="103">
    <w:abstractNumId w:val="91"/>
  </w:num>
  <w:num w:numId="104">
    <w:abstractNumId w:val="101"/>
  </w:num>
  <w:num w:numId="105">
    <w:abstractNumId w:val="10"/>
  </w:num>
  <w:num w:numId="106">
    <w:abstractNumId w:val="79"/>
  </w:num>
  <w:num w:numId="107">
    <w:abstractNumId w:val="96"/>
  </w:num>
  <w:num w:numId="108">
    <w:abstractNumId w:val="2"/>
  </w:num>
  <w:num w:numId="109">
    <w:abstractNumId w:val="52"/>
  </w:num>
  <w:num w:numId="110">
    <w:abstractNumId w:val="6"/>
  </w:num>
  <w:num w:numId="111">
    <w:abstractNumId w:val="108"/>
  </w:num>
  <w:num w:numId="112">
    <w:abstractNumId w:val="71"/>
  </w:num>
  <w:num w:numId="113">
    <w:abstractNumId w:val="73"/>
  </w:num>
  <w:num w:numId="114">
    <w:abstractNumId w:val="35"/>
  </w:num>
  <w:num w:numId="115">
    <w:abstractNumId w:val="120"/>
  </w:num>
  <w:num w:numId="116">
    <w:abstractNumId w:val="65"/>
  </w:num>
  <w:num w:numId="117">
    <w:abstractNumId w:val="105"/>
  </w:num>
  <w:num w:numId="118">
    <w:abstractNumId w:val="83"/>
  </w:num>
  <w:num w:numId="119">
    <w:abstractNumId w:val="69"/>
  </w:num>
  <w:num w:numId="120">
    <w:abstractNumId w:val="32"/>
  </w:num>
  <w:num w:numId="121">
    <w:abstractNumId w:val="56"/>
  </w:num>
  <w:num w:numId="122">
    <w:abstractNumId w:val="18"/>
  </w:num>
  <w:num w:numId="123">
    <w:abstractNumId w:val="23"/>
  </w:num>
  <w:num w:numId="1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
  </w:num>
  <w:num w:numId="126">
    <w:abstractNumId w:val="125"/>
  </w:num>
  <w:num w:numId="127">
    <w:abstractNumId w:val="86"/>
  </w:num>
  <w:num w:numId="128">
    <w:abstractNumId w:val="74"/>
  </w:num>
  <w:num w:numId="129">
    <w:abstractNumId w:val="116"/>
  </w:num>
  <w:num w:numId="130">
    <w:abstractNumId w:val="31"/>
  </w:num>
  <w:num w:numId="131">
    <w:abstractNumId w:val="7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243E"/>
    <w:rsid w:val="00002499"/>
    <w:rsid w:val="000026E6"/>
    <w:rsid w:val="00002C01"/>
    <w:rsid w:val="000030A2"/>
    <w:rsid w:val="00003DA1"/>
    <w:rsid w:val="00003DCB"/>
    <w:rsid w:val="000041F6"/>
    <w:rsid w:val="000048BC"/>
    <w:rsid w:val="00004E1B"/>
    <w:rsid w:val="00005316"/>
    <w:rsid w:val="00005416"/>
    <w:rsid w:val="0000743C"/>
    <w:rsid w:val="00007655"/>
    <w:rsid w:val="00010037"/>
    <w:rsid w:val="0001124F"/>
    <w:rsid w:val="00011753"/>
    <w:rsid w:val="00011ADF"/>
    <w:rsid w:val="00011C37"/>
    <w:rsid w:val="00011C74"/>
    <w:rsid w:val="00012BD8"/>
    <w:rsid w:val="0001469D"/>
    <w:rsid w:val="00015004"/>
    <w:rsid w:val="000156A9"/>
    <w:rsid w:val="0001586F"/>
    <w:rsid w:val="00015B6D"/>
    <w:rsid w:val="00015C63"/>
    <w:rsid w:val="00015EBF"/>
    <w:rsid w:val="00016098"/>
    <w:rsid w:val="00016BA0"/>
    <w:rsid w:val="00016CAA"/>
    <w:rsid w:val="00016DD2"/>
    <w:rsid w:val="00020032"/>
    <w:rsid w:val="000201F1"/>
    <w:rsid w:val="0002027B"/>
    <w:rsid w:val="00020562"/>
    <w:rsid w:val="000209F1"/>
    <w:rsid w:val="000209F4"/>
    <w:rsid w:val="00021085"/>
    <w:rsid w:val="000213C6"/>
    <w:rsid w:val="000214DB"/>
    <w:rsid w:val="00022295"/>
    <w:rsid w:val="000225BE"/>
    <w:rsid w:val="00023F9C"/>
    <w:rsid w:val="000240C0"/>
    <w:rsid w:val="00024A86"/>
    <w:rsid w:val="000252ED"/>
    <w:rsid w:val="000253BC"/>
    <w:rsid w:val="000253FB"/>
    <w:rsid w:val="00025743"/>
    <w:rsid w:val="00025A44"/>
    <w:rsid w:val="00025EF0"/>
    <w:rsid w:val="00026660"/>
    <w:rsid w:val="00026CD0"/>
    <w:rsid w:val="00026EC7"/>
    <w:rsid w:val="000271C4"/>
    <w:rsid w:val="0002747E"/>
    <w:rsid w:val="00027497"/>
    <w:rsid w:val="000274D7"/>
    <w:rsid w:val="00027C5E"/>
    <w:rsid w:val="00030828"/>
    <w:rsid w:val="000309BE"/>
    <w:rsid w:val="0003170C"/>
    <w:rsid w:val="00031DDD"/>
    <w:rsid w:val="00032BF6"/>
    <w:rsid w:val="00033268"/>
    <w:rsid w:val="000335FF"/>
    <w:rsid w:val="00033B1A"/>
    <w:rsid w:val="000344DE"/>
    <w:rsid w:val="00034585"/>
    <w:rsid w:val="0003491F"/>
    <w:rsid w:val="00034C14"/>
    <w:rsid w:val="000355CF"/>
    <w:rsid w:val="00035879"/>
    <w:rsid w:val="00035973"/>
    <w:rsid w:val="00036242"/>
    <w:rsid w:val="00036C49"/>
    <w:rsid w:val="00036D2A"/>
    <w:rsid w:val="0003705A"/>
    <w:rsid w:val="000377BE"/>
    <w:rsid w:val="00037DF5"/>
    <w:rsid w:val="000401E9"/>
    <w:rsid w:val="000406B4"/>
    <w:rsid w:val="00040956"/>
    <w:rsid w:val="00040CC3"/>
    <w:rsid w:val="00040F84"/>
    <w:rsid w:val="000410BD"/>
    <w:rsid w:val="0004173A"/>
    <w:rsid w:val="000418AA"/>
    <w:rsid w:val="000422F9"/>
    <w:rsid w:val="00042B6E"/>
    <w:rsid w:val="00042D52"/>
    <w:rsid w:val="000446DB"/>
    <w:rsid w:val="00044A93"/>
    <w:rsid w:val="00045A5C"/>
    <w:rsid w:val="000469FF"/>
    <w:rsid w:val="00046E29"/>
    <w:rsid w:val="000477E3"/>
    <w:rsid w:val="00050DDF"/>
    <w:rsid w:val="00051161"/>
    <w:rsid w:val="000512FD"/>
    <w:rsid w:val="000516F1"/>
    <w:rsid w:val="0005174E"/>
    <w:rsid w:val="00051813"/>
    <w:rsid w:val="00051923"/>
    <w:rsid w:val="00051C8A"/>
    <w:rsid w:val="0005215B"/>
    <w:rsid w:val="00052FE1"/>
    <w:rsid w:val="000541DC"/>
    <w:rsid w:val="00055169"/>
    <w:rsid w:val="0005547F"/>
    <w:rsid w:val="00055DE5"/>
    <w:rsid w:val="00055F9F"/>
    <w:rsid w:val="000560C3"/>
    <w:rsid w:val="00056139"/>
    <w:rsid w:val="00056B00"/>
    <w:rsid w:val="00056C00"/>
    <w:rsid w:val="00056CE0"/>
    <w:rsid w:val="00057416"/>
    <w:rsid w:val="0005784C"/>
    <w:rsid w:val="00057C33"/>
    <w:rsid w:val="00060250"/>
    <w:rsid w:val="00060F32"/>
    <w:rsid w:val="00064595"/>
    <w:rsid w:val="00065AA4"/>
    <w:rsid w:val="00065AFD"/>
    <w:rsid w:val="00065D13"/>
    <w:rsid w:val="00065E1C"/>
    <w:rsid w:val="00067167"/>
    <w:rsid w:val="000673C7"/>
    <w:rsid w:val="0006766E"/>
    <w:rsid w:val="00067C40"/>
    <w:rsid w:val="000700E1"/>
    <w:rsid w:val="000712B9"/>
    <w:rsid w:val="0007135C"/>
    <w:rsid w:val="00071994"/>
    <w:rsid w:val="000725DB"/>
    <w:rsid w:val="00072E4C"/>
    <w:rsid w:val="00072F7F"/>
    <w:rsid w:val="0007431A"/>
    <w:rsid w:val="00075707"/>
    <w:rsid w:val="0007646F"/>
    <w:rsid w:val="000766DE"/>
    <w:rsid w:val="00077A5F"/>
    <w:rsid w:val="00077C1A"/>
    <w:rsid w:val="00080C3F"/>
    <w:rsid w:val="00081C9C"/>
    <w:rsid w:val="00081E19"/>
    <w:rsid w:val="00082469"/>
    <w:rsid w:val="0008297F"/>
    <w:rsid w:val="00082A67"/>
    <w:rsid w:val="00082D30"/>
    <w:rsid w:val="00082E5B"/>
    <w:rsid w:val="000841DA"/>
    <w:rsid w:val="00084FB0"/>
    <w:rsid w:val="00085482"/>
    <w:rsid w:val="00085858"/>
    <w:rsid w:val="00086AAD"/>
    <w:rsid w:val="00090091"/>
    <w:rsid w:val="00090376"/>
    <w:rsid w:val="00090940"/>
    <w:rsid w:val="00090CEF"/>
    <w:rsid w:val="000914F5"/>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5FC6"/>
    <w:rsid w:val="00096B79"/>
    <w:rsid w:val="00096B8F"/>
    <w:rsid w:val="000A0507"/>
    <w:rsid w:val="000A07E1"/>
    <w:rsid w:val="000A08BD"/>
    <w:rsid w:val="000A1938"/>
    <w:rsid w:val="000A1A73"/>
    <w:rsid w:val="000A2702"/>
    <w:rsid w:val="000A35B6"/>
    <w:rsid w:val="000A3727"/>
    <w:rsid w:val="000A37F1"/>
    <w:rsid w:val="000A3B77"/>
    <w:rsid w:val="000A3C7B"/>
    <w:rsid w:val="000A4027"/>
    <w:rsid w:val="000A4C53"/>
    <w:rsid w:val="000A5103"/>
    <w:rsid w:val="000A653D"/>
    <w:rsid w:val="000A6695"/>
    <w:rsid w:val="000A6D47"/>
    <w:rsid w:val="000A765F"/>
    <w:rsid w:val="000B194E"/>
    <w:rsid w:val="000B1AF5"/>
    <w:rsid w:val="000B1C59"/>
    <w:rsid w:val="000B2338"/>
    <w:rsid w:val="000B2706"/>
    <w:rsid w:val="000B2BA5"/>
    <w:rsid w:val="000B2C0C"/>
    <w:rsid w:val="000B3618"/>
    <w:rsid w:val="000B3D37"/>
    <w:rsid w:val="000B45B8"/>
    <w:rsid w:val="000B6AE3"/>
    <w:rsid w:val="000B6C67"/>
    <w:rsid w:val="000B75CC"/>
    <w:rsid w:val="000B7864"/>
    <w:rsid w:val="000B7D72"/>
    <w:rsid w:val="000C05D0"/>
    <w:rsid w:val="000C0792"/>
    <w:rsid w:val="000C284C"/>
    <w:rsid w:val="000C2869"/>
    <w:rsid w:val="000C40B3"/>
    <w:rsid w:val="000C4460"/>
    <w:rsid w:val="000C448D"/>
    <w:rsid w:val="000C4D90"/>
    <w:rsid w:val="000C4FD5"/>
    <w:rsid w:val="000C571C"/>
    <w:rsid w:val="000C58EA"/>
    <w:rsid w:val="000C5AF0"/>
    <w:rsid w:val="000C6082"/>
    <w:rsid w:val="000C6B6B"/>
    <w:rsid w:val="000C6F83"/>
    <w:rsid w:val="000C7091"/>
    <w:rsid w:val="000C74F5"/>
    <w:rsid w:val="000C7760"/>
    <w:rsid w:val="000C79BB"/>
    <w:rsid w:val="000C7A19"/>
    <w:rsid w:val="000D0497"/>
    <w:rsid w:val="000D0913"/>
    <w:rsid w:val="000D154D"/>
    <w:rsid w:val="000D2146"/>
    <w:rsid w:val="000D21FB"/>
    <w:rsid w:val="000D2BF9"/>
    <w:rsid w:val="000D2DFA"/>
    <w:rsid w:val="000D3B69"/>
    <w:rsid w:val="000D47C6"/>
    <w:rsid w:val="000D4DDF"/>
    <w:rsid w:val="000D4F30"/>
    <w:rsid w:val="000D4F82"/>
    <w:rsid w:val="000D5241"/>
    <w:rsid w:val="000D5E0E"/>
    <w:rsid w:val="000D6C71"/>
    <w:rsid w:val="000E0371"/>
    <w:rsid w:val="000E04BD"/>
    <w:rsid w:val="000E061C"/>
    <w:rsid w:val="000E0B30"/>
    <w:rsid w:val="000E1530"/>
    <w:rsid w:val="000E2448"/>
    <w:rsid w:val="000E2D27"/>
    <w:rsid w:val="000E5248"/>
    <w:rsid w:val="000E6119"/>
    <w:rsid w:val="000E6E65"/>
    <w:rsid w:val="000E7FC8"/>
    <w:rsid w:val="000F0061"/>
    <w:rsid w:val="000F00DB"/>
    <w:rsid w:val="000F02FC"/>
    <w:rsid w:val="000F0C01"/>
    <w:rsid w:val="000F1AEB"/>
    <w:rsid w:val="000F224F"/>
    <w:rsid w:val="000F3269"/>
    <w:rsid w:val="000F33EE"/>
    <w:rsid w:val="000F357F"/>
    <w:rsid w:val="000F39A2"/>
    <w:rsid w:val="000F4080"/>
    <w:rsid w:val="000F46BA"/>
    <w:rsid w:val="000F52DD"/>
    <w:rsid w:val="000F59E2"/>
    <w:rsid w:val="000F5ACF"/>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BB3"/>
    <w:rsid w:val="00103E14"/>
    <w:rsid w:val="00104440"/>
    <w:rsid w:val="001053C2"/>
    <w:rsid w:val="001054BF"/>
    <w:rsid w:val="00105CFD"/>
    <w:rsid w:val="0010613F"/>
    <w:rsid w:val="00106673"/>
    <w:rsid w:val="00106A66"/>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2CA"/>
    <w:rsid w:val="00125E6F"/>
    <w:rsid w:val="00126146"/>
    <w:rsid w:val="00126C26"/>
    <w:rsid w:val="001274C9"/>
    <w:rsid w:val="00127EA8"/>
    <w:rsid w:val="00130107"/>
    <w:rsid w:val="001311BE"/>
    <w:rsid w:val="00131395"/>
    <w:rsid w:val="00131DCA"/>
    <w:rsid w:val="001320C1"/>
    <w:rsid w:val="001324D2"/>
    <w:rsid w:val="0013279C"/>
    <w:rsid w:val="00132B31"/>
    <w:rsid w:val="001334CB"/>
    <w:rsid w:val="0013355F"/>
    <w:rsid w:val="0013408E"/>
    <w:rsid w:val="00134376"/>
    <w:rsid w:val="00135F8E"/>
    <w:rsid w:val="0013609D"/>
    <w:rsid w:val="00136A4C"/>
    <w:rsid w:val="00136B5E"/>
    <w:rsid w:val="00137623"/>
    <w:rsid w:val="00140A72"/>
    <w:rsid w:val="0014116D"/>
    <w:rsid w:val="001417E7"/>
    <w:rsid w:val="00141A3A"/>
    <w:rsid w:val="001422BE"/>
    <w:rsid w:val="00142BDC"/>
    <w:rsid w:val="00142C33"/>
    <w:rsid w:val="00143371"/>
    <w:rsid w:val="001434FD"/>
    <w:rsid w:val="001436B4"/>
    <w:rsid w:val="0014383E"/>
    <w:rsid w:val="001448FA"/>
    <w:rsid w:val="00144D24"/>
    <w:rsid w:val="00146892"/>
    <w:rsid w:val="00146C06"/>
    <w:rsid w:val="00146F26"/>
    <w:rsid w:val="001475A1"/>
    <w:rsid w:val="00147DFF"/>
    <w:rsid w:val="00150264"/>
    <w:rsid w:val="00150A1B"/>
    <w:rsid w:val="00150AE7"/>
    <w:rsid w:val="00150B45"/>
    <w:rsid w:val="00150C51"/>
    <w:rsid w:val="00150ED2"/>
    <w:rsid w:val="00151996"/>
    <w:rsid w:val="00151D82"/>
    <w:rsid w:val="00152A3D"/>
    <w:rsid w:val="00152FC8"/>
    <w:rsid w:val="00155625"/>
    <w:rsid w:val="0015567B"/>
    <w:rsid w:val="00155A71"/>
    <w:rsid w:val="001562BC"/>
    <w:rsid w:val="001564C3"/>
    <w:rsid w:val="00156F59"/>
    <w:rsid w:val="001575DA"/>
    <w:rsid w:val="0015791E"/>
    <w:rsid w:val="00157A44"/>
    <w:rsid w:val="00157B95"/>
    <w:rsid w:val="00157C72"/>
    <w:rsid w:val="0016088D"/>
    <w:rsid w:val="00160AC7"/>
    <w:rsid w:val="00160B76"/>
    <w:rsid w:val="00160B84"/>
    <w:rsid w:val="00161731"/>
    <w:rsid w:val="0016270A"/>
    <w:rsid w:val="0016332D"/>
    <w:rsid w:val="001649E0"/>
    <w:rsid w:val="00165922"/>
    <w:rsid w:val="00165DB7"/>
    <w:rsid w:val="001660DC"/>
    <w:rsid w:val="0016623C"/>
    <w:rsid w:val="0016721E"/>
    <w:rsid w:val="00170C1D"/>
    <w:rsid w:val="00170E7B"/>
    <w:rsid w:val="001711F9"/>
    <w:rsid w:val="001713F0"/>
    <w:rsid w:val="00172790"/>
    <w:rsid w:val="00172877"/>
    <w:rsid w:val="00172DE7"/>
    <w:rsid w:val="00173291"/>
    <w:rsid w:val="00173C29"/>
    <w:rsid w:val="00173F39"/>
    <w:rsid w:val="00174EDF"/>
    <w:rsid w:val="00175D65"/>
    <w:rsid w:val="001763D3"/>
    <w:rsid w:val="001764C3"/>
    <w:rsid w:val="00176BA3"/>
    <w:rsid w:val="00176C8B"/>
    <w:rsid w:val="001770E2"/>
    <w:rsid w:val="00177794"/>
    <w:rsid w:val="0018039B"/>
    <w:rsid w:val="001809C4"/>
    <w:rsid w:val="00181025"/>
    <w:rsid w:val="00181835"/>
    <w:rsid w:val="00181956"/>
    <w:rsid w:val="001828D2"/>
    <w:rsid w:val="00182E71"/>
    <w:rsid w:val="001830CE"/>
    <w:rsid w:val="00183110"/>
    <w:rsid w:val="001837FB"/>
    <w:rsid w:val="00183CEE"/>
    <w:rsid w:val="00184F43"/>
    <w:rsid w:val="00185099"/>
    <w:rsid w:val="001858AE"/>
    <w:rsid w:val="001863B2"/>
    <w:rsid w:val="001864D7"/>
    <w:rsid w:val="0019063B"/>
    <w:rsid w:val="001906E4"/>
    <w:rsid w:val="0019170A"/>
    <w:rsid w:val="0019341F"/>
    <w:rsid w:val="00194A08"/>
    <w:rsid w:val="0019524A"/>
    <w:rsid w:val="001957F8"/>
    <w:rsid w:val="00195D05"/>
    <w:rsid w:val="001971BA"/>
    <w:rsid w:val="00197215"/>
    <w:rsid w:val="001A037E"/>
    <w:rsid w:val="001A0EB2"/>
    <w:rsid w:val="001A122D"/>
    <w:rsid w:val="001A1CC9"/>
    <w:rsid w:val="001A2982"/>
    <w:rsid w:val="001A2E45"/>
    <w:rsid w:val="001A35CC"/>
    <w:rsid w:val="001A3BAE"/>
    <w:rsid w:val="001A4B53"/>
    <w:rsid w:val="001A517C"/>
    <w:rsid w:val="001A5B61"/>
    <w:rsid w:val="001A6705"/>
    <w:rsid w:val="001A6FB1"/>
    <w:rsid w:val="001A777D"/>
    <w:rsid w:val="001A7ED8"/>
    <w:rsid w:val="001B0241"/>
    <w:rsid w:val="001B03A2"/>
    <w:rsid w:val="001B0BFC"/>
    <w:rsid w:val="001B0C4A"/>
    <w:rsid w:val="001B12D6"/>
    <w:rsid w:val="001B161E"/>
    <w:rsid w:val="001B1B8E"/>
    <w:rsid w:val="001B1D15"/>
    <w:rsid w:val="001B220F"/>
    <w:rsid w:val="001B2FC6"/>
    <w:rsid w:val="001B37DC"/>
    <w:rsid w:val="001B3B8A"/>
    <w:rsid w:val="001B4052"/>
    <w:rsid w:val="001B4300"/>
    <w:rsid w:val="001B4727"/>
    <w:rsid w:val="001B4D23"/>
    <w:rsid w:val="001B51FF"/>
    <w:rsid w:val="001B52A4"/>
    <w:rsid w:val="001B6353"/>
    <w:rsid w:val="001B63E9"/>
    <w:rsid w:val="001B66DD"/>
    <w:rsid w:val="001B6C94"/>
    <w:rsid w:val="001B6F97"/>
    <w:rsid w:val="001B7A42"/>
    <w:rsid w:val="001B7BED"/>
    <w:rsid w:val="001C07EC"/>
    <w:rsid w:val="001C2BF1"/>
    <w:rsid w:val="001C3D8A"/>
    <w:rsid w:val="001C41E0"/>
    <w:rsid w:val="001C4AB7"/>
    <w:rsid w:val="001C4DB3"/>
    <w:rsid w:val="001C5003"/>
    <w:rsid w:val="001C5597"/>
    <w:rsid w:val="001C5C9D"/>
    <w:rsid w:val="001C5E80"/>
    <w:rsid w:val="001C6C7C"/>
    <w:rsid w:val="001C75DD"/>
    <w:rsid w:val="001C77C6"/>
    <w:rsid w:val="001C79BD"/>
    <w:rsid w:val="001C79BE"/>
    <w:rsid w:val="001C7A04"/>
    <w:rsid w:val="001C7D4E"/>
    <w:rsid w:val="001D03EF"/>
    <w:rsid w:val="001D08DC"/>
    <w:rsid w:val="001D12F4"/>
    <w:rsid w:val="001D1351"/>
    <w:rsid w:val="001D13AA"/>
    <w:rsid w:val="001D20E7"/>
    <w:rsid w:val="001D2BFA"/>
    <w:rsid w:val="001D2C53"/>
    <w:rsid w:val="001D2D7E"/>
    <w:rsid w:val="001D2DA7"/>
    <w:rsid w:val="001D2E79"/>
    <w:rsid w:val="001D2F2D"/>
    <w:rsid w:val="001D358A"/>
    <w:rsid w:val="001D3652"/>
    <w:rsid w:val="001D39F8"/>
    <w:rsid w:val="001D42A3"/>
    <w:rsid w:val="001D47C0"/>
    <w:rsid w:val="001D5024"/>
    <w:rsid w:val="001D627D"/>
    <w:rsid w:val="001D6D37"/>
    <w:rsid w:val="001D74C2"/>
    <w:rsid w:val="001D79CD"/>
    <w:rsid w:val="001D7D4B"/>
    <w:rsid w:val="001E00BD"/>
    <w:rsid w:val="001E1001"/>
    <w:rsid w:val="001E164C"/>
    <w:rsid w:val="001E1DD9"/>
    <w:rsid w:val="001E28D7"/>
    <w:rsid w:val="001E31F5"/>
    <w:rsid w:val="001E3525"/>
    <w:rsid w:val="001E40EF"/>
    <w:rsid w:val="001E7479"/>
    <w:rsid w:val="001E7AA1"/>
    <w:rsid w:val="001E7AEF"/>
    <w:rsid w:val="001F04F9"/>
    <w:rsid w:val="001F0DBD"/>
    <w:rsid w:val="001F18D0"/>
    <w:rsid w:val="001F1927"/>
    <w:rsid w:val="001F196D"/>
    <w:rsid w:val="001F1F71"/>
    <w:rsid w:val="001F36CD"/>
    <w:rsid w:val="001F384D"/>
    <w:rsid w:val="001F4226"/>
    <w:rsid w:val="001F4CA7"/>
    <w:rsid w:val="001F518C"/>
    <w:rsid w:val="001F571F"/>
    <w:rsid w:val="001F623C"/>
    <w:rsid w:val="001F6F01"/>
    <w:rsid w:val="001F735C"/>
    <w:rsid w:val="001F7535"/>
    <w:rsid w:val="00200101"/>
    <w:rsid w:val="002014D1"/>
    <w:rsid w:val="002056C2"/>
    <w:rsid w:val="00205DE0"/>
    <w:rsid w:val="00206587"/>
    <w:rsid w:val="00206B3C"/>
    <w:rsid w:val="00207B78"/>
    <w:rsid w:val="00207BC5"/>
    <w:rsid w:val="00207BD7"/>
    <w:rsid w:val="00207E03"/>
    <w:rsid w:val="00210472"/>
    <w:rsid w:val="0021091A"/>
    <w:rsid w:val="00210CE2"/>
    <w:rsid w:val="00211767"/>
    <w:rsid w:val="00211981"/>
    <w:rsid w:val="00211FE7"/>
    <w:rsid w:val="002155AF"/>
    <w:rsid w:val="0021632C"/>
    <w:rsid w:val="002169D1"/>
    <w:rsid w:val="00217E0E"/>
    <w:rsid w:val="00217E94"/>
    <w:rsid w:val="00220E36"/>
    <w:rsid w:val="00220E4E"/>
    <w:rsid w:val="00221F12"/>
    <w:rsid w:val="00221FEE"/>
    <w:rsid w:val="002220C8"/>
    <w:rsid w:val="002228F7"/>
    <w:rsid w:val="0022343F"/>
    <w:rsid w:val="00223BE9"/>
    <w:rsid w:val="00224013"/>
    <w:rsid w:val="0022525E"/>
    <w:rsid w:val="00226044"/>
    <w:rsid w:val="002264F7"/>
    <w:rsid w:val="00226C00"/>
    <w:rsid w:val="00226CAE"/>
    <w:rsid w:val="0022761F"/>
    <w:rsid w:val="00227C67"/>
    <w:rsid w:val="0023007E"/>
    <w:rsid w:val="00230402"/>
    <w:rsid w:val="00230923"/>
    <w:rsid w:val="00231147"/>
    <w:rsid w:val="00231BEF"/>
    <w:rsid w:val="002329FE"/>
    <w:rsid w:val="00232C97"/>
    <w:rsid w:val="00232F23"/>
    <w:rsid w:val="00232F7E"/>
    <w:rsid w:val="002335C0"/>
    <w:rsid w:val="00233B4E"/>
    <w:rsid w:val="00233EE6"/>
    <w:rsid w:val="00234502"/>
    <w:rsid w:val="002349E2"/>
    <w:rsid w:val="00234C50"/>
    <w:rsid w:val="0023501E"/>
    <w:rsid w:val="00235341"/>
    <w:rsid w:val="002355B2"/>
    <w:rsid w:val="00236005"/>
    <w:rsid w:val="002370E0"/>
    <w:rsid w:val="0023788E"/>
    <w:rsid w:val="00237E9B"/>
    <w:rsid w:val="00240260"/>
    <w:rsid w:val="002403A8"/>
    <w:rsid w:val="00240453"/>
    <w:rsid w:val="002414B4"/>
    <w:rsid w:val="002417B7"/>
    <w:rsid w:val="00241873"/>
    <w:rsid w:val="00241F15"/>
    <w:rsid w:val="0024260E"/>
    <w:rsid w:val="002427AC"/>
    <w:rsid w:val="00242BD4"/>
    <w:rsid w:val="002437D5"/>
    <w:rsid w:val="00243B26"/>
    <w:rsid w:val="0024485A"/>
    <w:rsid w:val="00244BF4"/>
    <w:rsid w:val="00244F29"/>
    <w:rsid w:val="0024519A"/>
    <w:rsid w:val="002457ED"/>
    <w:rsid w:val="0024586D"/>
    <w:rsid w:val="00246885"/>
    <w:rsid w:val="00246E94"/>
    <w:rsid w:val="002473CB"/>
    <w:rsid w:val="002500E0"/>
    <w:rsid w:val="00250FDA"/>
    <w:rsid w:val="00251138"/>
    <w:rsid w:val="0025196E"/>
    <w:rsid w:val="00251C3C"/>
    <w:rsid w:val="0025222D"/>
    <w:rsid w:val="002522B7"/>
    <w:rsid w:val="00252B2F"/>
    <w:rsid w:val="0025344E"/>
    <w:rsid w:val="00253462"/>
    <w:rsid w:val="00253744"/>
    <w:rsid w:val="00253A5F"/>
    <w:rsid w:val="00253DB6"/>
    <w:rsid w:val="002548C6"/>
    <w:rsid w:val="00255C8C"/>
    <w:rsid w:val="002560A8"/>
    <w:rsid w:val="00256A5B"/>
    <w:rsid w:val="002571CC"/>
    <w:rsid w:val="00260117"/>
    <w:rsid w:val="002606D7"/>
    <w:rsid w:val="00260E10"/>
    <w:rsid w:val="00261BD3"/>
    <w:rsid w:val="00261BD5"/>
    <w:rsid w:val="00261FAF"/>
    <w:rsid w:val="002627CA"/>
    <w:rsid w:val="00262F58"/>
    <w:rsid w:val="00263008"/>
    <w:rsid w:val="00263874"/>
    <w:rsid w:val="002645D7"/>
    <w:rsid w:val="00264ED9"/>
    <w:rsid w:val="002650CB"/>
    <w:rsid w:val="00265679"/>
    <w:rsid w:val="0026655D"/>
    <w:rsid w:val="0026674E"/>
    <w:rsid w:val="00266885"/>
    <w:rsid w:val="00267BF2"/>
    <w:rsid w:val="00270129"/>
    <w:rsid w:val="00274964"/>
    <w:rsid w:val="002751B4"/>
    <w:rsid w:val="002751F9"/>
    <w:rsid w:val="00275700"/>
    <w:rsid w:val="00275CD1"/>
    <w:rsid w:val="00275E87"/>
    <w:rsid w:val="00276DC7"/>
    <w:rsid w:val="00276E5A"/>
    <w:rsid w:val="002770CE"/>
    <w:rsid w:val="00277378"/>
    <w:rsid w:val="00277EB8"/>
    <w:rsid w:val="00280575"/>
    <w:rsid w:val="00281581"/>
    <w:rsid w:val="002833E3"/>
    <w:rsid w:val="00283ABD"/>
    <w:rsid w:val="00283B8D"/>
    <w:rsid w:val="00283D70"/>
    <w:rsid w:val="00284BAF"/>
    <w:rsid w:val="00284C4B"/>
    <w:rsid w:val="00285165"/>
    <w:rsid w:val="0028561D"/>
    <w:rsid w:val="002857B4"/>
    <w:rsid w:val="00285C0A"/>
    <w:rsid w:val="00285CBE"/>
    <w:rsid w:val="00285FC1"/>
    <w:rsid w:val="0028755D"/>
    <w:rsid w:val="00287BAC"/>
    <w:rsid w:val="00287BB8"/>
    <w:rsid w:val="00290BC2"/>
    <w:rsid w:val="00290F63"/>
    <w:rsid w:val="0029108F"/>
    <w:rsid w:val="002916BF"/>
    <w:rsid w:val="00292558"/>
    <w:rsid w:val="00292A2A"/>
    <w:rsid w:val="002938C7"/>
    <w:rsid w:val="00293B4A"/>
    <w:rsid w:val="00294E73"/>
    <w:rsid w:val="00295A52"/>
    <w:rsid w:val="00296681"/>
    <w:rsid w:val="002979CE"/>
    <w:rsid w:val="00297B2F"/>
    <w:rsid w:val="00297BCB"/>
    <w:rsid w:val="002A06FA"/>
    <w:rsid w:val="002A0810"/>
    <w:rsid w:val="002A14D4"/>
    <w:rsid w:val="002A1775"/>
    <w:rsid w:val="002A33D0"/>
    <w:rsid w:val="002A385C"/>
    <w:rsid w:val="002A3933"/>
    <w:rsid w:val="002A3F68"/>
    <w:rsid w:val="002A45CE"/>
    <w:rsid w:val="002A508D"/>
    <w:rsid w:val="002A5F61"/>
    <w:rsid w:val="002B0382"/>
    <w:rsid w:val="002B05B4"/>
    <w:rsid w:val="002B3A19"/>
    <w:rsid w:val="002B3B00"/>
    <w:rsid w:val="002B3DB4"/>
    <w:rsid w:val="002B461D"/>
    <w:rsid w:val="002B4622"/>
    <w:rsid w:val="002B4F58"/>
    <w:rsid w:val="002B5493"/>
    <w:rsid w:val="002B60BD"/>
    <w:rsid w:val="002B6A14"/>
    <w:rsid w:val="002B793E"/>
    <w:rsid w:val="002C097A"/>
    <w:rsid w:val="002C0A57"/>
    <w:rsid w:val="002C2383"/>
    <w:rsid w:val="002C356A"/>
    <w:rsid w:val="002C3848"/>
    <w:rsid w:val="002C46F1"/>
    <w:rsid w:val="002C562C"/>
    <w:rsid w:val="002C5919"/>
    <w:rsid w:val="002C5E6C"/>
    <w:rsid w:val="002C62B0"/>
    <w:rsid w:val="002C6FE1"/>
    <w:rsid w:val="002C725D"/>
    <w:rsid w:val="002C72C3"/>
    <w:rsid w:val="002C72E2"/>
    <w:rsid w:val="002C7412"/>
    <w:rsid w:val="002C7C97"/>
    <w:rsid w:val="002C7FF8"/>
    <w:rsid w:val="002D0E8D"/>
    <w:rsid w:val="002D10E1"/>
    <w:rsid w:val="002D1BFD"/>
    <w:rsid w:val="002D334D"/>
    <w:rsid w:val="002D3658"/>
    <w:rsid w:val="002D4CD8"/>
    <w:rsid w:val="002D4F1C"/>
    <w:rsid w:val="002D5E7D"/>
    <w:rsid w:val="002D660F"/>
    <w:rsid w:val="002D739B"/>
    <w:rsid w:val="002D7523"/>
    <w:rsid w:val="002E0537"/>
    <w:rsid w:val="002E065D"/>
    <w:rsid w:val="002E0C1A"/>
    <w:rsid w:val="002E0F0E"/>
    <w:rsid w:val="002E124D"/>
    <w:rsid w:val="002E126F"/>
    <w:rsid w:val="002E1B31"/>
    <w:rsid w:val="002E234D"/>
    <w:rsid w:val="002E26BD"/>
    <w:rsid w:val="002E2ABE"/>
    <w:rsid w:val="002E2B50"/>
    <w:rsid w:val="002E2D9C"/>
    <w:rsid w:val="002E3014"/>
    <w:rsid w:val="002E4322"/>
    <w:rsid w:val="002E4B95"/>
    <w:rsid w:val="002E535D"/>
    <w:rsid w:val="002E53E1"/>
    <w:rsid w:val="002E5414"/>
    <w:rsid w:val="002E546E"/>
    <w:rsid w:val="002E62F5"/>
    <w:rsid w:val="002E6CA2"/>
    <w:rsid w:val="002F0406"/>
    <w:rsid w:val="002F1EBA"/>
    <w:rsid w:val="002F2219"/>
    <w:rsid w:val="002F22F7"/>
    <w:rsid w:val="002F3DED"/>
    <w:rsid w:val="002F48DD"/>
    <w:rsid w:val="002F4A64"/>
    <w:rsid w:val="002F5154"/>
    <w:rsid w:val="002F529F"/>
    <w:rsid w:val="002F5C90"/>
    <w:rsid w:val="002F6768"/>
    <w:rsid w:val="002F685D"/>
    <w:rsid w:val="002F6A44"/>
    <w:rsid w:val="002F6C97"/>
    <w:rsid w:val="002F7785"/>
    <w:rsid w:val="003000AA"/>
    <w:rsid w:val="00300152"/>
    <w:rsid w:val="0030075C"/>
    <w:rsid w:val="00300F36"/>
    <w:rsid w:val="00300F45"/>
    <w:rsid w:val="00301917"/>
    <w:rsid w:val="0030281E"/>
    <w:rsid w:val="00302D47"/>
    <w:rsid w:val="00304280"/>
    <w:rsid w:val="003048DA"/>
    <w:rsid w:val="00304AF3"/>
    <w:rsid w:val="00304F1B"/>
    <w:rsid w:val="0030572B"/>
    <w:rsid w:val="00305FE0"/>
    <w:rsid w:val="00306971"/>
    <w:rsid w:val="00306A58"/>
    <w:rsid w:val="00307592"/>
    <w:rsid w:val="00307BB3"/>
    <w:rsid w:val="00310320"/>
    <w:rsid w:val="00310DC0"/>
    <w:rsid w:val="00311428"/>
    <w:rsid w:val="003116C5"/>
    <w:rsid w:val="00311CE3"/>
    <w:rsid w:val="00312B7D"/>
    <w:rsid w:val="003144E8"/>
    <w:rsid w:val="00314822"/>
    <w:rsid w:val="00314E3C"/>
    <w:rsid w:val="00315701"/>
    <w:rsid w:val="00315761"/>
    <w:rsid w:val="003157B6"/>
    <w:rsid w:val="00315CF6"/>
    <w:rsid w:val="00316D7B"/>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8F"/>
    <w:rsid w:val="003270C7"/>
    <w:rsid w:val="00327B79"/>
    <w:rsid w:val="0033108B"/>
    <w:rsid w:val="00331ECF"/>
    <w:rsid w:val="00331F15"/>
    <w:rsid w:val="003320E9"/>
    <w:rsid w:val="00333323"/>
    <w:rsid w:val="00333D2A"/>
    <w:rsid w:val="00333EC8"/>
    <w:rsid w:val="0033406F"/>
    <w:rsid w:val="00334277"/>
    <w:rsid w:val="0033434D"/>
    <w:rsid w:val="00335186"/>
    <w:rsid w:val="003357EE"/>
    <w:rsid w:val="00335A56"/>
    <w:rsid w:val="00335C5A"/>
    <w:rsid w:val="003366BD"/>
    <w:rsid w:val="00337947"/>
    <w:rsid w:val="0034023D"/>
    <w:rsid w:val="0034150F"/>
    <w:rsid w:val="0034255C"/>
    <w:rsid w:val="00342C69"/>
    <w:rsid w:val="0034348E"/>
    <w:rsid w:val="00343492"/>
    <w:rsid w:val="0034365C"/>
    <w:rsid w:val="003439A3"/>
    <w:rsid w:val="00343C01"/>
    <w:rsid w:val="00343F41"/>
    <w:rsid w:val="00343F8F"/>
    <w:rsid w:val="00343FF5"/>
    <w:rsid w:val="00344CCA"/>
    <w:rsid w:val="00344EB6"/>
    <w:rsid w:val="00345154"/>
    <w:rsid w:val="00345293"/>
    <w:rsid w:val="00346CB3"/>
    <w:rsid w:val="00347239"/>
    <w:rsid w:val="00347253"/>
    <w:rsid w:val="00350C2B"/>
    <w:rsid w:val="0035122B"/>
    <w:rsid w:val="00351277"/>
    <w:rsid w:val="00351327"/>
    <w:rsid w:val="003519CC"/>
    <w:rsid w:val="00351F78"/>
    <w:rsid w:val="0035201D"/>
    <w:rsid w:val="00352128"/>
    <w:rsid w:val="0035305D"/>
    <w:rsid w:val="00354071"/>
    <w:rsid w:val="0035480A"/>
    <w:rsid w:val="00354914"/>
    <w:rsid w:val="00354B2A"/>
    <w:rsid w:val="0035508F"/>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43D2"/>
    <w:rsid w:val="003647CA"/>
    <w:rsid w:val="00364842"/>
    <w:rsid w:val="00364C54"/>
    <w:rsid w:val="00366242"/>
    <w:rsid w:val="0036703F"/>
    <w:rsid w:val="00371118"/>
    <w:rsid w:val="0037146C"/>
    <w:rsid w:val="00371C01"/>
    <w:rsid w:val="00371F29"/>
    <w:rsid w:val="00372BC4"/>
    <w:rsid w:val="00372CEC"/>
    <w:rsid w:val="00372D4F"/>
    <w:rsid w:val="00373587"/>
    <w:rsid w:val="00374227"/>
    <w:rsid w:val="0037440F"/>
    <w:rsid w:val="00374B11"/>
    <w:rsid w:val="003759B3"/>
    <w:rsid w:val="00375DC5"/>
    <w:rsid w:val="003764B1"/>
    <w:rsid w:val="00376F19"/>
    <w:rsid w:val="00377261"/>
    <w:rsid w:val="0037768B"/>
    <w:rsid w:val="00377784"/>
    <w:rsid w:val="00377955"/>
    <w:rsid w:val="00377C15"/>
    <w:rsid w:val="00380330"/>
    <w:rsid w:val="0038043F"/>
    <w:rsid w:val="003804C0"/>
    <w:rsid w:val="00380AB0"/>
    <w:rsid w:val="003816CB"/>
    <w:rsid w:val="00381ABA"/>
    <w:rsid w:val="0038331E"/>
    <w:rsid w:val="00383442"/>
    <w:rsid w:val="00383A1F"/>
    <w:rsid w:val="00384D58"/>
    <w:rsid w:val="00385684"/>
    <w:rsid w:val="00385694"/>
    <w:rsid w:val="00385934"/>
    <w:rsid w:val="0038683E"/>
    <w:rsid w:val="0038691E"/>
    <w:rsid w:val="00387AF9"/>
    <w:rsid w:val="00387DE4"/>
    <w:rsid w:val="00387F9C"/>
    <w:rsid w:val="003907FE"/>
    <w:rsid w:val="003912E9"/>
    <w:rsid w:val="003919E6"/>
    <w:rsid w:val="003936DB"/>
    <w:rsid w:val="00393F7C"/>
    <w:rsid w:val="00394DAE"/>
    <w:rsid w:val="0039587F"/>
    <w:rsid w:val="00395A5C"/>
    <w:rsid w:val="00395EC9"/>
    <w:rsid w:val="003962EC"/>
    <w:rsid w:val="00396F67"/>
    <w:rsid w:val="00397668"/>
    <w:rsid w:val="003A0023"/>
    <w:rsid w:val="003A037C"/>
    <w:rsid w:val="003A067F"/>
    <w:rsid w:val="003A0769"/>
    <w:rsid w:val="003A08B1"/>
    <w:rsid w:val="003A112A"/>
    <w:rsid w:val="003A118D"/>
    <w:rsid w:val="003A1395"/>
    <w:rsid w:val="003A197F"/>
    <w:rsid w:val="003A2438"/>
    <w:rsid w:val="003A28E3"/>
    <w:rsid w:val="003A2A3B"/>
    <w:rsid w:val="003A3049"/>
    <w:rsid w:val="003A372D"/>
    <w:rsid w:val="003A397B"/>
    <w:rsid w:val="003A3DD2"/>
    <w:rsid w:val="003A3FF2"/>
    <w:rsid w:val="003A4578"/>
    <w:rsid w:val="003A46CD"/>
    <w:rsid w:val="003A50C9"/>
    <w:rsid w:val="003A51AE"/>
    <w:rsid w:val="003A57FC"/>
    <w:rsid w:val="003A630A"/>
    <w:rsid w:val="003A73AD"/>
    <w:rsid w:val="003B0099"/>
    <w:rsid w:val="003B0319"/>
    <w:rsid w:val="003B0D9E"/>
    <w:rsid w:val="003B0F7A"/>
    <w:rsid w:val="003B15F7"/>
    <w:rsid w:val="003B165D"/>
    <w:rsid w:val="003B2A08"/>
    <w:rsid w:val="003B42B3"/>
    <w:rsid w:val="003B4D09"/>
    <w:rsid w:val="003B507B"/>
    <w:rsid w:val="003B50C6"/>
    <w:rsid w:val="003B57F5"/>
    <w:rsid w:val="003B69BD"/>
    <w:rsid w:val="003B6EB9"/>
    <w:rsid w:val="003C0C6E"/>
    <w:rsid w:val="003C0EFA"/>
    <w:rsid w:val="003C1333"/>
    <w:rsid w:val="003C167F"/>
    <w:rsid w:val="003C186A"/>
    <w:rsid w:val="003C2B54"/>
    <w:rsid w:val="003C30A0"/>
    <w:rsid w:val="003C35D5"/>
    <w:rsid w:val="003C45C4"/>
    <w:rsid w:val="003C526B"/>
    <w:rsid w:val="003C5495"/>
    <w:rsid w:val="003C555D"/>
    <w:rsid w:val="003C5583"/>
    <w:rsid w:val="003C6885"/>
    <w:rsid w:val="003C6918"/>
    <w:rsid w:val="003C6E57"/>
    <w:rsid w:val="003C6E59"/>
    <w:rsid w:val="003C6F0B"/>
    <w:rsid w:val="003C7028"/>
    <w:rsid w:val="003C79C4"/>
    <w:rsid w:val="003D00E3"/>
    <w:rsid w:val="003D034D"/>
    <w:rsid w:val="003D08E3"/>
    <w:rsid w:val="003D0CBA"/>
    <w:rsid w:val="003D0D3B"/>
    <w:rsid w:val="003D1292"/>
    <w:rsid w:val="003D1879"/>
    <w:rsid w:val="003D1961"/>
    <w:rsid w:val="003D1A43"/>
    <w:rsid w:val="003D256F"/>
    <w:rsid w:val="003D2635"/>
    <w:rsid w:val="003D3345"/>
    <w:rsid w:val="003D37C9"/>
    <w:rsid w:val="003D391B"/>
    <w:rsid w:val="003D3C5D"/>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5960"/>
    <w:rsid w:val="003E70AC"/>
    <w:rsid w:val="003E776D"/>
    <w:rsid w:val="003F05EB"/>
    <w:rsid w:val="003F08EC"/>
    <w:rsid w:val="003F2878"/>
    <w:rsid w:val="003F2FE0"/>
    <w:rsid w:val="003F3390"/>
    <w:rsid w:val="003F3B8C"/>
    <w:rsid w:val="003F3BB8"/>
    <w:rsid w:val="003F4F06"/>
    <w:rsid w:val="003F4F30"/>
    <w:rsid w:val="003F5897"/>
    <w:rsid w:val="003F5B37"/>
    <w:rsid w:val="003F65D9"/>
    <w:rsid w:val="003F6CC7"/>
    <w:rsid w:val="003F7D38"/>
    <w:rsid w:val="004009A9"/>
    <w:rsid w:val="004010FB"/>
    <w:rsid w:val="00401986"/>
    <w:rsid w:val="00401A21"/>
    <w:rsid w:val="00402343"/>
    <w:rsid w:val="00402471"/>
    <w:rsid w:val="00402537"/>
    <w:rsid w:val="00402B1C"/>
    <w:rsid w:val="004031CA"/>
    <w:rsid w:val="004033F6"/>
    <w:rsid w:val="0040425D"/>
    <w:rsid w:val="004042D6"/>
    <w:rsid w:val="00404FAB"/>
    <w:rsid w:val="00405008"/>
    <w:rsid w:val="004059B6"/>
    <w:rsid w:val="00405A77"/>
    <w:rsid w:val="00405E0B"/>
    <w:rsid w:val="00406924"/>
    <w:rsid w:val="00406B6E"/>
    <w:rsid w:val="00406D05"/>
    <w:rsid w:val="00406DD4"/>
    <w:rsid w:val="00406FA7"/>
    <w:rsid w:val="00407C64"/>
    <w:rsid w:val="00407F5B"/>
    <w:rsid w:val="004110CB"/>
    <w:rsid w:val="0041241F"/>
    <w:rsid w:val="004127E1"/>
    <w:rsid w:val="00412B49"/>
    <w:rsid w:val="004138F7"/>
    <w:rsid w:val="00415591"/>
    <w:rsid w:val="00415BBD"/>
    <w:rsid w:val="00416250"/>
    <w:rsid w:val="00416B5B"/>
    <w:rsid w:val="00416CAC"/>
    <w:rsid w:val="00416EDC"/>
    <w:rsid w:val="00416EEF"/>
    <w:rsid w:val="0041755D"/>
    <w:rsid w:val="00417DD2"/>
    <w:rsid w:val="00417EA3"/>
    <w:rsid w:val="004205B2"/>
    <w:rsid w:val="00422427"/>
    <w:rsid w:val="004224E1"/>
    <w:rsid w:val="00422A70"/>
    <w:rsid w:val="00423D40"/>
    <w:rsid w:val="004258A6"/>
    <w:rsid w:val="00425E77"/>
    <w:rsid w:val="00425EB5"/>
    <w:rsid w:val="00426D12"/>
    <w:rsid w:val="004300A8"/>
    <w:rsid w:val="004302FE"/>
    <w:rsid w:val="00430B0D"/>
    <w:rsid w:val="00430E4E"/>
    <w:rsid w:val="0043115F"/>
    <w:rsid w:val="004311BE"/>
    <w:rsid w:val="00431D28"/>
    <w:rsid w:val="00431FAF"/>
    <w:rsid w:val="00432DDB"/>
    <w:rsid w:val="00434A08"/>
    <w:rsid w:val="00434A32"/>
    <w:rsid w:val="004355BA"/>
    <w:rsid w:val="004360DA"/>
    <w:rsid w:val="004366DB"/>
    <w:rsid w:val="00436966"/>
    <w:rsid w:val="004379E0"/>
    <w:rsid w:val="00437A69"/>
    <w:rsid w:val="00437DE2"/>
    <w:rsid w:val="004407FA"/>
    <w:rsid w:val="004410B3"/>
    <w:rsid w:val="0044250B"/>
    <w:rsid w:val="00442770"/>
    <w:rsid w:val="0044379E"/>
    <w:rsid w:val="00443B18"/>
    <w:rsid w:val="00443D66"/>
    <w:rsid w:val="00444232"/>
    <w:rsid w:val="0044467F"/>
    <w:rsid w:val="0044538F"/>
    <w:rsid w:val="00445DB0"/>
    <w:rsid w:val="00445E6F"/>
    <w:rsid w:val="004461DB"/>
    <w:rsid w:val="0044628D"/>
    <w:rsid w:val="0045179A"/>
    <w:rsid w:val="00451EFB"/>
    <w:rsid w:val="00452477"/>
    <w:rsid w:val="004524EB"/>
    <w:rsid w:val="004526E5"/>
    <w:rsid w:val="00452C5F"/>
    <w:rsid w:val="00452D75"/>
    <w:rsid w:val="00453263"/>
    <w:rsid w:val="00454079"/>
    <w:rsid w:val="0045443F"/>
    <w:rsid w:val="00454654"/>
    <w:rsid w:val="00455286"/>
    <w:rsid w:val="00455B29"/>
    <w:rsid w:val="00455D5E"/>
    <w:rsid w:val="00456198"/>
    <w:rsid w:val="00456313"/>
    <w:rsid w:val="0045683C"/>
    <w:rsid w:val="004572AB"/>
    <w:rsid w:val="00460313"/>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5F55"/>
    <w:rsid w:val="004661F0"/>
    <w:rsid w:val="00466775"/>
    <w:rsid w:val="004668AB"/>
    <w:rsid w:val="00467A4A"/>
    <w:rsid w:val="004708BE"/>
    <w:rsid w:val="004710C6"/>
    <w:rsid w:val="00471571"/>
    <w:rsid w:val="00471963"/>
    <w:rsid w:val="00472339"/>
    <w:rsid w:val="004723DB"/>
    <w:rsid w:val="00473397"/>
    <w:rsid w:val="0047348A"/>
    <w:rsid w:val="0047373B"/>
    <w:rsid w:val="00473A18"/>
    <w:rsid w:val="00473F90"/>
    <w:rsid w:val="00474A74"/>
    <w:rsid w:val="00474C3F"/>
    <w:rsid w:val="0047541A"/>
    <w:rsid w:val="00475F52"/>
    <w:rsid w:val="00475FE8"/>
    <w:rsid w:val="004763A4"/>
    <w:rsid w:val="004766BE"/>
    <w:rsid w:val="00476D1C"/>
    <w:rsid w:val="00477306"/>
    <w:rsid w:val="00477D07"/>
    <w:rsid w:val="004800D6"/>
    <w:rsid w:val="00480587"/>
    <w:rsid w:val="004805B2"/>
    <w:rsid w:val="00480958"/>
    <w:rsid w:val="00480BE3"/>
    <w:rsid w:val="00480FD8"/>
    <w:rsid w:val="00480FE2"/>
    <w:rsid w:val="00482255"/>
    <w:rsid w:val="0048317D"/>
    <w:rsid w:val="00483E31"/>
    <w:rsid w:val="004841D4"/>
    <w:rsid w:val="0048425B"/>
    <w:rsid w:val="00484F88"/>
    <w:rsid w:val="00486B23"/>
    <w:rsid w:val="0048706D"/>
    <w:rsid w:val="004872AB"/>
    <w:rsid w:val="00487D98"/>
    <w:rsid w:val="00490203"/>
    <w:rsid w:val="00490651"/>
    <w:rsid w:val="004907E3"/>
    <w:rsid w:val="00490C56"/>
    <w:rsid w:val="00490E4D"/>
    <w:rsid w:val="00490ECD"/>
    <w:rsid w:val="0049133D"/>
    <w:rsid w:val="0049199E"/>
    <w:rsid w:val="0049332B"/>
    <w:rsid w:val="00493585"/>
    <w:rsid w:val="00493726"/>
    <w:rsid w:val="00494953"/>
    <w:rsid w:val="00494EAC"/>
    <w:rsid w:val="004958D0"/>
    <w:rsid w:val="0049668F"/>
    <w:rsid w:val="004967DD"/>
    <w:rsid w:val="00497C71"/>
    <w:rsid w:val="004A0149"/>
    <w:rsid w:val="004A053C"/>
    <w:rsid w:val="004A0DB1"/>
    <w:rsid w:val="004A2015"/>
    <w:rsid w:val="004A2407"/>
    <w:rsid w:val="004A47C5"/>
    <w:rsid w:val="004A4AC2"/>
    <w:rsid w:val="004A4C23"/>
    <w:rsid w:val="004A5A47"/>
    <w:rsid w:val="004A6D1D"/>
    <w:rsid w:val="004A7B2A"/>
    <w:rsid w:val="004B010C"/>
    <w:rsid w:val="004B0629"/>
    <w:rsid w:val="004B13F0"/>
    <w:rsid w:val="004B16FC"/>
    <w:rsid w:val="004B1D06"/>
    <w:rsid w:val="004B2255"/>
    <w:rsid w:val="004B2BAC"/>
    <w:rsid w:val="004B315B"/>
    <w:rsid w:val="004B325F"/>
    <w:rsid w:val="004B3C5A"/>
    <w:rsid w:val="004B4438"/>
    <w:rsid w:val="004B46EC"/>
    <w:rsid w:val="004B4FBE"/>
    <w:rsid w:val="004B5BE4"/>
    <w:rsid w:val="004B5C94"/>
    <w:rsid w:val="004B67EE"/>
    <w:rsid w:val="004B72CB"/>
    <w:rsid w:val="004B7BF9"/>
    <w:rsid w:val="004B7D33"/>
    <w:rsid w:val="004C0107"/>
    <w:rsid w:val="004C0479"/>
    <w:rsid w:val="004C0741"/>
    <w:rsid w:val="004C09C2"/>
    <w:rsid w:val="004C13F0"/>
    <w:rsid w:val="004C1A85"/>
    <w:rsid w:val="004C2692"/>
    <w:rsid w:val="004C2A1E"/>
    <w:rsid w:val="004C2AE7"/>
    <w:rsid w:val="004C2E39"/>
    <w:rsid w:val="004C2EA3"/>
    <w:rsid w:val="004C3DDC"/>
    <w:rsid w:val="004C4864"/>
    <w:rsid w:val="004C4F69"/>
    <w:rsid w:val="004C5923"/>
    <w:rsid w:val="004C6869"/>
    <w:rsid w:val="004C7007"/>
    <w:rsid w:val="004D0002"/>
    <w:rsid w:val="004D047E"/>
    <w:rsid w:val="004D08A3"/>
    <w:rsid w:val="004D0EC0"/>
    <w:rsid w:val="004D30A0"/>
    <w:rsid w:val="004D327F"/>
    <w:rsid w:val="004D32F1"/>
    <w:rsid w:val="004D3485"/>
    <w:rsid w:val="004D34AC"/>
    <w:rsid w:val="004D3F09"/>
    <w:rsid w:val="004D41EC"/>
    <w:rsid w:val="004D4469"/>
    <w:rsid w:val="004D4B75"/>
    <w:rsid w:val="004D4CAC"/>
    <w:rsid w:val="004D4FC4"/>
    <w:rsid w:val="004D51A1"/>
    <w:rsid w:val="004D5BCE"/>
    <w:rsid w:val="004D5DA1"/>
    <w:rsid w:val="004D6009"/>
    <w:rsid w:val="004D6D52"/>
    <w:rsid w:val="004D6F57"/>
    <w:rsid w:val="004D7948"/>
    <w:rsid w:val="004D7A09"/>
    <w:rsid w:val="004D7FCB"/>
    <w:rsid w:val="004E150F"/>
    <w:rsid w:val="004E1B01"/>
    <w:rsid w:val="004E28F5"/>
    <w:rsid w:val="004E29C2"/>
    <w:rsid w:val="004E2C52"/>
    <w:rsid w:val="004E3582"/>
    <w:rsid w:val="004E4923"/>
    <w:rsid w:val="004E5178"/>
    <w:rsid w:val="004E73EA"/>
    <w:rsid w:val="004E78A5"/>
    <w:rsid w:val="004F011F"/>
    <w:rsid w:val="004F03A7"/>
    <w:rsid w:val="004F0E8A"/>
    <w:rsid w:val="004F1684"/>
    <w:rsid w:val="004F21BC"/>
    <w:rsid w:val="004F2281"/>
    <w:rsid w:val="004F2301"/>
    <w:rsid w:val="004F36E4"/>
    <w:rsid w:val="004F4C71"/>
    <w:rsid w:val="004F5470"/>
    <w:rsid w:val="004F5709"/>
    <w:rsid w:val="004F5800"/>
    <w:rsid w:val="004F5F3E"/>
    <w:rsid w:val="004F6054"/>
    <w:rsid w:val="004F6EA3"/>
    <w:rsid w:val="004F6EA5"/>
    <w:rsid w:val="004F786D"/>
    <w:rsid w:val="004F7946"/>
    <w:rsid w:val="00500755"/>
    <w:rsid w:val="00500D05"/>
    <w:rsid w:val="005017ED"/>
    <w:rsid w:val="00502D60"/>
    <w:rsid w:val="005034FA"/>
    <w:rsid w:val="0050488C"/>
    <w:rsid w:val="0050606F"/>
    <w:rsid w:val="0050644C"/>
    <w:rsid w:val="00506926"/>
    <w:rsid w:val="00507689"/>
    <w:rsid w:val="005076A1"/>
    <w:rsid w:val="00507AA3"/>
    <w:rsid w:val="00507B99"/>
    <w:rsid w:val="0051004A"/>
    <w:rsid w:val="00510E59"/>
    <w:rsid w:val="0051119D"/>
    <w:rsid w:val="005115DC"/>
    <w:rsid w:val="00512544"/>
    <w:rsid w:val="00512860"/>
    <w:rsid w:val="00512AD8"/>
    <w:rsid w:val="00512C3C"/>
    <w:rsid w:val="005130CC"/>
    <w:rsid w:val="005131DE"/>
    <w:rsid w:val="005133CF"/>
    <w:rsid w:val="00513E36"/>
    <w:rsid w:val="00514186"/>
    <w:rsid w:val="00514196"/>
    <w:rsid w:val="00514D88"/>
    <w:rsid w:val="00514E4B"/>
    <w:rsid w:val="00515000"/>
    <w:rsid w:val="00515735"/>
    <w:rsid w:val="00515E18"/>
    <w:rsid w:val="005162B5"/>
    <w:rsid w:val="00516422"/>
    <w:rsid w:val="0051799D"/>
    <w:rsid w:val="0052010B"/>
    <w:rsid w:val="0052027F"/>
    <w:rsid w:val="00520A51"/>
    <w:rsid w:val="00522996"/>
    <w:rsid w:val="00522BC7"/>
    <w:rsid w:val="005241AD"/>
    <w:rsid w:val="00524E5C"/>
    <w:rsid w:val="00524FE0"/>
    <w:rsid w:val="005257C2"/>
    <w:rsid w:val="00525E91"/>
    <w:rsid w:val="005263CF"/>
    <w:rsid w:val="00526406"/>
    <w:rsid w:val="005267F6"/>
    <w:rsid w:val="005274CF"/>
    <w:rsid w:val="00527657"/>
    <w:rsid w:val="00527E3F"/>
    <w:rsid w:val="005314E1"/>
    <w:rsid w:val="0053264F"/>
    <w:rsid w:val="00532751"/>
    <w:rsid w:val="005329FE"/>
    <w:rsid w:val="00532DBB"/>
    <w:rsid w:val="00532EA1"/>
    <w:rsid w:val="00532F67"/>
    <w:rsid w:val="0053559B"/>
    <w:rsid w:val="00536066"/>
    <w:rsid w:val="00536132"/>
    <w:rsid w:val="00536BDE"/>
    <w:rsid w:val="00536E02"/>
    <w:rsid w:val="00537764"/>
    <w:rsid w:val="0053788A"/>
    <w:rsid w:val="00537D9A"/>
    <w:rsid w:val="00537ECA"/>
    <w:rsid w:val="0054063B"/>
    <w:rsid w:val="00541954"/>
    <w:rsid w:val="005422F6"/>
    <w:rsid w:val="0054243B"/>
    <w:rsid w:val="0054280E"/>
    <w:rsid w:val="00543D1A"/>
    <w:rsid w:val="00544C8B"/>
    <w:rsid w:val="00544D8F"/>
    <w:rsid w:val="00545003"/>
    <w:rsid w:val="0054515C"/>
    <w:rsid w:val="00545A7C"/>
    <w:rsid w:val="00545C0A"/>
    <w:rsid w:val="0054637A"/>
    <w:rsid w:val="005467B5"/>
    <w:rsid w:val="00546F93"/>
    <w:rsid w:val="005470F3"/>
    <w:rsid w:val="0054728F"/>
    <w:rsid w:val="00547E18"/>
    <w:rsid w:val="00550F6F"/>
    <w:rsid w:val="005513A6"/>
    <w:rsid w:val="005518DC"/>
    <w:rsid w:val="00551E31"/>
    <w:rsid w:val="0055327D"/>
    <w:rsid w:val="005535DC"/>
    <w:rsid w:val="00553C4C"/>
    <w:rsid w:val="00553C9A"/>
    <w:rsid w:val="00554062"/>
    <w:rsid w:val="0055416D"/>
    <w:rsid w:val="005552FA"/>
    <w:rsid w:val="005566AB"/>
    <w:rsid w:val="00556837"/>
    <w:rsid w:val="0055694B"/>
    <w:rsid w:val="0055758F"/>
    <w:rsid w:val="005579D2"/>
    <w:rsid w:val="00557F3A"/>
    <w:rsid w:val="00560DA7"/>
    <w:rsid w:val="0056120F"/>
    <w:rsid w:val="0056186D"/>
    <w:rsid w:val="005627CD"/>
    <w:rsid w:val="00563986"/>
    <w:rsid w:val="00563A6E"/>
    <w:rsid w:val="00564A5C"/>
    <w:rsid w:val="00564D54"/>
    <w:rsid w:val="00564D75"/>
    <w:rsid w:val="00565763"/>
    <w:rsid w:val="00566B26"/>
    <w:rsid w:val="0056733C"/>
    <w:rsid w:val="00567875"/>
    <w:rsid w:val="00567C7A"/>
    <w:rsid w:val="005702B9"/>
    <w:rsid w:val="00570EBB"/>
    <w:rsid w:val="00572BA7"/>
    <w:rsid w:val="005732C4"/>
    <w:rsid w:val="005734AD"/>
    <w:rsid w:val="00574471"/>
    <w:rsid w:val="00574B78"/>
    <w:rsid w:val="0057672E"/>
    <w:rsid w:val="0057740E"/>
    <w:rsid w:val="005778A3"/>
    <w:rsid w:val="00580106"/>
    <w:rsid w:val="00581173"/>
    <w:rsid w:val="005818F6"/>
    <w:rsid w:val="005820AD"/>
    <w:rsid w:val="00582267"/>
    <w:rsid w:val="005825D3"/>
    <w:rsid w:val="00582F28"/>
    <w:rsid w:val="00582F2F"/>
    <w:rsid w:val="005836A2"/>
    <w:rsid w:val="00583BA6"/>
    <w:rsid w:val="005840C8"/>
    <w:rsid w:val="0058519B"/>
    <w:rsid w:val="0058522A"/>
    <w:rsid w:val="0058543B"/>
    <w:rsid w:val="00586350"/>
    <w:rsid w:val="0058669E"/>
    <w:rsid w:val="00587165"/>
    <w:rsid w:val="005873AC"/>
    <w:rsid w:val="005876AD"/>
    <w:rsid w:val="00591153"/>
    <w:rsid w:val="00591931"/>
    <w:rsid w:val="005919D7"/>
    <w:rsid w:val="005926FC"/>
    <w:rsid w:val="0059461A"/>
    <w:rsid w:val="00594C84"/>
    <w:rsid w:val="00596617"/>
    <w:rsid w:val="005966CD"/>
    <w:rsid w:val="00596877"/>
    <w:rsid w:val="005972BE"/>
    <w:rsid w:val="005975C1"/>
    <w:rsid w:val="00597A00"/>
    <w:rsid w:val="00597E09"/>
    <w:rsid w:val="005A0112"/>
    <w:rsid w:val="005A02DC"/>
    <w:rsid w:val="005A08D8"/>
    <w:rsid w:val="005A09E4"/>
    <w:rsid w:val="005A18E4"/>
    <w:rsid w:val="005A1AA1"/>
    <w:rsid w:val="005A209D"/>
    <w:rsid w:val="005A24C0"/>
    <w:rsid w:val="005A24FF"/>
    <w:rsid w:val="005A2DC3"/>
    <w:rsid w:val="005A3453"/>
    <w:rsid w:val="005A3860"/>
    <w:rsid w:val="005A4598"/>
    <w:rsid w:val="005A5053"/>
    <w:rsid w:val="005A5CD8"/>
    <w:rsid w:val="005A5D79"/>
    <w:rsid w:val="005A6195"/>
    <w:rsid w:val="005A6256"/>
    <w:rsid w:val="005A653C"/>
    <w:rsid w:val="005A6570"/>
    <w:rsid w:val="005A67B2"/>
    <w:rsid w:val="005A7233"/>
    <w:rsid w:val="005A7ACB"/>
    <w:rsid w:val="005A7C9F"/>
    <w:rsid w:val="005A7F9D"/>
    <w:rsid w:val="005B015F"/>
    <w:rsid w:val="005B040B"/>
    <w:rsid w:val="005B1289"/>
    <w:rsid w:val="005B187F"/>
    <w:rsid w:val="005B250B"/>
    <w:rsid w:val="005B25CC"/>
    <w:rsid w:val="005B2D19"/>
    <w:rsid w:val="005B2DC3"/>
    <w:rsid w:val="005B3050"/>
    <w:rsid w:val="005B3738"/>
    <w:rsid w:val="005B3BA4"/>
    <w:rsid w:val="005B3D1B"/>
    <w:rsid w:val="005B4245"/>
    <w:rsid w:val="005B4801"/>
    <w:rsid w:val="005B5BC9"/>
    <w:rsid w:val="005B614D"/>
    <w:rsid w:val="005B71B5"/>
    <w:rsid w:val="005B7273"/>
    <w:rsid w:val="005B7AC4"/>
    <w:rsid w:val="005C0031"/>
    <w:rsid w:val="005C00E6"/>
    <w:rsid w:val="005C0199"/>
    <w:rsid w:val="005C05B4"/>
    <w:rsid w:val="005C0604"/>
    <w:rsid w:val="005C0742"/>
    <w:rsid w:val="005C0839"/>
    <w:rsid w:val="005C097F"/>
    <w:rsid w:val="005C0B41"/>
    <w:rsid w:val="005C0D30"/>
    <w:rsid w:val="005C0EE4"/>
    <w:rsid w:val="005C19FA"/>
    <w:rsid w:val="005C2798"/>
    <w:rsid w:val="005C297C"/>
    <w:rsid w:val="005C2C54"/>
    <w:rsid w:val="005C4104"/>
    <w:rsid w:val="005C4193"/>
    <w:rsid w:val="005C41B4"/>
    <w:rsid w:val="005C43A7"/>
    <w:rsid w:val="005C4656"/>
    <w:rsid w:val="005C46F5"/>
    <w:rsid w:val="005C55D0"/>
    <w:rsid w:val="005C5958"/>
    <w:rsid w:val="005C5D52"/>
    <w:rsid w:val="005C6081"/>
    <w:rsid w:val="005C7645"/>
    <w:rsid w:val="005D180B"/>
    <w:rsid w:val="005D1AB2"/>
    <w:rsid w:val="005D2345"/>
    <w:rsid w:val="005D3E2E"/>
    <w:rsid w:val="005D539A"/>
    <w:rsid w:val="005D5E9F"/>
    <w:rsid w:val="005D64F9"/>
    <w:rsid w:val="005D66A3"/>
    <w:rsid w:val="005D6821"/>
    <w:rsid w:val="005D731A"/>
    <w:rsid w:val="005D7572"/>
    <w:rsid w:val="005D78B8"/>
    <w:rsid w:val="005E0117"/>
    <w:rsid w:val="005E09DA"/>
    <w:rsid w:val="005E0FC8"/>
    <w:rsid w:val="005E1062"/>
    <w:rsid w:val="005E18BD"/>
    <w:rsid w:val="005E3615"/>
    <w:rsid w:val="005E3709"/>
    <w:rsid w:val="005E4D2F"/>
    <w:rsid w:val="005E571B"/>
    <w:rsid w:val="005E58E9"/>
    <w:rsid w:val="005E5AD9"/>
    <w:rsid w:val="005E5BDF"/>
    <w:rsid w:val="005E5CA1"/>
    <w:rsid w:val="005E6806"/>
    <w:rsid w:val="005E7721"/>
    <w:rsid w:val="005E7FBA"/>
    <w:rsid w:val="005F025D"/>
    <w:rsid w:val="005F03DE"/>
    <w:rsid w:val="005F0627"/>
    <w:rsid w:val="005F09B1"/>
    <w:rsid w:val="005F0CE3"/>
    <w:rsid w:val="005F2496"/>
    <w:rsid w:val="005F2949"/>
    <w:rsid w:val="005F2A6B"/>
    <w:rsid w:val="005F2B4B"/>
    <w:rsid w:val="005F2CBF"/>
    <w:rsid w:val="005F2D75"/>
    <w:rsid w:val="005F36C0"/>
    <w:rsid w:val="005F380F"/>
    <w:rsid w:val="005F392E"/>
    <w:rsid w:val="005F3F30"/>
    <w:rsid w:val="005F4243"/>
    <w:rsid w:val="005F456D"/>
    <w:rsid w:val="005F6BE7"/>
    <w:rsid w:val="00600378"/>
    <w:rsid w:val="00600894"/>
    <w:rsid w:val="006009B1"/>
    <w:rsid w:val="00600E08"/>
    <w:rsid w:val="00601234"/>
    <w:rsid w:val="006016A0"/>
    <w:rsid w:val="0060203E"/>
    <w:rsid w:val="00603391"/>
    <w:rsid w:val="006049DF"/>
    <w:rsid w:val="0060592B"/>
    <w:rsid w:val="00606409"/>
    <w:rsid w:val="006065DE"/>
    <w:rsid w:val="00607A35"/>
    <w:rsid w:val="00607E9D"/>
    <w:rsid w:val="00610439"/>
    <w:rsid w:val="00610E47"/>
    <w:rsid w:val="00611A5E"/>
    <w:rsid w:val="006123B1"/>
    <w:rsid w:val="00612D67"/>
    <w:rsid w:val="00612E23"/>
    <w:rsid w:val="0061323F"/>
    <w:rsid w:val="00613D91"/>
    <w:rsid w:val="0061450A"/>
    <w:rsid w:val="00614693"/>
    <w:rsid w:val="00614C2A"/>
    <w:rsid w:val="00615146"/>
    <w:rsid w:val="00616419"/>
    <w:rsid w:val="00616623"/>
    <w:rsid w:val="00616D02"/>
    <w:rsid w:val="00617E72"/>
    <w:rsid w:val="00620230"/>
    <w:rsid w:val="006210E0"/>
    <w:rsid w:val="006213CA"/>
    <w:rsid w:val="00621441"/>
    <w:rsid w:val="00621B09"/>
    <w:rsid w:val="00622378"/>
    <w:rsid w:val="00622918"/>
    <w:rsid w:val="006235D8"/>
    <w:rsid w:val="006240C4"/>
    <w:rsid w:val="006244AA"/>
    <w:rsid w:val="0062488D"/>
    <w:rsid w:val="00624C40"/>
    <w:rsid w:val="00624DDD"/>
    <w:rsid w:val="00624ECC"/>
    <w:rsid w:val="006271B1"/>
    <w:rsid w:val="006278DD"/>
    <w:rsid w:val="00627D1E"/>
    <w:rsid w:val="0063069B"/>
    <w:rsid w:val="006307D4"/>
    <w:rsid w:val="00630B30"/>
    <w:rsid w:val="006315A9"/>
    <w:rsid w:val="00631A60"/>
    <w:rsid w:val="00631B62"/>
    <w:rsid w:val="0063200F"/>
    <w:rsid w:val="00632116"/>
    <w:rsid w:val="00632178"/>
    <w:rsid w:val="006328E9"/>
    <w:rsid w:val="00634617"/>
    <w:rsid w:val="00634E3A"/>
    <w:rsid w:val="00634F34"/>
    <w:rsid w:val="00635E55"/>
    <w:rsid w:val="006361A2"/>
    <w:rsid w:val="006361DD"/>
    <w:rsid w:val="006363BF"/>
    <w:rsid w:val="006367A0"/>
    <w:rsid w:val="006367D5"/>
    <w:rsid w:val="006402B5"/>
    <w:rsid w:val="006404BA"/>
    <w:rsid w:val="00640856"/>
    <w:rsid w:val="00641D3E"/>
    <w:rsid w:val="00642FAC"/>
    <w:rsid w:val="00643BF7"/>
    <w:rsid w:val="006444C3"/>
    <w:rsid w:val="00644521"/>
    <w:rsid w:val="00644530"/>
    <w:rsid w:val="00644666"/>
    <w:rsid w:val="00644F60"/>
    <w:rsid w:val="00645022"/>
    <w:rsid w:val="006452F2"/>
    <w:rsid w:val="00645566"/>
    <w:rsid w:val="00645A27"/>
    <w:rsid w:val="00645F5B"/>
    <w:rsid w:val="006462FF"/>
    <w:rsid w:val="00646BE2"/>
    <w:rsid w:val="006475F0"/>
    <w:rsid w:val="00647A7C"/>
    <w:rsid w:val="00647A7D"/>
    <w:rsid w:val="00647B65"/>
    <w:rsid w:val="00650AAB"/>
    <w:rsid w:val="006513E1"/>
    <w:rsid w:val="006515B6"/>
    <w:rsid w:val="0065235C"/>
    <w:rsid w:val="00652BCD"/>
    <w:rsid w:val="0065301D"/>
    <w:rsid w:val="006539B2"/>
    <w:rsid w:val="00653E7D"/>
    <w:rsid w:val="00656672"/>
    <w:rsid w:val="00656795"/>
    <w:rsid w:val="00656CD9"/>
    <w:rsid w:val="00657171"/>
    <w:rsid w:val="0065760D"/>
    <w:rsid w:val="00657A6C"/>
    <w:rsid w:val="006603FA"/>
    <w:rsid w:val="0066101C"/>
    <w:rsid w:val="006611CE"/>
    <w:rsid w:val="00662014"/>
    <w:rsid w:val="00662996"/>
    <w:rsid w:val="006632FB"/>
    <w:rsid w:val="006638D5"/>
    <w:rsid w:val="00663C0D"/>
    <w:rsid w:val="00664890"/>
    <w:rsid w:val="00664A70"/>
    <w:rsid w:val="00664D1B"/>
    <w:rsid w:val="006656FC"/>
    <w:rsid w:val="00665B5F"/>
    <w:rsid w:val="00665FF5"/>
    <w:rsid w:val="00666166"/>
    <w:rsid w:val="006663AD"/>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366A"/>
    <w:rsid w:val="00673B63"/>
    <w:rsid w:val="00673C29"/>
    <w:rsid w:val="00674A9A"/>
    <w:rsid w:val="00675D42"/>
    <w:rsid w:val="006760D7"/>
    <w:rsid w:val="00676B00"/>
    <w:rsid w:val="00676D0D"/>
    <w:rsid w:val="0067762D"/>
    <w:rsid w:val="00677745"/>
    <w:rsid w:val="0068018D"/>
    <w:rsid w:val="006806B6"/>
    <w:rsid w:val="00680883"/>
    <w:rsid w:val="0068108F"/>
    <w:rsid w:val="006810B2"/>
    <w:rsid w:val="006818CC"/>
    <w:rsid w:val="0068190F"/>
    <w:rsid w:val="006821E0"/>
    <w:rsid w:val="00682257"/>
    <w:rsid w:val="006825AB"/>
    <w:rsid w:val="00682DB8"/>
    <w:rsid w:val="00682F73"/>
    <w:rsid w:val="00683932"/>
    <w:rsid w:val="00683DA2"/>
    <w:rsid w:val="00683FAE"/>
    <w:rsid w:val="006845CE"/>
    <w:rsid w:val="00684916"/>
    <w:rsid w:val="0068516E"/>
    <w:rsid w:val="006859F9"/>
    <w:rsid w:val="0068622E"/>
    <w:rsid w:val="0068649C"/>
    <w:rsid w:val="00686934"/>
    <w:rsid w:val="00686CE6"/>
    <w:rsid w:val="00686D3E"/>
    <w:rsid w:val="006871DE"/>
    <w:rsid w:val="00687902"/>
    <w:rsid w:val="00687B8B"/>
    <w:rsid w:val="006903B3"/>
    <w:rsid w:val="00690B06"/>
    <w:rsid w:val="00691548"/>
    <w:rsid w:val="00691BCB"/>
    <w:rsid w:val="00691C69"/>
    <w:rsid w:val="0069236D"/>
    <w:rsid w:val="00692676"/>
    <w:rsid w:val="00692816"/>
    <w:rsid w:val="00693B3D"/>
    <w:rsid w:val="00694C7C"/>
    <w:rsid w:val="00695205"/>
    <w:rsid w:val="00695413"/>
    <w:rsid w:val="00696B2B"/>
    <w:rsid w:val="00696D00"/>
    <w:rsid w:val="00697F81"/>
    <w:rsid w:val="006A0A17"/>
    <w:rsid w:val="006A17C2"/>
    <w:rsid w:val="006A17E4"/>
    <w:rsid w:val="006A181B"/>
    <w:rsid w:val="006A1980"/>
    <w:rsid w:val="006A1EC5"/>
    <w:rsid w:val="006A2113"/>
    <w:rsid w:val="006A2B79"/>
    <w:rsid w:val="006A3B6B"/>
    <w:rsid w:val="006A403A"/>
    <w:rsid w:val="006A51D6"/>
    <w:rsid w:val="006A5A7B"/>
    <w:rsid w:val="006A5E27"/>
    <w:rsid w:val="006A5F9C"/>
    <w:rsid w:val="006A600F"/>
    <w:rsid w:val="006A67BA"/>
    <w:rsid w:val="006A69E8"/>
    <w:rsid w:val="006A6A7A"/>
    <w:rsid w:val="006A6D84"/>
    <w:rsid w:val="006A71AE"/>
    <w:rsid w:val="006A745B"/>
    <w:rsid w:val="006A762A"/>
    <w:rsid w:val="006A7AD0"/>
    <w:rsid w:val="006B05F4"/>
    <w:rsid w:val="006B061A"/>
    <w:rsid w:val="006B0D86"/>
    <w:rsid w:val="006B1B4F"/>
    <w:rsid w:val="006B220A"/>
    <w:rsid w:val="006B288D"/>
    <w:rsid w:val="006B289B"/>
    <w:rsid w:val="006B2EDB"/>
    <w:rsid w:val="006B3142"/>
    <w:rsid w:val="006B3D5F"/>
    <w:rsid w:val="006B42BD"/>
    <w:rsid w:val="006B497B"/>
    <w:rsid w:val="006B4F1F"/>
    <w:rsid w:val="006B590E"/>
    <w:rsid w:val="006B7B19"/>
    <w:rsid w:val="006B7D31"/>
    <w:rsid w:val="006B7FA0"/>
    <w:rsid w:val="006C0041"/>
    <w:rsid w:val="006C078D"/>
    <w:rsid w:val="006C0C17"/>
    <w:rsid w:val="006C15F4"/>
    <w:rsid w:val="006C202A"/>
    <w:rsid w:val="006C2361"/>
    <w:rsid w:val="006C2EF2"/>
    <w:rsid w:val="006C32EC"/>
    <w:rsid w:val="006C4464"/>
    <w:rsid w:val="006C4E6A"/>
    <w:rsid w:val="006C560D"/>
    <w:rsid w:val="006C61A2"/>
    <w:rsid w:val="006C6477"/>
    <w:rsid w:val="006C657B"/>
    <w:rsid w:val="006C6EDA"/>
    <w:rsid w:val="006C7372"/>
    <w:rsid w:val="006D007B"/>
    <w:rsid w:val="006D14CB"/>
    <w:rsid w:val="006D16F7"/>
    <w:rsid w:val="006D1905"/>
    <w:rsid w:val="006D190D"/>
    <w:rsid w:val="006D1A65"/>
    <w:rsid w:val="006D292A"/>
    <w:rsid w:val="006D314E"/>
    <w:rsid w:val="006D32BC"/>
    <w:rsid w:val="006D3D44"/>
    <w:rsid w:val="006D3D4B"/>
    <w:rsid w:val="006D401F"/>
    <w:rsid w:val="006D49C9"/>
    <w:rsid w:val="006D5D66"/>
    <w:rsid w:val="006D6569"/>
    <w:rsid w:val="006D6659"/>
    <w:rsid w:val="006D6AA5"/>
    <w:rsid w:val="006D6C0E"/>
    <w:rsid w:val="006D6CDB"/>
    <w:rsid w:val="006D6FC7"/>
    <w:rsid w:val="006D75A3"/>
    <w:rsid w:val="006D774E"/>
    <w:rsid w:val="006E0111"/>
    <w:rsid w:val="006E0524"/>
    <w:rsid w:val="006E0BB1"/>
    <w:rsid w:val="006E0BCA"/>
    <w:rsid w:val="006E16FC"/>
    <w:rsid w:val="006E1B2B"/>
    <w:rsid w:val="006E22F0"/>
    <w:rsid w:val="006E4CFE"/>
    <w:rsid w:val="006E4E5F"/>
    <w:rsid w:val="006E50CA"/>
    <w:rsid w:val="006E6BB4"/>
    <w:rsid w:val="006E6FB7"/>
    <w:rsid w:val="006E7157"/>
    <w:rsid w:val="006E7202"/>
    <w:rsid w:val="006F0035"/>
    <w:rsid w:val="006F04E0"/>
    <w:rsid w:val="006F0A5F"/>
    <w:rsid w:val="006F0ACA"/>
    <w:rsid w:val="006F122E"/>
    <w:rsid w:val="006F1565"/>
    <w:rsid w:val="006F2737"/>
    <w:rsid w:val="006F34FF"/>
    <w:rsid w:val="006F3BA7"/>
    <w:rsid w:val="006F508C"/>
    <w:rsid w:val="006F5243"/>
    <w:rsid w:val="006F54D5"/>
    <w:rsid w:val="006F5CF1"/>
    <w:rsid w:val="006F6070"/>
    <w:rsid w:val="006F6189"/>
    <w:rsid w:val="006F61F9"/>
    <w:rsid w:val="006F6281"/>
    <w:rsid w:val="006F6416"/>
    <w:rsid w:val="006F76E3"/>
    <w:rsid w:val="006F7B96"/>
    <w:rsid w:val="00700093"/>
    <w:rsid w:val="007001CF"/>
    <w:rsid w:val="007009C2"/>
    <w:rsid w:val="00702B7B"/>
    <w:rsid w:val="00704176"/>
    <w:rsid w:val="00704F62"/>
    <w:rsid w:val="0070590D"/>
    <w:rsid w:val="007059B2"/>
    <w:rsid w:val="00705A51"/>
    <w:rsid w:val="00706AE6"/>
    <w:rsid w:val="00706C90"/>
    <w:rsid w:val="0070732C"/>
    <w:rsid w:val="007074B2"/>
    <w:rsid w:val="00710782"/>
    <w:rsid w:val="00711813"/>
    <w:rsid w:val="00711F75"/>
    <w:rsid w:val="00711FF8"/>
    <w:rsid w:val="00712357"/>
    <w:rsid w:val="00713584"/>
    <w:rsid w:val="007135A4"/>
    <w:rsid w:val="0071412A"/>
    <w:rsid w:val="00714639"/>
    <w:rsid w:val="0071555F"/>
    <w:rsid w:val="00716109"/>
    <w:rsid w:val="0071664F"/>
    <w:rsid w:val="0071700B"/>
    <w:rsid w:val="00720701"/>
    <w:rsid w:val="00720B1A"/>
    <w:rsid w:val="00721DD1"/>
    <w:rsid w:val="007225EA"/>
    <w:rsid w:val="007226E8"/>
    <w:rsid w:val="00722912"/>
    <w:rsid w:val="00723A49"/>
    <w:rsid w:val="00723BD5"/>
    <w:rsid w:val="00723E0D"/>
    <w:rsid w:val="00723EAF"/>
    <w:rsid w:val="00724287"/>
    <w:rsid w:val="007250FB"/>
    <w:rsid w:val="00725AAA"/>
    <w:rsid w:val="00726E0D"/>
    <w:rsid w:val="00726EDF"/>
    <w:rsid w:val="00727952"/>
    <w:rsid w:val="00727B17"/>
    <w:rsid w:val="00730377"/>
    <w:rsid w:val="00732E78"/>
    <w:rsid w:val="007338FC"/>
    <w:rsid w:val="00733A36"/>
    <w:rsid w:val="00733FBA"/>
    <w:rsid w:val="00734507"/>
    <w:rsid w:val="00734807"/>
    <w:rsid w:val="0073554A"/>
    <w:rsid w:val="00736028"/>
    <w:rsid w:val="00736117"/>
    <w:rsid w:val="0073670E"/>
    <w:rsid w:val="00736E4F"/>
    <w:rsid w:val="007373E5"/>
    <w:rsid w:val="00737B6C"/>
    <w:rsid w:val="0074062C"/>
    <w:rsid w:val="00740660"/>
    <w:rsid w:val="007406C5"/>
    <w:rsid w:val="00740A24"/>
    <w:rsid w:val="00742ED2"/>
    <w:rsid w:val="007430FD"/>
    <w:rsid w:val="00743825"/>
    <w:rsid w:val="00743B40"/>
    <w:rsid w:val="007443AF"/>
    <w:rsid w:val="00744836"/>
    <w:rsid w:val="00744D8F"/>
    <w:rsid w:val="00745A7D"/>
    <w:rsid w:val="00745AF9"/>
    <w:rsid w:val="007475D9"/>
    <w:rsid w:val="00747836"/>
    <w:rsid w:val="00747876"/>
    <w:rsid w:val="00747EF2"/>
    <w:rsid w:val="0075018E"/>
    <w:rsid w:val="007509C7"/>
    <w:rsid w:val="00750AF7"/>
    <w:rsid w:val="00752631"/>
    <w:rsid w:val="007544F1"/>
    <w:rsid w:val="007551FC"/>
    <w:rsid w:val="007569E4"/>
    <w:rsid w:val="007571AD"/>
    <w:rsid w:val="007574C1"/>
    <w:rsid w:val="00757C61"/>
    <w:rsid w:val="00757D56"/>
    <w:rsid w:val="00757F45"/>
    <w:rsid w:val="007603B0"/>
    <w:rsid w:val="00760DDB"/>
    <w:rsid w:val="00763400"/>
    <w:rsid w:val="00763606"/>
    <w:rsid w:val="00763CAA"/>
    <w:rsid w:val="00764419"/>
    <w:rsid w:val="00764565"/>
    <w:rsid w:val="00766A99"/>
    <w:rsid w:val="00766D10"/>
    <w:rsid w:val="007671D4"/>
    <w:rsid w:val="0076732E"/>
    <w:rsid w:val="007675FE"/>
    <w:rsid w:val="00770824"/>
    <w:rsid w:val="00770CD6"/>
    <w:rsid w:val="00771573"/>
    <w:rsid w:val="007716EC"/>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E6E"/>
    <w:rsid w:val="007837A9"/>
    <w:rsid w:val="00783DAD"/>
    <w:rsid w:val="0078519F"/>
    <w:rsid w:val="00785457"/>
    <w:rsid w:val="007859CE"/>
    <w:rsid w:val="00786C6C"/>
    <w:rsid w:val="007873AE"/>
    <w:rsid w:val="007874D4"/>
    <w:rsid w:val="00787575"/>
    <w:rsid w:val="007876F7"/>
    <w:rsid w:val="0079027F"/>
    <w:rsid w:val="00790308"/>
    <w:rsid w:val="007905E9"/>
    <w:rsid w:val="00790B40"/>
    <w:rsid w:val="00791408"/>
    <w:rsid w:val="00791561"/>
    <w:rsid w:val="00791729"/>
    <w:rsid w:val="00791DE3"/>
    <w:rsid w:val="00792FF2"/>
    <w:rsid w:val="00793805"/>
    <w:rsid w:val="00793B36"/>
    <w:rsid w:val="00793E29"/>
    <w:rsid w:val="00794839"/>
    <w:rsid w:val="00794E03"/>
    <w:rsid w:val="007951E6"/>
    <w:rsid w:val="007957FB"/>
    <w:rsid w:val="00795CF6"/>
    <w:rsid w:val="00796058"/>
    <w:rsid w:val="007967AA"/>
    <w:rsid w:val="0079756A"/>
    <w:rsid w:val="00797FE3"/>
    <w:rsid w:val="007A07DC"/>
    <w:rsid w:val="007A0D6A"/>
    <w:rsid w:val="007A17D5"/>
    <w:rsid w:val="007A253B"/>
    <w:rsid w:val="007A2912"/>
    <w:rsid w:val="007A2D61"/>
    <w:rsid w:val="007A3246"/>
    <w:rsid w:val="007A3FD5"/>
    <w:rsid w:val="007A423E"/>
    <w:rsid w:val="007A431C"/>
    <w:rsid w:val="007A484D"/>
    <w:rsid w:val="007A4A9F"/>
    <w:rsid w:val="007A523D"/>
    <w:rsid w:val="007A5893"/>
    <w:rsid w:val="007A6027"/>
    <w:rsid w:val="007A61A0"/>
    <w:rsid w:val="007A673A"/>
    <w:rsid w:val="007A7245"/>
    <w:rsid w:val="007A7696"/>
    <w:rsid w:val="007A7D7B"/>
    <w:rsid w:val="007B0ACC"/>
    <w:rsid w:val="007B0DE8"/>
    <w:rsid w:val="007B1238"/>
    <w:rsid w:val="007B1890"/>
    <w:rsid w:val="007B1F97"/>
    <w:rsid w:val="007B2261"/>
    <w:rsid w:val="007B2530"/>
    <w:rsid w:val="007B27D4"/>
    <w:rsid w:val="007B2CD3"/>
    <w:rsid w:val="007B2F74"/>
    <w:rsid w:val="007B3A9E"/>
    <w:rsid w:val="007B3DCB"/>
    <w:rsid w:val="007B41EB"/>
    <w:rsid w:val="007B4EE7"/>
    <w:rsid w:val="007B4F53"/>
    <w:rsid w:val="007B5BCD"/>
    <w:rsid w:val="007B6402"/>
    <w:rsid w:val="007B68C4"/>
    <w:rsid w:val="007B6EBC"/>
    <w:rsid w:val="007C001F"/>
    <w:rsid w:val="007C0286"/>
    <w:rsid w:val="007C0410"/>
    <w:rsid w:val="007C08C1"/>
    <w:rsid w:val="007C0C54"/>
    <w:rsid w:val="007C1B69"/>
    <w:rsid w:val="007C237B"/>
    <w:rsid w:val="007C26A8"/>
    <w:rsid w:val="007C312E"/>
    <w:rsid w:val="007C314C"/>
    <w:rsid w:val="007C4F20"/>
    <w:rsid w:val="007C589C"/>
    <w:rsid w:val="007C699B"/>
    <w:rsid w:val="007C7908"/>
    <w:rsid w:val="007D0031"/>
    <w:rsid w:val="007D031C"/>
    <w:rsid w:val="007D08C9"/>
    <w:rsid w:val="007D2E53"/>
    <w:rsid w:val="007D317C"/>
    <w:rsid w:val="007D3782"/>
    <w:rsid w:val="007D3927"/>
    <w:rsid w:val="007D3BE3"/>
    <w:rsid w:val="007D3E70"/>
    <w:rsid w:val="007D4DB4"/>
    <w:rsid w:val="007D5708"/>
    <w:rsid w:val="007D5A48"/>
    <w:rsid w:val="007D6F4D"/>
    <w:rsid w:val="007E104D"/>
    <w:rsid w:val="007E16AA"/>
    <w:rsid w:val="007E19AD"/>
    <w:rsid w:val="007E19B7"/>
    <w:rsid w:val="007E1A02"/>
    <w:rsid w:val="007E2B9A"/>
    <w:rsid w:val="007E2B9E"/>
    <w:rsid w:val="007E2EA4"/>
    <w:rsid w:val="007E36F4"/>
    <w:rsid w:val="007E3978"/>
    <w:rsid w:val="007E417F"/>
    <w:rsid w:val="007E439A"/>
    <w:rsid w:val="007E488A"/>
    <w:rsid w:val="007E48B9"/>
    <w:rsid w:val="007E4B7F"/>
    <w:rsid w:val="007E54D9"/>
    <w:rsid w:val="007E6B62"/>
    <w:rsid w:val="007E7846"/>
    <w:rsid w:val="007F1001"/>
    <w:rsid w:val="007F12B4"/>
    <w:rsid w:val="007F218A"/>
    <w:rsid w:val="007F24B5"/>
    <w:rsid w:val="007F401C"/>
    <w:rsid w:val="007F45B6"/>
    <w:rsid w:val="007F4B87"/>
    <w:rsid w:val="007F5426"/>
    <w:rsid w:val="007F5E94"/>
    <w:rsid w:val="007F6AA7"/>
    <w:rsid w:val="007F6F07"/>
    <w:rsid w:val="0080009A"/>
    <w:rsid w:val="008005E0"/>
    <w:rsid w:val="00800A2C"/>
    <w:rsid w:val="00801154"/>
    <w:rsid w:val="008016AC"/>
    <w:rsid w:val="00801D9C"/>
    <w:rsid w:val="00802029"/>
    <w:rsid w:val="008021BC"/>
    <w:rsid w:val="008028DB"/>
    <w:rsid w:val="00802ACC"/>
    <w:rsid w:val="00803962"/>
    <w:rsid w:val="00803D92"/>
    <w:rsid w:val="00803F6D"/>
    <w:rsid w:val="00804129"/>
    <w:rsid w:val="00804690"/>
    <w:rsid w:val="00804D54"/>
    <w:rsid w:val="008050B5"/>
    <w:rsid w:val="00805176"/>
    <w:rsid w:val="00805234"/>
    <w:rsid w:val="008057DB"/>
    <w:rsid w:val="0080596E"/>
    <w:rsid w:val="008060EA"/>
    <w:rsid w:val="008069EB"/>
    <w:rsid w:val="008071F3"/>
    <w:rsid w:val="0080741F"/>
    <w:rsid w:val="00807EE8"/>
    <w:rsid w:val="00810EF9"/>
    <w:rsid w:val="008110EF"/>
    <w:rsid w:val="0081183E"/>
    <w:rsid w:val="00811A95"/>
    <w:rsid w:val="0081259D"/>
    <w:rsid w:val="00812623"/>
    <w:rsid w:val="00812BCF"/>
    <w:rsid w:val="008132C4"/>
    <w:rsid w:val="00814181"/>
    <w:rsid w:val="00814573"/>
    <w:rsid w:val="00814702"/>
    <w:rsid w:val="00814C4F"/>
    <w:rsid w:val="008153CF"/>
    <w:rsid w:val="0081576F"/>
    <w:rsid w:val="00816029"/>
    <w:rsid w:val="008164CD"/>
    <w:rsid w:val="00816B80"/>
    <w:rsid w:val="0081783C"/>
    <w:rsid w:val="00817EDC"/>
    <w:rsid w:val="008217A5"/>
    <w:rsid w:val="00821947"/>
    <w:rsid w:val="00821EB6"/>
    <w:rsid w:val="0082253A"/>
    <w:rsid w:val="008229BA"/>
    <w:rsid w:val="00823443"/>
    <w:rsid w:val="008234EC"/>
    <w:rsid w:val="008253A8"/>
    <w:rsid w:val="00825912"/>
    <w:rsid w:val="00825FDD"/>
    <w:rsid w:val="00826362"/>
    <w:rsid w:val="00826443"/>
    <w:rsid w:val="00826A36"/>
    <w:rsid w:val="008272D1"/>
    <w:rsid w:val="00827525"/>
    <w:rsid w:val="00827FD5"/>
    <w:rsid w:val="00831EBF"/>
    <w:rsid w:val="00833664"/>
    <w:rsid w:val="0083399E"/>
    <w:rsid w:val="00834EA4"/>
    <w:rsid w:val="00834F86"/>
    <w:rsid w:val="0083553C"/>
    <w:rsid w:val="00835A84"/>
    <w:rsid w:val="00835C1D"/>
    <w:rsid w:val="00836BE6"/>
    <w:rsid w:val="00836DC4"/>
    <w:rsid w:val="00837BA8"/>
    <w:rsid w:val="00837BCD"/>
    <w:rsid w:val="00837C05"/>
    <w:rsid w:val="00841AD5"/>
    <w:rsid w:val="00841DF2"/>
    <w:rsid w:val="0084255C"/>
    <w:rsid w:val="00843123"/>
    <w:rsid w:val="008436EE"/>
    <w:rsid w:val="00843BF5"/>
    <w:rsid w:val="00843E7A"/>
    <w:rsid w:val="00844645"/>
    <w:rsid w:val="00844666"/>
    <w:rsid w:val="0084548E"/>
    <w:rsid w:val="008455F6"/>
    <w:rsid w:val="00847E0B"/>
    <w:rsid w:val="00850597"/>
    <w:rsid w:val="008512FD"/>
    <w:rsid w:val="00851446"/>
    <w:rsid w:val="00851CF1"/>
    <w:rsid w:val="00851E36"/>
    <w:rsid w:val="0085276A"/>
    <w:rsid w:val="00852BA4"/>
    <w:rsid w:val="00852BCA"/>
    <w:rsid w:val="008531FF"/>
    <w:rsid w:val="0085383F"/>
    <w:rsid w:val="00853907"/>
    <w:rsid w:val="00853919"/>
    <w:rsid w:val="0085441D"/>
    <w:rsid w:val="00854895"/>
    <w:rsid w:val="00854BCA"/>
    <w:rsid w:val="00854DE9"/>
    <w:rsid w:val="008554ED"/>
    <w:rsid w:val="0085621E"/>
    <w:rsid w:val="00856815"/>
    <w:rsid w:val="00856F3F"/>
    <w:rsid w:val="0085742D"/>
    <w:rsid w:val="008574E1"/>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462"/>
    <w:rsid w:val="0086569C"/>
    <w:rsid w:val="00865E36"/>
    <w:rsid w:val="00865FCC"/>
    <w:rsid w:val="008667C3"/>
    <w:rsid w:val="00866B39"/>
    <w:rsid w:val="00866E44"/>
    <w:rsid w:val="00870267"/>
    <w:rsid w:val="008716FE"/>
    <w:rsid w:val="00872285"/>
    <w:rsid w:val="008729E4"/>
    <w:rsid w:val="008731B1"/>
    <w:rsid w:val="00873C7A"/>
    <w:rsid w:val="00873F48"/>
    <w:rsid w:val="008740B3"/>
    <w:rsid w:val="00874F4D"/>
    <w:rsid w:val="00875529"/>
    <w:rsid w:val="0087566F"/>
    <w:rsid w:val="00876E6A"/>
    <w:rsid w:val="00876F19"/>
    <w:rsid w:val="00876F9A"/>
    <w:rsid w:val="008770DA"/>
    <w:rsid w:val="008771AE"/>
    <w:rsid w:val="00877916"/>
    <w:rsid w:val="00880885"/>
    <w:rsid w:val="008809E9"/>
    <w:rsid w:val="0088106F"/>
    <w:rsid w:val="0088109D"/>
    <w:rsid w:val="00882771"/>
    <w:rsid w:val="00882A21"/>
    <w:rsid w:val="00883D9E"/>
    <w:rsid w:val="00884049"/>
    <w:rsid w:val="008849AD"/>
    <w:rsid w:val="0088511A"/>
    <w:rsid w:val="00885B2B"/>
    <w:rsid w:val="00886D16"/>
    <w:rsid w:val="008870D3"/>
    <w:rsid w:val="0088747F"/>
    <w:rsid w:val="00887B55"/>
    <w:rsid w:val="00887BE8"/>
    <w:rsid w:val="00887DD0"/>
    <w:rsid w:val="008900DB"/>
    <w:rsid w:val="00890540"/>
    <w:rsid w:val="00890557"/>
    <w:rsid w:val="008906AA"/>
    <w:rsid w:val="0089104A"/>
    <w:rsid w:val="008911E3"/>
    <w:rsid w:val="00891926"/>
    <w:rsid w:val="008922B3"/>
    <w:rsid w:val="00892B8B"/>
    <w:rsid w:val="0089315B"/>
    <w:rsid w:val="0089367D"/>
    <w:rsid w:val="0089393D"/>
    <w:rsid w:val="00893972"/>
    <w:rsid w:val="00893C65"/>
    <w:rsid w:val="0089482A"/>
    <w:rsid w:val="00895E69"/>
    <w:rsid w:val="00897557"/>
    <w:rsid w:val="0089771B"/>
    <w:rsid w:val="0089779C"/>
    <w:rsid w:val="008A066A"/>
    <w:rsid w:val="008A08E2"/>
    <w:rsid w:val="008A0A36"/>
    <w:rsid w:val="008A1D59"/>
    <w:rsid w:val="008A239C"/>
    <w:rsid w:val="008A2B81"/>
    <w:rsid w:val="008A2F43"/>
    <w:rsid w:val="008A5618"/>
    <w:rsid w:val="008A5FAD"/>
    <w:rsid w:val="008A62BF"/>
    <w:rsid w:val="008A64EE"/>
    <w:rsid w:val="008A741F"/>
    <w:rsid w:val="008B08D7"/>
    <w:rsid w:val="008B0FB9"/>
    <w:rsid w:val="008B12AD"/>
    <w:rsid w:val="008B205B"/>
    <w:rsid w:val="008B26ED"/>
    <w:rsid w:val="008B27D0"/>
    <w:rsid w:val="008B3283"/>
    <w:rsid w:val="008B43F7"/>
    <w:rsid w:val="008B450F"/>
    <w:rsid w:val="008B4BBC"/>
    <w:rsid w:val="008B4BFA"/>
    <w:rsid w:val="008B4D86"/>
    <w:rsid w:val="008B507D"/>
    <w:rsid w:val="008B649B"/>
    <w:rsid w:val="008B68DA"/>
    <w:rsid w:val="008B6C82"/>
    <w:rsid w:val="008B734B"/>
    <w:rsid w:val="008B7CBB"/>
    <w:rsid w:val="008C0044"/>
    <w:rsid w:val="008C0A0A"/>
    <w:rsid w:val="008C0A3B"/>
    <w:rsid w:val="008C19D3"/>
    <w:rsid w:val="008C1E12"/>
    <w:rsid w:val="008C23F1"/>
    <w:rsid w:val="008C2538"/>
    <w:rsid w:val="008C2ADF"/>
    <w:rsid w:val="008C33E7"/>
    <w:rsid w:val="008C3FA6"/>
    <w:rsid w:val="008C4398"/>
    <w:rsid w:val="008C4558"/>
    <w:rsid w:val="008C6225"/>
    <w:rsid w:val="008C65D9"/>
    <w:rsid w:val="008C6A5F"/>
    <w:rsid w:val="008C7266"/>
    <w:rsid w:val="008C728E"/>
    <w:rsid w:val="008C7362"/>
    <w:rsid w:val="008C7844"/>
    <w:rsid w:val="008C7A69"/>
    <w:rsid w:val="008C7CB9"/>
    <w:rsid w:val="008D01E4"/>
    <w:rsid w:val="008D0221"/>
    <w:rsid w:val="008D02F7"/>
    <w:rsid w:val="008D0BC6"/>
    <w:rsid w:val="008D0D01"/>
    <w:rsid w:val="008D0E0A"/>
    <w:rsid w:val="008D0EFA"/>
    <w:rsid w:val="008D1858"/>
    <w:rsid w:val="008D1BA9"/>
    <w:rsid w:val="008D2A38"/>
    <w:rsid w:val="008D2E19"/>
    <w:rsid w:val="008D304D"/>
    <w:rsid w:val="008D33A2"/>
    <w:rsid w:val="008D3C03"/>
    <w:rsid w:val="008D4289"/>
    <w:rsid w:val="008D4A63"/>
    <w:rsid w:val="008D6E12"/>
    <w:rsid w:val="008D6E46"/>
    <w:rsid w:val="008D718B"/>
    <w:rsid w:val="008D7647"/>
    <w:rsid w:val="008E0D7F"/>
    <w:rsid w:val="008E1B06"/>
    <w:rsid w:val="008E202B"/>
    <w:rsid w:val="008E2369"/>
    <w:rsid w:val="008E2C86"/>
    <w:rsid w:val="008E2E3D"/>
    <w:rsid w:val="008E30A8"/>
    <w:rsid w:val="008E358E"/>
    <w:rsid w:val="008E37B7"/>
    <w:rsid w:val="008E3882"/>
    <w:rsid w:val="008E46EF"/>
    <w:rsid w:val="008E4B3B"/>
    <w:rsid w:val="008E4BD0"/>
    <w:rsid w:val="008E6029"/>
    <w:rsid w:val="008E60DE"/>
    <w:rsid w:val="008E7194"/>
    <w:rsid w:val="008E774B"/>
    <w:rsid w:val="008F0183"/>
    <w:rsid w:val="008F034E"/>
    <w:rsid w:val="008F04E6"/>
    <w:rsid w:val="008F06E1"/>
    <w:rsid w:val="008F1E12"/>
    <w:rsid w:val="008F4096"/>
    <w:rsid w:val="008F6B5D"/>
    <w:rsid w:val="008F6CC9"/>
    <w:rsid w:val="008F772A"/>
    <w:rsid w:val="008F7970"/>
    <w:rsid w:val="008F7B38"/>
    <w:rsid w:val="009002AA"/>
    <w:rsid w:val="00900795"/>
    <w:rsid w:val="0090184E"/>
    <w:rsid w:val="00901A6A"/>
    <w:rsid w:val="009020B8"/>
    <w:rsid w:val="0090211F"/>
    <w:rsid w:val="0090285F"/>
    <w:rsid w:val="009028D8"/>
    <w:rsid w:val="00903426"/>
    <w:rsid w:val="0090363F"/>
    <w:rsid w:val="009039F1"/>
    <w:rsid w:val="00903DC5"/>
    <w:rsid w:val="00904D88"/>
    <w:rsid w:val="00904F61"/>
    <w:rsid w:val="009060CD"/>
    <w:rsid w:val="00906A13"/>
    <w:rsid w:val="00906E8A"/>
    <w:rsid w:val="009077DC"/>
    <w:rsid w:val="00910AED"/>
    <w:rsid w:val="0091112D"/>
    <w:rsid w:val="00911585"/>
    <w:rsid w:val="009135D4"/>
    <w:rsid w:val="00913DE2"/>
    <w:rsid w:val="00914614"/>
    <w:rsid w:val="00915EBD"/>
    <w:rsid w:val="00916AB8"/>
    <w:rsid w:val="00916E6E"/>
    <w:rsid w:val="009201F2"/>
    <w:rsid w:val="009212BE"/>
    <w:rsid w:val="009214D2"/>
    <w:rsid w:val="00921B46"/>
    <w:rsid w:val="00922001"/>
    <w:rsid w:val="009221CE"/>
    <w:rsid w:val="0092329B"/>
    <w:rsid w:val="009232E4"/>
    <w:rsid w:val="0092345B"/>
    <w:rsid w:val="00923655"/>
    <w:rsid w:val="00923666"/>
    <w:rsid w:val="00923FA7"/>
    <w:rsid w:val="0092455A"/>
    <w:rsid w:val="00925151"/>
    <w:rsid w:val="0092598A"/>
    <w:rsid w:val="00926664"/>
    <w:rsid w:val="0092666C"/>
    <w:rsid w:val="00926F45"/>
    <w:rsid w:val="009271BF"/>
    <w:rsid w:val="009272C7"/>
    <w:rsid w:val="00927D73"/>
    <w:rsid w:val="00930B62"/>
    <w:rsid w:val="00931152"/>
    <w:rsid w:val="009311CB"/>
    <w:rsid w:val="0093148C"/>
    <w:rsid w:val="009314DB"/>
    <w:rsid w:val="00932685"/>
    <w:rsid w:val="00932CED"/>
    <w:rsid w:val="00933111"/>
    <w:rsid w:val="00933919"/>
    <w:rsid w:val="00933FF5"/>
    <w:rsid w:val="0093430D"/>
    <w:rsid w:val="00934C7D"/>
    <w:rsid w:val="00935290"/>
    <w:rsid w:val="00940197"/>
    <w:rsid w:val="0094069A"/>
    <w:rsid w:val="009408F0"/>
    <w:rsid w:val="00941021"/>
    <w:rsid w:val="00941257"/>
    <w:rsid w:val="009413CA"/>
    <w:rsid w:val="009424AC"/>
    <w:rsid w:val="0094291A"/>
    <w:rsid w:val="009429D1"/>
    <w:rsid w:val="00943960"/>
    <w:rsid w:val="00943E0F"/>
    <w:rsid w:val="00944379"/>
    <w:rsid w:val="00944866"/>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FB3"/>
    <w:rsid w:val="0095346A"/>
    <w:rsid w:val="00953AFC"/>
    <w:rsid w:val="00953F68"/>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3952"/>
    <w:rsid w:val="00963986"/>
    <w:rsid w:val="009639A9"/>
    <w:rsid w:val="00963A87"/>
    <w:rsid w:val="009643C5"/>
    <w:rsid w:val="00964B8D"/>
    <w:rsid w:val="00965214"/>
    <w:rsid w:val="00965285"/>
    <w:rsid w:val="009665EC"/>
    <w:rsid w:val="00966C62"/>
    <w:rsid w:val="00966EFD"/>
    <w:rsid w:val="009670D5"/>
    <w:rsid w:val="00967829"/>
    <w:rsid w:val="00967974"/>
    <w:rsid w:val="00967982"/>
    <w:rsid w:val="00967EE8"/>
    <w:rsid w:val="009706BA"/>
    <w:rsid w:val="00970903"/>
    <w:rsid w:val="00970A4A"/>
    <w:rsid w:val="00971C51"/>
    <w:rsid w:val="00971C88"/>
    <w:rsid w:val="00973EFA"/>
    <w:rsid w:val="00974024"/>
    <w:rsid w:val="009747EB"/>
    <w:rsid w:val="0097506A"/>
    <w:rsid w:val="00977322"/>
    <w:rsid w:val="00977D69"/>
    <w:rsid w:val="00977EBF"/>
    <w:rsid w:val="00980378"/>
    <w:rsid w:val="00980CE5"/>
    <w:rsid w:val="00981F87"/>
    <w:rsid w:val="00982D3E"/>
    <w:rsid w:val="00982F00"/>
    <w:rsid w:val="00982FA6"/>
    <w:rsid w:val="00983190"/>
    <w:rsid w:val="00983292"/>
    <w:rsid w:val="00983BD3"/>
    <w:rsid w:val="00984FC3"/>
    <w:rsid w:val="00986110"/>
    <w:rsid w:val="00987D46"/>
    <w:rsid w:val="00992461"/>
    <w:rsid w:val="00992498"/>
    <w:rsid w:val="00992726"/>
    <w:rsid w:val="00993F5C"/>
    <w:rsid w:val="0099435E"/>
    <w:rsid w:val="00994742"/>
    <w:rsid w:val="00994756"/>
    <w:rsid w:val="00995146"/>
    <w:rsid w:val="009952C7"/>
    <w:rsid w:val="0099569C"/>
    <w:rsid w:val="009956B1"/>
    <w:rsid w:val="00996062"/>
    <w:rsid w:val="00997DD3"/>
    <w:rsid w:val="00997E01"/>
    <w:rsid w:val="00997FFD"/>
    <w:rsid w:val="009A0212"/>
    <w:rsid w:val="009A0E53"/>
    <w:rsid w:val="009A14A2"/>
    <w:rsid w:val="009A1DE4"/>
    <w:rsid w:val="009A221F"/>
    <w:rsid w:val="009A2888"/>
    <w:rsid w:val="009A3BE8"/>
    <w:rsid w:val="009A3C58"/>
    <w:rsid w:val="009A3D63"/>
    <w:rsid w:val="009A56A1"/>
    <w:rsid w:val="009A6312"/>
    <w:rsid w:val="009A652D"/>
    <w:rsid w:val="009A6FBD"/>
    <w:rsid w:val="009B0140"/>
    <w:rsid w:val="009B1FF5"/>
    <w:rsid w:val="009B2DA9"/>
    <w:rsid w:val="009B5885"/>
    <w:rsid w:val="009B5EC8"/>
    <w:rsid w:val="009B64CE"/>
    <w:rsid w:val="009B7273"/>
    <w:rsid w:val="009B7837"/>
    <w:rsid w:val="009B79C4"/>
    <w:rsid w:val="009C0147"/>
    <w:rsid w:val="009C10C9"/>
    <w:rsid w:val="009C1DA0"/>
    <w:rsid w:val="009C26F5"/>
    <w:rsid w:val="009C30B9"/>
    <w:rsid w:val="009C3838"/>
    <w:rsid w:val="009C38D0"/>
    <w:rsid w:val="009C3BDE"/>
    <w:rsid w:val="009C3C93"/>
    <w:rsid w:val="009C42DF"/>
    <w:rsid w:val="009C4760"/>
    <w:rsid w:val="009C483C"/>
    <w:rsid w:val="009C5671"/>
    <w:rsid w:val="009C5958"/>
    <w:rsid w:val="009C66D1"/>
    <w:rsid w:val="009C76BF"/>
    <w:rsid w:val="009D0656"/>
    <w:rsid w:val="009D109B"/>
    <w:rsid w:val="009D1F73"/>
    <w:rsid w:val="009D2029"/>
    <w:rsid w:val="009D381F"/>
    <w:rsid w:val="009D3BD4"/>
    <w:rsid w:val="009D5733"/>
    <w:rsid w:val="009D5E95"/>
    <w:rsid w:val="009D735E"/>
    <w:rsid w:val="009D76E5"/>
    <w:rsid w:val="009D77FA"/>
    <w:rsid w:val="009E0CBA"/>
    <w:rsid w:val="009E1D39"/>
    <w:rsid w:val="009E1F3B"/>
    <w:rsid w:val="009E2523"/>
    <w:rsid w:val="009E2804"/>
    <w:rsid w:val="009E2C3B"/>
    <w:rsid w:val="009E2D79"/>
    <w:rsid w:val="009E3A0A"/>
    <w:rsid w:val="009E5671"/>
    <w:rsid w:val="009E5DD0"/>
    <w:rsid w:val="009E602A"/>
    <w:rsid w:val="009E61E7"/>
    <w:rsid w:val="009E6373"/>
    <w:rsid w:val="009E6565"/>
    <w:rsid w:val="009E6FA6"/>
    <w:rsid w:val="009E7B81"/>
    <w:rsid w:val="009F0168"/>
    <w:rsid w:val="009F0565"/>
    <w:rsid w:val="009F0F6C"/>
    <w:rsid w:val="009F36DF"/>
    <w:rsid w:val="009F374D"/>
    <w:rsid w:val="009F3C27"/>
    <w:rsid w:val="009F3E64"/>
    <w:rsid w:val="009F457D"/>
    <w:rsid w:val="009F5697"/>
    <w:rsid w:val="009F5BC5"/>
    <w:rsid w:val="009F5C07"/>
    <w:rsid w:val="009F6B88"/>
    <w:rsid w:val="009F6C51"/>
    <w:rsid w:val="009F701F"/>
    <w:rsid w:val="009F7A06"/>
    <w:rsid w:val="00A02D8D"/>
    <w:rsid w:val="00A02EF0"/>
    <w:rsid w:val="00A04F13"/>
    <w:rsid w:val="00A057AC"/>
    <w:rsid w:val="00A066B8"/>
    <w:rsid w:val="00A070E3"/>
    <w:rsid w:val="00A07492"/>
    <w:rsid w:val="00A0769E"/>
    <w:rsid w:val="00A07AFB"/>
    <w:rsid w:val="00A07FF2"/>
    <w:rsid w:val="00A1047A"/>
    <w:rsid w:val="00A10F64"/>
    <w:rsid w:val="00A1101D"/>
    <w:rsid w:val="00A1107B"/>
    <w:rsid w:val="00A11219"/>
    <w:rsid w:val="00A11B17"/>
    <w:rsid w:val="00A12612"/>
    <w:rsid w:val="00A1312E"/>
    <w:rsid w:val="00A135AA"/>
    <w:rsid w:val="00A14729"/>
    <w:rsid w:val="00A14DF3"/>
    <w:rsid w:val="00A14DF8"/>
    <w:rsid w:val="00A16ED7"/>
    <w:rsid w:val="00A17696"/>
    <w:rsid w:val="00A2042B"/>
    <w:rsid w:val="00A209FF"/>
    <w:rsid w:val="00A21CE2"/>
    <w:rsid w:val="00A22F1F"/>
    <w:rsid w:val="00A230BC"/>
    <w:rsid w:val="00A23F16"/>
    <w:rsid w:val="00A246AF"/>
    <w:rsid w:val="00A257E7"/>
    <w:rsid w:val="00A2652F"/>
    <w:rsid w:val="00A26648"/>
    <w:rsid w:val="00A2758C"/>
    <w:rsid w:val="00A279B6"/>
    <w:rsid w:val="00A30094"/>
    <w:rsid w:val="00A302C5"/>
    <w:rsid w:val="00A316C7"/>
    <w:rsid w:val="00A32669"/>
    <w:rsid w:val="00A32DDE"/>
    <w:rsid w:val="00A32FFA"/>
    <w:rsid w:val="00A33047"/>
    <w:rsid w:val="00A33998"/>
    <w:rsid w:val="00A33F4C"/>
    <w:rsid w:val="00A347C2"/>
    <w:rsid w:val="00A349B6"/>
    <w:rsid w:val="00A35CBE"/>
    <w:rsid w:val="00A36FFF"/>
    <w:rsid w:val="00A37044"/>
    <w:rsid w:val="00A3736F"/>
    <w:rsid w:val="00A40177"/>
    <w:rsid w:val="00A40C5B"/>
    <w:rsid w:val="00A40DB0"/>
    <w:rsid w:val="00A41E18"/>
    <w:rsid w:val="00A41FAB"/>
    <w:rsid w:val="00A43414"/>
    <w:rsid w:val="00A44133"/>
    <w:rsid w:val="00A44C78"/>
    <w:rsid w:val="00A46407"/>
    <w:rsid w:val="00A46E07"/>
    <w:rsid w:val="00A46F8E"/>
    <w:rsid w:val="00A51CF4"/>
    <w:rsid w:val="00A51D0C"/>
    <w:rsid w:val="00A52AB0"/>
    <w:rsid w:val="00A53139"/>
    <w:rsid w:val="00A5432F"/>
    <w:rsid w:val="00A549F9"/>
    <w:rsid w:val="00A54B38"/>
    <w:rsid w:val="00A550BF"/>
    <w:rsid w:val="00A5681F"/>
    <w:rsid w:val="00A5697E"/>
    <w:rsid w:val="00A5723B"/>
    <w:rsid w:val="00A57279"/>
    <w:rsid w:val="00A57528"/>
    <w:rsid w:val="00A60080"/>
    <w:rsid w:val="00A600AE"/>
    <w:rsid w:val="00A60B44"/>
    <w:rsid w:val="00A60D39"/>
    <w:rsid w:val="00A60EE5"/>
    <w:rsid w:val="00A6178A"/>
    <w:rsid w:val="00A61B76"/>
    <w:rsid w:val="00A61B90"/>
    <w:rsid w:val="00A62327"/>
    <w:rsid w:val="00A627B5"/>
    <w:rsid w:val="00A62883"/>
    <w:rsid w:val="00A62B3B"/>
    <w:rsid w:val="00A632B4"/>
    <w:rsid w:val="00A63DC1"/>
    <w:rsid w:val="00A64B28"/>
    <w:rsid w:val="00A64BBF"/>
    <w:rsid w:val="00A64DE2"/>
    <w:rsid w:val="00A6519A"/>
    <w:rsid w:val="00A6576C"/>
    <w:rsid w:val="00A657F2"/>
    <w:rsid w:val="00A664DE"/>
    <w:rsid w:val="00A66715"/>
    <w:rsid w:val="00A6695C"/>
    <w:rsid w:val="00A67066"/>
    <w:rsid w:val="00A6728F"/>
    <w:rsid w:val="00A67C2F"/>
    <w:rsid w:val="00A67E51"/>
    <w:rsid w:val="00A703A4"/>
    <w:rsid w:val="00A72D90"/>
    <w:rsid w:val="00A72F61"/>
    <w:rsid w:val="00A7403C"/>
    <w:rsid w:val="00A74859"/>
    <w:rsid w:val="00A74BA5"/>
    <w:rsid w:val="00A74F41"/>
    <w:rsid w:val="00A750CC"/>
    <w:rsid w:val="00A7517A"/>
    <w:rsid w:val="00A758C9"/>
    <w:rsid w:val="00A75FD7"/>
    <w:rsid w:val="00A77515"/>
    <w:rsid w:val="00A77882"/>
    <w:rsid w:val="00A803A0"/>
    <w:rsid w:val="00A80A7D"/>
    <w:rsid w:val="00A80ABD"/>
    <w:rsid w:val="00A80B4F"/>
    <w:rsid w:val="00A817D3"/>
    <w:rsid w:val="00A81CF8"/>
    <w:rsid w:val="00A81D04"/>
    <w:rsid w:val="00A8248D"/>
    <w:rsid w:val="00A82D70"/>
    <w:rsid w:val="00A83780"/>
    <w:rsid w:val="00A83B7A"/>
    <w:rsid w:val="00A847EE"/>
    <w:rsid w:val="00A84E47"/>
    <w:rsid w:val="00A85BF4"/>
    <w:rsid w:val="00A85CE0"/>
    <w:rsid w:val="00A85FE8"/>
    <w:rsid w:val="00A864A0"/>
    <w:rsid w:val="00A868A4"/>
    <w:rsid w:val="00A86C70"/>
    <w:rsid w:val="00A87C5E"/>
    <w:rsid w:val="00A90521"/>
    <w:rsid w:val="00A90B9D"/>
    <w:rsid w:val="00A91128"/>
    <w:rsid w:val="00A9116D"/>
    <w:rsid w:val="00A91F54"/>
    <w:rsid w:val="00A922C7"/>
    <w:rsid w:val="00A92609"/>
    <w:rsid w:val="00A92FCC"/>
    <w:rsid w:val="00A93619"/>
    <w:rsid w:val="00A93752"/>
    <w:rsid w:val="00A93C1B"/>
    <w:rsid w:val="00A94150"/>
    <w:rsid w:val="00A9447B"/>
    <w:rsid w:val="00A94773"/>
    <w:rsid w:val="00A94C17"/>
    <w:rsid w:val="00A9515B"/>
    <w:rsid w:val="00A95D7E"/>
    <w:rsid w:val="00A95F38"/>
    <w:rsid w:val="00A96196"/>
    <w:rsid w:val="00A964FC"/>
    <w:rsid w:val="00A97D9E"/>
    <w:rsid w:val="00A97E7D"/>
    <w:rsid w:val="00A97E97"/>
    <w:rsid w:val="00AA0034"/>
    <w:rsid w:val="00AA156A"/>
    <w:rsid w:val="00AA1EC4"/>
    <w:rsid w:val="00AA22E7"/>
    <w:rsid w:val="00AA31FD"/>
    <w:rsid w:val="00AA32FA"/>
    <w:rsid w:val="00AA404A"/>
    <w:rsid w:val="00AA6214"/>
    <w:rsid w:val="00AA6CA4"/>
    <w:rsid w:val="00AA6DB2"/>
    <w:rsid w:val="00AA6DFA"/>
    <w:rsid w:val="00AA7EBC"/>
    <w:rsid w:val="00AB12F7"/>
    <w:rsid w:val="00AB13D8"/>
    <w:rsid w:val="00AB2836"/>
    <w:rsid w:val="00AB2C57"/>
    <w:rsid w:val="00AB324B"/>
    <w:rsid w:val="00AB33DB"/>
    <w:rsid w:val="00AB363C"/>
    <w:rsid w:val="00AB522C"/>
    <w:rsid w:val="00AB61A4"/>
    <w:rsid w:val="00AB64D1"/>
    <w:rsid w:val="00AB683E"/>
    <w:rsid w:val="00AB6A67"/>
    <w:rsid w:val="00AB7242"/>
    <w:rsid w:val="00AC00E6"/>
    <w:rsid w:val="00AC1057"/>
    <w:rsid w:val="00AC15DC"/>
    <w:rsid w:val="00AC2FE2"/>
    <w:rsid w:val="00AC3EC5"/>
    <w:rsid w:val="00AC54EA"/>
    <w:rsid w:val="00AC56C9"/>
    <w:rsid w:val="00AC5CA7"/>
    <w:rsid w:val="00AC5D81"/>
    <w:rsid w:val="00AC609F"/>
    <w:rsid w:val="00AC6A61"/>
    <w:rsid w:val="00AC6FB3"/>
    <w:rsid w:val="00AC6FFE"/>
    <w:rsid w:val="00AC70D3"/>
    <w:rsid w:val="00AC73AB"/>
    <w:rsid w:val="00AC7F00"/>
    <w:rsid w:val="00AD004F"/>
    <w:rsid w:val="00AD1DA5"/>
    <w:rsid w:val="00AD2060"/>
    <w:rsid w:val="00AD26B8"/>
    <w:rsid w:val="00AD333A"/>
    <w:rsid w:val="00AD34FB"/>
    <w:rsid w:val="00AD38FE"/>
    <w:rsid w:val="00AD4143"/>
    <w:rsid w:val="00AD5116"/>
    <w:rsid w:val="00AD613D"/>
    <w:rsid w:val="00AD6480"/>
    <w:rsid w:val="00AD6A4B"/>
    <w:rsid w:val="00AD7FEB"/>
    <w:rsid w:val="00AE0044"/>
    <w:rsid w:val="00AE0095"/>
    <w:rsid w:val="00AE0430"/>
    <w:rsid w:val="00AE19EC"/>
    <w:rsid w:val="00AE243E"/>
    <w:rsid w:val="00AE349B"/>
    <w:rsid w:val="00AE4C1B"/>
    <w:rsid w:val="00AE5311"/>
    <w:rsid w:val="00AE6B00"/>
    <w:rsid w:val="00AE6B53"/>
    <w:rsid w:val="00AE6E12"/>
    <w:rsid w:val="00AE7E18"/>
    <w:rsid w:val="00AF02D6"/>
    <w:rsid w:val="00AF0BAE"/>
    <w:rsid w:val="00AF0D35"/>
    <w:rsid w:val="00AF10FD"/>
    <w:rsid w:val="00AF1157"/>
    <w:rsid w:val="00AF127A"/>
    <w:rsid w:val="00AF18F6"/>
    <w:rsid w:val="00AF19A1"/>
    <w:rsid w:val="00AF1C8A"/>
    <w:rsid w:val="00AF1DEA"/>
    <w:rsid w:val="00AF2255"/>
    <w:rsid w:val="00AF26B6"/>
    <w:rsid w:val="00AF3C06"/>
    <w:rsid w:val="00AF5C1D"/>
    <w:rsid w:val="00AF619C"/>
    <w:rsid w:val="00AF6E2D"/>
    <w:rsid w:val="00AF76B2"/>
    <w:rsid w:val="00AF795F"/>
    <w:rsid w:val="00AF7E0A"/>
    <w:rsid w:val="00B0031A"/>
    <w:rsid w:val="00B00C6A"/>
    <w:rsid w:val="00B00DA3"/>
    <w:rsid w:val="00B00E49"/>
    <w:rsid w:val="00B01226"/>
    <w:rsid w:val="00B01555"/>
    <w:rsid w:val="00B02128"/>
    <w:rsid w:val="00B023AF"/>
    <w:rsid w:val="00B023DC"/>
    <w:rsid w:val="00B02597"/>
    <w:rsid w:val="00B02D05"/>
    <w:rsid w:val="00B02EA8"/>
    <w:rsid w:val="00B03A17"/>
    <w:rsid w:val="00B056B2"/>
    <w:rsid w:val="00B06236"/>
    <w:rsid w:val="00B0693A"/>
    <w:rsid w:val="00B069C0"/>
    <w:rsid w:val="00B0737C"/>
    <w:rsid w:val="00B07476"/>
    <w:rsid w:val="00B07A13"/>
    <w:rsid w:val="00B07C5D"/>
    <w:rsid w:val="00B10572"/>
    <w:rsid w:val="00B109D3"/>
    <w:rsid w:val="00B113FE"/>
    <w:rsid w:val="00B126CA"/>
    <w:rsid w:val="00B1284B"/>
    <w:rsid w:val="00B12BBB"/>
    <w:rsid w:val="00B12F33"/>
    <w:rsid w:val="00B13589"/>
    <w:rsid w:val="00B149C6"/>
    <w:rsid w:val="00B14FE1"/>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1335"/>
    <w:rsid w:val="00B2143D"/>
    <w:rsid w:val="00B220AF"/>
    <w:rsid w:val="00B23CB4"/>
    <w:rsid w:val="00B23E36"/>
    <w:rsid w:val="00B24B68"/>
    <w:rsid w:val="00B25823"/>
    <w:rsid w:val="00B26030"/>
    <w:rsid w:val="00B26C65"/>
    <w:rsid w:val="00B27C8B"/>
    <w:rsid w:val="00B300AE"/>
    <w:rsid w:val="00B30846"/>
    <w:rsid w:val="00B312B3"/>
    <w:rsid w:val="00B31E5C"/>
    <w:rsid w:val="00B31F8D"/>
    <w:rsid w:val="00B32A87"/>
    <w:rsid w:val="00B35386"/>
    <w:rsid w:val="00B35462"/>
    <w:rsid w:val="00B3609A"/>
    <w:rsid w:val="00B36147"/>
    <w:rsid w:val="00B367D1"/>
    <w:rsid w:val="00B36BD5"/>
    <w:rsid w:val="00B37387"/>
    <w:rsid w:val="00B407C9"/>
    <w:rsid w:val="00B40D5B"/>
    <w:rsid w:val="00B41695"/>
    <w:rsid w:val="00B417A6"/>
    <w:rsid w:val="00B419E8"/>
    <w:rsid w:val="00B4239F"/>
    <w:rsid w:val="00B42554"/>
    <w:rsid w:val="00B42672"/>
    <w:rsid w:val="00B42755"/>
    <w:rsid w:val="00B434ED"/>
    <w:rsid w:val="00B435A4"/>
    <w:rsid w:val="00B43960"/>
    <w:rsid w:val="00B4425C"/>
    <w:rsid w:val="00B44334"/>
    <w:rsid w:val="00B448FA"/>
    <w:rsid w:val="00B45E33"/>
    <w:rsid w:val="00B45F0C"/>
    <w:rsid w:val="00B4638A"/>
    <w:rsid w:val="00B46596"/>
    <w:rsid w:val="00B4732F"/>
    <w:rsid w:val="00B477AC"/>
    <w:rsid w:val="00B47D54"/>
    <w:rsid w:val="00B501CC"/>
    <w:rsid w:val="00B50EB9"/>
    <w:rsid w:val="00B5282D"/>
    <w:rsid w:val="00B52B8D"/>
    <w:rsid w:val="00B531B4"/>
    <w:rsid w:val="00B53548"/>
    <w:rsid w:val="00B54490"/>
    <w:rsid w:val="00B5489F"/>
    <w:rsid w:val="00B548AB"/>
    <w:rsid w:val="00B54A9D"/>
    <w:rsid w:val="00B55DDF"/>
    <w:rsid w:val="00B55F25"/>
    <w:rsid w:val="00B56568"/>
    <w:rsid w:val="00B56CEF"/>
    <w:rsid w:val="00B57026"/>
    <w:rsid w:val="00B575BA"/>
    <w:rsid w:val="00B6045B"/>
    <w:rsid w:val="00B6059D"/>
    <w:rsid w:val="00B609E0"/>
    <w:rsid w:val="00B60AC7"/>
    <w:rsid w:val="00B60FB1"/>
    <w:rsid w:val="00B611E7"/>
    <w:rsid w:val="00B6374E"/>
    <w:rsid w:val="00B63867"/>
    <w:rsid w:val="00B63B29"/>
    <w:rsid w:val="00B63B59"/>
    <w:rsid w:val="00B63C1B"/>
    <w:rsid w:val="00B64457"/>
    <w:rsid w:val="00B64A72"/>
    <w:rsid w:val="00B65809"/>
    <w:rsid w:val="00B6621C"/>
    <w:rsid w:val="00B675B1"/>
    <w:rsid w:val="00B70296"/>
    <w:rsid w:val="00B70326"/>
    <w:rsid w:val="00B70A16"/>
    <w:rsid w:val="00B70B31"/>
    <w:rsid w:val="00B71A3B"/>
    <w:rsid w:val="00B71A4C"/>
    <w:rsid w:val="00B71FBA"/>
    <w:rsid w:val="00B725D9"/>
    <w:rsid w:val="00B727E3"/>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39A"/>
    <w:rsid w:val="00B80648"/>
    <w:rsid w:val="00B8065C"/>
    <w:rsid w:val="00B82507"/>
    <w:rsid w:val="00B828B1"/>
    <w:rsid w:val="00B82CC9"/>
    <w:rsid w:val="00B836E7"/>
    <w:rsid w:val="00B839A0"/>
    <w:rsid w:val="00B84DD6"/>
    <w:rsid w:val="00B84FA8"/>
    <w:rsid w:val="00B8687E"/>
    <w:rsid w:val="00B87082"/>
    <w:rsid w:val="00B874E2"/>
    <w:rsid w:val="00B902C2"/>
    <w:rsid w:val="00B903DD"/>
    <w:rsid w:val="00B90730"/>
    <w:rsid w:val="00B90C47"/>
    <w:rsid w:val="00B90F0B"/>
    <w:rsid w:val="00B913AD"/>
    <w:rsid w:val="00B9172F"/>
    <w:rsid w:val="00B91F77"/>
    <w:rsid w:val="00B9215B"/>
    <w:rsid w:val="00B924A8"/>
    <w:rsid w:val="00B932A0"/>
    <w:rsid w:val="00B93B20"/>
    <w:rsid w:val="00B93F36"/>
    <w:rsid w:val="00B945DC"/>
    <w:rsid w:val="00B95139"/>
    <w:rsid w:val="00B95D7D"/>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6E6"/>
    <w:rsid w:val="00BA3BDC"/>
    <w:rsid w:val="00BA459E"/>
    <w:rsid w:val="00BA513C"/>
    <w:rsid w:val="00BA540F"/>
    <w:rsid w:val="00BA5AD8"/>
    <w:rsid w:val="00BA631B"/>
    <w:rsid w:val="00BA74F8"/>
    <w:rsid w:val="00BA799B"/>
    <w:rsid w:val="00BB0209"/>
    <w:rsid w:val="00BB1005"/>
    <w:rsid w:val="00BB1ECE"/>
    <w:rsid w:val="00BB3856"/>
    <w:rsid w:val="00BB41C6"/>
    <w:rsid w:val="00BB4231"/>
    <w:rsid w:val="00BB460D"/>
    <w:rsid w:val="00BB543E"/>
    <w:rsid w:val="00BB5720"/>
    <w:rsid w:val="00BB662E"/>
    <w:rsid w:val="00BB72D1"/>
    <w:rsid w:val="00BB7950"/>
    <w:rsid w:val="00BC151E"/>
    <w:rsid w:val="00BC1B26"/>
    <w:rsid w:val="00BC1C9E"/>
    <w:rsid w:val="00BC27A9"/>
    <w:rsid w:val="00BC2AE9"/>
    <w:rsid w:val="00BC32D0"/>
    <w:rsid w:val="00BC3C6C"/>
    <w:rsid w:val="00BC3DA3"/>
    <w:rsid w:val="00BC4C0F"/>
    <w:rsid w:val="00BC57C4"/>
    <w:rsid w:val="00BC5C88"/>
    <w:rsid w:val="00BC7937"/>
    <w:rsid w:val="00BC7981"/>
    <w:rsid w:val="00BD1025"/>
    <w:rsid w:val="00BD1277"/>
    <w:rsid w:val="00BD1B81"/>
    <w:rsid w:val="00BD2019"/>
    <w:rsid w:val="00BD20B5"/>
    <w:rsid w:val="00BD22C7"/>
    <w:rsid w:val="00BD3951"/>
    <w:rsid w:val="00BD46C6"/>
    <w:rsid w:val="00BD4BCB"/>
    <w:rsid w:val="00BD5056"/>
    <w:rsid w:val="00BD528B"/>
    <w:rsid w:val="00BD5393"/>
    <w:rsid w:val="00BD56A4"/>
    <w:rsid w:val="00BD57DF"/>
    <w:rsid w:val="00BD5F64"/>
    <w:rsid w:val="00BD7B1B"/>
    <w:rsid w:val="00BD7D20"/>
    <w:rsid w:val="00BE0728"/>
    <w:rsid w:val="00BE1248"/>
    <w:rsid w:val="00BE1E4A"/>
    <w:rsid w:val="00BE29AE"/>
    <w:rsid w:val="00BE2D1A"/>
    <w:rsid w:val="00BE2D3E"/>
    <w:rsid w:val="00BE3050"/>
    <w:rsid w:val="00BE3221"/>
    <w:rsid w:val="00BE364C"/>
    <w:rsid w:val="00BE5018"/>
    <w:rsid w:val="00BE54FE"/>
    <w:rsid w:val="00BE57A3"/>
    <w:rsid w:val="00BE6F42"/>
    <w:rsid w:val="00BF0E98"/>
    <w:rsid w:val="00BF0F88"/>
    <w:rsid w:val="00BF1A0E"/>
    <w:rsid w:val="00BF28EE"/>
    <w:rsid w:val="00BF2CD4"/>
    <w:rsid w:val="00BF4197"/>
    <w:rsid w:val="00BF4280"/>
    <w:rsid w:val="00BF5DB4"/>
    <w:rsid w:val="00BF5E6F"/>
    <w:rsid w:val="00BF6051"/>
    <w:rsid w:val="00BF64CF"/>
    <w:rsid w:val="00BF6819"/>
    <w:rsid w:val="00C000AC"/>
    <w:rsid w:val="00C003A2"/>
    <w:rsid w:val="00C00C66"/>
    <w:rsid w:val="00C0122C"/>
    <w:rsid w:val="00C019E2"/>
    <w:rsid w:val="00C01B34"/>
    <w:rsid w:val="00C022C4"/>
    <w:rsid w:val="00C023B1"/>
    <w:rsid w:val="00C02D90"/>
    <w:rsid w:val="00C0310B"/>
    <w:rsid w:val="00C038BE"/>
    <w:rsid w:val="00C03A01"/>
    <w:rsid w:val="00C03CEE"/>
    <w:rsid w:val="00C042B8"/>
    <w:rsid w:val="00C04334"/>
    <w:rsid w:val="00C0486E"/>
    <w:rsid w:val="00C055A3"/>
    <w:rsid w:val="00C05CB2"/>
    <w:rsid w:val="00C062D8"/>
    <w:rsid w:val="00C06E7A"/>
    <w:rsid w:val="00C07744"/>
    <w:rsid w:val="00C10400"/>
    <w:rsid w:val="00C1042C"/>
    <w:rsid w:val="00C10E3F"/>
    <w:rsid w:val="00C10E6E"/>
    <w:rsid w:val="00C1107F"/>
    <w:rsid w:val="00C113AB"/>
    <w:rsid w:val="00C11400"/>
    <w:rsid w:val="00C117A4"/>
    <w:rsid w:val="00C11A5D"/>
    <w:rsid w:val="00C11C9A"/>
    <w:rsid w:val="00C12101"/>
    <w:rsid w:val="00C12145"/>
    <w:rsid w:val="00C12278"/>
    <w:rsid w:val="00C12A12"/>
    <w:rsid w:val="00C13883"/>
    <w:rsid w:val="00C14CB5"/>
    <w:rsid w:val="00C159D8"/>
    <w:rsid w:val="00C159EC"/>
    <w:rsid w:val="00C174B5"/>
    <w:rsid w:val="00C20084"/>
    <w:rsid w:val="00C205D0"/>
    <w:rsid w:val="00C20632"/>
    <w:rsid w:val="00C20F5F"/>
    <w:rsid w:val="00C216A1"/>
    <w:rsid w:val="00C216DA"/>
    <w:rsid w:val="00C21ED2"/>
    <w:rsid w:val="00C22279"/>
    <w:rsid w:val="00C229F0"/>
    <w:rsid w:val="00C231B2"/>
    <w:rsid w:val="00C237ED"/>
    <w:rsid w:val="00C23C1C"/>
    <w:rsid w:val="00C240A4"/>
    <w:rsid w:val="00C24411"/>
    <w:rsid w:val="00C2474E"/>
    <w:rsid w:val="00C24DF7"/>
    <w:rsid w:val="00C250C6"/>
    <w:rsid w:val="00C25B7C"/>
    <w:rsid w:val="00C260D4"/>
    <w:rsid w:val="00C263C4"/>
    <w:rsid w:val="00C300A6"/>
    <w:rsid w:val="00C306DA"/>
    <w:rsid w:val="00C31B4E"/>
    <w:rsid w:val="00C31B59"/>
    <w:rsid w:val="00C3295C"/>
    <w:rsid w:val="00C32A0E"/>
    <w:rsid w:val="00C32CD6"/>
    <w:rsid w:val="00C33041"/>
    <w:rsid w:val="00C335AF"/>
    <w:rsid w:val="00C33712"/>
    <w:rsid w:val="00C33D2C"/>
    <w:rsid w:val="00C344EB"/>
    <w:rsid w:val="00C347E3"/>
    <w:rsid w:val="00C35319"/>
    <w:rsid w:val="00C35545"/>
    <w:rsid w:val="00C35A32"/>
    <w:rsid w:val="00C363C1"/>
    <w:rsid w:val="00C368DA"/>
    <w:rsid w:val="00C4076A"/>
    <w:rsid w:val="00C408FA"/>
    <w:rsid w:val="00C418A4"/>
    <w:rsid w:val="00C4206D"/>
    <w:rsid w:val="00C42258"/>
    <w:rsid w:val="00C4259A"/>
    <w:rsid w:val="00C4261E"/>
    <w:rsid w:val="00C44DF4"/>
    <w:rsid w:val="00C46405"/>
    <w:rsid w:val="00C469A7"/>
    <w:rsid w:val="00C47136"/>
    <w:rsid w:val="00C4725D"/>
    <w:rsid w:val="00C500BF"/>
    <w:rsid w:val="00C50734"/>
    <w:rsid w:val="00C51463"/>
    <w:rsid w:val="00C52E9A"/>
    <w:rsid w:val="00C53312"/>
    <w:rsid w:val="00C54296"/>
    <w:rsid w:val="00C5504D"/>
    <w:rsid w:val="00C56182"/>
    <w:rsid w:val="00C5644B"/>
    <w:rsid w:val="00C5736D"/>
    <w:rsid w:val="00C57484"/>
    <w:rsid w:val="00C61ADE"/>
    <w:rsid w:val="00C629E4"/>
    <w:rsid w:val="00C62B1F"/>
    <w:rsid w:val="00C62FF2"/>
    <w:rsid w:val="00C63787"/>
    <w:rsid w:val="00C649B7"/>
    <w:rsid w:val="00C651B6"/>
    <w:rsid w:val="00C664FA"/>
    <w:rsid w:val="00C67606"/>
    <w:rsid w:val="00C700E5"/>
    <w:rsid w:val="00C7179A"/>
    <w:rsid w:val="00C71C6B"/>
    <w:rsid w:val="00C731E9"/>
    <w:rsid w:val="00C73987"/>
    <w:rsid w:val="00C73A5F"/>
    <w:rsid w:val="00C73B31"/>
    <w:rsid w:val="00C73E4D"/>
    <w:rsid w:val="00C744D1"/>
    <w:rsid w:val="00C750F3"/>
    <w:rsid w:val="00C7612F"/>
    <w:rsid w:val="00C76152"/>
    <w:rsid w:val="00C76241"/>
    <w:rsid w:val="00C762FF"/>
    <w:rsid w:val="00C76388"/>
    <w:rsid w:val="00C7727A"/>
    <w:rsid w:val="00C77705"/>
    <w:rsid w:val="00C77FB0"/>
    <w:rsid w:val="00C8134C"/>
    <w:rsid w:val="00C81DF2"/>
    <w:rsid w:val="00C82895"/>
    <w:rsid w:val="00C828E8"/>
    <w:rsid w:val="00C82C58"/>
    <w:rsid w:val="00C82EDF"/>
    <w:rsid w:val="00C82FAE"/>
    <w:rsid w:val="00C83C9A"/>
    <w:rsid w:val="00C8439C"/>
    <w:rsid w:val="00C846E0"/>
    <w:rsid w:val="00C84F53"/>
    <w:rsid w:val="00C855AA"/>
    <w:rsid w:val="00C85962"/>
    <w:rsid w:val="00C85F7D"/>
    <w:rsid w:val="00C86E80"/>
    <w:rsid w:val="00C874B6"/>
    <w:rsid w:val="00C87CCC"/>
    <w:rsid w:val="00C90108"/>
    <w:rsid w:val="00C901C3"/>
    <w:rsid w:val="00C905BE"/>
    <w:rsid w:val="00C91725"/>
    <w:rsid w:val="00C9173C"/>
    <w:rsid w:val="00C92458"/>
    <w:rsid w:val="00C92B8B"/>
    <w:rsid w:val="00C9397B"/>
    <w:rsid w:val="00C94107"/>
    <w:rsid w:val="00C941C3"/>
    <w:rsid w:val="00C9463A"/>
    <w:rsid w:val="00C948E9"/>
    <w:rsid w:val="00C94CF7"/>
    <w:rsid w:val="00C95031"/>
    <w:rsid w:val="00C9626E"/>
    <w:rsid w:val="00C96951"/>
    <w:rsid w:val="00C97133"/>
    <w:rsid w:val="00CA0249"/>
    <w:rsid w:val="00CA0B12"/>
    <w:rsid w:val="00CA15FE"/>
    <w:rsid w:val="00CA1A52"/>
    <w:rsid w:val="00CA1B45"/>
    <w:rsid w:val="00CA1CD6"/>
    <w:rsid w:val="00CA2982"/>
    <w:rsid w:val="00CA347A"/>
    <w:rsid w:val="00CA393D"/>
    <w:rsid w:val="00CA4BC6"/>
    <w:rsid w:val="00CA503A"/>
    <w:rsid w:val="00CA57EB"/>
    <w:rsid w:val="00CA6175"/>
    <w:rsid w:val="00CA641F"/>
    <w:rsid w:val="00CA6523"/>
    <w:rsid w:val="00CA6C72"/>
    <w:rsid w:val="00CA798B"/>
    <w:rsid w:val="00CA7B92"/>
    <w:rsid w:val="00CA7C01"/>
    <w:rsid w:val="00CB05D2"/>
    <w:rsid w:val="00CB0ECB"/>
    <w:rsid w:val="00CB12BD"/>
    <w:rsid w:val="00CB1E94"/>
    <w:rsid w:val="00CB2387"/>
    <w:rsid w:val="00CB2FFD"/>
    <w:rsid w:val="00CB326F"/>
    <w:rsid w:val="00CB48AD"/>
    <w:rsid w:val="00CB4D53"/>
    <w:rsid w:val="00CB54AF"/>
    <w:rsid w:val="00CB570D"/>
    <w:rsid w:val="00CB5848"/>
    <w:rsid w:val="00CB65F4"/>
    <w:rsid w:val="00CB71E8"/>
    <w:rsid w:val="00CB72C9"/>
    <w:rsid w:val="00CB7379"/>
    <w:rsid w:val="00CC0901"/>
    <w:rsid w:val="00CC0B83"/>
    <w:rsid w:val="00CC1091"/>
    <w:rsid w:val="00CC11B6"/>
    <w:rsid w:val="00CC1869"/>
    <w:rsid w:val="00CC285B"/>
    <w:rsid w:val="00CC28D3"/>
    <w:rsid w:val="00CC31FA"/>
    <w:rsid w:val="00CC3389"/>
    <w:rsid w:val="00CC366A"/>
    <w:rsid w:val="00CC372C"/>
    <w:rsid w:val="00CC4408"/>
    <w:rsid w:val="00CC4C14"/>
    <w:rsid w:val="00CC50D6"/>
    <w:rsid w:val="00CC56FE"/>
    <w:rsid w:val="00CC5F82"/>
    <w:rsid w:val="00CC5FEC"/>
    <w:rsid w:val="00CC665B"/>
    <w:rsid w:val="00CC69F1"/>
    <w:rsid w:val="00CC6CB6"/>
    <w:rsid w:val="00CC6D26"/>
    <w:rsid w:val="00CC7E6A"/>
    <w:rsid w:val="00CD011C"/>
    <w:rsid w:val="00CD04EB"/>
    <w:rsid w:val="00CD101F"/>
    <w:rsid w:val="00CD1287"/>
    <w:rsid w:val="00CD1377"/>
    <w:rsid w:val="00CD15BB"/>
    <w:rsid w:val="00CD24BE"/>
    <w:rsid w:val="00CD2C83"/>
    <w:rsid w:val="00CD2CC8"/>
    <w:rsid w:val="00CD3110"/>
    <w:rsid w:val="00CD41E2"/>
    <w:rsid w:val="00CD45DA"/>
    <w:rsid w:val="00CD5815"/>
    <w:rsid w:val="00CD5DCF"/>
    <w:rsid w:val="00CD5DFE"/>
    <w:rsid w:val="00CD6509"/>
    <w:rsid w:val="00CD72A1"/>
    <w:rsid w:val="00CD7A79"/>
    <w:rsid w:val="00CD7D0A"/>
    <w:rsid w:val="00CE0684"/>
    <w:rsid w:val="00CE0E24"/>
    <w:rsid w:val="00CE17ED"/>
    <w:rsid w:val="00CE1DA5"/>
    <w:rsid w:val="00CE2626"/>
    <w:rsid w:val="00CE2634"/>
    <w:rsid w:val="00CE29CF"/>
    <w:rsid w:val="00CE3267"/>
    <w:rsid w:val="00CE3B60"/>
    <w:rsid w:val="00CE3F85"/>
    <w:rsid w:val="00CE6077"/>
    <w:rsid w:val="00CE695E"/>
    <w:rsid w:val="00CE6F2E"/>
    <w:rsid w:val="00CE71FF"/>
    <w:rsid w:val="00CE7561"/>
    <w:rsid w:val="00CF0293"/>
    <w:rsid w:val="00CF04D8"/>
    <w:rsid w:val="00CF0CF1"/>
    <w:rsid w:val="00CF1947"/>
    <w:rsid w:val="00CF1E01"/>
    <w:rsid w:val="00CF36B6"/>
    <w:rsid w:val="00CF4D65"/>
    <w:rsid w:val="00CF5871"/>
    <w:rsid w:val="00CF5EE3"/>
    <w:rsid w:val="00CF66DD"/>
    <w:rsid w:val="00CF6980"/>
    <w:rsid w:val="00CF6B13"/>
    <w:rsid w:val="00CF6E52"/>
    <w:rsid w:val="00CF7D76"/>
    <w:rsid w:val="00D006A0"/>
    <w:rsid w:val="00D00CD9"/>
    <w:rsid w:val="00D01D92"/>
    <w:rsid w:val="00D01F06"/>
    <w:rsid w:val="00D025A5"/>
    <w:rsid w:val="00D039FB"/>
    <w:rsid w:val="00D03BE5"/>
    <w:rsid w:val="00D03C19"/>
    <w:rsid w:val="00D03C36"/>
    <w:rsid w:val="00D04083"/>
    <w:rsid w:val="00D042F0"/>
    <w:rsid w:val="00D046C1"/>
    <w:rsid w:val="00D04D07"/>
    <w:rsid w:val="00D054EE"/>
    <w:rsid w:val="00D05CA2"/>
    <w:rsid w:val="00D05D93"/>
    <w:rsid w:val="00D06147"/>
    <w:rsid w:val="00D0686F"/>
    <w:rsid w:val="00D1016A"/>
    <w:rsid w:val="00D104A3"/>
    <w:rsid w:val="00D105C1"/>
    <w:rsid w:val="00D12334"/>
    <w:rsid w:val="00D1250D"/>
    <w:rsid w:val="00D13133"/>
    <w:rsid w:val="00D13524"/>
    <w:rsid w:val="00D13D39"/>
    <w:rsid w:val="00D142E0"/>
    <w:rsid w:val="00D14C48"/>
    <w:rsid w:val="00D14E4D"/>
    <w:rsid w:val="00D15BEB"/>
    <w:rsid w:val="00D167AA"/>
    <w:rsid w:val="00D16BB8"/>
    <w:rsid w:val="00D16DC1"/>
    <w:rsid w:val="00D16F1D"/>
    <w:rsid w:val="00D21B0E"/>
    <w:rsid w:val="00D21B76"/>
    <w:rsid w:val="00D22775"/>
    <w:rsid w:val="00D22814"/>
    <w:rsid w:val="00D22B32"/>
    <w:rsid w:val="00D22BE7"/>
    <w:rsid w:val="00D231AE"/>
    <w:rsid w:val="00D23332"/>
    <w:rsid w:val="00D2398A"/>
    <w:rsid w:val="00D23A8B"/>
    <w:rsid w:val="00D23EB5"/>
    <w:rsid w:val="00D23F39"/>
    <w:rsid w:val="00D240BB"/>
    <w:rsid w:val="00D24928"/>
    <w:rsid w:val="00D250EE"/>
    <w:rsid w:val="00D251B9"/>
    <w:rsid w:val="00D25391"/>
    <w:rsid w:val="00D2615A"/>
    <w:rsid w:val="00D263D9"/>
    <w:rsid w:val="00D26FE7"/>
    <w:rsid w:val="00D30F1B"/>
    <w:rsid w:val="00D30F2C"/>
    <w:rsid w:val="00D31C8C"/>
    <w:rsid w:val="00D31DA4"/>
    <w:rsid w:val="00D322D0"/>
    <w:rsid w:val="00D3240F"/>
    <w:rsid w:val="00D3242E"/>
    <w:rsid w:val="00D32660"/>
    <w:rsid w:val="00D32A49"/>
    <w:rsid w:val="00D32B75"/>
    <w:rsid w:val="00D32E5B"/>
    <w:rsid w:val="00D331CA"/>
    <w:rsid w:val="00D33C43"/>
    <w:rsid w:val="00D34BB2"/>
    <w:rsid w:val="00D34E90"/>
    <w:rsid w:val="00D36983"/>
    <w:rsid w:val="00D37299"/>
    <w:rsid w:val="00D37BC7"/>
    <w:rsid w:val="00D40B66"/>
    <w:rsid w:val="00D40E7E"/>
    <w:rsid w:val="00D419B6"/>
    <w:rsid w:val="00D41CB5"/>
    <w:rsid w:val="00D41D37"/>
    <w:rsid w:val="00D430A2"/>
    <w:rsid w:val="00D436BC"/>
    <w:rsid w:val="00D438AC"/>
    <w:rsid w:val="00D448F0"/>
    <w:rsid w:val="00D449A7"/>
    <w:rsid w:val="00D44A29"/>
    <w:rsid w:val="00D44A2F"/>
    <w:rsid w:val="00D469B2"/>
    <w:rsid w:val="00D47908"/>
    <w:rsid w:val="00D47909"/>
    <w:rsid w:val="00D47EE5"/>
    <w:rsid w:val="00D500D1"/>
    <w:rsid w:val="00D50720"/>
    <w:rsid w:val="00D50C56"/>
    <w:rsid w:val="00D520D1"/>
    <w:rsid w:val="00D52A86"/>
    <w:rsid w:val="00D5342E"/>
    <w:rsid w:val="00D539F6"/>
    <w:rsid w:val="00D54B78"/>
    <w:rsid w:val="00D559E7"/>
    <w:rsid w:val="00D5632C"/>
    <w:rsid w:val="00D56555"/>
    <w:rsid w:val="00D56905"/>
    <w:rsid w:val="00D569A0"/>
    <w:rsid w:val="00D56B7F"/>
    <w:rsid w:val="00D56F9A"/>
    <w:rsid w:val="00D5718E"/>
    <w:rsid w:val="00D57905"/>
    <w:rsid w:val="00D57C7E"/>
    <w:rsid w:val="00D57D7C"/>
    <w:rsid w:val="00D605F8"/>
    <w:rsid w:val="00D61786"/>
    <w:rsid w:val="00D62710"/>
    <w:rsid w:val="00D63CDB"/>
    <w:rsid w:val="00D63E0C"/>
    <w:rsid w:val="00D6466C"/>
    <w:rsid w:val="00D648EA"/>
    <w:rsid w:val="00D654C9"/>
    <w:rsid w:val="00D657BF"/>
    <w:rsid w:val="00D65BDA"/>
    <w:rsid w:val="00D65D2E"/>
    <w:rsid w:val="00D66136"/>
    <w:rsid w:val="00D66C3E"/>
    <w:rsid w:val="00D66F7D"/>
    <w:rsid w:val="00D67452"/>
    <w:rsid w:val="00D67508"/>
    <w:rsid w:val="00D67B80"/>
    <w:rsid w:val="00D71E47"/>
    <w:rsid w:val="00D721D1"/>
    <w:rsid w:val="00D72277"/>
    <w:rsid w:val="00D73032"/>
    <w:rsid w:val="00D7330B"/>
    <w:rsid w:val="00D7388A"/>
    <w:rsid w:val="00D73D62"/>
    <w:rsid w:val="00D750C0"/>
    <w:rsid w:val="00D750CD"/>
    <w:rsid w:val="00D75D13"/>
    <w:rsid w:val="00D768E3"/>
    <w:rsid w:val="00D7762C"/>
    <w:rsid w:val="00D8056E"/>
    <w:rsid w:val="00D80922"/>
    <w:rsid w:val="00D80AA0"/>
    <w:rsid w:val="00D81060"/>
    <w:rsid w:val="00D8160C"/>
    <w:rsid w:val="00D81767"/>
    <w:rsid w:val="00D81BDD"/>
    <w:rsid w:val="00D829BB"/>
    <w:rsid w:val="00D831EA"/>
    <w:rsid w:val="00D83283"/>
    <w:rsid w:val="00D83864"/>
    <w:rsid w:val="00D83DA2"/>
    <w:rsid w:val="00D851C4"/>
    <w:rsid w:val="00D85E0C"/>
    <w:rsid w:val="00D86AB5"/>
    <w:rsid w:val="00D86D39"/>
    <w:rsid w:val="00D87487"/>
    <w:rsid w:val="00D87681"/>
    <w:rsid w:val="00D9022F"/>
    <w:rsid w:val="00D90485"/>
    <w:rsid w:val="00D906BF"/>
    <w:rsid w:val="00D9089A"/>
    <w:rsid w:val="00D91190"/>
    <w:rsid w:val="00D911B6"/>
    <w:rsid w:val="00D91544"/>
    <w:rsid w:val="00D91E7D"/>
    <w:rsid w:val="00D9208D"/>
    <w:rsid w:val="00D9224F"/>
    <w:rsid w:val="00D927A2"/>
    <w:rsid w:val="00D93BCF"/>
    <w:rsid w:val="00D94864"/>
    <w:rsid w:val="00D95494"/>
    <w:rsid w:val="00D954CD"/>
    <w:rsid w:val="00D95655"/>
    <w:rsid w:val="00D97019"/>
    <w:rsid w:val="00D97FB8"/>
    <w:rsid w:val="00DA0176"/>
    <w:rsid w:val="00DA05A7"/>
    <w:rsid w:val="00DA1322"/>
    <w:rsid w:val="00DA2C07"/>
    <w:rsid w:val="00DA38DE"/>
    <w:rsid w:val="00DA4CC8"/>
    <w:rsid w:val="00DA4CF0"/>
    <w:rsid w:val="00DA4F57"/>
    <w:rsid w:val="00DA51B0"/>
    <w:rsid w:val="00DA51B5"/>
    <w:rsid w:val="00DA5A3E"/>
    <w:rsid w:val="00DA5D5D"/>
    <w:rsid w:val="00DA62A3"/>
    <w:rsid w:val="00DA66AE"/>
    <w:rsid w:val="00DA6A75"/>
    <w:rsid w:val="00DA7451"/>
    <w:rsid w:val="00DB0ECC"/>
    <w:rsid w:val="00DB0FA6"/>
    <w:rsid w:val="00DB161C"/>
    <w:rsid w:val="00DB1E3E"/>
    <w:rsid w:val="00DB2115"/>
    <w:rsid w:val="00DB29A6"/>
    <w:rsid w:val="00DB38F9"/>
    <w:rsid w:val="00DB39DB"/>
    <w:rsid w:val="00DB3D12"/>
    <w:rsid w:val="00DB4169"/>
    <w:rsid w:val="00DB440B"/>
    <w:rsid w:val="00DB4754"/>
    <w:rsid w:val="00DB4B8A"/>
    <w:rsid w:val="00DB546D"/>
    <w:rsid w:val="00DB58F2"/>
    <w:rsid w:val="00DB5B21"/>
    <w:rsid w:val="00DB5B25"/>
    <w:rsid w:val="00DB5BFC"/>
    <w:rsid w:val="00DB60FC"/>
    <w:rsid w:val="00DB71CA"/>
    <w:rsid w:val="00DB7C1E"/>
    <w:rsid w:val="00DC0DD2"/>
    <w:rsid w:val="00DC1322"/>
    <w:rsid w:val="00DC1A73"/>
    <w:rsid w:val="00DC1B6B"/>
    <w:rsid w:val="00DC20FE"/>
    <w:rsid w:val="00DC3704"/>
    <w:rsid w:val="00DC3AF8"/>
    <w:rsid w:val="00DC4877"/>
    <w:rsid w:val="00DC4913"/>
    <w:rsid w:val="00DC49D4"/>
    <w:rsid w:val="00DC4AAA"/>
    <w:rsid w:val="00DC4CFF"/>
    <w:rsid w:val="00DC4D78"/>
    <w:rsid w:val="00DC56E4"/>
    <w:rsid w:val="00DC59F6"/>
    <w:rsid w:val="00DC77C5"/>
    <w:rsid w:val="00DC7985"/>
    <w:rsid w:val="00DC7B5A"/>
    <w:rsid w:val="00DD002F"/>
    <w:rsid w:val="00DD046C"/>
    <w:rsid w:val="00DD0DA0"/>
    <w:rsid w:val="00DD1853"/>
    <w:rsid w:val="00DD1AA0"/>
    <w:rsid w:val="00DD247F"/>
    <w:rsid w:val="00DD2A78"/>
    <w:rsid w:val="00DD3251"/>
    <w:rsid w:val="00DD38ED"/>
    <w:rsid w:val="00DD3C2A"/>
    <w:rsid w:val="00DD4245"/>
    <w:rsid w:val="00DD437C"/>
    <w:rsid w:val="00DD4675"/>
    <w:rsid w:val="00DD4F01"/>
    <w:rsid w:val="00DD50B2"/>
    <w:rsid w:val="00DD5161"/>
    <w:rsid w:val="00DD5395"/>
    <w:rsid w:val="00DD6257"/>
    <w:rsid w:val="00DD70D0"/>
    <w:rsid w:val="00DD7DEB"/>
    <w:rsid w:val="00DE01FC"/>
    <w:rsid w:val="00DE0233"/>
    <w:rsid w:val="00DE0AF3"/>
    <w:rsid w:val="00DE0E03"/>
    <w:rsid w:val="00DE136D"/>
    <w:rsid w:val="00DE1412"/>
    <w:rsid w:val="00DE1EB5"/>
    <w:rsid w:val="00DE28FE"/>
    <w:rsid w:val="00DE3535"/>
    <w:rsid w:val="00DE417F"/>
    <w:rsid w:val="00DE4CD3"/>
    <w:rsid w:val="00DE55D0"/>
    <w:rsid w:val="00DE68C6"/>
    <w:rsid w:val="00DE79E8"/>
    <w:rsid w:val="00DE7D3E"/>
    <w:rsid w:val="00DE7FF0"/>
    <w:rsid w:val="00DF17E3"/>
    <w:rsid w:val="00DF18E4"/>
    <w:rsid w:val="00DF1FF8"/>
    <w:rsid w:val="00DF278E"/>
    <w:rsid w:val="00DF2FF1"/>
    <w:rsid w:val="00DF2FF7"/>
    <w:rsid w:val="00DF31C0"/>
    <w:rsid w:val="00DF381D"/>
    <w:rsid w:val="00DF3933"/>
    <w:rsid w:val="00DF3A64"/>
    <w:rsid w:val="00DF4056"/>
    <w:rsid w:val="00DF4282"/>
    <w:rsid w:val="00DF45B9"/>
    <w:rsid w:val="00DF4EE8"/>
    <w:rsid w:val="00DF51CF"/>
    <w:rsid w:val="00DF522F"/>
    <w:rsid w:val="00DF5449"/>
    <w:rsid w:val="00DF55A1"/>
    <w:rsid w:val="00DF5E38"/>
    <w:rsid w:val="00DF7B26"/>
    <w:rsid w:val="00DF7B2A"/>
    <w:rsid w:val="00E006F1"/>
    <w:rsid w:val="00E00A08"/>
    <w:rsid w:val="00E010B8"/>
    <w:rsid w:val="00E010D9"/>
    <w:rsid w:val="00E01629"/>
    <w:rsid w:val="00E01CB9"/>
    <w:rsid w:val="00E027EA"/>
    <w:rsid w:val="00E03616"/>
    <w:rsid w:val="00E049E7"/>
    <w:rsid w:val="00E04AC3"/>
    <w:rsid w:val="00E05B71"/>
    <w:rsid w:val="00E0601D"/>
    <w:rsid w:val="00E06A15"/>
    <w:rsid w:val="00E06BE1"/>
    <w:rsid w:val="00E07D36"/>
    <w:rsid w:val="00E104ED"/>
    <w:rsid w:val="00E109F9"/>
    <w:rsid w:val="00E113DF"/>
    <w:rsid w:val="00E11532"/>
    <w:rsid w:val="00E11671"/>
    <w:rsid w:val="00E11A52"/>
    <w:rsid w:val="00E11D52"/>
    <w:rsid w:val="00E12112"/>
    <w:rsid w:val="00E12156"/>
    <w:rsid w:val="00E12F56"/>
    <w:rsid w:val="00E132FD"/>
    <w:rsid w:val="00E1371A"/>
    <w:rsid w:val="00E14409"/>
    <w:rsid w:val="00E14D1C"/>
    <w:rsid w:val="00E15510"/>
    <w:rsid w:val="00E15529"/>
    <w:rsid w:val="00E15DFA"/>
    <w:rsid w:val="00E1601E"/>
    <w:rsid w:val="00E171E4"/>
    <w:rsid w:val="00E173EF"/>
    <w:rsid w:val="00E17B02"/>
    <w:rsid w:val="00E17C7E"/>
    <w:rsid w:val="00E21B92"/>
    <w:rsid w:val="00E22024"/>
    <w:rsid w:val="00E221EF"/>
    <w:rsid w:val="00E232FE"/>
    <w:rsid w:val="00E239CB"/>
    <w:rsid w:val="00E23F58"/>
    <w:rsid w:val="00E24F20"/>
    <w:rsid w:val="00E260E3"/>
    <w:rsid w:val="00E26549"/>
    <w:rsid w:val="00E2699B"/>
    <w:rsid w:val="00E26B83"/>
    <w:rsid w:val="00E276C0"/>
    <w:rsid w:val="00E279A8"/>
    <w:rsid w:val="00E30074"/>
    <w:rsid w:val="00E300A4"/>
    <w:rsid w:val="00E3044C"/>
    <w:rsid w:val="00E304D3"/>
    <w:rsid w:val="00E30B4A"/>
    <w:rsid w:val="00E31235"/>
    <w:rsid w:val="00E3161D"/>
    <w:rsid w:val="00E3382B"/>
    <w:rsid w:val="00E34459"/>
    <w:rsid w:val="00E34D67"/>
    <w:rsid w:val="00E35387"/>
    <w:rsid w:val="00E35392"/>
    <w:rsid w:val="00E3604E"/>
    <w:rsid w:val="00E360FB"/>
    <w:rsid w:val="00E3639C"/>
    <w:rsid w:val="00E3690C"/>
    <w:rsid w:val="00E36D7D"/>
    <w:rsid w:val="00E37016"/>
    <w:rsid w:val="00E372E5"/>
    <w:rsid w:val="00E374F4"/>
    <w:rsid w:val="00E406C7"/>
    <w:rsid w:val="00E409DF"/>
    <w:rsid w:val="00E40E90"/>
    <w:rsid w:val="00E40F69"/>
    <w:rsid w:val="00E41559"/>
    <w:rsid w:val="00E41828"/>
    <w:rsid w:val="00E41B2D"/>
    <w:rsid w:val="00E4226A"/>
    <w:rsid w:val="00E44537"/>
    <w:rsid w:val="00E464B8"/>
    <w:rsid w:val="00E472F2"/>
    <w:rsid w:val="00E478D3"/>
    <w:rsid w:val="00E47E85"/>
    <w:rsid w:val="00E502A2"/>
    <w:rsid w:val="00E507F0"/>
    <w:rsid w:val="00E50999"/>
    <w:rsid w:val="00E51DB5"/>
    <w:rsid w:val="00E527F6"/>
    <w:rsid w:val="00E5327F"/>
    <w:rsid w:val="00E533AB"/>
    <w:rsid w:val="00E5394F"/>
    <w:rsid w:val="00E53D9A"/>
    <w:rsid w:val="00E54086"/>
    <w:rsid w:val="00E542D9"/>
    <w:rsid w:val="00E54511"/>
    <w:rsid w:val="00E54688"/>
    <w:rsid w:val="00E5495D"/>
    <w:rsid w:val="00E54C9A"/>
    <w:rsid w:val="00E5618F"/>
    <w:rsid w:val="00E568F1"/>
    <w:rsid w:val="00E5788E"/>
    <w:rsid w:val="00E63AE1"/>
    <w:rsid w:val="00E641BB"/>
    <w:rsid w:val="00E64679"/>
    <w:rsid w:val="00E64733"/>
    <w:rsid w:val="00E65126"/>
    <w:rsid w:val="00E65D40"/>
    <w:rsid w:val="00E65D41"/>
    <w:rsid w:val="00E65F47"/>
    <w:rsid w:val="00E660BA"/>
    <w:rsid w:val="00E66D5C"/>
    <w:rsid w:val="00E670DE"/>
    <w:rsid w:val="00E70CD2"/>
    <w:rsid w:val="00E7179B"/>
    <w:rsid w:val="00E72955"/>
    <w:rsid w:val="00E72DD8"/>
    <w:rsid w:val="00E73612"/>
    <w:rsid w:val="00E74199"/>
    <w:rsid w:val="00E747A3"/>
    <w:rsid w:val="00E74877"/>
    <w:rsid w:val="00E76AFB"/>
    <w:rsid w:val="00E76CB3"/>
    <w:rsid w:val="00E770EC"/>
    <w:rsid w:val="00E77536"/>
    <w:rsid w:val="00E77BD2"/>
    <w:rsid w:val="00E77C73"/>
    <w:rsid w:val="00E806B0"/>
    <w:rsid w:val="00E81027"/>
    <w:rsid w:val="00E81131"/>
    <w:rsid w:val="00E81764"/>
    <w:rsid w:val="00E81878"/>
    <w:rsid w:val="00E827FD"/>
    <w:rsid w:val="00E82DD9"/>
    <w:rsid w:val="00E83092"/>
    <w:rsid w:val="00E838BD"/>
    <w:rsid w:val="00E8451A"/>
    <w:rsid w:val="00E848F0"/>
    <w:rsid w:val="00E8496F"/>
    <w:rsid w:val="00E856A8"/>
    <w:rsid w:val="00E86BDD"/>
    <w:rsid w:val="00E871DB"/>
    <w:rsid w:val="00E871EB"/>
    <w:rsid w:val="00E905FF"/>
    <w:rsid w:val="00E9156D"/>
    <w:rsid w:val="00E92372"/>
    <w:rsid w:val="00E943A2"/>
    <w:rsid w:val="00E94720"/>
    <w:rsid w:val="00E947F5"/>
    <w:rsid w:val="00E9492C"/>
    <w:rsid w:val="00E94CA0"/>
    <w:rsid w:val="00E94E91"/>
    <w:rsid w:val="00E95257"/>
    <w:rsid w:val="00E953CF"/>
    <w:rsid w:val="00E95574"/>
    <w:rsid w:val="00E955B1"/>
    <w:rsid w:val="00E9569E"/>
    <w:rsid w:val="00E96928"/>
    <w:rsid w:val="00E97349"/>
    <w:rsid w:val="00E976B4"/>
    <w:rsid w:val="00E97ADF"/>
    <w:rsid w:val="00EA0478"/>
    <w:rsid w:val="00EA0635"/>
    <w:rsid w:val="00EA0A4F"/>
    <w:rsid w:val="00EA0B11"/>
    <w:rsid w:val="00EA1513"/>
    <w:rsid w:val="00EA15D2"/>
    <w:rsid w:val="00EA1F7D"/>
    <w:rsid w:val="00EA2379"/>
    <w:rsid w:val="00EA31DD"/>
    <w:rsid w:val="00EA3271"/>
    <w:rsid w:val="00EA3F8F"/>
    <w:rsid w:val="00EA5858"/>
    <w:rsid w:val="00EA5DEE"/>
    <w:rsid w:val="00EA735E"/>
    <w:rsid w:val="00EA7CAE"/>
    <w:rsid w:val="00EA7FAB"/>
    <w:rsid w:val="00EB047D"/>
    <w:rsid w:val="00EB0CD0"/>
    <w:rsid w:val="00EB0EBA"/>
    <w:rsid w:val="00EB185B"/>
    <w:rsid w:val="00EB3C72"/>
    <w:rsid w:val="00EB4140"/>
    <w:rsid w:val="00EB6555"/>
    <w:rsid w:val="00EB6CE1"/>
    <w:rsid w:val="00EB6F7B"/>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99C"/>
    <w:rsid w:val="00EC7EA8"/>
    <w:rsid w:val="00ED00CA"/>
    <w:rsid w:val="00ED00EB"/>
    <w:rsid w:val="00ED02E1"/>
    <w:rsid w:val="00ED0447"/>
    <w:rsid w:val="00ED07B4"/>
    <w:rsid w:val="00ED0855"/>
    <w:rsid w:val="00ED1583"/>
    <w:rsid w:val="00ED1672"/>
    <w:rsid w:val="00ED1803"/>
    <w:rsid w:val="00ED237C"/>
    <w:rsid w:val="00ED2613"/>
    <w:rsid w:val="00ED2DDF"/>
    <w:rsid w:val="00ED472E"/>
    <w:rsid w:val="00ED509B"/>
    <w:rsid w:val="00ED5606"/>
    <w:rsid w:val="00ED5DD7"/>
    <w:rsid w:val="00ED730F"/>
    <w:rsid w:val="00ED7944"/>
    <w:rsid w:val="00ED7AA2"/>
    <w:rsid w:val="00ED7D45"/>
    <w:rsid w:val="00EE0888"/>
    <w:rsid w:val="00EE0CC4"/>
    <w:rsid w:val="00EE1DE8"/>
    <w:rsid w:val="00EE24E7"/>
    <w:rsid w:val="00EE2AC4"/>
    <w:rsid w:val="00EE3FB8"/>
    <w:rsid w:val="00EE450D"/>
    <w:rsid w:val="00EE46B9"/>
    <w:rsid w:val="00EE4C09"/>
    <w:rsid w:val="00EE563D"/>
    <w:rsid w:val="00EE5CEC"/>
    <w:rsid w:val="00EE5F5B"/>
    <w:rsid w:val="00EE7E6C"/>
    <w:rsid w:val="00EF15A5"/>
    <w:rsid w:val="00EF1810"/>
    <w:rsid w:val="00EF3A96"/>
    <w:rsid w:val="00EF3F0A"/>
    <w:rsid w:val="00EF45AD"/>
    <w:rsid w:val="00EF4DD1"/>
    <w:rsid w:val="00EF55C1"/>
    <w:rsid w:val="00EF635D"/>
    <w:rsid w:val="00EF6405"/>
    <w:rsid w:val="00EF686B"/>
    <w:rsid w:val="00EF6E93"/>
    <w:rsid w:val="00F00080"/>
    <w:rsid w:val="00F00A9A"/>
    <w:rsid w:val="00F016A8"/>
    <w:rsid w:val="00F01E0D"/>
    <w:rsid w:val="00F023BF"/>
    <w:rsid w:val="00F0254E"/>
    <w:rsid w:val="00F02BAF"/>
    <w:rsid w:val="00F02D0E"/>
    <w:rsid w:val="00F033CF"/>
    <w:rsid w:val="00F03826"/>
    <w:rsid w:val="00F03D28"/>
    <w:rsid w:val="00F03D9F"/>
    <w:rsid w:val="00F03E29"/>
    <w:rsid w:val="00F05314"/>
    <w:rsid w:val="00F058EF"/>
    <w:rsid w:val="00F06C22"/>
    <w:rsid w:val="00F06D2E"/>
    <w:rsid w:val="00F06DB1"/>
    <w:rsid w:val="00F108C6"/>
    <w:rsid w:val="00F10B4A"/>
    <w:rsid w:val="00F10CA9"/>
    <w:rsid w:val="00F10EC1"/>
    <w:rsid w:val="00F11AA5"/>
    <w:rsid w:val="00F11B99"/>
    <w:rsid w:val="00F1226B"/>
    <w:rsid w:val="00F12C81"/>
    <w:rsid w:val="00F13955"/>
    <w:rsid w:val="00F14354"/>
    <w:rsid w:val="00F145E8"/>
    <w:rsid w:val="00F15037"/>
    <w:rsid w:val="00F155B7"/>
    <w:rsid w:val="00F1577F"/>
    <w:rsid w:val="00F15843"/>
    <w:rsid w:val="00F16A8F"/>
    <w:rsid w:val="00F16E45"/>
    <w:rsid w:val="00F17B14"/>
    <w:rsid w:val="00F207FD"/>
    <w:rsid w:val="00F2090F"/>
    <w:rsid w:val="00F20F01"/>
    <w:rsid w:val="00F23D4F"/>
    <w:rsid w:val="00F2465E"/>
    <w:rsid w:val="00F26124"/>
    <w:rsid w:val="00F269EF"/>
    <w:rsid w:val="00F27A1F"/>
    <w:rsid w:val="00F27A84"/>
    <w:rsid w:val="00F27D66"/>
    <w:rsid w:val="00F27DA7"/>
    <w:rsid w:val="00F302CF"/>
    <w:rsid w:val="00F30BAD"/>
    <w:rsid w:val="00F30C75"/>
    <w:rsid w:val="00F30F7F"/>
    <w:rsid w:val="00F31147"/>
    <w:rsid w:val="00F314BE"/>
    <w:rsid w:val="00F31FFE"/>
    <w:rsid w:val="00F324F5"/>
    <w:rsid w:val="00F324F8"/>
    <w:rsid w:val="00F32CBF"/>
    <w:rsid w:val="00F33BDF"/>
    <w:rsid w:val="00F357F3"/>
    <w:rsid w:val="00F35C26"/>
    <w:rsid w:val="00F36334"/>
    <w:rsid w:val="00F363B3"/>
    <w:rsid w:val="00F3682C"/>
    <w:rsid w:val="00F369E8"/>
    <w:rsid w:val="00F3793C"/>
    <w:rsid w:val="00F40216"/>
    <w:rsid w:val="00F409F6"/>
    <w:rsid w:val="00F41040"/>
    <w:rsid w:val="00F4130B"/>
    <w:rsid w:val="00F41461"/>
    <w:rsid w:val="00F41D8D"/>
    <w:rsid w:val="00F4206F"/>
    <w:rsid w:val="00F42417"/>
    <w:rsid w:val="00F42EBC"/>
    <w:rsid w:val="00F4336E"/>
    <w:rsid w:val="00F43445"/>
    <w:rsid w:val="00F434AE"/>
    <w:rsid w:val="00F434E5"/>
    <w:rsid w:val="00F45DFD"/>
    <w:rsid w:val="00F45F82"/>
    <w:rsid w:val="00F4740B"/>
    <w:rsid w:val="00F47565"/>
    <w:rsid w:val="00F476BF"/>
    <w:rsid w:val="00F47917"/>
    <w:rsid w:val="00F5062E"/>
    <w:rsid w:val="00F51251"/>
    <w:rsid w:val="00F51C02"/>
    <w:rsid w:val="00F51E92"/>
    <w:rsid w:val="00F52175"/>
    <w:rsid w:val="00F523AA"/>
    <w:rsid w:val="00F52C74"/>
    <w:rsid w:val="00F53250"/>
    <w:rsid w:val="00F54B59"/>
    <w:rsid w:val="00F55DBC"/>
    <w:rsid w:val="00F565B9"/>
    <w:rsid w:val="00F56603"/>
    <w:rsid w:val="00F56CF4"/>
    <w:rsid w:val="00F57C64"/>
    <w:rsid w:val="00F60196"/>
    <w:rsid w:val="00F60340"/>
    <w:rsid w:val="00F606A3"/>
    <w:rsid w:val="00F60B93"/>
    <w:rsid w:val="00F61428"/>
    <w:rsid w:val="00F61DE4"/>
    <w:rsid w:val="00F627E4"/>
    <w:rsid w:val="00F638E2"/>
    <w:rsid w:val="00F648A3"/>
    <w:rsid w:val="00F64B3D"/>
    <w:rsid w:val="00F6579A"/>
    <w:rsid w:val="00F657B7"/>
    <w:rsid w:val="00F65F32"/>
    <w:rsid w:val="00F66AAC"/>
    <w:rsid w:val="00F67193"/>
    <w:rsid w:val="00F676F5"/>
    <w:rsid w:val="00F67987"/>
    <w:rsid w:val="00F7109B"/>
    <w:rsid w:val="00F71211"/>
    <w:rsid w:val="00F718F9"/>
    <w:rsid w:val="00F72D06"/>
    <w:rsid w:val="00F72F72"/>
    <w:rsid w:val="00F74EDE"/>
    <w:rsid w:val="00F750B8"/>
    <w:rsid w:val="00F756A6"/>
    <w:rsid w:val="00F76ED9"/>
    <w:rsid w:val="00F770F1"/>
    <w:rsid w:val="00F77696"/>
    <w:rsid w:val="00F814F6"/>
    <w:rsid w:val="00F815C9"/>
    <w:rsid w:val="00F81956"/>
    <w:rsid w:val="00F81997"/>
    <w:rsid w:val="00F81F93"/>
    <w:rsid w:val="00F824D9"/>
    <w:rsid w:val="00F8403E"/>
    <w:rsid w:val="00F84AAE"/>
    <w:rsid w:val="00F851D0"/>
    <w:rsid w:val="00F85404"/>
    <w:rsid w:val="00F85A4F"/>
    <w:rsid w:val="00F85CED"/>
    <w:rsid w:val="00F85D2F"/>
    <w:rsid w:val="00F85EFD"/>
    <w:rsid w:val="00F86AEF"/>
    <w:rsid w:val="00F87B56"/>
    <w:rsid w:val="00F87E7D"/>
    <w:rsid w:val="00F90E33"/>
    <w:rsid w:val="00F91978"/>
    <w:rsid w:val="00F923B7"/>
    <w:rsid w:val="00F92D13"/>
    <w:rsid w:val="00F92F03"/>
    <w:rsid w:val="00F936F2"/>
    <w:rsid w:val="00F938C4"/>
    <w:rsid w:val="00F94128"/>
    <w:rsid w:val="00F941EB"/>
    <w:rsid w:val="00F94453"/>
    <w:rsid w:val="00F9445B"/>
    <w:rsid w:val="00F961D9"/>
    <w:rsid w:val="00F96BDF"/>
    <w:rsid w:val="00F96C08"/>
    <w:rsid w:val="00F97E18"/>
    <w:rsid w:val="00FA0415"/>
    <w:rsid w:val="00FA0BDC"/>
    <w:rsid w:val="00FA1137"/>
    <w:rsid w:val="00FA24C2"/>
    <w:rsid w:val="00FA2D06"/>
    <w:rsid w:val="00FA3AC2"/>
    <w:rsid w:val="00FA3C22"/>
    <w:rsid w:val="00FA44C9"/>
    <w:rsid w:val="00FA48A1"/>
    <w:rsid w:val="00FA5F4B"/>
    <w:rsid w:val="00FA6075"/>
    <w:rsid w:val="00FA703C"/>
    <w:rsid w:val="00FA7254"/>
    <w:rsid w:val="00FA7B6D"/>
    <w:rsid w:val="00FA7C15"/>
    <w:rsid w:val="00FB05FD"/>
    <w:rsid w:val="00FB0636"/>
    <w:rsid w:val="00FB08ED"/>
    <w:rsid w:val="00FB0C1D"/>
    <w:rsid w:val="00FB0F30"/>
    <w:rsid w:val="00FB17B4"/>
    <w:rsid w:val="00FB1E99"/>
    <w:rsid w:val="00FB21E2"/>
    <w:rsid w:val="00FB22D8"/>
    <w:rsid w:val="00FB3538"/>
    <w:rsid w:val="00FB510D"/>
    <w:rsid w:val="00FB51BF"/>
    <w:rsid w:val="00FB538D"/>
    <w:rsid w:val="00FB54AB"/>
    <w:rsid w:val="00FB54DB"/>
    <w:rsid w:val="00FB5C61"/>
    <w:rsid w:val="00FB5F02"/>
    <w:rsid w:val="00FB69FE"/>
    <w:rsid w:val="00FB7730"/>
    <w:rsid w:val="00FC0434"/>
    <w:rsid w:val="00FC0C02"/>
    <w:rsid w:val="00FC1C53"/>
    <w:rsid w:val="00FC2C6C"/>
    <w:rsid w:val="00FC303C"/>
    <w:rsid w:val="00FC30AC"/>
    <w:rsid w:val="00FC5A12"/>
    <w:rsid w:val="00FC7445"/>
    <w:rsid w:val="00FC7687"/>
    <w:rsid w:val="00FC7F1F"/>
    <w:rsid w:val="00FC7F25"/>
    <w:rsid w:val="00FC7FF7"/>
    <w:rsid w:val="00FD14E8"/>
    <w:rsid w:val="00FD15BB"/>
    <w:rsid w:val="00FD217E"/>
    <w:rsid w:val="00FD305D"/>
    <w:rsid w:val="00FD3AF5"/>
    <w:rsid w:val="00FD3B10"/>
    <w:rsid w:val="00FD3CDD"/>
    <w:rsid w:val="00FD4B04"/>
    <w:rsid w:val="00FD4F65"/>
    <w:rsid w:val="00FD5570"/>
    <w:rsid w:val="00FD5FAF"/>
    <w:rsid w:val="00FD5FBD"/>
    <w:rsid w:val="00FD6112"/>
    <w:rsid w:val="00FD637F"/>
    <w:rsid w:val="00FD751D"/>
    <w:rsid w:val="00FD766A"/>
    <w:rsid w:val="00FD77CF"/>
    <w:rsid w:val="00FE0521"/>
    <w:rsid w:val="00FE194C"/>
    <w:rsid w:val="00FE1A44"/>
    <w:rsid w:val="00FE1A7D"/>
    <w:rsid w:val="00FE228E"/>
    <w:rsid w:val="00FE2416"/>
    <w:rsid w:val="00FE277F"/>
    <w:rsid w:val="00FE2ABF"/>
    <w:rsid w:val="00FE30E1"/>
    <w:rsid w:val="00FE44FA"/>
    <w:rsid w:val="00FE46CD"/>
    <w:rsid w:val="00FE6265"/>
    <w:rsid w:val="00FE627E"/>
    <w:rsid w:val="00FE6739"/>
    <w:rsid w:val="00FE75DA"/>
    <w:rsid w:val="00FE768E"/>
    <w:rsid w:val="00FE7DAA"/>
    <w:rsid w:val="00FF0C8B"/>
    <w:rsid w:val="00FF1A1A"/>
    <w:rsid w:val="00FF1E0F"/>
    <w:rsid w:val="00FF2226"/>
    <w:rsid w:val="00FF451B"/>
    <w:rsid w:val="00FF491D"/>
    <w:rsid w:val="00FF5C28"/>
    <w:rsid w:val="00FF5C44"/>
    <w:rsid w:val="00FF5E01"/>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E0B16"/>
  <w15:docId w15:val="{438C2025-43CE-484D-B05A-C4D82727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F84"/>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0">
    <w:name w:val="Char Char Char"/>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425EB5"/>
    <w:rPr>
      <w:sz w:val="24"/>
    </w:rPr>
  </w:style>
  <w:style w:type="table" w:customStyle="1" w:styleId="TableGrid1">
    <w:name w:val="Table Grid1"/>
    <w:basedOn w:val="TableNormal"/>
    <w:next w:val="TableGrid"/>
    <w:uiPriority w:val="59"/>
    <w:rsid w:val="00514E4B"/>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B03A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71034743">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384989037">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f.gov.af/tax" TargetMode="External"/><Relationship Id="rId18" Type="http://schemas.openxmlformats.org/officeDocument/2006/relationships/hyperlink" Target="mailto:wais.rahimi@npa.gov.af"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ziz.obidi@npa.gov.af" TargetMode="External"/><Relationship Id="rId17" Type="http://schemas.openxmlformats.org/officeDocument/2006/relationships/hyperlink" Target="mailto:Samandar.shams@npa.gov.af"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ziz.obaidi@npa.gov.af" TargetMode="External"/><Relationship Id="rId20" Type="http://schemas.openxmlformats.org/officeDocument/2006/relationships/footer" Target="footer1.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manadar.shams@npa.gov.af" TargetMode="Externa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afiullah.alokozai@npa.gov.af" TargetMode="External"/><Relationship Id="rId23" Type="http://schemas.openxmlformats.org/officeDocument/2006/relationships/image" Target="media/image2.emf"/><Relationship Id="rId28" Type="http://schemas.openxmlformats.org/officeDocument/2006/relationships/image" Target="media/image7.emf"/><Relationship Id="rId10" Type="http://schemas.openxmlformats.org/officeDocument/2006/relationships/hyperlink" Target="http://www.ageops.net" TargetMode="External"/><Relationship Id="rId19" Type="http://schemas.openxmlformats.org/officeDocument/2006/relationships/header" Target="header1.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yperlink" Target="mailto:Ahmad.wasim@npa.gov.af" TargetMode="External"/><Relationship Id="rId22" Type="http://schemas.openxmlformats.org/officeDocument/2006/relationships/hyperlink" Target="http://www.npa.gov.af" TargetMode="External"/><Relationship Id="rId27" Type="http://schemas.openxmlformats.org/officeDocument/2006/relationships/image" Target="media/image6.emf"/><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698F3-D8FE-4ADF-A7E3-0F6AE38B6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16702</Words>
  <Characters>95208</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Abdulmatin Akbari ANA  جگرن</cp:lastModifiedBy>
  <cp:revision>2</cp:revision>
  <cp:lastPrinted>2019-03-12T07:41:00Z</cp:lastPrinted>
  <dcterms:created xsi:type="dcterms:W3CDTF">2019-12-19T04:25:00Z</dcterms:created>
  <dcterms:modified xsi:type="dcterms:W3CDTF">2019-12-19T04:25:00Z</dcterms:modified>
</cp:coreProperties>
</file>