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bookmarkStart w:id="1" w:name="_GoBack"/>
      <w:bookmarkEnd w:id="1"/>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721F0" w:rsidRPr="009721F0" w:rsidRDefault="009721F0" w:rsidP="002054AC">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r w:rsidRPr="009721F0">
        <w:rPr>
          <w:rFonts w:cs="B Nazanin"/>
          <w:b/>
          <w:bCs/>
          <w:sz w:val="32"/>
          <w:szCs w:val="32"/>
          <w:rtl/>
          <w:lang w:val="en-GB" w:bidi="prs-AF"/>
        </w:rPr>
        <w:t>ته</w:t>
      </w:r>
      <w:r w:rsidRPr="009721F0">
        <w:rPr>
          <w:rFonts w:cs="B Nazanin" w:hint="cs"/>
          <w:b/>
          <w:bCs/>
          <w:sz w:val="32"/>
          <w:szCs w:val="32"/>
          <w:rtl/>
          <w:lang w:val="en-GB" w:bidi="prs-AF"/>
        </w:rPr>
        <w:t>ی</w:t>
      </w:r>
      <w:r w:rsidRPr="009721F0">
        <w:rPr>
          <w:rFonts w:cs="B Nazanin" w:hint="eastAsia"/>
          <w:b/>
          <w:bCs/>
          <w:sz w:val="32"/>
          <w:szCs w:val="32"/>
          <w:rtl/>
          <w:lang w:val="en-GB" w:bidi="prs-AF"/>
        </w:rPr>
        <w:t>ه</w:t>
      </w:r>
      <w:r w:rsidRPr="009721F0">
        <w:rPr>
          <w:rFonts w:cs="B Nazanin"/>
          <w:b/>
          <w:bCs/>
          <w:sz w:val="32"/>
          <w:szCs w:val="32"/>
          <w:rtl/>
          <w:lang w:val="en-GB" w:bidi="prs-AF"/>
        </w:rPr>
        <w:t xml:space="preserve"> و تدارک</w:t>
      </w:r>
      <w:r w:rsidRPr="009721F0">
        <w:rPr>
          <w:rFonts w:cs="B Nazanin" w:hint="cs"/>
          <w:b/>
          <w:bCs/>
          <w:sz w:val="32"/>
          <w:szCs w:val="32"/>
          <w:rtl/>
          <w:lang w:val="en-GB" w:bidi="prs-AF"/>
        </w:rPr>
        <w:t xml:space="preserve"> یک قلم</w:t>
      </w:r>
      <w:r w:rsidR="002054AC">
        <w:rPr>
          <w:rFonts w:cs="B Nazanin" w:hint="cs"/>
          <w:b/>
          <w:bCs/>
          <w:sz w:val="32"/>
          <w:szCs w:val="32"/>
          <w:rtl/>
          <w:lang w:val="en-GB" w:bidi="prs-AF"/>
        </w:rPr>
        <w:t xml:space="preserve"> محروق </w:t>
      </w:r>
      <w:r w:rsidRPr="009721F0">
        <w:rPr>
          <w:rFonts w:cs="B Nazanin" w:hint="cs"/>
          <w:b/>
          <w:bCs/>
          <w:sz w:val="32"/>
          <w:szCs w:val="32"/>
          <w:rtl/>
          <w:lang w:val="en-GB" w:bidi="prs-AF"/>
        </w:rPr>
        <w:t xml:space="preserve"> </w:t>
      </w:r>
      <w:r w:rsidR="002054AC">
        <w:rPr>
          <w:rFonts w:cs="B Nazanin" w:hint="cs"/>
          <w:b/>
          <w:bCs/>
          <w:sz w:val="32"/>
          <w:szCs w:val="32"/>
          <w:rtl/>
          <w:lang w:val="en-GB" w:bidi="prs-AF"/>
        </w:rPr>
        <w:t>گاز</w:t>
      </w:r>
      <w:r w:rsidRPr="009721F0">
        <w:rPr>
          <w:rFonts w:cs="B Nazanin" w:hint="cs"/>
          <w:b/>
          <w:bCs/>
          <w:sz w:val="32"/>
          <w:szCs w:val="32"/>
          <w:rtl/>
          <w:lang w:val="en-GB" w:bidi="prs-AF"/>
        </w:rPr>
        <w:t xml:space="preserve"> مایع</w:t>
      </w:r>
      <w:r w:rsidR="002054AC">
        <w:rPr>
          <w:rFonts w:cs="B Nazanin" w:hint="cs"/>
          <w:b/>
          <w:bCs/>
          <w:sz w:val="32"/>
          <w:szCs w:val="32"/>
          <w:rtl/>
          <w:lang w:val="en-GB" w:bidi="prs-AF"/>
        </w:rPr>
        <w:t xml:space="preserve"> ضرورت تسخین پرسونل قطعات مرکزی وقول اردو های201سیلاب-203تندر-205اتل-207ظفر-209شاهین و215میوندبرای </w:t>
      </w:r>
      <w:r w:rsidRPr="009721F0">
        <w:rPr>
          <w:rFonts w:cs="B Nazanin" w:hint="cs"/>
          <w:b/>
          <w:bCs/>
          <w:sz w:val="32"/>
          <w:szCs w:val="32"/>
          <w:rtl/>
          <w:lang w:val="en-GB" w:bidi="prs-AF"/>
        </w:rPr>
        <w:t>سال مالی</w:t>
      </w:r>
      <w:r w:rsidRPr="009721F0">
        <w:rPr>
          <w:rFonts w:cs="B Nazanin"/>
          <w:b/>
          <w:bCs/>
          <w:sz w:val="32"/>
          <w:szCs w:val="32"/>
          <w:rtl/>
          <w:lang w:val="en-GB" w:bidi="prs-AF"/>
        </w:rPr>
        <w:t xml:space="preserve"> 1398</w:t>
      </w:r>
    </w:p>
    <w:p w:rsidR="002B3A19" w:rsidRPr="0000243E"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Pr="0000243E">
        <w:rPr>
          <w:rFonts w:cs="B Nazanin" w:hint="cs"/>
          <w:b/>
          <w:bCs/>
          <w:sz w:val="28"/>
          <w:szCs w:val="28"/>
          <w:rtl/>
          <w:lang w:val="en-GB" w:bidi="fa-IR"/>
        </w:rPr>
        <w:t>ارچوبی</w:t>
      </w:r>
    </w:p>
    <w:p w:rsidR="0054728F" w:rsidRPr="004805B2" w:rsidRDefault="0054728F" w:rsidP="002054A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2054AC">
        <w:rPr>
          <w:rFonts w:cs="B Nazanin" w:hint="cs"/>
          <w:i/>
          <w:sz w:val="32"/>
          <w:szCs w:val="32"/>
          <w:rtl/>
          <w:lang w:val="en-GB" w:bidi="fa-IR"/>
        </w:rPr>
        <w:t>خواجه بغراناحیه 15</w:t>
      </w:r>
      <w:r w:rsidR="00D0138E">
        <w:rPr>
          <w:rFonts w:cs="B Nazanin" w:hint="cs"/>
          <w:i/>
          <w:sz w:val="32"/>
          <w:szCs w:val="32"/>
          <w:rtl/>
          <w:lang w:val="en-GB" w:bidi="fa-IR"/>
        </w:rPr>
        <w:t>- کابل افغانستان</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2054AC" w:rsidP="00C92B3B">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sidRPr="002054AC">
        <w:rPr>
          <w:rFonts w:cs="B Nazanin"/>
          <w:i/>
          <w:sz w:val="32"/>
          <w:szCs w:val="32"/>
          <w:lang w:val="en-GB" w:bidi="fa-IR"/>
        </w:rPr>
        <w:t>MOD/G/Q218/22601/1398</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2054A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D0138E">
        <w:rPr>
          <w:rFonts w:cs="B Nazanin" w:hint="cs"/>
          <w:b/>
          <w:bCs/>
          <w:szCs w:val="24"/>
          <w:rtl/>
          <w:lang w:val="en-GB"/>
        </w:rPr>
        <w:t xml:space="preserve"> </w:t>
      </w:r>
      <w:r w:rsidR="002054AC">
        <w:rPr>
          <w:rFonts w:cs="B Nazanin" w:hint="cs"/>
          <w:b/>
          <w:bCs/>
          <w:szCs w:val="24"/>
          <w:rtl/>
          <w:lang w:val="en-GB"/>
        </w:rPr>
        <w:t>22601</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AA6DFA"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Pr>
          <w:rFonts w:cs="B Nazanin" w:hint="cs"/>
          <w:i/>
          <w:sz w:val="32"/>
          <w:szCs w:val="32"/>
          <w:rtl/>
          <w:lang w:val="en-GB"/>
        </w:rPr>
        <w:t xml:space="preserve">تعداد بخش ها: </w:t>
      </w:r>
      <w:r w:rsidR="00D0138E">
        <w:rPr>
          <w:rFonts w:cs="B Nazanin" w:hint="cs"/>
          <w:i/>
          <w:sz w:val="32"/>
          <w:szCs w:val="32"/>
          <w:rtl/>
          <w:lang w:val="en-GB" w:bidi="fa-IR"/>
        </w:rPr>
        <w:t xml:space="preserve">شامل </w:t>
      </w:r>
      <w:r w:rsidR="00405EF6">
        <w:rPr>
          <w:rFonts w:cs="B Nazanin"/>
          <w:i/>
          <w:sz w:val="32"/>
          <w:szCs w:val="32"/>
          <w:lang w:val="en-GB" w:bidi="fa-IR"/>
        </w:rPr>
        <w:t>7</w:t>
      </w:r>
      <w:r w:rsidR="00D0138E">
        <w:rPr>
          <w:rFonts w:cs="B Nazanin" w:hint="cs"/>
          <w:i/>
          <w:sz w:val="32"/>
          <w:szCs w:val="32"/>
          <w:rtl/>
          <w:lang w:val="en-GB" w:bidi="fa-IR"/>
        </w:rPr>
        <w:t xml:space="preserve"> لات (حصه)</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2054AC">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lastRenderedPageBreak/>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lastRenderedPageBreak/>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w:t>
            </w:r>
            <w:r w:rsidRPr="00BF0F88">
              <w:rPr>
                <w:rFonts w:cs="B Nazanin" w:hint="cs"/>
                <w:b/>
                <w:bCs/>
                <w:i/>
                <w:iCs/>
                <w:szCs w:val="24"/>
                <w:rtl/>
              </w:rPr>
              <w:lastRenderedPageBreak/>
              <w:t>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lastRenderedPageBreak/>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lastRenderedPageBreak/>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lastRenderedPageBreak/>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lastRenderedPageBreak/>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آفر های 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 xml:space="preserve">است. صلاحیت نامه در جلسه آفر گشایی قرائت </w:t>
            </w:r>
            <w:r w:rsidR="005C7645" w:rsidRPr="00BF0F88">
              <w:rPr>
                <w:rFonts w:cs="B Nazanin" w:hint="cs"/>
                <w:szCs w:val="24"/>
                <w:rtl/>
                <w:lang w:bidi="fa-IR"/>
              </w:rPr>
              <w:lastRenderedPageBreak/>
              <w:t>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lastRenderedPageBreak/>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lastRenderedPageBreak/>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lastRenderedPageBreak/>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lastRenderedPageBreak/>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lastRenderedPageBreak/>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tblpPr w:leftFromText="180" w:rightFromText="180" w:vertAnchor="text" w:tblpXSpec="right" w:tblpY="1"/>
        <w:tblOverlap w:val="never"/>
        <w:bidiVisual/>
        <w:tblW w:w="9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A43A05">
        <w:tc>
          <w:tcPr>
            <w:tcW w:w="9540" w:type="dxa"/>
            <w:gridSpan w:val="2"/>
            <w:vAlign w:val="center"/>
          </w:tcPr>
          <w:p w:rsidR="00EC3B3E" w:rsidRPr="00BF0F88" w:rsidRDefault="00EC3B3E" w:rsidP="00A43A05">
            <w:pPr>
              <w:pStyle w:val="Subtitle"/>
              <w:bidi/>
              <w:spacing w:before="120" w:after="120"/>
              <w:jc w:val="left"/>
              <w:rPr>
                <w:rFonts w:cs="B Nazanin"/>
                <w:i/>
                <w:iCs/>
                <w:sz w:val="24"/>
                <w:szCs w:val="24"/>
                <w:lang w:val="en-GB"/>
              </w:rPr>
            </w:pPr>
          </w:p>
        </w:tc>
      </w:tr>
      <w:tr w:rsidR="0044379E" w:rsidRPr="00BF0F88" w:rsidTr="00A43A05">
        <w:tc>
          <w:tcPr>
            <w:tcW w:w="9540" w:type="dxa"/>
            <w:gridSpan w:val="2"/>
          </w:tcPr>
          <w:p w:rsidR="00EC3B3E" w:rsidRPr="00BF0F88" w:rsidRDefault="00EC3B3E" w:rsidP="00A43A05">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A43A05">
        <w:tc>
          <w:tcPr>
            <w:tcW w:w="1980" w:type="dxa"/>
            <w:vMerge w:val="restart"/>
          </w:tcPr>
          <w:p w:rsidR="00EC3B3E" w:rsidRPr="00BF0F88" w:rsidRDefault="00EC3B3E" w:rsidP="00A43A05">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560" w:type="dxa"/>
          </w:tcPr>
          <w:p w:rsidR="00EC3B3E" w:rsidRPr="00BF0F88" w:rsidRDefault="00BE3221" w:rsidP="00A43A05">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A43A05">
        <w:trPr>
          <w:trHeight w:val="8814"/>
        </w:trPr>
        <w:tc>
          <w:tcPr>
            <w:tcW w:w="1980" w:type="dxa"/>
            <w:vMerge/>
          </w:tcPr>
          <w:p w:rsidR="00EC3B3E" w:rsidRPr="00BF0F88" w:rsidRDefault="00EC3B3E" w:rsidP="00A43A05">
            <w:pPr>
              <w:bidi/>
              <w:spacing w:before="120" w:after="120"/>
              <w:rPr>
                <w:rFonts w:ascii="Calibri" w:hAnsi="Calibri" w:cs="B Nazanin"/>
                <w:b/>
                <w:szCs w:val="24"/>
                <w:lang w:val="en-GB"/>
              </w:rPr>
            </w:pPr>
          </w:p>
        </w:tc>
        <w:tc>
          <w:tcPr>
            <w:tcW w:w="7560" w:type="dxa"/>
          </w:tcPr>
          <w:p w:rsidR="00E81CAC" w:rsidRPr="002809C5" w:rsidRDefault="00EC3B3E" w:rsidP="00A43A05">
            <w:pPr>
              <w:tabs>
                <w:tab w:val="right" w:pos="7272"/>
              </w:tabs>
              <w:bidi/>
              <w:spacing w:before="120" w:after="120"/>
              <w:rPr>
                <w:rFonts w:cs="B Nazanin"/>
                <w:b/>
                <w:bCs/>
                <w:color w:val="FF0000"/>
                <w:szCs w:val="24"/>
                <w:lang w:val="en-GB" w:bidi="fa-IR"/>
              </w:rPr>
            </w:pPr>
            <w:r w:rsidRPr="002809C5">
              <w:rPr>
                <w:rFonts w:ascii="Calibri" w:hAnsi="Calibri" w:cs="B Nazanin"/>
                <w:color w:val="FF0000"/>
                <w:szCs w:val="24"/>
                <w:rtl/>
                <w:lang w:val="en-GB"/>
              </w:rPr>
              <w:t>نام و</w:t>
            </w:r>
            <w:r w:rsidRPr="002809C5">
              <w:rPr>
                <w:rFonts w:ascii="Calibri" w:hAnsi="Calibri" w:cs="B Nazanin" w:hint="cs"/>
                <w:color w:val="FF0000"/>
                <w:szCs w:val="24"/>
                <w:rtl/>
                <w:lang w:val="en-GB"/>
              </w:rPr>
              <w:t xml:space="preserve"> شماره این داوطلبی</w:t>
            </w:r>
            <w:r w:rsidR="003D00E3" w:rsidRPr="002809C5">
              <w:rPr>
                <w:rFonts w:ascii="Calibri" w:hAnsi="Calibri" w:cs="B Nazanin" w:hint="cs"/>
                <w:i/>
                <w:iCs/>
                <w:color w:val="FF0000"/>
                <w:szCs w:val="24"/>
                <w:rtl/>
                <w:lang w:val="en-GB"/>
              </w:rPr>
              <w:t>:</w:t>
            </w:r>
            <w:r w:rsidR="00D520D1" w:rsidRPr="002809C5">
              <w:rPr>
                <w:rFonts w:cs="B Nazanin" w:hint="cs"/>
                <w:b/>
                <w:bCs/>
                <w:color w:val="FF0000"/>
                <w:szCs w:val="24"/>
                <w:rtl/>
                <w:lang w:val="en-GB" w:bidi="prs-AF"/>
              </w:rPr>
              <w:t xml:space="preserve"> </w:t>
            </w:r>
            <w:r w:rsidR="00E81CAC" w:rsidRPr="002809C5">
              <w:rPr>
                <w:rFonts w:cs="B Nazanin"/>
                <w:b/>
                <w:bCs/>
                <w:color w:val="FF0000"/>
                <w:szCs w:val="24"/>
                <w:rtl/>
                <w:lang w:val="en-GB" w:bidi="fa-IR"/>
              </w:rPr>
              <w:t>ته</w:t>
            </w:r>
            <w:r w:rsidR="00E81CAC" w:rsidRPr="002809C5">
              <w:rPr>
                <w:rFonts w:cs="B Nazanin" w:hint="cs"/>
                <w:b/>
                <w:bCs/>
                <w:color w:val="FF0000"/>
                <w:szCs w:val="24"/>
                <w:rtl/>
                <w:lang w:val="en-GB" w:bidi="fa-IR"/>
              </w:rPr>
              <w:t>ی</w:t>
            </w:r>
            <w:r w:rsidR="00E81CAC" w:rsidRPr="002809C5">
              <w:rPr>
                <w:rFonts w:cs="B Nazanin" w:hint="eastAsia"/>
                <w:b/>
                <w:bCs/>
                <w:color w:val="FF0000"/>
                <w:szCs w:val="24"/>
                <w:rtl/>
                <w:lang w:val="en-GB" w:bidi="fa-IR"/>
              </w:rPr>
              <w:t>ه</w:t>
            </w:r>
            <w:r w:rsidR="00E81CAC" w:rsidRPr="002809C5">
              <w:rPr>
                <w:rFonts w:cs="B Nazanin"/>
                <w:b/>
                <w:bCs/>
                <w:color w:val="FF0000"/>
                <w:szCs w:val="24"/>
                <w:rtl/>
                <w:lang w:val="en-GB" w:bidi="fa-IR"/>
              </w:rPr>
              <w:t xml:space="preserve"> و تدارک </w:t>
            </w:r>
            <w:r w:rsidR="00E81CAC" w:rsidRPr="002809C5">
              <w:rPr>
                <w:rFonts w:cs="B Nazanin" w:hint="cs"/>
                <w:b/>
                <w:bCs/>
                <w:color w:val="FF0000"/>
                <w:szCs w:val="24"/>
                <w:rtl/>
                <w:lang w:val="en-GB" w:bidi="fa-IR"/>
              </w:rPr>
              <w:t>ی</w:t>
            </w:r>
            <w:r w:rsidR="00E81CAC" w:rsidRPr="002809C5">
              <w:rPr>
                <w:rFonts w:cs="B Nazanin" w:hint="eastAsia"/>
                <w:b/>
                <w:bCs/>
                <w:color w:val="FF0000"/>
                <w:szCs w:val="24"/>
                <w:rtl/>
                <w:lang w:val="en-GB" w:bidi="fa-IR"/>
              </w:rPr>
              <w:t>ک</w:t>
            </w:r>
            <w:r w:rsidR="00E81CAC" w:rsidRPr="002809C5">
              <w:rPr>
                <w:rFonts w:cs="B Nazanin"/>
                <w:b/>
                <w:bCs/>
                <w:color w:val="FF0000"/>
                <w:szCs w:val="24"/>
                <w:rtl/>
                <w:lang w:val="en-GB" w:bidi="fa-IR"/>
              </w:rPr>
              <w:t xml:space="preserve"> قلم موادمحروق گاز ما</w:t>
            </w:r>
            <w:r w:rsidR="00E81CAC" w:rsidRPr="002809C5">
              <w:rPr>
                <w:rFonts w:cs="B Nazanin" w:hint="cs"/>
                <w:b/>
                <w:bCs/>
                <w:color w:val="FF0000"/>
                <w:szCs w:val="24"/>
                <w:rtl/>
                <w:lang w:val="en-GB" w:bidi="fa-IR"/>
              </w:rPr>
              <w:t>ی</w:t>
            </w:r>
            <w:r w:rsidR="00E81CAC" w:rsidRPr="002809C5">
              <w:rPr>
                <w:rFonts w:cs="B Nazanin" w:hint="eastAsia"/>
                <w:b/>
                <w:bCs/>
                <w:color w:val="FF0000"/>
                <w:szCs w:val="24"/>
                <w:rtl/>
                <w:lang w:val="en-GB" w:bidi="fa-IR"/>
              </w:rPr>
              <w:t>ع</w:t>
            </w:r>
            <w:r w:rsidR="00E81CAC" w:rsidRPr="002809C5">
              <w:rPr>
                <w:rFonts w:cs="B Nazanin"/>
                <w:b/>
                <w:bCs/>
                <w:color w:val="FF0000"/>
                <w:szCs w:val="24"/>
                <w:rtl/>
                <w:lang w:val="en-GB" w:bidi="fa-IR"/>
              </w:rPr>
              <w:t xml:space="preserve"> جهت تسخ</w:t>
            </w:r>
            <w:r w:rsidR="00E81CAC" w:rsidRPr="002809C5">
              <w:rPr>
                <w:rFonts w:cs="B Nazanin" w:hint="cs"/>
                <w:b/>
                <w:bCs/>
                <w:color w:val="FF0000"/>
                <w:szCs w:val="24"/>
                <w:rtl/>
                <w:lang w:val="en-GB" w:bidi="fa-IR"/>
              </w:rPr>
              <w:t>ی</w:t>
            </w:r>
            <w:r w:rsidR="00E81CAC" w:rsidRPr="002809C5">
              <w:rPr>
                <w:rFonts w:cs="B Nazanin" w:hint="eastAsia"/>
                <w:b/>
                <w:bCs/>
                <w:color w:val="FF0000"/>
                <w:szCs w:val="24"/>
                <w:rtl/>
                <w:lang w:val="en-GB" w:bidi="fa-IR"/>
              </w:rPr>
              <w:t>ن</w:t>
            </w:r>
            <w:r w:rsidR="00E81CAC" w:rsidRPr="002809C5">
              <w:rPr>
                <w:rFonts w:cs="B Nazanin"/>
                <w:b/>
                <w:bCs/>
                <w:color w:val="FF0000"/>
                <w:szCs w:val="24"/>
                <w:rtl/>
                <w:lang w:val="en-GB" w:bidi="fa-IR"/>
              </w:rPr>
              <w:t xml:space="preserve"> پرسونل اردو</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مل</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ضرورت قطعات، جزوتامها</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مرکز</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و ساحو</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سال مال</w:t>
            </w:r>
            <w:r w:rsidR="00E81CAC" w:rsidRPr="002809C5">
              <w:rPr>
                <w:rFonts w:cs="B Nazanin" w:hint="cs"/>
                <w:b/>
                <w:bCs/>
                <w:color w:val="FF0000"/>
                <w:szCs w:val="24"/>
                <w:rtl/>
                <w:lang w:val="en-GB" w:bidi="fa-IR"/>
              </w:rPr>
              <w:t>ی</w:t>
            </w:r>
            <w:r w:rsidR="00E81CAC" w:rsidRPr="002809C5">
              <w:rPr>
                <w:rFonts w:cs="B Nazanin"/>
                <w:b/>
                <w:bCs/>
                <w:color w:val="FF0000"/>
                <w:szCs w:val="24"/>
                <w:rtl/>
                <w:lang w:val="en-GB" w:bidi="fa-IR"/>
              </w:rPr>
              <w:t xml:space="preserve"> 1398</w:t>
            </w:r>
          </w:p>
          <w:p w:rsidR="00E81CAC" w:rsidRDefault="00140EE4" w:rsidP="00A43A05">
            <w:pPr>
              <w:tabs>
                <w:tab w:val="right" w:pos="7272"/>
              </w:tabs>
              <w:bidi/>
              <w:spacing w:before="120" w:after="120"/>
              <w:rPr>
                <w:rFonts w:ascii="Calibri" w:hAnsi="Calibri" w:cs="B Nazanin"/>
                <w:szCs w:val="24"/>
                <w:rtl/>
                <w:lang w:val="en-GB"/>
              </w:rPr>
            </w:pPr>
            <w:r w:rsidRPr="002809C5">
              <w:rPr>
                <w:rFonts w:cs="B Nazanin" w:hint="cs"/>
                <w:b/>
                <w:bCs/>
                <w:i/>
                <w:color w:val="FF0000"/>
                <w:szCs w:val="24"/>
                <w:rtl/>
                <w:lang w:val="en-GB" w:bidi="fa-IR"/>
              </w:rPr>
              <w:t>تحت شماره داوطلبی:</w:t>
            </w:r>
            <w:r w:rsidR="00E81CAC" w:rsidRPr="002809C5">
              <w:rPr>
                <w:color w:val="FF0000"/>
              </w:rPr>
              <w:t xml:space="preserve"> </w:t>
            </w:r>
            <w:r w:rsidR="00E81CAC" w:rsidRPr="002809C5">
              <w:rPr>
                <w:rFonts w:cs="B Nazanin"/>
                <w:b/>
                <w:bCs/>
                <w:i/>
                <w:color w:val="FF0000"/>
                <w:szCs w:val="24"/>
                <w:lang w:val="en-GB" w:bidi="fa-IR"/>
              </w:rPr>
              <w:t>MOD/G/Q218/22601/1398</w:t>
            </w:r>
            <w:r w:rsidRPr="002809C5">
              <w:rPr>
                <w:rFonts w:cs="B Nazanin" w:hint="cs"/>
                <w:i/>
                <w:color w:val="FF0000"/>
                <w:sz w:val="32"/>
                <w:szCs w:val="32"/>
                <w:rtl/>
                <w:lang w:val="en-GB" w:bidi="fa-IR"/>
              </w:rPr>
              <w:t xml:space="preserve"> </w:t>
            </w:r>
            <w:r w:rsidR="004A6D1D" w:rsidRPr="002809C5">
              <w:rPr>
                <w:rFonts w:cs="B Nazanin" w:hint="cs"/>
                <w:b/>
                <w:bCs/>
                <w:color w:val="FF0000"/>
                <w:szCs w:val="24"/>
                <w:rtl/>
                <w:lang w:val="en-GB" w:bidi="fa-IR"/>
              </w:rPr>
              <w:t>بر اساس قرارداد چهارچوبی</w:t>
            </w:r>
            <w:r w:rsidR="00872285" w:rsidRPr="002809C5">
              <w:rPr>
                <w:rFonts w:cs="B Nazanin"/>
                <w:b/>
                <w:bCs/>
                <w:color w:val="FF0000"/>
                <w:szCs w:val="24"/>
              </w:rPr>
              <w:t xml:space="preserve"> </w:t>
            </w:r>
            <w:r w:rsidR="00EC3B3E" w:rsidRPr="002809C5">
              <w:rPr>
                <w:rFonts w:ascii="Calibri" w:hAnsi="Calibri" w:cs="B Nazanin" w:hint="cs"/>
                <w:color w:val="FF0000"/>
                <w:szCs w:val="24"/>
                <w:rtl/>
                <w:lang w:val="en-GB"/>
              </w:rPr>
              <w:t>می باشد.</w:t>
            </w:r>
          </w:p>
          <w:p w:rsidR="00EC3B3E" w:rsidRPr="002809C5" w:rsidRDefault="00E81CAC" w:rsidP="007E6379">
            <w:pPr>
              <w:tabs>
                <w:tab w:val="right" w:pos="7272"/>
              </w:tabs>
              <w:bidi/>
              <w:spacing w:before="120" w:after="120"/>
              <w:rPr>
                <w:rFonts w:cs="B Nazanin"/>
                <w:i/>
                <w:color w:val="FF0000"/>
                <w:sz w:val="32"/>
                <w:szCs w:val="32"/>
                <w:lang w:val="en-GB" w:bidi="fa-IR"/>
              </w:rPr>
            </w:pPr>
            <w:r w:rsidRPr="002809C5">
              <w:rPr>
                <w:rFonts w:ascii="Calibri" w:hAnsi="Calibri" w:cs="B Nazanin" w:hint="cs"/>
                <w:color w:val="FF0000"/>
                <w:szCs w:val="24"/>
                <w:rtl/>
                <w:lang w:val="en-GB"/>
              </w:rPr>
              <w:t xml:space="preserve">شرایط تحویلدهی :متعهد مکلف است حداقل (75)فیصداجناس شامل قراردادمطابق پلان ریاست لوژستیک ستردرستیز ومدیریت های لوژستیک </w:t>
            </w:r>
            <w:r w:rsidR="002809C5" w:rsidRPr="002809C5">
              <w:rPr>
                <w:rFonts w:ascii="Calibri" w:hAnsi="Calibri" w:cs="B Nazanin" w:hint="cs"/>
                <w:color w:val="FF0000"/>
                <w:szCs w:val="24"/>
                <w:rtl/>
                <w:lang w:val="en-GB"/>
              </w:rPr>
              <w:t>قول اردو ها اجناس شامل قراردادرابعدازمنظوری وعقدقراردادمطابق مشخصات درحسب درخواست</w:t>
            </w:r>
            <w:r w:rsidR="005A1800">
              <w:rPr>
                <w:rFonts w:ascii="Calibri" w:hAnsi="Calibri" w:cs="B Nazanin" w:hint="cs"/>
                <w:color w:val="FF0000"/>
                <w:szCs w:val="24"/>
                <w:rtl/>
                <w:lang w:val="en-GB"/>
              </w:rPr>
              <w:t xml:space="preserve"> </w:t>
            </w:r>
            <w:r w:rsidR="002809C5" w:rsidRPr="002809C5">
              <w:rPr>
                <w:rFonts w:ascii="Calibri" w:hAnsi="Calibri" w:cs="B Nazanin" w:hint="cs"/>
                <w:color w:val="FF0000"/>
                <w:szCs w:val="24"/>
                <w:rtl/>
                <w:lang w:val="en-GB"/>
              </w:rPr>
              <w:t>بدون تعلل به</w:t>
            </w:r>
            <w:r w:rsidR="007E6379">
              <w:rPr>
                <w:rFonts w:ascii="Calibri" w:hAnsi="Calibri" w:cs="B Nazanin"/>
                <w:color w:val="FF0000"/>
                <w:szCs w:val="24"/>
                <w:lang w:val="en-GB"/>
              </w:rPr>
              <w:t xml:space="preserve"> </w:t>
            </w:r>
            <w:r w:rsidR="002809C5" w:rsidRPr="002809C5">
              <w:rPr>
                <w:rFonts w:ascii="Calibri" w:hAnsi="Calibri" w:cs="B Nazanin" w:hint="cs"/>
                <w:color w:val="FF0000"/>
                <w:szCs w:val="24"/>
                <w:rtl/>
                <w:lang w:val="en-GB"/>
              </w:rPr>
              <w:t>جزوتام های مربوطه تسلیم نماید.</w:t>
            </w:r>
            <w:r w:rsidRPr="002809C5">
              <w:rPr>
                <w:rFonts w:ascii="Calibri" w:hAnsi="Calibri" w:cs="B Nazanin" w:hint="cs"/>
                <w:color w:val="FF0000"/>
                <w:szCs w:val="24"/>
                <w:rtl/>
                <w:lang w:val="en-GB"/>
              </w:rPr>
              <w:t xml:space="preserve"> </w:t>
            </w:r>
            <w:r w:rsidR="00EC3B3E" w:rsidRPr="002809C5">
              <w:rPr>
                <w:rFonts w:ascii="Calibri" w:hAnsi="Calibri" w:cs="B Nazanin" w:hint="cs"/>
                <w:color w:val="FF0000"/>
                <w:szCs w:val="24"/>
                <w:rtl/>
                <w:lang w:val="en-GB"/>
              </w:rPr>
              <w:t xml:space="preserve"> </w:t>
            </w:r>
            <w:r w:rsidR="00EC3B3E" w:rsidRPr="002809C5">
              <w:rPr>
                <w:rFonts w:ascii="Calibri" w:hAnsi="Calibri" w:cs="B Nazanin"/>
                <w:color w:val="FF0000"/>
                <w:szCs w:val="24"/>
                <w:rtl/>
                <w:lang w:val="en-GB"/>
              </w:rPr>
              <w:t xml:space="preserve"> </w:t>
            </w:r>
          </w:p>
          <w:p w:rsidR="00C82C58" w:rsidRPr="006603FA" w:rsidRDefault="00EC3B3E" w:rsidP="00A43A05">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140EE4">
              <w:rPr>
                <w:rFonts w:ascii="Calibri" w:hAnsi="Calibri" w:cs="B Nazanin" w:hint="cs"/>
                <w:b/>
                <w:bCs/>
                <w:szCs w:val="24"/>
                <w:rtl/>
                <w:lang w:val="en-GB"/>
              </w:rPr>
              <w:t xml:space="preserve"> </w:t>
            </w:r>
            <w:r w:rsidR="00405EF6">
              <w:rPr>
                <w:rFonts w:ascii="Calibri" w:hAnsi="Calibri" w:cs="B Nazanin" w:hint="cs"/>
                <w:b/>
                <w:bCs/>
                <w:szCs w:val="24"/>
                <w:rtl/>
                <w:lang w:val="en-GB"/>
              </w:rPr>
              <w:t>شامل هفت لات</w:t>
            </w:r>
          </w:p>
          <w:tbl>
            <w:tblPr>
              <w:tblStyle w:val="TableGrid"/>
              <w:bidiVisual/>
              <w:tblW w:w="0" w:type="auto"/>
              <w:jc w:val="center"/>
              <w:tblLayout w:type="fixed"/>
              <w:tblLook w:val="04A0" w:firstRow="1" w:lastRow="0" w:firstColumn="1" w:lastColumn="0" w:noHBand="0" w:noVBand="1"/>
            </w:tblPr>
            <w:tblGrid>
              <w:gridCol w:w="2129"/>
              <w:gridCol w:w="4778"/>
            </w:tblGrid>
            <w:tr w:rsidR="00C82C58" w:rsidTr="00582D50">
              <w:trPr>
                <w:trHeight w:val="438"/>
                <w:jc w:val="center"/>
              </w:trPr>
              <w:tc>
                <w:tcPr>
                  <w:tcW w:w="2129" w:type="dxa"/>
                  <w:shd w:val="clear" w:color="auto" w:fill="00B0F0"/>
                </w:tcPr>
                <w:p w:rsidR="00C82C58" w:rsidRDefault="002B7B93"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شماره </w:t>
                  </w:r>
                  <w:r w:rsidR="009E3CE9">
                    <w:rPr>
                      <w:rFonts w:ascii="Calibri" w:hAnsi="Calibri" w:cs="B Nazanin" w:hint="cs"/>
                      <w:b/>
                      <w:bCs/>
                      <w:szCs w:val="24"/>
                      <w:rtl/>
                      <w:lang w:val="en-GB" w:bidi="fa-IR"/>
                    </w:rPr>
                    <w:t>(لات)</w:t>
                  </w:r>
                </w:p>
              </w:tc>
              <w:tc>
                <w:tcPr>
                  <w:tcW w:w="4778" w:type="dxa"/>
                  <w:shd w:val="clear" w:color="auto" w:fill="00B0F0"/>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اسم قول اردوی </w:t>
                  </w:r>
                  <w:r w:rsidR="00A230BC">
                    <w:rPr>
                      <w:rFonts w:ascii="Calibri" w:hAnsi="Calibri" w:cs="B Nazanin" w:hint="cs"/>
                      <w:b/>
                      <w:bCs/>
                      <w:szCs w:val="24"/>
                      <w:rtl/>
                      <w:lang w:val="en-GB" w:bidi="fa-IR"/>
                    </w:rPr>
                    <w:t>های مربو</w:t>
                  </w:r>
                  <w:r w:rsidR="009E3CE9">
                    <w:rPr>
                      <w:rFonts w:ascii="Calibri" w:hAnsi="Calibri" w:cs="B Nazanin" w:hint="cs"/>
                      <w:b/>
                      <w:bCs/>
                      <w:szCs w:val="24"/>
                      <w:rtl/>
                      <w:lang w:val="en-GB" w:bidi="fa-IR"/>
                    </w:rPr>
                    <w:t>ط</w:t>
                  </w:r>
                </w:p>
              </w:tc>
            </w:tr>
            <w:tr w:rsidR="00405EF6" w:rsidTr="00582D50">
              <w:trPr>
                <w:trHeight w:val="517"/>
                <w:jc w:val="center"/>
              </w:trPr>
              <w:tc>
                <w:tcPr>
                  <w:tcW w:w="2129" w:type="dxa"/>
                </w:tcPr>
                <w:p w:rsidR="00405EF6"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lang w:val="en-GB" w:bidi="fa-IR"/>
                    </w:rPr>
                  </w:pPr>
                  <w:r>
                    <w:rPr>
                      <w:rFonts w:ascii="Calibri" w:hAnsi="Calibri" w:cs="B Nazanin" w:hint="cs"/>
                      <w:b/>
                      <w:bCs/>
                      <w:szCs w:val="24"/>
                      <w:rtl/>
                      <w:lang w:val="en-GB" w:bidi="fa-IR"/>
                    </w:rPr>
                    <w:t>1</w:t>
                  </w:r>
                </w:p>
              </w:tc>
              <w:tc>
                <w:tcPr>
                  <w:tcW w:w="4778" w:type="dxa"/>
                </w:tcPr>
                <w:p w:rsidR="00405EF6"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r>
            <w:tr w:rsidR="00C82C58" w:rsidTr="00582D50">
              <w:trPr>
                <w:trHeight w:val="528"/>
                <w:jc w:val="center"/>
              </w:trPr>
              <w:tc>
                <w:tcPr>
                  <w:tcW w:w="2129" w:type="dxa"/>
                </w:tcPr>
                <w:p w:rsidR="00C82C58"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2</w:t>
                  </w:r>
                </w:p>
              </w:tc>
              <w:tc>
                <w:tcPr>
                  <w:tcW w:w="4778" w:type="dxa"/>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r>
            <w:tr w:rsidR="00C82C58" w:rsidTr="00582D50">
              <w:trPr>
                <w:trHeight w:val="528"/>
                <w:jc w:val="center"/>
              </w:trPr>
              <w:tc>
                <w:tcPr>
                  <w:tcW w:w="2129" w:type="dxa"/>
                </w:tcPr>
                <w:p w:rsidR="00C82C58"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3</w:t>
                  </w:r>
                </w:p>
              </w:tc>
              <w:tc>
                <w:tcPr>
                  <w:tcW w:w="4778" w:type="dxa"/>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 xml:space="preserve">قول اردوی 203 تندر </w:t>
                  </w:r>
                </w:p>
              </w:tc>
            </w:tr>
            <w:tr w:rsidR="00C82C58" w:rsidTr="00582D50">
              <w:trPr>
                <w:trHeight w:val="528"/>
                <w:jc w:val="center"/>
              </w:trPr>
              <w:tc>
                <w:tcPr>
                  <w:tcW w:w="2129" w:type="dxa"/>
                </w:tcPr>
                <w:p w:rsidR="00C82C58"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4</w:t>
                  </w:r>
                </w:p>
              </w:tc>
              <w:tc>
                <w:tcPr>
                  <w:tcW w:w="4778" w:type="dxa"/>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r>
            <w:tr w:rsidR="00C82C58" w:rsidTr="00582D50">
              <w:trPr>
                <w:trHeight w:val="528"/>
                <w:jc w:val="center"/>
              </w:trPr>
              <w:tc>
                <w:tcPr>
                  <w:tcW w:w="2129" w:type="dxa"/>
                </w:tcPr>
                <w:p w:rsidR="00C82C58"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5</w:t>
                  </w:r>
                </w:p>
              </w:tc>
              <w:tc>
                <w:tcPr>
                  <w:tcW w:w="4778" w:type="dxa"/>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r>
            <w:tr w:rsidR="00C82C58" w:rsidTr="00582D50">
              <w:trPr>
                <w:trHeight w:val="517"/>
                <w:jc w:val="center"/>
              </w:trPr>
              <w:tc>
                <w:tcPr>
                  <w:tcW w:w="2129" w:type="dxa"/>
                </w:tcPr>
                <w:p w:rsidR="00C82C58"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6</w:t>
                  </w:r>
                </w:p>
              </w:tc>
              <w:tc>
                <w:tcPr>
                  <w:tcW w:w="4778" w:type="dxa"/>
                </w:tcPr>
                <w:p w:rsidR="00C82C58"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r>
            <w:tr w:rsidR="00140EE4" w:rsidTr="00582D50">
              <w:trPr>
                <w:trHeight w:val="528"/>
                <w:jc w:val="center"/>
              </w:trPr>
              <w:tc>
                <w:tcPr>
                  <w:tcW w:w="2129" w:type="dxa"/>
                </w:tcPr>
                <w:p w:rsidR="00140EE4" w:rsidRDefault="00405EF6" w:rsidP="006B0341">
                  <w:pPr>
                    <w:framePr w:hSpace="180" w:wrap="around" w:vAnchor="text" w:hAnchor="text" w:xAlign="right" w:y="1"/>
                    <w:tabs>
                      <w:tab w:val="right" w:pos="7272"/>
                    </w:tabs>
                    <w:bidi/>
                    <w:spacing w:before="120" w:after="120"/>
                    <w:suppressOverlap/>
                    <w:jc w:val="center"/>
                    <w:rPr>
                      <w:rFonts w:ascii="Calibri" w:hAnsi="Calibri" w:cs="B Nazanin"/>
                      <w:b/>
                      <w:bCs/>
                      <w:szCs w:val="24"/>
                      <w:lang w:val="en-GB" w:bidi="fa-IR"/>
                    </w:rPr>
                  </w:pPr>
                  <w:r>
                    <w:rPr>
                      <w:rFonts w:ascii="Calibri" w:hAnsi="Calibri" w:cs="B Nazanin" w:hint="cs"/>
                      <w:b/>
                      <w:bCs/>
                      <w:szCs w:val="24"/>
                      <w:rtl/>
                      <w:lang w:val="en-GB" w:bidi="fa-IR"/>
                    </w:rPr>
                    <w:t>7</w:t>
                  </w:r>
                </w:p>
              </w:tc>
              <w:tc>
                <w:tcPr>
                  <w:tcW w:w="4778" w:type="dxa"/>
                </w:tcPr>
                <w:p w:rsidR="00140EE4" w:rsidRDefault="00140EE4" w:rsidP="006B0341">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r>
          </w:tbl>
          <w:p w:rsidR="0057672E" w:rsidRPr="00872285" w:rsidRDefault="0057672E" w:rsidP="00A43A05">
            <w:pPr>
              <w:tabs>
                <w:tab w:val="right" w:pos="7272"/>
              </w:tabs>
              <w:bidi/>
              <w:spacing w:before="120" w:after="120"/>
              <w:rPr>
                <w:rFonts w:ascii="Calibri" w:hAnsi="Calibri" w:cs="B Nazanin"/>
                <w:b/>
                <w:bCs/>
                <w:szCs w:val="24"/>
                <w:lang w:val="en-GB" w:bidi="fa-IR"/>
              </w:rPr>
            </w:pPr>
          </w:p>
        </w:tc>
      </w:tr>
      <w:tr w:rsidR="0044379E" w:rsidRPr="00BF0F88" w:rsidTr="00A43A05">
        <w:trPr>
          <w:trHeight w:val="393"/>
        </w:trPr>
        <w:tc>
          <w:tcPr>
            <w:tcW w:w="1980" w:type="dxa"/>
          </w:tcPr>
          <w:p w:rsidR="00EC3B3E" w:rsidRPr="00BF0F88" w:rsidRDefault="00EC3B3E" w:rsidP="00A43A05">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560" w:type="dxa"/>
          </w:tcPr>
          <w:p w:rsidR="00EC3B3E" w:rsidRPr="00BF0F88" w:rsidRDefault="00EC3B3E" w:rsidP="00A43A05">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A43A05">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34BC9">
              <w:rPr>
                <w:rFonts w:ascii="Calibri" w:hAnsi="Calibri" w:cs="B Nazanin" w:hint="cs"/>
                <w:i/>
                <w:iCs/>
                <w:szCs w:val="24"/>
                <w:rtl/>
                <w:lang w:val="en-GB"/>
              </w:rPr>
              <w:t>1</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w:t>
            </w:r>
            <w:r w:rsidR="005A1800">
              <w:rPr>
                <w:rFonts w:ascii="Calibri" w:hAnsi="Calibri" w:cs="B Nazanin" w:hint="cs"/>
                <w:b/>
                <w:bCs/>
                <w:i/>
                <w:iCs/>
                <w:szCs w:val="24"/>
                <w:rtl/>
                <w:lang w:val="en-GB"/>
              </w:rPr>
              <w:t>ایرانی وسوری</w:t>
            </w:r>
            <w:r w:rsidR="00042A6D">
              <w:rPr>
                <w:rFonts w:ascii="Calibri" w:hAnsi="Calibri" w:cs="Cambria" w:hint="cs"/>
                <w:i/>
                <w:iCs/>
                <w:szCs w:val="24"/>
                <w:rtl/>
                <w:lang w:val="en-GB"/>
              </w:rPr>
              <w:t>"</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A43A05">
        <w:trPr>
          <w:trHeight w:val="474"/>
        </w:trPr>
        <w:tc>
          <w:tcPr>
            <w:tcW w:w="1980" w:type="dxa"/>
          </w:tcPr>
          <w:p w:rsidR="00EC3B3E" w:rsidRPr="00BF0F88" w:rsidRDefault="00EC3B3E" w:rsidP="00A43A05">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560" w:type="dxa"/>
          </w:tcPr>
          <w:p w:rsidR="00EC3B3E" w:rsidRPr="00BF0F88" w:rsidRDefault="00EC3B3E" w:rsidP="00A43A05">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EC3B3E" w:rsidRDefault="00BA540F" w:rsidP="00A43A05">
            <w:pPr>
              <w:tabs>
                <w:tab w:val="right" w:pos="7848"/>
              </w:tabs>
              <w:bidi/>
              <w:spacing w:before="120" w:after="120"/>
              <w:outlineLvl w:val="1"/>
              <w:rPr>
                <w:rStyle w:val="Hyperlink"/>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p>
          <w:p w:rsidR="00890119" w:rsidRPr="00302C4C" w:rsidRDefault="00890119" w:rsidP="00A43A05">
            <w:pPr>
              <w:tabs>
                <w:tab w:val="right" w:pos="7848"/>
              </w:tabs>
              <w:bidi/>
              <w:spacing w:before="120" w:after="120"/>
              <w:jc w:val="both"/>
              <w:outlineLvl w:val="1"/>
              <w:rPr>
                <w:rFonts w:asciiTheme="majorBidi" w:hAnsiTheme="majorBidi" w:cs="B Nazanin"/>
                <w:b/>
                <w:bCs/>
                <w:color w:val="000000"/>
                <w:szCs w:val="24"/>
                <w:rtl/>
                <w:lang w:bidi="fa-IR"/>
              </w:rPr>
            </w:pPr>
            <w:r w:rsidRPr="00302C4C">
              <w:rPr>
                <w:rFonts w:asciiTheme="majorBidi" w:hAnsiTheme="majorBidi" w:cs="B Nazanin"/>
                <w:b/>
                <w:bCs/>
                <w:color w:val="000000"/>
                <w:szCs w:val="24"/>
                <w:rtl/>
                <w:lang w:bidi="fa-IR"/>
              </w:rPr>
              <w:t>و یا لینک :</w:t>
            </w:r>
          </w:p>
          <w:p w:rsidR="00890119" w:rsidRPr="00BF0F88" w:rsidRDefault="00890119" w:rsidP="00A43A05">
            <w:pPr>
              <w:tabs>
                <w:tab w:val="right" w:pos="7848"/>
              </w:tabs>
              <w:bidi/>
              <w:spacing w:before="120" w:after="120"/>
              <w:outlineLvl w:val="1"/>
              <w:rPr>
                <w:rFonts w:ascii="Calibri" w:hAnsi="Calibri" w:cs="B Nazanin"/>
                <w:szCs w:val="24"/>
                <w:rtl/>
                <w:lang w:bidi="fa-IR"/>
              </w:rPr>
            </w:pPr>
            <w:r w:rsidRPr="00A436E3">
              <w:rPr>
                <w:rFonts w:asciiTheme="majorBidi" w:hAnsiTheme="majorBidi" w:cs="B Nazanin"/>
                <w:color w:val="000000"/>
                <w:szCs w:val="24"/>
                <w:rtl/>
                <w:lang w:bidi="fa-IR"/>
              </w:rPr>
              <w:t xml:space="preserve"> </w:t>
            </w:r>
            <w:r w:rsidRPr="00302C4C">
              <w:rPr>
                <w:rFonts w:asciiTheme="majorBidi" w:hAnsiTheme="majorBidi" w:cs="B Nazanin"/>
                <w:color w:val="000000"/>
                <w:szCs w:val="24"/>
                <w:u w:val="single"/>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A43A05">
        <w:trPr>
          <w:trHeight w:val="474"/>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lastRenderedPageBreak/>
              <w:t>مادۀ 5.1  دستورالعمل برای داوطلبان</w:t>
            </w:r>
            <w:bookmarkEnd w:id="572"/>
            <w:bookmarkEnd w:id="573"/>
            <w:bookmarkEnd w:id="574"/>
            <w:bookmarkEnd w:id="575"/>
          </w:p>
        </w:tc>
        <w:tc>
          <w:tcPr>
            <w:tcW w:w="7560" w:type="dxa"/>
          </w:tcPr>
          <w:p w:rsidR="00EC3B3E" w:rsidRPr="00BF0F88" w:rsidRDefault="00EC3B3E" w:rsidP="00A43A05">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6"/>
            <w:bookmarkEnd w:id="577"/>
            <w:bookmarkEnd w:id="578"/>
            <w:bookmarkEnd w:id="579"/>
          </w:p>
          <w:p w:rsidR="00EC3B3E" w:rsidRPr="00042A6D" w:rsidRDefault="0057672E" w:rsidP="00A43A05">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5A1800">
              <w:rPr>
                <w:rFonts w:ascii="Calibri" w:hAnsi="Calibri" w:cs="B Nazanin"/>
                <w:b/>
                <w:bCs/>
                <w:i/>
                <w:iCs/>
                <w:color w:val="FF0000"/>
                <w:szCs w:val="24"/>
                <w:highlight w:val="lightGray"/>
                <w:rtl/>
                <w:lang w:val="en-GB"/>
              </w:rPr>
              <w:t>"</w:t>
            </w:r>
            <w:r w:rsidR="005A1800" w:rsidRPr="005A1800">
              <w:rPr>
                <w:rFonts w:ascii="Calibri" w:hAnsi="Calibri" w:cs="B Nazanin" w:hint="cs"/>
                <w:b/>
                <w:bCs/>
                <w:i/>
                <w:iCs/>
                <w:color w:val="FF0000"/>
                <w:szCs w:val="24"/>
                <w:highlight w:val="lightGray"/>
                <w:rtl/>
                <w:lang w:val="en-GB"/>
              </w:rPr>
              <w:t>ایران وسوریه</w:t>
            </w:r>
            <w:r w:rsidR="00EC3B3E" w:rsidRPr="005A1800">
              <w:rPr>
                <w:rFonts w:ascii="Calibri" w:hAnsi="Calibri" w:cs="B Nazanin" w:hint="cs"/>
                <w:b/>
                <w:bCs/>
                <w:i/>
                <w:iCs/>
                <w:color w:val="FF0000"/>
                <w:szCs w:val="24"/>
                <w:highlight w:val="lightGray"/>
                <w:rtl/>
                <w:lang w:val="en-GB"/>
              </w:rPr>
              <w:t>"</w:t>
            </w:r>
            <w:r w:rsidR="00872285" w:rsidRPr="005A1800">
              <w:rPr>
                <w:rFonts w:ascii="Calibri" w:hAnsi="Calibri" w:cs="B Nazanin"/>
                <w:b/>
                <w:bCs/>
                <w:i/>
                <w:iCs/>
                <w:color w:val="FF0000"/>
                <w:szCs w:val="24"/>
                <w:rtl/>
                <w:lang w:val="en-GB"/>
              </w:rPr>
              <w:t xml:space="preserve"> </w:t>
            </w:r>
            <w:bookmarkEnd w:id="580"/>
            <w:bookmarkEnd w:id="581"/>
            <w:bookmarkEnd w:id="582"/>
            <w:bookmarkEnd w:id="583"/>
            <w:r w:rsidRPr="005A1800">
              <w:rPr>
                <w:rFonts w:ascii="Calibri" w:hAnsi="Calibri" w:cs="B Nazanin" w:hint="cs"/>
                <w:b/>
                <w:bCs/>
                <w:i/>
                <w:iCs/>
                <w:color w:val="FF0000"/>
                <w:szCs w:val="24"/>
                <w:rtl/>
                <w:lang w:val="en-GB"/>
              </w:rPr>
              <w:t xml:space="preserve"> </w:t>
            </w:r>
          </w:p>
        </w:tc>
      </w:tr>
      <w:tr w:rsidR="0044379E" w:rsidRPr="00BF0F88" w:rsidTr="00A43A05">
        <w:trPr>
          <w:trHeight w:val="456"/>
        </w:trPr>
        <w:tc>
          <w:tcPr>
            <w:tcW w:w="9540" w:type="dxa"/>
            <w:gridSpan w:val="2"/>
          </w:tcPr>
          <w:p w:rsidR="00EC3B3E" w:rsidRPr="00BF0F88" w:rsidRDefault="00EC3B3E" w:rsidP="00A43A05">
            <w:pPr>
              <w:bidi/>
              <w:outlineLvl w:val="1"/>
              <w:rPr>
                <w:rFonts w:ascii="Calibri" w:hAnsi="Calibri" w:cs="B Nazanin"/>
                <w:b/>
                <w:bCs/>
                <w:szCs w:val="24"/>
                <w:lang w:val="en-GB" w:bidi="fa-IR"/>
              </w:rPr>
            </w:pPr>
            <w:bookmarkStart w:id="584" w:name="_Toc451326946"/>
            <w:bookmarkStart w:id="585" w:name="_Toc451354920"/>
            <w:bookmarkStart w:id="586"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4"/>
            <w:bookmarkEnd w:id="585"/>
            <w:bookmarkEnd w:id="586"/>
          </w:p>
        </w:tc>
      </w:tr>
      <w:tr w:rsidR="0044379E" w:rsidRPr="00BF0F88" w:rsidTr="00A43A05">
        <w:trPr>
          <w:trHeight w:val="372"/>
        </w:trPr>
        <w:tc>
          <w:tcPr>
            <w:tcW w:w="1980" w:type="dxa"/>
          </w:tcPr>
          <w:p w:rsidR="00EC3B3E" w:rsidRPr="00BF0F88" w:rsidRDefault="00EC3B3E" w:rsidP="00A43A05">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t>مادۀ 6.3 دستورالعمل برای داوطلبان</w:t>
            </w:r>
            <w:bookmarkEnd w:id="587"/>
            <w:bookmarkEnd w:id="588"/>
            <w:bookmarkEnd w:id="589"/>
            <w:bookmarkEnd w:id="590"/>
          </w:p>
        </w:tc>
        <w:tc>
          <w:tcPr>
            <w:tcW w:w="7560" w:type="dxa"/>
            <w:vAlign w:val="center"/>
          </w:tcPr>
          <w:p w:rsidR="00EC3B3E" w:rsidRDefault="00EC3B3E" w:rsidP="00A43A05">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BF0F88">
              <w:rPr>
                <w:rFonts w:ascii="Calibri" w:hAnsi="Calibri" w:cs="B Nazanin" w:hint="cs"/>
                <w:szCs w:val="24"/>
                <w:rtl/>
                <w:lang w:val="en-GB"/>
              </w:rPr>
              <w:t>شرطنامه از مراجع ذیل قابل دریافت می باشد:</w:t>
            </w:r>
            <w:bookmarkEnd w:id="591"/>
            <w:bookmarkEnd w:id="592"/>
            <w:bookmarkEnd w:id="593"/>
            <w:bookmarkEnd w:id="594"/>
            <w:r w:rsidRPr="00BF0F88">
              <w:rPr>
                <w:rFonts w:ascii="Calibri" w:hAnsi="Calibri" w:cs="B Nazanin"/>
                <w:szCs w:val="24"/>
                <w:rtl/>
                <w:lang w:val="en-GB"/>
              </w:rPr>
              <w:t xml:space="preserve"> </w:t>
            </w:r>
          </w:p>
          <w:p w:rsidR="00233AA8" w:rsidRPr="00233AA8" w:rsidRDefault="00233AA8" w:rsidP="00A43A05">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009E3CE9">
              <w:rPr>
                <w:rFonts w:ascii="Calibri" w:hAnsi="Calibri" w:cs="B Nazanin"/>
                <w:b/>
                <w:bCs/>
                <w:szCs w:val="24"/>
                <w:lang w:val="en-GB"/>
              </w:rPr>
              <w:t xml:space="preserve">www.npa.gov.af </w:t>
            </w:r>
            <w:r w:rsidR="009E3CE9">
              <w:rPr>
                <w:rFonts w:ascii="Calibri" w:hAnsi="Calibri" w:cs="B Nazanin" w:hint="cs"/>
                <w:b/>
                <w:bCs/>
                <w:szCs w:val="24"/>
                <w:rtl/>
                <w:lang w:val="en-GB" w:bidi="fa-IR"/>
              </w:rPr>
              <w:t xml:space="preserve"> ویا </w:t>
            </w:r>
            <w:hyperlink r:id="rId11" w:history="1">
              <w:r w:rsidR="009E3CE9" w:rsidRPr="001243B8">
                <w:rPr>
                  <w:rStyle w:val="Hyperlink"/>
                  <w:rFonts w:ascii="Calibri" w:hAnsi="Calibri" w:cs="B Nazanin"/>
                  <w:b/>
                  <w:bCs/>
                  <w:szCs w:val="24"/>
                  <w:lang w:bidi="fa-IR"/>
                </w:rPr>
                <w:t>www.ageops.net</w:t>
              </w:r>
            </w:hyperlink>
            <w:r w:rsidR="009E3CE9">
              <w:rPr>
                <w:rFonts w:ascii="Calibri" w:hAnsi="Calibri" w:cs="B Nazanin"/>
                <w:b/>
                <w:bCs/>
                <w:szCs w:val="24"/>
                <w:lang w:bidi="fa-IR"/>
              </w:rPr>
              <w:t xml:space="preserve"> </w:t>
            </w:r>
            <w:r w:rsidR="009E3CE9">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005A1800">
              <w:rPr>
                <w:rFonts w:ascii="Calibri" w:hAnsi="Calibri" w:cs="B Nazanin" w:hint="cs"/>
                <w:b/>
                <w:bCs/>
                <w:szCs w:val="24"/>
                <w:rtl/>
                <w:lang w:val="en-GB"/>
              </w:rPr>
              <w:t xml:space="preserve">و </w:t>
            </w:r>
            <w:hyperlink r:id="rId12" w:history="1">
              <w:r w:rsidR="005A1800" w:rsidRPr="00CC7EE1">
                <w:rPr>
                  <w:rStyle w:val="Hyperlink"/>
                  <w:rFonts w:ascii="Calibri" w:hAnsi="Calibri" w:cs="B Nazanin"/>
                  <w:b/>
                  <w:bCs/>
                  <w:szCs w:val="24"/>
                </w:rPr>
                <w:t>www.mod.gov.af</w:t>
              </w:r>
            </w:hyperlink>
            <w:r w:rsidR="005A1800">
              <w:rPr>
                <w:rFonts w:ascii="Calibri" w:hAnsi="Calibri" w:cs="B Nazanin"/>
                <w:b/>
                <w:bCs/>
                <w:szCs w:val="24"/>
              </w:rPr>
              <w:t xml:space="preserve"> </w:t>
            </w:r>
            <w:r w:rsidRPr="00233AA8">
              <w:rPr>
                <w:rFonts w:ascii="Calibri" w:hAnsi="Calibri" w:cs="B Nazanin"/>
                <w:b/>
                <w:bCs/>
                <w:szCs w:val="24"/>
                <w:rtl/>
                <w:lang w:val="en-GB"/>
              </w:rPr>
              <w:t>مراجع</w:t>
            </w:r>
            <w:r w:rsidR="00042A6D">
              <w:rPr>
                <w:rFonts w:ascii="Calibri" w:hAnsi="Calibri" w:cs="B Nazanin"/>
                <w:b/>
                <w:bCs/>
                <w:szCs w:val="24"/>
                <w:rtl/>
                <w:lang w:val="en-GB"/>
              </w:rPr>
              <w:t>ه گردد. در صورت عدم دانلود از و</w:t>
            </w:r>
            <w:r w:rsidR="00042A6D">
              <w:rPr>
                <w:rFonts w:ascii="Calibri" w:hAnsi="Calibri" w:cs="B Nazanin" w:hint="cs"/>
                <w:b/>
                <w:bCs/>
                <w:szCs w:val="24"/>
                <w:rtl/>
                <w:lang w:val="en-GB" w:bidi="ps-AF"/>
              </w:rPr>
              <w:t xml:space="preserve">یب </w:t>
            </w:r>
            <w:r w:rsidRPr="00233AA8">
              <w:rPr>
                <w:rFonts w:ascii="Calibri" w:hAnsi="Calibri" w:cs="B Nazanin"/>
                <w:b/>
                <w:bCs/>
                <w:szCs w:val="24"/>
                <w:rtl/>
                <w:lang w:val="en-GB"/>
              </w:rPr>
              <w:t>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داوطلبان 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توانند </w:t>
            </w:r>
            <w:r w:rsidR="00523E84">
              <w:rPr>
                <w:rFonts w:ascii="Calibri" w:hAnsi="Calibri" w:cs="B Nazanin" w:hint="cs"/>
                <w:b/>
                <w:bCs/>
                <w:szCs w:val="24"/>
                <w:rtl/>
                <w:lang w:val="en-GB" w:bidi="fa-IR"/>
              </w:rPr>
              <w:t xml:space="preserve">شرطنامه </w:t>
            </w:r>
            <w:r w:rsidRPr="00233AA8">
              <w:rPr>
                <w:rFonts w:ascii="Calibri" w:hAnsi="Calibri" w:cs="B Nazanin"/>
                <w:b/>
                <w:bCs/>
                <w:szCs w:val="24"/>
                <w:rtl/>
                <w:lang w:val="en-GB"/>
              </w:rPr>
              <w:t xml:space="preserve">را در </w:t>
            </w:r>
            <w:r w:rsidRPr="00042A6D">
              <w:rPr>
                <w:rFonts w:ascii="Calibri" w:hAnsi="Calibri" w:cs="B Nazanin"/>
                <w:b/>
                <w:bCs/>
                <w:szCs w:val="24"/>
                <w:rtl/>
                <w:lang w:val="en-GB"/>
              </w:rPr>
              <w:t>س</w:t>
            </w:r>
            <w:r w:rsidRPr="00042A6D">
              <w:rPr>
                <w:rFonts w:ascii="Calibri" w:hAnsi="Calibri" w:cs="B Nazanin" w:hint="cs"/>
                <w:b/>
                <w:bCs/>
                <w:szCs w:val="24"/>
                <w:rtl/>
                <w:lang w:val="en-GB"/>
              </w:rPr>
              <w:t>ی</w:t>
            </w:r>
            <w:r w:rsidRPr="00042A6D">
              <w:rPr>
                <w:rFonts w:ascii="Calibri" w:hAnsi="Calibri" w:cs="B Nazanin"/>
                <w:b/>
                <w:bCs/>
                <w:szCs w:val="24"/>
                <w:rtl/>
                <w:lang w:val="en-GB"/>
              </w:rPr>
              <w:t xml:space="preserve"> د</w:t>
            </w:r>
            <w:r w:rsidRPr="00042A6D">
              <w:rPr>
                <w:rFonts w:ascii="Calibri" w:hAnsi="Calibri" w:cs="B Nazanin" w:hint="cs"/>
                <w:b/>
                <w:bCs/>
                <w:szCs w:val="24"/>
                <w:rtl/>
                <w:lang w:val="en-GB"/>
              </w:rPr>
              <w:t>ی</w:t>
            </w:r>
            <w:r w:rsidRPr="00233AA8">
              <w:rPr>
                <w:rFonts w:ascii="Calibri" w:hAnsi="Calibri" w:cs="B Nazanin"/>
                <w:b/>
                <w:bCs/>
                <w:szCs w:val="24"/>
                <w:rtl/>
                <w:lang w:val="en-GB"/>
              </w:rPr>
              <w:t xml:space="preserve"> </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w:t>
            </w:r>
            <w:r w:rsidRPr="00233AA8">
              <w:rPr>
                <w:rFonts w:ascii="Calibri" w:hAnsi="Calibri" w:cs="B Nazanin"/>
                <w:b/>
                <w:bCs/>
                <w:szCs w:val="24"/>
                <w:rtl/>
                <w:lang w:val="en-GB"/>
              </w:rPr>
              <w:t xml:space="preserve"> فلش د</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سک</w:t>
            </w:r>
            <w:r w:rsidRPr="00233AA8">
              <w:rPr>
                <w:rFonts w:ascii="Calibri" w:hAnsi="Calibri" w:cs="B Nazanin"/>
                <w:b/>
                <w:bCs/>
                <w:szCs w:val="24"/>
                <w:rtl/>
                <w:lang w:val="en-GB"/>
              </w:rPr>
              <w:t xml:space="preserve"> از  آدرس ذ</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ل</w:t>
            </w:r>
            <w:r w:rsidRPr="00233AA8">
              <w:rPr>
                <w:rFonts w:ascii="Calibri" w:hAnsi="Calibri" w:cs="B Nazanin"/>
                <w:b/>
                <w:bCs/>
                <w:szCs w:val="24"/>
                <w:rtl/>
                <w:lang w:val="en-GB"/>
              </w:rPr>
              <w:t xml:space="preserve"> بدست ب</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اورند</w:t>
            </w:r>
            <w:r>
              <w:rPr>
                <w:rFonts w:ascii="Calibri" w:hAnsi="Calibri" w:cs="B Nazanin" w:hint="cs"/>
                <w:b/>
                <w:bCs/>
                <w:szCs w:val="24"/>
                <w:rtl/>
                <w:lang w:val="en-GB" w:bidi="fa-IR"/>
              </w:rPr>
              <w:t>:</w:t>
            </w:r>
            <w:r w:rsidRPr="00233AA8">
              <w:rPr>
                <w:rFonts w:ascii="Calibri" w:hAnsi="Calibri" w:cs="B Nazanin"/>
                <w:b/>
                <w:bCs/>
                <w:szCs w:val="24"/>
                <w:lang w:val="en-GB"/>
              </w:rPr>
              <w:t xml:space="preserve"> </w:t>
            </w:r>
          </w:p>
          <w:p w:rsidR="00233AA8" w:rsidRPr="00233AA8" w:rsidRDefault="00233AA8" w:rsidP="00A43A05">
            <w:pPr>
              <w:tabs>
                <w:tab w:val="right" w:pos="7254"/>
              </w:tabs>
              <w:spacing w:before="120" w:after="120"/>
              <w:jc w:val="right"/>
              <w:outlineLvl w:val="1"/>
              <w:rPr>
                <w:rFonts w:ascii="Calibri" w:hAnsi="Calibri" w:cs="B Nazanin"/>
                <w:b/>
                <w:bCs/>
                <w:szCs w:val="24"/>
                <w:rtl/>
                <w:lang w:val="en-GB" w:bidi="fa-IR"/>
              </w:rPr>
            </w:pPr>
            <w:r w:rsidRPr="00233AA8">
              <w:rPr>
                <w:rFonts w:ascii="Calibri" w:hAnsi="Calibri" w:cs="B Nazanin"/>
                <w:b/>
                <w:bCs/>
                <w:szCs w:val="24"/>
                <w:lang w:val="en-GB"/>
              </w:rPr>
              <w:t xml:space="preserve"> </w:t>
            </w:r>
            <w:r w:rsidR="00CA09B4">
              <w:rPr>
                <w:rFonts w:ascii="Calibri" w:hAnsi="Calibri" w:cs="B Nazanin" w:hint="cs"/>
                <w:b/>
                <w:bCs/>
                <w:szCs w:val="24"/>
                <w:rtl/>
                <w:lang w:val="en-GB"/>
              </w:rPr>
              <w:t xml:space="preserve">آدرس: </w:t>
            </w:r>
            <w:r w:rsidR="005A1800">
              <w:rPr>
                <w:rFonts w:ascii="Calibri" w:hAnsi="Calibri" w:cs="B Nazanin" w:hint="cs"/>
                <w:b/>
                <w:bCs/>
                <w:szCs w:val="24"/>
                <w:rtl/>
                <w:lang w:val="en-GB" w:bidi="fa-IR"/>
              </w:rPr>
              <w:t>خواجه بغراناحیه پانزده ریاست تدارکات وزارت دفاع ملی مقیم گارد سابقه</w:t>
            </w:r>
          </w:p>
          <w:p w:rsidR="00872285" w:rsidRPr="00872285" w:rsidRDefault="00140EE4" w:rsidP="00A43A05">
            <w:pPr>
              <w:tabs>
                <w:tab w:val="right" w:pos="7254"/>
              </w:tabs>
              <w:bidi/>
              <w:spacing w:before="120" w:after="120" w:line="216" w:lineRule="auto"/>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w:t>
            </w:r>
            <w:r w:rsidR="005A1800">
              <w:rPr>
                <w:rFonts w:ascii="Calibri" w:hAnsi="Calibri" w:cs="B Nazanin" w:hint="cs"/>
                <w:b/>
                <w:bCs/>
                <w:szCs w:val="24"/>
                <w:rtl/>
                <w:lang w:val="en-GB"/>
              </w:rPr>
              <w:t>0202612096</w:t>
            </w:r>
            <w:r w:rsidRPr="00140EE4">
              <w:rPr>
                <w:rFonts w:ascii="Calibri" w:hAnsi="Calibri" w:cs="B Nazanin"/>
                <w:b/>
                <w:bCs/>
                <w:szCs w:val="24"/>
                <w:lang w:val="en-GB"/>
              </w:rPr>
              <w:t xml:space="preserve">   </w:t>
            </w:r>
          </w:p>
        </w:tc>
      </w:tr>
      <w:tr w:rsidR="0044379E" w:rsidRPr="00BF0F88" w:rsidTr="00A43A05">
        <w:trPr>
          <w:trHeight w:val="516"/>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مادۀ  7.1 دستورالعمل برای داوطلبان</w:t>
            </w:r>
            <w:bookmarkEnd w:id="595"/>
            <w:bookmarkEnd w:id="596"/>
            <w:bookmarkEnd w:id="597"/>
            <w:bookmarkEnd w:id="598"/>
          </w:p>
        </w:tc>
        <w:tc>
          <w:tcPr>
            <w:tcW w:w="7560" w:type="dxa"/>
          </w:tcPr>
          <w:p w:rsidR="00233AA8" w:rsidRPr="00233AA8" w:rsidRDefault="00233AA8" w:rsidP="00A43A05">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725AF9" w:rsidP="00A43A05">
            <w:pPr>
              <w:tabs>
                <w:tab w:val="right" w:pos="7254"/>
              </w:tabs>
              <w:bidi/>
              <w:spacing w:before="120" w:after="120"/>
              <w:outlineLvl w:val="1"/>
              <w:rPr>
                <w:rFonts w:ascii="Calibri" w:hAnsi="Calibri" w:cs="B Nazanin"/>
                <w:szCs w:val="24"/>
                <w:lang w:val="en-GB"/>
              </w:rPr>
            </w:pPr>
            <w:r>
              <w:rPr>
                <w:rFonts w:ascii="Calibri" w:hAnsi="Calibri" w:cs="B Nazanin" w:hint="cs"/>
                <w:szCs w:val="24"/>
                <w:rtl/>
                <w:lang w:val="en-GB"/>
              </w:rPr>
              <w:t xml:space="preserve">ریاست تدارکات وزارت دفاع ملی </w:t>
            </w:r>
          </w:p>
          <w:p w:rsidR="00233AA8" w:rsidRPr="00233AA8" w:rsidRDefault="00725AF9" w:rsidP="00A43A05">
            <w:pPr>
              <w:tabs>
                <w:tab w:val="right" w:pos="7254"/>
              </w:tabs>
              <w:bidi/>
              <w:spacing w:before="120" w:after="120"/>
              <w:outlineLvl w:val="1"/>
              <w:rPr>
                <w:rFonts w:ascii="Calibri" w:hAnsi="Calibri" w:cs="B Nazanin"/>
                <w:szCs w:val="24"/>
                <w:lang w:val="en-GB"/>
              </w:rPr>
            </w:pPr>
            <w:r>
              <w:rPr>
                <w:rFonts w:ascii="Calibri" w:hAnsi="Calibri" w:cs="B Nazanin" w:hint="cs"/>
                <w:szCs w:val="24"/>
                <w:rtl/>
                <w:lang w:val="en-GB"/>
              </w:rPr>
              <w:t xml:space="preserve">آمریه تدارکات اجناس </w:t>
            </w:r>
          </w:p>
          <w:p w:rsidR="00233AA8" w:rsidRPr="00233AA8" w:rsidRDefault="00233AA8" w:rsidP="00A43A05">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w:t>
            </w:r>
            <w:r w:rsidR="00725AF9">
              <w:rPr>
                <w:rFonts w:ascii="Calibri" w:hAnsi="Calibri" w:cs="B Nazanin" w:hint="cs"/>
                <w:szCs w:val="24"/>
                <w:rtl/>
                <w:lang w:val="en-GB"/>
              </w:rPr>
              <w:t>0202612096</w:t>
            </w:r>
            <w:r w:rsidR="00140EE4" w:rsidRPr="00140EE4">
              <w:rPr>
                <w:rFonts w:ascii="Calibri" w:hAnsi="Calibri" w:cs="B Nazanin"/>
                <w:szCs w:val="24"/>
                <w:rtl/>
                <w:lang w:val="en-GB"/>
              </w:rPr>
              <w:t xml:space="preserve"> </w:t>
            </w:r>
            <w:r w:rsidRPr="00233AA8">
              <w:rPr>
                <w:rFonts w:ascii="Calibri" w:hAnsi="Calibri" w:cs="B Nazanin"/>
                <w:szCs w:val="24"/>
                <w:rtl/>
                <w:lang w:val="en-GB"/>
              </w:rPr>
              <w:t xml:space="preserve">  </w:t>
            </w:r>
            <w:r w:rsidR="00140EE4">
              <w:rPr>
                <w:rFonts w:ascii="Calibri" w:hAnsi="Calibri" w:cs="B Nazanin" w:hint="cs"/>
                <w:szCs w:val="24"/>
                <w:rtl/>
                <w:lang w:val="en-GB"/>
              </w:rPr>
              <w:t xml:space="preserve"> </w:t>
            </w:r>
            <w:r w:rsidRPr="00233AA8">
              <w:rPr>
                <w:rFonts w:ascii="Calibri" w:hAnsi="Calibri" w:cs="B Nazanin"/>
                <w:szCs w:val="24"/>
                <w:rtl/>
                <w:lang w:val="en-GB"/>
              </w:rPr>
              <w:t xml:space="preserve"> </w:t>
            </w:r>
          </w:p>
          <w:p w:rsidR="003D1961" w:rsidRPr="003D1961" w:rsidRDefault="00233AA8" w:rsidP="00A43A05">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A43A05">
        <w:trPr>
          <w:trHeight w:val="912"/>
        </w:trPr>
        <w:tc>
          <w:tcPr>
            <w:tcW w:w="1980" w:type="dxa"/>
          </w:tcPr>
          <w:p w:rsidR="00EC3B3E" w:rsidRPr="003D1961" w:rsidRDefault="00EC3B3E" w:rsidP="00A43A05">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7560" w:type="dxa"/>
          </w:tcPr>
          <w:p w:rsidR="00EC3B3E" w:rsidRDefault="00EC3B3E" w:rsidP="00A43A05">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8A7A9B">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r w:rsidR="008C18FB">
              <w:rPr>
                <w:rFonts w:ascii="Calibri" w:hAnsi="Calibri" w:cs="B Nazanin" w:hint="cs"/>
                <w:szCs w:val="24"/>
                <w:rtl/>
                <w:lang w:val="en-GB" w:bidi="fa-IR"/>
              </w:rPr>
              <w:t>.</w:t>
            </w:r>
          </w:p>
          <w:p w:rsidR="006603FA" w:rsidRPr="00A90DEC" w:rsidRDefault="006603FA" w:rsidP="00A43A05">
            <w:pPr>
              <w:tabs>
                <w:tab w:val="right" w:pos="7254"/>
              </w:tabs>
              <w:bidi/>
              <w:spacing w:before="120" w:after="120"/>
              <w:outlineLvl w:val="1"/>
              <w:rPr>
                <w:rFonts w:ascii="Calibri" w:hAnsi="Calibri" w:cs="B Nazanin"/>
                <w:szCs w:val="24"/>
                <w:highlight w:val="yellow"/>
                <w:rtl/>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/1398</w:t>
            </w:r>
          </w:p>
          <w:p w:rsidR="00EC3B3E" w:rsidRPr="000F5E0D" w:rsidRDefault="006603FA" w:rsidP="00A43A05">
            <w:pPr>
              <w:tabs>
                <w:tab w:val="right" w:pos="7254"/>
              </w:tabs>
              <w:bidi/>
              <w:spacing w:before="120" w:after="120"/>
              <w:outlineLvl w:val="1"/>
              <w:rPr>
                <w:rFonts w:ascii="Calibri" w:hAnsi="Calibri" w:cs="B Nazanin"/>
                <w:szCs w:val="24"/>
                <w:highlight w:val="yellow"/>
                <w:rtl/>
                <w:lang w:val="en-GB" w:bidi="fa-IR"/>
              </w:rPr>
            </w:pPr>
            <w:r w:rsidRPr="00A90DEC">
              <w:rPr>
                <w:rFonts w:ascii="Calibri" w:hAnsi="Calibri" w:cs="B Nazanin" w:hint="cs"/>
                <w:szCs w:val="24"/>
                <w:highlight w:val="yellow"/>
                <w:rtl/>
                <w:lang w:val="en-GB" w:bidi="fa-IR"/>
              </w:rPr>
              <w:t>زمان</w:t>
            </w:r>
            <w:bookmarkEnd w:id="606"/>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tc>
      </w:tr>
      <w:tr w:rsidR="0044379E" w:rsidRPr="00BF0F88" w:rsidTr="00A43A05">
        <w:trPr>
          <w:trHeight w:val="439"/>
        </w:trPr>
        <w:tc>
          <w:tcPr>
            <w:tcW w:w="9540" w:type="dxa"/>
            <w:gridSpan w:val="2"/>
          </w:tcPr>
          <w:p w:rsidR="00EC3B3E" w:rsidRDefault="00EC3B3E" w:rsidP="00A43A05">
            <w:pPr>
              <w:bidi/>
              <w:outlineLvl w:val="1"/>
              <w:rPr>
                <w:rStyle w:val="Heading3Char"/>
                <w:rFonts w:cs="B Nazanin"/>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p w:rsidR="00DE686C" w:rsidRPr="00BF0F88" w:rsidRDefault="00DE686C" w:rsidP="00A43A05">
            <w:pPr>
              <w:bidi/>
              <w:outlineLvl w:val="1"/>
              <w:rPr>
                <w:rFonts w:ascii="Calibri" w:hAnsi="Calibri" w:cs="B Nazanin"/>
                <w:b/>
                <w:bCs/>
                <w:szCs w:val="24"/>
                <w:lang w:val="en-GB" w:bidi="fa-IR"/>
              </w:rPr>
            </w:pPr>
          </w:p>
        </w:tc>
      </w:tr>
      <w:tr w:rsidR="0044379E" w:rsidRPr="00BF0F88" w:rsidTr="00A43A05">
        <w:trPr>
          <w:trHeight w:val="795"/>
        </w:trPr>
        <w:tc>
          <w:tcPr>
            <w:tcW w:w="1980" w:type="dxa"/>
          </w:tcPr>
          <w:p w:rsidR="00EC3B3E" w:rsidRPr="00BF0F88" w:rsidRDefault="00E3639C" w:rsidP="00A43A05">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10"/>
            <w:bookmarkEnd w:id="611"/>
            <w:bookmarkEnd w:id="612"/>
            <w:bookmarkEnd w:id="613"/>
          </w:p>
        </w:tc>
        <w:tc>
          <w:tcPr>
            <w:tcW w:w="7560" w:type="dxa"/>
          </w:tcPr>
          <w:p w:rsidR="00EC3B3E" w:rsidRPr="00BF0F88" w:rsidRDefault="00EC3B3E" w:rsidP="00A43A05">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A43A05">
        <w:trPr>
          <w:trHeight w:val="3693"/>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7560" w:type="dxa"/>
          </w:tcPr>
          <w:p w:rsidR="00EC3B3E" w:rsidRPr="00DE686C" w:rsidRDefault="00EC3B3E" w:rsidP="00A43A05">
            <w:pPr>
              <w:tabs>
                <w:tab w:val="right" w:pos="7254"/>
              </w:tabs>
              <w:bidi/>
              <w:spacing w:before="120" w:after="120"/>
              <w:outlineLvl w:val="1"/>
              <w:rPr>
                <w:rFonts w:ascii="Calibri" w:hAnsi="Calibri" w:cs="B Nazanin"/>
                <w:color w:val="FF0000"/>
                <w:szCs w:val="24"/>
                <w:rtl/>
                <w:lang w:val="en-GB"/>
              </w:rPr>
            </w:pPr>
            <w:bookmarkStart w:id="622" w:name="_Toc451326971"/>
            <w:bookmarkStart w:id="623" w:name="_Toc451354945"/>
            <w:bookmarkStart w:id="624" w:name="_Toc452153072"/>
            <w:bookmarkStart w:id="625" w:name="_Toc199171449"/>
            <w:r w:rsidRPr="00DE686C">
              <w:rPr>
                <w:rFonts w:ascii="Calibri" w:hAnsi="Calibri" w:cs="B Nazanin"/>
                <w:color w:val="FF0000"/>
                <w:szCs w:val="24"/>
                <w:rtl/>
                <w:lang w:val="en-GB"/>
              </w:rPr>
              <w:t xml:space="preserve">داوطلب باید همراه با آفرخویش </w:t>
            </w:r>
            <w:r w:rsidR="002C0D67" w:rsidRPr="00DE686C">
              <w:rPr>
                <w:rFonts w:ascii="Calibri" w:hAnsi="Calibri" w:cs="B Nazanin" w:hint="cs"/>
                <w:color w:val="FF0000"/>
                <w:szCs w:val="24"/>
                <w:rtl/>
                <w:lang w:val="en-GB"/>
              </w:rPr>
              <w:t xml:space="preserve">سایر </w:t>
            </w:r>
            <w:r w:rsidRPr="00DE686C">
              <w:rPr>
                <w:rFonts w:ascii="Calibri" w:hAnsi="Calibri" w:cs="B Nazanin"/>
                <w:color w:val="FF0000"/>
                <w:szCs w:val="24"/>
                <w:rtl/>
                <w:lang w:val="en-GB"/>
              </w:rPr>
              <w:t>اسناد اضافی ذیل را ارا</w:t>
            </w:r>
            <w:r w:rsidRPr="00DE686C">
              <w:rPr>
                <w:rFonts w:ascii="Calibri" w:hAnsi="Calibri" w:cs="B Nazanin" w:hint="cs"/>
                <w:color w:val="FF0000"/>
                <w:szCs w:val="24"/>
                <w:rtl/>
                <w:lang w:val="en-GB"/>
              </w:rPr>
              <w:t>ی</w:t>
            </w:r>
            <w:r w:rsidRPr="00DE686C">
              <w:rPr>
                <w:rFonts w:ascii="Calibri" w:hAnsi="Calibri" w:cs="B Nazanin"/>
                <w:color w:val="FF0000"/>
                <w:szCs w:val="24"/>
                <w:rtl/>
                <w:lang w:val="en-GB"/>
              </w:rPr>
              <w:t>ه نماید:</w:t>
            </w:r>
            <w:bookmarkEnd w:id="622"/>
            <w:bookmarkEnd w:id="623"/>
            <w:bookmarkEnd w:id="624"/>
          </w:p>
          <w:p w:rsidR="00A90DEC" w:rsidRPr="00DE686C" w:rsidRDefault="003D1961" w:rsidP="00A43A05">
            <w:pPr>
              <w:bidi/>
              <w:spacing w:line="216" w:lineRule="auto"/>
              <w:jc w:val="both"/>
              <w:rPr>
                <w:rFonts w:cs="B Nazanin"/>
                <w:b/>
                <w:bCs/>
                <w:color w:val="FF0000"/>
                <w:sz w:val="22"/>
                <w:szCs w:val="22"/>
                <w:rtl/>
                <w:lang w:bidi="fa-IR"/>
              </w:rPr>
            </w:pPr>
            <w:r w:rsidRPr="00DE686C">
              <w:rPr>
                <w:rFonts w:cs="B Nazanin" w:hint="cs"/>
                <w:b/>
                <w:bCs/>
                <w:color w:val="FF0000"/>
                <w:sz w:val="22"/>
                <w:szCs w:val="22"/>
                <w:rtl/>
                <w:lang w:val="en-GB"/>
              </w:rPr>
              <w:t>کاپی جواز فعالیت با اعتبار</w:t>
            </w:r>
            <w:r w:rsidRPr="00DE686C">
              <w:rPr>
                <w:rFonts w:cs="B Nazanin" w:hint="cs"/>
                <w:color w:val="FF0000"/>
                <w:sz w:val="22"/>
                <w:szCs w:val="22"/>
                <w:rtl/>
                <w:lang w:val="en-GB"/>
              </w:rPr>
              <w:t>،</w:t>
            </w:r>
            <w:r w:rsidRPr="00DE686C">
              <w:rPr>
                <w:rFonts w:cs="B Nazanin" w:hint="cs"/>
                <w:b/>
                <w:bCs/>
                <w:color w:val="FF0000"/>
                <w:sz w:val="22"/>
                <w:szCs w:val="22"/>
                <w:rtl/>
                <w:lang w:val="en-GB"/>
              </w:rPr>
              <w:t xml:space="preserve"> </w:t>
            </w:r>
            <w:r w:rsidR="00E01629" w:rsidRPr="00DE686C">
              <w:rPr>
                <w:rFonts w:cs="B Nazanin" w:hint="cs"/>
                <w:b/>
                <w:bCs/>
                <w:color w:val="FF0000"/>
                <w:sz w:val="22"/>
                <w:szCs w:val="22"/>
                <w:rtl/>
                <w:lang w:bidi="fa-IR"/>
              </w:rPr>
              <w:t xml:space="preserve">اسناد تصفیه </w:t>
            </w:r>
            <w:r w:rsidR="008C6A5F" w:rsidRPr="00DE686C">
              <w:rPr>
                <w:rFonts w:cs="B Nazanin" w:hint="cs"/>
                <w:b/>
                <w:bCs/>
                <w:color w:val="FF0000"/>
                <w:sz w:val="22"/>
                <w:szCs w:val="22"/>
                <w:rtl/>
                <w:lang w:bidi="fa-IR"/>
              </w:rPr>
              <w:t xml:space="preserve">حسابات </w:t>
            </w:r>
            <w:r w:rsidR="00E01629" w:rsidRPr="00DE686C">
              <w:rPr>
                <w:rFonts w:cs="B Nazanin" w:hint="cs"/>
                <w:b/>
                <w:bCs/>
                <w:color w:val="FF0000"/>
                <w:sz w:val="22"/>
                <w:szCs w:val="22"/>
                <w:rtl/>
                <w:lang w:bidi="fa-IR"/>
              </w:rPr>
              <w:t>مالیاتی</w:t>
            </w:r>
            <w:r w:rsidR="002C2F83" w:rsidRPr="00DE686C">
              <w:rPr>
                <w:rFonts w:cs="B Nazanin" w:hint="cs"/>
                <w:b/>
                <w:bCs/>
                <w:color w:val="FF0000"/>
                <w:sz w:val="22"/>
                <w:szCs w:val="22"/>
                <w:rtl/>
                <w:lang w:bidi="fa-IR"/>
              </w:rPr>
              <w:t xml:space="preserve"> اخرین دور قبل از آفر گشایی</w:t>
            </w:r>
            <w:r w:rsidR="001A6705" w:rsidRPr="00DE686C">
              <w:rPr>
                <w:rFonts w:cs="B Nazanin" w:hint="cs"/>
                <w:b/>
                <w:bCs/>
                <w:color w:val="FF0000"/>
                <w:sz w:val="22"/>
                <w:szCs w:val="22"/>
                <w:rtl/>
                <w:lang w:bidi="fa-IR"/>
              </w:rPr>
              <w:t>،</w:t>
            </w:r>
            <w:r w:rsidRPr="00DE686C">
              <w:rPr>
                <w:rFonts w:cs="B Nazanin" w:hint="cs"/>
                <w:color w:val="FF0000"/>
                <w:sz w:val="22"/>
                <w:szCs w:val="22"/>
                <w:rtl/>
                <w:lang w:bidi="fa-IR"/>
              </w:rPr>
              <w:t xml:space="preserve"> </w:t>
            </w:r>
            <w:r w:rsidR="002C2F83" w:rsidRPr="00DE686C">
              <w:rPr>
                <w:rFonts w:cs="B Nazanin" w:hint="cs"/>
                <w:b/>
                <w:bCs/>
                <w:color w:val="FF0000"/>
                <w:sz w:val="22"/>
                <w:szCs w:val="22"/>
                <w:rtl/>
                <w:lang w:bidi="fa-IR"/>
              </w:rPr>
              <w:t>اساسنامه،</w:t>
            </w:r>
            <w:r w:rsidRPr="00DE686C">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Pr="00DE686C" w:rsidRDefault="003D1961" w:rsidP="00A43A05">
            <w:pPr>
              <w:bidi/>
              <w:spacing w:line="216" w:lineRule="auto"/>
              <w:jc w:val="both"/>
              <w:rPr>
                <w:rFonts w:cs="B Nazanin"/>
                <w:color w:val="FF0000"/>
                <w:sz w:val="22"/>
                <w:szCs w:val="22"/>
                <w:rtl/>
                <w:lang w:bidi="fa-IR"/>
              </w:rPr>
            </w:pPr>
            <w:r w:rsidRPr="00DE686C">
              <w:rPr>
                <w:rFonts w:cs="B Nazanin" w:hint="cs"/>
                <w:color w:val="FF0000"/>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43A05">
            <w:pPr>
              <w:tabs>
                <w:tab w:val="right" w:pos="7254"/>
              </w:tabs>
              <w:bidi/>
              <w:spacing w:before="120" w:after="120"/>
              <w:outlineLvl w:val="1"/>
              <w:rPr>
                <w:rFonts w:ascii="Calibri" w:hAnsi="Calibri" w:cs="B Nazanin"/>
                <w:szCs w:val="24"/>
                <w:lang w:val="en-GB"/>
              </w:rPr>
            </w:pPr>
            <w:r w:rsidRPr="00DE686C">
              <w:rPr>
                <w:rFonts w:ascii="B Mitra" w:cs="B Nazanin" w:hint="cs"/>
                <w:color w:val="FF0000"/>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sidRPr="00DE686C">
              <w:rPr>
                <w:rFonts w:ascii="B Mitra" w:cs="B Nazanin" w:hint="cs"/>
                <w:color w:val="FF0000"/>
                <w:sz w:val="22"/>
                <w:szCs w:val="22"/>
              </w:rPr>
              <w:t>)</w:t>
            </w:r>
            <w:r w:rsidRPr="00DE686C">
              <w:rPr>
                <w:rFonts w:ascii="B Mitra" w:cs="B Nazanin" w:hint="cs"/>
                <w:color w:val="FF0000"/>
                <w:sz w:val="22"/>
                <w:szCs w:val="22"/>
                <w:rtl/>
              </w:rPr>
              <w:t xml:space="preserve">اسکاشتپ </w:t>
            </w:r>
            <w:r w:rsidRPr="00DE686C">
              <w:rPr>
                <w:rFonts w:ascii="B Mitra" w:cs="B Nazanin" w:hint="cs"/>
                <w:color w:val="FF0000"/>
                <w:sz w:val="22"/>
                <w:szCs w:val="22"/>
              </w:rPr>
              <w:t>(</w:t>
            </w:r>
            <w:r w:rsidRPr="00DE686C">
              <w:rPr>
                <w:rFonts w:ascii="B Mitra" w:cs="B Nazanin" w:hint="cs"/>
                <w:color w:val="FF0000"/>
                <w:sz w:val="22"/>
                <w:szCs w:val="22"/>
                <w:rtl/>
              </w:rPr>
              <w:t>نماید</w:t>
            </w:r>
            <w:bookmarkEnd w:id="625"/>
            <w:r w:rsidR="00A90DEC" w:rsidRPr="00DE686C">
              <w:rPr>
                <w:rFonts w:ascii="B Mitra" w:cs="B Nazanin" w:hint="cs"/>
                <w:color w:val="FF0000"/>
                <w:sz w:val="22"/>
                <w:szCs w:val="22"/>
                <w:rtl/>
              </w:rPr>
              <w:t>.</w:t>
            </w:r>
          </w:p>
        </w:tc>
      </w:tr>
      <w:tr w:rsidR="0044379E" w:rsidRPr="00BF0F88" w:rsidTr="00A43A05">
        <w:tblPrEx>
          <w:tblCellMar>
            <w:left w:w="103" w:type="dxa"/>
            <w:right w:w="103" w:type="dxa"/>
          </w:tblCellMar>
        </w:tblPrEx>
        <w:trPr>
          <w:trHeight w:val="988"/>
        </w:trPr>
        <w:tc>
          <w:tcPr>
            <w:tcW w:w="1980" w:type="dxa"/>
          </w:tcPr>
          <w:p w:rsidR="00EC3B3E" w:rsidRPr="00BF0F88" w:rsidRDefault="00E3639C" w:rsidP="00A43A05">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6"/>
            <w:bookmarkEnd w:id="627"/>
            <w:bookmarkEnd w:id="628"/>
            <w:bookmarkEnd w:id="629"/>
          </w:p>
        </w:tc>
        <w:tc>
          <w:tcPr>
            <w:tcW w:w="7560" w:type="dxa"/>
          </w:tcPr>
          <w:p w:rsidR="00EC3B3E" w:rsidRPr="003D1961" w:rsidRDefault="003D1961" w:rsidP="00A43A05">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A43A05">
        <w:tblPrEx>
          <w:tblCellMar>
            <w:left w:w="103" w:type="dxa"/>
            <w:right w:w="103" w:type="dxa"/>
          </w:tblCellMar>
        </w:tblPrEx>
        <w:trPr>
          <w:trHeight w:val="795"/>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4"/>
            <w:bookmarkEnd w:id="635"/>
            <w:bookmarkEnd w:id="636"/>
            <w:bookmarkEnd w:id="637"/>
          </w:p>
        </w:tc>
        <w:tc>
          <w:tcPr>
            <w:tcW w:w="7560" w:type="dxa"/>
          </w:tcPr>
          <w:p w:rsidR="00EC3B3E" w:rsidRPr="00BF0F88" w:rsidRDefault="00EC3B3E" w:rsidP="00A43A05">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tc>
      </w:tr>
      <w:tr w:rsidR="0044379E" w:rsidRPr="00BF0F88" w:rsidTr="00A43A05">
        <w:tblPrEx>
          <w:tblCellMar>
            <w:left w:w="103" w:type="dxa"/>
            <w:right w:w="103" w:type="dxa"/>
          </w:tblCellMar>
        </w:tblPrEx>
        <w:trPr>
          <w:trHeight w:val="1173"/>
        </w:trPr>
        <w:tc>
          <w:tcPr>
            <w:tcW w:w="1980" w:type="dxa"/>
          </w:tcPr>
          <w:p w:rsidR="00EC3B3E" w:rsidRPr="00BF0F88" w:rsidRDefault="00E3639C" w:rsidP="00A43A05">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7560" w:type="dxa"/>
          </w:tcPr>
          <w:p w:rsidR="00893972" w:rsidRPr="009F3AA1" w:rsidRDefault="00EC3B3E" w:rsidP="00A43A05">
            <w:pPr>
              <w:tabs>
                <w:tab w:val="right" w:pos="7254"/>
              </w:tabs>
              <w:bidi/>
              <w:spacing w:before="120" w:after="120"/>
              <w:outlineLvl w:val="1"/>
              <w:rPr>
                <w:rFonts w:ascii="Calibri" w:hAnsi="Calibri" w:cs="B Nazanin"/>
                <w:color w:val="FF0000"/>
                <w:szCs w:val="24"/>
                <w:rtl/>
                <w:lang w:val="en-GB" w:bidi="fa-IR"/>
              </w:rPr>
            </w:pPr>
            <w:bookmarkStart w:id="646" w:name="_Toc451326978"/>
            <w:bookmarkStart w:id="647" w:name="_Toc451354952"/>
            <w:bookmarkStart w:id="648" w:name="_Toc452153079"/>
            <w:bookmarkStart w:id="649" w:name="_Toc199171459"/>
            <w:r w:rsidRPr="009F3AA1">
              <w:rPr>
                <w:rFonts w:ascii="Calibri" w:hAnsi="Calibri" w:cs="B Nazanin" w:hint="cs"/>
                <w:color w:val="FF0000"/>
                <w:szCs w:val="24"/>
                <w:rtl/>
                <w:lang w:val="en-GB"/>
              </w:rPr>
              <w:t>محل مقصد:</w:t>
            </w:r>
            <w:bookmarkEnd w:id="646"/>
            <w:bookmarkEnd w:id="647"/>
            <w:bookmarkEnd w:id="648"/>
            <w:bookmarkEnd w:id="649"/>
            <w:r w:rsidR="00800A2C" w:rsidRPr="009F3AA1">
              <w:rPr>
                <w:rFonts w:ascii="Calibri" w:hAnsi="Calibri" w:cs="B Nazanin"/>
                <w:color w:val="FF0000"/>
                <w:szCs w:val="24"/>
                <w:lang w:val="en-GB"/>
              </w:rPr>
              <w:t xml:space="preserve"> </w:t>
            </w:r>
            <w:r w:rsidR="00800A2C" w:rsidRPr="009F3AA1">
              <w:rPr>
                <w:rFonts w:ascii="Calibri" w:hAnsi="Calibri" w:cs="B Nazanin" w:hint="cs"/>
                <w:color w:val="FF0000"/>
                <w:szCs w:val="24"/>
                <w:rtl/>
                <w:lang w:val="en-GB" w:bidi="fa-IR"/>
              </w:rPr>
              <w:t xml:space="preserve"> </w:t>
            </w:r>
            <w:r w:rsidR="004D6009" w:rsidRPr="009F3AA1">
              <w:rPr>
                <w:rFonts w:ascii="Calibri" w:hAnsi="Calibri" w:cs="B Nazanin" w:hint="cs"/>
                <w:b/>
                <w:bCs/>
                <w:color w:val="FF0000"/>
                <w:szCs w:val="24"/>
                <w:rtl/>
                <w:lang w:val="en-GB" w:bidi="fa-IR"/>
              </w:rPr>
              <w:t>دیپو</w:t>
            </w:r>
            <w:r w:rsidR="00F324F5" w:rsidRPr="009F3AA1">
              <w:rPr>
                <w:rFonts w:ascii="Calibri" w:hAnsi="Calibri" w:cs="B Nazanin" w:hint="cs"/>
                <w:b/>
                <w:bCs/>
                <w:color w:val="FF0000"/>
                <w:szCs w:val="24"/>
                <w:rtl/>
                <w:lang w:val="en-GB" w:bidi="fa-IR"/>
              </w:rPr>
              <w:t>ی</w:t>
            </w:r>
            <w:r w:rsidR="009F3AA1" w:rsidRPr="009F3AA1">
              <w:rPr>
                <w:rFonts w:ascii="Calibri" w:hAnsi="Calibri" w:cs="B Nazanin" w:hint="cs"/>
                <w:b/>
                <w:bCs/>
                <w:color w:val="FF0000"/>
                <w:szCs w:val="24"/>
                <w:rtl/>
                <w:lang w:val="en-GB" w:bidi="fa-IR"/>
              </w:rPr>
              <w:t xml:space="preserve"> مرکزی باسایت های آن</w:t>
            </w:r>
            <w:r w:rsidR="004D6009" w:rsidRPr="009F3AA1">
              <w:rPr>
                <w:rFonts w:ascii="Calibri" w:hAnsi="Calibri" w:cs="B Nazanin" w:hint="cs"/>
                <w:b/>
                <w:bCs/>
                <w:color w:val="FF0000"/>
                <w:szCs w:val="24"/>
                <w:rtl/>
                <w:lang w:val="en-GB" w:bidi="fa-IR"/>
              </w:rPr>
              <w:t xml:space="preserve"> </w:t>
            </w:r>
            <w:r w:rsidR="00421A4E" w:rsidRPr="009F3AA1">
              <w:rPr>
                <w:rFonts w:ascii="Calibri" w:hAnsi="Calibri" w:cs="B Nazanin" w:hint="cs"/>
                <w:b/>
                <w:bCs/>
                <w:color w:val="FF0000"/>
                <w:szCs w:val="24"/>
                <w:rtl/>
                <w:lang w:val="en-GB" w:bidi="fa-IR"/>
              </w:rPr>
              <w:t>قول اردوی های</w:t>
            </w:r>
            <w:r w:rsidR="009F3AA1" w:rsidRPr="009F3AA1">
              <w:rPr>
                <w:rFonts w:ascii="Calibri" w:hAnsi="Calibri" w:cs="B Nazanin"/>
                <w:b/>
                <w:bCs/>
                <w:color w:val="FF0000"/>
                <w:szCs w:val="24"/>
                <w:lang w:val="en-GB" w:bidi="fa-IR"/>
              </w:rPr>
              <w:t xml:space="preserve"> </w:t>
            </w:r>
            <w:r w:rsidR="009F3AA1" w:rsidRPr="009F3AA1">
              <w:rPr>
                <w:rFonts w:ascii="Calibri" w:hAnsi="Calibri" w:cs="B Nazanin" w:hint="cs"/>
                <w:b/>
                <w:bCs/>
                <w:color w:val="FF0000"/>
                <w:szCs w:val="24"/>
                <w:rtl/>
                <w:lang w:val="en-GB" w:bidi="fa-IR"/>
              </w:rPr>
              <w:t xml:space="preserve"> ساحوی</w:t>
            </w:r>
            <w:r w:rsidR="007B61EB" w:rsidRPr="009F3AA1">
              <w:rPr>
                <w:rFonts w:ascii="Calibri" w:hAnsi="Calibri" w:cs="B Nazanin" w:hint="cs"/>
                <w:b/>
                <w:bCs/>
                <w:color w:val="FF0000"/>
                <w:szCs w:val="24"/>
                <w:rtl/>
                <w:lang w:val="en-GB" w:bidi="fa-IR"/>
              </w:rPr>
              <w:t xml:space="preserve"> </w:t>
            </w:r>
            <w:r w:rsidR="009F3AA1" w:rsidRPr="009F3AA1">
              <w:rPr>
                <w:rFonts w:ascii="Calibri" w:hAnsi="Calibri" w:cs="B Nazanin" w:hint="cs"/>
                <w:b/>
                <w:bCs/>
                <w:color w:val="FF0000"/>
                <w:szCs w:val="24"/>
                <w:rtl/>
                <w:lang w:val="en-GB" w:bidi="fa-IR"/>
              </w:rPr>
              <w:t xml:space="preserve">باسایت های آن ضرورت </w:t>
            </w:r>
            <w:r w:rsidR="007B61EB" w:rsidRPr="009F3AA1">
              <w:rPr>
                <w:rFonts w:ascii="Calibri" w:hAnsi="Calibri" w:cs="B Nazanin" w:hint="cs"/>
                <w:b/>
                <w:bCs/>
                <w:color w:val="FF0000"/>
                <w:szCs w:val="24"/>
                <w:rtl/>
                <w:lang w:val="en-GB" w:bidi="fa-IR"/>
              </w:rPr>
              <w:t>وزارت دفاع</w:t>
            </w:r>
            <w:r w:rsidR="009F3AA1" w:rsidRPr="009F3AA1">
              <w:rPr>
                <w:rFonts w:ascii="Calibri" w:hAnsi="Calibri" w:cs="B Nazanin" w:hint="cs"/>
                <w:b/>
                <w:bCs/>
                <w:color w:val="FF0000"/>
                <w:szCs w:val="24"/>
                <w:rtl/>
                <w:lang w:val="en-GB" w:bidi="fa-IR"/>
              </w:rPr>
              <w:t xml:space="preserve"> ملی</w:t>
            </w:r>
            <w:r w:rsidR="00421A4E" w:rsidRPr="009F3AA1">
              <w:rPr>
                <w:rFonts w:ascii="Calibri" w:hAnsi="Calibri" w:cs="B Nazanin" w:hint="cs"/>
                <w:b/>
                <w:bCs/>
                <w:color w:val="FF0000"/>
                <w:szCs w:val="24"/>
                <w:rtl/>
                <w:lang w:val="en-GB" w:bidi="fa-IR"/>
              </w:rPr>
              <w:t xml:space="preserve"> طبق جدول</w:t>
            </w:r>
            <w:r w:rsidR="00F324F5" w:rsidRPr="009F3AA1">
              <w:rPr>
                <w:rFonts w:ascii="Calibri" w:hAnsi="Calibri" w:cs="B Nazanin" w:hint="cs"/>
                <w:b/>
                <w:bCs/>
                <w:color w:val="FF0000"/>
                <w:szCs w:val="24"/>
                <w:rtl/>
                <w:lang w:val="en-GB" w:bidi="fa-IR"/>
              </w:rPr>
              <w:t>:</w:t>
            </w:r>
          </w:p>
          <w:tbl>
            <w:tblPr>
              <w:tblStyle w:val="TableGrid"/>
              <w:bidiVisual/>
              <w:tblW w:w="0" w:type="auto"/>
              <w:tblLayout w:type="fixed"/>
              <w:tblLook w:val="04A0" w:firstRow="1" w:lastRow="0" w:firstColumn="1" w:lastColumn="0" w:noHBand="0" w:noVBand="1"/>
            </w:tblPr>
            <w:tblGrid>
              <w:gridCol w:w="5800"/>
            </w:tblGrid>
            <w:tr w:rsidR="002B7B93" w:rsidRPr="009F3AA1" w:rsidTr="00B32A83">
              <w:trPr>
                <w:trHeight w:val="524"/>
              </w:trPr>
              <w:tc>
                <w:tcPr>
                  <w:tcW w:w="5800" w:type="dxa"/>
                  <w:shd w:val="clear" w:color="auto" w:fill="92CDDC" w:themeFill="accent5" w:themeFillTint="99"/>
                </w:tcPr>
                <w:p w:rsidR="002B7B93" w:rsidRPr="009F3AA1" w:rsidRDefault="002B7B93" w:rsidP="006B0341">
                  <w:pPr>
                    <w:framePr w:hSpace="180" w:wrap="around" w:vAnchor="text" w:hAnchor="text" w:xAlign="right" w:y="1"/>
                    <w:tabs>
                      <w:tab w:val="right" w:pos="7254"/>
                    </w:tabs>
                    <w:bidi/>
                    <w:spacing w:before="120" w:after="120"/>
                    <w:suppressOverlap/>
                    <w:jc w:val="center"/>
                    <w:outlineLvl w:val="1"/>
                    <w:rPr>
                      <w:rFonts w:ascii="Calibri" w:hAnsi="Calibri" w:cs="B Nazanin"/>
                      <w:b/>
                      <w:bCs/>
                      <w:color w:val="FF0000"/>
                      <w:sz w:val="28"/>
                      <w:szCs w:val="28"/>
                      <w:rtl/>
                      <w:lang w:val="en-GB" w:bidi="fa-IR"/>
                    </w:rPr>
                  </w:pPr>
                  <w:r w:rsidRPr="009F3AA1">
                    <w:rPr>
                      <w:rFonts w:ascii="Calibri" w:hAnsi="Calibri" w:cs="B Nazanin" w:hint="cs"/>
                      <w:b/>
                      <w:bCs/>
                      <w:color w:val="FF0000"/>
                      <w:sz w:val="28"/>
                      <w:szCs w:val="28"/>
                      <w:rtl/>
                      <w:lang w:val="en-GB" w:bidi="fa-IR"/>
                    </w:rPr>
                    <w:t>محلات مقصود</w:t>
                  </w:r>
                </w:p>
              </w:tc>
            </w:tr>
            <w:tr w:rsidR="00D71A68" w:rsidRPr="009F3AA1" w:rsidTr="00B32A83">
              <w:trPr>
                <w:trHeight w:val="491"/>
              </w:trPr>
              <w:tc>
                <w:tcPr>
                  <w:tcW w:w="5800" w:type="dxa"/>
                </w:tcPr>
                <w:p w:rsidR="00D71A68" w:rsidRPr="009F3AA1" w:rsidRDefault="00D71A68"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مرکز: دیپوی مرکزی </w:t>
                  </w:r>
                  <w:r w:rsidR="009F3AA1" w:rsidRPr="009F3AA1">
                    <w:rPr>
                      <w:rFonts w:ascii="Calibri" w:hAnsi="Calibri" w:cs="B Nazanin" w:hint="cs"/>
                      <w:color w:val="FF0000"/>
                      <w:szCs w:val="24"/>
                      <w:rtl/>
                      <w:lang w:val="en-GB" w:bidi="fa-IR"/>
                    </w:rPr>
                    <w:t>باسایت ها</w:t>
                  </w:r>
                  <w:r w:rsidR="004F7A8E">
                    <w:rPr>
                      <w:rFonts w:ascii="Calibri" w:hAnsi="Calibri" w:cs="B Nazanin" w:hint="cs"/>
                      <w:color w:val="FF0000"/>
                      <w:szCs w:val="24"/>
                      <w:rtl/>
                      <w:lang w:val="en-GB" w:bidi="fa-IR"/>
                    </w:rPr>
                    <w:t>وجزوتامهای مربوط</w:t>
                  </w:r>
                </w:p>
              </w:tc>
            </w:tr>
            <w:tr w:rsidR="009F3AA1" w:rsidRPr="009F3AA1" w:rsidTr="00B32A83">
              <w:trPr>
                <w:trHeight w:val="764"/>
              </w:trPr>
              <w:tc>
                <w:tcPr>
                  <w:tcW w:w="5800" w:type="dxa"/>
                </w:tcPr>
                <w:p w:rsidR="007216EB" w:rsidRPr="009F3AA1" w:rsidRDefault="00D71A68"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 قول اردوی 201 سیلاب: دیپوی ساحوی </w:t>
                  </w:r>
                  <w:r w:rsidR="009F3AA1" w:rsidRPr="009F3AA1">
                    <w:rPr>
                      <w:rFonts w:ascii="Calibri" w:hAnsi="Calibri" w:cs="B Nazanin" w:hint="cs"/>
                      <w:color w:val="FF0000"/>
                      <w:szCs w:val="24"/>
                      <w:rtl/>
                      <w:lang w:val="en-GB" w:bidi="fa-IR"/>
                    </w:rPr>
                    <w:t xml:space="preserve">باسایت </w:t>
                  </w:r>
                  <w:r w:rsidR="004F7A8E">
                    <w:rPr>
                      <w:rFonts w:ascii="Calibri" w:hAnsi="Calibri" w:cs="B Nazanin" w:hint="cs"/>
                      <w:color w:val="FF0000"/>
                      <w:szCs w:val="24"/>
                      <w:rtl/>
                      <w:lang w:val="en-GB" w:bidi="fa-IR"/>
                    </w:rPr>
                    <w:t>ها وجزوتامهای مربوطه آن</w:t>
                  </w:r>
                </w:p>
              </w:tc>
            </w:tr>
            <w:tr w:rsidR="007216EB" w:rsidRPr="009F3AA1" w:rsidTr="00B32A83">
              <w:trPr>
                <w:trHeight w:val="764"/>
              </w:trPr>
              <w:tc>
                <w:tcPr>
                  <w:tcW w:w="5800" w:type="dxa"/>
                </w:tcPr>
                <w:p w:rsidR="007216EB" w:rsidRPr="009F3AA1" w:rsidRDefault="00D71A68"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 قول اردوی 203 تندر:</w:t>
                  </w:r>
                  <w:r w:rsidR="009F3AA1" w:rsidRPr="009F3AA1">
                    <w:rPr>
                      <w:rFonts w:ascii="Calibri" w:hAnsi="Calibri" w:cs="B Nazanin" w:hint="cs"/>
                      <w:color w:val="FF0000"/>
                      <w:szCs w:val="24"/>
                      <w:rtl/>
                      <w:lang w:val="en-GB" w:bidi="fa-IR"/>
                    </w:rPr>
                    <w:t>دیپو</w:t>
                  </w:r>
                  <w:r w:rsidRPr="009F3AA1">
                    <w:rPr>
                      <w:rFonts w:ascii="Calibri" w:hAnsi="Calibri" w:cs="B Nazanin" w:hint="cs"/>
                      <w:color w:val="FF0000"/>
                      <w:szCs w:val="24"/>
                      <w:rtl/>
                      <w:lang w:val="en-GB" w:bidi="fa-IR"/>
                    </w:rPr>
                    <w:t xml:space="preserve"> </w:t>
                  </w:r>
                  <w:r w:rsidR="009F3AA1" w:rsidRPr="009F3AA1">
                    <w:rPr>
                      <w:rFonts w:ascii="Calibri" w:hAnsi="Calibri" w:cs="B Nazanin"/>
                      <w:color w:val="FF0000"/>
                      <w:szCs w:val="24"/>
                      <w:rtl/>
                      <w:lang w:val="en-GB" w:bidi="fa-IR"/>
                    </w:rPr>
                    <w:t>ساحو</w:t>
                  </w:r>
                  <w:r w:rsidR="009F3AA1" w:rsidRPr="009F3AA1">
                    <w:rPr>
                      <w:rFonts w:ascii="Calibri" w:hAnsi="Calibri" w:cs="B Nazanin" w:hint="cs"/>
                      <w:color w:val="FF0000"/>
                      <w:szCs w:val="24"/>
                      <w:rtl/>
                      <w:lang w:val="en-GB" w:bidi="fa-IR"/>
                    </w:rPr>
                    <w:t>ی</w:t>
                  </w:r>
                  <w:r w:rsidR="009F3AA1" w:rsidRPr="009F3AA1">
                    <w:rPr>
                      <w:rFonts w:ascii="Calibri" w:hAnsi="Calibri" w:cs="B Nazanin"/>
                      <w:color w:val="FF0000"/>
                      <w:szCs w:val="24"/>
                      <w:rtl/>
                      <w:lang w:val="en-GB" w:bidi="fa-IR"/>
                    </w:rPr>
                    <w:t xml:space="preserve"> باسا</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ت</w:t>
                  </w:r>
                  <w:r w:rsidR="009F3AA1" w:rsidRPr="009F3AA1">
                    <w:rPr>
                      <w:rFonts w:ascii="Calibri" w:hAnsi="Calibri" w:cs="B Nazanin"/>
                      <w:color w:val="FF0000"/>
                      <w:szCs w:val="24"/>
                      <w:rtl/>
                      <w:lang w:val="en-GB" w:bidi="fa-IR"/>
                    </w:rPr>
                    <w:t xml:space="preserve"> ها</w:t>
                  </w:r>
                  <w:r w:rsidR="004F7A8E">
                    <w:rPr>
                      <w:rFonts w:ascii="Calibri" w:hAnsi="Calibri" w:cs="B Nazanin" w:hint="cs"/>
                      <w:color w:val="FF0000"/>
                      <w:szCs w:val="24"/>
                      <w:rtl/>
                      <w:lang w:val="en-GB" w:bidi="fa-IR"/>
                    </w:rPr>
                    <w:t xml:space="preserve"> وجزوتامهای مربوطه آن</w:t>
                  </w:r>
                </w:p>
              </w:tc>
            </w:tr>
            <w:tr w:rsidR="007216EB" w:rsidRPr="009F3AA1" w:rsidTr="00B32A83">
              <w:trPr>
                <w:trHeight w:val="775"/>
              </w:trPr>
              <w:tc>
                <w:tcPr>
                  <w:tcW w:w="5800" w:type="dxa"/>
                </w:tcPr>
                <w:p w:rsidR="007216EB" w:rsidRPr="009F3AA1" w:rsidRDefault="00D71A68"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 قول اردوی 205 اتل: </w:t>
                  </w:r>
                  <w:r w:rsidR="009F3AA1" w:rsidRPr="009F3AA1">
                    <w:rPr>
                      <w:rFonts w:ascii="Calibri" w:hAnsi="Calibri" w:cs="B Nazanin" w:hint="cs"/>
                      <w:color w:val="FF0000"/>
                      <w:szCs w:val="24"/>
                      <w:rtl/>
                      <w:lang w:val="en-GB" w:bidi="fa-IR"/>
                    </w:rPr>
                    <w:t xml:space="preserve">دیپو </w:t>
                  </w:r>
                  <w:r w:rsidR="009F3AA1" w:rsidRPr="009F3AA1">
                    <w:rPr>
                      <w:rFonts w:ascii="Calibri" w:hAnsi="Calibri" w:cs="B Nazanin"/>
                      <w:color w:val="FF0000"/>
                      <w:szCs w:val="24"/>
                      <w:rtl/>
                      <w:lang w:val="en-GB" w:bidi="fa-IR"/>
                    </w:rPr>
                    <w:t>ساحو</w:t>
                  </w:r>
                  <w:r w:rsidR="009F3AA1" w:rsidRPr="009F3AA1">
                    <w:rPr>
                      <w:rFonts w:ascii="Calibri" w:hAnsi="Calibri" w:cs="B Nazanin" w:hint="cs"/>
                      <w:color w:val="FF0000"/>
                      <w:szCs w:val="24"/>
                      <w:rtl/>
                      <w:lang w:val="en-GB" w:bidi="fa-IR"/>
                    </w:rPr>
                    <w:t>ی</w:t>
                  </w:r>
                  <w:r w:rsidR="009F3AA1" w:rsidRPr="009F3AA1">
                    <w:rPr>
                      <w:rFonts w:ascii="Calibri" w:hAnsi="Calibri" w:cs="B Nazanin"/>
                      <w:color w:val="FF0000"/>
                      <w:szCs w:val="24"/>
                      <w:rtl/>
                      <w:lang w:val="en-GB" w:bidi="fa-IR"/>
                    </w:rPr>
                    <w:t xml:space="preserve"> باسا</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ت</w:t>
                  </w:r>
                  <w:r w:rsidR="009F3AA1" w:rsidRPr="009F3AA1">
                    <w:rPr>
                      <w:rFonts w:ascii="Calibri" w:hAnsi="Calibri" w:cs="B Nazanin"/>
                      <w:color w:val="FF0000"/>
                      <w:szCs w:val="24"/>
                      <w:rtl/>
                      <w:lang w:val="en-GB" w:bidi="fa-IR"/>
                    </w:rPr>
                    <w:t xml:space="preserve"> </w:t>
                  </w:r>
                  <w:r w:rsidR="004F7A8E">
                    <w:rPr>
                      <w:rFonts w:ascii="Calibri" w:hAnsi="Calibri" w:cs="B Nazanin" w:hint="cs"/>
                      <w:color w:val="FF0000"/>
                      <w:szCs w:val="24"/>
                      <w:rtl/>
                      <w:lang w:val="en-GB" w:bidi="fa-IR"/>
                    </w:rPr>
                    <w:t>ها وجزوتامهای مربوطه آن</w:t>
                  </w:r>
                </w:p>
              </w:tc>
            </w:tr>
            <w:tr w:rsidR="007216EB" w:rsidRPr="009F3AA1" w:rsidTr="00B32A83">
              <w:trPr>
                <w:trHeight w:val="764"/>
              </w:trPr>
              <w:tc>
                <w:tcPr>
                  <w:tcW w:w="5800" w:type="dxa"/>
                </w:tcPr>
                <w:p w:rsidR="007216EB" w:rsidRPr="009F3AA1" w:rsidRDefault="007B61EB"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قول اردوی 207 ظفر </w:t>
                  </w:r>
                  <w:r w:rsidR="00D71A68" w:rsidRPr="009F3AA1">
                    <w:rPr>
                      <w:rFonts w:ascii="Calibri" w:hAnsi="Calibri" w:cs="B Nazanin" w:hint="cs"/>
                      <w:color w:val="FF0000"/>
                      <w:szCs w:val="24"/>
                      <w:rtl/>
                      <w:lang w:val="en-GB" w:bidi="fa-IR"/>
                    </w:rPr>
                    <w:t xml:space="preserve">: </w:t>
                  </w:r>
                  <w:r w:rsidR="009F3AA1" w:rsidRPr="009F3AA1">
                    <w:rPr>
                      <w:rFonts w:ascii="Calibri" w:hAnsi="Calibri" w:cs="B Nazanin" w:hint="cs"/>
                      <w:color w:val="FF0000"/>
                      <w:szCs w:val="24"/>
                      <w:rtl/>
                      <w:lang w:val="en-GB" w:bidi="fa-IR"/>
                    </w:rPr>
                    <w:t xml:space="preserve">دیپو </w:t>
                  </w:r>
                  <w:r w:rsidR="009F3AA1" w:rsidRPr="009F3AA1">
                    <w:rPr>
                      <w:rFonts w:ascii="Calibri" w:hAnsi="Calibri" w:cs="B Nazanin"/>
                      <w:color w:val="FF0000"/>
                      <w:szCs w:val="24"/>
                      <w:rtl/>
                      <w:lang w:val="en-GB" w:bidi="fa-IR"/>
                    </w:rPr>
                    <w:t>ساحو</w:t>
                  </w:r>
                  <w:r w:rsidR="009F3AA1" w:rsidRPr="009F3AA1">
                    <w:rPr>
                      <w:rFonts w:ascii="Calibri" w:hAnsi="Calibri" w:cs="B Nazanin" w:hint="cs"/>
                      <w:color w:val="FF0000"/>
                      <w:szCs w:val="24"/>
                      <w:rtl/>
                      <w:lang w:val="en-GB" w:bidi="fa-IR"/>
                    </w:rPr>
                    <w:t>ی</w:t>
                  </w:r>
                  <w:r w:rsidR="009F3AA1" w:rsidRPr="009F3AA1">
                    <w:rPr>
                      <w:rFonts w:ascii="Calibri" w:hAnsi="Calibri" w:cs="B Nazanin"/>
                      <w:color w:val="FF0000"/>
                      <w:szCs w:val="24"/>
                      <w:rtl/>
                      <w:lang w:val="en-GB" w:bidi="fa-IR"/>
                    </w:rPr>
                    <w:t xml:space="preserve"> باسا</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ت</w:t>
                  </w:r>
                  <w:r w:rsidR="009F3AA1" w:rsidRPr="009F3AA1">
                    <w:rPr>
                      <w:rFonts w:ascii="Calibri" w:hAnsi="Calibri" w:cs="B Nazanin"/>
                      <w:color w:val="FF0000"/>
                      <w:szCs w:val="24"/>
                      <w:rtl/>
                      <w:lang w:val="en-GB" w:bidi="fa-IR"/>
                    </w:rPr>
                    <w:t xml:space="preserve"> ها</w:t>
                  </w:r>
                  <w:r w:rsidR="004F7A8E">
                    <w:rPr>
                      <w:rFonts w:ascii="Calibri" w:hAnsi="Calibri" w:cs="B Nazanin" w:hint="cs"/>
                      <w:color w:val="FF0000"/>
                      <w:szCs w:val="24"/>
                      <w:rtl/>
                      <w:lang w:val="en-GB" w:bidi="fa-IR"/>
                    </w:rPr>
                    <w:t xml:space="preserve"> وجزوتامهای مربوطه آن</w:t>
                  </w:r>
                </w:p>
              </w:tc>
            </w:tr>
            <w:tr w:rsidR="007216EB" w:rsidRPr="009F3AA1" w:rsidTr="00B32A83">
              <w:trPr>
                <w:trHeight w:val="775"/>
              </w:trPr>
              <w:tc>
                <w:tcPr>
                  <w:tcW w:w="5800" w:type="dxa"/>
                </w:tcPr>
                <w:p w:rsidR="007216EB" w:rsidRPr="009F3AA1" w:rsidRDefault="007B61EB"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قول اردوی 209 شاهین</w:t>
                  </w:r>
                  <w:r w:rsidR="00D71A68" w:rsidRPr="009F3AA1">
                    <w:rPr>
                      <w:rFonts w:ascii="Calibri" w:hAnsi="Calibri" w:cs="B Nazanin" w:hint="cs"/>
                      <w:color w:val="FF0000"/>
                      <w:szCs w:val="24"/>
                      <w:rtl/>
                      <w:lang w:val="en-GB" w:bidi="fa-IR"/>
                    </w:rPr>
                    <w:t xml:space="preserve">: </w:t>
                  </w:r>
                  <w:r w:rsidR="009F3AA1" w:rsidRPr="009F3AA1">
                    <w:rPr>
                      <w:rFonts w:ascii="Calibri" w:hAnsi="Calibri" w:cs="B Nazanin"/>
                      <w:color w:val="FF0000"/>
                      <w:szCs w:val="24"/>
                      <w:rtl/>
                      <w:lang w:val="en-GB" w:bidi="fa-IR"/>
                    </w:rPr>
                    <w:t>د</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پو</w:t>
                  </w:r>
                  <w:r w:rsidR="009F3AA1" w:rsidRPr="009F3AA1">
                    <w:rPr>
                      <w:rFonts w:ascii="Calibri" w:hAnsi="Calibri" w:cs="B Nazanin"/>
                      <w:color w:val="FF0000"/>
                      <w:szCs w:val="24"/>
                      <w:rtl/>
                      <w:lang w:val="en-GB" w:bidi="fa-IR"/>
                    </w:rPr>
                    <w:t xml:space="preserve"> ساحو</w:t>
                  </w:r>
                  <w:r w:rsidR="009F3AA1" w:rsidRPr="009F3AA1">
                    <w:rPr>
                      <w:rFonts w:ascii="Calibri" w:hAnsi="Calibri" w:cs="B Nazanin" w:hint="cs"/>
                      <w:color w:val="FF0000"/>
                      <w:szCs w:val="24"/>
                      <w:rtl/>
                      <w:lang w:val="en-GB" w:bidi="fa-IR"/>
                    </w:rPr>
                    <w:t>ی</w:t>
                  </w:r>
                  <w:r w:rsidR="009F3AA1" w:rsidRPr="009F3AA1">
                    <w:rPr>
                      <w:rFonts w:ascii="Calibri" w:hAnsi="Calibri" w:cs="B Nazanin"/>
                      <w:color w:val="FF0000"/>
                      <w:szCs w:val="24"/>
                      <w:rtl/>
                      <w:lang w:val="en-GB" w:bidi="fa-IR"/>
                    </w:rPr>
                    <w:t xml:space="preserve"> باسا</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ت</w:t>
                  </w:r>
                  <w:r w:rsidR="009F3AA1" w:rsidRPr="009F3AA1">
                    <w:rPr>
                      <w:rFonts w:ascii="Calibri" w:hAnsi="Calibri" w:cs="B Nazanin"/>
                      <w:color w:val="FF0000"/>
                      <w:szCs w:val="24"/>
                      <w:rtl/>
                      <w:lang w:val="en-GB" w:bidi="fa-IR"/>
                    </w:rPr>
                    <w:t xml:space="preserve"> ها</w:t>
                  </w:r>
                  <w:r w:rsidR="004F7A8E">
                    <w:rPr>
                      <w:rFonts w:ascii="Calibri" w:hAnsi="Calibri" w:cs="B Nazanin" w:hint="cs"/>
                      <w:color w:val="FF0000"/>
                      <w:szCs w:val="24"/>
                      <w:rtl/>
                      <w:lang w:val="en-GB" w:bidi="fa-IR"/>
                    </w:rPr>
                    <w:t xml:space="preserve"> وجزوتامهای مربوطه آن</w:t>
                  </w:r>
                </w:p>
              </w:tc>
            </w:tr>
            <w:tr w:rsidR="007B61EB" w:rsidRPr="009F3AA1" w:rsidTr="00B32A83">
              <w:trPr>
                <w:trHeight w:val="764"/>
              </w:trPr>
              <w:tc>
                <w:tcPr>
                  <w:tcW w:w="5800" w:type="dxa"/>
                </w:tcPr>
                <w:p w:rsidR="007B61EB" w:rsidRPr="009F3AA1" w:rsidRDefault="00D71A68" w:rsidP="006B0341">
                  <w:pPr>
                    <w:framePr w:hSpace="180" w:wrap="around" w:vAnchor="text" w:hAnchor="text" w:xAlign="right" w:y="1"/>
                    <w:tabs>
                      <w:tab w:val="right" w:pos="7254"/>
                    </w:tabs>
                    <w:bidi/>
                    <w:spacing w:before="120" w:after="120"/>
                    <w:suppressOverlap/>
                    <w:outlineLvl w:val="1"/>
                    <w:rPr>
                      <w:rFonts w:ascii="Calibri" w:hAnsi="Calibri" w:cs="B Nazanin"/>
                      <w:color w:val="FF0000"/>
                      <w:szCs w:val="24"/>
                      <w:rtl/>
                      <w:lang w:val="en-GB" w:bidi="fa-IR"/>
                    </w:rPr>
                  </w:pPr>
                  <w:r w:rsidRPr="009F3AA1">
                    <w:rPr>
                      <w:rFonts w:ascii="Calibri" w:hAnsi="Calibri" w:cs="B Nazanin" w:hint="cs"/>
                      <w:color w:val="FF0000"/>
                      <w:szCs w:val="24"/>
                      <w:rtl/>
                      <w:lang w:val="en-GB" w:bidi="fa-IR"/>
                    </w:rPr>
                    <w:t xml:space="preserve">قول اردوی 215 میوند: </w:t>
                  </w:r>
                  <w:r w:rsidR="009F3AA1" w:rsidRPr="009F3AA1">
                    <w:rPr>
                      <w:rFonts w:ascii="Calibri" w:hAnsi="Calibri" w:cs="B Nazanin"/>
                      <w:color w:val="FF0000"/>
                      <w:szCs w:val="24"/>
                      <w:rtl/>
                      <w:lang w:val="en-GB" w:bidi="fa-IR"/>
                    </w:rPr>
                    <w:t>د</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پو</w:t>
                  </w:r>
                  <w:r w:rsidR="009F3AA1" w:rsidRPr="009F3AA1">
                    <w:rPr>
                      <w:rFonts w:ascii="Calibri" w:hAnsi="Calibri" w:cs="B Nazanin"/>
                      <w:color w:val="FF0000"/>
                      <w:szCs w:val="24"/>
                      <w:rtl/>
                      <w:lang w:val="en-GB" w:bidi="fa-IR"/>
                    </w:rPr>
                    <w:t xml:space="preserve"> ساحو</w:t>
                  </w:r>
                  <w:r w:rsidR="009F3AA1" w:rsidRPr="009F3AA1">
                    <w:rPr>
                      <w:rFonts w:ascii="Calibri" w:hAnsi="Calibri" w:cs="B Nazanin" w:hint="cs"/>
                      <w:color w:val="FF0000"/>
                      <w:szCs w:val="24"/>
                      <w:rtl/>
                      <w:lang w:val="en-GB" w:bidi="fa-IR"/>
                    </w:rPr>
                    <w:t>ی</w:t>
                  </w:r>
                  <w:r w:rsidR="009F3AA1" w:rsidRPr="009F3AA1">
                    <w:rPr>
                      <w:rFonts w:ascii="Calibri" w:hAnsi="Calibri" w:cs="B Nazanin"/>
                      <w:color w:val="FF0000"/>
                      <w:szCs w:val="24"/>
                      <w:rtl/>
                      <w:lang w:val="en-GB" w:bidi="fa-IR"/>
                    </w:rPr>
                    <w:t xml:space="preserve"> باسا</w:t>
                  </w:r>
                  <w:r w:rsidR="009F3AA1" w:rsidRPr="009F3AA1">
                    <w:rPr>
                      <w:rFonts w:ascii="Calibri" w:hAnsi="Calibri" w:cs="B Nazanin" w:hint="cs"/>
                      <w:color w:val="FF0000"/>
                      <w:szCs w:val="24"/>
                      <w:rtl/>
                      <w:lang w:val="en-GB" w:bidi="fa-IR"/>
                    </w:rPr>
                    <w:t>ی</w:t>
                  </w:r>
                  <w:r w:rsidR="009F3AA1" w:rsidRPr="009F3AA1">
                    <w:rPr>
                      <w:rFonts w:ascii="Calibri" w:hAnsi="Calibri" w:cs="B Nazanin" w:hint="eastAsia"/>
                      <w:color w:val="FF0000"/>
                      <w:szCs w:val="24"/>
                      <w:rtl/>
                      <w:lang w:val="en-GB" w:bidi="fa-IR"/>
                    </w:rPr>
                    <w:t>ت</w:t>
                  </w:r>
                  <w:r w:rsidR="009F3AA1" w:rsidRPr="009F3AA1">
                    <w:rPr>
                      <w:rFonts w:ascii="Calibri" w:hAnsi="Calibri" w:cs="B Nazanin"/>
                      <w:color w:val="FF0000"/>
                      <w:szCs w:val="24"/>
                      <w:rtl/>
                      <w:lang w:val="en-GB" w:bidi="fa-IR"/>
                    </w:rPr>
                    <w:t xml:space="preserve"> ها</w:t>
                  </w:r>
                  <w:r w:rsidR="004F7A8E">
                    <w:rPr>
                      <w:rFonts w:ascii="Calibri" w:hAnsi="Calibri" w:cs="B Nazanin" w:hint="cs"/>
                      <w:color w:val="FF0000"/>
                      <w:szCs w:val="24"/>
                      <w:rtl/>
                      <w:lang w:val="en-GB" w:bidi="fa-IR"/>
                    </w:rPr>
                    <w:t xml:space="preserve"> وجزوتامهای مربوطه آن</w:t>
                  </w:r>
                </w:p>
              </w:tc>
            </w:tr>
          </w:tbl>
          <w:p w:rsidR="004D6009" w:rsidRPr="00800A2C" w:rsidRDefault="00B17BCE" w:rsidP="00A43A05">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A43A05">
        <w:tblPrEx>
          <w:tblCellMar>
            <w:left w:w="103" w:type="dxa"/>
            <w:right w:w="103" w:type="dxa"/>
          </w:tblCellMar>
        </w:tblPrEx>
        <w:trPr>
          <w:trHeight w:val="282"/>
        </w:trPr>
        <w:tc>
          <w:tcPr>
            <w:tcW w:w="1980" w:type="dxa"/>
          </w:tcPr>
          <w:p w:rsidR="00EC3B3E" w:rsidRPr="00BF0F88" w:rsidRDefault="00E3639C" w:rsidP="00A43A05">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7560" w:type="dxa"/>
          </w:tcPr>
          <w:p w:rsidR="004D6009" w:rsidRPr="00B32A83" w:rsidRDefault="00EC3B3E" w:rsidP="00A43A05">
            <w:pPr>
              <w:tabs>
                <w:tab w:val="right" w:pos="7254"/>
              </w:tabs>
              <w:bidi/>
              <w:spacing w:before="120" w:after="120"/>
              <w:outlineLvl w:val="1"/>
              <w:rPr>
                <w:rFonts w:ascii="Calibri" w:hAnsi="Calibri" w:cs="B Nazanin"/>
                <w:b/>
                <w:bCs/>
                <w:color w:val="FF0000"/>
                <w:szCs w:val="24"/>
                <w:rtl/>
                <w:lang w:val="en-GB" w:bidi="fa-IR"/>
              </w:rPr>
            </w:pPr>
            <w:bookmarkStart w:id="654" w:name="_Toc199171462"/>
            <w:bookmarkStart w:id="655" w:name="_Toc451326981"/>
            <w:bookmarkStart w:id="656" w:name="_Toc451354955"/>
            <w:bookmarkStart w:id="657" w:name="_Toc452153082"/>
            <w:r w:rsidRPr="00B32A83">
              <w:rPr>
                <w:rFonts w:ascii="Calibri" w:hAnsi="Calibri" w:cs="B Nazanin" w:hint="cs"/>
                <w:i/>
                <w:color w:val="FF0000"/>
                <w:szCs w:val="24"/>
                <w:rtl/>
                <w:lang w:val="en-GB"/>
              </w:rPr>
              <w:t>مقصد نهایی:</w:t>
            </w:r>
            <w:r w:rsidR="00800A2C" w:rsidRPr="00B32A83">
              <w:rPr>
                <w:rFonts w:ascii="Calibri" w:hAnsi="Calibri" w:cs="B Nazanin" w:hint="cs"/>
                <w:i/>
                <w:color w:val="FF0000"/>
                <w:szCs w:val="24"/>
                <w:rtl/>
                <w:lang w:val="en-GB"/>
              </w:rPr>
              <w:t xml:space="preserve"> </w:t>
            </w:r>
            <w:bookmarkEnd w:id="654"/>
            <w:bookmarkEnd w:id="655"/>
            <w:bookmarkEnd w:id="656"/>
            <w:bookmarkEnd w:id="657"/>
            <w:r w:rsidR="00B32A83" w:rsidRPr="00B32A83">
              <w:rPr>
                <w:rFonts w:ascii="Calibri" w:hAnsi="Calibri" w:cs="B Nazanin"/>
                <w:color w:val="FF0000"/>
                <w:szCs w:val="24"/>
                <w:rtl/>
                <w:lang w:val="en-GB" w:bidi="fa-IR"/>
              </w:rPr>
              <w:t>د</w:t>
            </w:r>
            <w:r w:rsidR="00B32A83" w:rsidRPr="00B32A83">
              <w:rPr>
                <w:rFonts w:ascii="Calibri" w:hAnsi="Calibri" w:cs="B Nazanin" w:hint="cs"/>
                <w:color w:val="FF0000"/>
                <w:szCs w:val="24"/>
                <w:rtl/>
                <w:lang w:val="en-GB" w:bidi="fa-IR"/>
              </w:rPr>
              <w:t>ی</w:t>
            </w:r>
            <w:r w:rsidR="00B32A83" w:rsidRPr="00B32A83">
              <w:rPr>
                <w:rFonts w:ascii="Calibri" w:hAnsi="Calibri" w:cs="B Nazanin" w:hint="eastAsia"/>
                <w:color w:val="FF0000"/>
                <w:szCs w:val="24"/>
                <w:rtl/>
                <w:lang w:val="en-GB" w:bidi="fa-IR"/>
              </w:rPr>
              <w:t>پو</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مرکز</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باسا</w:t>
            </w:r>
            <w:r w:rsidR="00B32A83" w:rsidRPr="00B32A83">
              <w:rPr>
                <w:rFonts w:ascii="Calibri" w:hAnsi="Calibri" w:cs="B Nazanin" w:hint="cs"/>
                <w:color w:val="FF0000"/>
                <w:szCs w:val="24"/>
                <w:rtl/>
                <w:lang w:val="en-GB" w:bidi="fa-IR"/>
              </w:rPr>
              <w:t>ی</w:t>
            </w:r>
            <w:r w:rsidR="00B32A83" w:rsidRPr="00B32A83">
              <w:rPr>
                <w:rFonts w:ascii="Calibri" w:hAnsi="Calibri" w:cs="B Nazanin" w:hint="eastAsia"/>
                <w:color w:val="FF0000"/>
                <w:szCs w:val="24"/>
                <w:rtl/>
                <w:lang w:val="en-GB" w:bidi="fa-IR"/>
              </w:rPr>
              <w:t>ت</w:t>
            </w:r>
            <w:r w:rsidR="00B32A83" w:rsidRPr="00B32A83">
              <w:rPr>
                <w:rFonts w:ascii="Calibri" w:hAnsi="Calibri" w:cs="B Nazanin"/>
                <w:color w:val="FF0000"/>
                <w:szCs w:val="24"/>
                <w:rtl/>
                <w:lang w:val="en-GB" w:bidi="fa-IR"/>
              </w:rPr>
              <w:t xml:space="preserve"> ها</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آن قول اردو</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ها</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ساحو</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باسا</w:t>
            </w:r>
            <w:r w:rsidR="00B32A83" w:rsidRPr="00B32A83">
              <w:rPr>
                <w:rFonts w:ascii="Calibri" w:hAnsi="Calibri" w:cs="B Nazanin" w:hint="cs"/>
                <w:color w:val="FF0000"/>
                <w:szCs w:val="24"/>
                <w:rtl/>
                <w:lang w:val="en-GB" w:bidi="fa-IR"/>
              </w:rPr>
              <w:t>ی</w:t>
            </w:r>
            <w:r w:rsidR="00B32A83" w:rsidRPr="00B32A83">
              <w:rPr>
                <w:rFonts w:ascii="Calibri" w:hAnsi="Calibri" w:cs="B Nazanin" w:hint="eastAsia"/>
                <w:color w:val="FF0000"/>
                <w:szCs w:val="24"/>
                <w:rtl/>
                <w:lang w:val="en-GB" w:bidi="fa-IR"/>
              </w:rPr>
              <w:t>ت</w:t>
            </w:r>
            <w:r w:rsidR="00B32A83" w:rsidRPr="00B32A83">
              <w:rPr>
                <w:rFonts w:ascii="Calibri" w:hAnsi="Calibri" w:cs="B Nazanin"/>
                <w:color w:val="FF0000"/>
                <w:szCs w:val="24"/>
                <w:rtl/>
                <w:lang w:val="en-GB" w:bidi="fa-IR"/>
              </w:rPr>
              <w:t xml:space="preserve"> ها</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آن ضرورت وزارت دفاع مل</w:t>
            </w:r>
            <w:r w:rsidR="00B32A83" w:rsidRPr="00B32A83">
              <w:rPr>
                <w:rFonts w:ascii="Calibri" w:hAnsi="Calibri" w:cs="B Nazanin" w:hint="cs"/>
                <w:color w:val="FF0000"/>
                <w:szCs w:val="24"/>
                <w:rtl/>
                <w:lang w:val="en-GB" w:bidi="fa-IR"/>
              </w:rPr>
              <w:t>ی</w:t>
            </w:r>
            <w:r w:rsidR="00B32A83" w:rsidRPr="00B32A83">
              <w:rPr>
                <w:rFonts w:ascii="Calibri" w:hAnsi="Calibri" w:cs="B Nazanin"/>
                <w:color w:val="FF0000"/>
                <w:szCs w:val="24"/>
                <w:rtl/>
                <w:lang w:val="en-GB" w:bidi="fa-IR"/>
              </w:rPr>
              <w:t xml:space="preserve"> طبق جدول</w:t>
            </w:r>
            <w:r w:rsidR="00B32A83" w:rsidRPr="00B32A83">
              <w:rPr>
                <w:rFonts w:ascii="Calibri" w:hAnsi="Calibri" w:cs="B Nazanin" w:hint="cs"/>
                <w:color w:val="FF0000"/>
                <w:szCs w:val="24"/>
                <w:rtl/>
                <w:lang w:val="en-GB" w:bidi="fa-IR"/>
              </w:rPr>
              <w:t xml:space="preserve"> فوق</w:t>
            </w:r>
            <w:r w:rsidR="00B32A83" w:rsidRPr="00B32A83">
              <w:rPr>
                <w:rFonts w:ascii="Calibri" w:hAnsi="Calibri" w:cs="B Nazanin"/>
                <w:color w:val="FF0000"/>
                <w:szCs w:val="24"/>
                <w:rtl/>
                <w:lang w:val="en-GB" w:bidi="fa-IR"/>
              </w:rPr>
              <w:t>:</w:t>
            </w:r>
          </w:p>
          <w:p w:rsidR="007A673A" w:rsidRPr="00B32A83" w:rsidRDefault="007A673A" w:rsidP="00A43A05">
            <w:pPr>
              <w:tabs>
                <w:tab w:val="right" w:pos="7254"/>
              </w:tabs>
              <w:bidi/>
              <w:spacing w:before="120" w:after="120" w:line="216" w:lineRule="auto"/>
              <w:jc w:val="both"/>
              <w:outlineLvl w:val="1"/>
              <w:rPr>
                <w:rFonts w:cs="B Nazanin"/>
                <w:color w:val="FF0000"/>
                <w:szCs w:val="24"/>
                <w:rtl/>
                <w:lang w:bidi="fa-IR"/>
              </w:rPr>
            </w:pPr>
            <w:r w:rsidRPr="00B32A83">
              <w:rPr>
                <w:rFonts w:cs="B Nazanin" w:hint="cs"/>
                <w:color w:val="FF0000"/>
                <w:szCs w:val="24"/>
                <w:rtl/>
                <w:lang w:bidi="fa-IR"/>
              </w:rPr>
              <w:t xml:space="preserve">داوطلبان باید نرخ مناسب مالیات داخلی </w:t>
            </w:r>
            <w:r w:rsidRPr="00B32A83">
              <w:rPr>
                <w:rFonts w:cs="B Nazanin"/>
                <w:color w:val="FF0000"/>
                <w:szCs w:val="24"/>
                <w:lang w:bidi="fa-IR"/>
              </w:rPr>
              <w:t>BRT</w:t>
            </w:r>
            <w:r w:rsidRPr="00B32A83">
              <w:rPr>
                <w:rFonts w:cs="B Nazanin" w:hint="cs"/>
                <w:color w:val="FF0000"/>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A43A05">
            <w:pPr>
              <w:tabs>
                <w:tab w:val="right" w:pos="7254"/>
              </w:tabs>
              <w:bidi/>
              <w:spacing w:before="120" w:after="120"/>
              <w:outlineLvl w:val="1"/>
              <w:rPr>
                <w:rFonts w:ascii="Calibri" w:hAnsi="Calibri" w:cs="B Nazanin"/>
                <w:iCs/>
                <w:szCs w:val="24"/>
                <w:rtl/>
                <w:lang w:bidi="fa-IR"/>
              </w:rPr>
            </w:pPr>
            <w:r w:rsidRPr="00B32A83">
              <w:rPr>
                <w:rFonts w:cs="B Nazanin" w:hint="cs"/>
                <w:color w:val="FF0000"/>
                <w:szCs w:val="24"/>
                <w:rtl/>
                <w:lang w:bidi="fa-IR"/>
              </w:rPr>
              <w:t xml:space="preserve">جهت معلومات مزید در باره مالیات در افغانستان به سایت </w:t>
            </w:r>
            <w:hyperlink r:id="rId13" w:history="1">
              <w:r w:rsidR="00CA09B4" w:rsidRPr="00B32A83">
                <w:rPr>
                  <w:rStyle w:val="Hyperlink"/>
                  <w:rFonts w:cs="B Nazanin"/>
                  <w:color w:val="FF0000"/>
                  <w:szCs w:val="24"/>
                  <w:lang w:bidi="fa-IR"/>
                </w:rPr>
                <w:t>www.mof.gov.af/tax</w:t>
              </w:r>
            </w:hyperlink>
            <w:r w:rsidRPr="00B32A83">
              <w:rPr>
                <w:rFonts w:cs="B Nazanin" w:hint="cs"/>
                <w:color w:val="FF0000"/>
                <w:szCs w:val="24"/>
                <w:rtl/>
                <w:lang w:bidi="fa-IR"/>
              </w:rPr>
              <w:t xml:space="preserve"> مراجعه گردد.</w:t>
            </w:r>
          </w:p>
        </w:tc>
      </w:tr>
      <w:tr w:rsidR="0044379E" w:rsidRPr="00BF0F88" w:rsidTr="00A43A05">
        <w:tblPrEx>
          <w:tblCellMar>
            <w:left w:w="103" w:type="dxa"/>
            <w:right w:w="103" w:type="dxa"/>
          </w:tblCellMar>
        </w:tblPrEx>
        <w:trPr>
          <w:trHeight w:val="885"/>
        </w:trPr>
        <w:tc>
          <w:tcPr>
            <w:tcW w:w="1980" w:type="dxa"/>
          </w:tcPr>
          <w:p w:rsidR="00EC3B3E" w:rsidRPr="00BF0F88" w:rsidRDefault="00E3639C" w:rsidP="00A43A05">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7560" w:type="dxa"/>
          </w:tcPr>
          <w:p w:rsidR="00EC3B3E" w:rsidRPr="00BF0F88" w:rsidRDefault="00EC3B3E" w:rsidP="00A43A05">
            <w:pPr>
              <w:tabs>
                <w:tab w:val="right" w:pos="7848"/>
              </w:tabs>
              <w:bidi/>
              <w:spacing w:before="120" w:after="120"/>
              <w:outlineLvl w:val="1"/>
              <w:rPr>
                <w:rFonts w:ascii="Calibri" w:hAnsi="Calibri" w:cs="B Nazanin"/>
                <w:szCs w:val="24"/>
                <w:lang w:bidi="fa-IR"/>
              </w:rPr>
            </w:pPr>
            <w:bookmarkStart w:id="662" w:name="_Toc199171466"/>
            <w:bookmarkStart w:id="663" w:name="_Toc451326985"/>
            <w:bookmarkStart w:id="664" w:name="_Toc451354959"/>
            <w:bookmarkStart w:id="665" w:name="_Toc452153086"/>
            <w:r w:rsidRPr="00B32A83">
              <w:rPr>
                <w:rFonts w:ascii="Calibri" w:hAnsi="Calibri" w:cs="B Nazanin" w:hint="cs"/>
                <w:color w:val="FF0000"/>
                <w:szCs w:val="24"/>
                <w:rtl/>
                <w:lang w:val="en-GB"/>
              </w:rPr>
              <w:t>قیمت های ارایه شده توسط داوطلب قابل تعد</w:t>
            </w:r>
            <w:bookmarkEnd w:id="662"/>
            <w:bookmarkEnd w:id="663"/>
            <w:bookmarkEnd w:id="664"/>
            <w:bookmarkEnd w:id="665"/>
            <w:r w:rsidR="007A673A" w:rsidRPr="00B32A83">
              <w:rPr>
                <w:rFonts w:ascii="Calibri" w:hAnsi="Calibri" w:cs="B Nazanin" w:hint="cs"/>
                <w:color w:val="FF0000"/>
                <w:szCs w:val="24"/>
                <w:rtl/>
                <w:lang w:val="en-GB"/>
              </w:rPr>
              <w:t>یل "نیست."</w:t>
            </w:r>
          </w:p>
        </w:tc>
      </w:tr>
      <w:tr w:rsidR="0044379E" w:rsidRPr="00BF0F88" w:rsidTr="00A43A05">
        <w:tblPrEx>
          <w:tblCellMar>
            <w:left w:w="103" w:type="dxa"/>
            <w:right w:w="103" w:type="dxa"/>
          </w:tblCellMar>
        </w:tblPrEx>
        <w:trPr>
          <w:trHeight w:val="318"/>
        </w:trPr>
        <w:tc>
          <w:tcPr>
            <w:tcW w:w="1980" w:type="dxa"/>
          </w:tcPr>
          <w:p w:rsidR="00EC3B3E" w:rsidRPr="00BF0F88" w:rsidRDefault="00E3639C" w:rsidP="00A43A05">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7560" w:type="dxa"/>
          </w:tcPr>
          <w:p w:rsidR="003D1961" w:rsidRPr="00B32A83" w:rsidRDefault="00EC3B3E" w:rsidP="00A43A05">
            <w:pPr>
              <w:pStyle w:val="i"/>
              <w:tabs>
                <w:tab w:val="right" w:pos="7254"/>
              </w:tabs>
              <w:suppressAutoHyphens w:val="0"/>
              <w:bidi/>
              <w:spacing w:before="120" w:after="120" w:line="216" w:lineRule="auto"/>
              <w:rPr>
                <w:rFonts w:ascii="Times New Roman" w:hAnsi="Times New Roman" w:cs="B Nazanin"/>
                <w:color w:val="FF0000"/>
                <w:szCs w:val="24"/>
                <w:lang w:val="en-GB"/>
              </w:rPr>
            </w:pPr>
            <w:r w:rsidRPr="00B32A83">
              <w:rPr>
                <w:rFonts w:ascii="Times New Roman" w:hAnsi="Times New Roman" w:cs="B Nazanin" w:hint="cs"/>
                <w:color w:val="FF0000"/>
                <w:szCs w:val="24"/>
                <w:rtl/>
                <w:lang w:val="en-GB"/>
              </w:rPr>
              <w:t xml:space="preserve">داوطلب </w:t>
            </w:r>
            <w:r w:rsidR="003D1961" w:rsidRPr="00B32A83">
              <w:rPr>
                <w:rFonts w:ascii="Times New Roman" w:hAnsi="Times New Roman" w:cs="B Nazanin" w:hint="cs"/>
                <w:b/>
                <w:bCs/>
                <w:i/>
                <w:iCs/>
                <w:color w:val="FF0000"/>
                <w:szCs w:val="24"/>
                <w:rtl/>
                <w:lang w:val="en-GB"/>
              </w:rPr>
              <w:t>مکلف</w:t>
            </w:r>
            <w:r w:rsidR="00977322" w:rsidRPr="00B32A83">
              <w:rPr>
                <w:rFonts w:ascii="Times New Roman" w:hAnsi="Times New Roman" w:cs="B Nazanin" w:hint="cs"/>
                <w:i/>
                <w:iCs/>
                <w:color w:val="FF0000"/>
                <w:szCs w:val="24"/>
                <w:rtl/>
                <w:lang w:val="en-GB"/>
              </w:rPr>
              <w:t xml:space="preserve"> </w:t>
            </w:r>
            <w:r w:rsidR="003D1961" w:rsidRPr="00B32A83">
              <w:rPr>
                <w:rFonts w:ascii="Times New Roman" w:hAnsi="Times New Roman" w:cs="B Nazanin" w:hint="cs"/>
                <w:i/>
                <w:iCs/>
                <w:color w:val="FF0000"/>
                <w:szCs w:val="24"/>
                <w:rtl/>
                <w:lang w:val="en-GB"/>
              </w:rPr>
              <w:t xml:space="preserve">است به واحد پولی </w:t>
            </w:r>
            <w:r w:rsidR="003D1961" w:rsidRPr="00B32A83">
              <w:rPr>
                <w:rFonts w:ascii="Times New Roman" w:hAnsi="Times New Roman" w:cs="B Nazanin" w:hint="cs"/>
                <w:color w:val="FF0000"/>
                <w:szCs w:val="24"/>
                <w:rtl/>
                <w:lang w:val="en-GB"/>
              </w:rPr>
              <w:t xml:space="preserve">جمهوری اسلامی افغانستان قیمت آفررا که </w:t>
            </w:r>
            <w:r w:rsidR="003D1961" w:rsidRPr="00B32A83">
              <w:rPr>
                <w:rFonts w:ascii="Times New Roman" w:hAnsi="Times New Roman" w:cs="B Nazanin" w:hint="cs"/>
                <w:i/>
                <w:iCs/>
                <w:color w:val="FF0000"/>
                <w:szCs w:val="24"/>
                <w:rtl/>
                <w:lang w:val="en-GB"/>
              </w:rPr>
              <w:t xml:space="preserve">مربوط مصارف </w:t>
            </w:r>
            <w:r w:rsidR="003D1961" w:rsidRPr="00B32A83">
              <w:rPr>
                <w:rFonts w:ascii="Times New Roman" w:hAnsi="Times New Roman" w:cs="B Nazanin" w:hint="cs"/>
                <w:color w:val="FF0000"/>
                <w:szCs w:val="24"/>
                <w:rtl/>
                <w:lang w:val="en-GB"/>
              </w:rPr>
              <w:t xml:space="preserve">صورت گیرنده </w:t>
            </w:r>
            <w:r w:rsidR="003D1961" w:rsidRPr="00B32A83">
              <w:rPr>
                <w:rFonts w:ascii="Times New Roman" w:hAnsi="Times New Roman" w:cs="B Nazanin" w:hint="cs"/>
                <w:i/>
                <w:iCs/>
                <w:color w:val="FF0000"/>
                <w:szCs w:val="24"/>
                <w:rtl/>
                <w:lang w:val="en-GB"/>
              </w:rPr>
              <w:t xml:space="preserve">به </w:t>
            </w:r>
            <w:r w:rsidR="003D1961" w:rsidRPr="00B32A83">
              <w:rPr>
                <w:rFonts w:ascii="Times New Roman" w:hAnsi="Times New Roman" w:cs="B Nazanin" w:hint="cs"/>
                <w:color w:val="FF0000"/>
                <w:szCs w:val="24"/>
                <w:rtl/>
                <w:lang w:val="en-GB"/>
              </w:rPr>
              <w:t>همان پول  میباشد، نرخ بدهد.</w:t>
            </w:r>
          </w:p>
          <w:p w:rsidR="00EC3B3E" w:rsidRPr="00BF0F88" w:rsidRDefault="003D1961" w:rsidP="00A43A05">
            <w:pPr>
              <w:pStyle w:val="i"/>
              <w:tabs>
                <w:tab w:val="right" w:pos="7254"/>
              </w:tabs>
              <w:suppressAutoHyphens w:val="0"/>
              <w:bidi/>
              <w:spacing w:before="120" w:after="120"/>
              <w:jc w:val="left"/>
              <w:rPr>
                <w:rFonts w:ascii="Times New Roman" w:hAnsi="Times New Roman" w:cs="B Nazanin"/>
                <w:szCs w:val="24"/>
                <w:lang w:val="en-GB"/>
              </w:rPr>
            </w:pPr>
            <w:r w:rsidRPr="00B32A83">
              <w:rPr>
                <w:rFonts w:cs="B Nazanin" w:hint="cs"/>
                <w:color w:val="FF0000"/>
                <w:szCs w:val="24"/>
                <w:rtl/>
                <w:lang w:val="en-GB"/>
              </w:rPr>
              <w:t xml:space="preserve">اسعار ویا واحد پول </w:t>
            </w:r>
            <w:r w:rsidR="00977322" w:rsidRPr="00B32A83">
              <w:rPr>
                <w:rFonts w:cs="B Nazanin" w:hint="cs"/>
                <w:b/>
                <w:bCs/>
                <w:color w:val="FF0000"/>
                <w:szCs w:val="24"/>
                <w:rtl/>
                <w:lang w:val="en-GB"/>
              </w:rPr>
              <w:t xml:space="preserve"> افغانی </w:t>
            </w:r>
            <w:r w:rsidRPr="00B32A83">
              <w:rPr>
                <w:rFonts w:cs="B Nazanin" w:hint="cs"/>
                <w:b/>
                <w:bCs/>
                <w:color w:val="FF0000"/>
                <w:szCs w:val="24"/>
                <w:rtl/>
                <w:lang w:val="en-GB"/>
              </w:rPr>
              <w:t xml:space="preserve"> </w:t>
            </w:r>
            <w:r w:rsidRPr="00B32A83">
              <w:rPr>
                <w:rFonts w:cs="B Nazanin" w:hint="cs"/>
                <w:color w:val="FF0000"/>
                <w:szCs w:val="24"/>
                <w:rtl/>
                <w:lang w:val="en-GB"/>
              </w:rPr>
              <w:t>میباشد.</w:t>
            </w:r>
          </w:p>
        </w:tc>
      </w:tr>
      <w:tr w:rsidR="0044379E" w:rsidRPr="00BF0F88" w:rsidTr="00A43A05">
        <w:tblPrEx>
          <w:tblCellMar>
            <w:left w:w="103" w:type="dxa"/>
            <w:right w:w="103" w:type="dxa"/>
          </w:tblCellMar>
        </w:tblPrEx>
        <w:trPr>
          <w:trHeight w:val="777"/>
        </w:trPr>
        <w:tc>
          <w:tcPr>
            <w:tcW w:w="1980" w:type="dxa"/>
          </w:tcPr>
          <w:p w:rsidR="00EC3B3E" w:rsidRPr="00BF0F88" w:rsidRDefault="00E3639C" w:rsidP="00A43A05">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7560" w:type="dxa"/>
          </w:tcPr>
          <w:p w:rsidR="00757F45" w:rsidRPr="00012191" w:rsidRDefault="00EC3B3E" w:rsidP="00A43A05">
            <w:pPr>
              <w:pStyle w:val="i"/>
              <w:tabs>
                <w:tab w:val="right" w:pos="7254"/>
              </w:tabs>
              <w:suppressAutoHyphens w:val="0"/>
              <w:bidi/>
              <w:spacing w:before="120" w:after="120"/>
              <w:jc w:val="mediumKashida"/>
              <w:rPr>
                <w:rFonts w:ascii="Times New Roman" w:hAnsi="Times New Roman" w:cs="B Nazanin"/>
                <w:i/>
                <w:iCs/>
                <w:szCs w:val="24"/>
                <w:rtl/>
                <w:lang w:bidi="fa-IR"/>
              </w:rPr>
            </w:pPr>
            <w:r w:rsidRPr="00E006F1">
              <w:rPr>
                <w:rFonts w:ascii="Times New Roman" w:hAnsi="Times New Roman" w:cs="B Nazanin" w:hint="cs"/>
                <w:szCs w:val="24"/>
                <w:rtl/>
                <w:lang w:val="en-GB"/>
              </w:rPr>
              <w:t>مدت کارآیی اجناس</w:t>
            </w:r>
            <w:r w:rsidR="00163D13">
              <w:rPr>
                <w:rFonts w:ascii="Times New Roman" w:hAnsi="Times New Roman" w:cs="B Nazanin" w:hint="cs"/>
                <w:szCs w:val="24"/>
                <w:rtl/>
                <w:lang w:val="en-GB"/>
              </w:rPr>
              <w:t>:</w:t>
            </w:r>
            <w:r w:rsidR="009721F0">
              <w:rPr>
                <w:rFonts w:ascii="Times New Roman" w:hAnsi="Times New Roman" w:cs="B Nazanin"/>
                <w:b/>
                <w:bCs/>
                <w:i/>
                <w:iCs/>
                <w:szCs w:val="24"/>
              </w:rPr>
              <w:t xml:space="preserve"> </w:t>
            </w:r>
            <w:r w:rsidR="00B32A83">
              <w:rPr>
                <w:rFonts w:ascii="Times New Roman" w:hAnsi="Times New Roman" w:cs="B Nazanin" w:hint="cs"/>
                <w:b/>
                <w:bCs/>
                <w:i/>
                <w:iCs/>
                <w:szCs w:val="24"/>
                <w:rtl/>
              </w:rPr>
              <w:t>"</w:t>
            </w:r>
            <w:r w:rsidR="009721F0">
              <w:rPr>
                <w:rFonts w:ascii="Times New Roman" w:hAnsi="Times New Roman" w:cs="B Nazanin"/>
                <w:b/>
                <w:bCs/>
                <w:i/>
                <w:iCs/>
                <w:szCs w:val="24"/>
              </w:rPr>
              <w:t xml:space="preserve">  </w:t>
            </w:r>
            <w:r w:rsidR="00B32A83">
              <w:rPr>
                <w:rFonts w:ascii="Times New Roman" w:hAnsi="Times New Roman" w:cs="B Nazanin" w:hint="cs"/>
                <w:b/>
                <w:bCs/>
                <w:i/>
                <w:iCs/>
                <w:szCs w:val="24"/>
                <w:rtl/>
              </w:rPr>
              <w:t>قابل تطبیق نیست"</w:t>
            </w:r>
          </w:p>
        </w:tc>
      </w:tr>
      <w:tr w:rsidR="0044379E" w:rsidRPr="00BF0F88" w:rsidTr="00A43A05">
        <w:tblPrEx>
          <w:tblCellMar>
            <w:left w:w="103" w:type="dxa"/>
            <w:right w:w="103" w:type="dxa"/>
          </w:tblCellMar>
        </w:tblPrEx>
        <w:trPr>
          <w:trHeight w:val="1407"/>
        </w:trPr>
        <w:tc>
          <w:tcPr>
            <w:tcW w:w="1980" w:type="dxa"/>
          </w:tcPr>
          <w:p w:rsidR="00EC3B3E" w:rsidRPr="00BF0F88" w:rsidRDefault="00E3639C" w:rsidP="00A43A05">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7560" w:type="dxa"/>
          </w:tcPr>
          <w:p w:rsidR="001A6705" w:rsidRPr="0043738A" w:rsidRDefault="00EC3B3E" w:rsidP="00A43A05">
            <w:pPr>
              <w:pStyle w:val="i"/>
              <w:tabs>
                <w:tab w:val="right" w:pos="7254"/>
              </w:tabs>
              <w:suppressAutoHyphens w:val="0"/>
              <w:bidi/>
              <w:spacing w:before="120" w:after="120"/>
              <w:jc w:val="mediumKashida"/>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9721F0">
              <w:rPr>
                <w:rFonts w:ascii="Times New Roman" w:hAnsi="Times New Roman" w:cs="B Nazanin" w:hint="cs"/>
                <w:b/>
                <w:bCs/>
                <w:szCs w:val="24"/>
                <w:rtl/>
                <w:lang w:bidi="fa-IR"/>
              </w:rPr>
              <w:t xml:space="preserve"> </w:t>
            </w:r>
            <w:r w:rsidR="009721F0" w:rsidRPr="009721F0">
              <w:rPr>
                <w:rFonts w:ascii="Times New Roman" w:hAnsi="Times New Roman" w:cs="B Nazanin"/>
                <w:b/>
                <w:bCs/>
                <w:szCs w:val="24"/>
                <w:rtl/>
                <w:lang w:bidi="fa-IR"/>
              </w:rPr>
              <w:t>قابل تطب</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ق</w:t>
            </w:r>
            <w:r w:rsidR="009721F0" w:rsidRPr="009721F0">
              <w:rPr>
                <w:rFonts w:ascii="Times New Roman" w:hAnsi="Times New Roman" w:cs="B Nazanin"/>
                <w:b/>
                <w:bCs/>
                <w:szCs w:val="24"/>
                <w:rtl/>
                <w:lang w:bidi="fa-IR"/>
              </w:rPr>
              <w:t xml:space="preserve"> ن</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ست</w:t>
            </w:r>
            <w:r w:rsidR="009721F0" w:rsidRPr="009721F0">
              <w:rPr>
                <w:rFonts w:ascii="Times New Roman" w:hAnsi="Times New Roman" w:cs="B Nazanin"/>
                <w:b/>
                <w:bCs/>
                <w:szCs w:val="24"/>
                <w:rtl/>
                <w:lang w:bidi="fa-IR"/>
              </w:rPr>
              <w:t>.</w:t>
            </w:r>
          </w:p>
        </w:tc>
      </w:tr>
      <w:tr w:rsidR="0044379E" w:rsidRPr="00BF0F88" w:rsidTr="00A43A05">
        <w:tblPrEx>
          <w:tblCellMar>
            <w:left w:w="103" w:type="dxa"/>
            <w:right w:w="103" w:type="dxa"/>
          </w:tblCellMar>
        </w:tblPrEx>
        <w:trPr>
          <w:trHeight w:val="318"/>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7"/>
            <w:bookmarkEnd w:id="678"/>
            <w:bookmarkEnd w:id="679"/>
            <w:bookmarkEnd w:id="680"/>
          </w:p>
        </w:tc>
        <w:tc>
          <w:tcPr>
            <w:tcW w:w="7560" w:type="dxa"/>
          </w:tcPr>
          <w:p w:rsidR="00EC3B3E" w:rsidRPr="00E12112" w:rsidRDefault="0034150F" w:rsidP="00A43A05">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A43A05">
        <w:tblPrEx>
          <w:tblCellMar>
            <w:left w:w="103" w:type="dxa"/>
            <w:right w:w="103" w:type="dxa"/>
          </w:tblCellMar>
        </w:tblPrEx>
        <w:trPr>
          <w:trHeight w:val="597"/>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BF0F88">
              <w:rPr>
                <w:rFonts w:ascii="Calibri" w:hAnsi="Calibri" w:cs="B Nazanin"/>
                <w:szCs w:val="24"/>
                <w:rtl/>
                <w:lang w:val="en-GB" w:bidi="fa-IR"/>
              </w:rPr>
              <w:t>ماده 20.1 دستورالعمل برای داوطلبان</w:t>
            </w:r>
            <w:bookmarkEnd w:id="681"/>
            <w:bookmarkEnd w:id="682"/>
            <w:bookmarkEnd w:id="683"/>
            <w:bookmarkEnd w:id="684"/>
          </w:p>
        </w:tc>
        <w:tc>
          <w:tcPr>
            <w:tcW w:w="7560" w:type="dxa"/>
          </w:tcPr>
          <w:p w:rsidR="00EC3B3E" w:rsidRPr="00BF0F88" w:rsidRDefault="00EC3B3E" w:rsidP="00A43A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rsidTr="00A43A05">
        <w:tblPrEx>
          <w:tblCellMar>
            <w:left w:w="103" w:type="dxa"/>
            <w:right w:w="103" w:type="dxa"/>
          </w:tblCellMar>
        </w:tblPrEx>
        <w:trPr>
          <w:trHeight w:val="597"/>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t>ماده 21.1 دستورالعمل برای داوطلبان</w:t>
            </w:r>
            <w:bookmarkEnd w:id="685"/>
            <w:bookmarkEnd w:id="686"/>
            <w:bookmarkEnd w:id="687"/>
            <w:bookmarkEnd w:id="688"/>
          </w:p>
        </w:tc>
        <w:tc>
          <w:tcPr>
            <w:tcW w:w="7560" w:type="dxa"/>
          </w:tcPr>
          <w:p w:rsidR="001A6705" w:rsidRDefault="001A6705" w:rsidP="00A43A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rsidR="00B82507" w:rsidRPr="00B82507" w:rsidRDefault="001A6705" w:rsidP="00A43A05">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w:t>
            </w:r>
            <w:r>
              <w:rPr>
                <w:rFonts w:cs="B Nazanin" w:hint="cs"/>
                <w:b/>
                <w:bCs/>
                <w:color w:val="C00000"/>
                <w:sz w:val="22"/>
                <w:szCs w:val="22"/>
                <w:rtl/>
                <w:lang w:val="en-GB"/>
              </w:rPr>
              <w:lastRenderedPageBreak/>
              <w:t xml:space="preserve">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ascii="Times New Roman" w:hAnsi="Times New Roman" w:cs="B Nazanin" w:hint="cs"/>
                <w:szCs w:val="24"/>
                <w:rtl/>
                <w:lang w:val="en-GB"/>
              </w:rPr>
              <w:t xml:space="preserve"> </w:t>
            </w:r>
          </w:p>
        </w:tc>
      </w:tr>
      <w:tr w:rsidR="0044379E" w:rsidRPr="00BF0F88" w:rsidTr="00A43A05">
        <w:tblPrEx>
          <w:tblCellMar>
            <w:left w:w="103" w:type="dxa"/>
            <w:right w:w="103" w:type="dxa"/>
          </w:tblCellMar>
        </w:tblPrEx>
        <w:trPr>
          <w:trHeight w:val="597"/>
        </w:trPr>
        <w:tc>
          <w:tcPr>
            <w:tcW w:w="1980" w:type="dxa"/>
          </w:tcPr>
          <w:p w:rsidR="00EC3B3E" w:rsidRPr="00BF0F88" w:rsidRDefault="00EC3B3E" w:rsidP="00A43A05">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lastRenderedPageBreak/>
              <w:t>ماده 21.2 دستورالعمل برای داوطلبان</w:t>
            </w:r>
            <w:bookmarkEnd w:id="689"/>
            <w:bookmarkEnd w:id="690"/>
            <w:bookmarkEnd w:id="691"/>
            <w:bookmarkEnd w:id="692"/>
          </w:p>
        </w:tc>
        <w:tc>
          <w:tcPr>
            <w:tcW w:w="7560" w:type="dxa"/>
          </w:tcPr>
          <w:p w:rsidR="006C1137" w:rsidRDefault="0034150F" w:rsidP="00A43A05">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برای هر قول اردوی</w:t>
            </w:r>
            <w:r w:rsidR="00932730">
              <w:rPr>
                <w:rFonts w:ascii="Times New Roman" w:hAnsi="Times New Roman" w:cs="B Nazanin" w:hint="cs"/>
                <w:iCs/>
                <w:szCs w:val="24"/>
                <w:rtl/>
              </w:rPr>
              <w:t xml:space="preserve"> ( لات)</w:t>
            </w:r>
            <w:r w:rsidR="00C8083E">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Pr="00BF0F88">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287BAC" w:rsidTr="009958F0">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6B0341">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4D6009">
                    <w:rPr>
                      <w:rFonts w:cs="B Nazanin" w:hint="cs"/>
                      <w:b/>
                      <w:bCs/>
                      <w:szCs w:val="24"/>
                      <w:rtl/>
                      <w:lang w:val="en-GB"/>
                    </w:rPr>
                    <w:t>شماره</w:t>
                  </w:r>
                  <w:r w:rsidR="009958F0">
                    <w:rPr>
                      <w:rFonts w:cs="B Nazanin" w:hint="cs"/>
                      <w:b/>
                      <w:bCs/>
                      <w:szCs w:val="24"/>
                      <w:rtl/>
                      <w:lang w:val="en-GB"/>
                    </w:rPr>
                    <w:t xml:space="preserve"> لات</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F9478F" w:rsidP="006B0341">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Pr>
                      <w:rFonts w:cs="B Nazanin" w:hint="cs"/>
                      <w:b/>
                      <w:bCs/>
                      <w:szCs w:val="24"/>
                      <w:rtl/>
                      <w:lang w:val="en-GB"/>
                    </w:rPr>
                    <w:t>قول اردوی</w:t>
                  </w:r>
                  <w:r w:rsidR="00C8083E">
                    <w:rPr>
                      <w:rFonts w:cs="B Nazanin" w:hint="cs"/>
                      <w:b/>
                      <w:bCs/>
                      <w:szCs w:val="24"/>
                      <w:rtl/>
                      <w:lang w:val="en-GB"/>
                    </w:rPr>
                    <w:t xml:space="preserve">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6B0341">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4D6009">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rsidR="00287BAC" w:rsidRPr="004D6009" w:rsidRDefault="00287BAC" w:rsidP="006B0341">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Pr>
                      <w:rFonts w:cs="B Nazanin" w:hint="cs"/>
                      <w:b/>
                      <w:bCs/>
                      <w:szCs w:val="24"/>
                      <w:rtl/>
                      <w:lang w:val="en-GB"/>
                    </w:rPr>
                    <w:t>واحد پولی</w:t>
                  </w:r>
                </w:p>
              </w:tc>
            </w:tr>
            <w:tr w:rsidR="00CB023D" w:rsidTr="00CB023D">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lang w:val="en-GB"/>
                    </w:rPr>
                  </w:pPr>
                  <w:r w:rsidRPr="00F53225">
                    <w:rPr>
                      <w:rFonts w:cs="B Nazanin" w:hint="cs"/>
                      <w:color w:val="FF0000"/>
                      <w:sz w:val="22"/>
                      <w:szCs w:val="22"/>
                      <w:rtl/>
                      <w:lang w:val="en-GB"/>
                    </w:rPr>
                    <w:t>1</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قطعات و جزوتام های مرکزی</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rPr>
                  </w:pPr>
                  <w:r w:rsidRPr="00F53225">
                    <w:rPr>
                      <w:color w:val="FF0000"/>
                    </w:rPr>
                    <w:t>38000</w:t>
                  </w:r>
                  <w:r w:rsidR="00F53225" w:rsidRPr="00F53225">
                    <w:rPr>
                      <w:rFonts w:hint="cs"/>
                      <w:color w:val="FF0000"/>
                      <w:sz w:val="32"/>
                      <w:szCs w:val="24"/>
                      <w:rtl/>
                    </w:rPr>
                    <w:t>4</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lang w:val="en-GB"/>
                    </w:rPr>
                  </w:pPr>
                  <w:r w:rsidRPr="00F53225">
                    <w:rPr>
                      <w:rFonts w:cs="B Nazanin" w:hint="cs"/>
                      <w:color w:val="FF0000"/>
                      <w:sz w:val="22"/>
                      <w:szCs w:val="22"/>
                      <w:rtl/>
                      <w:lang w:val="en-GB"/>
                    </w:rPr>
                    <w:t>2</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201 سیلاب</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rPr>
                  </w:pPr>
                  <w:r w:rsidRPr="00F53225">
                    <w:rPr>
                      <w:color w:val="FF0000"/>
                    </w:rPr>
                    <w:t>0</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lang w:val="en-GB"/>
                    </w:rPr>
                  </w:pPr>
                  <w:r w:rsidRPr="00F53225">
                    <w:rPr>
                      <w:rFonts w:cs="B Nazanin" w:hint="cs"/>
                      <w:color w:val="FF0000"/>
                      <w:sz w:val="22"/>
                      <w:szCs w:val="22"/>
                      <w:rtl/>
                      <w:lang w:val="en-GB"/>
                    </w:rPr>
                    <w:t>3</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203 تندر</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szCs w:val="24"/>
                    </w:rPr>
                  </w:pPr>
                  <w:r w:rsidRPr="00F53225">
                    <w:rPr>
                      <w:color w:val="FF0000"/>
                      <w:szCs w:val="24"/>
                    </w:rPr>
                    <w:t>3094</w:t>
                  </w:r>
                  <w:r w:rsidR="00F53225" w:rsidRPr="00F53225">
                    <w:rPr>
                      <w:rFonts w:hint="cs"/>
                      <w:color w:val="FF0000"/>
                      <w:szCs w:val="24"/>
                      <w:rtl/>
                    </w:rPr>
                    <w:t>60</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rtl/>
                      <w:lang w:val="en-GB"/>
                    </w:rPr>
                  </w:pPr>
                  <w:r w:rsidRPr="00F53225">
                    <w:rPr>
                      <w:rFonts w:cs="B Nazanin" w:hint="cs"/>
                      <w:color w:val="FF0000"/>
                      <w:sz w:val="22"/>
                      <w:szCs w:val="22"/>
                      <w:rtl/>
                      <w:lang w:val="en-GB"/>
                    </w:rPr>
                    <w:t>4</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205 اتل</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szCs w:val="24"/>
                    </w:rPr>
                  </w:pPr>
                  <w:r w:rsidRPr="00F53225">
                    <w:rPr>
                      <w:color w:val="FF0000"/>
                      <w:szCs w:val="24"/>
                    </w:rPr>
                    <w:t>1723</w:t>
                  </w:r>
                  <w:r w:rsidR="00F53225" w:rsidRPr="00F53225">
                    <w:rPr>
                      <w:rFonts w:hint="cs"/>
                      <w:color w:val="FF0000"/>
                      <w:szCs w:val="24"/>
                      <w:rtl/>
                    </w:rPr>
                    <w:t>40</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rtl/>
                      <w:lang w:val="en-GB"/>
                    </w:rPr>
                  </w:pPr>
                  <w:r w:rsidRPr="00F53225">
                    <w:rPr>
                      <w:rFonts w:cs="B Nazanin" w:hint="cs"/>
                      <w:color w:val="FF0000"/>
                      <w:sz w:val="22"/>
                      <w:szCs w:val="22"/>
                      <w:rtl/>
                      <w:lang w:val="en-GB"/>
                    </w:rPr>
                    <w:t>5</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207 ظفر</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szCs w:val="24"/>
                    </w:rPr>
                  </w:pPr>
                  <w:r w:rsidRPr="00F53225">
                    <w:rPr>
                      <w:color w:val="FF0000"/>
                      <w:szCs w:val="24"/>
                    </w:rPr>
                    <w:t>19106</w:t>
                  </w:r>
                  <w:r w:rsidR="00F53225" w:rsidRPr="00F53225">
                    <w:rPr>
                      <w:rFonts w:hint="cs"/>
                      <w:color w:val="FF0000"/>
                      <w:szCs w:val="24"/>
                      <w:rtl/>
                    </w:rPr>
                    <w:t>9</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42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rtl/>
                      <w:lang w:val="en-GB"/>
                    </w:rPr>
                  </w:pPr>
                  <w:r w:rsidRPr="00F53225">
                    <w:rPr>
                      <w:rFonts w:cs="B Nazanin" w:hint="cs"/>
                      <w:color w:val="FF0000"/>
                      <w:sz w:val="22"/>
                      <w:szCs w:val="22"/>
                      <w:rtl/>
                      <w:lang w:val="en-GB"/>
                    </w:rPr>
                    <w:t>6</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209 شاهین</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szCs w:val="24"/>
                    </w:rPr>
                  </w:pPr>
                  <w:r w:rsidRPr="00F53225">
                    <w:rPr>
                      <w:color w:val="FF0000"/>
                      <w:szCs w:val="24"/>
                    </w:rPr>
                    <w:t>21352</w:t>
                  </w:r>
                  <w:r w:rsidR="00F53225" w:rsidRPr="00F53225">
                    <w:rPr>
                      <w:rFonts w:hint="cs"/>
                      <w:color w:val="FF0000"/>
                      <w:szCs w:val="24"/>
                      <w:rtl/>
                    </w:rPr>
                    <w:t>2</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r w:rsidR="00CB023D" w:rsidTr="00CB023D">
              <w:trPr>
                <w:trHeight w:val="395"/>
              </w:trPr>
              <w:tc>
                <w:tcPr>
                  <w:tcW w:w="1178"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 w:val="22"/>
                      <w:szCs w:val="22"/>
                      <w:lang w:val="en-GB"/>
                    </w:rPr>
                  </w:pPr>
                  <w:r w:rsidRPr="00F53225">
                    <w:rPr>
                      <w:rFonts w:cs="B Nazanin" w:hint="cs"/>
                      <w:color w:val="FF0000"/>
                      <w:sz w:val="22"/>
                      <w:szCs w:val="22"/>
                      <w:rtl/>
                      <w:lang w:val="en-GB"/>
                    </w:rPr>
                    <w:t>7</w:t>
                  </w:r>
                </w:p>
              </w:tc>
              <w:tc>
                <w:tcPr>
                  <w:tcW w:w="2976" w:type="dxa"/>
                </w:tcPr>
                <w:p w:rsidR="00CB023D" w:rsidRPr="00F53225" w:rsidRDefault="00CB023D" w:rsidP="006B0341">
                  <w:pPr>
                    <w:framePr w:hSpace="180" w:wrap="around" w:vAnchor="text" w:hAnchor="text" w:xAlign="right" w:y="1"/>
                    <w:tabs>
                      <w:tab w:val="right" w:pos="7272"/>
                    </w:tabs>
                    <w:bidi/>
                    <w:spacing w:before="120" w:after="120"/>
                    <w:suppressOverlap/>
                    <w:jc w:val="center"/>
                    <w:rPr>
                      <w:rFonts w:ascii="Calibri" w:hAnsi="Calibri" w:cs="B Nazanin"/>
                      <w:b/>
                      <w:bCs/>
                      <w:color w:val="FF0000"/>
                      <w:szCs w:val="24"/>
                      <w:rtl/>
                      <w:lang w:val="en-GB" w:bidi="fa-IR"/>
                    </w:rPr>
                  </w:pPr>
                  <w:r w:rsidRPr="00F53225">
                    <w:rPr>
                      <w:rFonts w:ascii="Calibri" w:hAnsi="Calibri" w:cs="B Nazanin" w:hint="cs"/>
                      <w:b/>
                      <w:bCs/>
                      <w:color w:val="FF0000"/>
                      <w:szCs w:val="24"/>
                      <w:rtl/>
                      <w:lang w:val="en-GB" w:bidi="fa-IR"/>
                    </w:rPr>
                    <w:t>قول اردوی 215 میوند</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F53225" w:rsidRDefault="00CB023D" w:rsidP="006B0341">
                  <w:pPr>
                    <w:framePr w:hSpace="180" w:wrap="around" w:vAnchor="text" w:hAnchor="text" w:xAlign="right" w:y="1"/>
                    <w:suppressOverlap/>
                    <w:jc w:val="center"/>
                    <w:rPr>
                      <w:color w:val="FF0000"/>
                      <w:szCs w:val="24"/>
                    </w:rPr>
                  </w:pPr>
                  <w:r w:rsidRPr="00F53225">
                    <w:rPr>
                      <w:color w:val="FF0000"/>
                      <w:szCs w:val="24"/>
                    </w:rPr>
                    <w:t>5905</w:t>
                  </w:r>
                  <w:r w:rsidR="00F53225" w:rsidRPr="00F53225">
                    <w:rPr>
                      <w:rFonts w:hint="cs"/>
                      <w:color w:val="FF0000"/>
                      <w:szCs w:val="24"/>
                      <w:rtl/>
                    </w:rPr>
                    <w:t>8</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F53225" w:rsidRDefault="00CB023D" w:rsidP="006B0341">
                  <w:pPr>
                    <w:framePr w:hSpace="180" w:wrap="around" w:vAnchor="text" w:hAnchor="text" w:xAlign="right" w:y="1"/>
                    <w:tabs>
                      <w:tab w:val="right" w:pos="7254"/>
                    </w:tabs>
                    <w:bidi/>
                    <w:spacing w:before="120" w:after="120" w:line="216" w:lineRule="auto"/>
                    <w:suppressOverlap/>
                    <w:jc w:val="center"/>
                    <w:outlineLvl w:val="1"/>
                    <w:rPr>
                      <w:rFonts w:cs="B Nazanin"/>
                      <w:color w:val="FF0000"/>
                      <w:szCs w:val="24"/>
                      <w:rtl/>
                      <w:lang w:bidi="fa-IR"/>
                    </w:rPr>
                  </w:pPr>
                  <w:r w:rsidRPr="00F53225">
                    <w:rPr>
                      <w:rFonts w:cs="B Nazanin" w:hint="cs"/>
                      <w:color w:val="FF0000"/>
                      <w:szCs w:val="24"/>
                      <w:rtl/>
                      <w:lang w:bidi="fa-IR"/>
                    </w:rPr>
                    <w:t>افغانی</w:t>
                  </w:r>
                </w:p>
              </w:tc>
            </w:tr>
          </w:tbl>
          <w:p w:rsidR="00800A2C" w:rsidRPr="00612340" w:rsidRDefault="00800A2C" w:rsidP="00A43A05">
            <w:pPr>
              <w:pStyle w:val="i"/>
              <w:tabs>
                <w:tab w:val="right" w:pos="7254"/>
              </w:tabs>
              <w:suppressAutoHyphens w:val="0"/>
              <w:bidi/>
              <w:spacing w:before="120" w:after="120" w:line="216" w:lineRule="auto"/>
              <w:rPr>
                <w:rFonts w:ascii="Times New Roman" w:hAnsi="Times New Roman" w:cs="B Nazanin"/>
                <w:iCs/>
                <w:color w:val="FF0000"/>
                <w:szCs w:val="24"/>
              </w:rPr>
            </w:pPr>
            <w:r w:rsidRPr="00612340">
              <w:rPr>
                <w:rFonts w:cs="B Nazanin" w:hint="cs"/>
                <w:i/>
                <w:color w:val="FF0000"/>
                <w:sz w:val="22"/>
                <w:szCs w:val="22"/>
                <w:rtl/>
                <w:lang w:val="en-GB"/>
              </w:rPr>
              <w:t xml:space="preserve">مبلغ تضمین آفر باید به  واحد پولی </w:t>
            </w:r>
            <w:r w:rsidRPr="00612340">
              <w:rPr>
                <w:rFonts w:cs="B Nazanin" w:hint="cs"/>
                <w:b/>
                <w:bCs/>
                <w:i/>
                <w:color w:val="FF0000"/>
                <w:sz w:val="22"/>
                <w:szCs w:val="22"/>
                <w:rtl/>
                <w:lang w:val="en-GB"/>
              </w:rPr>
              <w:t xml:space="preserve">(افغانی) </w:t>
            </w:r>
            <w:r w:rsidRPr="00612340">
              <w:rPr>
                <w:rFonts w:cs="B Nazanin" w:hint="cs"/>
                <w:i/>
                <w:color w:val="FF0000"/>
                <w:sz w:val="22"/>
                <w:szCs w:val="22"/>
                <w:rtl/>
                <w:lang w:val="en-GB"/>
              </w:rPr>
              <w:t xml:space="preserve">ویا اسعار دیگر که قابل تبادله باشد پذیرفته میشود </w:t>
            </w:r>
            <w:r w:rsidRPr="00612340">
              <w:rPr>
                <w:rFonts w:cs="B Nazanin" w:hint="cs"/>
                <w:b/>
                <w:bCs/>
                <w:i/>
                <w:color w:val="FF0000"/>
                <w:szCs w:val="24"/>
                <w:rtl/>
                <w:lang w:val="en-GB"/>
              </w:rPr>
              <w:t>و نوعیت اخذ تضمین آفر بشکل بانک گرنتی ( تضمین نامه بانکی)</w:t>
            </w:r>
            <w:r w:rsidRPr="00612340">
              <w:rPr>
                <w:rFonts w:cs="B Nazanin" w:hint="cs"/>
                <w:b/>
                <w:bCs/>
                <w:i/>
                <w:color w:val="FF0000"/>
                <w:sz w:val="22"/>
                <w:szCs w:val="22"/>
                <w:rtl/>
                <w:lang w:val="en-GB"/>
              </w:rPr>
              <w:t xml:space="preserve"> </w:t>
            </w:r>
            <w:r w:rsidRPr="00612340">
              <w:rPr>
                <w:rFonts w:cs="B Nazanin" w:hint="cs"/>
                <w:i/>
                <w:color w:val="FF0000"/>
                <w:sz w:val="22"/>
                <w:szCs w:val="22"/>
                <w:rtl/>
                <w:lang w:val="en-GB"/>
              </w:rPr>
              <w:t>میباشد.</w:t>
            </w:r>
          </w:p>
          <w:p w:rsidR="004D4B75" w:rsidRPr="004D4B75" w:rsidRDefault="00800A2C" w:rsidP="00A43A05">
            <w:pPr>
              <w:pStyle w:val="i"/>
              <w:tabs>
                <w:tab w:val="right" w:pos="7254"/>
              </w:tabs>
              <w:suppressAutoHyphens w:val="0"/>
              <w:bidi/>
              <w:spacing w:before="120" w:after="120"/>
              <w:jc w:val="left"/>
              <w:rPr>
                <w:rFonts w:ascii="Times New Roman" w:hAnsi="Times New Roman" w:cs="B Nazanin"/>
                <w:b/>
                <w:bCs/>
                <w:iCs/>
                <w:szCs w:val="24"/>
                <w:rtl/>
                <w:lang w:val="en-GB"/>
              </w:rPr>
            </w:pPr>
            <w:r w:rsidRPr="00612340">
              <w:rPr>
                <w:rFonts w:cs="B Nazanin" w:hint="cs"/>
                <w:i/>
                <w:color w:val="FF0000"/>
                <w:sz w:val="22"/>
                <w:szCs w:val="22"/>
                <w:rtl/>
                <w:lang w:val="en-GB"/>
              </w:rPr>
              <w:t xml:space="preserve">تضمین بانکی باید در نسخه اصلی تسلیم داده شود. </w:t>
            </w:r>
            <w:r w:rsidR="00F61829" w:rsidRPr="00612340">
              <w:rPr>
                <w:rFonts w:cs="B Nazanin" w:hint="cs"/>
                <w:i/>
                <w:color w:val="FF0000"/>
                <w:sz w:val="22"/>
                <w:szCs w:val="22"/>
                <w:rtl/>
                <w:lang w:val="en-GB" w:bidi="fa-IR"/>
              </w:rPr>
              <w:t xml:space="preserve">مطابق فارمت مندرج فورمه 08 این شرطنامه بوده و </w:t>
            </w:r>
            <w:r w:rsidRPr="00612340">
              <w:rPr>
                <w:rFonts w:cs="B Nazanin" w:hint="cs"/>
                <w:i/>
                <w:color w:val="FF0000"/>
                <w:sz w:val="22"/>
                <w:szCs w:val="22"/>
                <w:rtl/>
                <w:lang w:val="en-GB"/>
              </w:rPr>
              <w:t>هیچ نوع فوتوکاپی و یا کاپی سکن شده مورد قبول شناخته نمیشود.</w:t>
            </w:r>
            <w:r w:rsidR="004D4B75" w:rsidRPr="00612340">
              <w:rPr>
                <w:rFonts w:cs="B Nazanin" w:hint="cs"/>
                <w:b/>
                <w:bCs/>
                <w:i/>
                <w:color w:val="FF0000"/>
                <w:sz w:val="22"/>
                <w:szCs w:val="22"/>
                <w:rtl/>
                <w:lang w:val="en-GB"/>
              </w:rPr>
              <w:t>پول نقد قابل قبول نمی باشد.</w:t>
            </w:r>
          </w:p>
        </w:tc>
      </w:tr>
      <w:tr w:rsidR="0044379E" w:rsidRPr="00BF0F88" w:rsidTr="00A43A05">
        <w:tblPrEx>
          <w:tblCellMar>
            <w:left w:w="103" w:type="dxa"/>
            <w:right w:w="103" w:type="dxa"/>
          </w:tblCellMar>
        </w:tblPrEx>
        <w:trPr>
          <w:trHeight w:val="345"/>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7560" w:type="dxa"/>
          </w:tcPr>
          <w:p w:rsidR="00EC3B3E" w:rsidRPr="00BF0F88" w:rsidRDefault="00F4336E" w:rsidP="00A43A05">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A43A05">
        <w:tblPrEx>
          <w:tblCellMar>
            <w:left w:w="103" w:type="dxa"/>
            <w:right w:w="103" w:type="dxa"/>
          </w:tblCellMar>
        </w:tblPrEx>
        <w:trPr>
          <w:trHeight w:val="1515"/>
        </w:trPr>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7560" w:type="dxa"/>
          </w:tcPr>
          <w:p w:rsidR="00EC3B3E" w:rsidRPr="00BF0F88" w:rsidRDefault="00EC3B3E" w:rsidP="00A43A0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A43A05">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A43A05">
        <w:tblPrEx>
          <w:tblCellMar>
            <w:left w:w="103" w:type="dxa"/>
            <w:right w:w="103" w:type="dxa"/>
          </w:tblCellMar>
        </w:tblPrEx>
        <w:tc>
          <w:tcPr>
            <w:tcW w:w="9540" w:type="dxa"/>
            <w:gridSpan w:val="2"/>
          </w:tcPr>
          <w:p w:rsidR="00EC3B3E" w:rsidRPr="00BF0F88" w:rsidRDefault="00EC3B3E" w:rsidP="00A43A05">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A43A05">
        <w:tblPrEx>
          <w:tblCellMar>
            <w:left w:w="103" w:type="dxa"/>
            <w:right w:w="103" w:type="dxa"/>
          </w:tblCellMar>
        </w:tblPrEx>
        <w:tc>
          <w:tcPr>
            <w:tcW w:w="1980" w:type="dxa"/>
          </w:tcPr>
          <w:p w:rsidR="00EC3B3E" w:rsidRPr="00BF0F88" w:rsidRDefault="00EC3B3E" w:rsidP="00A43A05">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7560" w:type="dxa"/>
          </w:tcPr>
          <w:p w:rsidR="00EC3B3E" w:rsidRPr="00BF0F88" w:rsidRDefault="00EC3B3E" w:rsidP="00A43A05">
            <w:pPr>
              <w:tabs>
                <w:tab w:val="right" w:pos="7254"/>
              </w:tabs>
              <w:bidi/>
              <w:spacing w:before="120" w:after="120"/>
              <w:rPr>
                <w:rFonts w:ascii="Calibri" w:hAnsi="Calibri" w:cs="B Nazanin"/>
                <w:szCs w:val="24"/>
                <w:lang w:val="en-GB"/>
              </w:rPr>
            </w:pPr>
            <w:r w:rsidRPr="00A43A05">
              <w:rPr>
                <w:rFonts w:ascii="Calibri" w:hAnsi="Calibri" w:cs="B Nazanin"/>
                <w:color w:val="FF0000"/>
                <w:szCs w:val="24"/>
                <w:rtl/>
                <w:lang w:val="en-GB"/>
              </w:rPr>
              <w:t xml:space="preserve">داوطلبان </w:t>
            </w:r>
            <w:r w:rsidRPr="00A43A05">
              <w:rPr>
                <w:rFonts w:ascii="Calibri" w:hAnsi="Calibri" w:cs="B Nazanin"/>
                <w:b/>
                <w:bCs/>
                <w:color w:val="FF0000"/>
                <w:szCs w:val="24"/>
                <w:highlight w:val="lightGray"/>
                <w:rtl/>
                <w:lang w:val="en-GB"/>
              </w:rPr>
              <w:t xml:space="preserve"> "نباید" </w:t>
            </w:r>
            <w:r w:rsidRPr="00A43A05">
              <w:rPr>
                <w:rFonts w:ascii="Calibri" w:hAnsi="Calibri" w:cs="B Nazanin"/>
                <w:i/>
                <w:iCs/>
                <w:color w:val="FF0000"/>
                <w:szCs w:val="24"/>
                <w:rtl/>
                <w:lang w:val="en-GB"/>
              </w:rPr>
              <w:t xml:space="preserve"> </w:t>
            </w:r>
            <w:r w:rsidRPr="00A43A05">
              <w:rPr>
                <w:rFonts w:ascii="Calibri" w:hAnsi="Calibri" w:cs="B Nazanin"/>
                <w:color w:val="FF0000"/>
                <w:szCs w:val="24"/>
                <w:rtl/>
                <w:lang w:val="en-GB"/>
              </w:rPr>
              <w:t>آفرهای خویش را به صورت الکترونیکی ارائه نمایند.</w:t>
            </w:r>
          </w:p>
        </w:tc>
      </w:tr>
      <w:tr w:rsidR="0044379E" w:rsidRPr="00BF0F88" w:rsidTr="00A43A05">
        <w:tblPrEx>
          <w:tblCellMar>
            <w:left w:w="103" w:type="dxa"/>
            <w:right w:w="103" w:type="dxa"/>
          </w:tblCellMar>
        </w:tblPrEx>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 xml:space="preserve">ماده 23.1 دستورالعمل </w:t>
            </w:r>
            <w:r w:rsidRPr="00BF0F88">
              <w:rPr>
                <w:rFonts w:ascii="Calibri" w:hAnsi="Calibri" w:cs="B Nazanin"/>
                <w:szCs w:val="24"/>
                <w:rtl/>
                <w:lang w:val="en-GB" w:bidi="fa-IR"/>
              </w:rPr>
              <w:lastRenderedPageBreak/>
              <w:t>برای داوطلبان</w:t>
            </w:r>
            <w:bookmarkEnd w:id="709"/>
            <w:bookmarkEnd w:id="710"/>
            <w:bookmarkEnd w:id="711"/>
            <w:bookmarkEnd w:id="712"/>
          </w:p>
        </w:tc>
        <w:tc>
          <w:tcPr>
            <w:tcW w:w="7560" w:type="dxa"/>
          </w:tcPr>
          <w:p w:rsidR="00EC3B3E" w:rsidRPr="00BF0F88" w:rsidRDefault="00EC3B3E" w:rsidP="00A43A05">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lastRenderedPageBreak/>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A43A05">
        <w:tblPrEx>
          <w:tblCellMar>
            <w:left w:w="103" w:type="dxa"/>
            <w:right w:w="103" w:type="dxa"/>
          </w:tblCellMar>
        </w:tblPrEx>
        <w:tc>
          <w:tcPr>
            <w:tcW w:w="1980" w:type="dxa"/>
          </w:tcPr>
          <w:p w:rsidR="00EC3B3E" w:rsidRPr="00BF0F88" w:rsidRDefault="00EC3B3E" w:rsidP="00A43A05">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lastRenderedPageBreak/>
              <w:t>ماده 23.2 دستورالعمل برای داوطلبان</w:t>
            </w:r>
            <w:bookmarkEnd w:id="713"/>
            <w:bookmarkEnd w:id="714"/>
            <w:bookmarkEnd w:id="715"/>
            <w:bookmarkEnd w:id="716"/>
          </w:p>
        </w:tc>
        <w:tc>
          <w:tcPr>
            <w:tcW w:w="7560" w:type="dxa"/>
          </w:tcPr>
          <w:p w:rsidR="00EC3B3E" w:rsidRDefault="00EC3B3E" w:rsidP="00A43A05">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03817" w:rsidRPr="00A43A05" w:rsidRDefault="00103817" w:rsidP="00A43A05">
            <w:pPr>
              <w:pStyle w:val="Sub-ClauseText"/>
              <w:suppressAutoHyphens/>
              <w:bidi/>
              <w:spacing w:line="216" w:lineRule="auto"/>
              <w:rPr>
                <w:rFonts w:cs="B Nazanin"/>
                <w:b/>
                <w:bCs/>
                <w:color w:val="FF0000"/>
                <w:sz w:val="22"/>
                <w:szCs w:val="22"/>
                <w:lang w:val="en-GB" w:bidi="fa-IR"/>
              </w:rPr>
            </w:pPr>
            <w:r w:rsidRPr="00A43A05">
              <w:rPr>
                <w:rFonts w:cs="B Nazanin" w:hint="cs"/>
                <w:b/>
                <w:bCs/>
                <w:color w:val="FF0000"/>
                <w:sz w:val="22"/>
                <w:szCs w:val="22"/>
                <w:rtl/>
                <w:lang w:val="en-GB" w:bidi="fa-IR"/>
              </w:rPr>
              <w:t>اسم پروژه:</w:t>
            </w:r>
            <w:r w:rsidR="00D436BC" w:rsidRPr="00A43A05">
              <w:rPr>
                <w:rFonts w:cs="B Nazanin" w:hint="cs"/>
                <w:b/>
                <w:bCs/>
                <w:color w:val="FF0000"/>
                <w:sz w:val="22"/>
                <w:szCs w:val="22"/>
                <w:rtl/>
                <w:lang w:val="en-GB" w:bidi="fa-IR"/>
              </w:rPr>
              <w:t xml:space="preserve"> </w:t>
            </w:r>
            <w:r w:rsidR="00A43A05" w:rsidRPr="00A43A05">
              <w:rPr>
                <w:color w:val="FF0000"/>
                <w:rtl/>
              </w:rPr>
              <w:t xml:space="preserve"> </w:t>
            </w:r>
            <w:r w:rsidR="00A43A05" w:rsidRPr="00A43A05">
              <w:rPr>
                <w:rFonts w:cs="B Nazanin"/>
                <w:b/>
                <w:bCs/>
                <w:color w:val="FF0000"/>
                <w:sz w:val="22"/>
                <w:szCs w:val="22"/>
                <w:rtl/>
                <w:lang w:val="en-GB" w:bidi="fa-IR"/>
              </w:rPr>
              <w:t>ته</w:t>
            </w:r>
            <w:r w:rsidR="00A43A05" w:rsidRPr="00A43A05">
              <w:rPr>
                <w:rFonts w:cs="B Nazanin" w:hint="cs"/>
                <w:b/>
                <w:bCs/>
                <w:color w:val="FF0000"/>
                <w:sz w:val="22"/>
                <w:szCs w:val="22"/>
                <w:rtl/>
                <w:lang w:val="en-GB" w:bidi="fa-IR"/>
              </w:rPr>
              <w:t>ی</w:t>
            </w:r>
            <w:r w:rsidR="00A43A05" w:rsidRPr="00A43A05">
              <w:rPr>
                <w:rFonts w:cs="B Nazanin" w:hint="eastAsia"/>
                <w:b/>
                <w:bCs/>
                <w:color w:val="FF0000"/>
                <w:sz w:val="22"/>
                <w:szCs w:val="22"/>
                <w:rtl/>
                <w:lang w:val="en-GB" w:bidi="fa-IR"/>
              </w:rPr>
              <w:t>ه</w:t>
            </w:r>
            <w:r w:rsidR="00A43A05" w:rsidRPr="00A43A05">
              <w:rPr>
                <w:rFonts w:cs="B Nazanin"/>
                <w:b/>
                <w:bCs/>
                <w:color w:val="FF0000"/>
                <w:sz w:val="22"/>
                <w:szCs w:val="22"/>
                <w:rtl/>
                <w:lang w:val="en-GB" w:bidi="fa-IR"/>
              </w:rPr>
              <w:t xml:space="preserve"> و تدارک </w:t>
            </w:r>
            <w:r w:rsidR="00A43A05" w:rsidRPr="00A43A05">
              <w:rPr>
                <w:rFonts w:cs="B Nazanin" w:hint="cs"/>
                <w:b/>
                <w:bCs/>
                <w:color w:val="FF0000"/>
                <w:sz w:val="22"/>
                <w:szCs w:val="22"/>
                <w:rtl/>
                <w:lang w:val="en-GB" w:bidi="fa-IR"/>
              </w:rPr>
              <w:t>ی</w:t>
            </w:r>
            <w:r w:rsidR="00A43A05" w:rsidRPr="00A43A05">
              <w:rPr>
                <w:rFonts w:cs="B Nazanin" w:hint="eastAsia"/>
                <w:b/>
                <w:bCs/>
                <w:color w:val="FF0000"/>
                <w:sz w:val="22"/>
                <w:szCs w:val="22"/>
                <w:rtl/>
                <w:lang w:val="en-GB" w:bidi="fa-IR"/>
              </w:rPr>
              <w:t>ک</w:t>
            </w:r>
            <w:r w:rsidR="00A43A05" w:rsidRPr="00A43A05">
              <w:rPr>
                <w:rFonts w:cs="B Nazanin"/>
                <w:b/>
                <w:bCs/>
                <w:color w:val="FF0000"/>
                <w:sz w:val="22"/>
                <w:szCs w:val="22"/>
                <w:rtl/>
                <w:lang w:val="en-GB" w:bidi="fa-IR"/>
              </w:rPr>
              <w:t xml:space="preserve"> قلم موادمحروق گاز ما</w:t>
            </w:r>
            <w:r w:rsidR="00A43A05" w:rsidRPr="00A43A05">
              <w:rPr>
                <w:rFonts w:cs="B Nazanin" w:hint="cs"/>
                <w:b/>
                <w:bCs/>
                <w:color w:val="FF0000"/>
                <w:sz w:val="22"/>
                <w:szCs w:val="22"/>
                <w:rtl/>
                <w:lang w:val="en-GB" w:bidi="fa-IR"/>
              </w:rPr>
              <w:t>ی</w:t>
            </w:r>
            <w:r w:rsidR="00A43A05" w:rsidRPr="00A43A05">
              <w:rPr>
                <w:rFonts w:cs="B Nazanin" w:hint="eastAsia"/>
                <w:b/>
                <w:bCs/>
                <w:color w:val="FF0000"/>
                <w:sz w:val="22"/>
                <w:szCs w:val="22"/>
                <w:rtl/>
                <w:lang w:val="en-GB" w:bidi="fa-IR"/>
              </w:rPr>
              <w:t>ع</w:t>
            </w:r>
            <w:r w:rsidR="00A43A05" w:rsidRPr="00A43A05">
              <w:rPr>
                <w:rFonts w:cs="B Nazanin"/>
                <w:b/>
                <w:bCs/>
                <w:color w:val="FF0000"/>
                <w:sz w:val="22"/>
                <w:szCs w:val="22"/>
                <w:rtl/>
                <w:lang w:val="en-GB" w:bidi="fa-IR"/>
              </w:rPr>
              <w:t xml:space="preserve"> جهت تسخ</w:t>
            </w:r>
            <w:r w:rsidR="00A43A05" w:rsidRPr="00A43A05">
              <w:rPr>
                <w:rFonts w:cs="B Nazanin" w:hint="cs"/>
                <w:b/>
                <w:bCs/>
                <w:color w:val="FF0000"/>
                <w:sz w:val="22"/>
                <w:szCs w:val="22"/>
                <w:rtl/>
                <w:lang w:val="en-GB" w:bidi="fa-IR"/>
              </w:rPr>
              <w:t>ی</w:t>
            </w:r>
            <w:r w:rsidR="00A43A05" w:rsidRPr="00A43A05">
              <w:rPr>
                <w:rFonts w:cs="B Nazanin" w:hint="eastAsia"/>
                <w:b/>
                <w:bCs/>
                <w:color w:val="FF0000"/>
                <w:sz w:val="22"/>
                <w:szCs w:val="22"/>
                <w:rtl/>
                <w:lang w:val="en-GB" w:bidi="fa-IR"/>
              </w:rPr>
              <w:t>ن</w:t>
            </w:r>
            <w:r w:rsidR="00A43A05" w:rsidRPr="00A43A05">
              <w:rPr>
                <w:rFonts w:cs="B Nazanin"/>
                <w:b/>
                <w:bCs/>
                <w:color w:val="FF0000"/>
                <w:sz w:val="22"/>
                <w:szCs w:val="22"/>
                <w:rtl/>
                <w:lang w:val="en-GB" w:bidi="fa-IR"/>
              </w:rPr>
              <w:t xml:space="preserve"> پرسونل اردو</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مل</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ضرورت قطعات، جزوتامها</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مرکز</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و ساحو</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سال مال</w:t>
            </w:r>
            <w:r w:rsidR="00A43A05" w:rsidRPr="00A43A05">
              <w:rPr>
                <w:rFonts w:cs="B Nazanin" w:hint="cs"/>
                <w:b/>
                <w:bCs/>
                <w:color w:val="FF0000"/>
                <w:sz w:val="22"/>
                <w:szCs w:val="22"/>
                <w:rtl/>
                <w:lang w:val="en-GB" w:bidi="fa-IR"/>
              </w:rPr>
              <w:t>ی</w:t>
            </w:r>
            <w:r w:rsidR="00A43A05" w:rsidRPr="00A43A05">
              <w:rPr>
                <w:rFonts w:cs="B Nazanin"/>
                <w:b/>
                <w:bCs/>
                <w:color w:val="FF0000"/>
                <w:sz w:val="22"/>
                <w:szCs w:val="22"/>
                <w:rtl/>
                <w:lang w:val="en-GB" w:bidi="fa-IR"/>
              </w:rPr>
              <w:t xml:space="preserve"> 1398</w:t>
            </w:r>
          </w:p>
          <w:p w:rsidR="001E2A20" w:rsidRPr="00C70EA1" w:rsidRDefault="001E2A20" w:rsidP="00A43A05">
            <w:pPr>
              <w:pStyle w:val="Sub-ClauseText"/>
              <w:suppressAutoHyphens/>
              <w:bidi/>
              <w:spacing w:line="216" w:lineRule="auto"/>
              <w:rPr>
                <w:rFonts w:cs="B Nazanin"/>
                <w:b/>
                <w:bCs/>
                <w:szCs w:val="24"/>
                <w:rtl/>
                <w:lang w:val="en-GB" w:bidi="fa-IR"/>
              </w:rPr>
            </w:pPr>
            <w:r w:rsidRPr="00A43A05">
              <w:rPr>
                <w:rFonts w:cs="B Nazanin" w:hint="cs"/>
                <w:b/>
                <w:bCs/>
                <w:color w:val="FF0000"/>
                <w:sz w:val="22"/>
                <w:szCs w:val="22"/>
                <w:rtl/>
                <w:lang w:val="en-GB" w:bidi="fa-IR"/>
              </w:rPr>
              <w:t xml:space="preserve">شماره تشخیصیه: </w:t>
            </w:r>
            <w:r w:rsidR="00A43A05" w:rsidRPr="00A43A05">
              <w:rPr>
                <w:color w:val="FF0000"/>
              </w:rPr>
              <w:t xml:space="preserve"> </w:t>
            </w:r>
            <w:r w:rsidR="00A43A05" w:rsidRPr="00A43A05">
              <w:rPr>
                <w:rFonts w:cs="B Nazanin"/>
                <w:i/>
                <w:color w:val="FF0000"/>
                <w:sz w:val="32"/>
                <w:szCs w:val="32"/>
                <w:lang w:val="en-GB" w:bidi="fa-IR"/>
              </w:rPr>
              <w:t>MOD/G/Q218/22601/1398</w:t>
            </w:r>
            <w:r w:rsidR="007C3481" w:rsidRPr="00A43A05">
              <w:rPr>
                <w:rFonts w:cs="B Nazanin"/>
                <w:i/>
                <w:color w:val="FF0000"/>
                <w:sz w:val="32"/>
                <w:szCs w:val="32"/>
                <w:lang w:val="en-GB" w:bidi="fa-IR"/>
              </w:rPr>
              <w:t xml:space="preserve">  </w:t>
            </w:r>
          </w:p>
        </w:tc>
      </w:tr>
      <w:tr w:rsidR="005538A7" w:rsidRPr="00BF0F88" w:rsidTr="00A43A05">
        <w:tblPrEx>
          <w:tblCellMar>
            <w:left w:w="103" w:type="dxa"/>
            <w:right w:w="103" w:type="dxa"/>
          </w:tblCellMar>
        </w:tblPrEx>
        <w:tc>
          <w:tcPr>
            <w:tcW w:w="1980" w:type="dxa"/>
          </w:tcPr>
          <w:p w:rsidR="005538A7" w:rsidRPr="00BF0F88" w:rsidRDefault="005538A7" w:rsidP="00A43A05">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t>ماده 24.1 دستورالعمل برای داوطلبان</w:t>
            </w:r>
            <w:bookmarkEnd w:id="717"/>
            <w:bookmarkEnd w:id="718"/>
            <w:bookmarkEnd w:id="719"/>
            <w:bookmarkEnd w:id="720"/>
          </w:p>
        </w:tc>
        <w:tc>
          <w:tcPr>
            <w:tcW w:w="7560" w:type="dxa"/>
          </w:tcPr>
          <w:p w:rsidR="007C3481" w:rsidRPr="00773EC6" w:rsidRDefault="007C3481" w:rsidP="00A43A05">
            <w:pPr>
              <w:tabs>
                <w:tab w:val="right" w:pos="7254"/>
              </w:tabs>
              <w:bidi/>
              <w:spacing w:before="120" w:after="120"/>
              <w:rPr>
                <w:rFonts w:ascii="Calibri" w:hAnsi="Calibri" w:cs="B Nazanin"/>
                <w:i/>
                <w:color w:val="FF0000"/>
                <w:szCs w:val="24"/>
                <w:rtl/>
                <w:lang w:val="en-GB"/>
              </w:rPr>
            </w:pPr>
            <w:r w:rsidRPr="00773EC6">
              <w:rPr>
                <w:rFonts w:ascii="Calibri" w:hAnsi="Calibri" w:cs="B Nazanin"/>
                <w:b/>
                <w:bCs/>
                <w:i/>
                <w:color w:val="FF0000"/>
                <w:szCs w:val="24"/>
                <w:u w:val="single"/>
                <w:rtl/>
                <w:lang w:val="en-GB"/>
              </w:rPr>
              <w:t xml:space="preserve">صرف به مقاصد </w:t>
            </w:r>
            <w:r w:rsidRPr="00773EC6">
              <w:rPr>
                <w:rFonts w:ascii="Calibri" w:hAnsi="Calibri" w:cs="B Nazanin" w:hint="cs"/>
                <w:b/>
                <w:bCs/>
                <w:i/>
                <w:color w:val="FF0000"/>
                <w:szCs w:val="24"/>
                <w:u w:val="single"/>
                <w:rtl/>
                <w:lang w:val="en-GB"/>
              </w:rPr>
              <w:t>ارائه</w:t>
            </w:r>
            <w:r w:rsidRPr="00773EC6">
              <w:rPr>
                <w:rFonts w:ascii="Calibri" w:hAnsi="Calibri" w:cs="B Nazanin"/>
                <w:b/>
                <w:bCs/>
                <w:i/>
                <w:color w:val="FF0000"/>
                <w:szCs w:val="24"/>
                <w:u w:val="single"/>
                <w:rtl/>
                <w:lang w:val="en-GB"/>
              </w:rPr>
              <w:t xml:space="preserve"> آفر،</w:t>
            </w:r>
            <w:r w:rsidRPr="00773EC6">
              <w:rPr>
                <w:rFonts w:ascii="Calibri" w:hAnsi="Calibri" w:cs="B Nazanin"/>
                <w:i/>
                <w:color w:val="FF0000"/>
                <w:szCs w:val="24"/>
                <w:rtl/>
                <w:lang w:val="en-GB"/>
              </w:rPr>
              <w:t xml:space="preserve"> آدرس اداره</w:t>
            </w:r>
            <w:r w:rsidRPr="00773EC6">
              <w:rPr>
                <w:rFonts w:ascii="Calibri" w:hAnsi="Calibri" w:cs="B Nazanin" w:hint="cs"/>
                <w:i/>
                <w:color w:val="FF0000"/>
                <w:szCs w:val="24"/>
                <w:rtl/>
                <w:lang w:val="en-GB"/>
              </w:rPr>
              <w:t xml:space="preserve"> </w:t>
            </w:r>
            <w:r w:rsidRPr="00773EC6">
              <w:rPr>
                <w:rFonts w:ascii="Calibri" w:hAnsi="Calibri" w:cs="B Nazanin"/>
                <w:i/>
                <w:color w:val="FF0000"/>
                <w:szCs w:val="24"/>
                <w:rtl/>
                <w:lang w:val="en-GB"/>
              </w:rPr>
              <w:t>عبارت است از:</w:t>
            </w:r>
          </w:p>
          <w:p w:rsidR="007C3481" w:rsidRPr="00773EC6" w:rsidRDefault="007C3481" w:rsidP="00773EC6">
            <w:pPr>
              <w:tabs>
                <w:tab w:val="right" w:pos="7254"/>
              </w:tabs>
              <w:bidi/>
              <w:spacing w:before="120" w:after="120"/>
              <w:rPr>
                <w:rFonts w:ascii="Calibri" w:hAnsi="Calibri" w:cs="B Nazanin"/>
                <w:iCs/>
                <w:color w:val="FF0000"/>
                <w:szCs w:val="24"/>
                <w:lang w:bidi="fa-IR"/>
              </w:rPr>
            </w:pPr>
            <w:r w:rsidRPr="00773EC6">
              <w:rPr>
                <w:rFonts w:ascii="Calibri" w:hAnsi="Calibri" w:cs="B Nazanin"/>
                <w:i/>
                <w:color w:val="FF0000"/>
                <w:szCs w:val="24"/>
                <w:rtl/>
                <w:lang w:val="en-GB"/>
              </w:rPr>
              <w:t xml:space="preserve">توجه: </w:t>
            </w:r>
            <w:r w:rsidRPr="00773EC6">
              <w:rPr>
                <w:rFonts w:ascii="Calibri" w:hAnsi="Calibri" w:cs="B Nazanin" w:hint="cs"/>
                <w:iCs/>
                <w:color w:val="FF0000"/>
                <w:szCs w:val="24"/>
                <w:rtl/>
                <w:lang w:val="en-GB"/>
              </w:rPr>
              <w:t xml:space="preserve"> </w:t>
            </w:r>
            <w:r w:rsidRPr="00773EC6">
              <w:rPr>
                <w:rFonts w:ascii="Calibri" w:hAnsi="Calibri" w:cs="B Nazanin"/>
                <w:iCs/>
                <w:color w:val="FF0000"/>
                <w:szCs w:val="24"/>
                <w:lang w:val="en-GB"/>
              </w:rPr>
              <w:t xml:space="preserve"> </w:t>
            </w:r>
            <w:r w:rsidR="00773EC6" w:rsidRPr="00773EC6">
              <w:rPr>
                <w:rFonts w:ascii="Calibri" w:hAnsi="Calibri" w:cs="B Nazanin" w:hint="cs"/>
                <w:iCs/>
                <w:color w:val="FF0000"/>
                <w:szCs w:val="24"/>
                <w:rtl/>
                <w:lang w:val="en-GB" w:bidi="fa-IR"/>
              </w:rPr>
              <w:t>عبدالغنی "بارکزی"</w:t>
            </w:r>
          </w:p>
          <w:p w:rsidR="007C3481" w:rsidRPr="00773EC6" w:rsidRDefault="007C3481" w:rsidP="00773EC6">
            <w:pPr>
              <w:tabs>
                <w:tab w:val="right" w:pos="7254"/>
              </w:tabs>
              <w:bidi/>
              <w:spacing w:before="120" w:after="120"/>
              <w:rPr>
                <w:rFonts w:ascii="Calibri" w:hAnsi="Calibri" w:cs="B Nazanin"/>
                <w:color w:val="FF0000"/>
                <w:szCs w:val="24"/>
                <w:lang w:val="en-GB"/>
              </w:rPr>
            </w:pPr>
            <w:r w:rsidRPr="00773EC6">
              <w:rPr>
                <w:rFonts w:ascii="Calibri" w:hAnsi="Calibri" w:cs="B Nazanin"/>
                <w:i/>
                <w:color w:val="FF0000"/>
                <w:szCs w:val="24"/>
                <w:rtl/>
                <w:lang w:val="en-GB"/>
              </w:rPr>
              <w:t>آدرس</w:t>
            </w:r>
            <w:r w:rsidR="00773EC6" w:rsidRPr="00773EC6">
              <w:rPr>
                <w:rFonts w:ascii="Calibri" w:hAnsi="Calibri" w:cs="B Nazanin" w:hint="cs"/>
                <w:i/>
                <w:color w:val="FF0000"/>
                <w:szCs w:val="24"/>
                <w:rtl/>
                <w:lang w:val="en-GB"/>
              </w:rPr>
              <w:t>:</w:t>
            </w:r>
            <w:r w:rsidR="00773EC6" w:rsidRPr="00773EC6">
              <w:rPr>
                <w:rFonts w:cs="B Nazanin" w:hint="cs"/>
                <w:i/>
                <w:color w:val="FF0000"/>
                <w:sz w:val="22"/>
                <w:szCs w:val="22"/>
                <w:rtl/>
                <w:lang w:val="en-GB"/>
              </w:rPr>
              <w:t xml:space="preserve">خواجه بغرا گارد سابقه ریاست تدارکات وزارت دفاع ملی </w:t>
            </w:r>
          </w:p>
          <w:p w:rsidR="007C3481" w:rsidRPr="00773EC6" w:rsidRDefault="007C3481" w:rsidP="00773EC6">
            <w:pPr>
              <w:tabs>
                <w:tab w:val="right" w:pos="7254"/>
              </w:tabs>
              <w:bidi/>
              <w:spacing w:before="120" w:after="120" w:line="216" w:lineRule="auto"/>
              <w:jc w:val="both"/>
              <w:rPr>
                <w:rFonts w:cs="B Nazanin"/>
                <w:i/>
                <w:color w:val="FF0000"/>
                <w:sz w:val="22"/>
                <w:szCs w:val="22"/>
                <w:lang w:val="en-GB"/>
              </w:rPr>
            </w:pPr>
            <w:r w:rsidRPr="00773EC6">
              <w:rPr>
                <w:rFonts w:ascii="Calibri" w:hAnsi="Calibri" w:cs="B Nazanin"/>
                <w:i/>
                <w:color w:val="FF0000"/>
                <w:szCs w:val="24"/>
                <w:rtl/>
                <w:lang w:val="en-GB"/>
              </w:rPr>
              <w:t>منزل وشمار</w:t>
            </w:r>
            <w:r w:rsidRPr="00773EC6">
              <w:rPr>
                <w:rFonts w:ascii="Calibri" w:hAnsi="Calibri" w:cs="B Nazanin" w:hint="cs"/>
                <w:i/>
                <w:color w:val="FF0000"/>
                <w:szCs w:val="24"/>
                <w:rtl/>
                <w:lang w:val="en-GB"/>
              </w:rPr>
              <w:t>ه</w:t>
            </w:r>
            <w:r w:rsidRPr="00773EC6">
              <w:rPr>
                <w:rFonts w:ascii="Calibri" w:hAnsi="Calibri" w:cs="B Nazanin"/>
                <w:i/>
                <w:color w:val="FF0000"/>
                <w:szCs w:val="24"/>
                <w:rtl/>
                <w:lang w:val="en-GB"/>
              </w:rPr>
              <w:t xml:space="preserve"> اطاق: </w:t>
            </w:r>
            <w:r w:rsidR="00773EC6" w:rsidRPr="00773EC6">
              <w:rPr>
                <w:rFonts w:cs="B Nazanin" w:hint="cs"/>
                <w:i/>
                <w:color w:val="FF0000"/>
                <w:sz w:val="22"/>
                <w:szCs w:val="22"/>
                <w:rtl/>
                <w:lang w:val="en-GB"/>
              </w:rPr>
              <w:t>215</w:t>
            </w:r>
          </w:p>
          <w:p w:rsidR="007C3481" w:rsidRPr="00773EC6" w:rsidRDefault="007C3481" w:rsidP="00A43A05">
            <w:pPr>
              <w:tabs>
                <w:tab w:val="right" w:pos="7254"/>
              </w:tabs>
              <w:bidi/>
              <w:spacing w:before="120" w:after="120"/>
              <w:rPr>
                <w:rFonts w:ascii="Calibri" w:hAnsi="Calibri" w:cs="B Nazanin"/>
                <w:iCs/>
                <w:color w:val="FF0000"/>
                <w:szCs w:val="24"/>
                <w:rtl/>
                <w:lang w:val="en-GB"/>
              </w:rPr>
            </w:pPr>
            <w:r w:rsidRPr="00773EC6">
              <w:rPr>
                <w:rFonts w:ascii="Calibri" w:hAnsi="Calibri" w:cs="B Nazanin"/>
                <w:i/>
                <w:color w:val="FF0000"/>
                <w:szCs w:val="24"/>
                <w:rtl/>
                <w:lang w:val="en-GB"/>
              </w:rPr>
              <w:t xml:space="preserve">شهر: </w:t>
            </w:r>
            <w:r w:rsidRPr="00773EC6">
              <w:rPr>
                <w:rFonts w:ascii="Calibri" w:hAnsi="Calibri" w:cs="B Nazanin" w:hint="cs"/>
                <w:iCs/>
                <w:color w:val="FF0000"/>
                <w:szCs w:val="24"/>
                <w:rtl/>
                <w:lang w:val="en-GB"/>
              </w:rPr>
              <w:t xml:space="preserve"> کابل</w:t>
            </w:r>
          </w:p>
          <w:p w:rsidR="007C3481" w:rsidRPr="00773EC6" w:rsidRDefault="007C3481" w:rsidP="00773EC6">
            <w:pPr>
              <w:tabs>
                <w:tab w:val="right" w:pos="7254"/>
              </w:tabs>
              <w:bidi/>
              <w:spacing w:before="120" w:after="120" w:line="216" w:lineRule="auto"/>
              <w:jc w:val="both"/>
              <w:rPr>
                <w:color w:val="FF0000"/>
                <w:szCs w:val="24"/>
                <w:rtl/>
                <w:lang w:bidi="fa-IR"/>
              </w:rPr>
            </w:pPr>
            <w:r w:rsidRPr="00773EC6">
              <w:rPr>
                <w:rFonts w:ascii="Calibri" w:hAnsi="Calibri" w:cs="B Nazanin" w:hint="cs"/>
                <w:color w:val="FF0000"/>
                <w:szCs w:val="24"/>
                <w:rtl/>
                <w:lang w:val="en-GB"/>
              </w:rPr>
              <w:t xml:space="preserve">نمبر تیلفون: </w:t>
            </w:r>
            <w:r w:rsidRPr="00773EC6">
              <w:rPr>
                <w:rFonts w:ascii="Calibri" w:hAnsi="Calibri" w:cs="B Nazanin"/>
                <w:color w:val="FF0000"/>
                <w:szCs w:val="24"/>
                <w:lang w:val="en-GB"/>
              </w:rPr>
              <w:t xml:space="preserve"> </w:t>
            </w:r>
            <w:r w:rsidR="00773EC6" w:rsidRPr="00773EC6">
              <w:rPr>
                <w:rFonts w:ascii="Calibri" w:hAnsi="Calibri" w:cs="B Nazanin" w:hint="cs"/>
                <w:color w:val="FF0000"/>
                <w:szCs w:val="24"/>
                <w:rtl/>
                <w:lang w:val="en-GB"/>
              </w:rPr>
              <w:t>0202612096</w:t>
            </w:r>
            <w:r w:rsidRPr="00773EC6">
              <w:rPr>
                <w:rFonts w:ascii="Calibri" w:hAnsi="Calibri" w:cs="B Nazanin" w:hint="cs"/>
                <w:color w:val="FF0000"/>
                <w:szCs w:val="24"/>
                <w:rtl/>
                <w:lang w:val="en-GB" w:bidi="fa-IR"/>
              </w:rPr>
              <w:t xml:space="preserve"> </w:t>
            </w:r>
          </w:p>
          <w:p w:rsidR="005538A7" w:rsidRPr="00503B31" w:rsidRDefault="007C3481" w:rsidP="00503B31">
            <w:pPr>
              <w:tabs>
                <w:tab w:val="right" w:pos="7254"/>
              </w:tabs>
              <w:bidi/>
              <w:spacing w:before="120" w:after="120" w:line="216" w:lineRule="auto"/>
              <w:jc w:val="both"/>
              <w:rPr>
                <w:rFonts w:cs="B Nazanin"/>
                <w:b/>
                <w:bCs/>
                <w:color w:val="FF0000"/>
                <w:sz w:val="28"/>
                <w:szCs w:val="28"/>
                <w:shd w:val="clear" w:color="auto" w:fill="92CDDC" w:themeFill="accent5" w:themeFillTint="99"/>
                <w:lang w:val="en-GB"/>
              </w:rPr>
            </w:pPr>
            <w:r w:rsidRPr="00773EC6">
              <w:rPr>
                <w:rFonts w:cs="B Nazanin" w:hint="cs"/>
                <w:b/>
                <w:bCs/>
                <w:color w:val="FF0000"/>
                <w:sz w:val="28"/>
                <w:szCs w:val="28"/>
                <w:shd w:val="clear" w:color="auto" w:fill="92CDDC" w:themeFill="accent5" w:themeFillTint="99"/>
                <w:rtl/>
                <w:lang w:val="en-GB"/>
              </w:rPr>
              <w:t xml:space="preserve">ضرب الاجل برای تسلیمی آفرها: </w:t>
            </w:r>
            <w:r w:rsidR="00503B31">
              <w:rPr>
                <w:rFonts w:cs="B Nazanin" w:hint="cs"/>
                <w:b/>
                <w:bCs/>
                <w:color w:val="FF0000"/>
                <w:sz w:val="28"/>
                <w:szCs w:val="28"/>
                <w:shd w:val="clear" w:color="auto" w:fill="92CDDC" w:themeFill="accent5" w:themeFillTint="99"/>
                <w:rtl/>
                <w:lang w:val="en-GB"/>
              </w:rPr>
              <w:t xml:space="preserve">الی </w:t>
            </w:r>
            <w:r w:rsidRPr="00773EC6">
              <w:rPr>
                <w:rFonts w:cs="B Nazanin" w:hint="cs"/>
                <w:b/>
                <w:bCs/>
                <w:color w:val="FF0000"/>
                <w:sz w:val="28"/>
                <w:szCs w:val="28"/>
                <w:shd w:val="clear" w:color="auto" w:fill="92CDDC" w:themeFill="accent5" w:themeFillTint="99"/>
                <w:rtl/>
                <w:lang w:val="en-GB"/>
              </w:rPr>
              <w:t>ساعت 10:00</w:t>
            </w:r>
            <w:r w:rsidRPr="00773EC6">
              <w:rPr>
                <w:rFonts w:cs="B Nazanin" w:hint="cs"/>
                <w:b/>
                <w:bCs/>
                <w:color w:val="FF0000"/>
                <w:sz w:val="32"/>
                <w:szCs w:val="32"/>
                <w:shd w:val="clear" w:color="auto" w:fill="92CDDC" w:themeFill="accent5" w:themeFillTint="99"/>
                <w:rtl/>
              </w:rPr>
              <w:t xml:space="preserve"> </w:t>
            </w:r>
            <w:r w:rsidRPr="00773EC6">
              <w:rPr>
                <w:rFonts w:cs="B Nazanin" w:hint="cs"/>
                <w:b/>
                <w:bCs/>
                <w:color w:val="FF0000"/>
                <w:sz w:val="28"/>
                <w:szCs w:val="28"/>
                <w:shd w:val="clear" w:color="auto" w:fill="92CDDC" w:themeFill="accent5" w:themeFillTint="99"/>
                <w:rtl/>
                <w:lang w:val="en-GB"/>
              </w:rPr>
              <w:t xml:space="preserve"> قبل از ظهر مورخ</w:t>
            </w:r>
            <w:bookmarkStart w:id="721" w:name="OLE_LINK2"/>
            <w:bookmarkStart w:id="722" w:name="OLE_LINK1"/>
            <w:r w:rsidRPr="00773EC6">
              <w:rPr>
                <w:rFonts w:cs="B Nazanin"/>
                <w:b/>
                <w:bCs/>
                <w:color w:val="FF0000"/>
                <w:sz w:val="28"/>
                <w:szCs w:val="28"/>
                <w:shd w:val="clear" w:color="auto" w:fill="92CDDC" w:themeFill="accent5" w:themeFillTint="99"/>
                <w:lang w:val="en-GB"/>
              </w:rPr>
              <w:t xml:space="preserve">   </w:t>
            </w:r>
            <w:r w:rsidRPr="00773EC6">
              <w:rPr>
                <w:rFonts w:cs="B Nazanin" w:hint="cs"/>
                <w:b/>
                <w:bCs/>
                <w:color w:val="FF0000"/>
                <w:sz w:val="28"/>
                <w:szCs w:val="28"/>
                <w:shd w:val="clear" w:color="auto" w:fill="92CDDC" w:themeFill="accent5" w:themeFillTint="99"/>
                <w:rtl/>
                <w:lang w:val="en-GB" w:bidi="fa-IR"/>
              </w:rPr>
              <w:t xml:space="preserve"> </w:t>
            </w:r>
            <w:r w:rsidR="00503B31">
              <w:rPr>
                <w:rFonts w:cs="B Nazanin" w:hint="cs"/>
                <w:b/>
                <w:bCs/>
                <w:color w:val="FF0000"/>
                <w:sz w:val="28"/>
                <w:szCs w:val="28"/>
                <w:shd w:val="clear" w:color="auto" w:fill="92CDDC" w:themeFill="accent5" w:themeFillTint="99"/>
                <w:rtl/>
                <w:lang w:val="en-GB" w:bidi="fa-IR"/>
              </w:rPr>
              <w:t>25</w:t>
            </w:r>
            <w:r w:rsidR="00297BB7" w:rsidRPr="00773EC6">
              <w:rPr>
                <w:rFonts w:cs="B Nazanin"/>
                <w:b/>
                <w:bCs/>
                <w:color w:val="FF0000"/>
                <w:sz w:val="28"/>
                <w:szCs w:val="28"/>
                <w:shd w:val="clear" w:color="auto" w:fill="92CDDC" w:themeFill="accent5" w:themeFillTint="99"/>
                <w:lang w:val="en-GB" w:bidi="fa-IR"/>
              </w:rPr>
              <w:t xml:space="preserve"> </w:t>
            </w:r>
            <w:r w:rsidR="00980152" w:rsidRPr="00773EC6">
              <w:rPr>
                <w:rFonts w:cs="B Nazanin" w:hint="cs"/>
                <w:b/>
                <w:bCs/>
                <w:color w:val="FF0000"/>
                <w:sz w:val="28"/>
                <w:szCs w:val="28"/>
                <w:shd w:val="clear" w:color="auto" w:fill="92CDDC" w:themeFill="accent5" w:themeFillTint="99"/>
                <w:rtl/>
                <w:lang w:val="en-GB" w:bidi="fa-IR"/>
              </w:rPr>
              <w:t xml:space="preserve"> /0</w:t>
            </w:r>
            <w:r w:rsidR="00503B31">
              <w:rPr>
                <w:rFonts w:cs="B Nazanin" w:hint="cs"/>
                <w:b/>
                <w:bCs/>
                <w:color w:val="FF0000"/>
                <w:sz w:val="28"/>
                <w:szCs w:val="28"/>
                <w:shd w:val="clear" w:color="auto" w:fill="92CDDC" w:themeFill="accent5" w:themeFillTint="99"/>
                <w:rtl/>
                <w:lang w:val="en-GB" w:bidi="fa-IR"/>
              </w:rPr>
              <w:t>6</w:t>
            </w:r>
            <w:r w:rsidRPr="00773EC6">
              <w:rPr>
                <w:rFonts w:cs="B Nazanin"/>
                <w:b/>
                <w:bCs/>
                <w:color w:val="FF0000"/>
                <w:sz w:val="28"/>
                <w:szCs w:val="28"/>
                <w:shd w:val="clear" w:color="auto" w:fill="92CDDC" w:themeFill="accent5" w:themeFillTint="99"/>
                <w:lang w:val="en-GB" w:bidi="fa-IR"/>
              </w:rPr>
              <w:t xml:space="preserve"> </w:t>
            </w:r>
            <w:r w:rsidRPr="00773EC6">
              <w:rPr>
                <w:rFonts w:cs="B Nazanin" w:hint="cs"/>
                <w:b/>
                <w:bCs/>
                <w:color w:val="FF0000"/>
                <w:sz w:val="28"/>
                <w:szCs w:val="28"/>
                <w:shd w:val="clear" w:color="auto" w:fill="92CDDC" w:themeFill="accent5" w:themeFillTint="99"/>
                <w:rtl/>
                <w:lang w:val="en-GB" w:bidi="fa-IR"/>
              </w:rPr>
              <w:t>/1398</w:t>
            </w:r>
            <w:r w:rsidRPr="00773EC6">
              <w:rPr>
                <w:rFonts w:cs="B Nazanin" w:hint="cs"/>
                <w:b/>
                <w:bCs/>
                <w:color w:val="FF0000"/>
                <w:sz w:val="28"/>
                <w:szCs w:val="28"/>
                <w:shd w:val="clear" w:color="auto" w:fill="92CDDC" w:themeFill="accent5" w:themeFillTint="99"/>
                <w:rtl/>
                <w:lang w:val="en-GB"/>
              </w:rPr>
              <w:t xml:space="preserve"> </w:t>
            </w:r>
            <w:bookmarkEnd w:id="721"/>
            <w:bookmarkEnd w:id="722"/>
            <w:r w:rsidRPr="00773EC6">
              <w:rPr>
                <w:rFonts w:cs="B Nazanin" w:hint="cs"/>
                <w:b/>
                <w:bCs/>
                <w:color w:val="FF0000"/>
                <w:spacing w:val="-2"/>
                <w:sz w:val="36"/>
                <w:szCs w:val="36"/>
                <w:shd w:val="clear" w:color="auto" w:fill="92CDDC" w:themeFill="accent5" w:themeFillTint="99"/>
                <w:lang w:bidi="fa-IR"/>
              </w:rPr>
              <w:t xml:space="preserve"> </w:t>
            </w:r>
            <w:r w:rsidRPr="00773EC6">
              <w:rPr>
                <w:rFonts w:cs="B Nazanin" w:hint="cs"/>
                <w:b/>
                <w:bCs/>
                <w:color w:val="FF0000"/>
                <w:sz w:val="28"/>
                <w:szCs w:val="28"/>
                <w:shd w:val="clear" w:color="auto" w:fill="92CDDC" w:themeFill="accent5" w:themeFillTint="99"/>
                <w:rtl/>
                <w:lang w:val="en-GB"/>
              </w:rPr>
              <w:t>میباشد.</w:t>
            </w:r>
          </w:p>
        </w:tc>
      </w:tr>
      <w:tr w:rsidR="005538A7" w:rsidRPr="00BF0F88" w:rsidTr="00A43A05">
        <w:tblPrEx>
          <w:tblCellMar>
            <w:left w:w="103" w:type="dxa"/>
            <w:right w:w="103" w:type="dxa"/>
          </w:tblCellMar>
        </w:tblPrEx>
        <w:tc>
          <w:tcPr>
            <w:tcW w:w="1980" w:type="dxa"/>
          </w:tcPr>
          <w:p w:rsidR="005538A7" w:rsidRPr="00BF0F88" w:rsidRDefault="005538A7" w:rsidP="00A43A05">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7560" w:type="dxa"/>
          </w:tcPr>
          <w:p w:rsidR="00E757EA" w:rsidRPr="00773EC6" w:rsidRDefault="00E757EA" w:rsidP="00A43A05">
            <w:pPr>
              <w:tabs>
                <w:tab w:val="right" w:pos="7254"/>
              </w:tabs>
              <w:bidi/>
              <w:spacing w:before="120" w:after="120"/>
              <w:rPr>
                <w:rFonts w:ascii="Calibri" w:hAnsi="Calibri" w:cs="B Nazanin"/>
                <w:b/>
                <w:bCs/>
                <w:color w:val="FF0000"/>
                <w:szCs w:val="24"/>
                <w:rtl/>
                <w:lang w:val="en-GB"/>
              </w:rPr>
            </w:pPr>
            <w:r w:rsidRPr="00773EC6">
              <w:rPr>
                <w:rFonts w:ascii="Calibri" w:hAnsi="Calibri" w:cs="B Nazanin"/>
                <w:b/>
                <w:bCs/>
                <w:color w:val="FF0000"/>
                <w:szCs w:val="24"/>
                <w:rtl/>
                <w:lang w:val="en-GB"/>
              </w:rPr>
              <w:t>بازگشایی آفرها در محل ذیل صورت میگیرد:</w:t>
            </w:r>
            <w:r w:rsidR="00392CEE" w:rsidRPr="00773EC6">
              <w:rPr>
                <w:rFonts w:ascii="Calibri" w:hAnsi="Calibri" w:cs="B Nazanin" w:hint="cs"/>
                <w:b/>
                <w:bCs/>
                <w:color w:val="FF0000"/>
                <w:szCs w:val="24"/>
                <w:rtl/>
                <w:lang w:val="en-GB"/>
              </w:rPr>
              <w:t xml:space="preserve"> </w:t>
            </w:r>
          </w:p>
          <w:p w:rsidR="005161ED" w:rsidRPr="00773EC6" w:rsidRDefault="00E757EA" w:rsidP="00A43A05">
            <w:pPr>
              <w:tabs>
                <w:tab w:val="right" w:pos="7254"/>
              </w:tabs>
              <w:bidi/>
              <w:spacing w:before="120" w:after="120"/>
              <w:rPr>
                <w:rFonts w:ascii="Calibri" w:hAnsi="Calibri" w:cs="B Nazanin"/>
                <w:i/>
                <w:color w:val="FF0000"/>
                <w:szCs w:val="24"/>
                <w:lang w:val="en-GB"/>
              </w:rPr>
            </w:pPr>
            <w:r w:rsidRPr="00773EC6">
              <w:rPr>
                <w:rFonts w:ascii="Calibri" w:hAnsi="Calibri" w:cs="B Nazanin" w:hint="cs"/>
                <w:b/>
                <w:bCs/>
                <w:i/>
                <w:color w:val="FF0000"/>
                <w:szCs w:val="24"/>
                <w:rtl/>
                <w:lang w:val="en-GB"/>
              </w:rPr>
              <w:t>آدرس:</w:t>
            </w:r>
            <w:r w:rsidRPr="00773EC6">
              <w:rPr>
                <w:rFonts w:ascii="Calibri" w:hAnsi="Calibri" w:cs="B Nazanin" w:hint="cs"/>
                <w:i/>
                <w:color w:val="FF0000"/>
                <w:szCs w:val="24"/>
                <w:rtl/>
                <w:lang w:val="en-GB"/>
              </w:rPr>
              <w:t xml:space="preserve"> </w:t>
            </w:r>
            <w:r w:rsidR="00773EC6" w:rsidRPr="00773EC6">
              <w:rPr>
                <w:color w:val="FF0000"/>
                <w:rtl/>
              </w:rPr>
              <w:t xml:space="preserve"> </w:t>
            </w:r>
            <w:r w:rsidR="00773EC6" w:rsidRPr="00773EC6">
              <w:rPr>
                <w:rFonts w:ascii="Calibri" w:hAnsi="Calibri" w:cs="B Nazanin"/>
                <w:i/>
                <w:color w:val="FF0000"/>
                <w:szCs w:val="24"/>
                <w:rtl/>
                <w:lang w:val="en-GB"/>
              </w:rPr>
              <w:t>خواجه بغرا گارد سابقه ر</w:t>
            </w:r>
            <w:r w:rsidR="00773EC6" w:rsidRPr="00773EC6">
              <w:rPr>
                <w:rFonts w:ascii="Calibri" w:hAnsi="Calibri" w:cs="B Nazanin" w:hint="cs"/>
                <w:i/>
                <w:color w:val="FF0000"/>
                <w:szCs w:val="24"/>
                <w:rtl/>
                <w:lang w:val="en-GB"/>
              </w:rPr>
              <w:t>ی</w:t>
            </w:r>
            <w:r w:rsidR="00773EC6" w:rsidRPr="00773EC6">
              <w:rPr>
                <w:rFonts w:ascii="Calibri" w:hAnsi="Calibri" w:cs="B Nazanin" w:hint="eastAsia"/>
                <w:i/>
                <w:color w:val="FF0000"/>
                <w:szCs w:val="24"/>
                <w:rtl/>
                <w:lang w:val="en-GB"/>
              </w:rPr>
              <w:t>است</w:t>
            </w:r>
            <w:r w:rsidR="00773EC6" w:rsidRPr="00773EC6">
              <w:rPr>
                <w:rFonts w:ascii="Calibri" w:hAnsi="Calibri" w:cs="B Nazanin"/>
                <w:i/>
                <w:color w:val="FF0000"/>
                <w:szCs w:val="24"/>
                <w:rtl/>
                <w:lang w:val="en-GB"/>
              </w:rPr>
              <w:t xml:space="preserve"> تدارکات وزارت دفاع مل</w:t>
            </w:r>
            <w:r w:rsidR="00773EC6" w:rsidRPr="00773EC6">
              <w:rPr>
                <w:rFonts w:ascii="Calibri" w:hAnsi="Calibri" w:cs="B Nazanin" w:hint="cs"/>
                <w:i/>
                <w:color w:val="FF0000"/>
                <w:szCs w:val="24"/>
                <w:rtl/>
                <w:lang w:val="en-GB"/>
              </w:rPr>
              <w:t>ی ناحیه 15</w:t>
            </w:r>
          </w:p>
          <w:p w:rsidR="00E757EA" w:rsidRPr="00773EC6" w:rsidRDefault="00E757EA" w:rsidP="00773EC6">
            <w:pPr>
              <w:tabs>
                <w:tab w:val="right" w:pos="7254"/>
              </w:tabs>
              <w:bidi/>
              <w:spacing w:before="120" w:after="120"/>
              <w:rPr>
                <w:rFonts w:ascii="Calibri" w:hAnsi="Calibri" w:cs="B Nazanin"/>
                <w:i/>
                <w:color w:val="FF0000"/>
                <w:szCs w:val="24"/>
                <w:lang w:val="en-GB"/>
              </w:rPr>
            </w:pPr>
            <w:r w:rsidRPr="00773EC6">
              <w:rPr>
                <w:rFonts w:ascii="Calibri" w:hAnsi="Calibri" w:cs="B Nazanin" w:hint="cs"/>
                <w:b/>
                <w:bCs/>
                <w:i/>
                <w:color w:val="FF0000"/>
                <w:szCs w:val="24"/>
                <w:rtl/>
                <w:lang w:val="en-GB"/>
              </w:rPr>
              <w:t>منزل وشمارۀ اتاق:</w:t>
            </w:r>
            <w:r w:rsidRPr="00773EC6">
              <w:rPr>
                <w:rFonts w:ascii="Calibri" w:hAnsi="Calibri" w:cs="B Nazanin" w:hint="cs"/>
                <w:i/>
                <w:color w:val="FF0000"/>
                <w:szCs w:val="24"/>
                <w:rtl/>
                <w:lang w:val="en-GB"/>
              </w:rPr>
              <w:t xml:space="preserve"> </w:t>
            </w:r>
            <w:r w:rsidR="00773EC6" w:rsidRPr="00773EC6">
              <w:rPr>
                <w:rFonts w:ascii="Calibri" w:hAnsi="Calibri" w:cs="B Nazanin" w:hint="cs"/>
                <w:i/>
                <w:color w:val="FF0000"/>
                <w:szCs w:val="24"/>
                <w:rtl/>
                <w:lang w:val="en-GB" w:bidi="fa-IR"/>
              </w:rPr>
              <w:t xml:space="preserve">تالار آفرگشائی ریاست تدارکات وزارت دفاع ملی ناحیه 15 </w:t>
            </w:r>
          </w:p>
          <w:p w:rsidR="00E757EA" w:rsidRPr="00773EC6" w:rsidRDefault="00E757EA" w:rsidP="00503B31">
            <w:pPr>
              <w:tabs>
                <w:tab w:val="right" w:pos="7254"/>
              </w:tabs>
              <w:bidi/>
              <w:spacing w:before="120" w:after="120"/>
              <w:rPr>
                <w:rFonts w:ascii="Calibri" w:hAnsi="Calibri" w:cs="B Nazanin"/>
                <w:b/>
                <w:bCs/>
                <w:color w:val="FF0000"/>
                <w:sz w:val="28"/>
                <w:szCs w:val="28"/>
                <w:highlight w:val="lightGray"/>
              </w:rPr>
            </w:pPr>
            <w:r w:rsidRPr="00773EC6">
              <w:rPr>
                <w:rFonts w:ascii="Calibri" w:hAnsi="Calibri" w:cs="B Nazanin" w:hint="eastAsia"/>
                <w:b/>
                <w:bCs/>
                <w:i/>
                <w:color w:val="FF0000"/>
                <w:sz w:val="28"/>
                <w:szCs w:val="28"/>
                <w:highlight w:val="lightGray"/>
                <w:rtl/>
                <w:lang w:val="en-GB"/>
              </w:rPr>
              <w:t>تار</w:t>
            </w:r>
            <w:r w:rsidRPr="00773EC6">
              <w:rPr>
                <w:rFonts w:ascii="Calibri" w:hAnsi="Calibri" w:cs="B Nazanin" w:hint="cs"/>
                <w:b/>
                <w:bCs/>
                <w:i/>
                <w:color w:val="FF0000"/>
                <w:sz w:val="28"/>
                <w:szCs w:val="28"/>
                <w:highlight w:val="lightGray"/>
                <w:rtl/>
                <w:lang w:val="en-GB"/>
              </w:rPr>
              <w:t>ی</w:t>
            </w:r>
            <w:r w:rsidRPr="00773EC6">
              <w:rPr>
                <w:rFonts w:ascii="Calibri" w:hAnsi="Calibri" w:cs="B Nazanin" w:hint="eastAsia"/>
                <w:b/>
                <w:bCs/>
                <w:i/>
                <w:color w:val="FF0000"/>
                <w:sz w:val="28"/>
                <w:szCs w:val="28"/>
                <w:highlight w:val="lightGray"/>
                <w:rtl/>
                <w:lang w:val="en-GB"/>
              </w:rPr>
              <w:t>خ</w:t>
            </w:r>
            <w:r w:rsidRPr="00773EC6">
              <w:rPr>
                <w:rFonts w:ascii="Calibri" w:hAnsi="Calibri" w:cs="B Nazanin"/>
                <w:b/>
                <w:bCs/>
                <w:i/>
                <w:color w:val="FF0000"/>
                <w:sz w:val="28"/>
                <w:szCs w:val="28"/>
                <w:highlight w:val="lightGray"/>
                <w:rtl/>
                <w:lang w:val="en-GB"/>
              </w:rPr>
              <w:t>:</w:t>
            </w:r>
            <w:r w:rsidRPr="00773EC6">
              <w:rPr>
                <w:rFonts w:ascii="Calibri" w:hAnsi="Calibri" w:cs="B Nazanin"/>
                <w:b/>
                <w:color w:val="FF0000"/>
                <w:sz w:val="28"/>
                <w:szCs w:val="28"/>
                <w:highlight w:val="lightGray"/>
              </w:rPr>
              <w:t xml:space="preserve"> </w:t>
            </w:r>
            <w:r w:rsidRPr="00773EC6">
              <w:rPr>
                <w:rFonts w:ascii="Calibri" w:hAnsi="Calibri" w:cs="B Nazanin"/>
                <w:b/>
                <w:bCs/>
                <w:color w:val="FF0000"/>
                <w:sz w:val="28"/>
                <w:szCs w:val="28"/>
                <w:highlight w:val="lightGray"/>
                <w:rtl/>
                <w:lang w:val="en-GB"/>
              </w:rPr>
              <w:t xml:space="preserve"> </w:t>
            </w:r>
            <w:r w:rsidR="00503B31">
              <w:rPr>
                <w:rFonts w:ascii="Calibri" w:hAnsi="Calibri" w:cs="B Nazanin" w:hint="cs"/>
                <w:b/>
                <w:bCs/>
                <w:color w:val="FF0000"/>
                <w:sz w:val="28"/>
                <w:szCs w:val="28"/>
                <w:highlight w:val="lightGray"/>
                <w:rtl/>
                <w:lang w:val="en-GB"/>
              </w:rPr>
              <w:t>25</w:t>
            </w:r>
            <w:r w:rsidR="00297BB7" w:rsidRPr="00773EC6">
              <w:rPr>
                <w:rFonts w:ascii="Calibri" w:hAnsi="Calibri" w:cs="B Nazanin"/>
                <w:b/>
                <w:bCs/>
                <w:color w:val="FF0000"/>
                <w:sz w:val="28"/>
                <w:szCs w:val="28"/>
                <w:highlight w:val="lightGray"/>
                <w:lang w:val="en-GB"/>
              </w:rPr>
              <w:t xml:space="preserve"> </w:t>
            </w:r>
            <w:r w:rsidR="00392CEE" w:rsidRPr="00773EC6">
              <w:rPr>
                <w:rFonts w:ascii="Calibri" w:hAnsi="Calibri" w:cs="B Nazanin" w:hint="cs"/>
                <w:b/>
                <w:bCs/>
                <w:color w:val="FF0000"/>
                <w:sz w:val="28"/>
                <w:szCs w:val="28"/>
                <w:highlight w:val="lightGray"/>
                <w:rtl/>
              </w:rPr>
              <w:t>/</w:t>
            </w:r>
            <w:r w:rsidR="007C3481" w:rsidRPr="00773EC6">
              <w:rPr>
                <w:rFonts w:ascii="Calibri" w:hAnsi="Calibri" w:cs="B Nazanin" w:hint="cs"/>
                <w:b/>
                <w:bCs/>
                <w:color w:val="FF0000"/>
                <w:sz w:val="28"/>
                <w:szCs w:val="28"/>
                <w:highlight w:val="lightGray"/>
                <w:rtl/>
              </w:rPr>
              <w:t xml:space="preserve"> </w:t>
            </w:r>
            <w:r w:rsidR="00980152" w:rsidRPr="00773EC6">
              <w:rPr>
                <w:rFonts w:ascii="Calibri" w:hAnsi="Calibri" w:cs="B Nazanin" w:hint="cs"/>
                <w:b/>
                <w:bCs/>
                <w:color w:val="FF0000"/>
                <w:sz w:val="28"/>
                <w:szCs w:val="28"/>
                <w:highlight w:val="lightGray"/>
                <w:rtl/>
              </w:rPr>
              <w:t>0</w:t>
            </w:r>
            <w:r w:rsidR="00503B31">
              <w:rPr>
                <w:rFonts w:ascii="Calibri" w:hAnsi="Calibri" w:cs="B Nazanin" w:hint="cs"/>
                <w:b/>
                <w:bCs/>
                <w:color w:val="FF0000"/>
                <w:sz w:val="28"/>
                <w:szCs w:val="28"/>
                <w:highlight w:val="lightGray"/>
                <w:rtl/>
              </w:rPr>
              <w:t>6</w:t>
            </w:r>
            <w:r w:rsidR="00297BB7" w:rsidRPr="00773EC6">
              <w:rPr>
                <w:rFonts w:ascii="Calibri" w:hAnsi="Calibri" w:cs="B Nazanin"/>
                <w:b/>
                <w:bCs/>
                <w:color w:val="FF0000"/>
                <w:sz w:val="28"/>
                <w:szCs w:val="28"/>
                <w:highlight w:val="lightGray"/>
              </w:rPr>
              <w:t xml:space="preserve"> </w:t>
            </w:r>
            <w:r w:rsidR="00392CEE" w:rsidRPr="00773EC6">
              <w:rPr>
                <w:rFonts w:ascii="Calibri" w:hAnsi="Calibri" w:cs="B Nazanin" w:hint="cs"/>
                <w:b/>
                <w:bCs/>
                <w:color w:val="FF0000"/>
                <w:sz w:val="28"/>
                <w:szCs w:val="28"/>
                <w:highlight w:val="lightGray"/>
                <w:rtl/>
              </w:rPr>
              <w:t>/1398</w:t>
            </w:r>
          </w:p>
          <w:p w:rsidR="00E757EA" w:rsidRPr="00773EC6" w:rsidRDefault="00E757EA" w:rsidP="00A43A05">
            <w:pPr>
              <w:tabs>
                <w:tab w:val="right" w:pos="7254"/>
              </w:tabs>
              <w:bidi/>
              <w:spacing w:before="120" w:after="120"/>
              <w:rPr>
                <w:rFonts w:ascii="Calibri" w:hAnsi="Calibri" w:cs="B Nazanin"/>
                <w:color w:val="FF0000"/>
                <w:sz w:val="28"/>
                <w:szCs w:val="28"/>
                <w:lang w:val="en-GB"/>
              </w:rPr>
            </w:pPr>
            <w:r w:rsidRPr="00773EC6">
              <w:rPr>
                <w:rFonts w:ascii="Calibri" w:hAnsi="Calibri" w:cs="B Nazanin" w:hint="eastAsia"/>
                <w:b/>
                <w:bCs/>
                <w:i/>
                <w:color w:val="FF0000"/>
                <w:sz w:val="28"/>
                <w:szCs w:val="28"/>
                <w:highlight w:val="lightGray"/>
                <w:rtl/>
                <w:lang w:val="en-GB"/>
              </w:rPr>
              <w:t>وقت</w:t>
            </w:r>
            <w:r w:rsidRPr="00773EC6">
              <w:rPr>
                <w:rFonts w:ascii="Calibri" w:hAnsi="Calibri" w:cs="B Nazanin"/>
                <w:b/>
                <w:bCs/>
                <w:i/>
                <w:color w:val="FF0000"/>
                <w:sz w:val="28"/>
                <w:szCs w:val="28"/>
                <w:highlight w:val="lightGray"/>
                <w:rtl/>
                <w:lang w:val="en-GB"/>
              </w:rPr>
              <w:t>:</w:t>
            </w:r>
            <w:r w:rsidRPr="00773EC6">
              <w:rPr>
                <w:rFonts w:ascii="Calibri" w:hAnsi="Calibri" w:cs="B Nazanin"/>
                <w:iCs/>
                <w:color w:val="FF0000"/>
                <w:sz w:val="28"/>
                <w:szCs w:val="28"/>
                <w:highlight w:val="lightGray"/>
                <w:rtl/>
                <w:lang w:val="en-GB"/>
              </w:rPr>
              <w:t xml:space="preserve"> </w:t>
            </w:r>
            <w:r w:rsidRPr="00773EC6">
              <w:rPr>
                <w:rFonts w:ascii="Calibri" w:hAnsi="Calibri" w:cs="B Nazanin"/>
                <w:b/>
                <w:bCs/>
                <w:color w:val="FF0000"/>
                <w:sz w:val="28"/>
                <w:szCs w:val="28"/>
                <w:highlight w:val="lightGray"/>
                <w:rtl/>
                <w:lang w:val="en-GB"/>
              </w:rPr>
              <w:t xml:space="preserve"> 10:00 </w:t>
            </w:r>
            <w:r w:rsidRPr="00773EC6">
              <w:rPr>
                <w:rFonts w:ascii="Calibri" w:hAnsi="Calibri" w:cs="B Nazanin"/>
                <w:b/>
                <w:bCs/>
                <w:color w:val="FF0000"/>
                <w:sz w:val="28"/>
                <w:szCs w:val="28"/>
                <w:highlight w:val="lightGray"/>
                <w:rtl/>
                <w:lang w:val="en-GB" w:bidi="fa-IR"/>
              </w:rPr>
              <w:t xml:space="preserve"> </w:t>
            </w:r>
            <w:r w:rsidRPr="00773EC6">
              <w:rPr>
                <w:rFonts w:ascii="Calibri" w:hAnsi="Calibri" w:cs="B Nazanin" w:hint="eastAsia"/>
                <w:b/>
                <w:bCs/>
                <w:color w:val="FF0000"/>
                <w:sz w:val="28"/>
                <w:szCs w:val="28"/>
                <w:highlight w:val="lightGray"/>
                <w:rtl/>
                <w:lang w:val="en-GB"/>
              </w:rPr>
              <w:t>قبل</w:t>
            </w:r>
            <w:r w:rsidRPr="00773EC6">
              <w:rPr>
                <w:rFonts w:ascii="Calibri" w:hAnsi="Calibri" w:cs="B Nazanin"/>
                <w:b/>
                <w:bCs/>
                <w:color w:val="FF0000"/>
                <w:sz w:val="28"/>
                <w:szCs w:val="28"/>
                <w:highlight w:val="lightGray"/>
                <w:rtl/>
                <w:lang w:val="en-GB"/>
              </w:rPr>
              <w:t xml:space="preserve"> از ظهر به وقت کابل </w:t>
            </w:r>
            <w:r w:rsidRPr="00773EC6">
              <w:rPr>
                <w:rFonts w:ascii="Calibri" w:hAnsi="Calibri" w:cs="B Nazanin" w:hint="eastAsia"/>
                <w:color w:val="FF0000"/>
                <w:sz w:val="28"/>
                <w:szCs w:val="28"/>
                <w:highlight w:val="lightGray"/>
                <w:rtl/>
                <w:lang w:val="en-GB"/>
              </w:rPr>
              <w:t>صورت</w:t>
            </w:r>
            <w:r w:rsidRPr="00773EC6">
              <w:rPr>
                <w:rFonts w:ascii="Calibri" w:hAnsi="Calibri" w:cs="B Nazanin"/>
                <w:color w:val="FF0000"/>
                <w:sz w:val="28"/>
                <w:szCs w:val="28"/>
                <w:highlight w:val="lightGray"/>
                <w:rtl/>
                <w:lang w:val="en-GB"/>
              </w:rPr>
              <w:t xml:space="preserve"> </w:t>
            </w:r>
            <w:r w:rsidRPr="00773EC6">
              <w:rPr>
                <w:rFonts w:ascii="Calibri" w:hAnsi="Calibri" w:cs="B Nazanin" w:hint="eastAsia"/>
                <w:color w:val="FF0000"/>
                <w:sz w:val="28"/>
                <w:szCs w:val="28"/>
                <w:highlight w:val="lightGray"/>
                <w:rtl/>
                <w:lang w:val="en-GB"/>
              </w:rPr>
              <w:t>خواهد</w:t>
            </w:r>
            <w:r w:rsidRPr="00773EC6">
              <w:rPr>
                <w:rFonts w:ascii="Calibri" w:hAnsi="Calibri" w:cs="B Nazanin"/>
                <w:color w:val="FF0000"/>
                <w:sz w:val="28"/>
                <w:szCs w:val="28"/>
                <w:highlight w:val="lightGray"/>
                <w:rtl/>
                <w:lang w:val="en-GB"/>
              </w:rPr>
              <w:t xml:space="preserve"> </w:t>
            </w:r>
            <w:r w:rsidRPr="00773EC6">
              <w:rPr>
                <w:rFonts w:ascii="Calibri" w:hAnsi="Calibri" w:cs="B Nazanin" w:hint="eastAsia"/>
                <w:color w:val="FF0000"/>
                <w:sz w:val="28"/>
                <w:szCs w:val="28"/>
                <w:highlight w:val="lightGray"/>
                <w:rtl/>
                <w:lang w:val="en-GB"/>
              </w:rPr>
              <w:t>گرفت</w:t>
            </w:r>
            <w:r w:rsidRPr="00773EC6">
              <w:rPr>
                <w:rFonts w:ascii="Calibri" w:hAnsi="Calibri" w:cs="B Nazanin"/>
                <w:color w:val="FF0000"/>
                <w:sz w:val="28"/>
                <w:szCs w:val="28"/>
                <w:highlight w:val="lightGray"/>
                <w:rtl/>
                <w:lang w:val="en-GB"/>
              </w:rPr>
              <w:t>.</w:t>
            </w:r>
          </w:p>
          <w:p w:rsidR="00E757EA" w:rsidRPr="00773EC6" w:rsidRDefault="00E757EA" w:rsidP="00A43A05">
            <w:pPr>
              <w:tabs>
                <w:tab w:val="right" w:pos="7254"/>
              </w:tabs>
              <w:bidi/>
              <w:spacing w:before="120" w:after="120"/>
              <w:rPr>
                <w:rFonts w:ascii="Calibri" w:hAnsi="Calibri" w:cs="B Nazanin"/>
                <w:b/>
                <w:bCs/>
                <w:color w:val="FF0000"/>
                <w:szCs w:val="24"/>
                <w:lang w:val="en-GB"/>
              </w:rPr>
            </w:pPr>
            <w:r w:rsidRPr="00773EC6">
              <w:rPr>
                <w:rFonts w:ascii="Calibri" w:hAnsi="Calibri" w:cs="B Nazanin" w:hint="cs"/>
                <w:b/>
                <w:bCs/>
                <w:color w:val="FF0000"/>
                <w:szCs w:val="24"/>
                <w:rtl/>
                <w:lang w:val="en-GB"/>
              </w:rPr>
              <w:t>گشایش آفر ها همزمان در عین روز بعد از اخذ آفر ها در محل و آدرس تذکر داده شده فوق صورت میگیرد.</w:t>
            </w:r>
          </w:p>
          <w:p w:rsidR="005538A7" w:rsidRPr="00BF0F88" w:rsidRDefault="005538A7" w:rsidP="00A43A05">
            <w:pPr>
              <w:tabs>
                <w:tab w:val="right" w:pos="7254"/>
              </w:tabs>
              <w:bidi/>
              <w:spacing w:before="120" w:after="120"/>
              <w:rPr>
                <w:rFonts w:ascii="Calibri" w:hAnsi="Calibri" w:cs="B Nazanin"/>
                <w:i/>
                <w:szCs w:val="24"/>
                <w:rtl/>
                <w:lang w:val="en-GB" w:bidi="fa-IR"/>
              </w:rPr>
            </w:pPr>
            <w:r w:rsidRPr="00773EC6">
              <w:rPr>
                <w:rFonts w:cs="B Nazanin" w:hint="cs"/>
                <w:b/>
                <w:bCs/>
                <w:color w:val="FF0000"/>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A43A05">
        <w:tblPrEx>
          <w:tblCellMar>
            <w:left w:w="103" w:type="dxa"/>
            <w:right w:w="103" w:type="dxa"/>
          </w:tblCellMar>
        </w:tblPrEx>
        <w:tc>
          <w:tcPr>
            <w:tcW w:w="1980" w:type="dxa"/>
          </w:tcPr>
          <w:p w:rsidR="005538A7" w:rsidRPr="00BF0F88" w:rsidRDefault="005538A7" w:rsidP="00A43A05">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7560" w:type="dxa"/>
          </w:tcPr>
          <w:p w:rsidR="005538A7" w:rsidRPr="00BF0F88" w:rsidRDefault="00E2733D" w:rsidP="00A43A05">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A43A05">
        <w:tblPrEx>
          <w:tblCellMar>
            <w:left w:w="103" w:type="dxa"/>
            <w:right w:w="103" w:type="dxa"/>
          </w:tblCellMar>
        </w:tblPrEx>
        <w:tc>
          <w:tcPr>
            <w:tcW w:w="9540" w:type="dxa"/>
            <w:gridSpan w:val="2"/>
          </w:tcPr>
          <w:p w:rsidR="005538A7" w:rsidRPr="00BF0F88" w:rsidRDefault="005538A7" w:rsidP="00A43A05">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A43A05">
        <w:tblPrEx>
          <w:tblCellMar>
            <w:left w:w="103" w:type="dxa"/>
            <w:right w:w="103" w:type="dxa"/>
          </w:tblCellMar>
        </w:tblPrEx>
        <w:tc>
          <w:tcPr>
            <w:tcW w:w="1980" w:type="dxa"/>
          </w:tcPr>
          <w:p w:rsidR="005538A7" w:rsidRPr="00BF0F88" w:rsidRDefault="005538A7" w:rsidP="00A43A05">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7560" w:type="dxa"/>
          </w:tcPr>
          <w:p w:rsidR="005538A7" w:rsidRPr="00773EC6" w:rsidRDefault="005538A7" w:rsidP="00A43A05">
            <w:pPr>
              <w:tabs>
                <w:tab w:val="right" w:pos="7254"/>
              </w:tabs>
              <w:bidi/>
              <w:spacing w:before="120" w:after="120"/>
              <w:rPr>
                <w:rFonts w:ascii="Calibri" w:hAnsi="Calibri" w:cs="B Nazanin"/>
                <w:color w:val="FF0000"/>
                <w:szCs w:val="24"/>
                <w:lang w:val="en-GB"/>
              </w:rPr>
            </w:pPr>
            <w:r w:rsidRPr="00773EC6">
              <w:rPr>
                <w:rFonts w:ascii="Calibri" w:hAnsi="Calibri" w:cs="B Nazanin"/>
                <w:color w:val="FF0000"/>
                <w:szCs w:val="24"/>
                <w:rtl/>
                <w:lang w:val="en-GB"/>
              </w:rPr>
              <w:t xml:space="preserve">آفرهای </w:t>
            </w:r>
            <w:r w:rsidRPr="00773EC6">
              <w:rPr>
                <w:rFonts w:ascii="Calibri" w:hAnsi="Calibri" w:cs="B Nazanin" w:hint="cs"/>
                <w:color w:val="FF0000"/>
                <w:szCs w:val="24"/>
                <w:rtl/>
                <w:lang w:val="en-GB"/>
              </w:rPr>
              <w:t xml:space="preserve">ارائه شده به واحد های پولی مختلف، </w:t>
            </w:r>
            <w:r w:rsidRPr="00773EC6">
              <w:rPr>
                <w:rFonts w:ascii="Calibri" w:hAnsi="Calibri" w:cs="B Nazanin"/>
                <w:color w:val="FF0000"/>
                <w:szCs w:val="24"/>
                <w:rtl/>
                <w:lang w:val="en-GB"/>
              </w:rPr>
              <w:t xml:space="preserve">به واحد پولی افغانی تبدیل </w:t>
            </w:r>
            <w:r w:rsidRPr="00773EC6">
              <w:rPr>
                <w:rFonts w:ascii="Calibri" w:hAnsi="Calibri" w:cs="B Nazanin" w:hint="cs"/>
                <w:color w:val="FF0000"/>
                <w:szCs w:val="24"/>
                <w:rtl/>
                <w:lang w:val="en-GB"/>
              </w:rPr>
              <w:t>می</w:t>
            </w:r>
            <w:r w:rsidRPr="00773EC6">
              <w:rPr>
                <w:rFonts w:ascii="Calibri" w:hAnsi="Calibri" w:cs="B Nazanin"/>
                <w:color w:val="FF0000"/>
                <w:szCs w:val="24"/>
                <w:rtl/>
                <w:lang w:val="en-GB"/>
              </w:rPr>
              <w:t>شو</w:t>
            </w:r>
            <w:r w:rsidRPr="00773EC6">
              <w:rPr>
                <w:rFonts w:ascii="Calibri" w:hAnsi="Calibri" w:cs="B Nazanin" w:hint="cs"/>
                <w:color w:val="FF0000"/>
                <w:szCs w:val="24"/>
                <w:rtl/>
                <w:lang w:val="en-GB"/>
              </w:rPr>
              <w:t>ند</w:t>
            </w:r>
            <w:r w:rsidRPr="00773EC6">
              <w:rPr>
                <w:rFonts w:ascii="Calibri" w:hAnsi="Calibri" w:cs="B Nazanin"/>
                <w:color w:val="FF0000"/>
                <w:szCs w:val="24"/>
                <w:rtl/>
                <w:lang w:val="en-GB"/>
              </w:rPr>
              <w:t>.</w:t>
            </w:r>
          </w:p>
          <w:p w:rsidR="005538A7" w:rsidRPr="00773EC6" w:rsidRDefault="005538A7" w:rsidP="00A43A05">
            <w:pPr>
              <w:tabs>
                <w:tab w:val="right" w:pos="7254"/>
              </w:tabs>
              <w:bidi/>
              <w:spacing w:before="120" w:after="120"/>
              <w:rPr>
                <w:rFonts w:ascii="Calibri" w:hAnsi="Calibri" w:cs="B Nazanin"/>
                <w:color w:val="FF0000"/>
                <w:szCs w:val="24"/>
                <w:lang w:val="en-GB"/>
              </w:rPr>
            </w:pPr>
            <w:r w:rsidRPr="00773EC6">
              <w:rPr>
                <w:rFonts w:ascii="Calibri" w:hAnsi="Calibri" w:cs="B Nazanin"/>
                <w:color w:val="FF0000"/>
                <w:szCs w:val="24"/>
                <w:rtl/>
                <w:lang w:val="en-GB"/>
              </w:rPr>
              <w:t xml:space="preserve">منبع نرخ </w:t>
            </w:r>
            <w:r w:rsidRPr="00773EC6">
              <w:rPr>
                <w:rFonts w:ascii="Calibri" w:hAnsi="Calibri" w:cs="B Nazanin" w:hint="cs"/>
                <w:color w:val="FF0000"/>
                <w:szCs w:val="24"/>
                <w:rtl/>
                <w:lang w:val="en-GB"/>
              </w:rPr>
              <w:t>ت</w:t>
            </w:r>
            <w:r w:rsidRPr="00773EC6">
              <w:rPr>
                <w:rFonts w:ascii="Calibri" w:hAnsi="Calibri" w:cs="B Nazanin"/>
                <w:color w:val="FF0000"/>
                <w:szCs w:val="24"/>
                <w:rtl/>
                <w:lang w:val="en-GB"/>
              </w:rPr>
              <w:t xml:space="preserve">بادله </w:t>
            </w:r>
            <w:r w:rsidRPr="00773EC6">
              <w:rPr>
                <w:rFonts w:ascii="Calibri" w:hAnsi="Calibri" w:cs="B Nazanin" w:hint="cs"/>
                <w:i/>
                <w:iCs/>
                <w:color w:val="FF0000"/>
                <w:szCs w:val="24"/>
                <w:rtl/>
                <w:lang w:val="en-GB"/>
              </w:rPr>
              <w:t xml:space="preserve"> </w:t>
            </w:r>
            <w:r w:rsidRPr="00773EC6">
              <w:rPr>
                <w:rFonts w:ascii="Calibri" w:hAnsi="Calibri" w:cs="B Nazanin" w:hint="cs"/>
                <w:i/>
                <w:iCs/>
                <w:color w:val="FF0000"/>
                <w:szCs w:val="24"/>
                <w:highlight w:val="lightGray"/>
                <w:rtl/>
                <w:lang w:val="en-GB"/>
              </w:rPr>
              <w:t>د افغانستان بانک</w:t>
            </w:r>
            <w:r w:rsidRPr="00773EC6">
              <w:rPr>
                <w:rFonts w:ascii="Calibri" w:hAnsi="Calibri" w:cs="B Nazanin"/>
                <w:color w:val="FF0000"/>
                <w:szCs w:val="24"/>
                <w:rtl/>
                <w:lang w:val="en-GB"/>
              </w:rPr>
              <w:t xml:space="preserve"> </w:t>
            </w:r>
            <w:r w:rsidRPr="00773EC6">
              <w:rPr>
                <w:rFonts w:ascii="Calibri" w:hAnsi="Calibri" w:cs="B Nazanin" w:hint="cs"/>
                <w:color w:val="FF0000"/>
                <w:szCs w:val="24"/>
                <w:rtl/>
                <w:lang w:val="en-GB"/>
              </w:rPr>
              <w:t xml:space="preserve">است. </w:t>
            </w:r>
          </w:p>
          <w:p w:rsidR="005538A7" w:rsidRPr="00BF0F88" w:rsidRDefault="005538A7" w:rsidP="00A43A05">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A43A05">
        <w:tblPrEx>
          <w:tblCellMar>
            <w:left w:w="103" w:type="dxa"/>
            <w:right w:w="103" w:type="dxa"/>
          </w:tblCellMar>
        </w:tblPrEx>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7560" w:type="dxa"/>
          </w:tcPr>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مطابق حکم چهارم طرزالعمل تدارکات ومتحد المال شماره  </w:t>
            </w:r>
            <w:r w:rsidRPr="00297BB7">
              <w:rPr>
                <w:rFonts w:cs="B Nazanin"/>
                <w:szCs w:val="24"/>
                <w:lang w:val="en-GB"/>
              </w:rPr>
              <w:t>NPA/PPD/C20/196</w:t>
            </w:r>
            <w:r w:rsidRPr="00297BB7">
              <w:rPr>
                <w:rFonts w:cs="B Nazanin"/>
                <w:szCs w:val="24"/>
                <w:rtl/>
                <w:lang w:val="en-GB"/>
              </w:rPr>
              <w:t>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گردد.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حد اقل(50)ف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طراح</w:t>
            </w:r>
            <w:r w:rsidRPr="00297BB7">
              <w:rPr>
                <w:rFonts w:cs="B Nazanin" w:hint="cs"/>
                <w:szCs w:val="24"/>
                <w:rtl/>
                <w:lang w:val="en-GB"/>
              </w:rPr>
              <w:t>ی</w:t>
            </w:r>
            <w:r w:rsidRPr="00297BB7">
              <w:rPr>
                <w:rFonts w:cs="B Nazanin"/>
                <w:szCs w:val="24"/>
                <w:rtl/>
                <w:lang w:val="en-GB"/>
              </w:rPr>
              <w:t xml:space="preserve"> وپروسس ان در داخل کشور انجام شده باشد.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w:t>
            </w:r>
            <w:r w:rsidRPr="00297BB7">
              <w:rPr>
                <w:rFonts w:cs="B Nazanin"/>
                <w:szCs w:val="24"/>
                <w:rtl/>
                <w:lang w:val="en-GB"/>
              </w:rPr>
              <w:lastRenderedPageBreak/>
              <w:t>نظر قراردهند.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A43A05">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A43A05">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A43A05">
        <w:tblPrEx>
          <w:tblCellMar>
            <w:left w:w="103" w:type="dxa"/>
            <w:right w:w="103" w:type="dxa"/>
          </w:tblCellMar>
        </w:tblPrEx>
        <w:trPr>
          <w:trHeight w:val="435"/>
        </w:trPr>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7560" w:type="dxa"/>
          </w:tcPr>
          <w:p w:rsidR="00297BB7" w:rsidRPr="00773EC6" w:rsidRDefault="00297BB7" w:rsidP="00A43A05">
            <w:pPr>
              <w:bidi/>
              <w:spacing w:before="120" w:after="120"/>
              <w:rPr>
                <w:rFonts w:ascii="Calibri" w:hAnsi="Calibri" w:cs="B Nazanin"/>
                <w:i/>
                <w:color w:val="FF0000"/>
                <w:szCs w:val="24"/>
                <w:rtl/>
              </w:rPr>
            </w:pPr>
            <w:r w:rsidRPr="00773EC6">
              <w:rPr>
                <w:rFonts w:ascii="Calibri" w:hAnsi="Calibri" w:cs="B Nazanin"/>
                <w:i/>
                <w:color w:val="FF0000"/>
                <w:szCs w:val="24"/>
                <w:rtl/>
              </w:rPr>
              <w:t>ارزیابی برای</w:t>
            </w:r>
            <w:r w:rsidRPr="00773EC6">
              <w:rPr>
                <w:rFonts w:ascii="Calibri" w:hAnsi="Calibri" w:cs="B Nazanin"/>
                <w:iCs/>
                <w:color w:val="FF0000"/>
                <w:szCs w:val="24"/>
                <w:rtl/>
              </w:rPr>
              <w:t xml:space="preserve"> </w:t>
            </w:r>
            <w:r w:rsidRPr="00773EC6">
              <w:rPr>
                <w:rFonts w:ascii="Calibri" w:hAnsi="Calibri" w:cs="B Nazanin"/>
                <w:i/>
                <w:color w:val="FF0000"/>
                <w:szCs w:val="24"/>
                <w:rtl/>
              </w:rPr>
              <w:t>:</w:t>
            </w:r>
            <w:r w:rsidRPr="00773EC6">
              <w:rPr>
                <w:rFonts w:ascii="Calibri" w:hAnsi="Calibri" w:cs="B Nazanin"/>
                <w:iCs/>
                <w:color w:val="FF0000"/>
                <w:szCs w:val="24"/>
                <w:rtl/>
              </w:rPr>
              <w:t>{</w:t>
            </w:r>
            <w:r w:rsidRPr="00773EC6">
              <w:rPr>
                <w:rFonts w:ascii="Calibri" w:hAnsi="Calibri" w:cs="B Nazanin" w:hint="cs"/>
                <w:b/>
                <w:bCs/>
                <w:i/>
                <w:color w:val="FF0000"/>
                <w:szCs w:val="24"/>
                <w:rtl/>
              </w:rPr>
              <w:t xml:space="preserve">به اساس </w:t>
            </w:r>
            <w:r w:rsidRPr="00773EC6">
              <w:rPr>
                <w:rFonts w:ascii="Calibri" w:hAnsi="Calibri" w:cs="B Nazanin" w:hint="cs"/>
                <w:b/>
                <w:bCs/>
                <w:i/>
                <w:color w:val="FF0000"/>
                <w:szCs w:val="24"/>
                <w:rtl/>
                <w:lang w:bidi="fa-IR"/>
              </w:rPr>
              <w:t>هر (لات)</w:t>
            </w:r>
            <w:r w:rsidRPr="00773EC6">
              <w:rPr>
                <w:rFonts w:ascii="Calibri" w:hAnsi="Calibri" w:cs="B Nazanin"/>
                <w:iCs/>
                <w:color w:val="FF0000"/>
                <w:szCs w:val="24"/>
                <w:rtl/>
              </w:rPr>
              <w:t>}</w:t>
            </w:r>
            <w:r w:rsidRPr="00773EC6">
              <w:rPr>
                <w:rFonts w:ascii="Calibri" w:hAnsi="Calibri" w:cs="B Nazanin"/>
                <w:i/>
                <w:color w:val="FF0000"/>
                <w:szCs w:val="24"/>
                <w:rtl/>
              </w:rPr>
              <w:t xml:space="preserve">اجرا </w:t>
            </w:r>
            <w:r w:rsidRPr="00773EC6">
              <w:rPr>
                <w:rFonts w:ascii="Calibri" w:hAnsi="Calibri" w:cs="B Nazanin" w:hint="cs"/>
                <w:i/>
                <w:color w:val="FF0000"/>
                <w:szCs w:val="24"/>
                <w:rtl/>
              </w:rPr>
              <w:t xml:space="preserve">میگردد. </w:t>
            </w:r>
          </w:p>
          <w:p w:rsidR="00297BB7" w:rsidRPr="004D4B75" w:rsidRDefault="00297BB7" w:rsidP="00A43A05">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A43A05">
        <w:tblPrEx>
          <w:tblCellMar>
            <w:left w:w="103" w:type="dxa"/>
            <w:right w:w="103" w:type="dxa"/>
          </w:tblCellMar>
        </w:tblPrEx>
        <w:trPr>
          <w:trHeight w:val="345"/>
        </w:trPr>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7560" w:type="dxa"/>
          </w:tcPr>
          <w:p w:rsidR="00297BB7" w:rsidRPr="00773EC6" w:rsidRDefault="00297BB7" w:rsidP="00A43A05">
            <w:pPr>
              <w:bidi/>
              <w:spacing w:before="120" w:after="120"/>
              <w:rPr>
                <w:rFonts w:ascii="Calibri" w:hAnsi="Calibri" w:cs="B Nazanin"/>
                <w:color w:val="FF0000"/>
                <w:szCs w:val="24"/>
                <w:lang w:val="en-GB"/>
              </w:rPr>
            </w:pPr>
            <w:r w:rsidRPr="00773EC6">
              <w:rPr>
                <w:rFonts w:ascii="Calibri" w:hAnsi="Calibri" w:cs="B Nazanin"/>
                <w:color w:val="FF0000"/>
                <w:szCs w:val="24"/>
                <w:rtl/>
                <w:lang w:val="en-GB"/>
              </w:rPr>
              <w:t xml:space="preserve">تعدیلات </w:t>
            </w:r>
            <w:r w:rsidRPr="00773EC6">
              <w:rPr>
                <w:rFonts w:ascii="Calibri" w:hAnsi="Calibri" w:cs="B Nazanin" w:hint="cs"/>
                <w:color w:val="FF0000"/>
                <w:szCs w:val="24"/>
                <w:rtl/>
                <w:lang w:val="en-GB"/>
              </w:rPr>
              <w:t xml:space="preserve">به اساس </w:t>
            </w:r>
            <w:r w:rsidRPr="00773EC6">
              <w:rPr>
                <w:rFonts w:ascii="Calibri" w:hAnsi="Calibri" w:cs="B Nazanin"/>
                <w:color w:val="FF0000"/>
                <w:szCs w:val="24"/>
                <w:rtl/>
                <w:lang w:val="en-GB"/>
              </w:rPr>
              <w:t>معیار</w:t>
            </w:r>
            <w:r w:rsidRPr="00773EC6">
              <w:rPr>
                <w:rFonts w:ascii="Calibri" w:hAnsi="Calibri" w:cs="B Nazanin" w:hint="cs"/>
                <w:color w:val="FF0000"/>
                <w:szCs w:val="24"/>
                <w:rtl/>
                <w:lang w:val="en-GB"/>
              </w:rPr>
              <w:t xml:space="preserve">ات ذیل که </w:t>
            </w:r>
            <w:r w:rsidRPr="00773EC6">
              <w:rPr>
                <w:rFonts w:ascii="Calibri" w:hAnsi="Calibri" w:cs="B Nazanin"/>
                <w:color w:val="FF0000"/>
                <w:szCs w:val="24"/>
                <w:rtl/>
                <w:lang w:val="en-GB"/>
              </w:rPr>
              <w:t>در</w:t>
            </w:r>
            <w:r w:rsidRPr="00773EC6">
              <w:rPr>
                <w:rFonts w:ascii="Calibri" w:hAnsi="Calibri" w:cs="B Nazanin" w:hint="cs"/>
                <w:color w:val="FF0000"/>
                <w:szCs w:val="24"/>
                <w:rtl/>
                <w:lang w:val="en-GB"/>
              </w:rPr>
              <w:t xml:space="preserve"> </w:t>
            </w:r>
            <w:r w:rsidRPr="00773EC6">
              <w:rPr>
                <w:rFonts w:ascii="Calibri" w:hAnsi="Calibri" w:cs="B Nazanin"/>
                <w:b/>
                <w:bCs/>
                <w:i/>
                <w:iCs/>
                <w:color w:val="FF0000"/>
                <w:szCs w:val="24"/>
                <w:rtl/>
                <w:lang w:val="en-GB"/>
              </w:rPr>
              <w:t>قسمت 3</w:t>
            </w:r>
            <w:r w:rsidRPr="00773EC6">
              <w:rPr>
                <w:rFonts w:ascii="Calibri" w:hAnsi="Calibri" w:cs="B Nazanin" w:hint="cs"/>
                <w:b/>
                <w:bCs/>
                <w:i/>
                <w:iCs/>
                <w:color w:val="FF0000"/>
                <w:szCs w:val="24"/>
                <w:rtl/>
                <w:lang w:val="en-GB"/>
              </w:rPr>
              <w:t xml:space="preserve"> (</w:t>
            </w:r>
            <w:r w:rsidRPr="00773EC6">
              <w:rPr>
                <w:rFonts w:ascii="Calibri" w:hAnsi="Calibri" w:cs="B Nazanin"/>
                <w:b/>
                <w:bCs/>
                <w:i/>
                <w:iCs/>
                <w:color w:val="FF0000"/>
                <w:szCs w:val="24"/>
                <w:rtl/>
                <w:lang w:val="en-GB"/>
              </w:rPr>
              <w:t xml:space="preserve"> معیا</w:t>
            </w:r>
            <w:r w:rsidRPr="00773EC6">
              <w:rPr>
                <w:rFonts w:ascii="Calibri" w:hAnsi="Calibri" w:cs="B Nazanin" w:hint="cs"/>
                <w:b/>
                <w:bCs/>
                <w:i/>
                <w:iCs/>
                <w:color w:val="FF0000"/>
                <w:szCs w:val="24"/>
                <w:rtl/>
                <w:lang w:val="en-GB"/>
              </w:rPr>
              <w:t>رات</w:t>
            </w:r>
            <w:r w:rsidRPr="00773EC6">
              <w:rPr>
                <w:rFonts w:ascii="Calibri" w:hAnsi="Calibri" w:cs="B Nazanin"/>
                <w:b/>
                <w:bCs/>
                <w:i/>
                <w:iCs/>
                <w:color w:val="FF0000"/>
                <w:szCs w:val="24"/>
                <w:rtl/>
                <w:lang w:val="en-GB"/>
              </w:rPr>
              <w:t xml:space="preserve"> ارزیابی و اهلیت</w:t>
            </w:r>
            <w:r w:rsidRPr="00773EC6">
              <w:rPr>
                <w:rFonts w:ascii="Calibri" w:hAnsi="Calibri" w:cs="B Nazanin" w:hint="cs"/>
                <w:b/>
                <w:bCs/>
                <w:i/>
                <w:iCs/>
                <w:color w:val="FF0000"/>
                <w:szCs w:val="24"/>
                <w:rtl/>
                <w:lang w:val="en-GB"/>
              </w:rPr>
              <w:t>)</w:t>
            </w:r>
            <w:r w:rsidRPr="00773EC6">
              <w:rPr>
                <w:rFonts w:ascii="Calibri" w:hAnsi="Calibri" w:cs="B Nazanin"/>
                <w:color w:val="FF0000"/>
                <w:szCs w:val="24"/>
                <w:rtl/>
                <w:lang w:val="en-GB"/>
              </w:rPr>
              <w:t xml:space="preserve"> </w:t>
            </w:r>
            <w:r w:rsidRPr="00773EC6">
              <w:rPr>
                <w:rFonts w:ascii="Calibri" w:hAnsi="Calibri" w:cs="B Nazanin" w:hint="cs"/>
                <w:color w:val="FF0000"/>
                <w:szCs w:val="24"/>
                <w:rtl/>
                <w:lang w:val="en-GB"/>
              </w:rPr>
              <w:t>تذکر رفته،</w:t>
            </w:r>
            <w:r w:rsidRPr="00773EC6">
              <w:rPr>
                <w:rFonts w:ascii="Calibri" w:hAnsi="Calibri" w:cs="B Nazanin"/>
                <w:color w:val="FF0000"/>
                <w:szCs w:val="24"/>
                <w:rtl/>
                <w:lang w:val="en-GB"/>
              </w:rPr>
              <w:t xml:space="preserve"> </w:t>
            </w:r>
            <w:r w:rsidRPr="00773EC6">
              <w:rPr>
                <w:rFonts w:ascii="Calibri" w:hAnsi="Calibri" w:cs="B Nazanin" w:hint="cs"/>
                <w:color w:val="FF0000"/>
                <w:szCs w:val="24"/>
                <w:rtl/>
                <w:lang w:val="en-GB"/>
              </w:rPr>
              <w:t>صورت می گیرد:</w:t>
            </w:r>
          </w:p>
          <w:p w:rsidR="00297BB7" w:rsidRPr="00773EC6" w:rsidRDefault="00297BB7" w:rsidP="00A43A05">
            <w:pPr>
              <w:pStyle w:val="ListParagraph"/>
              <w:numPr>
                <w:ilvl w:val="0"/>
                <w:numId w:val="46"/>
              </w:numPr>
              <w:bidi/>
              <w:spacing w:before="120" w:after="120" w:line="276" w:lineRule="auto"/>
              <w:rPr>
                <w:rFonts w:ascii="Calibri" w:hAnsi="Calibri" w:cs="B Nazanin"/>
                <w:color w:val="FF0000"/>
                <w:szCs w:val="24"/>
              </w:rPr>
            </w:pPr>
            <w:r w:rsidRPr="00773EC6">
              <w:rPr>
                <w:rFonts w:ascii="Calibri" w:hAnsi="Calibri" w:cs="B Nazanin"/>
                <w:color w:val="FF0000"/>
                <w:szCs w:val="24"/>
                <w:rtl/>
              </w:rPr>
              <w:t>انحراف درجدول ت</w:t>
            </w:r>
            <w:r w:rsidRPr="00773EC6">
              <w:rPr>
                <w:rFonts w:ascii="Calibri" w:hAnsi="Calibri" w:cs="B Nazanin" w:hint="cs"/>
                <w:color w:val="FF0000"/>
                <w:szCs w:val="24"/>
                <w:rtl/>
              </w:rPr>
              <w:t>سلیمی</w:t>
            </w:r>
            <w:r w:rsidRPr="00773EC6">
              <w:rPr>
                <w:rFonts w:ascii="Calibri" w:hAnsi="Calibri" w:cs="B Nazanin"/>
                <w:color w:val="FF0000"/>
                <w:szCs w:val="24"/>
                <w:rtl/>
              </w:rPr>
              <w:t xml:space="preserve">: </w:t>
            </w:r>
            <w:r w:rsidRPr="00773EC6">
              <w:rPr>
                <w:rFonts w:ascii="Calibri" w:hAnsi="Calibri" w:cs="B Nazanin"/>
                <w:i/>
                <w:iCs/>
                <w:color w:val="FF0000"/>
                <w:szCs w:val="24"/>
                <w:rtl/>
              </w:rPr>
              <w:t>{</w:t>
            </w:r>
            <w:r w:rsidRPr="00773EC6">
              <w:rPr>
                <w:rFonts w:ascii="Calibri" w:hAnsi="Calibri" w:cs="B Nazanin" w:hint="cs"/>
                <w:i/>
                <w:iCs/>
                <w:color w:val="FF0000"/>
                <w:szCs w:val="24"/>
                <w:rtl/>
              </w:rPr>
              <w:t>تخیر</w:t>
            </w:r>
            <w:r w:rsidRPr="00773EC6">
              <w:rPr>
                <w:rFonts w:ascii="Calibri" w:hAnsi="Calibri" w:cs="B Nazanin"/>
                <w:i/>
                <w:iCs/>
                <w:color w:val="FF0000"/>
                <w:szCs w:val="24"/>
                <w:rtl/>
              </w:rPr>
              <w:t xml:space="preserve"> }</w:t>
            </w:r>
          </w:p>
          <w:p w:rsidR="00297BB7" w:rsidRPr="00773EC6" w:rsidRDefault="00297BB7" w:rsidP="00A43A05">
            <w:pPr>
              <w:pStyle w:val="ListParagraph"/>
              <w:numPr>
                <w:ilvl w:val="0"/>
                <w:numId w:val="46"/>
              </w:numPr>
              <w:bidi/>
              <w:spacing w:before="120" w:after="120" w:line="276" w:lineRule="auto"/>
              <w:rPr>
                <w:rFonts w:ascii="Calibri" w:hAnsi="Calibri" w:cs="B Nazanin"/>
                <w:color w:val="FF0000"/>
                <w:szCs w:val="24"/>
              </w:rPr>
            </w:pPr>
            <w:r w:rsidRPr="00773EC6">
              <w:rPr>
                <w:rFonts w:ascii="Calibri" w:hAnsi="Calibri" w:cs="B Nazanin"/>
                <w:color w:val="FF0000"/>
                <w:szCs w:val="24"/>
                <w:rtl/>
              </w:rPr>
              <w:t>انحراف درجدول پرداخت</w:t>
            </w:r>
            <w:r w:rsidRPr="00773EC6">
              <w:rPr>
                <w:rFonts w:ascii="Calibri" w:hAnsi="Calibri" w:cs="B Nazanin" w:hint="cs"/>
                <w:color w:val="FF0000"/>
                <w:szCs w:val="24"/>
                <w:rtl/>
              </w:rPr>
              <w:t>:</w:t>
            </w:r>
            <w:r w:rsidRPr="00773EC6">
              <w:rPr>
                <w:rFonts w:ascii="Calibri" w:hAnsi="Calibri" w:cs="B Nazanin"/>
                <w:color w:val="FF0000"/>
                <w:szCs w:val="24"/>
                <w:rtl/>
              </w:rPr>
              <w:t xml:space="preserve"> </w:t>
            </w:r>
            <w:r w:rsidRPr="00773EC6">
              <w:rPr>
                <w:rFonts w:ascii="Calibri" w:hAnsi="Calibri" w:cs="B Nazanin"/>
                <w:i/>
                <w:iCs/>
                <w:color w:val="FF0000"/>
                <w:szCs w:val="24"/>
                <w:rtl/>
              </w:rPr>
              <w:t>{</w:t>
            </w:r>
            <w:r w:rsidRPr="00773EC6">
              <w:rPr>
                <w:rFonts w:ascii="Calibri" w:hAnsi="Calibri" w:cs="B Nazanin" w:hint="cs"/>
                <w:i/>
                <w:iCs/>
                <w:color w:val="FF0000"/>
                <w:szCs w:val="24"/>
                <w:rtl/>
              </w:rPr>
              <w:t>نخیر</w:t>
            </w:r>
            <w:r w:rsidRPr="00773EC6">
              <w:rPr>
                <w:rFonts w:ascii="Calibri" w:hAnsi="Calibri" w:cs="B Nazanin"/>
                <w:i/>
                <w:iCs/>
                <w:color w:val="FF0000"/>
                <w:szCs w:val="24"/>
                <w:rtl/>
              </w:rPr>
              <w:t xml:space="preserve"> }</w:t>
            </w:r>
          </w:p>
          <w:p w:rsidR="00297BB7" w:rsidRPr="00773EC6" w:rsidRDefault="00297BB7" w:rsidP="00A43A05">
            <w:pPr>
              <w:pStyle w:val="ListParagraph"/>
              <w:numPr>
                <w:ilvl w:val="0"/>
                <w:numId w:val="46"/>
              </w:numPr>
              <w:bidi/>
              <w:spacing w:before="120" w:after="120" w:line="276" w:lineRule="auto"/>
              <w:rPr>
                <w:rFonts w:ascii="Calibri" w:hAnsi="Calibri" w:cs="B Nazanin"/>
                <w:i/>
                <w:iCs/>
                <w:color w:val="FF0000"/>
                <w:szCs w:val="24"/>
              </w:rPr>
            </w:pPr>
            <w:r w:rsidRPr="00773EC6">
              <w:rPr>
                <w:rFonts w:ascii="Calibri" w:hAnsi="Calibri" w:cs="B Nazanin" w:hint="cs"/>
                <w:color w:val="FF0000"/>
                <w:szCs w:val="24"/>
                <w:rtl/>
              </w:rPr>
              <w:t xml:space="preserve">مصارف </w:t>
            </w:r>
            <w:r w:rsidRPr="00773EC6">
              <w:rPr>
                <w:rFonts w:ascii="Calibri" w:hAnsi="Calibri" w:cs="B Nazanin"/>
                <w:color w:val="FF0000"/>
                <w:szCs w:val="24"/>
                <w:rtl/>
              </w:rPr>
              <w:t>تعویض اجزای عمد</w:t>
            </w:r>
            <w:r w:rsidRPr="00773EC6">
              <w:rPr>
                <w:rFonts w:ascii="Calibri" w:hAnsi="Calibri" w:cs="B Nazanin" w:hint="cs"/>
                <w:color w:val="FF0000"/>
                <w:szCs w:val="24"/>
                <w:rtl/>
              </w:rPr>
              <w:t>ه</w:t>
            </w:r>
            <w:r w:rsidRPr="00773EC6">
              <w:rPr>
                <w:rFonts w:ascii="Calibri" w:hAnsi="Calibri" w:cs="B Nazanin"/>
                <w:color w:val="FF0000"/>
                <w:szCs w:val="24"/>
                <w:rtl/>
              </w:rPr>
              <w:t>، پرزه جات اضاف</w:t>
            </w:r>
            <w:r w:rsidRPr="00773EC6">
              <w:rPr>
                <w:rFonts w:ascii="Calibri" w:hAnsi="Calibri" w:cs="B Nazanin" w:hint="cs"/>
                <w:color w:val="FF0000"/>
                <w:szCs w:val="24"/>
                <w:rtl/>
              </w:rPr>
              <w:t>ی الزامی</w:t>
            </w:r>
            <w:r w:rsidRPr="00773EC6">
              <w:rPr>
                <w:rFonts w:ascii="Calibri" w:hAnsi="Calibri" w:cs="B Nazanin"/>
                <w:color w:val="FF0000"/>
                <w:szCs w:val="24"/>
                <w:rtl/>
              </w:rPr>
              <w:t>، و خدمات</w:t>
            </w:r>
            <w:r w:rsidRPr="00773EC6">
              <w:rPr>
                <w:rFonts w:ascii="Calibri" w:hAnsi="Calibri" w:cs="B Nazanin"/>
                <w:i/>
                <w:iCs/>
                <w:color w:val="FF0000"/>
                <w:szCs w:val="24"/>
                <w:rtl/>
              </w:rPr>
              <w:t>: {</w:t>
            </w:r>
            <w:r w:rsidRPr="00773EC6">
              <w:rPr>
                <w:rFonts w:ascii="Calibri" w:hAnsi="Calibri" w:cs="B Nazanin" w:hint="cs"/>
                <w:i/>
                <w:iCs/>
                <w:color w:val="FF0000"/>
                <w:szCs w:val="24"/>
                <w:rtl/>
              </w:rPr>
              <w:t>نخیر</w:t>
            </w:r>
            <w:r w:rsidRPr="00773EC6">
              <w:rPr>
                <w:rFonts w:ascii="Calibri" w:hAnsi="Calibri" w:cs="B Nazanin"/>
                <w:i/>
                <w:iCs/>
                <w:color w:val="FF0000"/>
                <w:szCs w:val="24"/>
                <w:rtl/>
              </w:rPr>
              <w:t xml:space="preserve"> } </w:t>
            </w:r>
          </w:p>
          <w:p w:rsidR="00297BB7" w:rsidRPr="00773EC6" w:rsidRDefault="00297BB7" w:rsidP="00A43A05">
            <w:pPr>
              <w:pStyle w:val="ListParagraph"/>
              <w:numPr>
                <w:ilvl w:val="0"/>
                <w:numId w:val="46"/>
              </w:numPr>
              <w:bidi/>
              <w:spacing w:before="120" w:after="120" w:line="276" w:lineRule="auto"/>
              <w:rPr>
                <w:rFonts w:ascii="Calibri" w:hAnsi="Calibri" w:cs="B Nazanin"/>
                <w:i/>
                <w:iCs/>
                <w:color w:val="FF0000"/>
                <w:szCs w:val="24"/>
              </w:rPr>
            </w:pPr>
            <w:r w:rsidRPr="00773EC6">
              <w:rPr>
                <w:rFonts w:ascii="Calibri" w:hAnsi="Calibri" w:cs="B Nazanin"/>
                <w:color w:val="FF0000"/>
                <w:szCs w:val="24"/>
                <w:rtl/>
              </w:rPr>
              <w:lastRenderedPageBreak/>
              <w:t>موجودیت پرزه جات و</w:t>
            </w:r>
            <w:r w:rsidRPr="00773EC6">
              <w:rPr>
                <w:rFonts w:ascii="Calibri" w:hAnsi="Calibri" w:cs="B Nazanin" w:hint="cs"/>
                <w:color w:val="FF0000"/>
                <w:szCs w:val="24"/>
                <w:rtl/>
              </w:rPr>
              <w:t xml:space="preserve"> </w:t>
            </w:r>
            <w:r w:rsidRPr="00773EC6">
              <w:rPr>
                <w:rFonts w:ascii="Calibri" w:hAnsi="Calibri" w:cs="B Nazanin"/>
                <w:color w:val="FF0000"/>
                <w:szCs w:val="24"/>
                <w:rtl/>
              </w:rPr>
              <w:t>خدمات بعد ازفروش تجهیزات</w:t>
            </w:r>
            <w:r w:rsidRPr="00773EC6">
              <w:rPr>
                <w:rFonts w:ascii="Calibri" w:hAnsi="Calibri" w:cs="B Nazanin" w:hint="cs"/>
                <w:color w:val="FF0000"/>
                <w:szCs w:val="24"/>
                <w:rtl/>
              </w:rPr>
              <w:t xml:space="preserve"> ارایه شده آ</w:t>
            </w:r>
            <w:r w:rsidRPr="00773EC6">
              <w:rPr>
                <w:rFonts w:ascii="Calibri" w:hAnsi="Calibri" w:cs="B Nazanin"/>
                <w:color w:val="FF0000"/>
                <w:szCs w:val="24"/>
                <w:rtl/>
              </w:rPr>
              <w:t>فر د</w:t>
            </w:r>
            <w:r w:rsidRPr="00773EC6">
              <w:rPr>
                <w:rFonts w:ascii="Calibri" w:hAnsi="Calibri" w:cs="B Nazanin" w:hint="cs"/>
                <w:color w:val="FF0000"/>
                <w:szCs w:val="24"/>
                <w:rtl/>
              </w:rPr>
              <w:t>ر جمهوری اسلامی افغانستان{</w:t>
            </w:r>
            <w:r w:rsidRPr="00773EC6">
              <w:rPr>
                <w:rFonts w:ascii="Calibri" w:hAnsi="Calibri" w:cs="B Nazanin" w:hint="cs"/>
                <w:i/>
                <w:iCs/>
                <w:color w:val="FF0000"/>
                <w:szCs w:val="24"/>
                <w:rtl/>
              </w:rPr>
              <w:t>نخیر</w:t>
            </w:r>
            <w:r w:rsidRPr="00773EC6">
              <w:rPr>
                <w:rFonts w:ascii="Calibri" w:hAnsi="Calibri" w:cs="B Nazanin"/>
                <w:i/>
                <w:iCs/>
                <w:color w:val="FF0000"/>
                <w:szCs w:val="24"/>
                <w:rtl/>
              </w:rPr>
              <w:t>}</w:t>
            </w:r>
          </w:p>
          <w:p w:rsidR="00297BB7" w:rsidRPr="00773EC6" w:rsidRDefault="00297BB7" w:rsidP="00A43A05">
            <w:pPr>
              <w:pStyle w:val="ListParagraph"/>
              <w:numPr>
                <w:ilvl w:val="0"/>
                <w:numId w:val="46"/>
              </w:numPr>
              <w:bidi/>
              <w:spacing w:before="120" w:after="120" w:line="276" w:lineRule="auto"/>
              <w:rPr>
                <w:rFonts w:ascii="Calibri" w:hAnsi="Calibri" w:cs="B Nazanin"/>
                <w:i/>
                <w:iCs/>
                <w:color w:val="FF0000"/>
                <w:szCs w:val="24"/>
              </w:rPr>
            </w:pPr>
            <w:r w:rsidRPr="00773EC6">
              <w:rPr>
                <w:rFonts w:ascii="Calibri" w:hAnsi="Calibri" w:cs="B Nazanin"/>
                <w:color w:val="FF0000"/>
                <w:szCs w:val="24"/>
                <w:rtl/>
              </w:rPr>
              <w:t>مصارف</w:t>
            </w:r>
            <w:r w:rsidRPr="00773EC6">
              <w:rPr>
                <w:rFonts w:ascii="Calibri" w:hAnsi="Calibri" w:cs="B Nazanin" w:hint="cs"/>
                <w:color w:val="FF0000"/>
                <w:szCs w:val="24"/>
                <w:rtl/>
              </w:rPr>
              <w:t xml:space="preserve"> پیشبینی شده عملیاتی و مراقبت </w:t>
            </w:r>
            <w:r w:rsidRPr="00773EC6">
              <w:rPr>
                <w:rFonts w:ascii="Calibri" w:hAnsi="Calibri" w:cs="B Nazanin"/>
                <w:color w:val="FF0000"/>
                <w:szCs w:val="24"/>
                <w:rtl/>
              </w:rPr>
              <w:t>درجریان</w:t>
            </w:r>
            <w:r w:rsidRPr="00773EC6">
              <w:rPr>
                <w:rFonts w:ascii="Calibri" w:hAnsi="Calibri" w:cs="B Nazanin" w:hint="cs"/>
                <w:color w:val="FF0000"/>
                <w:szCs w:val="24"/>
                <w:rtl/>
              </w:rPr>
              <w:t xml:space="preserve"> عمر استفاده </w:t>
            </w:r>
            <w:r w:rsidRPr="00773EC6">
              <w:rPr>
                <w:rFonts w:ascii="Calibri" w:hAnsi="Calibri" w:cs="B Nazanin"/>
                <w:color w:val="FF0000"/>
                <w:szCs w:val="24"/>
                <w:rtl/>
              </w:rPr>
              <w:t xml:space="preserve">تجهیزات </w:t>
            </w:r>
            <w:r w:rsidRPr="00773EC6">
              <w:rPr>
                <w:rFonts w:ascii="Calibri" w:hAnsi="Calibri" w:cs="B Nazanin"/>
                <w:i/>
                <w:iCs/>
                <w:color w:val="FF0000"/>
                <w:szCs w:val="24"/>
                <w:rtl/>
              </w:rPr>
              <w:t>{</w:t>
            </w:r>
            <w:r w:rsidRPr="00773EC6">
              <w:rPr>
                <w:rFonts w:ascii="Calibri" w:hAnsi="Calibri" w:cs="B Nazanin" w:hint="cs"/>
                <w:i/>
                <w:iCs/>
                <w:color w:val="FF0000"/>
                <w:szCs w:val="24"/>
                <w:rtl/>
              </w:rPr>
              <w:t>نخیر</w:t>
            </w:r>
            <w:r w:rsidRPr="00773EC6">
              <w:rPr>
                <w:rFonts w:ascii="Calibri" w:hAnsi="Calibri" w:cs="B Nazanin"/>
                <w:i/>
                <w:iCs/>
                <w:color w:val="FF0000"/>
                <w:szCs w:val="24"/>
                <w:rtl/>
              </w:rPr>
              <w:t xml:space="preserve"> }</w:t>
            </w:r>
          </w:p>
          <w:p w:rsidR="00297BB7" w:rsidRPr="00773EC6" w:rsidRDefault="00297BB7" w:rsidP="00A43A05">
            <w:pPr>
              <w:pStyle w:val="ListParagraph"/>
              <w:numPr>
                <w:ilvl w:val="0"/>
                <w:numId w:val="46"/>
              </w:numPr>
              <w:bidi/>
              <w:spacing w:before="120" w:after="120" w:line="276" w:lineRule="auto"/>
              <w:rPr>
                <w:rFonts w:ascii="Calibri" w:hAnsi="Calibri" w:cs="B Nazanin"/>
                <w:i/>
                <w:iCs/>
                <w:color w:val="FF0000"/>
                <w:szCs w:val="24"/>
              </w:rPr>
            </w:pPr>
            <w:r w:rsidRPr="00773EC6">
              <w:rPr>
                <w:rFonts w:ascii="Calibri" w:hAnsi="Calibri" w:cs="B Nazanin" w:hint="cs"/>
                <w:color w:val="FF0000"/>
                <w:szCs w:val="24"/>
                <w:rtl/>
              </w:rPr>
              <w:t xml:space="preserve">کارآیی و مولدیت ارائه </w:t>
            </w:r>
            <w:r w:rsidRPr="00773EC6">
              <w:rPr>
                <w:rFonts w:ascii="Calibri" w:hAnsi="Calibri" w:cs="B Nazanin"/>
                <w:color w:val="FF0000"/>
                <w:szCs w:val="24"/>
                <w:rtl/>
              </w:rPr>
              <w:t xml:space="preserve">شده؛ </w:t>
            </w:r>
            <w:r w:rsidRPr="00773EC6">
              <w:rPr>
                <w:rFonts w:ascii="Calibri" w:hAnsi="Calibri" w:cs="B Nazanin"/>
                <w:i/>
                <w:iCs/>
                <w:color w:val="FF0000"/>
                <w:szCs w:val="24"/>
                <w:rtl/>
              </w:rPr>
              <w:t>{</w:t>
            </w:r>
            <w:r w:rsidRPr="00773EC6">
              <w:rPr>
                <w:rFonts w:ascii="Calibri" w:hAnsi="Calibri" w:cs="B Nazanin" w:hint="cs"/>
                <w:i/>
                <w:iCs/>
                <w:color w:val="FF0000"/>
                <w:szCs w:val="24"/>
                <w:rtl/>
              </w:rPr>
              <w:t>نخیر</w:t>
            </w:r>
            <w:r w:rsidRPr="00773EC6">
              <w:rPr>
                <w:rFonts w:ascii="Calibri" w:hAnsi="Calibri" w:cs="B Nazanin"/>
                <w:i/>
                <w:iCs/>
                <w:color w:val="FF0000"/>
                <w:szCs w:val="24"/>
                <w:rtl/>
              </w:rPr>
              <w:t xml:space="preserve"> }</w:t>
            </w:r>
          </w:p>
          <w:p w:rsidR="00297BB7" w:rsidRPr="00BF0F88" w:rsidRDefault="00297BB7" w:rsidP="00A43A05">
            <w:pPr>
              <w:pStyle w:val="ListParagraph"/>
              <w:numPr>
                <w:ilvl w:val="0"/>
                <w:numId w:val="46"/>
              </w:numPr>
              <w:bidi/>
              <w:spacing w:before="120" w:after="120" w:line="276" w:lineRule="auto"/>
              <w:rPr>
                <w:rFonts w:ascii="Calibri" w:hAnsi="Calibri" w:cs="B Nazanin"/>
                <w:i/>
                <w:iCs/>
                <w:szCs w:val="24"/>
              </w:rPr>
            </w:pPr>
            <w:r w:rsidRPr="00773EC6">
              <w:rPr>
                <w:rFonts w:ascii="Calibri" w:hAnsi="Calibri" w:cs="B Nazanin"/>
                <w:i/>
                <w:iCs/>
                <w:color w:val="FF0000"/>
                <w:szCs w:val="24"/>
                <w:rtl/>
              </w:rPr>
              <w:t>{</w:t>
            </w:r>
            <w:r w:rsidRPr="00773EC6">
              <w:rPr>
                <w:rFonts w:ascii="Calibri" w:hAnsi="Calibri" w:cs="B Nazanin" w:hint="cs"/>
                <w:i/>
                <w:iCs/>
                <w:color w:val="FF0000"/>
                <w:szCs w:val="24"/>
                <w:rtl/>
              </w:rPr>
              <w:t xml:space="preserve">لازم نیست}  </w:t>
            </w:r>
          </w:p>
        </w:tc>
      </w:tr>
      <w:tr w:rsidR="00297BB7" w:rsidRPr="00BF0F88" w:rsidTr="00A43A05">
        <w:tblPrEx>
          <w:tblCellMar>
            <w:left w:w="103" w:type="dxa"/>
            <w:right w:w="103" w:type="dxa"/>
          </w:tblCellMar>
        </w:tblPrEx>
        <w:trPr>
          <w:trHeight w:val="1002"/>
        </w:trPr>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lastRenderedPageBreak/>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560" w:type="dxa"/>
          </w:tcPr>
          <w:p w:rsidR="00297BB7" w:rsidRPr="00773EC6" w:rsidRDefault="00297BB7" w:rsidP="00A43A05">
            <w:pPr>
              <w:tabs>
                <w:tab w:val="right" w:pos="7254"/>
              </w:tabs>
              <w:bidi/>
              <w:spacing w:before="120" w:after="120"/>
              <w:outlineLvl w:val="1"/>
              <w:rPr>
                <w:rFonts w:ascii="Calibri" w:hAnsi="Calibri" w:cs="B Nazanin"/>
                <w:color w:val="FF0000"/>
                <w:szCs w:val="24"/>
                <w:lang w:val="en-GB" w:bidi="fa-IR"/>
              </w:rPr>
            </w:pPr>
            <w:r w:rsidRPr="00773EC6">
              <w:rPr>
                <w:rFonts w:ascii="Calibri" w:hAnsi="Calibri" w:cs="B Nazanin" w:hint="cs"/>
                <w:color w:val="FF0000"/>
                <w:szCs w:val="24"/>
                <w:rtl/>
                <w:lang w:val="en-GB" w:bidi="fa-IR"/>
              </w:rPr>
              <w:t xml:space="preserve">داوطلبان باید </w:t>
            </w:r>
            <w:r w:rsidRPr="00773EC6">
              <w:rPr>
                <w:rFonts w:ascii="Calibri" w:hAnsi="Calibri" w:cs="B Nazanin" w:hint="cs"/>
                <w:b/>
                <w:bCs/>
                <w:color w:val="FF0000"/>
                <w:szCs w:val="24"/>
                <w:rtl/>
                <w:lang w:val="en-GB" w:bidi="fa-IR"/>
              </w:rPr>
              <w:t>100</w:t>
            </w:r>
            <w:r w:rsidRPr="00773EC6">
              <w:rPr>
                <w:rFonts w:asciiTheme="majorBidi" w:hAnsiTheme="majorBidi" w:cstheme="majorBidi"/>
                <w:b/>
                <w:bCs/>
                <w:color w:val="FF0000"/>
                <w:sz w:val="20"/>
                <w:rtl/>
                <w:lang w:val="en-GB" w:bidi="fa-IR"/>
              </w:rPr>
              <w:t>%</w:t>
            </w:r>
            <w:r w:rsidRPr="00773EC6">
              <w:rPr>
                <w:rFonts w:ascii="Calibri" w:hAnsi="Calibri" w:cs="B Nazanin" w:hint="cs"/>
                <w:color w:val="FF0000"/>
                <w:szCs w:val="24"/>
                <w:rtl/>
                <w:lang w:val="en-GB" w:bidi="fa-IR"/>
              </w:rPr>
              <w:t xml:space="preserve"> اقلام شامل هر لات</w:t>
            </w:r>
            <w:r w:rsidRPr="00773EC6">
              <w:rPr>
                <w:rFonts w:ascii="Calibri" w:hAnsi="Calibri" w:cs="B Nazanin" w:hint="cs"/>
                <w:b/>
                <w:bCs/>
                <w:color w:val="FF0000"/>
                <w:szCs w:val="24"/>
                <w:rtl/>
                <w:lang w:val="en-GB" w:bidi="fa-IR"/>
              </w:rPr>
              <w:t xml:space="preserve"> </w:t>
            </w:r>
            <w:r w:rsidRPr="00773EC6">
              <w:rPr>
                <w:rFonts w:ascii="Calibri" w:hAnsi="Calibri" w:cs="B Nazanin" w:hint="cs"/>
                <w:color w:val="FF0000"/>
                <w:szCs w:val="24"/>
                <w:rtl/>
                <w:lang w:val="en-GB" w:bidi="fa-IR"/>
              </w:rPr>
              <w:t>مندرج شرطنامه را نرخ ارایه نمایند.</w:t>
            </w:r>
          </w:p>
          <w:p w:rsidR="00297BB7" w:rsidRPr="00805234" w:rsidRDefault="00297BB7" w:rsidP="00A43A05">
            <w:pPr>
              <w:bidi/>
              <w:spacing w:before="120" w:after="120" w:line="216" w:lineRule="auto"/>
              <w:jc w:val="mediumKashida"/>
              <w:rPr>
                <w:rFonts w:cs="B Nazanin"/>
                <w:i/>
                <w:szCs w:val="24"/>
                <w:rtl/>
              </w:rPr>
            </w:pPr>
            <w:r w:rsidRPr="00773EC6">
              <w:rPr>
                <w:rFonts w:cs="B Nazanin" w:hint="cs"/>
                <w:color w:val="FF0000"/>
                <w:szCs w:val="24"/>
                <w:rtl/>
              </w:rPr>
              <w:t>ق</w:t>
            </w:r>
            <w:r w:rsidRPr="00773EC6">
              <w:rPr>
                <w:rFonts w:cs="B Nazanin"/>
                <w:color w:val="FF0000"/>
                <w:szCs w:val="24"/>
                <w:rtl/>
              </w:rPr>
              <w:t>یمت قلم یا اق</w:t>
            </w:r>
            <w:r w:rsidRPr="00773EC6">
              <w:rPr>
                <w:rFonts w:cs="B Nazanin" w:hint="cs"/>
                <w:color w:val="FF0000"/>
                <w:szCs w:val="24"/>
                <w:rtl/>
              </w:rPr>
              <w:t xml:space="preserve">لام </w:t>
            </w:r>
            <w:r w:rsidRPr="00773EC6">
              <w:rPr>
                <w:rFonts w:cs="B Nazanin"/>
                <w:color w:val="FF0000"/>
                <w:szCs w:val="24"/>
                <w:rtl/>
              </w:rPr>
              <w:t xml:space="preserve">که برای آن قیمت ارائه نشده است، از اوسط قیمت های ارائه شده برای همان قلم یا </w:t>
            </w:r>
            <w:r w:rsidRPr="00773EC6">
              <w:rPr>
                <w:rFonts w:cs="B Nazanin" w:hint="cs"/>
                <w:color w:val="FF0000"/>
                <w:szCs w:val="24"/>
                <w:rtl/>
              </w:rPr>
              <w:t>اقلام</w:t>
            </w:r>
            <w:r w:rsidRPr="00773EC6">
              <w:rPr>
                <w:rFonts w:cs="B Nazanin"/>
                <w:color w:val="FF0000"/>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773EC6">
              <w:rPr>
                <w:rFonts w:cs="B Nazanin"/>
                <w:color w:val="FF0000"/>
                <w:szCs w:val="24"/>
              </w:rPr>
              <w:t xml:space="preserve">. </w:t>
            </w:r>
            <w:r w:rsidRPr="00773EC6">
              <w:rPr>
                <w:rFonts w:cs="B Nazanin"/>
                <w:color w:val="FF0000"/>
                <w:szCs w:val="24"/>
                <w:rtl/>
              </w:rPr>
              <w:t>در صورتیکه مجموع قیمت قلم یا اق</w:t>
            </w:r>
            <w:r w:rsidRPr="00773EC6">
              <w:rPr>
                <w:rFonts w:cs="B Nazanin" w:hint="cs"/>
                <w:color w:val="FF0000"/>
                <w:szCs w:val="24"/>
                <w:rtl/>
              </w:rPr>
              <w:t>لامی</w:t>
            </w:r>
            <w:r w:rsidRPr="00773EC6">
              <w:rPr>
                <w:rFonts w:cs="B Nazanin"/>
                <w:color w:val="FF0000"/>
                <w:szCs w:val="24"/>
                <w:rtl/>
              </w:rPr>
              <w:t xml:space="preserve"> که برای آن قیمت ارائه نشده است، از </w:t>
            </w:r>
            <w:r w:rsidRPr="00773EC6">
              <w:rPr>
                <w:rFonts w:cs="B Nazanin" w:hint="cs"/>
                <w:color w:val="FF0000"/>
                <w:szCs w:val="24"/>
                <w:rtl/>
              </w:rPr>
              <w:t xml:space="preserve">(10) </w:t>
            </w:r>
            <w:r w:rsidRPr="00773EC6">
              <w:rPr>
                <w:rFonts w:cs="B Nazanin"/>
                <w:color w:val="FF0000"/>
                <w:szCs w:val="24"/>
                <w:rtl/>
              </w:rPr>
              <w:t>فیصد قیمت آفر داوطلب تجاوز نماید، آفر وی غیرجوابگو محسوب می گردد</w:t>
            </w:r>
            <w:r w:rsidRPr="00773EC6">
              <w:rPr>
                <w:color w:val="FF0000"/>
              </w:rPr>
              <w:t>.</w:t>
            </w:r>
          </w:p>
        </w:tc>
      </w:tr>
      <w:tr w:rsidR="00297BB7" w:rsidRPr="00BF0F88" w:rsidTr="00A43A05">
        <w:tblPrEx>
          <w:tblCellMar>
            <w:left w:w="103" w:type="dxa"/>
            <w:right w:w="103" w:type="dxa"/>
          </w:tblCellMar>
        </w:tblPrEx>
        <w:tc>
          <w:tcPr>
            <w:tcW w:w="9540" w:type="dxa"/>
            <w:gridSpan w:val="2"/>
          </w:tcPr>
          <w:p w:rsidR="00297BB7" w:rsidRPr="00BF0F88" w:rsidRDefault="00297BB7" w:rsidP="00A43A05">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A43A05">
        <w:tblPrEx>
          <w:tblCellMar>
            <w:left w:w="103" w:type="dxa"/>
            <w:right w:w="103" w:type="dxa"/>
          </w:tblCellMar>
        </w:tblPrEx>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7560" w:type="dxa"/>
          </w:tcPr>
          <w:p w:rsidR="00297BB7" w:rsidRPr="00773EC6" w:rsidRDefault="00297BB7" w:rsidP="00A43A05">
            <w:pPr>
              <w:tabs>
                <w:tab w:val="right" w:pos="7254"/>
              </w:tabs>
              <w:bidi/>
              <w:spacing w:before="120" w:after="120"/>
              <w:rPr>
                <w:rFonts w:ascii="Calibri" w:hAnsi="Calibri" w:cs="B Nazanin"/>
                <w:color w:val="FF0000"/>
                <w:szCs w:val="24"/>
                <w:lang w:val="en-GB"/>
              </w:rPr>
            </w:pPr>
            <w:r w:rsidRPr="00773EC6">
              <w:rPr>
                <w:rFonts w:ascii="Calibri" w:hAnsi="Calibri" w:cs="B Nazanin"/>
                <w:color w:val="FF0000"/>
                <w:szCs w:val="24"/>
                <w:rtl/>
                <w:lang w:val="en-GB"/>
              </w:rPr>
              <w:t>حد اکثر</w:t>
            </w:r>
            <w:r w:rsidRPr="00773EC6">
              <w:rPr>
                <w:rFonts w:ascii="Calibri" w:hAnsi="Calibri" w:cs="B Nazanin" w:hint="cs"/>
                <w:color w:val="FF0000"/>
                <w:szCs w:val="24"/>
                <w:rtl/>
                <w:lang w:val="en-GB"/>
              </w:rPr>
              <w:t xml:space="preserve"> </w:t>
            </w:r>
            <w:r w:rsidRPr="00773EC6">
              <w:rPr>
                <w:rFonts w:ascii="Calibri" w:hAnsi="Calibri" w:cs="B Nazanin"/>
                <w:color w:val="FF0000"/>
                <w:szCs w:val="24"/>
                <w:rtl/>
                <w:lang w:val="en-GB"/>
              </w:rPr>
              <w:t xml:space="preserve">فیصدی </w:t>
            </w:r>
            <w:r w:rsidRPr="00773EC6">
              <w:rPr>
                <w:rFonts w:ascii="Calibri" w:hAnsi="Calibri" w:cs="B Nazanin" w:hint="cs"/>
                <w:color w:val="FF0000"/>
                <w:szCs w:val="24"/>
                <w:rtl/>
                <w:lang w:val="en-GB"/>
              </w:rPr>
              <w:t>مقدار فی قلم که زیاد می گردد</w:t>
            </w:r>
            <w:r w:rsidRPr="00773EC6">
              <w:rPr>
                <w:rFonts w:ascii="Calibri" w:hAnsi="Calibri" w:cs="B Nazanin"/>
                <w:color w:val="FF0000"/>
                <w:szCs w:val="24"/>
                <w:rtl/>
                <w:lang w:val="en-GB"/>
              </w:rPr>
              <w:t xml:space="preserve"> عبارت است از </w:t>
            </w:r>
            <w:r w:rsidRPr="00773EC6">
              <w:rPr>
                <w:rFonts w:ascii="Calibri" w:hAnsi="Calibri" w:cs="B Nazanin" w:hint="cs"/>
                <w:color w:val="FF0000"/>
                <w:szCs w:val="24"/>
                <w:rtl/>
                <w:lang w:val="en-GB"/>
              </w:rPr>
              <w:t xml:space="preserve"> </w:t>
            </w:r>
            <w:r w:rsidRPr="00773EC6">
              <w:rPr>
                <w:rFonts w:ascii="Calibri" w:hAnsi="Calibri" w:cs="B Nazanin" w:hint="cs"/>
                <w:i/>
                <w:iCs/>
                <w:color w:val="FF0000"/>
                <w:szCs w:val="24"/>
                <w:rtl/>
                <w:lang w:val="en-GB"/>
              </w:rPr>
              <w:t>25 فیصد برای  قیمت مجموعی هر (لات)</w:t>
            </w:r>
          </w:p>
          <w:p w:rsidR="00297BB7" w:rsidRPr="00BF0F88" w:rsidRDefault="00297BB7" w:rsidP="00A43A05">
            <w:pPr>
              <w:tabs>
                <w:tab w:val="right" w:pos="7254"/>
              </w:tabs>
              <w:bidi/>
              <w:spacing w:before="120" w:after="120"/>
              <w:rPr>
                <w:rFonts w:ascii="Calibri" w:hAnsi="Calibri" w:cs="B Nazanin"/>
                <w:szCs w:val="24"/>
                <w:lang w:val="en-GB"/>
              </w:rPr>
            </w:pPr>
            <w:r w:rsidRPr="00773EC6">
              <w:rPr>
                <w:rFonts w:ascii="Calibri" w:hAnsi="Calibri" w:cs="B Nazanin"/>
                <w:color w:val="FF0000"/>
                <w:szCs w:val="24"/>
                <w:rtl/>
                <w:lang w:val="en-GB"/>
              </w:rPr>
              <w:t xml:space="preserve">حد اکثرفیصدی </w:t>
            </w:r>
            <w:r w:rsidRPr="00773EC6">
              <w:rPr>
                <w:rFonts w:ascii="Calibri" w:hAnsi="Calibri" w:cs="B Nazanin" w:hint="cs"/>
                <w:color w:val="FF0000"/>
                <w:szCs w:val="24"/>
                <w:rtl/>
                <w:lang w:val="en-GB"/>
              </w:rPr>
              <w:t>مقدار فی قلم که کم می گردد</w:t>
            </w:r>
            <w:r w:rsidRPr="00773EC6">
              <w:rPr>
                <w:rFonts w:ascii="Calibri" w:hAnsi="Calibri" w:cs="B Nazanin"/>
                <w:color w:val="FF0000"/>
                <w:szCs w:val="24"/>
                <w:rtl/>
                <w:lang w:val="en-GB"/>
              </w:rPr>
              <w:t xml:space="preserve"> عبارت است از </w:t>
            </w:r>
            <w:r w:rsidRPr="00773EC6">
              <w:rPr>
                <w:rFonts w:ascii="Calibri" w:hAnsi="Calibri" w:cs="B Nazanin" w:hint="cs"/>
                <w:i/>
                <w:iCs/>
                <w:color w:val="FF0000"/>
                <w:szCs w:val="24"/>
                <w:rtl/>
                <w:lang w:val="en-GB"/>
              </w:rPr>
              <w:t>25 فیصد برای   قیمت مجموعی هر (لات)</w:t>
            </w:r>
          </w:p>
        </w:tc>
      </w:tr>
      <w:tr w:rsidR="00297BB7" w:rsidRPr="00BF0F88" w:rsidTr="00A43A05">
        <w:tblPrEx>
          <w:tblCellMar>
            <w:left w:w="103" w:type="dxa"/>
            <w:right w:w="103" w:type="dxa"/>
          </w:tblCellMar>
        </w:tblPrEx>
        <w:trPr>
          <w:trHeight w:val="1024"/>
        </w:trPr>
        <w:tc>
          <w:tcPr>
            <w:tcW w:w="1980" w:type="dxa"/>
          </w:tcPr>
          <w:p w:rsidR="00297BB7" w:rsidRPr="00BF0F88" w:rsidRDefault="00297BB7" w:rsidP="00A43A05">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7560" w:type="dxa"/>
          </w:tcPr>
          <w:p w:rsidR="00297BB7" w:rsidRPr="005928EB" w:rsidRDefault="00297BB7" w:rsidP="00A43A05">
            <w:pPr>
              <w:widowControl w:val="0"/>
              <w:tabs>
                <w:tab w:val="right" w:pos="7164"/>
              </w:tabs>
              <w:bidi/>
              <w:rPr>
                <w:rFonts w:cs="B Nazanin"/>
                <w:color w:val="FF0000"/>
                <w:szCs w:val="24"/>
                <w:rtl/>
                <w:lang w:val="en-GB"/>
              </w:rPr>
            </w:pPr>
            <w:r w:rsidRPr="005928EB">
              <w:rPr>
                <w:rFonts w:cs="B Nazanin"/>
                <w:color w:val="FF0000"/>
                <w:szCs w:val="24"/>
                <w:rtl/>
                <w:lang w:val="en-GB"/>
              </w:rPr>
              <w:t xml:space="preserve">اعتراضات  به آدرس ذیل ارسال شده می تواند: </w:t>
            </w:r>
            <w:r w:rsidRPr="005928EB">
              <w:rPr>
                <w:rFonts w:cs="B Nazanin" w:hint="cs"/>
                <w:color w:val="FF0000"/>
                <w:szCs w:val="24"/>
                <w:rtl/>
                <w:lang w:val="en-GB"/>
              </w:rPr>
              <w:t xml:space="preserve"> </w:t>
            </w:r>
          </w:p>
          <w:p w:rsidR="00297BB7" w:rsidRPr="005928EB" w:rsidRDefault="00773EC6" w:rsidP="00773EC6">
            <w:pPr>
              <w:tabs>
                <w:tab w:val="right" w:pos="7254"/>
              </w:tabs>
              <w:bidi/>
              <w:spacing w:before="120" w:after="120" w:line="216" w:lineRule="auto"/>
              <w:outlineLvl w:val="1"/>
              <w:rPr>
                <w:rFonts w:ascii="Arial" w:hAnsi="Arial" w:cs="Arial"/>
                <w:b/>
                <w:bCs/>
                <w:i/>
                <w:color w:val="FF0000"/>
                <w:sz w:val="22"/>
                <w:szCs w:val="22"/>
                <w:rtl/>
                <w:lang w:val="en-GB" w:bidi="fa-IR"/>
              </w:rPr>
            </w:pPr>
            <w:r w:rsidRPr="005928EB">
              <w:rPr>
                <w:rFonts w:ascii="Arial" w:hAnsi="Arial" w:cs="Arial" w:hint="cs"/>
                <w:b/>
                <w:bCs/>
                <w:i/>
                <w:color w:val="FF0000"/>
                <w:sz w:val="22"/>
                <w:szCs w:val="22"/>
                <w:rtl/>
                <w:lang w:val="en-GB" w:bidi="fa-IR"/>
              </w:rPr>
              <w:t xml:space="preserve">ریاست تدارکات وزارت دفاع ملی </w:t>
            </w:r>
            <w:r w:rsidR="00297BB7" w:rsidRPr="005928EB">
              <w:rPr>
                <w:rFonts w:ascii="Arial" w:hAnsi="Arial" w:cs="Arial"/>
                <w:b/>
                <w:bCs/>
                <w:i/>
                <w:color w:val="FF0000"/>
                <w:sz w:val="22"/>
                <w:szCs w:val="22"/>
                <w:rtl/>
                <w:lang w:val="en-GB" w:bidi="fa-IR"/>
              </w:rPr>
              <w:t xml:space="preserve"> </w:t>
            </w:r>
            <w:r w:rsidR="00297BB7" w:rsidRPr="005928EB">
              <w:rPr>
                <w:rFonts w:ascii="Arial" w:hAnsi="Arial" w:cs="Arial"/>
                <w:b/>
                <w:bCs/>
                <w:i/>
                <w:color w:val="FF0000"/>
                <w:sz w:val="22"/>
                <w:szCs w:val="22"/>
                <w:rtl/>
                <w:lang w:val="en-GB" w:bidi="fa-IR"/>
              </w:rPr>
              <w:br/>
              <w:t xml:space="preserve">ناحیه </w:t>
            </w:r>
            <w:r w:rsidRPr="005928EB">
              <w:rPr>
                <w:rFonts w:ascii="Arial" w:hAnsi="Arial" w:cs="Arial" w:hint="cs"/>
                <w:b/>
                <w:bCs/>
                <w:i/>
                <w:color w:val="FF0000"/>
                <w:sz w:val="22"/>
                <w:szCs w:val="22"/>
                <w:rtl/>
                <w:lang w:val="en-GB" w:bidi="fa-IR"/>
              </w:rPr>
              <w:t>پانزدهم</w:t>
            </w:r>
            <w:r w:rsidR="00297BB7" w:rsidRPr="005928EB">
              <w:rPr>
                <w:rFonts w:ascii="Arial" w:hAnsi="Arial" w:cs="Arial"/>
                <w:b/>
                <w:bCs/>
                <w:i/>
                <w:color w:val="FF0000"/>
                <w:sz w:val="22"/>
                <w:szCs w:val="22"/>
                <w:rtl/>
                <w:lang w:val="en-GB" w:bidi="fa-IR"/>
              </w:rPr>
              <w:t xml:space="preserve">-  </w:t>
            </w:r>
            <w:r w:rsidRPr="005928EB">
              <w:rPr>
                <w:rFonts w:ascii="Arial" w:hAnsi="Arial" w:cs="Arial" w:hint="cs"/>
                <w:b/>
                <w:bCs/>
                <w:i/>
                <w:color w:val="FF0000"/>
                <w:sz w:val="22"/>
                <w:szCs w:val="22"/>
                <w:rtl/>
                <w:lang w:val="en-GB" w:bidi="fa-IR"/>
              </w:rPr>
              <w:t>خواجه بغرا گارد سابقه -کابل</w:t>
            </w:r>
            <w:r w:rsidR="00297BB7" w:rsidRPr="005928EB">
              <w:rPr>
                <w:rFonts w:ascii="Arial" w:hAnsi="Arial" w:cs="Arial"/>
                <w:b/>
                <w:bCs/>
                <w:i/>
                <w:color w:val="FF0000"/>
                <w:sz w:val="22"/>
                <w:szCs w:val="22"/>
                <w:rtl/>
                <w:lang w:val="en-GB" w:bidi="fa-IR"/>
              </w:rPr>
              <w:t>- افغانستان</w:t>
            </w:r>
          </w:p>
          <w:p w:rsidR="00297BB7" w:rsidRPr="005928EB" w:rsidRDefault="000278F4" w:rsidP="00A43A05">
            <w:pPr>
              <w:tabs>
                <w:tab w:val="right" w:pos="7254"/>
              </w:tabs>
              <w:bidi/>
              <w:spacing w:after="160" w:line="276" w:lineRule="auto"/>
              <w:jc w:val="both"/>
              <w:rPr>
                <w:rFonts w:ascii="Arial" w:hAnsi="Arial" w:cs="Arial"/>
                <w:color w:val="FF0000"/>
                <w:sz w:val="22"/>
                <w:szCs w:val="22"/>
                <w:lang w:val="en-GB"/>
              </w:rPr>
            </w:pPr>
            <w:r w:rsidRPr="005928EB">
              <w:rPr>
                <w:rFonts w:ascii="Arial" w:hAnsi="Arial" w:cs="Arial" w:hint="cs"/>
                <w:color w:val="FF0000"/>
                <w:sz w:val="22"/>
                <w:szCs w:val="22"/>
                <w:rtl/>
                <w:lang w:val="en-GB"/>
              </w:rPr>
              <w:t>ریاست تدارکات وزارت دفاع ملی ،امریت تدارکات اجناس</w:t>
            </w:r>
          </w:p>
          <w:p w:rsidR="00297BB7" w:rsidRPr="005928EB" w:rsidRDefault="00297BB7" w:rsidP="000278F4">
            <w:pPr>
              <w:widowControl w:val="0"/>
              <w:tabs>
                <w:tab w:val="right" w:pos="7164"/>
              </w:tabs>
              <w:bidi/>
              <w:rPr>
                <w:rFonts w:cs="B Nazanin"/>
                <w:color w:val="FF0000"/>
                <w:szCs w:val="24"/>
                <w:rtl/>
                <w:lang w:val="en-GB"/>
              </w:rPr>
            </w:pPr>
            <w:r w:rsidRPr="005928EB">
              <w:rPr>
                <w:rFonts w:ascii="Arial" w:hAnsi="Arial" w:cs="Arial"/>
                <w:color w:val="FF0000"/>
                <w:sz w:val="22"/>
                <w:szCs w:val="22"/>
                <w:rtl/>
                <w:lang w:bidi="fa-IR"/>
              </w:rPr>
              <w:t>تلیفون:</w:t>
            </w:r>
            <w:r w:rsidRPr="005928EB">
              <w:rPr>
                <w:rFonts w:ascii="Arial" w:hAnsi="Arial" w:cs="Arial"/>
                <w:color w:val="FF0000"/>
                <w:sz w:val="22"/>
                <w:szCs w:val="22"/>
              </w:rPr>
              <w:t xml:space="preserve">  </w:t>
            </w:r>
            <w:r w:rsidR="000278F4" w:rsidRPr="005928EB">
              <w:rPr>
                <w:rFonts w:ascii="Arial" w:hAnsi="Arial" w:cs="Arial" w:hint="cs"/>
                <w:color w:val="FF0000"/>
                <w:sz w:val="22"/>
                <w:szCs w:val="22"/>
                <w:rtl/>
              </w:rPr>
              <w:t>0202612096</w:t>
            </w:r>
          </w:p>
          <w:p w:rsidR="00297BB7" w:rsidRPr="00997B7B" w:rsidRDefault="00297BB7" w:rsidP="00A43A05">
            <w:pPr>
              <w:tabs>
                <w:tab w:val="right" w:pos="7164"/>
              </w:tabs>
              <w:bidi/>
              <w:rPr>
                <w:rFonts w:cs="B Nazanin"/>
                <w:color w:val="1F497D"/>
                <w:szCs w:val="24"/>
                <w:lang w:val="en-GB"/>
              </w:rPr>
            </w:pPr>
          </w:p>
        </w:tc>
      </w:tr>
    </w:tbl>
    <w:p w:rsidR="00EC3B3E" w:rsidRDefault="00A43A05" w:rsidP="00EC3B3E">
      <w:pPr>
        <w:bidi/>
        <w:spacing w:before="120" w:after="120"/>
        <w:rPr>
          <w:rFonts w:ascii="Calibri" w:hAnsi="Calibri" w:cs="B Nazanin"/>
          <w:b/>
          <w:bCs/>
          <w:smallCaps/>
          <w:szCs w:val="24"/>
          <w:rtl/>
        </w:rPr>
      </w:pPr>
      <w:r>
        <w:rPr>
          <w:rFonts w:ascii="Calibri" w:hAnsi="Calibri" w:cs="B Nazanin"/>
          <w:b/>
          <w:bCs/>
          <w:smallCaps/>
          <w:szCs w:val="24"/>
          <w:rtl/>
        </w:rPr>
        <w:lastRenderedPageBreak/>
        <w:br w:type="textWrapping" w:clear="all"/>
      </w: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14"/>
          <w:footerReference w:type="default" r:id="rId15"/>
          <w:headerReference w:type="first" r:id="rId16"/>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lastRenderedPageBreak/>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4907E3" w:rsidRPr="003A1395" w:rsidRDefault="004907E3" w:rsidP="004907E3">
      <w:pPr>
        <w:keepNext/>
        <w:keepLines/>
        <w:suppressAutoHyphens/>
        <w:bidi/>
        <w:spacing w:before="120" w:after="120"/>
        <w:ind w:left="900"/>
        <w:jc w:val="both"/>
        <w:rPr>
          <w:rStyle w:val="Emphasis"/>
          <w:rFonts w:cs="B Nazanin"/>
          <w:sz w:val="14"/>
          <w:szCs w:val="10"/>
          <w:rtl/>
        </w:rPr>
      </w:pPr>
      <w:bookmarkStart w:id="778" w:name="_Toc164583195"/>
      <w:bookmarkEnd w:id="778"/>
    </w:p>
    <w:p w:rsidR="00EC3B3E" w:rsidRPr="003A1395" w:rsidRDefault="00EC3B3E" w:rsidP="00092AA1">
      <w:pPr>
        <w:keepNext/>
        <w:keepLines/>
        <w:suppressAutoHyphens/>
        <w:bidi/>
        <w:spacing w:before="120" w:after="120"/>
        <w:jc w:val="both"/>
        <w:rPr>
          <w:rFonts w:cs="B Nazanin"/>
          <w:b/>
          <w:bCs/>
          <w:smallCaps/>
          <w:szCs w:val="24"/>
          <w:rtl/>
          <w:lang w:bidi="fa-IR"/>
        </w:rPr>
      </w:pPr>
      <w:r w:rsidRPr="003A1395">
        <w:rPr>
          <w:rStyle w:val="Emphasis"/>
          <w:rFonts w:cs="B Nazanin"/>
          <w:szCs w:val="24"/>
          <w:rtl/>
        </w:rPr>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 xml:space="preserve">قابل تطبیق </w:t>
      </w:r>
      <w:r w:rsidR="005E2153">
        <w:rPr>
          <w:rStyle w:val="Emphasis"/>
          <w:rFonts w:cs="B Nazanin" w:hint="cs"/>
          <w:b/>
          <w:bCs/>
          <w:szCs w:val="24"/>
          <w:rtl/>
        </w:rPr>
        <w:t xml:space="preserve"> است.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762AB5"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Pr="00DF18E4"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912FE0" w:rsidTr="000F2812">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شماره</w:t>
            </w:r>
            <w:r w:rsidR="00552EB6">
              <w:rPr>
                <w:rFonts w:cs="B Nazanin" w:hint="cs"/>
                <w:sz w:val="22"/>
                <w:szCs w:val="22"/>
                <w:rtl/>
                <w:lang w:val="en-GB"/>
              </w:rPr>
              <w:t xml:space="preserve"> لات</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236289"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قول اردو</w:t>
            </w:r>
            <w:r w:rsidR="00077C6D">
              <w:rPr>
                <w:rFonts w:cs="B Nazanin" w:hint="cs"/>
                <w:sz w:val="22"/>
                <w:szCs w:val="22"/>
                <w:rtl/>
                <w:lang w:val="en-GB"/>
              </w:rPr>
              <w:t>ی</w:t>
            </w:r>
            <w:r w:rsidR="00517F76">
              <w:rPr>
                <w:rFonts w:cs="B Nazanin" w:hint="cs"/>
                <w:sz w:val="22"/>
                <w:szCs w:val="22"/>
                <w:rtl/>
                <w:lang w:val="en-GB"/>
              </w:rPr>
              <w:t xml:space="preserve"> مربوطه</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5928EB" w:rsidTr="005928EB">
        <w:tc>
          <w:tcPr>
            <w:tcW w:w="1208"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lang w:val="en-GB"/>
              </w:rPr>
            </w:pPr>
            <w:r w:rsidRPr="00312EFF">
              <w:rPr>
                <w:rFonts w:cs="B Nazanin" w:hint="cs"/>
                <w:color w:val="FF0000"/>
                <w:sz w:val="22"/>
                <w:szCs w:val="22"/>
                <w:rtl/>
                <w:lang w:val="en-GB"/>
              </w:rPr>
              <w:t>1</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قطعات و جزوتام های مرکز</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2,850,02</w:t>
            </w:r>
            <w:r w:rsidRPr="00312EFF">
              <w:rPr>
                <w:rFonts w:hint="cs"/>
                <w:color w:val="FF0000"/>
                <w:sz w:val="28"/>
                <w:szCs w:val="28"/>
                <w:rtl/>
              </w:rPr>
              <w:t>8</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lang w:val="en-GB"/>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lang w:val="en-GB"/>
              </w:rPr>
            </w:pPr>
            <w:r w:rsidRPr="00312EFF">
              <w:rPr>
                <w:rFonts w:cs="B Nazanin" w:hint="cs"/>
                <w:color w:val="FF0000"/>
                <w:sz w:val="22"/>
                <w:szCs w:val="22"/>
                <w:rtl/>
                <w:lang w:val="en-GB"/>
              </w:rPr>
              <w:t>2</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201 سیلاب</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lang w:bidi="fa-IR"/>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lang w:val="en-GB"/>
              </w:rPr>
            </w:pPr>
            <w:r w:rsidRPr="00312EFF">
              <w:rPr>
                <w:rFonts w:cs="B Nazanin" w:hint="cs"/>
                <w:color w:val="FF0000"/>
                <w:sz w:val="22"/>
                <w:szCs w:val="22"/>
                <w:rtl/>
                <w:lang w:val="en-GB"/>
              </w:rPr>
              <w:t>3</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203 تندر</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2,320,94</w:t>
            </w:r>
            <w:r w:rsidRPr="00312EFF">
              <w:rPr>
                <w:rFonts w:hint="cs"/>
                <w:color w:val="FF0000"/>
                <w:sz w:val="28"/>
                <w:szCs w:val="28"/>
                <w:rtl/>
              </w:rPr>
              <w:t>4</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rtl/>
                <w:lang w:val="en-GB"/>
              </w:rPr>
            </w:pPr>
            <w:r w:rsidRPr="00312EFF">
              <w:rPr>
                <w:rFonts w:cs="B Nazanin" w:hint="cs"/>
                <w:color w:val="FF0000"/>
                <w:sz w:val="22"/>
                <w:szCs w:val="22"/>
                <w:rtl/>
                <w:lang w:val="en-GB"/>
              </w:rPr>
              <w:t>4</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205 اتل</w:t>
            </w:r>
          </w:p>
        </w:tc>
        <w:tc>
          <w:tcPr>
            <w:tcW w:w="2715" w:type="dxa"/>
            <w:tcBorders>
              <w:top w:val="nil"/>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1,292,544</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rtl/>
                <w:lang w:val="en-GB"/>
              </w:rPr>
            </w:pPr>
            <w:r w:rsidRPr="00312EFF">
              <w:rPr>
                <w:rFonts w:cs="B Nazanin" w:hint="cs"/>
                <w:color w:val="FF0000"/>
                <w:sz w:val="22"/>
                <w:szCs w:val="22"/>
                <w:rtl/>
                <w:lang w:val="en-GB"/>
              </w:rPr>
              <w:t>5</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207 ظفر</w:t>
            </w:r>
          </w:p>
        </w:tc>
        <w:tc>
          <w:tcPr>
            <w:tcW w:w="2715" w:type="dxa"/>
            <w:tcBorders>
              <w:top w:val="nil"/>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1,433,013</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rtl/>
                <w:lang w:val="en-GB"/>
              </w:rPr>
            </w:pPr>
            <w:r w:rsidRPr="00312EFF">
              <w:rPr>
                <w:rFonts w:cs="B Nazanin" w:hint="cs"/>
                <w:color w:val="FF0000"/>
                <w:sz w:val="22"/>
                <w:szCs w:val="22"/>
                <w:rtl/>
                <w:lang w:val="en-GB"/>
              </w:rPr>
              <w:t>6</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209 شاهین</w:t>
            </w:r>
          </w:p>
        </w:tc>
        <w:tc>
          <w:tcPr>
            <w:tcW w:w="2715" w:type="dxa"/>
            <w:tcBorders>
              <w:top w:val="nil"/>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1,601,412</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rPr>
            </w:pPr>
            <w:r w:rsidRPr="00312EFF">
              <w:rPr>
                <w:rFonts w:cs="B Nazanin" w:hint="cs"/>
                <w:color w:val="FF0000"/>
                <w:szCs w:val="24"/>
                <w:rtl/>
                <w:lang w:val="en-GB"/>
              </w:rPr>
              <w:t>افغانی</w:t>
            </w:r>
          </w:p>
        </w:tc>
      </w:tr>
      <w:tr w:rsidR="005928EB" w:rsidTr="005928EB">
        <w:tc>
          <w:tcPr>
            <w:tcW w:w="1208" w:type="dxa"/>
            <w:tcBorders>
              <w:top w:val="single" w:sz="4" w:space="0" w:color="auto"/>
              <w:left w:val="single" w:sz="4" w:space="0" w:color="auto"/>
              <w:bottom w:val="single" w:sz="4" w:space="0" w:color="auto"/>
              <w:right w:val="single" w:sz="4" w:space="0" w:color="auto"/>
            </w:tcBorders>
          </w:tcPr>
          <w:p w:rsidR="005928EB" w:rsidRPr="00312EFF" w:rsidRDefault="005928EB" w:rsidP="005928EB">
            <w:pPr>
              <w:tabs>
                <w:tab w:val="right" w:pos="7254"/>
              </w:tabs>
              <w:bidi/>
              <w:spacing w:before="120" w:after="120" w:line="216" w:lineRule="auto"/>
              <w:jc w:val="center"/>
              <w:outlineLvl w:val="1"/>
              <w:rPr>
                <w:rFonts w:cs="B Nazanin"/>
                <w:color w:val="FF0000"/>
                <w:sz w:val="22"/>
                <w:szCs w:val="22"/>
                <w:lang w:val="en-GB"/>
              </w:rPr>
            </w:pPr>
            <w:r w:rsidRPr="00312EFF">
              <w:rPr>
                <w:rFonts w:cs="B Nazanin" w:hint="cs"/>
                <w:color w:val="FF0000"/>
                <w:sz w:val="22"/>
                <w:szCs w:val="22"/>
                <w:rtl/>
                <w:lang w:val="en-GB"/>
              </w:rPr>
              <w:t>7</w:t>
            </w:r>
          </w:p>
        </w:tc>
        <w:tc>
          <w:tcPr>
            <w:tcW w:w="2430"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72"/>
              </w:tabs>
              <w:bidi/>
              <w:spacing w:before="120" w:after="120"/>
              <w:jc w:val="center"/>
              <w:rPr>
                <w:rFonts w:ascii="Calibri" w:hAnsi="Calibri" w:cs="B Nazanin"/>
                <w:b/>
                <w:bCs/>
                <w:color w:val="FF0000"/>
                <w:szCs w:val="24"/>
                <w:rtl/>
                <w:lang w:val="en-GB" w:bidi="fa-IR"/>
              </w:rPr>
            </w:pPr>
            <w:r w:rsidRPr="00312EFF">
              <w:rPr>
                <w:rFonts w:ascii="Calibri" w:hAnsi="Calibri" w:cs="B Nazanin" w:hint="cs"/>
                <w:b/>
                <w:bCs/>
                <w:color w:val="FF0000"/>
                <w:szCs w:val="24"/>
                <w:rtl/>
                <w:lang w:val="en-GB" w:bidi="fa-IR"/>
              </w:rPr>
              <w:t>قول اردوی 215 میوند</w:t>
            </w:r>
          </w:p>
        </w:tc>
        <w:tc>
          <w:tcPr>
            <w:tcW w:w="2715" w:type="dxa"/>
            <w:tcBorders>
              <w:top w:val="nil"/>
              <w:left w:val="single" w:sz="4" w:space="0" w:color="auto"/>
              <w:bottom w:val="single" w:sz="4" w:space="0" w:color="auto"/>
              <w:right w:val="single" w:sz="4" w:space="0" w:color="auto"/>
            </w:tcBorders>
            <w:shd w:val="clear" w:color="auto" w:fill="auto"/>
            <w:vAlign w:val="center"/>
          </w:tcPr>
          <w:p w:rsidR="005928EB" w:rsidRPr="00312EFF" w:rsidRDefault="005928EB" w:rsidP="005928EB">
            <w:pPr>
              <w:jc w:val="center"/>
              <w:rPr>
                <w:color w:val="FF0000"/>
                <w:sz w:val="28"/>
                <w:szCs w:val="28"/>
              </w:rPr>
            </w:pPr>
            <w:r w:rsidRPr="00312EFF">
              <w:rPr>
                <w:color w:val="FF0000"/>
                <w:sz w:val="28"/>
                <w:szCs w:val="28"/>
              </w:rPr>
              <w:t>442,93</w:t>
            </w:r>
            <w:r w:rsidRPr="00312EFF">
              <w:rPr>
                <w:rFonts w:hint="cs"/>
                <w:color w:val="FF0000"/>
                <w:sz w:val="28"/>
                <w:szCs w:val="28"/>
                <w:rtl/>
              </w:rPr>
              <w:t>5</w:t>
            </w:r>
          </w:p>
        </w:tc>
        <w:tc>
          <w:tcPr>
            <w:tcW w:w="1245" w:type="dxa"/>
            <w:tcBorders>
              <w:top w:val="single" w:sz="4" w:space="0" w:color="auto"/>
              <w:left w:val="single" w:sz="4" w:space="0" w:color="auto"/>
              <w:bottom w:val="single" w:sz="4" w:space="0" w:color="auto"/>
              <w:right w:val="single" w:sz="4" w:space="0" w:color="auto"/>
            </w:tcBorders>
            <w:vAlign w:val="center"/>
          </w:tcPr>
          <w:p w:rsidR="005928EB" w:rsidRPr="00312EFF" w:rsidRDefault="005928EB" w:rsidP="005928EB">
            <w:pPr>
              <w:tabs>
                <w:tab w:val="right" w:pos="7254"/>
              </w:tabs>
              <w:bidi/>
              <w:spacing w:before="120" w:after="120" w:line="216" w:lineRule="auto"/>
              <w:jc w:val="center"/>
              <w:outlineLvl w:val="1"/>
              <w:rPr>
                <w:rFonts w:cs="B Nazanin"/>
                <w:color w:val="FF0000"/>
                <w:szCs w:val="24"/>
                <w:rtl/>
                <w:lang w:val="en-GB"/>
              </w:rPr>
            </w:pPr>
            <w:r w:rsidRPr="00312EFF">
              <w:rPr>
                <w:rFonts w:cs="B Nazanin" w:hint="cs"/>
                <w:color w:val="FF0000"/>
                <w:szCs w:val="24"/>
                <w:rtl/>
                <w:lang w:val="en-GB"/>
              </w:rPr>
              <w:t>افغانی</w:t>
            </w:r>
          </w:p>
        </w:tc>
      </w:tr>
    </w:tbl>
    <w:p w:rsidR="00723C5B" w:rsidRPr="00711E17"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color w:val="FF0000"/>
          <w:szCs w:val="24"/>
          <w:highlight w:val="cyan"/>
          <w:rtl/>
        </w:rPr>
      </w:pPr>
      <w:r w:rsidRPr="00711E17">
        <w:rPr>
          <w:rFonts w:cs="B Nazanin" w:hint="cs"/>
          <w:b/>
          <w:bCs/>
          <w:color w:val="FF0000"/>
          <w:szCs w:val="24"/>
          <w:highlight w:val="cyan"/>
          <w:rtl/>
        </w:rPr>
        <w:t>نوت</w:t>
      </w:r>
    </w:p>
    <w:p w:rsidR="004A1044" w:rsidRPr="00711E17" w:rsidRDefault="004A1044" w:rsidP="004A1044">
      <w:pPr>
        <w:pStyle w:val="ListParagraph"/>
        <w:numPr>
          <w:ilvl w:val="0"/>
          <w:numId w:val="130"/>
        </w:numPr>
        <w:bidi/>
        <w:rPr>
          <w:b/>
          <w:bCs/>
          <w:color w:val="FF0000"/>
          <w:sz w:val="22"/>
          <w:szCs w:val="22"/>
          <w:highlight w:val="cyan"/>
          <w:lang w:bidi="fa-IR"/>
        </w:rPr>
      </w:pPr>
      <w:r w:rsidRPr="00711E17">
        <w:rPr>
          <w:rFonts w:hint="cs"/>
          <w:b/>
          <w:bCs/>
          <w:color w:val="FF0000"/>
          <w:sz w:val="22"/>
          <w:szCs w:val="22"/>
          <w:highlight w:val="cyan"/>
          <w:rtl/>
          <w:lang w:bidi="fa-IR"/>
        </w:rPr>
        <w:t>مبالغ فوق میتواند به یکی از اسعار خارجی که به آسانی قابل تبادله باشد نیز ارائه گردد</w:t>
      </w:r>
    </w:p>
    <w:p w:rsidR="00723C5B" w:rsidRPr="00711E17" w:rsidRDefault="00723C5B" w:rsidP="00723C5B">
      <w:pPr>
        <w:pStyle w:val="ListParagraph"/>
        <w:numPr>
          <w:ilvl w:val="0"/>
          <w:numId w:val="130"/>
        </w:numPr>
        <w:bidi/>
        <w:rPr>
          <w:b/>
          <w:bCs/>
          <w:color w:val="FF0000"/>
          <w:sz w:val="22"/>
          <w:szCs w:val="22"/>
          <w:highlight w:val="cyan"/>
          <w:rtl/>
          <w:lang w:bidi="fa-IR"/>
        </w:rPr>
      </w:pPr>
      <w:r w:rsidRPr="00711E17">
        <w:rPr>
          <w:rFonts w:hint="cs"/>
          <w:b/>
          <w:bCs/>
          <w:color w:val="FF0000"/>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711E17"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color w:val="FF0000"/>
          <w:szCs w:val="24"/>
          <w:highlight w:val="cyan"/>
        </w:rPr>
      </w:pPr>
      <w:r w:rsidRPr="00711E17">
        <w:rPr>
          <w:rFonts w:asciiTheme="majorBidi" w:hAnsiTheme="majorBidi" w:cs="B Nazanin" w:hint="cs"/>
          <w:color w:val="FF0000"/>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F324F5"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r w:rsidRPr="000076B7">
        <w:rPr>
          <w:rFonts w:cs="B Nazanin" w:hint="cs"/>
          <w:i/>
          <w:color w:val="FF0000"/>
          <w:sz w:val="22"/>
          <w:szCs w:val="22"/>
          <w:rtl/>
        </w:rPr>
        <w:t>تطبیق 1 قراردا</w:t>
      </w:r>
      <w:r w:rsidR="00552EB6" w:rsidRPr="000076B7">
        <w:rPr>
          <w:rFonts w:cs="B Nazanin" w:hint="cs"/>
          <w:i/>
          <w:color w:val="FF0000"/>
          <w:sz w:val="22"/>
          <w:szCs w:val="22"/>
          <w:rtl/>
        </w:rPr>
        <w:t>د مشابه</w:t>
      </w:r>
      <w:r w:rsidRPr="000076B7">
        <w:rPr>
          <w:rFonts w:cs="B Nazanin" w:hint="cs"/>
          <w:i/>
          <w:color w:val="FF0000"/>
          <w:sz w:val="22"/>
          <w:szCs w:val="22"/>
          <w:rtl/>
        </w:rPr>
        <w:t xml:space="preserve"> در خلال 10 سال اخیر که قیمت آن حداقل مبلغ مندرج ذیل تدارکات مورد نظر را تکمیل نماید. ویا 2 قراردا</w:t>
      </w:r>
      <w:r w:rsidR="00552EB6" w:rsidRPr="000076B7">
        <w:rPr>
          <w:rFonts w:cs="B Nazanin" w:hint="cs"/>
          <w:i/>
          <w:color w:val="FF0000"/>
          <w:sz w:val="22"/>
          <w:szCs w:val="22"/>
          <w:rtl/>
        </w:rPr>
        <w:t>د مشابه</w:t>
      </w:r>
      <w:r w:rsidRPr="000076B7">
        <w:rPr>
          <w:rFonts w:cs="B Nazanin" w:hint="cs"/>
          <w:i/>
          <w:color w:val="FF0000"/>
          <w:sz w:val="22"/>
          <w:szCs w:val="22"/>
          <w:rtl/>
        </w:rPr>
        <w:t xml:space="preserve"> که تطبیق نموده باشد و مجموع آن حداقل مبلغ مندرج ذیل را تکمیل نماید ارایه نمایند:</w:t>
      </w: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D13506" w:rsidRPr="000076B7"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color w:val="FF0000"/>
          <w:sz w:val="22"/>
          <w:szCs w:val="22"/>
          <w:rtl/>
        </w:rPr>
      </w:pP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05459A" w:rsidTr="00E27CE6">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lastRenderedPageBreak/>
              <w:t>شماره</w:t>
            </w:r>
            <w:r w:rsidR="00D521D6">
              <w:rPr>
                <w:rFonts w:cs="B Nazanin" w:hint="cs"/>
                <w:b/>
                <w:bCs/>
                <w:sz w:val="18"/>
                <w:szCs w:val="18"/>
                <w:rtl/>
                <w:lang w:val="en-GB"/>
              </w:rPr>
              <w:t xml:space="preserve"> لات</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236289"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05459A">
              <w:rPr>
                <w:rFonts w:cs="B Nazanin" w:hint="cs"/>
                <w:b/>
                <w:bCs/>
                <w:sz w:val="22"/>
                <w:szCs w:val="22"/>
                <w:rtl/>
                <w:lang w:val="en-GB"/>
              </w:rPr>
              <w:t xml:space="preserve">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1B3B64" w:rsidTr="00236289">
        <w:trPr>
          <w:trHeight w:val="467"/>
          <w:jc w:val="center"/>
        </w:trPr>
        <w:tc>
          <w:tcPr>
            <w:tcW w:w="983" w:type="dxa"/>
            <w:vMerge w:val="restart"/>
            <w:tcBorders>
              <w:top w:val="single" w:sz="4" w:space="0" w:color="auto"/>
              <w:left w:val="single" w:sz="4" w:space="0" w:color="auto"/>
              <w:right w:val="single" w:sz="4" w:space="0" w:color="auto"/>
            </w:tcBorders>
          </w:tcPr>
          <w:p w:rsidR="001B3B64" w:rsidRPr="000076B7" w:rsidRDefault="001B3B64" w:rsidP="001B3B64">
            <w:pPr>
              <w:tabs>
                <w:tab w:val="right" w:pos="7254"/>
              </w:tabs>
              <w:bidi/>
              <w:spacing w:before="120" w:after="120" w:line="216" w:lineRule="auto"/>
              <w:jc w:val="center"/>
              <w:outlineLvl w:val="1"/>
              <w:rPr>
                <w:rFonts w:cs="B Nazanin"/>
                <w:color w:val="FF0000"/>
                <w:sz w:val="18"/>
                <w:szCs w:val="18"/>
                <w:lang w:val="en-GB"/>
              </w:rPr>
            </w:pPr>
            <w:r w:rsidRPr="000076B7">
              <w:rPr>
                <w:rFonts w:cs="B Nazanin" w:hint="cs"/>
                <w:color w:val="FF0000"/>
                <w:sz w:val="18"/>
                <w:szCs w:val="18"/>
                <w:rtl/>
                <w:lang w:val="en-GB"/>
              </w:rPr>
              <w:t>1</w:t>
            </w:r>
          </w:p>
        </w:tc>
        <w:tc>
          <w:tcPr>
            <w:tcW w:w="1807" w:type="dxa"/>
            <w:vMerge w:val="restart"/>
            <w:tcBorders>
              <w:top w:val="single" w:sz="4" w:space="0" w:color="auto"/>
              <w:left w:val="single" w:sz="4" w:space="0" w:color="auto"/>
              <w:right w:val="single" w:sz="4" w:space="0" w:color="auto"/>
            </w:tcBorders>
            <w:vAlign w:val="center"/>
          </w:tcPr>
          <w:p w:rsidR="001B3B64" w:rsidRPr="000076B7" w:rsidRDefault="0019242D" w:rsidP="009721F0">
            <w:pPr>
              <w:tabs>
                <w:tab w:val="right" w:pos="7254"/>
              </w:tabs>
              <w:bidi/>
              <w:spacing w:before="120" w:after="120" w:line="216" w:lineRule="auto"/>
              <w:outlineLvl w:val="1"/>
              <w:rPr>
                <w:b/>
                <w:bCs/>
                <w:color w:val="FF0000"/>
                <w:szCs w:val="24"/>
                <w:rtl/>
                <w:lang w:val="en-GB"/>
              </w:rPr>
            </w:pPr>
            <w:r w:rsidRPr="000076B7">
              <w:rPr>
                <w:rFonts w:hint="cs"/>
                <w:b/>
                <w:bCs/>
                <w:color w:val="FF0000"/>
                <w:szCs w:val="24"/>
                <w:rtl/>
                <w:lang w:val="en-GB"/>
              </w:rPr>
              <w:t>قطعات و جزوتام های مرکز</w:t>
            </w:r>
          </w:p>
        </w:tc>
        <w:tc>
          <w:tcPr>
            <w:tcW w:w="2700" w:type="dxa"/>
            <w:tcBorders>
              <w:top w:val="single" w:sz="4" w:space="0" w:color="auto"/>
              <w:left w:val="single" w:sz="4" w:space="0" w:color="auto"/>
              <w:bottom w:val="single" w:sz="4" w:space="0" w:color="auto"/>
              <w:right w:val="single" w:sz="4" w:space="0" w:color="auto"/>
            </w:tcBorders>
            <w:vAlign w:val="center"/>
          </w:tcPr>
          <w:p w:rsidR="001B3B64" w:rsidRPr="000076B7" w:rsidRDefault="001B3B64" w:rsidP="001B3B64">
            <w:pPr>
              <w:tabs>
                <w:tab w:val="right" w:pos="7254"/>
              </w:tabs>
              <w:bidi/>
              <w:spacing w:before="120" w:after="120"/>
              <w:jc w:val="center"/>
              <w:outlineLvl w:val="1"/>
              <w:rPr>
                <w:rFonts w:cs="B Nazanin"/>
                <w:color w:val="FF0000"/>
                <w:szCs w:val="24"/>
                <w:lang w:bidi="fa-IR"/>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A13C23" w:rsidRPr="000076B7" w:rsidRDefault="00A13C23" w:rsidP="00A13C23">
            <w:pPr>
              <w:jc w:val="center"/>
              <w:rPr>
                <w:rFonts w:ascii="Calibri" w:hAnsi="Calibri" w:cs="Calibri"/>
                <w:b/>
                <w:bCs/>
                <w:color w:val="FF0000"/>
                <w:sz w:val="22"/>
                <w:szCs w:val="22"/>
              </w:rPr>
            </w:pPr>
            <w:r w:rsidRPr="000076B7">
              <w:rPr>
                <w:rFonts w:ascii="Calibri" w:hAnsi="Calibri" w:cs="Calibri"/>
                <w:b/>
                <w:bCs/>
                <w:color w:val="FF0000"/>
                <w:sz w:val="22"/>
                <w:szCs w:val="22"/>
              </w:rPr>
              <w:t xml:space="preserve">             6,175,059.15 </w:t>
            </w:r>
          </w:p>
          <w:p w:rsidR="001B3B64" w:rsidRPr="000076B7" w:rsidRDefault="001B3B64" w:rsidP="001B3B64">
            <w:pPr>
              <w:jc w:val="center"/>
              <w:rPr>
                <w:rFonts w:ascii="Calibri" w:hAnsi="Calibri" w:cstheme="minorBidi"/>
                <w:b/>
                <w:bCs/>
                <w:color w:val="FF0000"/>
                <w:sz w:val="22"/>
                <w:szCs w:val="22"/>
                <w:rtl/>
                <w:lang w:bidi="fa-IR"/>
              </w:rPr>
            </w:pPr>
          </w:p>
        </w:tc>
        <w:tc>
          <w:tcPr>
            <w:tcW w:w="1252" w:type="dxa"/>
            <w:vMerge w:val="restart"/>
            <w:tcBorders>
              <w:top w:val="single" w:sz="4" w:space="0" w:color="auto"/>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1B3B64" w:rsidTr="00AD1EBF">
        <w:trPr>
          <w:trHeight w:val="467"/>
          <w:jc w:val="center"/>
        </w:trPr>
        <w:tc>
          <w:tcPr>
            <w:tcW w:w="983" w:type="dxa"/>
            <w:vMerge/>
            <w:tcBorders>
              <w:left w:val="single" w:sz="4" w:space="0" w:color="auto"/>
              <w:right w:val="single" w:sz="4" w:space="0" w:color="auto"/>
            </w:tcBorders>
          </w:tcPr>
          <w:p w:rsidR="001B3B64" w:rsidRPr="000076B7" w:rsidRDefault="001B3B64" w:rsidP="001B3B64">
            <w:pPr>
              <w:tabs>
                <w:tab w:val="right" w:pos="7254"/>
              </w:tabs>
              <w:bidi/>
              <w:spacing w:before="120" w:after="120" w:line="216" w:lineRule="auto"/>
              <w:jc w:val="center"/>
              <w:outlineLvl w:val="1"/>
              <w:rPr>
                <w:rFonts w:cs="B Nazanin"/>
                <w:color w:val="FF0000"/>
                <w:sz w:val="18"/>
                <w:szCs w:val="18"/>
                <w:lang w:val="en-GB"/>
              </w:rPr>
            </w:pPr>
          </w:p>
        </w:tc>
        <w:tc>
          <w:tcPr>
            <w:tcW w:w="1807" w:type="dxa"/>
            <w:vMerge/>
            <w:tcBorders>
              <w:left w:val="single" w:sz="4" w:space="0" w:color="auto"/>
              <w:right w:val="single" w:sz="4" w:space="0" w:color="auto"/>
            </w:tcBorders>
            <w:vAlign w:val="center"/>
          </w:tcPr>
          <w:p w:rsidR="001B3B64" w:rsidRPr="000076B7" w:rsidRDefault="001B3B64" w:rsidP="001B3B64">
            <w:pPr>
              <w:tabs>
                <w:tab w:val="right" w:pos="7254"/>
              </w:tabs>
              <w:bidi/>
              <w:spacing w:before="120" w:after="120" w:line="216" w:lineRule="auto"/>
              <w:jc w:val="center"/>
              <w:outlineLvl w:val="1"/>
              <w:rPr>
                <w:b/>
                <w:bCs/>
                <w:color w:val="FF0000"/>
                <w:szCs w:val="24"/>
                <w:rtl/>
                <w:lang w:val="en-GB"/>
              </w:rPr>
            </w:pPr>
          </w:p>
        </w:tc>
        <w:tc>
          <w:tcPr>
            <w:tcW w:w="2700" w:type="dxa"/>
            <w:tcBorders>
              <w:top w:val="single" w:sz="4" w:space="0" w:color="auto"/>
              <w:left w:val="single" w:sz="4" w:space="0" w:color="auto"/>
              <w:bottom w:val="single" w:sz="4" w:space="0" w:color="auto"/>
              <w:right w:val="single" w:sz="4" w:space="0" w:color="auto"/>
            </w:tcBorders>
            <w:vAlign w:val="center"/>
          </w:tcPr>
          <w:p w:rsidR="001B3B64" w:rsidRPr="000076B7" w:rsidRDefault="001B3B64" w:rsidP="001B3B64">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Pr="000076B7" w:rsidRDefault="00A13C23" w:rsidP="001B3B64">
            <w:pPr>
              <w:jc w:val="center"/>
              <w:rPr>
                <w:rFonts w:ascii="Calibri" w:hAnsi="Calibri" w:cs="Calibri"/>
                <w:b/>
                <w:bCs/>
                <w:color w:val="FF0000"/>
                <w:sz w:val="22"/>
                <w:szCs w:val="22"/>
              </w:rPr>
            </w:pPr>
            <w:r w:rsidRPr="000076B7">
              <w:rPr>
                <w:rFonts w:ascii="Calibri" w:hAnsi="Calibri" w:cs="Calibri"/>
                <w:b/>
                <w:bCs/>
                <w:color w:val="FF0000"/>
                <w:sz w:val="22"/>
                <w:szCs w:val="22"/>
              </w:rPr>
              <w:t>9,500,091.00</w:t>
            </w:r>
          </w:p>
        </w:tc>
        <w:tc>
          <w:tcPr>
            <w:tcW w:w="1252" w:type="dxa"/>
            <w:vMerge/>
            <w:tcBorders>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p>
        </w:tc>
      </w:tr>
      <w:tr w:rsidR="0065587A" w:rsidTr="00E27CE6">
        <w:trPr>
          <w:trHeight w:val="330"/>
          <w:jc w:val="center"/>
        </w:trPr>
        <w:tc>
          <w:tcPr>
            <w:tcW w:w="983" w:type="dxa"/>
            <w:vMerge w:val="restart"/>
            <w:tcBorders>
              <w:top w:val="single" w:sz="4" w:space="0" w:color="auto"/>
              <w:left w:val="single" w:sz="4" w:space="0" w:color="auto"/>
              <w:right w:val="single" w:sz="4" w:space="0" w:color="auto"/>
            </w:tcBorders>
          </w:tcPr>
          <w:p w:rsidR="0065587A" w:rsidRPr="000076B7" w:rsidRDefault="009721F0" w:rsidP="0065587A">
            <w:pPr>
              <w:tabs>
                <w:tab w:val="right" w:pos="7254"/>
              </w:tabs>
              <w:bidi/>
              <w:spacing w:before="120" w:after="120" w:line="216" w:lineRule="auto"/>
              <w:jc w:val="center"/>
              <w:outlineLvl w:val="1"/>
              <w:rPr>
                <w:rFonts w:cs="B Nazanin"/>
                <w:color w:val="FF0000"/>
                <w:sz w:val="18"/>
                <w:szCs w:val="18"/>
                <w:rtl/>
                <w:lang w:val="en-GB"/>
              </w:rPr>
            </w:pPr>
            <w:r w:rsidRPr="000076B7">
              <w:rPr>
                <w:rFonts w:cs="B Nazanin" w:hint="cs"/>
                <w:color w:val="FF0000"/>
                <w:sz w:val="18"/>
                <w:szCs w:val="18"/>
                <w:rtl/>
                <w:lang w:val="en-GB"/>
              </w:rPr>
              <w:t>2</w:t>
            </w:r>
          </w:p>
        </w:tc>
        <w:tc>
          <w:tcPr>
            <w:tcW w:w="1807" w:type="dxa"/>
            <w:vMerge w:val="restart"/>
            <w:tcBorders>
              <w:top w:val="single" w:sz="4" w:space="0" w:color="auto"/>
              <w:left w:val="single" w:sz="4" w:space="0" w:color="auto"/>
              <w:right w:val="single" w:sz="4" w:space="0" w:color="auto"/>
            </w:tcBorders>
            <w:vAlign w:val="center"/>
          </w:tcPr>
          <w:p w:rsidR="0065587A" w:rsidRPr="000076B7" w:rsidRDefault="0019242D" w:rsidP="0065587A">
            <w:pPr>
              <w:tabs>
                <w:tab w:val="right" w:pos="7254"/>
              </w:tabs>
              <w:bidi/>
              <w:spacing w:before="120" w:after="120" w:line="216" w:lineRule="auto"/>
              <w:jc w:val="center"/>
              <w:outlineLvl w:val="1"/>
              <w:rPr>
                <w:b/>
                <w:bCs/>
                <w:color w:val="FF0000"/>
                <w:szCs w:val="24"/>
                <w:rtl/>
                <w:lang w:val="en-GB"/>
              </w:rPr>
            </w:pPr>
            <w:r w:rsidRPr="000076B7">
              <w:rPr>
                <w:rFonts w:hint="cs"/>
                <w:b/>
                <w:bCs/>
                <w:color w:val="FF0000"/>
                <w:szCs w:val="24"/>
                <w:rtl/>
                <w:lang w:val="en-GB"/>
              </w:rPr>
              <w:t>قول اردوی 201 سیلاب</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Pr="000076B7" w:rsidRDefault="0065587A" w:rsidP="0065587A">
            <w:pPr>
              <w:tabs>
                <w:tab w:val="right" w:pos="7254"/>
              </w:tabs>
              <w:bidi/>
              <w:spacing w:before="120" w:after="120" w:line="216" w:lineRule="auto"/>
              <w:jc w:val="center"/>
              <w:outlineLvl w:val="1"/>
              <w:rPr>
                <w:rFonts w:cs="B Nazanin"/>
                <w:color w:val="FF0000"/>
                <w:szCs w:val="24"/>
                <w:rtl/>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076B7" w:rsidRDefault="00A13C23" w:rsidP="002329B7">
            <w:pPr>
              <w:jc w:val="center"/>
              <w:rPr>
                <w:rFonts w:ascii="Calibri" w:hAnsi="Calibri" w:cs="Calibri"/>
                <w:b/>
                <w:bCs/>
                <w:color w:val="FF0000"/>
                <w:sz w:val="22"/>
                <w:szCs w:val="22"/>
                <w:rtl/>
              </w:rPr>
            </w:pPr>
            <w:r w:rsidRPr="000076B7">
              <w:rPr>
                <w:rFonts w:ascii="Calibri" w:hAnsi="Calibri" w:cs="Calibri" w:hint="cs"/>
                <w:b/>
                <w:bCs/>
                <w:color w:val="FF0000"/>
                <w:sz w:val="22"/>
                <w:szCs w:val="22"/>
                <w:rtl/>
              </w:rPr>
              <w:t>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E27CE6">
        <w:trPr>
          <w:trHeight w:val="255"/>
          <w:jc w:val="center"/>
        </w:trPr>
        <w:tc>
          <w:tcPr>
            <w:tcW w:w="983" w:type="dxa"/>
            <w:vMerge/>
            <w:tcBorders>
              <w:left w:val="single" w:sz="4" w:space="0" w:color="auto"/>
              <w:bottom w:val="single" w:sz="4" w:space="0" w:color="auto"/>
              <w:right w:val="single" w:sz="4" w:space="0" w:color="auto"/>
            </w:tcBorders>
          </w:tcPr>
          <w:p w:rsidR="0065587A" w:rsidRPr="000076B7" w:rsidRDefault="0065587A" w:rsidP="0065587A">
            <w:pPr>
              <w:tabs>
                <w:tab w:val="right" w:pos="7254"/>
              </w:tabs>
              <w:bidi/>
              <w:spacing w:before="120" w:after="120" w:line="216" w:lineRule="auto"/>
              <w:jc w:val="center"/>
              <w:outlineLvl w:val="1"/>
              <w:rPr>
                <w:rFonts w:cs="B Nazanin"/>
                <w:color w:val="FF0000"/>
                <w:sz w:val="18"/>
                <w:szCs w:val="18"/>
                <w:lang w:val="en-GB"/>
              </w:rPr>
            </w:pPr>
          </w:p>
        </w:tc>
        <w:tc>
          <w:tcPr>
            <w:tcW w:w="1807" w:type="dxa"/>
            <w:vMerge/>
            <w:tcBorders>
              <w:left w:val="single" w:sz="4" w:space="0" w:color="auto"/>
              <w:bottom w:val="single" w:sz="4" w:space="0" w:color="auto"/>
              <w:right w:val="single" w:sz="4" w:space="0" w:color="auto"/>
            </w:tcBorders>
            <w:vAlign w:val="center"/>
          </w:tcPr>
          <w:p w:rsidR="0065587A" w:rsidRPr="000076B7" w:rsidRDefault="0065587A" w:rsidP="0065587A">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Pr="000076B7" w:rsidRDefault="00236289" w:rsidP="0065587A">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 xml:space="preserve">ویا </w:t>
            </w:r>
            <w:r w:rsidR="0065587A" w:rsidRPr="000076B7">
              <w:rPr>
                <w:rFonts w:ascii="Calibri" w:hAnsi="Calibri" w:hint="cs"/>
                <w:b/>
                <w:bCs/>
                <w:color w:val="FF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076B7" w:rsidRDefault="00A13C23" w:rsidP="002329B7">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tcBorders>
              <w:left w:val="single" w:sz="4" w:space="0" w:color="auto"/>
              <w:bottom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65587A" w:rsidTr="00E27CE6">
        <w:trPr>
          <w:trHeight w:val="315"/>
          <w:jc w:val="center"/>
        </w:trPr>
        <w:tc>
          <w:tcPr>
            <w:tcW w:w="983" w:type="dxa"/>
            <w:vMerge w:val="restart"/>
            <w:tcBorders>
              <w:top w:val="single" w:sz="4" w:space="0" w:color="auto"/>
              <w:left w:val="single" w:sz="4" w:space="0" w:color="auto"/>
              <w:right w:val="single" w:sz="4" w:space="0" w:color="auto"/>
            </w:tcBorders>
          </w:tcPr>
          <w:p w:rsidR="0065587A" w:rsidRPr="000076B7" w:rsidRDefault="009721F0" w:rsidP="0065587A">
            <w:pPr>
              <w:tabs>
                <w:tab w:val="right" w:pos="7254"/>
              </w:tabs>
              <w:bidi/>
              <w:spacing w:before="120" w:after="120" w:line="216" w:lineRule="auto"/>
              <w:jc w:val="center"/>
              <w:outlineLvl w:val="1"/>
              <w:rPr>
                <w:rFonts w:cs="B Nazanin"/>
                <w:color w:val="FF0000"/>
                <w:sz w:val="18"/>
                <w:szCs w:val="18"/>
                <w:rtl/>
                <w:lang w:val="en-GB"/>
              </w:rPr>
            </w:pPr>
            <w:r w:rsidRPr="000076B7">
              <w:rPr>
                <w:rFonts w:cs="B Nazanin" w:hint="cs"/>
                <w:color w:val="FF0000"/>
                <w:sz w:val="18"/>
                <w:szCs w:val="18"/>
                <w:rtl/>
                <w:lang w:val="en-GB"/>
              </w:rPr>
              <w:t>3</w:t>
            </w:r>
          </w:p>
        </w:tc>
        <w:tc>
          <w:tcPr>
            <w:tcW w:w="1807" w:type="dxa"/>
            <w:vMerge w:val="restart"/>
            <w:tcBorders>
              <w:top w:val="single" w:sz="4" w:space="0" w:color="auto"/>
              <w:left w:val="single" w:sz="4" w:space="0" w:color="auto"/>
              <w:right w:val="single" w:sz="4" w:space="0" w:color="auto"/>
            </w:tcBorders>
            <w:vAlign w:val="center"/>
          </w:tcPr>
          <w:p w:rsidR="0065587A" w:rsidRPr="000076B7" w:rsidRDefault="0019242D" w:rsidP="0065587A">
            <w:pPr>
              <w:tabs>
                <w:tab w:val="right" w:pos="7254"/>
              </w:tabs>
              <w:bidi/>
              <w:spacing w:before="120" w:after="120" w:line="216" w:lineRule="auto"/>
              <w:jc w:val="center"/>
              <w:outlineLvl w:val="1"/>
              <w:rPr>
                <w:b/>
                <w:bCs/>
                <w:color w:val="FF0000"/>
                <w:szCs w:val="24"/>
                <w:rtl/>
                <w:lang w:val="en-GB"/>
              </w:rPr>
            </w:pPr>
            <w:r w:rsidRPr="000076B7">
              <w:rPr>
                <w:rFonts w:hint="cs"/>
                <w:b/>
                <w:bCs/>
                <w:color w:val="FF0000"/>
                <w:szCs w:val="24"/>
                <w:rtl/>
                <w:lang w:val="en-GB"/>
              </w:rPr>
              <w:t>قول اردوی 203 تندر</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Pr="000076B7" w:rsidRDefault="0065587A" w:rsidP="0065587A">
            <w:pPr>
              <w:tabs>
                <w:tab w:val="right" w:pos="7254"/>
              </w:tabs>
              <w:bidi/>
              <w:spacing w:before="120" w:after="120" w:line="216" w:lineRule="auto"/>
              <w:jc w:val="center"/>
              <w:outlineLvl w:val="1"/>
              <w:rPr>
                <w:rFonts w:cs="B Nazanin"/>
                <w:color w:val="FF0000"/>
                <w:szCs w:val="24"/>
                <w:rtl/>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076B7" w:rsidRDefault="00A13C23" w:rsidP="002329B7">
            <w:pPr>
              <w:jc w:val="center"/>
              <w:rPr>
                <w:rFonts w:ascii="Calibri" w:hAnsi="Calibri" w:cs="Calibri"/>
                <w:b/>
                <w:bCs/>
                <w:color w:val="FF0000"/>
                <w:sz w:val="22"/>
                <w:szCs w:val="22"/>
                <w:rtl/>
              </w:rPr>
            </w:pPr>
            <w:r w:rsidRPr="000076B7">
              <w:rPr>
                <w:rFonts w:ascii="Calibri" w:hAnsi="Calibri" w:cs="Calibri"/>
                <w:b/>
                <w:bCs/>
                <w:color w:val="FF0000"/>
                <w:sz w:val="22"/>
                <w:szCs w:val="22"/>
              </w:rPr>
              <w:t>5,028,710.70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236289">
        <w:trPr>
          <w:trHeight w:val="270"/>
          <w:jc w:val="center"/>
        </w:trPr>
        <w:tc>
          <w:tcPr>
            <w:tcW w:w="983" w:type="dxa"/>
            <w:vMerge/>
            <w:tcBorders>
              <w:left w:val="single" w:sz="4" w:space="0" w:color="auto"/>
              <w:right w:val="single" w:sz="4" w:space="0" w:color="auto"/>
            </w:tcBorders>
          </w:tcPr>
          <w:p w:rsidR="0065587A" w:rsidRPr="000076B7" w:rsidRDefault="0065587A" w:rsidP="0065587A">
            <w:pPr>
              <w:tabs>
                <w:tab w:val="right" w:pos="7254"/>
              </w:tabs>
              <w:bidi/>
              <w:spacing w:before="120" w:after="120" w:line="216" w:lineRule="auto"/>
              <w:jc w:val="center"/>
              <w:outlineLvl w:val="1"/>
              <w:rPr>
                <w:rFonts w:cs="B Nazanin"/>
                <w:color w:val="FF0000"/>
                <w:sz w:val="18"/>
                <w:szCs w:val="18"/>
                <w:lang w:val="en-GB"/>
              </w:rPr>
            </w:pPr>
          </w:p>
        </w:tc>
        <w:tc>
          <w:tcPr>
            <w:tcW w:w="1807" w:type="dxa"/>
            <w:vMerge/>
            <w:tcBorders>
              <w:left w:val="single" w:sz="4" w:space="0" w:color="auto"/>
              <w:right w:val="single" w:sz="4" w:space="0" w:color="auto"/>
            </w:tcBorders>
          </w:tcPr>
          <w:p w:rsidR="0065587A" w:rsidRPr="000076B7" w:rsidRDefault="0065587A" w:rsidP="0065587A">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Pr="000076B7" w:rsidRDefault="00236289" w:rsidP="0065587A">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 xml:space="preserve">ویا </w:t>
            </w:r>
            <w:r w:rsidR="0065587A" w:rsidRPr="000076B7">
              <w:rPr>
                <w:rFonts w:ascii="Calibri" w:hAnsi="Calibri" w:hint="cs"/>
                <w:b/>
                <w:bCs/>
                <w:color w:val="FF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076B7" w:rsidRDefault="00A13C23" w:rsidP="002329B7">
            <w:pPr>
              <w:jc w:val="center"/>
              <w:rPr>
                <w:rFonts w:ascii="Calibri" w:hAnsi="Calibri" w:cs="Calibri"/>
                <w:b/>
                <w:bCs/>
                <w:color w:val="FF0000"/>
                <w:sz w:val="22"/>
                <w:szCs w:val="22"/>
              </w:rPr>
            </w:pPr>
            <w:r w:rsidRPr="000076B7">
              <w:rPr>
                <w:rFonts w:ascii="Calibri" w:hAnsi="Calibri" w:cs="Calibri"/>
                <w:b/>
                <w:bCs/>
                <w:color w:val="FF0000"/>
                <w:sz w:val="22"/>
                <w:szCs w:val="22"/>
              </w:rPr>
              <w:t>7,736,478.00</w:t>
            </w:r>
          </w:p>
        </w:tc>
        <w:tc>
          <w:tcPr>
            <w:tcW w:w="1252" w:type="dxa"/>
            <w:vMerge/>
            <w:tcBorders>
              <w:left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9721F0" w:rsidTr="00236289">
        <w:trPr>
          <w:trHeight w:val="270"/>
          <w:jc w:val="center"/>
        </w:trPr>
        <w:tc>
          <w:tcPr>
            <w:tcW w:w="983" w:type="dxa"/>
            <w:vMerge w:val="restart"/>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rtl/>
                <w:lang w:val="en-GB"/>
              </w:rPr>
            </w:pPr>
            <w:r w:rsidRPr="000076B7">
              <w:rPr>
                <w:rFonts w:cs="B Nazanin" w:hint="cs"/>
                <w:color w:val="FF0000"/>
                <w:sz w:val="18"/>
                <w:szCs w:val="18"/>
                <w:rtl/>
                <w:lang w:val="en-GB"/>
              </w:rPr>
              <w:t>4</w:t>
            </w:r>
          </w:p>
        </w:tc>
        <w:tc>
          <w:tcPr>
            <w:tcW w:w="1807" w:type="dxa"/>
            <w:vMerge w:val="restart"/>
            <w:tcBorders>
              <w:left w:val="single" w:sz="4" w:space="0" w:color="auto"/>
              <w:right w:val="single" w:sz="4" w:space="0" w:color="auto"/>
            </w:tcBorders>
            <w:vAlign w:val="center"/>
          </w:tcPr>
          <w:p w:rsidR="009721F0" w:rsidRPr="000076B7" w:rsidRDefault="006374A8" w:rsidP="009721F0">
            <w:pPr>
              <w:tabs>
                <w:tab w:val="right" w:pos="7254"/>
              </w:tabs>
              <w:bidi/>
              <w:spacing w:before="120" w:after="120" w:line="216" w:lineRule="auto"/>
              <w:jc w:val="center"/>
              <w:outlineLvl w:val="1"/>
              <w:rPr>
                <w:rFonts w:cs="B Nazanin"/>
                <w:b/>
                <w:bCs/>
                <w:color w:val="FF0000"/>
                <w:szCs w:val="24"/>
                <w:rtl/>
                <w:lang w:bidi="fa-IR"/>
              </w:rPr>
            </w:pPr>
            <w:r w:rsidRPr="000076B7">
              <w:rPr>
                <w:rFonts w:cs="B Nazanin" w:hint="cs"/>
                <w:b/>
                <w:bCs/>
                <w:color w:val="FF0000"/>
                <w:szCs w:val="24"/>
                <w:rtl/>
                <w:lang w:bidi="fa-IR"/>
              </w:rPr>
              <w:t>قول اردوی 205 اتل</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Cs w:val="24"/>
                <w:rtl/>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rtl/>
                <w:lang w:val="en-GB"/>
              </w:rPr>
            </w:pPr>
          </w:p>
        </w:tc>
        <w:tc>
          <w:tcPr>
            <w:tcW w:w="1807" w:type="dxa"/>
            <w:vMerge/>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p>
        </w:tc>
      </w:tr>
      <w:tr w:rsidR="009721F0" w:rsidTr="00236289">
        <w:trPr>
          <w:trHeight w:val="270"/>
          <w:jc w:val="center"/>
        </w:trPr>
        <w:tc>
          <w:tcPr>
            <w:tcW w:w="983" w:type="dxa"/>
            <w:vMerge w:val="restart"/>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rtl/>
                <w:lang w:val="en-GB"/>
              </w:rPr>
            </w:pPr>
            <w:r w:rsidRPr="000076B7">
              <w:rPr>
                <w:rFonts w:cs="B Nazanin" w:hint="cs"/>
                <w:color w:val="FF0000"/>
                <w:sz w:val="18"/>
                <w:szCs w:val="18"/>
                <w:rtl/>
                <w:lang w:val="en-GB"/>
              </w:rPr>
              <w:t>5</w:t>
            </w:r>
          </w:p>
        </w:tc>
        <w:tc>
          <w:tcPr>
            <w:tcW w:w="1807" w:type="dxa"/>
            <w:vMerge w:val="restart"/>
            <w:tcBorders>
              <w:left w:val="single" w:sz="4" w:space="0" w:color="auto"/>
              <w:right w:val="single" w:sz="4" w:space="0" w:color="auto"/>
            </w:tcBorders>
            <w:vAlign w:val="center"/>
          </w:tcPr>
          <w:p w:rsidR="009721F0" w:rsidRPr="000076B7" w:rsidRDefault="000041A4" w:rsidP="009721F0">
            <w:pPr>
              <w:tabs>
                <w:tab w:val="right" w:pos="7254"/>
              </w:tabs>
              <w:bidi/>
              <w:spacing w:before="120" w:after="120" w:line="216" w:lineRule="auto"/>
              <w:jc w:val="center"/>
              <w:outlineLvl w:val="1"/>
              <w:rPr>
                <w:rFonts w:cs="B Nazanin"/>
                <w:b/>
                <w:bCs/>
                <w:color w:val="FF0000"/>
                <w:szCs w:val="24"/>
                <w:rtl/>
                <w:lang w:bidi="fa-IR"/>
              </w:rPr>
            </w:pPr>
            <w:r w:rsidRPr="000076B7">
              <w:rPr>
                <w:rFonts w:cs="B Nazanin" w:hint="cs"/>
                <w:b/>
                <w:bCs/>
                <w:color w:val="FF0000"/>
                <w:szCs w:val="24"/>
                <w:rtl/>
                <w:lang w:bidi="fa-IR"/>
              </w:rPr>
              <w:t>قول اردوی 207 ظفر</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Cs w:val="24"/>
                <w:rtl/>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rtl/>
                <w:lang w:val="en-GB"/>
              </w:rPr>
            </w:pPr>
          </w:p>
        </w:tc>
        <w:tc>
          <w:tcPr>
            <w:tcW w:w="1807" w:type="dxa"/>
            <w:vMerge/>
            <w:tcBorders>
              <w:left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p>
        </w:tc>
      </w:tr>
      <w:tr w:rsidR="00C7361C" w:rsidTr="001C65B0">
        <w:trPr>
          <w:trHeight w:val="270"/>
          <w:jc w:val="center"/>
        </w:trPr>
        <w:tc>
          <w:tcPr>
            <w:tcW w:w="983" w:type="dxa"/>
            <w:vMerge w:val="restart"/>
            <w:tcBorders>
              <w:left w:val="single" w:sz="4" w:space="0" w:color="auto"/>
              <w:right w:val="single" w:sz="4" w:space="0" w:color="auto"/>
            </w:tcBorders>
            <w:vAlign w:val="center"/>
          </w:tcPr>
          <w:p w:rsidR="00C7361C" w:rsidRPr="000076B7" w:rsidRDefault="00C7361C" w:rsidP="00C7361C">
            <w:pPr>
              <w:tabs>
                <w:tab w:val="right" w:pos="7254"/>
              </w:tabs>
              <w:bidi/>
              <w:spacing w:before="120" w:after="120" w:line="216" w:lineRule="auto"/>
              <w:jc w:val="center"/>
              <w:outlineLvl w:val="1"/>
              <w:rPr>
                <w:rFonts w:cs="B Nazanin"/>
                <w:color w:val="FF0000"/>
                <w:sz w:val="18"/>
                <w:szCs w:val="18"/>
                <w:rtl/>
                <w:lang w:val="en-GB"/>
              </w:rPr>
            </w:pPr>
            <w:r>
              <w:rPr>
                <w:rFonts w:cs="B Nazanin" w:hint="cs"/>
                <w:color w:val="FF0000"/>
                <w:sz w:val="18"/>
                <w:szCs w:val="18"/>
                <w:rtl/>
                <w:lang w:val="en-GB"/>
              </w:rPr>
              <w:t>6</w:t>
            </w:r>
          </w:p>
        </w:tc>
        <w:tc>
          <w:tcPr>
            <w:tcW w:w="1807" w:type="dxa"/>
            <w:vMerge w:val="restart"/>
            <w:tcBorders>
              <w:left w:val="single" w:sz="4" w:space="0" w:color="auto"/>
              <w:right w:val="single" w:sz="4" w:space="0" w:color="auto"/>
            </w:tcBorders>
          </w:tcPr>
          <w:p w:rsidR="00C7361C" w:rsidRPr="000076B7" w:rsidRDefault="00C7361C" w:rsidP="00C7361C">
            <w:pPr>
              <w:tabs>
                <w:tab w:val="right" w:pos="7254"/>
              </w:tabs>
              <w:bidi/>
              <w:spacing w:before="120" w:after="120" w:line="216" w:lineRule="auto"/>
              <w:jc w:val="center"/>
              <w:outlineLvl w:val="1"/>
              <w:rPr>
                <w:rFonts w:cs="B Nazanin"/>
                <w:b/>
                <w:bCs/>
                <w:color w:val="FF0000"/>
                <w:szCs w:val="24"/>
                <w:rtl/>
                <w:lang w:bidi="fa-IR"/>
              </w:rPr>
            </w:pPr>
            <w:r w:rsidRPr="00C7361C">
              <w:rPr>
                <w:rFonts w:cs="B Nazanin"/>
                <w:b/>
                <w:bCs/>
                <w:color w:val="FF0000"/>
                <w:szCs w:val="24"/>
                <w:rtl/>
                <w:lang w:bidi="fa-IR"/>
              </w:rPr>
              <w:t>قول اردو</w:t>
            </w:r>
            <w:r w:rsidRPr="00C7361C">
              <w:rPr>
                <w:rFonts w:cs="B Nazanin" w:hint="cs"/>
                <w:b/>
                <w:bCs/>
                <w:color w:val="FF0000"/>
                <w:szCs w:val="24"/>
                <w:rtl/>
                <w:lang w:bidi="fa-IR"/>
              </w:rPr>
              <w:t>ی</w:t>
            </w:r>
            <w:r w:rsidRPr="00C7361C">
              <w:rPr>
                <w:rFonts w:cs="B Nazanin"/>
                <w:b/>
                <w:bCs/>
                <w:color w:val="FF0000"/>
                <w:szCs w:val="24"/>
                <w:rtl/>
                <w:lang w:bidi="fa-IR"/>
              </w:rPr>
              <w:t xml:space="preserve"> </w:t>
            </w:r>
            <w:r>
              <w:rPr>
                <w:rFonts w:cs="B Nazanin"/>
                <w:b/>
                <w:bCs/>
                <w:color w:val="FF0000"/>
                <w:szCs w:val="24"/>
                <w:lang w:bidi="fa-IR"/>
              </w:rPr>
              <w:t>209</w:t>
            </w:r>
            <w:r>
              <w:rPr>
                <w:rFonts w:cs="B Nazanin" w:hint="cs"/>
                <w:b/>
                <w:bCs/>
                <w:color w:val="FF0000"/>
                <w:szCs w:val="24"/>
                <w:rtl/>
                <w:lang w:bidi="fa-IR"/>
              </w:rPr>
              <w:t>شاهین</w:t>
            </w:r>
          </w:p>
        </w:tc>
        <w:tc>
          <w:tcPr>
            <w:tcW w:w="2700" w:type="dxa"/>
            <w:tcBorders>
              <w:top w:val="single" w:sz="4" w:space="0" w:color="auto"/>
              <w:left w:val="single" w:sz="4" w:space="0" w:color="auto"/>
              <w:bottom w:val="single" w:sz="4" w:space="0" w:color="auto"/>
              <w:right w:val="single" w:sz="4" w:space="0" w:color="auto"/>
            </w:tcBorders>
          </w:tcPr>
          <w:p w:rsidR="00C7361C" w:rsidRPr="00C7361C" w:rsidRDefault="00C7361C" w:rsidP="00C7361C">
            <w:pPr>
              <w:tabs>
                <w:tab w:val="right" w:pos="7254"/>
              </w:tabs>
              <w:bidi/>
              <w:spacing w:before="120" w:after="120" w:line="216" w:lineRule="auto"/>
              <w:jc w:val="center"/>
              <w:outlineLvl w:val="1"/>
              <w:rPr>
                <w:rFonts w:ascii="Calibri" w:hAnsi="Calibri"/>
                <w:b/>
                <w:bCs/>
                <w:color w:val="FF0000"/>
              </w:rPr>
            </w:pPr>
            <w:r w:rsidRPr="00C7361C">
              <w:rPr>
                <w:rFonts w:ascii="Calibri" w:hAnsi="Calibri" w:hint="cs"/>
                <w:b/>
                <w:bCs/>
                <w:color w:val="FF0000"/>
                <w:rtl/>
              </w:rPr>
              <w:t>ی</w:t>
            </w:r>
            <w:r w:rsidRPr="00C7361C">
              <w:rPr>
                <w:rFonts w:ascii="Calibri" w:hAnsi="Calibri" w:hint="eastAsia"/>
                <w:b/>
                <w:bCs/>
                <w:color w:val="FF0000"/>
                <w:rtl/>
              </w:rPr>
              <w:t>ک</w:t>
            </w:r>
            <w:r w:rsidRPr="00C7361C">
              <w:rPr>
                <w:rFonts w:ascii="Calibri" w:hAnsi="Calibri"/>
                <w:b/>
                <w:bCs/>
                <w:color w:val="FF0000"/>
                <w:rtl/>
              </w:rPr>
              <w:t xml:space="preserve"> قرارداد به حجم</w:t>
            </w:r>
          </w:p>
        </w:tc>
        <w:tc>
          <w:tcPr>
            <w:tcW w:w="3053" w:type="dxa"/>
            <w:tcBorders>
              <w:top w:val="single" w:sz="4" w:space="0" w:color="auto"/>
              <w:left w:val="single" w:sz="4" w:space="0" w:color="auto"/>
              <w:bottom w:val="single" w:sz="4" w:space="0" w:color="auto"/>
              <w:right w:val="single" w:sz="4" w:space="0" w:color="auto"/>
            </w:tcBorders>
          </w:tcPr>
          <w:p w:rsidR="00C7361C" w:rsidRPr="00C7361C" w:rsidRDefault="00C7361C" w:rsidP="00C7361C">
            <w:pPr>
              <w:jc w:val="center"/>
              <w:rPr>
                <w:rFonts w:ascii="Calibri" w:hAnsi="Calibri" w:cs="Calibri"/>
                <w:b/>
                <w:bCs/>
                <w:color w:val="FF0000"/>
                <w:sz w:val="22"/>
                <w:szCs w:val="22"/>
              </w:rPr>
            </w:pPr>
            <w:r w:rsidRPr="00C7361C">
              <w:rPr>
                <w:rFonts w:ascii="Calibri" w:hAnsi="Calibri" w:cs="Calibri"/>
                <w:b/>
                <w:bCs/>
                <w:color w:val="FF0000"/>
                <w:sz w:val="22"/>
                <w:szCs w:val="22"/>
                <w:rtl/>
              </w:rPr>
              <w:t>0</w:t>
            </w:r>
          </w:p>
        </w:tc>
        <w:tc>
          <w:tcPr>
            <w:tcW w:w="1252" w:type="dxa"/>
            <w:vMerge w:val="restart"/>
            <w:tcBorders>
              <w:left w:val="single" w:sz="4" w:space="0" w:color="auto"/>
              <w:right w:val="single" w:sz="4" w:space="0" w:color="auto"/>
            </w:tcBorders>
          </w:tcPr>
          <w:p w:rsidR="00C7361C" w:rsidRPr="00C7361C" w:rsidRDefault="00C7361C" w:rsidP="00C7361C">
            <w:pPr>
              <w:tabs>
                <w:tab w:val="right" w:pos="7254"/>
              </w:tabs>
              <w:bidi/>
              <w:spacing w:before="120" w:after="120" w:line="216" w:lineRule="auto"/>
              <w:jc w:val="center"/>
              <w:outlineLvl w:val="1"/>
              <w:rPr>
                <w:rFonts w:cs="B Nazanin"/>
                <w:szCs w:val="24"/>
              </w:rPr>
            </w:pPr>
            <w:r w:rsidRPr="00C7361C">
              <w:rPr>
                <w:rFonts w:cs="B Nazanin"/>
                <w:szCs w:val="24"/>
                <w:rtl/>
              </w:rPr>
              <w:t>افغان</w:t>
            </w:r>
            <w:r w:rsidRPr="00C7361C">
              <w:rPr>
                <w:rFonts w:cs="B Nazanin" w:hint="cs"/>
                <w:szCs w:val="24"/>
                <w:rtl/>
              </w:rPr>
              <w:t>ی</w:t>
            </w:r>
          </w:p>
        </w:tc>
      </w:tr>
      <w:tr w:rsidR="00C7361C" w:rsidTr="001C65B0">
        <w:trPr>
          <w:trHeight w:val="270"/>
          <w:jc w:val="center"/>
        </w:trPr>
        <w:tc>
          <w:tcPr>
            <w:tcW w:w="983" w:type="dxa"/>
            <w:vMerge/>
            <w:tcBorders>
              <w:left w:val="single" w:sz="4" w:space="0" w:color="auto"/>
              <w:right w:val="single" w:sz="4" w:space="0" w:color="auto"/>
            </w:tcBorders>
          </w:tcPr>
          <w:p w:rsidR="00C7361C" w:rsidRPr="000076B7" w:rsidRDefault="00C7361C" w:rsidP="00C7361C">
            <w:pPr>
              <w:tabs>
                <w:tab w:val="right" w:pos="7254"/>
              </w:tabs>
              <w:bidi/>
              <w:spacing w:before="120" w:after="120" w:line="216" w:lineRule="auto"/>
              <w:jc w:val="center"/>
              <w:outlineLvl w:val="1"/>
              <w:rPr>
                <w:rFonts w:cs="B Nazanin"/>
                <w:color w:val="FF0000"/>
                <w:sz w:val="18"/>
                <w:szCs w:val="18"/>
                <w:rtl/>
                <w:lang w:val="en-GB"/>
              </w:rPr>
            </w:pPr>
          </w:p>
        </w:tc>
        <w:tc>
          <w:tcPr>
            <w:tcW w:w="1807" w:type="dxa"/>
            <w:vMerge/>
            <w:tcBorders>
              <w:left w:val="single" w:sz="4" w:space="0" w:color="auto"/>
              <w:right w:val="single" w:sz="4" w:space="0" w:color="auto"/>
            </w:tcBorders>
          </w:tcPr>
          <w:p w:rsidR="00C7361C" w:rsidRPr="000076B7" w:rsidRDefault="00C7361C" w:rsidP="00C7361C">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tcPr>
          <w:p w:rsidR="00C7361C" w:rsidRPr="00C7361C" w:rsidRDefault="00C7361C" w:rsidP="00C7361C">
            <w:pPr>
              <w:tabs>
                <w:tab w:val="right" w:pos="7254"/>
              </w:tabs>
              <w:bidi/>
              <w:spacing w:before="120" w:after="120" w:line="216" w:lineRule="auto"/>
              <w:jc w:val="center"/>
              <w:outlineLvl w:val="1"/>
              <w:rPr>
                <w:rFonts w:ascii="Calibri" w:hAnsi="Calibri"/>
                <w:b/>
                <w:bCs/>
                <w:color w:val="FF0000"/>
              </w:rPr>
            </w:pPr>
            <w:r w:rsidRPr="00C7361C">
              <w:rPr>
                <w:rFonts w:ascii="Calibri" w:hAnsi="Calibri" w:hint="eastAsia"/>
                <w:b/>
                <w:bCs/>
                <w:color w:val="FF0000"/>
                <w:rtl/>
              </w:rPr>
              <w:t>و</w:t>
            </w:r>
            <w:r w:rsidRPr="00C7361C">
              <w:rPr>
                <w:rFonts w:ascii="Calibri" w:hAnsi="Calibri" w:hint="cs"/>
                <w:b/>
                <w:bCs/>
                <w:color w:val="FF0000"/>
                <w:rtl/>
              </w:rPr>
              <w:t>ی</w:t>
            </w:r>
            <w:r w:rsidRPr="00C7361C">
              <w:rPr>
                <w:rFonts w:ascii="Calibri" w:hAnsi="Calibri" w:hint="eastAsia"/>
                <w:b/>
                <w:bCs/>
                <w:color w:val="FF0000"/>
                <w:rtl/>
              </w:rPr>
              <w:t>ا</w:t>
            </w:r>
            <w:r w:rsidRPr="00C7361C">
              <w:rPr>
                <w:rFonts w:ascii="Calibri" w:hAnsi="Calibri"/>
                <w:b/>
                <w:bCs/>
                <w:color w:val="FF0000"/>
                <w:rtl/>
              </w:rPr>
              <w:t xml:space="preserve">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tcPr>
          <w:p w:rsidR="00C7361C" w:rsidRPr="00C7361C" w:rsidRDefault="00C7361C" w:rsidP="00C7361C">
            <w:pPr>
              <w:jc w:val="center"/>
              <w:rPr>
                <w:rFonts w:ascii="Calibri" w:hAnsi="Calibri" w:cs="Calibri"/>
                <w:b/>
                <w:bCs/>
                <w:color w:val="FF0000"/>
                <w:sz w:val="22"/>
                <w:szCs w:val="22"/>
              </w:rPr>
            </w:pPr>
            <w:r w:rsidRPr="00C7361C">
              <w:rPr>
                <w:rFonts w:ascii="Calibri" w:hAnsi="Calibri" w:cs="Calibri"/>
                <w:b/>
                <w:bCs/>
                <w:color w:val="FF0000"/>
                <w:sz w:val="22"/>
                <w:szCs w:val="22"/>
                <w:rtl/>
              </w:rPr>
              <w:t>0</w:t>
            </w:r>
          </w:p>
        </w:tc>
        <w:tc>
          <w:tcPr>
            <w:tcW w:w="1252" w:type="dxa"/>
            <w:vMerge/>
            <w:tcBorders>
              <w:left w:val="single" w:sz="4" w:space="0" w:color="auto"/>
              <w:right w:val="single" w:sz="4" w:space="0" w:color="auto"/>
            </w:tcBorders>
          </w:tcPr>
          <w:p w:rsidR="00C7361C" w:rsidRDefault="00C7361C" w:rsidP="00C7361C"/>
        </w:tc>
      </w:tr>
      <w:tr w:rsidR="009721F0" w:rsidTr="009721F0">
        <w:trPr>
          <w:trHeight w:val="270"/>
          <w:jc w:val="center"/>
        </w:trPr>
        <w:tc>
          <w:tcPr>
            <w:tcW w:w="983" w:type="dxa"/>
            <w:vMerge w:val="restart"/>
            <w:tcBorders>
              <w:left w:val="single" w:sz="4" w:space="0" w:color="auto"/>
              <w:right w:val="single" w:sz="4" w:space="0" w:color="auto"/>
            </w:tcBorders>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lang w:val="en-GB"/>
              </w:rPr>
            </w:pPr>
            <w:r w:rsidRPr="000076B7">
              <w:rPr>
                <w:rFonts w:cs="B Nazanin" w:hint="cs"/>
                <w:color w:val="FF0000"/>
                <w:sz w:val="18"/>
                <w:szCs w:val="18"/>
                <w:rtl/>
                <w:lang w:val="en-GB"/>
              </w:rPr>
              <w:t>7</w:t>
            </w:r>
          </w:p>
        </w:tc>
        <w:tc>
          <w:tcPr>
            <w:tcW w:w="1807" w:type="dxa"/>
            <w:vMerge w:val="restart"/>
            <w:tcBorders>
              <w:left w:val="single" w:sz="4" w:space="0" w:color="auto"/>
              <w:right w:val="single" w:sz="4" w:space="0" w:color="auto"/>
            </w:tcBorders>
          </w:tcPr>
          <w:p w:rsidR="009721F0" w:rsidRPr="000076B7" w:rsidRDefault="000041A4" w:rsidP="009721F0">
            <w:pPr>
              <w:tabs>
                <w:tab w:val="right" w:pos="7254"/>
              </w:tabs>
              <w:bidi/>
              <w:spacing w:before="120" w:after="120" w:line="216" w:lineRule="auto"/>
              <w:jc w:val="center"/>
              <w:outlineLvl w:val="1"/>
              <w:rPr>
                <w:rFonts w:cs="B Nazanin"/>
                <w:b/>
                <w:bCs/>
                <w:color w:val="FF0000"/>
                <w:szCs w:val="24"/>
                <w:rtl/>
                <w:lang w:bidi="fa-IR"/>
              </w:rPr>
            </w:pPr>
            <w:r w:rsidRPr="000076B7">
              <w:rPr>
                <w:rFonts w:cs="B Nazanin" w:hint="cs"/>
                <w:b/>
                <w:bCs/>
                <w:color w:val="FF0000"/>
                <w:szCs w:val="24"/>
                <w:rtl/>
                <w:lang w:bidi="fa-IR"/>
              </w:rPr>
              <w:t>قول اردوی 215 میوند</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cs="B Nazanin"/>
                <w:color w:val="FF0000"/>
                <w:szCs w:val="24"/>
                <w:rtl/>
              </w:rPr>
            </w:pPr>
            <w:r w:rsidRPr="000076B7">
              <w:rPr>
                <w:rFonts w:ascii="Calibri" w:hAnsi="Calibri" w:hint="cs"/>
                <w:b/>
                <w:bCs/>
                <w:color w:val="FF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val="restart"/>
            <w:tcBorders>
              <w:left w:val="single" w:sz="4" w:space="0" w:color="auto"/>
              <w:right w:val="single" w:sz="4" w:space="0" w:color="auto"/>
            </w:tcBorders>
            <w:vAlign w:val="center"/>
          </w:tcPr>
          <w:p w:rsidR="009721F0" w:rsidRPr="00375058"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bottom w:val="single" w:sz="4" w:space="0" w:color="auto"/>
              <w:right w:val="single" w:sz="4" w:space="0" w:color="auto"/>
            </w:tcBorders>
          </w:tcPr>
          <w:p w:rsidR="009721F0" w:rsidRPr="000076B7" w:rsidRDefault="009721F0" w:rsidP="009721F0">
            <w:pPr>
              <w:tabs>
                <w:tab w:val="right" w:pos="7254"/>
              </w:tabs>
              <w:bidi/>
              <w:spacing w:before="120" w:after="120" w:line="216" w:lineRule="auto"/>
              <w:jc w:val="center"/>
              <w:outlineLvl w:val="1"/>
              <w:rPr>
                <w:rFonts w:cs="B Nazanin"/>
                <w:color w:val="FF0000"/>
                <w:sz w:val="18"/>
                <w:szCs w:val="18"/>
                <w:lang w:val="en-GB"/>
              </w:rPr>
            </w:pPr>
          </w:p>
        </w:tc>
        <w:tc>
          <w:tcPr>
            <w:tcW w:w="1807" w:type="dxa"/>
            <w:vMerge/>
            <w:tcBorders>
              <w:left w:val="single" w:sz="4" w:space="0" w:color="auto"/>
              <w:bottom w:val="single" w:sz="4" w:space="0" w:color="auto"/>
              <w:right w:val="single" w:sz="4" w:space="0" w:color="auto"/>
            </w:tcBorders>
          </w:tcPr>
          <w:p w:rsidR="009721F0" w:rsidRPr="000076B7" w:rsidRDefault="009721F0" w:rsidP="009721F0">
            <w:pPr>
              <w:tabs>
                <w:tab w:val="right" w:pos="7254"/>
              </w:tabs>
              <w:bidi/>
              <w:spacing w:before="120" w:after="120" w:line="216" w:lineRule="auto"/>
              <w:jc w:val="center"/>
              <w:outlineLvl w:val="1"/>
              <w:rPr>
                <w:rFonts w:cs="B Nazanin"/>
                <w:b/>
                <w:bCs/>
                <w:color w:val="FF0000"/>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0076B7" w:rsidRDefault="009721F0" w:rsidP="009721F0">
            <w:pPr>
              <w:tabs>
                <w:tab w:val="right" w:pos="7254"/>
              </w:tabs>
              <w:bidi/>
              <w:spacing w:before="120" w:after="120" w:line="216" w:lineRule="auto"/>
              <w:jc w:val="center"/>
              <w:outlineLvl w:val="1"/>
              <w:rPr>
                <w:rFonts w:ascii="Calibri" w:hAnsi="Calibri"/>
                <w:b/>
                <w:bCs/>
                <w:color w:val="FF0000"/>
              </w:rPr>
            </w:pPr>
            <w:r w:rsidRPr="000076B7">
              <w:rPr>
                <w:rFonts w:ascii="Calibri" w:hAnsi="Calibri" w:hint="cs"/>
                <w:b/>
                <w:bCs/>
                <w:color w:val="FF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076B7" w:rsidRDefault="00A13C23" w:rsidP="009721F0">
            <w:pPr>
              <w:jc w:val="center"/>
              <w:rPr>
                <w:rFonts w:ascii="Calibri" w:hAnsi="Calibri" w:cs="Calibri"/>
                <w:b/>
                <w:bCs/>
                <w:color w:val="FF0000"/>
                <w:sz w:val="22"/>
                <w:szCs w:val="22"/>
              </w:rPr>
            </w:pPr>
            <w:r w:rsidRPr="000076B7">
              <w:rPr>
                <w:rFonts w:ascii="Calibri" w:hAnsi="Calibri" w:cs="Calibri" w:hint="cs"/>
                <w:b/>
                <w:bCs/>
                <w:color w:val="FF0000"/>
                <w:sz w:val="22"/>
                <w:szCs w:val="22"/>
                <w:rtl/>
              </w:rPr>
              <w:t>0</w:t>
            </w:r>
          </w:p>
        </w:tc>
        <w:tc>
          <w:tcPr>
            <w:tcW w:w="1252" w:type="dxa"/>
            <w:vMerge/>
            <w:tcBorders>
              <w:left w:val="single" w:sz="4" w:space="0" w:color="auto"/>
              <w:bottom w:val="single" w:sz="4" w:space="0" w:color="auto"/>
              <w:right w:val="single" w:sz="4" w:space="0" w:color="auto"/>
            </w:tcBorders>
            <w:vAlign w:val="center"/>
          </w:tcPr>
          <w:p w:rsidR="009721F0" w:rsidRPr="00375058" w:rsidRDefault="009721F0" w:rsidP="009721F0">
            <w:pPr>
              <w:tabs>
                <w:tab w:val="right" w:pos="7254"/>
              </w:tabs>
              <w:bidi/>
              <w:spacing w:before="120" w:after="120" w:line="216" w:lineRule="auto"/>
              <w:jc w:val="center"/>
              <w:outlineLvl w:val="1"/>
              <w:rPr>
                <w:rFonts w:cs="B Nazanin"/>
                <w:szCs w:val="24"/>
                <w:rtl/>
              </w:rPr>
            </w:pPr>
          </w:p>
        </w:tc>
      </w:tr>
    </w:tbl>
    <w:p w:rsidR="00711F75" w:rsidRPr="00A84731" w:rsidRDefault="003B4D8E" w:rsidP="00A84731">
      <w:pPr>
        <w:tabs>
          <w:tab w:val="right" w:pos="7848"/>
        </w:tabs>
        <w:bidi/>
        <w:jc w:val="both"/>
        <w:outlineLvl w:val="1"/>
        <w:rPr>
          <w:rFonts w:cs="B Nazanin"/>
          <w:b/>
          <w:bCs/>
          <w:sz w:val="22"/>
          <w:szCs w:val="22"/>
          <w:lang w:val="en-GB" w:bidi="fa-IR"/>
        </w:rPr>
      </w:pPr>
      <w:r w:rsidRPr="002043E6">
        <w:rPr>
          <w:rFonts w:cs="B Nazanin" w:hint="cs"/>
          <w:b/>
          <w:bCs/>
          <w:sz w:val="22"/>
          <w:szCs w:val="22"/>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قرارداد مشابه</w:t>
      </w:r>
      <w:r>
        <w:rPr>
          <w:rFonts w:cs="B Nazanin" w:hint="cs"/>
          <w:b/>
          <w:bCs/>
          <w:sz w:val="22"/>
          <w:szCs w:val="22"/>
          <w:highlight w:val="yellow"/>
          <w:rtl/>
          <w:lang w:val="en-GB" w:bidi="fa-IR"/>
        </w:rPr>
        <w:t xml:space="preserve"> برای لات </w:t>
      </w:r>
      <w:r w:rsidR="00C7361C">
        <w:rPr>
          <w:rFonts w:cs="B Nazanin" w:hint="cs"/>
          <w:b/>
          <w:bCs/>
          <w:sz w:val="22"/>
          <w:szCs w:val="22"/>
          <w:highlight w:val="yellow"/>
          <w:rtl/>
          <w:lang w:val="en-GB" w:bidi="fa-IR"/>
        </w:rPr>
        <w:t>چهارم-پنجم-</w:t>
      </w:r>
      <w:r>
        <w:rPr>
          <w:rFonts w:cs="B Nazanin" w:hint="cs"/>
          <w:b/>
          <w:bCs/>
          <w:sz w:val="22"/>
          <w:szCs w:val="22"/>
          <w:highlight w:val="yellow"/>
          <w:rtl/>
          <w:lang w:val="en-GB" w:bidi="fa-IR"/>
        </w:rPr>
        <w:t>ششم</w:t>
      </w:r>
      <w:r w:rsidR="00C7361C">
        <w:rPr>
          <w:rFonts w:cs="B Nazanin" w:hint="cs"/>
          <w:b/>
          <w:bCs/>
          <w:sz w:val="22"/>
          <w:szCs w:val="22"/>
          <w:highlight w:val="yellow"/>
          <w:rtl/>
          <w:lang w:val="en-GB" w:bidi="fa-IR"/>
        </w:rPr>
        <w:t xml:space="preserve"> وهفتم</w:t>
      </w:r>
      <w:r w:rsidRPr="002043E6">
        <w:rPr>
          <w:rFonts w:cs="B Nazanin" w:hint="cs"/>
          <w:b/>
          <w:bCs/>
          <w:sz w:val="22"/>
          <w:szCs w:val="22"/>
          <w:highlight w:val="yellow"/>
          <w:rtl/>
          <w:lang w:val="en-GB" w:bidi="fa-IR"/>
        </w:rPr>
        <w:t xml:space="preserve"> مدنظر گرفته نشد.</w:t>
      </w:r>
    </w:p>
    <w:p w:rsidR="0074745D" w:rsidRPr="005B48EE" w:rsidRDefault="0074745D" w:rsidP="0074745D">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5B48EE">
        <w:rPr>
          <w:rFonts w:cs="B Nazanin" w:hint="cs"/>
          <w:b/>
          <w:bCs/>
          <w:szCs w:val="24"/>
          <w:highlight w:val="lightGray"/>
          <w:rtl/>
        </w:rPr>
        <w:t>نوت</w:t>
      </w:r>
    </w:p>
    <w:p w:rsidR="0074745D"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17"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p>
    <w:p w:rsidR="00D13506"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p>
    <w:p w:rsidR="008D701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rsidR="008734A4" w:rsidRPr="00050F8B"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color w:val="FF0000"/>
          <w:sz w:val="22"/>
          <w:szCs w:val="22"/>
          <w:lang w:bidi="fa-IR"/>
        </w:rPr>
      </w:pPr>
      <w:r w:rsidRPr="00C95DD4">
        <w:rPr>
          <w:rFonts w:cs="B Nazanin" w:hint="cs"/>
          <w:b/>
          <w:bCs/>
          <w:color w:val="000000"/>
          <w:sz w:val="22"/>
          <w:szCs w:val="22"/>
          <w:rtl/>
          <w:lang w:bidi="ps-AF"/>
        </w:rPr>
        <w:t>3-</w:t>
      </w:r>
      <w:r w:rsidRPr="00050F8B">
        <w:rPr>
          <w:rFonts w:cs="B Nazanin" w:hint="cs"/>
          <w:b/>
          <w:bCs/>
          <w:color w:val="FF0000"/>
          <w:sz w:val="22"/>
          <w:szCs w:val="22"/>
          <w:rtl/>
          <w:lang w:bidi="ps-AF"/>
        </w:rPr>
        <w:t>حجم معامل</w:t>
      </w:r>
      <w:r w:rsidR="00A956DC" w:rsidRPr="00050F8B">
        <w:rPr>
          <w:rFonts w:cs="B Nazanin" w:hint="cs"/>
          <w:b/>
          <w:bCs/>
          <w:color w:val="FF0000"/>
          <w:sz w:val="22"/>
          <w:szCs w:val="22"/>
          <w:rtl/>
          <w:lang w:bidi="ps-AF"/>
        </w:rPr>
        <w:t>ات سالانه</w:t>
      </w:r>
      <w:r w:rsidR="00A956DC" w:rsidRPr="00050F8B">
        <w:rPr>
          <w:rFonts w:cs="B Nazanin" w:hint="cs"/>
          <w:b/>
          <w:bCs/>
          <w:color w:val="FF0000"/>
          <w:sz w:val="22"/>
          <w:szCs w:val="22"/>
          <w:rtl/>
          <w:lang w:bidi="fa-IR"/>
        </w:rPr>
        <w:t>: داوطلب</w:t>
      </w:r>
      <w:r w:rsidR="00967E76" w:rsidRPr="00050F8B">
        <w:rPr>
          <w:rFonts w:cs="B Nazanin" w:hint="cs"/>
          <w:b/>
          <w:bCs/>
          <w:color w:val="FF0000"/>
          <w:sz w:val="22"/>
          <w:szCs w:val="22"/>
          <w:rtl/>
          <w:lang w:bidi="fa-IR"/>
        </w:rPr>
        <w:t>ان</w:t>
      </w:r>
      <w:r w:rsidR="00A956DC" w:rsidRPr="00050F8B">
        <w:rPr>
          <w:rFonts w:cs="B Nazanin" w:hint="cs"/>
          <w:b/>
          <w:bCs/>
          <w:color w:val="FF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sidRPr="00050F8B">
        <w:rPr>
          <w:rFonts w:cs="B Nazanin" w:hint="cs"/>
          <w:b/>
          <w:bCs/>
          <w:color w:val="FF0000"/>
          <w:sz w:val="22"/>
          <w:szCs w:val="22"/>
          <w:rtl/>
          <w:lang w:bidi="fa-IR"/>
        </w:rPr>
        <w:t xml:space="preserve"> </w:t>
      </w:r>
      <w:r w:rsidR="00D521D6" w:rsidRPr="00050F8B">
        <w:rPr>
          <w:rFonts w:cs="B Nazanin" w:hint="cs"/>
          <w:b/>
          <w:bCs/>
          <w:color w:val="FF0000"/>
          <w:sz w:val="22"/>
          <w:szCs w:val="22"/>
          <w:rtl/>
          <w:lang w:bidi="fa-IR"/>
        </w:rPr>
        <w:t xml:space="preserve">حجم معاملات دوسال </w:t>
      </w:r>
      <w:r w:rsidR="00967E76" w:rsidRPr="00050F8B">
        <w:rPr>
          <w:rFonts w:cs="B Nazanin" w:hint="cs"/>
          <w:b/>
          <w:bCs/>
          <w:color w:val="FF0000"/>
          <w:sz w:val="22"/>
          <w:szCs w:val="22"/>
          <w:rtl/>
          <w:lang w:bidi="fa-IR"/>
        </w:rPr>
        <w:t xml:space="preserve">داوطلب </w:t>
      </w:r>
      <w:r w:rsidR="00A41CDE" w:rsidRPr="00050F8B">
        <w:rPr>
          <w:rFonts w:cs="B Nazanin" w:hint="cs"/>
          <w:b/>
          <w:bCs/>
          <w:color w:val="FF0000"/>
          <w:sz w:val="22"/>
          <w:szCs w:val="22"/>
          <w:rtl/>
          <w:lang w:bidi="fa-IR"/>
        </w:rPr>
        <w:t>در خ</w:t>
      </w:r>
      <w:r w:rsidR="00D521D6" w:rsidRPr="00050F8B">
        <w:rPr>
          <w:rFonts w:cs="B Nazanin" w:hint="cs"/>
          <w:b/>
          <w:bCs/>
          <w:color w:val="FF0000"/>
          <w:sz w:val="22"/>
          <w:szCs w:val="22"/>
          <w:rtl/>
          <w:lang w:bidi="fa-IR"/>
        </w:rPr>
        <w:t>لا</w:t>
      </w:r>
      <w:r w:rsidR="00967E76" w:rsidRPr="00050F8B">
        <w:rPr>
          <w:rFonts w:cs="B Nazanin" w:hint="cs"/>
          <w:b/>
          <w:bCs/>
          <w:color w:val="FF0000"/>
          <w:sz w:val="22"/>
          <w:szCs w:val="22"/>
          <w:rtl/>
          <w:lang w:bidi="fa-IR"/>
        </w:rPr>
        <w:t>ل 5 سال اخیر به شرح</w:t>
      </w:r>
      <w:r w:rsidR="00A41CDE" w:rsidRPr="00050F8B">
        <w:rPr>
          <w:rFonts w:cs="B Nazanin" w:hint="cs"/>
          <w:b/>
          <w:bCs/>
          <w:color w:val="FF0000"/>
          <w:sz w:val="22"/>
          <w:szCs w:val="22"/>
          <w:rtl/>
          <w:lang w:bidi="fa-IR"/>
        </w:rPr>
        <w:t xml:space="preserve"> ذیل</w:t>
      </w:r>
      <w:r w:rsidR="00A956DC" w:rsidRPr="00050F8B">
        <w:rPr>
          <w:rFonts w:cs="B Nazanin" w:hint="cs"/>
          <w:b/>
          <w:bCs/>
          <w:color w:val="FF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lastRenderedPageBreak/>
              <w:t>شماره</w:t>
            </w:r>
            <w:r w:rsidR="00D521D6">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B673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8C747D">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2E011F" w:rsidTr="002E011F">
        <w:trPr>
          <w:trHeight w:val="638"/>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lang w:val="en-GB"/>
              </w:rPr>
            </w:pPr>
            <w:r w:rsidRPr="00050F8B">
              <w:rPr>
                <w:rFonts w:cs="B Nazanin" w:hint="cs"/>
                <w:color w:val="FF0000"/>
                <w:sz w:val="18"/>
                <w:szCs w:val="18"/>
                <w:rtl/>
                <w:lang w:val="en-GB"/>
              </w:rPr>
              <w:t>1</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 w:val="22"/>
                <w:szCs w:val="22"/>
                <w:rtl/>
                <w:lang w:val="en-GB" w:bidi="fa-IR"/>
              </w:rPr>
            </w:pPr>
            <w:r w:rsidRPr="00050F8B">
              <w:rPr>
                <w:rFonts w:ascii="Calibri" w:hAnsi="Calibri" w:cs="B Nazanin" w:hint="cs"/>
                <w:b/>
                <w:bCs/>
                <w:color w:val="FF0000"/>
                <w:sz w:val="22"/>
                <w:szCs w:val="22"/>
                <w:rtl/>
                <w:lang w:val="en-GB" w:bidi="fa-IR"/>
              </w:rPr>
              <w:t>قطعات و جزوتام های مرکز</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11,400,109.20 </w:t>
            </w:r>
          </w:p>
        </w:tc>
        <w:tc>
          <w:tcPr>
            <w:tcW w:w="2055"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Cs w:val="24"/>
                <w:rtl/>
              </w:rPr>
            </w:pPr>
            <w:r w:rsidRPr="00050F8B">
              <w:rPr>
                <w:rFonts w:cs="B Nazanin" w:hint="cs"/>
                <w:color w:val="FF0000"/>
                <w:szCs w:val="24"/>
                <w:rtl/>
              </w:rPr>
              <w:t>افغانی</w:t>
            </w:r>
          </w:p>
        </w:tc>
      </w:tr>
      <w:tr w:rsidR="002E011F" w:rsidTr="002E011F">
        <w:trPr>
          <w:trHeight w:val="566"/>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rtl/>
                <w:lang w:val="en-GB"/>
              </w:rPr>
            </w:pPr>
            <w:r w:rsidRPr="00050F8B">
              <w:rPr>
                <w:rFonts w:cs="B Nazanin" w:hint="cs"/>
                <w:color w:val="FF0000"/>
                <w:sz w:val="18"/>
                <w:szCs w:val="18"/>
                <w:rtl/>
                <w:lang w:val="en-GB"/>
              </w:rPr>
              <w:t>2</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 w:val="22"/>
                <w:szCs w:val="22"/>
                <w:rtl/>
                <w:lang w:val="en-GB" w:bidi="fa-IR"/>
              </w:rPr>
            </w:pPr>
            <w:r w:rsidRPr="00050F8B">
              <w:rPr>
                <w:rFonts w:ascii="Calibri" w:hAnsi="Calibri" w:cs="B Nazanin" w:hint="cs"/>
                <w:b/>
                <w:bCs/>
                <w:color w:val="FF0000"/>
                <w:sz w:val="22"/>
                <w:szCs w:val="22"/>
                <w:rtl/>
                <w:lang w:val="en-GB" w:bidi="fa-IR"/>
              </w:rPr>
              <w:t>قول اردوی 201 سیلاب</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   </w:t>
            </w:r>
          </w:p>
        </w:tc>
        <w:tc>
          <w:tcPr>
            <w:tcW w:w="2055"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Cs w:val="24"/>
              </w:rPr>
            </w:pPr>
            <w:r w:rsidRPr="00050F8B">
              <w:rPr>
                <w:rFonts w:cs="B Nazanin" w:hint="cs"/>
                <w:color w:val="FF0000"/>
                <w:szCs w:val="24"/>
                <w:rtl/>
              </w:rPr>
              <w:t>افغانی</w:t>
            </w:r>
          </w:p>
        </w:tc>
      </w:tr>
      <w:tr w:rsidR="002E011F" w:rsidTr="002E011F">
        <w:trPr>
          <w:trHeight w:val="557"/>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rtl/>
                <w:lang w:val="en-GB"/>
              </w:rPr>
            </w:pPr>
            <w:r w:rsidRPr="00050F8B">
              <w:rPr>
                <w:rFonts w:cs="B Nazanin" w:hint="cs"/>
                <w:color w:val="FF0000"/>
                <w:sz w:val="18"/>
                <w:szCs w:val="18"/>
                <w:rtl/>
                <w:lang w:val="en-GB"/>
              </w:rPr>
              <w:t>3</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 w:val="22"/>
                <w:szCs w:val="22"/>
                <w:rtl/>
                <w:lang w:val="en-GB" w:bidi="fa-IR"/>
              </w:rPr>
            </w:pPr>
            <w:r w:rsidRPr="00050F8B">
              <w:rPr>
                <w:rFonts w:ascii="Calibri" w:hAnsi="Calibri" w:cs="B Nazanin" w:hint="cs"/>
                <w:b/>
                <w:bCs/>
                <w:color w:val="FF0000"/>
                <w:sz w:val="22"/>
                <w:szCs w:val="22"/>
                <w:rtl/>
                <w:lang w:val="en-GB" w:bidi="fa-IR"/>
              </w:rPr>
              <w:t>قول اردوی 203 تندر</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9,283,773.60 </w:t>
            </w:r>
          </w:p>
        </w:tc>
        <w:tc>
          <w:tcPr>
            <w:tcW w:w="2055"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Cs w:val="24"/>
              </w:rPr>
            </w:pPr>
            <w:r w:rsidRPr="00050F8B">
              <w:rPr>
                <w:rFonts w:cs="B Nazanin" w:hint="cs"/>
                <w:color w:val="FF0000"/>
                <w:szCs w:val="24"/>
                <w:rtl/>
              </w:rPr>
              <w:t>افغانی</w:t>
            </w:r>
          </w:p>
        </w:tc>
      </w:tr>
      <w:tr w:rsidR="002E011F"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lang w:val="en-GB"/>
              </w:rPr>
            </w:pPr>
            <w:r w:rsidRPr="00050F8B">
              <w:rPr>
                <w:rFonts w:cs="B Nazanin" w:hint="cs"/>
                <w:color w:val="FF0000"/>
                <w:sz w:val="18"/>
                <w:szCs w:val="18"/>
                <w:rtl/>
                <w:lang w:val="en-GB"/>
              </w:rPr>
              <w:t>4</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Cs w:val="24"/>
                <w:rtl/>
                <w:lang w:val="en-GB" w:bidi="fa-IR"/>
              </w:rPr>
            </w:pPr>
            <w:r w:rsidRPr="00050F8B">
              <w:rPr>
                <w:rFonts w:ascii="Calibri" w:hAnsi="Calibri" w:cs="B Nazanin" w:hint="cs"/>
                <w:b/>
                <w:bCs/>
                <w:color w:val="FF0000"/>
                <w:szCs w:val="24"/>
                <w:rtl/>
                <w:lang w:val="en-GB" w:bidi="fa-IR"/>
              </w:rPr>
              <w:t>قول اردوی 205 اتل</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   </w:t>
            </w:r>
          </w:p>
        </w:tc>
        <w:tc>
          <w:tcPr>
            <w:tcW w:w="2055"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Cs w:val="24"/>
                <w:rtl/>
              </w:rPr>
            </w:pPr>
            <w:r w:rsidRPr="00050F8B">
              <w:rPr>
                <w:rFonts w:cs="B Nazanin" w:hint="cs"/>
                <w:color w:val="FF0000"/>
                <w:szCs w:val="24"/>
                <w:rtl/>
              </w:rPr>
              <w:t>افغانی</w:t>
            </w:r>
          </w:p>
        </w:tc>
      </w:tr>
      <w:tr w:rsidR="002E011F" w:rsidTr="003D0E24">
        <w:trPr>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rtl/>
                <w:lang w:val="en-GB"/>
              </w:rPr>
            </w:pPr>
            <w:r w:rsidRPr="00050F8B">
              <w:rPr>
                <w:rFonts w:cs="B Nazanin" w:hint="cs"/>
                <w:color w:val="FF0000"/>
                <w:sz w:val="18"/>
                <w:szCs w:val="18"/>
                <w:rtl/>
                <w:lang w:val="en-GB"/>
              </w:rPr>
              <w:t>5</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Cs w:val="24"/>
                <w:rtl/>
                <w:lang w:val="en-GB" w:bidi="fa-IR"/>
              </w:rPr>
            </w:pPr>
            <w:r w:rsidRPr="00050F8B">
              <w:rPr>
                <w:rFonts w:ascii="Calibri" w:hAnsi="Calibri" w:cs="B Nazanin" w:hint="cs"/>
                <w:b/>
                <w:bCs/>
                <w:color w:val="FF0000"/>
                <w:szCs w:val="24"/>
                <w:rtl/>
                <w:lang w:val="en-GB" w:bidi="fa-IR"/>
              </w:rPr>
              <w:t>قول اردوی 207 ظفر</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   </w:t>
            </w:r>
          </w:p>
        </w:tc>
        <w:tc>
          <w:tcPr>
            <w:tcW w:w="205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color w:val="FF0000"/>
              </w:rPr>
            </w:pPr>
            <w:r w:rsidRPr="00050F8B">
              <w:rPr>
                <w:rFonts w:cs="B Nazanin" w:hint="cs"/>
                <w:color w:val="FF0000"/>
                <w:szCs w:val="24"/>
                <w:rtl/>
              </w:rPr>
              <w:t>افغانی</w:t>
            </w:r>
          </w:p>
        </w:tc>
      </w:tr>
      <w:tr w:rsidR="002E011F" w:rsidTr="003D0E24">
        <w:trPr>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rtl/>
                <w:lang w:val="en-GB"/>
              </w:rPr>
            </w:pPr>
            <w:r w:rsidRPr="00050F8B">
              <w:rPr>
                <w:rFonts w:cs="B Nazanin" w:hint="cs"/>
                <w:color w:val="FF0000"/>
                <w:sz w:val="18"/>
                <w:szCs w:val="18"/>
                <w:rtl/>
                <w:lang w:val="en-GB"/>
              </w:rPr>
              <w:t>6</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rPr>
                <w:rFonts w:ascii="Calibri" w:hAnsi="Calibri" w:cs="B Nazanin"/>
                <w:b/>
                <w:bCs/>
                <w:color w:val="FF0000"/>
                <w:szCs w:val="24"/>
                <w:rtl/>
                <w:lang w:val="en-GB" w:bidi="fa-IR"/>
              </w:rPr>
            </w:pPr>
            <w:r w:rsidRPr="00050F8B">
              <w:rPr>
                <w:rFonts w:ascii="Calibri" w:hAnsi="Calibri" w:cs="B Nazanin" w:hint="cs"/>
                <w:b/>
                <w:bCs/>
                <w:color w:val="FF0000"/>
                <w:sz w:val="20"/>
                <w:rtl/>
                <w:lang w:val="en-GB" w:bidi="fa-IR"/>
              </w:rPr>
              <w:t>قول اردوی 209 شاهین</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   </w:t>
            </w:r>
          </w:p>
        </w:tc>
        <w:tc>
          <w:tcPr>
            <w:tcW w:w="205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color w:val="FF0000"/>
              </w:rPr>
            </w:pPr>
            <w:r w:rsidRPr="00050F8B">
              <w:rPr>
                <w:rFonts w:cs="B Nazanin" w:hint="cs"/>
                <w:color w:val="FF0000"/>
                <w:szCs w:val="24"/>
                <w:rtl/>
              </w:rPr>
              <w:t>افغانی</w:t>
            </w:r>
          </w:p>
        </w:tc>
      </w:tr>
      <w:tr w:rsidR="002E011F" w:rsidTr="003D0E24">
        <w:trPr>
          <w:jc w:val="center"/>
        </w:trPr>
        <w:tc>
          <w:tcPr>
            <w:tcW w:w="1074"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54"/>
              </w:tabs>
              <w:bidi/>
              <w:spacing w:before="120" w:after="120" w:line="216" w:lineRule="auto"/>
              <w:jc w:val="center"/>
              <w:outlineLvl w:val="1"/>
              <w:rPr>
                <w:rFonts w:cs="B Nazanin"/>
                <w:color w:val="FF0000"/>
                <w:sz w:val="18"/>
                <w:szCs w:val="18"/>
                <w:rtl/>
                <w:lang w:val="en-GB"/>
              </w:rPr>
            </w:pPr>
            <w:r w:rsidRPr="00050F8B">
              <w:rPr>
                <w:rFonts w:cs="B Nazanin" w:hint="cs"/>
                <w:color w:val="FF0000"/>
                <w:sz w:val="18"/>
                <w:szCs w:val="18"/>
                <w:rtl/>
                <w:lang w:val="en-GB"/>
              </w:rPr>
              <w:t>7</w:t>
            </w:r>
          </w:p>
        </w:tc>
        <w:tc>
          <w:tcPr>
            <w:tcW w:w="2609" w:type="dxa"/>
            <w:tcBorders>
              <w:top w:val="single" w:sz="4" w:space="0" w:color="auto"/>
              <w:left w:val="single" w:sz="4" w:space="0" w:color="auto"/>
              <w:bottom w:val="single" w:sz="4" w:space="0" w:color="auto"/>
              <w:right w:val="single" w:sz="4" w:space="0" w:color="auto"/>
            </w:tcBorders>
          </w:tcPr>
          <w:p w:rsidR="002E011F" w:rsidRPr="00050F8B" w:rsidRDefault="002E011F" w:rsidP="002E011F">
            <w:pPr>
              <w:tabs>
                <w:tab w:val="right" w:pos="7272"/>
              </w:tabs>
              <w:bidi/>
              <w:spacing w:before="120" w:after="120"/>
              <w:jc w:val="center"/>
              <w:rPr>
                <w:rFonts w:ascii="Calibri" w:hAnsi="Calibri" w:cs="B Nazanin"/>
                <w:b/>
                <w:bCs/>
                <w:color w:val="FF0000"/>
                <w:szCs w:val="24"/>
                <w:rtl/>
                <w:lang w:val="en-GB" w:bidi="fa-IR"/>
              </w:rPr>
            </w:pPr>
            <w:r w:rsidRPr="00050F8B">
              <w:rPr>
                <w:rFonts w:ascii="Calibri" w:hAnsi="Calibri" w:cs="B Nazanin" w:hint="cs"/>
                <w:b/>
                <w:bCs/>
                <w:color w:val="FF0000"/>
                <w:sz w:val="20"/>
                <w:rtl/>
                <w:lang w:val="en-GB" w:bidi="fa-IR"/>
              </w:rPr>
              <w:t>قول اردوی 215 میوند</w:t>
            </w:r>
          </w:p>
        </w:tc>
        <w:tc>
          <w:tcPr>
            <w:tcW w:w="379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rFonts w:ascii="Calibri" w:hAnsi="Calibri"/>
                <w:color w:val="FF0000"/>
                <w:sz w:val="22"/>
                <w:szCs w:val="22"/>
              </w:rPr>
            </w:pPr>
            <w:r w:rsidRPr="00050F8B">
              <w:rPr>
                <w:rFonts w:ascii="Calibri" w:hAnsi="Calibri"/>
                <w:color w:val="FF0000"/>
                <w:sz w:val="22"/>
                <w:szCs w:val="22"/>
              </w:rPr>
              <w:t xml:space="preserve">                                  -   </w:t>
            </w:r>
          </w:p>
        </w:tc>
        <w:tc>
          <w:tcPr>
            <w:tcW w:w="2055" w:type="dxa"/>
            <w:tcBorders>
              <w:top w:val="single" w:sz="4" w:space="0" w:color="auto"/>
              <w:left w:val="single" w:sz="4" w:space="0" w:color="auto"/>
              <w:bottom w:val="single" w:sz="4" w:space="0" w:color="auto"/>
              <w:right w:val="single" w:sz="4" w:space="0" w:color="auto"/>
            </w:tcBorders>
            <w:vAlign w:val="center"/>
          </w:tcPr>
          <w:p w:rsidR="002E011F" w:rsidRPr="00050F8B" w:rsidRDefault="002E011F" w:rsidP="002E011F">
            <w:pPr>
              <w:jc w:val="center"/>
              <w:rPr>
                <w:color w:val="FF0000"/>
              </w:rPr>
            </w:pPr>
            <w:r w:rsidRPr="00050F8B">
              <w:rPr>
                <w:rFonts w:cs="B Nazanin" w:hint="cs"/>
                <w:color w:val="FF0000"/>
                <w:szCs w:val="24"/>
                <w:rtl/>
              </w:rPr>
              <w:t>افغانی</w:t>
            </w:r>
          </w:p>
        </w:tc>
      </w:tr>
    </w:tbl>
    <w:p w:rsidR="002043E6" w:rsidRPr="00050F8B" w:rsidRDefault="003B4D8E" w:rsidP="003B4D8E">
      <w:pPr>
        <w:tabs>
          <w:tab w:val="right" w:pos="7848"/>
        </w:tabs>
        <w:bidi/>
        <w:jc w:val="both"/>
        <w:outlineLvl w:val="1"/>
        <w:rPr>
          <w:rFonts w:cs="B Nazanin"/>
          <w:b/>
          <w:bCs/>
          <w:color w:val="FF0000"/>
          <w:szCs w:val="24"/>
          <w:rtl/>
          <w:lang w:val="en-GB" w:bidi="fa-IR"/>
        </w:rPr>
      </w:pPr>
      <w:r w:rsidRPr="00050F8B">
        <w:rPr>
          <w:rFonts w:cs="B Nazanin" w:hint="cs"/>
          <w:b/>
          <w:bCs/>
          <w:color w:val="FF0000"/>
          <w:szCs w:val="24"/>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حجم معاملات سالانه برای لات</w:t>
      </w:r>
      <w:r w:rsidR="00050F8B" w:rsidRPr="00050F8B">
        <w:rPr>
          <w:rFonts w:cs="B Nazanin" w:hint="cs"/>
          <w:b/>
          <w:bCs/>
          <w:color w:val="FF0000"/>
          <w:szCs w:val="24"/>
          <w:highlight w:val="yellow"/>
          <w:rtl/>
          <w:lang w:val="en-GB" w:bidi="fa-IR"/>
        </w:rPr>
        <w:t xml:space="preserve"> های چهارم پنجم،</w:t>
      </w:r>
      <w:r w:rsidRPr="00050F8B">
        <w:rPr>
          <w:rFonts w:cs="B Nazanin" w:hint="cs"/>
          <w:b/>
          <w:bCs/>
          <w:color w:val="FF0000"/>
          <w:szCs w:val="24"/>
          <w:highlight w:val="yellow"/>
          <w:rtl/>
          <w:lang w:val="en-GB" w:bidi="fa-IR"/>
        </w:rPr>
        <w:t xml:space="preserve"> ششم</w:t>
      </w:r>
      <w:r w:rsidR="00050F8B" w:rsidRPr="00050F8B">
        <w:rPr>
          <w:rFonts w:cs="B Nazanin" w:hint="cs"/>
          <w:b/>
          <w:bCs/>
          <w:color w:val="FF0000"/>
          <w:szCs w:val="24"/>
          <w:highlight w:val="yellow"/>
          <w:rtl/>
          <w:lang w:val="en-GB" w:bidi="fa-IR"/>
        </w:rPr>
        <w:t xml:space="preserve"> وهفتم</w:t>
      </w:r>
      <w:r w:rsidRPr="00050F8B">
        <w:rPr>
          <w:rFonts w:cs="B Nazanin" w:hint="cs"/>
          <w:b/>
          <w:bCs/>
          <w:color w:val="FF0000"/>
          <w:szCs w:val="24"/>
          <w:highlight w:val="yellow"/>
          <w:rtl/>
          <w:lang w:val="en-GB" w:bidi="fa-IR"/>
        </w:rPr>
        <w:t xml:space="preserve"> مدنظر گرفته نشد.</w:t>
      </w:r>
    </w:p>
    <w:p w:rsidR="008729E4" w:rsidRPr="00050F8B"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color w:val="FF0000"/>
          <w:sz w:val="22"/>
          <w:szCs w:val="22"/>
          <w:rtl/>
        </w:rPr>
      </w:pPr>
      <w:r w:rsidRPr="00050F8B">
        <w:rPr>
          <w:rFonts w:asciiTheme="majorBidi" w:hAnsiTheme="majorBidi" w:cs="B Nazanin" w:hint="cs"/>
          <w:b/>
          <w:bCs/>
          <w:color w:val="FF0000"/>
          <w:sz w:val="22"/>
          <w:szCs w:val="22"/>
          <w:rtl/>
        </w:rPr>
        <w:t>نوت</w:t>
      </w:r>
      <w:r w:rsidRPr="00050F8B">
        <w:rPr>
          <w:rFonts w:asciiTheme="majorBidi" w:hAnsiTheme="majorBidi" w:cs="B Nazanin" w:hint="cs"/>
          <w:color w:val="FF0000"/>
          <w:sz w:val="22"/>
          <w:szCs w:val="22"/>
          <w:rtl/>
        </w:rPr>
        <w:t xml:space="preserve">: </w:t>
      </w:r>
      <w:r w:rsidRPr="00050F8B">
        <w:rPr>
          <w:rFonts w:asciiTheme="majorBidi" w:hAnsiTheme="majorBidi" w:cs="B Nazanin"/>
          <w:color w:val="FF0000"/>
          <w:sz w:val="22"/>
          <w:szCs w:val="22"/>
          <w:rtl/>
        </w:rPr>
        <w:t xml:space="preserve">برای مطابقت با حد اقل معیارات اهلیت </w:t>
      </w:r>
      <w:r w:rsidRPr="00050F8B">
        <w:rPr>
          <w:rFonts w:asciiTheme="majorBidi" w:hAnsiTheme="majorBidi" w:cs="B Nazanin" w:hint="cs"/>
          <w:color w:val="FF0000"/>
          <w:sz w:val="22"/>
          <w:szCs w:val="22"/>
          <w:rtl/>
        </w:rPr>
        <w:t>داوطلبان</w:t>
      </w:r>
      <w:r w:rsidRPr="00050F8B">
        <w:rPr>
          <w:rFonts w:asciiTheme="majorBidi" w:hAnsiTheme="majorBidi" w:cs="B Nazanin"/>
          <w:color w:val="FF0000"/>
          <w:sz w:val="22"/>
          <w:szCs w:val="22"/>
          <w:rtl/>
        </w:rPr>
        <w:t>، هر شریک باید حد اقل (25) فیصد و شریک اصلی حد اقل (40) فیصد معیار های اهلیت را تکمیل نماید. ارقام اهلیت هر شریک شرکت مشترک باهم جمع می گردد</w:t>
      </w:r>
      <w:r w:rsidRPr="00050F8B">
        <w:rPr>
          <w:rFonts w:asciiTheme="majorBidi" w:hAnsiTheme="majorBidi" w:cs="B Nazanin" w:hint="cs"/>
          <w:color w:val="FF0000"/>
          <w:sz w:val="22"/>
          <w:szCs w:val="22"/>
          <w:rtl/>
        </w:rPr>
        <w:t xml:space="preserve"> و مجموع ارقام  اهلیت شرکا حد اقل (100) فیصد معیار اهلیت را تکمیل نماید.</w:t>
      </w:r>
      <w:r w:rsidRPr="00050F8B">
        <w:rPr>
          <w:rFonts w:asciiTheme="majorBidi" w:hAnsiTheme="majorBidi" w:cs="B Nazanin"/>
          <w:color w:val="FF0000"/>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050F8B">
        <w:rPr>
          <w:rFonts w:asciiTheme="majorBidi" w:hAnsiTheme="majorBidi" w:cs="B Nazanin" w:hint="cs"/>
          <w:color w:val="FF0000"/>
          <w:sz w:val="22"/>
          <w:szCs w:val="22"/>
          <w:rtl/>
        </w:rPr>
        <w:t>.</w:t>
      </w:r>
    </w:p>
    <w:p w:rsidR="0074745D" w:rsidRPr="00050F8B" w:rsidRDefault="0074745D" w:rsidP="0074745D">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color w:val="FF0000"/>
          <w:sz w:val="22"/>
          <w:szCs w:val="22"/>
          <w:rtl/>
        </w:rPr>
      </w:pPr>
      <w:r w:rsidRPr="00050F8B">
        <w:rPr>
          <w:rFonts w:asciiTheme="majorBidi" w:hAnsiTheme="majorBidi" w:cs="B Nazanin" w:hint="cs"/>
          <w:color w:val="FF0000"/>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8729E4" w:rsidRPr="00E553D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FF0000"/>
          <w:szCs w:val="24"/>
          <w:rtl/>
          <w:lang w:val="en-GB" w:bidi="fa-IR"/>
        </w:rPr>
      </w:pPr>
      <w:r w:rsidRPr="00E553D4">
        <w:rPr>
          <w:rFonts w:cs="B Nazanin" w:hint="cs"/>
          <w:color w:val="FF0000"/>
          <w:szCs w:val="24"/>
          <w:rtl/>
          <w:lang w:val="en-GB" w:bidi="fa-IR"/>
        </w:rPr>
        <w:t xml:space="preserve">بر اساس متحد المال </w:t>
      </w:r>
      <w:r w:rsidRPr="00E553D4">
        <w:rPr>
          <w:rFonts w:cs="B Nazanin" w:hint="cs"/>
          <w:color w:val="FF0000"/>
          <w:szCs w:val="24"/>
          <w:rtl/>
          <w:lang w:bidi="fa-IR"/>
        </w:rPr>
        <w:t xml:space="preserve">شماره </w:t>
      </w:r>
      <w:r w:rsidRPr="00E553D4">
        <w:rPr>
          <w:rFonts w:cs="B Nazanin"/>
          <w:color w:val="FF0000"/>
          <w:szCs w:val="24"/>
          <w:lang w:bidi="fa-IR"/>
        </w:rPr>
        <w:t xml:space="preserve"> NPA/PPD/No.16/1395</w:t>
      </w:r>
      <w:r w:rsidRPr="00E553D4">
        <w:rPr>
          <w:rFonts w:cs="B Nazanin" w:hint="cs"/>
          <w:color w:val="FF0000"/>
          <w:szCs w:val="24"/>
          <w:rtl/>
          <w:lang w:bidi="fa-IR"/>
        </w:rPr>
        <w:t xml:space="preserve"> ریاست پالیسی تدارکات، داوطلب مکلف است:</w:t>
      </w:r>
    </w:p>
    <w:p w:rsidR="008729E4" w:rsidRPr="00E553D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color w:val="FF0000"/>
          <w:szCs w:val="24"/>
          <w:lang w:val="en-GB" w:bidi="fa-IR"/>
        </w:rPr>
      </w:pPr>
      <w:r w:rsidRPr="00E553D4">
        <w:rPr>
          <w:rFonts w:cs="B Nazanin" w:hint="cs"/>
          <w:b/>
          <w:bCs/>
          <w:color w:val="FF0000"/>
          <w:szCs w:val="24"/>
          <w:rtl/>
          <w:lang w:val="en-GB" w:bidi="fa-IR"/>
        </w:rPr>
        <w:t>سند 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w:t>
      </w:r>
      <w:r w:rsidRPr="00E553D4">
        <w:rPr>
          <w:rFonts w:cs="B Nazanin" w:hint="cs"/>
          <w:b/>
          <w:bCs/>
          <w:i/>
          <w:iCs/>
          <w:color w:val="FF0000"/>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tl/>
        </w:rPr>
      </w:pPr>
    </w:p>
    <w:p w:rsidR="00E553D4" w:rsidRDefault="00E553D4" w:rsidP="00E553D4">
      <w:pPr>
        <w:bidi/>
        <w:rPr>
          <w:rFonts w:cs="B Nazanin"/>
          <w:szCs w:val="24"/>
          <w:rtl/>
        </w:rPr>
      </w:pPr>
    </w:p>
    <w:p w:rsidR="00E553D4" w:rsidRDefault="00E553D4" w:rsidP="00E553D4">
      <w:pPr>
        <w:bidi/>
        <w:rPr>
          <w:rFonts w:cs="B Nazanin"/>
          <w:szCs w:val="24"/>
          <w:rtl/>
        </w:rPr>
      </w:pPr>
    </w:p>
    <w:p w:rsidR="00E553D4" w:rsidRDefault="00E553D4" w:rsidP="00E553D4">
      <w:pPr>
        <w:bidi/>
        <w:rPr>
          <w:rFonts w:cs="B Nazanin"/>
          <w:szCs w:val="24"/>
          <w:rtl/>
        </w:rPr>
      </w:pPr>
    </w:p>
    <w:p w:rsidR="00E553D4" w:rsidRDefault="00E553D4" w:rsidP="00E553D4">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lastRenderedPageBreak/>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BF0F88" w:rsidRDefault="006244AA" w:rsidP="003C52BE">
      <w:pPr>
        <w:pStyle w:val="Heading3"/>
        <w:bidi/>
        <w:jc w:val="center"/>
        <w:rPr>
          <w:rStyle w:val="Heading3Cha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7"/>
      <w:bookmarkEnd w:id="798"/>
      <w:bookmarkEnd w:id="799"/>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804"/>
      <w:bookmarkEnd w:id="805"/>
      <w:bookmarkEnd w:id="806"/>
    </w:p>
    <w:p w:rsidR="007A423E" w:rsidRPr="00BF0F88"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7"/>
      <w:bookmarkEnd w:id="808"/>
      <w:bookmarkEnd w:id="809"/>
      <w:bookmarkEnd w:id="810"/>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lastRenderedPageBreak/>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E553D4">
          <w:pgSz w:w="11906" w:h="16838" w:code="9"/>
          <w:pgMar w:top="1080" w:right="302" w:bottom="547" w:left="540"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811"/>
      <w:bookmarkEnd w:id="812"/>
      <w:bookmarkEnd w:id="813"/>
      <w:bookmarkEnd w:id="814"/>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FE57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FE5707" w:rsidRPr="00FE5707">
        <w:t xml:space="preserve"> MOD/G/Q218/22601/1398</w:t>
      </w:r>
      <w:r w:rsidR="009B6734" w:rsidRPr="009B6734">
        <w:rPr>
          <w:rFonts w:cs="B Nazanin"/>
          <w:i/>
          <w:sz w:val="32"/>
          <w:szCs w:val="32"/>
          <w:lang w:val="en-GB" w:bidi="fa-IR"/>
        </w:rPr>
        <w:t xml:space="preserve">  </w:t>
      </w:r>
      <w:r w:rsidR="001E2A20" w:rsidRPr="00BF0F88">
        <w:rPr>
          <w:rFonts w:cs="B Nazanin"/>
          <w:iCs/>
          <w:szCs w:val="24"/>
          <w:rtl/>
          <w:lang w:val="en-GB"/>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FE5707" w:rsidRDefault="00CB7379" w:rsidP="00FE5707">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0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3627"/>
        <w:gridCol w:w="720"/>
        <w:gridCol w:w="990"/>
        <w:gridCol w:w="1350"/>
        <w:gridCol w:w="1530"/>
        <w:gridCol w:w="1440"/>
        <w:gridCol w:w="1170"/>
        <w:gridCol w:w="1335"/>
      </w:tblGrid>
      <w:tr w:rsidR="00A71C67" w:rsidRPr="00BF0F88" w:rsidTr="004F7E37">
        <w:trPr>
          <w:cantSplit/>
          <w:jc w:val="center"/>
        </w:trPr>
        <w:tc>
          <w:tcPr>
            <w:tcW w:w="911" w:type="dxa"/>
            <w:tcBorders>
              <w:top w:val="doub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3627"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4</w:t>
            </w:r>
          </w:p>
        </w:tc>
        <w:tc>
          <w:tcPr>
            <w:tcW w:w="135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53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6</w:t>
            </w:r>
          </w:p>
        </w:tc>
        <w:tc>
          <w:tcPr>
            <w:tcW w:w="1440" w:type="dxa"/>
            <w:tcBorders>
              <w:top w:val="double" w:sz="6" w:space="0" w:color="auto"/>
              <w:left w:val="single" w:sz="6" w:space="0" w:color="auto"/>
              <w:bottom w:val="double" w:sz="6" w:space="0" w:color="auto"/>
              <w:right w:val="single" w:sz="4" w:space="0" w:color="auto"/>
            </w:tcBorders>
          </w:tcPr>
          <w:p w:rsidR="00A71C67" w:rsidRPr="00BF0F88" w:rsidRDefault="00A71C67" w:rsidP="00266F4B">
            <w:pPr>
              <w:suppressAutoHyphens/>
              <w:bidi/>
              <w:jc w:val="center"/>
              <w:rPr>
                <w:rFonts w:cs="B Nazanin"/>
                <w:szCs w:val="24"/>
              </w:rPr>
            </w:pPr>
            <w:r>
              <w:rPr>
                <w:rFonts w:cs="B Nazanin" w:hint="cs"/>
                <w:szCs w:val="24"/>
                <w:rtl/>
              </w:rPr>
              <w:t>7</w:t>
            </w:r>
          </w:p>
        </w:tc>
        <w:tc>
          <w:tcPr>
            <w:tcW w:w="1170" w:type="dxa"/>
            <w:tcBorders>
              <w:top w:val="double" w:sz="6" w:space="0" w:color="auto"/>
              <w:left w:val="single" w:sz="4"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8</w:t>
            </w:r>
          </w:p>
        </w:tc>
        <w:tc>
          <w:tcPr>
            <w:tcW w:w="1335"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4F7E37">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ind w:left="113" w:right="113"/>
              <w:jc w:val="center"/>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905CB9" w:rsidRPr="008256DE" w:rsidTr="004F7E37">
        <w:trPr>
          <w:cantSplit/>
          <w:trHeight w:val="45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905CB9" w:rsidRPr="000E49ED" w:rsidRDefault="00D124BC" w:rsidP="00D124BC">
            <w:pPr>
              <w:suppressAutoHyphens/>
              <w:bidi/>
              <w:jc w:val="center"/>
              <w:rPr>
                <w:rFonts w:cs="B Nazanin"/>
                <w:b/>
                <w:bCs/>
                <w:szCs w:val="24"/>
                <w:highlight w:val="cyan"/>
                <w:rtl/>
                <w:lang w:bidi="fa-IR"/>
              </w:rPr>
            </w:pPr>
            <w:r w:rsidRPr="000E49ED">
              <w:rPr>
                <w:rFonts w:cs="B Nazanin" w:hint="cs"/>
                <w:b/>
                <w:bCs/>
                <w:szCs w:val="24"/>
                <w:highlight w:val="cyan"/>
                <w:rtl/>
                <w:lang w:bidi="fa-IR"/>
              </w:rPr>
              <w:t>قطعات و جزوتام های مرکزی</w:t>
            </w:r>
          </w:p>
        </w:tc>
      </w:tr>
      <w:tr w:rsidR="004F7E37" w:rsidRPr="008256DE" w:rsidTr="00B51795">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4F7E37" w:rsidRDefault="004F7E37" w:rsidP="004F7E37">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F7E37"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قطعات، جزوتامها</w:t>
            </w:r>
            <w:r w:rsidRPr="00235483">
              <w:rPr>
                <w:rFonts w:ascii="Calibri" w:hAnsi="Calibri" w:cs="B Nazanin" w:hint="cs"/>
                <w:color w:val="000000"/>
                <w:rtl/>
              </w:rPr>
              <w:t>ی</w:t>
            </w:r>
            <w:r w:rsidRPr="00235483">
              <w:rPr>
                <w:rFonts w:ascii="Calibri" w:hAnsi="Calibri" w:cs="B Nazanin"/>
                <w:color w:val="000000"/>
                <w:rtl/>
              </w:rPr>
              <w:t xml:space="preserve"> مرکز</w:t>
            </w:r>
            <w:r w:rsidRPr="00235483">
              <w:rPr>
                <w:rFonts w:ascii="Calibri" w:hAnsi="Calibri" w:cs="B Nazanin" w:hint="cs"/>
                <w:color w:val="000000"/>
                <w:rtl/>
              </w:rPr>
              <w:t>ی</w:t>
            </w:r>
            <w:r w:rsidRPr="00235483">
              <w:rPr>
                <w:rFonts w:ascii="Calibri" w:hAnsi="Calibri" w:cs="B Nazanin"/>
                <w:color w:val="000000"/>
                <w:rtl/>
              </w:rPr>
              <w:t xml:space="preserve"> </w:t>
            </w:r>
          </w:p>
        </w:tc>
        <w:tc>
          <w:tcPr>
            <w:tcW w:w="720" w:type="dxa"/>
            <w:tcBorders>
              <w:top w:val="single" w:sz="6" w:space="0" w:color="auto"/>
              <w:left w:val="single" w:sz="6" w:space="0" w:color="auto"/>
              <w:bottom w:val="single" w:sz="6" w:space="0" w:color="auto"/>
              <w:right w:val="single" w:sz="6" w:space="0" w:color="auto"/>
            </w:tcBorders>
          </w:tcPr>
          <w:p w:rsidR="004F7E37" w:rsidRPr="008256DE" w:rsidRDefault="004F7E37" w:rsidP="004F7E3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4F7E37" w:rsidRPr="00C31B4E" w:rsidRDefault="004F7E37" w:rsidP="004F7E37">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F7E37" w:rsidRPr="007D5029" w:rsidRDefault="007D5029" w:rsidP="00B51795">
            <w:pPr>
              <w:jc w:val="center"/>
              <w:rPr>
                <w:rFonts w:ascii="Calibri" w:hAnsi="Calibri" w:cs="Calibri"/>
                <w:color w:val="FF0000"/>
                <w:sz w:val="22"/>
                <w:szCs w:val="22"/>
              </w:rPr>
            </w:pPr>
            <w:r w:rsidRPr="007D5029">
              <w:rPr>
                <w:rFonts w:ascii="Calibri" w:hAnsi="Calibri" w:cs="Calibri" w:hint="cs"/>
                <w:color w:val="FF0000"/>
                <w:sz w:val="22"/>
                <w:szCs w:val="22"/>
                <w:rtl/>
              </w:rPr>
              <w:t>110466.18</w:t>
            </w:r>
          </w:p>
        </w:tc>
        <w:tc>
          <w:tcPr>
            <w:tcW w:w="1530" w:type="dxa"/>
            <w:tcBorders>
              <w:top w:val="single" w:sz="4" w:space="0" w:color="auto"/>
              <w:left w:val="nil"/>
              <w:bottom w:val="single" w:sz="4" w:space="0" w:color="auto"/>
              <w:right w:val="single" w:sz="4" w:space="0" w:color="auto"/>
            </w:tcBorders>
            <w:shd w:val="clear" w:color="auto" w:fill="auto"/>
            <w:vAlign w:val="center"/>
          </w:tcPr>
          <w:p w:rsidR="00204F42" w:rsidRPr="007D5029" w:rsidRDefault="00204F42" w:rsidP="00B51795">
            <w:pPr>
              <w:bidi/>
              <w:jc w:val="center"/>
              <w:rPr>
                <w:rFonts w:ascii="Calibri" w:hAnsi="Calibri" w:cs="Calibri"/>
                <w:color w:val="FF0000"/>
                <w:sz w:val="22"/>
                <w:szCs w:val="22"/>
              </w:rPr>
            </w:pPr>
          </w:p>
          <w:p w:rsidR="00204F42" w:rsidRPr="007D5029" w:rsidRDefault="007D5029" w:rsidP="00B51795">
            <w:pPr>
              <w:jc w:val="center"/>
              <w:rPr>
                <w:rFonts w:ascii="Calibri" w:hAnsi="Calibri" w:cs="Calibri"/>
                <w:color w:val="FF0000"/>
                <w:sz w:val="22"/>
                <w:szCs w:val="22"/>
              </w:rPr>
            </w:pPr>
            <w:r w:rsidRPr="007D5029">
              <w:rPr>
                <w:rFonts w:ascii="Calibri" w:hAnsi="Calibri" w:cs="Calibri" w:hint="cs"/>
                <w:color w:val="FF0000"/>
                <w:sz w:val="22"/>
                <w:szCs w:val="22"/>
                <w:rtl/>
              </w:rPr>
              <w:t>147288.24</w:t>
            </w:r>
          </w:p>
          <w:p w:rsidR="004F7E37" w:rsidRPr="007D5029" w:rsidRDefault="004F7E37" w:rsidP="00B51795">
            <w:pPr>
              <w:bidi/>
              <w:jc w:val="center"/>
              <w:rPr>
                <w:rFonts w:ascii="Calibri" w:hAnsi="Calibri" w:cs="Calibri"/>
                <w:color w:val="FF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4F7E37" w:rsidRPr="008256DE" w:rsidRDefault="004F7E37" w:rsidP="004F7E3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F7E37" w:rsidRPr="008256DE" w:rsidRDefault="004F7E37" w:rsidP="004F7E3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F7E37" w:rsidRPr="008256DE" w:rsidRDefault="004F7E37" w:rsidP="004F7E37">
            <w:pPr>
              <w:suppressAutoHyphens/>
              <w:bidi/>
              <w:jc w:val="center"/>
              <w:rPr>
                <w:rFonts w:cs="B Nazanin"/>
                <w:szCs w:val="24"/>
                <w:rtl/>
              </w:rPr>
            </w:pPr>
          </w:p>
        </w:tc>
      </w:tr>
      <w:tr w:rsidR="00D124BC" w:rsidRPr="008256DE" w:rsidTr="004F7E37">
        <w:trPr>
          <w:cantSplit/>
          <w:trHeight w:val="96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D124BC" w:rsidRPr="00D124BC" w:rsidRDefault="00D124BC" w:rsidP="005E58AB">
            <w:pPr>
              <w:suppressAutoHyphens/>
              <w:bidi/>
              <w:jc w:val="center"/>
              <w:rPr>
                <w:rFonts w:cs="B Nazanin"/>
                <w:b/>
                <w:bCs/>
                <w:szCs w:val="24"/>
                <w:rtl/>
              </w:rPr>
            </w:pPr>
            <w:r w:rsidRPr="00D124BC">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p>
        </w:tc>
      </w:tr>
      <w:tr w:rsidR="00D124BC" w:rsidRPr="008256DE" w:rsidTr="004F7E37">
        <w:trPr>
          <w:cantSplit/>
          <w:trHeight w:val="96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lastRenderedPageBreak/>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ind w:left="113" w:right="113"/>
              <w:jc w:val="center"/>
              <w:rPr>
                <w:rFonts w:cs="B Nazanin"/>
                <w:b/>
                <w:bCs/>
                <w:szCs w:val="24"/>
                <w:rtl/>
              </w:rPr>
            </w:pPr>
            <w:r w:rsidRPr="00905CB9">
              <w:rPr>
                <w:rFonts w:cs="B Nazanin"/>
                <w:b/>
                <w:bCs/>
                <w:szCs w:val="24"/>
                <w:rtl/>
              </w:rPr>
              <w:t>توضیح اجناس</w:t>
            </w:r>
          </w:p>
          <w:p w:rsidR="00D124BC" w:rsidRPr="00905CB9" w:rsidRDefault="00D124BC" w:rsidP="00D124BC">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مجموعی حد اقل</w:t>
            </w:r>
          </w:p>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 </w:t>
            </w:r>
          </w:p>
          <w:p w:rsidR="00D124BC" w:rsidRPr="00905CB9" w:rsidRDefault="00D124BC" w:rsidP="00D124BC">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Pr>
            </w:pPr>
            <w:r w:rsidRPr="00905CB9">
              <w:rPr>
                <w:rFonts w:cs="B Nazanin" w:hint="cs"/>
                <w:b/>
                <w:bCs/>
                <w:szCs w:val="24"/>
                <w:rtl/>
              </w:rPr>
              <w:t xml:space="preserve">قیمت مجموعی حد اکثر تخمینی </w:t>
            </w:r>
          </w:p>
          <w:p w:rsidR="00D124BC" w:rsidRPr="00905CB9" w:rsidRDefault="00D124BC" w:rsidP="00D124BC">
            <w:pPr>
              <w:suppressAutoHyphens/>
              <w:bidi/>
              <w:jc w:val="center"/>
              <w:rPr>
                <w:rFonts w:cs="B Nazanin"/>
                <w:b/>
                <w:bCs/>
                <w:szCs w:val="24"/>
                <w:rtl/>
              </w:rPr>
            </w:pPr>
            <w:r w:rsidRPr="00905CB9">
              <w:rPr>
                <w:rFonts w:cs="B Nazanin"/>
                <w:b/>
                <w:bCs/>
                <w:szCs w:val="24"/>
              </w:rPr>
              <w:t>6x7=9</w:t>
            </w:r>
          </w:p>
        </w:tc>
      </w:tr>
      <w:tr w:rsidR="00D124BC" w:rsidRPr="008256DE" w:rsidTr="004F7E37">
        <w:trPr>
          <w:cantSplit/>
          <w:trHeight w:val="96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r>
              <w:rPr>
                <w:rFonts w:cs="B Nazanin" w:hint="cs"/>
                <w:b/>
                <w:bCs/>
                <w:sz w:val="36"/>
                <w:szCs w:val="36"/>
                <w:highlight w:val="cyan"/>
                <w:rtl/>
                <w:lang w:bidi="fa-IR"/>
              </w:rPr>
              <w:t>قول اردوی 201 سیلاب</w:t>
            </w:r>
          </w:p>
        </w:tc>
      </w:tr>
      <w:tr w:rsidR="00AD1EBF" w:rsidRPr="008256DE" w:rsidTr="004F7E37">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tl/>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w:t>
            </w:r>
            <w:r>
              <w:rPr>
                <w:rFonts w:ascii="Calibri" w:hAnsi="Calibri" w:cs="B Nazanin" w:hint="cs"/>
                <w:color w:val="000000"/>
                <w:rtl/>
              </w:rPr>
              <w:t>قول اردوی</w:t>
            </w:r>
            <w:r w:rsidRPr="00235483">
              <w:rPr>
                <w:rFonts w:ascii="Calibri" w:hAnsi="Calibri" w:cs="B Nazanin"/>
                <w:color w:val="000000"/>
                <w:rtl/>
              </w:rPr>
              <w:t xml:space="preserve"> </w:t>
            </w:r>
            <w:r>
              <w:rPr>
                <w:rFonts w:ascii="Calibri" w:hAnsi="Calibri" w:cs="B Nazanin" w:hint="cs"/>
                <w:color w:val="000000"/>
                <w:rtl/>
              </w:rPr>
              <w:t>201سیلاب</w:t>
            </w: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hint="cs"/>
                <w:color w:val="FF0000"/>
                <w:sz w:val="22"/>
                <w:szCs w:val="22"/>
                <w:rtl/>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hint="cs"/>
                <w:color w:val="FF0000"/>
                <w:sz w:val="22"/>
                <w:szCs w:val="22"/>
                <w:rtl/>
              </w:rPr>
              <w:t>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905CB9" w:rsidRPr="008256DE" w:rsidTr="004F7E37">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905CB9" w:rsidRDefault="00905CB9" w:rsidP="00905CB9">
            <w:pPr>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r w:rsidR="00D412E1" w:rsidRPr="008256DE" w:rsidTr="004F7E37">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905CB9" w:rsidRDefault="00D412E1" w:rsidP="00D412E1">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63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D412E1" w:rsidRDefault="00D412E1" w:rsidP="00851BBF">
            <w:pPr>
              <w:suppressAutoHyphens/>
              <w:bidi/>
              <w:jc w:val="center"/>
              <w:rPr>
                <w:rFonts w:cs="B Nazanin"/>
                <w:b/>
                <w:bCs/>
                <w:szCs w:val="24"/>
                <w:rtl/>
              </w:rPr>
            </w:pPr>
            <w:r w:rsidRPr="00D412E1">
              <w:rPr>
                <w:rFonts w:cs="B Nazanin" w:hint="cs"/>
                <w:b/>
                <w:bCs/>
                <w:sz w:val="28"/>
                <w:szCs w:val="28"/>
                <w:highlight w:val="cyan"/>
                <w:rtl/>
              </w:rPr>
              <w:t>قول اردوی 203 تندر</w:t>
            </w:r>
          </w:p>
        </w:tc>
      </w:tr>
      <w:tr w:rsidR="00AD1EBF" w:rsidRPr="008256DE" w:rsidTr="004F7E37">
        <w:trPr>
          <w:cantSplit/>
          <w:trHeight w:val="725"/>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قول اردو</w:t>
            </w:r>
            <w:r w:rsidRPr="00235483">
              <w:rPr>
                <w:rFonts w:ascii="Calibri" w:hAnsi="Calibri" w:cs="B Nazanin" w:hint="cs"/>
                <w:color w:val="000000"/>
                <w:rtl/>
              </w:rPr>
              <w:t>ی</w:t>
            </w:r>
            <w:r w:rsidRPr="00235483">
              <w:rPr>
                <w:rFonts w:ascii="Calibri" w:hAnsi="Calibri" w:cs="B Nazanin"/>
                <w:color w:val="000000"/>
                <w:rtl/>
              </w:rPr>
              <w:t xml:space="preserve"> </w:t>
            </w:r>
            <w:r>
              <w:rPr>
                <w:rFonts w:ascii="Calibri" w:hAnsi="Calibri" w:cs="B Nazanin" w:hint="cs"/>
                <w:color w:val="000000"/>
                <w:rtl/>
              </w:rPr>
              <w:t>203تندر</w:t>
            </w: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76,346.82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101,795.76</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B41418" w:rsidRPr="008256DE" w:rsidTr="004F7E37">
        <w:trPr>
          <w:cantSplit/>
          <w:trHeight w:val="87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p>
        </w:tc>
      </w:tr>
      <w:tr w:rsidR="00B41418" w:rsidRPr="008256DE" w:rsidTr="004F7E37">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B41418" w:rsidRDefault="00B41418" w:rsidP="00B41418">
            <w:pPr>
              <w:suppressAutoHyphens/>
              <w:bidi/>
              <w:jc w:val="center"/>
              <w:rPr>
                <w:rFonts w:cs="B Nazanin"/>
                <w:szCs w:val="24"/>
                <w:rtl/>
              </w:rPr>
            </w:pPr>
            <w:r w:rsidRPr="00905CB9">
              <w:rPr>
                <w:rFonts w:cs="B Nazanin"/>
                <w:b/>
                <w:bCs/>
                <w:szCs w:val="24"/>
                <w:rtl/>
              </w:rPr>
              <w:lastRenderedPageBreak/>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B41418" w:rsidRPr="00905CB9" w:rsidRDefault="00B41418" w:rsidP="00B41418">
            <w:pPr>
              <w:suppressAutoHyphens/>
              <w:bidi/>
              <w:ind w:left="113" w:right="113"/>
              <w:jc w:val="center"/>
              <w:rPr>
                <w:rFonts w:cs="B Nazanin"/>
                <w:b/>
                <w:bCs/>
                <w:szCs w:val="24"/>
                <w:rtl/>
              </w:rPr>
            </w:pPr>
            <w:r w:rsidRPr="00905CB9">
              <w:rPr>
                <w:rFonts w:cs="B Nazanin"/>
                <w:b/>
                <w:bCs/>
                <w:szCs w:val="24"/>
                <w:rtl/>
              </w:rPr>
              <w:t>توضیح اجناس</w:t>
            </w:r>
          </w:p>
          <w:p w:rsidR="00B41418" w:rsidRPr="00BC7D03" w:rsidRDefault="00B41418" w:rsidP="00B41418">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B41418" w:rsidRPr="008256DE" w:rsidRDefault="00B41418" w:rsidP="00B41418">
            <w:pPr>
              <w:suppressAutoHyphens/>
              <w:bidi/>
              <w:jc w:val="center"/>
              <w:rPr>
                <w:rFonts w:cs="B Nazanin"/>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B41418" w:rsidRDefault="00B41418" w:rsidP="00B41418">
            <w:pPr>
              <w:suppressAutoHyphens/>
              <w:bidi/>
              <w:jc w:val="center"/>
              <w:rPr>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B41418" w:rsidRPr="008256DE" w:rsidRDefault="00B41418" w:rsidP="00B41418">
            <w:pPr>
              <w:suppressAutoHyphens/>
              <w:bidi/>
              <w:jc w:val="center"/>
              <w:rPr>
                <w:rFonts w:cs="B Nazanin"/>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tl/>
              </w:rPr>
            </w:pPr>
            <w:r w:rsidRPr="00905CB9">
              <w:rPr>
                <w:rFonts w:cs="B Nazanin" w:hint="cs"/>
                <w:b/>
                <w:bCs/>
                <w:szCs w:val="24"/>
                <w:rtl/>
              </w:rPr>
              <w:t>قیمت مجموعی حد اقل</w:t>
            </w:r>
          </w:p>
          <w:p w:rsidR="00B41418" w:rsidRPr="00905CB9" w:rsidRDefault="00B41418" w:rsidP="00B41418">
            <w:pPr>
              <w:suppressAutoHyphens/>
              <w:bidi/>
              <w:jc w:val="center"/>
              <w:rPr>
                <w:rFonts w:cs="B Nazanin"/>
                <w:b/>
                <w:bCs/>
                <w:szCs w:val="24"/>
                <w:rtl/>
              </w:rPr>
            </w:pPr>
            <w:r w:rsidRPr="00905CB9">
              <w:rPr>
                <w:rFonts w:cs="B Nazanin" w:hint="cs"/>
                <w:b/>
                <w:bCs/>
                <w:szCs w:val="24"/>
                <w:rtl/>
              </w:rPr>
              <w:t xml:space="preserve"> </w:t>
            </w:r>
          </w:p>
          <w:p w:rsidR="00B41418" w:rsidRPr="008256DE" w:rsidRDefault="00B41418" w:rsidP="00B41418">
            <w:pPr>
              <w:suppressAutoHyphens/>
              <w:bidi/>
              <w:jc w:val="center"/>
              <w:rPr>
                <w:rFonts w:cs="B Nazanin"/>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Pr>
            </w:pPr>
            <w:r w:rsidRPr="00905CB9">
              <w:rPr>
                <w:rFonts w:cs="B Nazanin" w:hint="cs"/>
                <w:b/>
                <w:bCs/>
                <w:szCs w:val="24"/>
                <w:rtl/>
              </w:rPr>
              <w:t xml:space="preserve">قیمت مجموعی حد اکثر تخمینی </w:t>
            </w:r>
          </w:p>
          <w:p w:rsidR="00B41418" w:rsidRPr="008256DE" w:rsidRDefault="00B41418" w:rsidP="00B41418">
            <w:pPr>
              <w:suppressAutoHyphens/>
              <w:bidi/>
              <w:jc w:val="center"/>
              <w:rPr>
                <w:rFonts w:cs="B Nazanin"/>
                <w:szCs w:val="24"/>
                <w:rtl/>
              </w:rPr>
            </w:pPr>
            <w:r w:rsidRPr="00905CB9">
              <w:rPr>
                <w:rFonts w:cs="B Nazanin"/>
                <w:b/>
                <w:bCs/>
                <w:szCs w:val="24"/>
              </w:rPr>
              <w:t>6x7=9</w:t>
            </w:r>
          </w:p>
        </w:tc>
      </w:tr>
      <w:tr w:rsidR="00AC6E0A" w:rsidRPr="008256DE" w:rsidTr="004F7E37">
        <w:trPr>
          <w:cantSplit/>
          <w:trHeight w:val="60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AC6E0A" w:rsidRPr="00AC6E0A" w:rsidRDefault="00D412E1" w:rsidP="006D416C">
            <w:pPr>
              <w:suppressAutoHyphens/>
              <w:bidi/>
              <w:jc w:val="center"/>
              <w:rPr>
                <w:rFonts w:cs="B Nazanin"/>
                <w:b/>
                <w:bCs/>
                <w:sz w:val="36"/>
                <w:szCs w:val="36"/>
                <w:highlight w:val="cyan"/>
                <w:rtl/>
                <w:lang w:bidi="fa-IR"/>
              </w:rPr>
            </w:pPr>
            <w:r>
              <w:rPr>
                <w:rFonts w:cs="B Nazanin" w:hint="cs"/>
                <w:b/>
                <w:bCs/>
                <w:sz w:val="36"/>
                <w:szCs w:val="36"/>
                <w:highlight w:val="cyan"/>
                <w:rtl/>
                <w:lang w:bidi="fa-IR"/>
              </w:rPr>
              <w:t>قول اردوی 205 اتل</w:t>
            </w:r>
          </w:p>
        </w:tc>
      </w:tr>
      <w:tr w:rsidR="00AD1EBF" w:rsidRPr="008256DE" w:rsidTr="004F7E37">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قول اردو</w:t>
            </w:r>
            <w:r w:rsidRPr="00235483">
              <w:rPr>
                <w:rFonts w:ascii="Calibri" w:hAnsi="Calibri" w:cs="B Nazanin" w:hint="cs"/>
                <w:color w:val="000000"/>
                <w:rtl/>
              </w:rPr>
              <w:t>ی</w:t>
            </w:r>
            <w:r w:rsidRPr="00235483">
              <w:rPr>
                <w:rFonts w:ascii="Calibri" w:hAnsi="Calibri" w:cs="B Nazanin"/>
                <w:color w:val="000000"/>
                <w:rtl/>
              </w:rPr>
              <w:t xml:space="preserve"> </w:t>
            </w:r>
            <w:r>
              <w:rPr>
                <w:rFonts w:ascii="Calibri" w:hAnsi="Calibri" w:cs="B Nazanin" w:hint="cs"/>
                <w:color w:val="000000"/>
                <w:rtl/>
              </w:rPr>
              <w:t>205اتل</w:t>
            </w: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40,392.00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53,856.00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4F7E37">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422D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422DB9" w:rsidRPr="008256DE" w:rsidTr="004F7E37">
        <w:trPr>
          <w:cantSplit/>
          <w:trHeight w:val="149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422DB9" w:rsidRDefault="00422DB9" w:rsidP="00422D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ind w:left="113" w:right="113"/>
              <w:jc w:val="center"/>
              <w:rPr>
                <w:rFonts w:cs="B Nazanin"/>
                <w:b/>
                <w:bCs/>
                <w:szCs w:val="24"/>
                <w:rtl/>
              </w:rPr>
            </w:pPr>
            <w:r w:rsidRPr="00905CB9">
              <w:rPr>
                <w:rFonts w:cs="B Nazanin"/>
                <w:b/>
                <w:bCs/>
                <w:szCs w:val="24"/>
                <w:rtl/>
              </w:rPr>
              <w:t>توضیح اجناس</w:t>
            </w:r>
          </w:p>
          <w:p w:rsidR="00422DB9" w:rsidRPr="00BC7D03" w:rsidRDefault="00422DB9" w:rsidP="00422DB9">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مجموعی حد اقل</w:t>
            </w:r>
          </w:p>
          <w:p w:rsidR="00422DB9" w:rsidRPr="00905CB9" w:rsidRDefault="00422DB9" w:rsidP="00422DB9">
            <w:pPr>
              <w:suppressAutoHyphens/>
              <w:bidi/>
              <w:jc w:val="center"/>
              <w:rPr>
                <w:rFonts w:cs="B Nazanin"/>
                <w:b/>
                <w:bCs/>
                <w:szCs w:val="24"/>
                <w:rtl/>
              </w:rPr>
            </w:pPr>
            <w:r w:rsidRPr="00905CB9">
              <w:rPr>
                <w:rFonts w:cs="B Nazanin" w:hint="cs"/>
                <w:b/>
                <w:bCs/>
                <w:szCs w:val="24"/>
                <w:rtl/>
              </w:rPr>
              <w:t xml:space="preserve"> </w:t>
            </w:r>
          </w:p>
          <w:p w:rsidR="00422DB9" w:rsidRPr="00905CB9" w:rsidRDefault="00422DB9" w:rsidP="00422D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422DB9" w:rsidRPr="00905CB9" w:rsidRDefault="00422DB9" w:rsidP="00422DB9">
            <w:pPr>
              <w:suppressAutoHyphens/>
              <w:bidi/>
              <w:jc w:val="center"/>
              <w:rPr>
                <w:rFonts w:cs="B Nazanin"/>
                <w:b/>
                <w:bCs/>
                <w:szCs w:val="24"/>
                <w:rtl/>
              </w:rPr>
            </w:pPr>
            <w:r w:rsidRPr="00905CB9">
              <w:rPr>
                <w:rFonts w:cs="B Nazanin"/>
                <w:b/>
                <w:bCs/>
                <w:szCs w:val="24"/>
              </w:rPr>
              <w:t>6x7=9</w:t>
            </w:r>
          </w:p>
        </w:tc>
      </w:tr>
      <w:tr w:rsidR="00422DB9" w:rsidRPr="008256DE" w:rsidTr="004F7E37">
        <w:trPr>
          <w:cantSplit/>
          <w:trHeight w:val="590"/>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422DB9" w:rsidRPr="00905CB9" w:rsidRDefault="00D412E1" w:rsidP="006D416C">
            <w:pPr>
              <w:suppressAutoHyphens/>
              <w:bidi/>
              <w:jc w:val="center"/>
              <w:rPr>
                <w:rFonts w:cs="B Nazanin"/>
                <w:b/>
                <w:bCs/>
                <w:szCs w:val="24"/>
                <w:rtl/>
              </w:rPr>
            </w:pPr>
            <w:r w:rsidRPr="00D412E1">
              <w:rPr>
                <w:rFonts w:cs="B Nazanin" w:hint="cs"/>
                <w:b/>
                <w:bCs/>
                <w:szCs w:val="24"/>
                <w:highlight w:val="cyan"/>
                <w:rtl/>
              </w:rPr>
              <w:t>قول اردوی 207 ظفر</w:t>
            </w:r>
          </w:p>
        </w:tc>
      </w:tr>
      <w:tr w:rsidR="00AD1EBF" w:rsidRPr="008256DE" w:rsidTr="004F7E37">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قول اردو</w:t>
            </w:r>
            <w:r w:rsidRPr="00235483">
              <w:rPr>
                <w:rFonts w:ascii="Calibri" w:hAnsi="Calibri" w:cs="B Nazanin" w:hint="cs"/>
                <w:color w:val="000000"/>
                <w:rtl/>
              </w:rPr>
              <w:t>ی</w:t>
            </w:r>
            <w:r w:rsidRPr="00235483">
              <w:rPr>
                <w:rFonts w:ascii="Calibri" w:hAnsi="Calibri" w:cs="B Nazanin"/>
                <w:color w:val="000000"/>
                <w:rtl/>
              </w:rPr>
              <w:t xml:space="preserve"> </w:t>
            </w:r>
            <w:r>
              <w:rPr>
                <w:rFonts w:ascii="Calibri" w:hAnsi="Calibri" w:cs="B Nazanin" w:hint="cs"/>
                <w:color w:val="000000"/>
                <w:rtl/>
              </w:rPr>
              <w:t>207ظفر</w:t>
            </w: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42,649.20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56,865.60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4F7E37">
        <w:trPr>
          <w:cantSplit/>
          <w:trHeight w:val="635"/>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905C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D412E1" w:rsidRPr="008256DE" w:rsidTr="004F7E37">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lastRenderedPageBreak/>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563"/>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t>قول اردوی 209 شاهین</w:t>
            </w:r>
            <w:r>
              <w:rPr>
                <w:rFonts w:cs="B Nazanin" w:hint="cs"/>
                <w:b/>
                <w:bCs/>
                <w:szCs w:val="24"/>
                <w:rtl/>
              </w:rPr>
              <w:t xml:space="preserve"> </w:t>
            </w:r>
          </w:p>
        </w:tc>
      </w:tr>
      <w:tr w:rsidR="00AD1EBF" w:rsidRPr="008256DE" w:rsidTr="004F7E37">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قول اردو</w:t>
            </w:r>
            <w:r w:rsidRPr="00235483">
              <w:rPr>
                <w:rFonts w:ascii="Calibri" w:hAnsi="Calibri" w:cs="B Nazanin" w:hint="cs"/>
                <w:color w:val="000000"/>
                <w:rtl/>
              </w:rPr>
              <w:t>ی</w:t>
            </w:r>
            <w:r w:rsidRPr="00235483">
              <w:rPr>
                <w:rFonts w:ascii="Calibri" w:hAnsi="Calibri" w:cs="B Nazanin"/>
                <w:color w:val="000000"/>
                <w:rtl/>
              </w:rPr>
              <w:t xml:space="preserve"> </w:t>
            </w:r>
            <w:r>
              <w:rPr>
                <w:rFonts w:ascii="Calibri" w:hAnsi="Calibri" w:cs="B Nazanin" w:hint="cs"/>
                <w:color w:val="000000"/>
                <w:rtl/>
              </w:rPr>
              <w:t>209شاهین</w:t>
            </w: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54,469.80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72,626.40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4F7E37">
        <w:trPr>
          <w:cantSplit/>
          <w:trHeight w:val="51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r>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D412E1">
            <w:pPr>
              <w:suppressAutoHyphens/>
              <w:bidi/>
              <w:jc w:val="center"/>
              <w:rPr>
                <w:rFonts w:cs="B Nazanin"/>
                <w:b/>
                <w:bCs/>
                <w:szCs w:val="24"/>
                <w:rtl/>
              </w:rPr>
            </w:pPr>
          </w:p>
        </w:tc>
      </w:tr>
      <w:tr w:rsidR="00D412E1" w:rsidRPr="008256DE" w:rsidTr="004F7E37">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536"/>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t>قول اردوی 215 میوند</w:t>
            </w:r>
          </w:p>
        </w:tc>
      </w:tr>
      <w:tr w:rsidR="00AD1EBF" w:rsidRPr="008256DE" w:rsidTr="004F7E37">
        <w:trPr>
          <w:cantSplit/>
          <w:trHeight w:val="86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35483" w:rsidP="00235483">
            <w:pPr>
              <w:bidi/>
              <w:jc w:val="both"/>
              <w:rPr>
                <w:rFonts w:ascii="Calibri" w:hAnsi="Calibri" w:cs="B Nazanin"/>
                <w:color w:val="000000"/>
              </w:rPr>
            </w:pPr>
            <w:r w:rsidRPr="00235483">
              <w:rPr>
                <w:rFonts w:ascii="Calibri" w:hAnsi="Calibri" w:cs="B Nazanin"/>
                <w:color w:val="000000"/>
                <w:rtl/>
              </w:rPr>
              <w:t>ته</w:t>
            </w:r>
            <w:r w:rsidRPr="00235483">
              <w:rPr>
                <w:rFonts w:ascii="Calibri" w:hAnsi="Calibri" w:cs="B Nazanin" w:hint="cs"/>
                <w:color w:val="000000"/>
                <w:rtl/>
              </w:rPr>
              <w:t>ی</w:t>
            </w:r>
            <w:r w:rsidRPr="00235483">
              <w:rPr>
                <w:rFonts w:ascii="Calibri" w:hAnsi="Calibri" w:cs="B Nazanin" w:hint="eastAsia"/>
                <w:color w:val="000000"/>
                <w:rtl/>
              </w:rPr>
              <w:t>ه</w:t>
            </w:r>
            <w:r w:rsidRPr="00235483">
              <w:rPr>
                <w:rFonts w:ascii="Calibri" w:hAnsi="Calibri" w:cs="B Nazanin"/>
                <w:color w:val="000000"/>
                <w:rtl/>
              </w:rPr>
              <w:t xml:space="preserve"> و تدارک </w:t>
            </w:r>
            <w:r w:rsidRPr="00235483">
              <w:rPr>
                <w:rFonts w:ascii="Calibri" w:hAnsi="Calibri" w:cs="B Nazanin" w:hint="cs"/>
                <w:color w:val="000000"/>
                <w:rtl/>
              </w:rPr>
              <w:t>ی</w:t>
            </w:r>
            <w:r w:rsidRPr="00235483">
              <w:rPr>
                <w:rFonts w:ascii="Calibri" w:hAnsi="Calibri" w:cs="B Nazanin" w:hint="eastAsia"/>
                <w:color w:val="000000"/>
                <w:rtl/>
              </w:rPr>
              <w:t>ک</w:t>
            </w:r>
            <w:r w:rsidRPr="00235483">
              <w:rPr>
                <w:rFonts w:ascii="Calibri" w:hAnsi="Calibri" w:cs="B Nazanin"/>
                <w:color w:val="000000"/>
                <w:rtl/>
              </w:rPr>
              <w:t xml:space="preserve"> قلم موادمحروق گاز ما</w:t>
            </w:r>
            <w:r w:rsidRPr="00235483">
              <w:rPr>
                <w:rFonts w:ascii="Calibri" w:hAnsi="Calibri" w:cs="B Nazanin" w:hint="cs"/>
                <w:color w:val="000000"/>
                <w:rtl/>
              </w:rPr>
              <w:t>ی</w:t>
            </w:r>
            <w:r w:rsidRPr="00235483">
              <w:rPr>
                <w:rFonts w:ascii="Calibri" w:hAnsi="Calibri" w:cs="B Nazanin" w:hint="eastAsia"/>
                <w:color w:val="000000"/>
                <w:rtl/>
              </w:rPr>
              <w:t>ع</w:t>
            </w:r>
            <w:r w:rsidRPr="00235483">
              <w:rPr>
                <w:rFonts w:ascii="Calibri" w:hAnsi="Calibri" w:cs="B Nazanin"/>
                <w:color w:val="000000"/>
                <w:rtl/>
              </w:rPr>
              <w:t xml:space="preserve"> جهت تسخ</w:t>
            </w:r>
            <w:r w:rsidRPr="00235483">
              <w:rPr>
                <w:rFonts w:ascii="Calibri" w:hAnsi="Calibri" w:cs="B Nazanin" w:hint="cs"/>
                <w:color w:val="000000"/>
                <w:rtl/>
              </w:rPr>
              <w:t>ی</w:t>
            </w:r>
            <w:r w:rsidRPr="00235483">
              <w:rPr>
                <w:rFonts w:ascii="Calibri" w:hAnsi="Calibri" w:cs="B Nazanin" w:hint="eastAsia"/>
                <w:color w:val="000000"/>
                <w:rtl/>
              </w:rPr>
              <w:t>ن</w:t>
            </w:r>
            <w:r w:rsidRPr="00235483">
              <w:rPr>
                <w:rFonts w:ascii="Calibri" w:hAnsi="Calibri" w:cs="B Nazanin"/>
                <w:color w:val="000000"/>
                <w:rtl/>
              </w:rPr>
              <w:t xml:space="preserve"> پرسونل اردو</w:t>
            </w:r>
            <w:r w:rsidRPr="00235483">
              <w:rPr>
                <w:rFonts w:ascii="Calibri" w:hAnsi="Calibri" w:cs="B Nazanin" w:hint="cs"/>
                <w:color w:val="000000"/>
                <w:rtl/>
              </w:rPr>
              <w:t>ی</w:t>
            </w:r>
            <w:r w:rsidRPr="00235483">
              <w:rPr>
                <w:rFonts w:ascii="Calibri" w:hAnsi="Calibri" w:cs="B Nazanin"/>
                <w:color w:val="000000"/>
                <w:rtl/>
              </w:rPr>
              <w:t xml:space="preserve"> مل</w:t>
            </w:r>
            <w:r w:rsidRPr="00235483">
              <w:rPr>
                <w:rFonts w:ascii="Calibri" w:hAnsi="Calibri" w:cs="B Nazanin" w:hint="cs"/>
                <w:color w:val="000000"/>
                <w:rtl/>
              </w:rPr>
              <w:t>ی</w:t>
            </w:r>
            <w:r w:rsidRPr="00235483">
              <w:rPr>
                <w:rFonts w:ascii="Calibri" w:hAnsi="Calibri" w:cs="B Nazanin"/>
                <w:color w:val="000000"/>
                <w:rtl/>
              </w:rPr>
              <w:t xml:space="preserve"> ضرورت قول اردو</w:t>
            </w:r>
            <w:r w:rsidRPr="00235483">
              <w:rPr>
                <w:rFonts w:ascii="Calibri" w:hAnsi="Calibri" w:cs="B Nazanin" w:hint="cs"/>
                <w:color w:val="000000"/>
                <w:rtl/>
              </w:rPr>
              <w:t>ی</w:t>
            </w:r>
            <w:r w:rsidRPr="00235483">
              <w:rPr>
                <w:rFonts w:ascii="Calibri" w:hAnsi="Calibri" w:cs="B Nazanin"/>
                <w:color w:val="000000"/>
                <w:rtl/>
              </w:rPr>
              <w:t xml:space="preserve"> </w:t>
            </w:r>
            <w:r>
              <w:rPr>
                <w:rFonts w:ascii="Calibri" w:hAnsi="Calibri" w:cs="B Nazanin" w:hint="cs"/>
                <w:color w:val="000000"/>
                <w:rtl/>
              </w:rPr>
              <w:t>215میوند</w:t>
            </w: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14,196.60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Pr="007D5029" w:rsidRDefault="007D5029" w:rsidP="00AD1EBF">
            <w:pPr>
              <w:jc w:val="center"/>
              <w:rPr>
                <w:rFonts w:ascii="Calibri" w:hAnsi="Calibri" w:cs="Calibri"/>
                <w:color w:val="FF0000"/>
                <w:sz w:val="22"/>
                <w:szCs w:val="22"/>
              </w:rPr>
            </w:pPr>
            <w:r w:rsidRPr="007D5029">
              <w:rPr>
                <w:rFonts w:ascii="Calibri" w:hAnsi="Calibri" w:cs="Calibri"/>
                <w:color w:val="FF0000"/>
                <w:sz w:val="22"/>
                <w:szCs w:val="22"/>
              </w:rPr>
              <w:t>18,928.80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905CB9" w:rsidRPr="008256DE" w:rsidTr="004F7E37">
        <w:trPr>
          <w:cantSplit/>
          <w:trHeight w:val="42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8256DE" w:rsidRDefault="008B58A9" w:rsidP="00A4195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422DB9">
          <w:pgSz w:w="15840" w:h="12240" w:orient="landscape"/>
          <w:pgMar w:top="1267" w:right="1080" w:bottom="1890" w:left="54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Default="00F302CF" w:rsidP="00F302CF">
      <w:pPr>
        <w:bidi/>
        <w:jc w:val="center"/>
        <w:outlineLvl w:val="0"/>
        <w:rPr>
          <w:rFonts w:eastAsia="Arial Unicode MS" w:cs="B Nazanin"/>
          <w:szCs w:val="24"/>
          <w:rtl/>
        </w:rPr>
      </w:pPr>
    </w:p>
    <w:p w:rsidR="00AB79C2" w:rsidRDefault="00AB79C2" w:rsidP="00AB79C2">
      <w:pPr>
        <w:bidi/>
        <w:jc w:val="center"/>
        <w:outlineLvl w:val="0"/>
        <w:rPr>
          <w:rFonts w:eastAsia="Arial Unicode MS" w:cs="B Nazanin"/>
          <w:szCs w:val="24"/>
          <w:rtl/>
        </w:rPr>
      </w:pPr>
    </w:p>
    <w:p w:rsidR="00AB79C2" w:rsidRPr="00BF0F88" w:rsidRDefault="00AB79C2" w:rsidP="00AB79C2">
      <w:pPr>
        <w:bidi/>
        <w:jc w:val="center"/>
        <w:outlineLvl w:val="0"/>
        <w:rPr>
          <w:rFonts w:eastAsia="Arial Unicode MS" w:cs="B Nazanin"/>
          <w:szCs w:val="24"/>
          <w:rtl/>
        </w:rPr>
      </w:pPr>
    </w:p>
    <w:bookmarkEnd w:id="845"/>
    <w:p w:rsidR="00EF3F0A" w:rsidRDefault="00EF3F0A" w:rsidP="00EF3F0A">
      <w:pPr>
        <w:bidi/>
        <w:rPr>
          <w:rFonts w:ascii="Times New Roman Bold" w:eastAsia="SimSun" w:hAnsi="Times New Roman Bold" w:cs="B Nazanin"/>
          <w:b/>
          <w:bCs/>
          <w:kern w:val="32"/>
          <w:sz w:val="36"/>
          <w:szCs w:val="36"/>
          <w:rtl/>
        </w:rPr>
      </w:pPr>
    </w:p>
    <w:p w:rsidR="003714D8"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lastRenderedPageBreak/>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A35D1B" w:rsidRDefault="007C699B" w:rsidP="00D42FD0">
      <w:pPr>
        <w:pStyle w:val="Header"/>
        <w:ind w:right="-637"/>
        <w:jc w:val="center"/>
        <w:rPr>
          <w:b/>
          <w:bCs/>
          <w:sz w:val="30"/>
          <w:szCs w:val="26"/>
        </w:rPr>
      </w:pPr>
      <w:bookmarkStart w:id="853" w:name="_Toc451327052"/>
      <w:bookmarkStart w:id="854" w:name="_Toc451355025"/>
      <w:r w:rsidRPr="00303844">
        <w:rPr>
          <w:rFonts w:cs="B Nazanin" w:hint="cs"/>
          <w:b/>
          <w:bCs/>
          <w:rtl/>
          <w:lang w:val="en-GB"/>
        </w:rPr>
        <w:lastRenderedPageBreak/>
        <w:t xml:space="preserve"> </w:t>
      </w:r>
      <w:bookmarkStart w:id="855" w:name="_Toc452153152"/>
      <w:r w:rsidR="00EF3F0A" w:rsidRPr="00303844">
        <w:rPr>
          <w:rFonts w:cs="B Nazanin"/>
          <w:b/>
          <w:bCs/>
          <w:rtl/>
          <w:lang w:val="en-GB"/>
        </w:rPr>
        <w:t>لست اجناس و جدول</w:t>
      </w:r>
      <w:r w:rsidRPr="00303844">
        <w:rPr>
          <w:rFonts w:cs="B Nazanin" w:hint="cs"/>
          <w:b/>
          <w:bCs/>
          <w:rtl/>
          <w:lang w:val="en-GB"/>
        </w:rPr>
        <w:t xml:space="preserve"> </w:t>
      </w:r>
      <w:r w:rsidR="00EF3F0A" w:rsidRPr="00303844">
        <w:rPr>
          <w:rFonts w:cs="B Nazanin"/>
          <w:b/>
          <w:bCs/>
          <w:rtl/>
          <w:lang w:val="en-GB"/>
        </w:rPr>
        <w:t>تحویلی</w:t>
      </w:r>
      <w:bookmarkEnd w:id="853"/>
      <w:bookmarkEnd w:id="854"/>
      <w:bookmarkEnd w:id="855"/>
      <w:r w:rsidR="00EF686B" w:rsidRPr="00303844">
        <w:rPr>
          <w:rFonts w:cs="B Nazanin" w:hint="cs"/>
          <w:b/>
          <w:bCs/>
          <w:rtl/>
          <w:lang w:val="en-GB"/>
        </w:rPr>
        <w:t xml:space="preserve"> </w:t>
      </w:r>
      <w:r w:rsidR="00D42FD0" w:rsidRPr="00D42FD0">
        <w:rPr>
          <w:rFonts w:cs="B Nazanin"/>
          <w:b/>
          <w:bCs/>
          <w:sz w:val="22"/>
          <w:szCs w:val="22"/>
          <w:rtl/>
          <w:lang w:val="en-GB" w:bidi="fa-IR"/>
        </w:rPr>
        <w:t>ته</w:t>
      </w:r>
      <w:r w:rsidR="00D42FD0" w:rsidRPr="00D42FD0">
        <w:rPr>
          <w:rFonts w:cs="B Nazanin" w:hint="cs"/>
          <w:b/>
          <w:bCs/>
          <w:sz w:val="22"/>
          <w:szCs w:val="22"/>
          <w:rtl/>
          <w:lang w:val="en-GB" w:bidi="fa-IR"/>
        </w:rPr>
        <w:t>ی</w:t>
      </w:r>
      <w:r w:rsidR="00D42FD0" w:rsidRPr="00D42FD0">
        <w:rPr>
          <w:rFonts w:cs="B Nazanin" w:hint="eastAsia"/>
          <w:b/>
          <w:bCs/>
          <w:sz w:val="22"/>
          <w:szCs w:val="22"/>
          <w:rtl/>
          <w:lang w:val="en-GB" w:bidi="fa-IR"/>
        </w:rPr>
        <w:t>ه</w:t>
      </w:r>
      <w:r w:rsidR="00D42FD0" w:rsidRPr="00D42FD0">
        <w:rPr>
          <w:rFonts w:cs="B Nazanin"/>
          <w:b/>
          <w:bCs/>
          <w:sz w:val="22"/>
          <w:szCs w:val="22"/>
          <w:rtl/>
          <w:lang w:val="en-GB" w:bidi="fa-IR"/>
        </w:rPr>
        <w:t xml:space="preserve"> و تدارک </w:t>
      </w:r>
      <w:r w:rsidR="00D42FD0" w:rsidRPr="00D42FD0">
        <w:rPr>
          <w:rFonts w:cs="B Nazanin" w:hint="cs"/>
          <w:b/>
          <w:bCs/>
          <w:sz w:val="22"/>
          <w:szCs w:val="22"/>
          <w:rtl/>
          <w:lang w:val="en-GB" w:bidi="fa-IR"/>
        </w:rPr>
        <w:t>ی</w:t>
      </w:r>
      <w:r w:rsidR="00D42FD0" w:rsidRPr="00D42FD0">
        <w:rPr>
          <w:rFonts w:cs="B Nazanin" w:hint="eastAsia"/>
          <w:b/>
          <w:bCs/>
          <w:sz w:val="22"/>
          <w:szCs w:val="22"/>
          <w:rtl/>
          <w:lang w:val="en-GB" w:bidi="fa-IR"/>
        </w:rPr>
        <w:t>ک</w:t>
      </w:r>
      <w:r w:rsidR="00D42FD0" w:rsidRPr="00D42FD0">
        <w:rPr>
          <w:rFonts w:cs="B Nazanin"/>
          <w:b/>
          <w:bCs/>
          <w:sz w:val="22"/>
          <w:szCs w:val="22"/>
          <w:rtl/>
          <w:lang w:val="en-GB" w:bidi="fa-IR"/>
        </w:rPr>
        <w:t xml:space="preserve"> قلم موادمحروق گاز ما</w:t>
      </w:r>
      <w:r w:rsidR="00D42FD0" w:rsidRPr="00D42FD0">
        <w:rPr>
          <w:rFonts w:cs="B Nazanin" w:hint="cs"/>
          <w:b/>
          <w:bCs/>
          <w:sz w:val="22"/>
          <w:szCs w:val="22"/>
          <w:rtl/>
          <w:lang w:val="en-GB" w:bidi="fa-IR"/>
        </w:rPr>
        <w:t>ی</w:t>
      </w:r>
      <w:r w:rsidR="00D42FD0" w:rsidRPr="00D42FD0">
        <w:rPr>
          <w:rFonts w:cs="B Nazanin" w:hint="eastAsia"/>
          <w:b/>
          <w:bCs/>
          <w:sz w:val="22"/>
          <w:szCs w:val="22"/>
          <w:rtl/>
          <w:lang w:val="en-GB" w:bidi="fa-IR"/>
        </w:rPr>
        <w:t>ع</w:t>
      </w:r>
      <w:r w:rsidR="00D42FD0" w:rsidRPr="00D42FD0">
        <w:rPr>
          <w:rFonts w:cs="B Nazanin"/>
          <w:b/>
          <w:bCs/>
          <w:sz w:val="22"/>
          <w:szCs w:val="22"/>
          <w:rtl/>
          <w:lang w:val="en-GB" w:bidi="fa-IR"/>
        </w:rPr>
        <w:t xml:space="preserve"> جهت تسخ</w:t>
      </w:r>
      <w:r w:rsidR="00D42FD0" w:rsidRPr="00D42FD0">
        <w:rPr>
          <w:rFonts w:cs="B Nazanin" w:hint="cs"/>
          <w:b/>
          <w:bCs/>
          <w:sz w:val="22"/>
          <w:szCs w:val="22"/>
          <w:rtl/>
          <w:lang w:val="en-GB" w:bidi="fa-IR"/>
        </w:rPr>
        <w:t>ی</w:t>
      </w:r>
      <w:r w:rsidR="00D42FD0" w:rsidRPr="00D42FD0">
        <w:rPr>
          <w:rFonts w:cs="B Nazanin" w:hint="eastAsia"/>
          <w:b/>
          <w:bCs/>
          <w:sz w:val="22"/>
          <w:szCs w:val="22"/>
          <w:rtl/>
          <w:lang w:val="en-GB" w:bidi="fa-IR"/>
        </w:rPr>
        <w:t>ن</w:t>
      </w:r>
      <w:r w:rsidR="00D42FD0" w:rsidRPr="00D42FD0">
        <w:rPr>
          <w:rFonts w:cs="B Nazanin"/>
          <w:b/>
          <w:bCs/>
          <w:sz w:val="22"/>
          <w:szCs w:val="22"/>
          <w:rtl/>
          <w:lang w:val="en-GB" w:bidi="fa-IR"/>
        </w:rPr>
        <w:t xml:space="preserve"> پرسونل اردو</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مل</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ضرورت قطعات، جزوتامها</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مرکز</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و ساحو</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سال مال</w:t>
      </w:r>
      <w:r w:rsidR="00D42FD0" w:rsidRPr="00D42FD0">
        <w:rPr>
          <w:rFonts w:cs="B Nazanin" w:hint="cs"/>
          <w:b/>
          <w:bCs/>
          <w:sz w:val="22"/>
          <w:szCs w:val="22"/>
          <w:rtl/>
          <w:lang w:val="en-GB" w:bidi="fa-IR"/>
        </w:rPr>
        <w:t>ی</w:t>
      </w:r>
      <w:r w:rsidR="00D42FD0" w:rsidRPr="00D42FD0">
        <w:rPr>
          <w:rFonts w:cs="B Nazanin"/>
          <w:b/>
          <w:bCs/>
          <w:sz w:val="22"/>
          <w:szCs w:val="22"/>
          <w:rtl/>
          <w:lang w:val="en-GB" w:bidi="fa-IR"/>
        </w:rPr>
        <w:t xml:space="preserve"> </w:t>
      </w:r>
      <w:r w:rsidR="00D42FD0">
        <w:rPr>
          <w:rFonts w:cs="B Nazanin" w:hint="cs"/>
          <w:b/>
          <w:bCs/>
          <w:sz w:val="22"/>
          <w:szCs w:val="22"/>
          <w:rtl/>
          <w:lang w:val="en-GB" w:bidi="fa-IR"/>
        </w:rPr>
        <w:t>1398</w:t>
      </w:r>
      <w:r w:rsidR="00D42FD0" w:rsidRPr="00D42FD0">
        <w:rPr>
          <w:rFonts w:hint="cs"/>
          <w:b/>
          <w:bCs/>
          <w:sz w:val="30"/>
          <w:szCs w:val="26"/>
          <w:rtl/>
          <w:lang w:val="en-GB"/>
        </w:rPr>
        <w:t xml:space="preserve"> </w:t>
      </w:r>
      <w:r w:rsidR="00D42FD0" w:rsidRPr="00303844">
        <w:rPr>
          <w:rFonts w:hint="cs"/>
          <w:b/>
          <w:bCs/>
          <w:sz w:val="30"/>
          <w:szCs w:val="26"/>
          <w:rtl/>
          <w:lang w:val="en-GB"/>
        </w:rPr>
        <w:t xml:space="preserve">شامل </w:t>
      </w:r>
      <w:r w:rsidR="00D42FD0">
        <w:rPr>
          <w:rFonts w:hint="cs"/>
          <w:b/>
          <w:bCs/>
          <w:sz w:val="30"/>
          <w:szCs w:val="26"/>
          <w:rtl/>
          <w:lang w:val="en-GB"/>
        </w:rPr>
        <w:t>7 لات</w:t>
      </w:r>
    </w:p>
    <w:tbl>
      <w:tblPr>
        <w:bidiVisual/>
        <w:tblW w:w="13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990"/>
        <w:gridCol w:w="1890"/>
        <w:gridCol w:w="1716"/>
        <w:gridCol w:w="2154"/>
        <w:gridCol w:w="2076"/>
      </w:tblGrid>
      <w:tr w:rsidR="00D42FD0" w:rsidRPr="00070B84" w:rsidTr="00D42FD0">
        <w:trPr>
          <w:cantSplit/>
          <w:trHeight w:val="240"/>
        </w:trPr>
        <w:tc>
          <w:tcPr>
            <w:tcW w:w="720" w:type="dxa"/>
            <w:vMerge w:val="restart"/>
            <w:tcBorders>
              <w:top w:val="double" w:sz="4" w:space="0" w:color="auto"/>
              <w:left w:val="single" w:sz="4" w:space="0" w:color="auto"/>
              <w:right w:val="single" w:sz="4" w:space="0" w:color="auto"/>
            </w:tcBorders>
            <w:textDirection w:val="btLr"/>
          </w:tcPr>
          <w:p w:rsidR="00D42FD0" w:rsidRPr="00070B84" w:rsidRDefault="00D42FD0"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D42FD0" w:rsidRPr="00070B84" w:rsidRDefault="00D42FD0"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D42FD0" w:rsidRPr="00070B84" w:rsidRDefault="00D42FD0" w:rsidP="00C73A5F">
            <w:pPr>
              <w:suppressAutoHyphens/>
              <w:bidi/>
              <w:spacing w:before="60"/>
              <w:jc w:val="center"/>
              <w:rPr>
                <w:rFonts w:cs="B Nazanin"/>
                <w:b/>
                <w:bCs/>
                <w:szCs w:val="24"/>
                <w:rtl/>
              </w:rPr>
            </w:pPr>
            <w:r>
              <w:rPr>
                <w:rFonts w:cs="B Nazanin" w:hint="cs"/>
                <w:b/>
                <w:bCs/>
                <w:szCs w:val="24"/>
                <w:rtl/>
              </w:rPr>
              <w:t xml:space="preserve"> کمیت    </w:t>
            </w:r>
          </w:p>
        </w:tc>
        <w:tc>
          <w:tcPr>
            <w:tcW w:w="990" w:type="dxa"/>
            <w:tcBorders>
              <w:top w:val="double" w:sz="4" w:space="0" w:color="auto"/>
              <w:left w:val="single" w:sz="4" w:space="0" w:color="auto"/>
              <w:right w:val="single" w:sz="4" w:space="0" w:color="auto"/>
            </w:tcBorders>
          </w:tcPr>
          <w:p w:rsidR="00D42FD0" w:rsidRPr="00070B84" w:rsidRDefault="00D42FD0" w:rsidP="00D654C9">
            <w:pPr>
              <w:suppressAutoHyphens/>
              <w:bidi/>
              <w:spacing w:before="60"/>
              <w:jc w:val="center"/>
              <w:rPr>
                <w:rFonts w:cs="B Nazanin"/>
                <w:b/>
                <w:bCs/>
                <w:szCs w:val="24"/>
                <w:rtl/>
              </w:rPr>
            </w:pPr>
          </w:p>
        </w:tc>
        <w:tc>
          <w:tcPr>
            <w:tcW w:w="990" w:type="dxa"/>
            <w:vMerge w:val="restart"/>
            <w:tcBorders>
              <w:top w:val="double" w:sz="4" w:space="0" w:color="auto"/>
              <w:left w:val="single" w:sz="4" w:space="0" w:color="auto"/>
              <w:bottom w:val="single" w:sz="4" w:space="0" w:color="auto"/>
              <w:right w:val="single" w:sz="4" w:space="0" w:color="auto"/>
            </w:tcBorders>
          </w:tcPr>
          <w:p w:rsidR="00D42FD0" w:rsidRPr="00070B84" w:rsidRDefault="00D42FD0"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D42FD0" w:rsidRPr="00070B84" w:rsidRDefault="00D42FD0"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D42FD0" w:rsidRPr="00070B84" w:rsidRDefault="00D42FD0"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D42FD0" w:rsidRPr="00070B84" w:rsidTr="00D7676B">
        <w:trPr>
          <w:cantSplit/>
          <w:trHeight w:val="240"/>
        </w:trPr>
        <w:tc>
          <w:tcPr>
            <w:tcW w:w="720" w:type="dxa"/>
            <w:vMerge/>
            <w:tcBorders>
              <w:left w:val="single" w:sz="4" w:space="0" w:color="auto"/>
              <w:bottom w:val="single" w:sz="4" w:space="0" w:color="auto"/>
              <w:right w:val="single" w:sz="4" w:space="0" w:color="auto"/>
            </w:tcBorders>
          </w:tcPr>
          <w:p w:rsidR="00D42FD0" w:rsidRPr="00070B84" w:rsidRDefault="00D42FD0"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D42FD0" w:rsidRPr="00070B84" w:rsidRDefault="00D42FD0"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D42FD0" w:rsidRPr="00070B84" w:rsidRDefault="00D42FD0" w:rsidP="00D654C9">
            <w:pPr>
              <w:bidi/>
              <w:jc w:val="center"/>
              <w:rPr>
                <w:rFonts w:cs="B Nazanin"/>
                <w:b/>
                <w:bCs/>
                <w:szCs w:val="24"/>
              </w:rPr>
            </w:pPr>
          </w:p>
        </w:tc>
        <w:tc>
          <w:tcPr>
            <w:tcW w:w="990" w:type="dxa"/>
            <w:tcBorders>
              <w:left w:val="single" w:sz="4" w:space="0" w:color="auto"/>
              <w:bottom w:val="single" w:sz="4" w:space="0" w:color="auto"/>
              <w:right w:val="single" w:sz="4" w:space="0" w:color="auto"/>
            </w:tcBorders>
          </w:tcPr>
          <w:p w:rsidR="00D42FD0" w:rsidRPr="00070B84" w:rsidRDefault="00D42FD0"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D42FD0" w:rsidRPr="00070B84" w:rsidRDefault="00D42FD0"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D42FD0" w:rsidRPr="00070B84" w:rsidRDefault="00D42FD0" w:rsidP="00D654C9">
            <w:pPr>
              <w:bidi/>
              <w:jc w:val="center"/>
              <w:rPr>
                <w:rFonts w:cs="B Nazanin"/>
                <w:b/>
                <w:bCs/>
                <w:szCs w:val="24"/>
              </w:rPr>
            </w:pPr>
          </w:p>
        </w:tc>
        <w:tc>
          <w:tcPr>
            <w:tcW w:w="1716" w:type="dxa"/>
            <w:tcBorders>
              <w:top w:val="single" w:sz="4" w:space="0" w:color="auto"/>
              <w:left w:val="single" w:sz="4" w:space="0" w:color="auto"/>
              <w:bottom w:val="single" w:sz="4" w:space="0" w:color="auto"/>
              <w:right w:val="single" w:sz="4" w:space="0" w:color="auto"/>
            </w:tcBorders>
          </w:tcPr>
          <w:p w:rsidR="00D42FD0" w:rsidRPr="00070B84" w:rsidRDefault="00D42FD0"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54" w:type="dxa"/>
            <w:tcBorders>
              <w:top w:val="single" w:sz="4" w:space="0" w:color="auto"/>
              <w:left w:val="single" w:sz="4" w:space="0" w:color="auto"/>
              <w:bottom w:val="single" w:sz="4" w:space="0" w:color="auto"/>
              <w:right w:val="single" w:sz="4" w:space="0" w:color="auto"/>
            </w:tcBorders>
          </w:tcPr>
          <w:p w:rsidR="00D42FD0" w:rsidRPr="00070B84" w:rsidRDefault="00D42FD0" w:rsidP="00D654C9">
            <w:pPr>
              <w:bidi/>
              <w:spacing w:before="60" w:after="60"/>
              <w:jc w:val="center"/>
              <w:rPr>
                <w:rFonts w:cs="B Nazanin"/>
                <w:b/>
                <w:bCs/>
                <w:szCs w:val="24"/>
              </w:rPr>
            </w:pPr>
            <w:r w:rsidRPr="00070B84">
              <w:rPr>
                <w:rFonts w:cs="B Nazanin" w:hint="cs"/>
                <w:b/>
                <w:bCs/>
                <w:szCs w:val="24"/>
                <w:rtl/>
              </w:rPr>
              <w:t>آخرین تاریخ تسلیمی اجناس</w:t>
            </w:r>
          </w:p>
          <w:p w:rsidR="00D42FD0" w:rsidRPr="00070B84" w:rsidRDefault="00D42FD0"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D42FD0" w:rsidRPr="00070B84" w:rsidRDefault="00D42FD0" w:rsidP="00D654C9">
            <w:pPr>
              <w:bidi/>
              <w:spacing w:before="60" w:after="60"/>
              <w:jc w:val="center"/>
              <w:rPr>
                <w:rFonts w:cs="B Nazanin"/>
                <w:b/>
                <w:bCs/>
                <w:i/>
                <w:iCs/>
                <w:szCs w:val="24"/>
              </w:rPr>
            </w:pPr>
            <w:r w:rsidRPr="00583F6F">
              <w:rPr>
                <w:rFonts w:cs="B Nazanin"/>
                <w:b/>
                <w:bCs/>
                <w:sz w:val="20"/>
                <w:rtl/>
              </w:rPr>
              <w:t>تاریخ</w:t>
            </w:r>
            <w:r w:rsidRPr="00583F6F">
              <w:rPr>
                <w:rFonts w:cs="B Nazanin" w:hint="cs"/>
                <w:b/>
                <w:bCs/>
                <w:sz w:val="20"/>
                <w:rtl/>
              </w:rPr>
              <w:t xml:space="preserve"> تحویلی </w:t>
            </w:r>
            <w:r w:rsidRPr="00583F6F">
              <w:rPr>
                <w:rFonts w:cs="B Nazanin"/>
                <w:b/>
                <w:bCs/>
                <w:sz w:val="20"/>
                <w:rtl/>
              </w:rPr>
              <w:t>پیشنهاد شد</w:t>
            </w:r>
            <w:r w:rsidRPr="00583F6F">
              <w:rPr>
                <w:rFonts w:cs="B Nazanin" w:hint="cs"/>
                <w:b/>
                <w:bCs/>
                <w:sz w:val="20"/>
                <w:rtl/>
              </w:rPr>
              <w:t xml:space="preserve">ه توسط </w:t>
            </w:r>
            <w:r w:rsidRPr="00583F6F">
              <w:rPr>
                <w:rFonts w:cs="B Nazanin"/>
                <w:b/>
                <w:bCs/>
                <w:sz w:val="20"/>
                <w:rtl/>
              </w:rPr>
              <w:t xml:space="preserve"> داوطلب {</w:t>
            </w:r>
            <w:r w:rsidRPr="00583F6F">
              <w:rPr>
                <w:rFonts w:cs="B Nazanin"/>
                <w:b/>
                <w:bCs/>
                <w:i/>
                <w:iCs/>
                <w:sz w:val="20"/>
                <w:highlight w:val="lightGray"/>
                <w:rtl/>
              </w:rPr>
              <w:t xml:space="preserve">توسط داوطلب </w:t>
            </w:r>
            <w:r w:rsidRPr="00583F6F">
              <w:rPr>
                <w:rFonts w:cs="B Nazanin" w:hint="cs"/>
                <w:b/>
                <w:bCs/>
                <w:i/>
                <w:iCs/>
                <w:sz w:val="20"/>
                <w:highlight w:val="lightGray"/>
                <w:rtl/>
              </w:rPr>
              <w:t>خانه پری گردد</w:t>
            </w:r>
            <w:r w:rsidRPr="00583F6F">
              <w:rPr>
                <w:rFonts w:cs="B Nazanin"/>
                <w:b/>
                <w:bCs/>
                <w:sz w:val="20"/>
                <w:rtl/>
              </w:rPr>
              <w:t>}</w:t>
            </w:r>
          </w:p>
        </w:tc>
      </w:tr>
      <w:tr w:rsidR="00D42FD0" w:rsidRPr="00070B84" w:rsidTr="00D7676B">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D42FD0" w:rsidRPr="00070B84" w:rsidRDefault="00D42FD0" w:rsidP="00AE5BED">
            <w:pPr>
              <w:numPr>
                <w:ilvl w:val="0"/>
                <w:numId w:val="127"/>
              </w:numPr>
              <w:bidi/>
              <w:jc w:val="center"/>
              <w:rPr>
                <w:rFonts w:cs="B Nazanin"/>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42FD0" w:rsidRDefault="00D42FD0" w:rsidP="00AE5BED">
            <w:pPr>
              <w:bidi/>
              <w:jc w:val="center"/>
              <w:rPr>
                <w:rFonts w:ascii="Calibri" w:hAnsi="Calibri" w:cs="Calibri"/>
                <w:color w:val="000000"/>
                <w:sz w:val="22"/>
                <w:szCs w:val="22"/>
              </w:rPr>
            </w:pPr>
            <w:r w:rsidRPr="009C2A9B">
              <w:rPr>
                <w:rFonts w:ascii="Calibri" w:hAnsi="Calibri"/>
                <w:color w:val="FF0000"/>
                <w:sz w:val="22"/>
                <w:szCs w:val="22"/>
                <w:rtl/>
              </w:rPr>
              <w:t>ته</w:t>
            </w:r>
            <w:r w:rsidRPr="009C2A9B">
              <w:rPr>
                <w:rFonts w:ascii="Calibri" w:hAnsi="Calibri" w:hint="cs"/>
                <w:color w:val="FF0000"/>
                <w:sz w:val="22"/>
                <w:szCs w:val="22"/>
                <w:rtl/>
              </w:rPr>
              <w:t>ی</w:t>
            </w:r>
            <w:r w:rsidRPr="009C2A9B">
              <w:rPr>
                <w:rFonts w:ascii="Calibri" w:hAnsi="Calibri" w:hint="eastAsia"/>
                <w:color w:val="FF0000"/>
                <w:sz w:val="22"/>
                <w:szCs w:val="22"/>
                <w:rtl/>
              </w:rPr>
              <w:t>ه</w:t>
            </w:r>
            <w:r w:rsidRPr="009C2A9B">
              <w:rPr>
                <w:rFonts w:ascii="Calibri" w:hAnsi="Calibri"/>
                <w:color w:val="FF0000"/>
                <w:sz w:val="22"/>
                <w:szCs w:val="22"/>
                <w:rtl/>
              </w:rPr>
              <w:t xml:space="preserve"> و تدارک </w:t>
            </w:r>
            <w:r w:rsidRPr="009C2A9B">
              <w:rPr>
                <w:rFonts w:ascii="Calibri" w:hAnsi="Calibri" w:hint="cs"/>
                <w:color w:val="FF0000"/>
                <w:sz w:val="22"/>
                <w:szCs w:val="22"/>
                <w:rtl/>
              </w:rPr>
              <w:t>ی</w:t>
            </w:r>
            <w:r w:rsidRPr="009C2A9B">
              <w:rPr>
                <w:rFonts w:ascii="Calibri" w:hAnsi="Calibri" w:hint="eastAsia"/>
                <w:color w:val="FF0000"/>
                <w:sz w:val="22"/>
                <w:szCs w:val="22"/>
                <w:rtl/>
              </w:rPr>
              <w:t>ک</w:t>
            </w:r>
            <w:r w:rsidRPr="009C2A9B">
              <w:rPr>
                <w:rFonts w:ascii="Calibri" w:hAnsi="Calibri"/>
                <w:color w:val="FF0000"/>
                <w:sz w:val="22"/>
                <w:szCs w:val="22"/>
                <w:rtl/>
              </w:rPr>
              <w:t xml:space="preserve"> قلم موادمحروق گاز ما</w:t>
            </w:r>
            <w:r w:rsidRPr="009C2A9B">
              <w:rPr>
                <w:rFonts w:ascii="Calibri" w:hAnsi="Calibri" w:hint="cs"/>
                <w:color w:val="FF0000"/>
                <w:sz w:val="22"/>
                <w:szCs w:val="22"/>
                <w:rtl/>
              </w:rPr>
              <w:t>ی</w:t>
            </w:r>
            <w:r w:rsidRPr="009C2A9B">
              <w:rPr>
                <w:rFonts w:ascii="Calibri" w:hAnsi="Calibri" w:hint="eastAsia"/>
                <w:color w:val="FF0000"/>
                <w:sz w:val="22"/>
                <w:szCs w:val="22"/>
                <w:rtl/>
              </w:rPr>
              <w:t>ع</w:t>
            </w:r>
            <w:r w:rsidRPr="009C2A9B">
              <w:rPr>
                <w:rFonts w:ascii="Calibri" w:hAnsi="Calibri"/>
                <w:color w:val="FF0000"/>
                <w:sz w:val="22"/>
                <w:szCs w:val="22"/>
                <w:rtl/>
              </w:rPr>
              <w:t xml:space="preserve"> جهت تسخ</w:t>
            </w:r>
            <w:r w:rsidRPr="009C2A9B">
              <w:rPr>
                <w:rFonts w:ascii="Calibri" w:hAnsi="Calibri" w:hint="cs"/>
                <w:color w:val="FF0000"/>
                <w:sz w:val="22"/>
                <w:szCs w:val="22"/>
                <w:rtl/>
              </w:rPr>
              <w:t>ی</w:t>
            </w:r>
            <w:r w:rsidRPr="009C2A9B">
              <w:rPr>
                <w:rFonts w:ascii="Calibri" w:hAnsi="Calibri" w:hint="eastAsia"/>
                <w:color w:val="FF0000"/>
                <w:sz w:val="22"/>
                <w:szCs w:val="22"/>
                <w:rtl/>
              </w:rPr>
              <w:t>ن</w:t>
            </w:r>
            <w:r w:rsidRPr="009C2A9B">
              <w:rPr>
                <w:rFonts w:ascii="Calibri" w:hAnsi="Calibri"/>
                <w:color w:val="FF0000"/>
                <w:sz w:val="22"/>
                <w:szCs w:val="22"/>
                <w:rtl/>
              </w:rPr>
              <w:t xml:space="preserve"> پرسونل اردو</w:t>
            </w:r>
            <w:r w:rsidRPr="009C2A9B">
              <w:rPr>
                <w:rFonts w:ascii="Calibri" w:hAnsi="Calibri" w:hint="cs"/>
                <w:color w:val="FF0000"/>
                <w:sz w:val="22"/>
                <w:szCs w:val="22"/>
                <w:rtl/>
              </w:rPr>
              <w:t>ی</w:t>
            </w:r>
            <w:r w:rsidRPr="009C2A9B">
              <w:rPr>
                <w:rFonts w:ascii="Calibri" w:hAnsi="Calibri"/>
                <w:color w:val="FF0000"/>
                <w:sz w:val="22"/>
                <w:szCs w:val="22"/>
                <w:rtl/>
              </w:rPr>
              <w:t xml:space="preserve"> مل</w:t>
            </w:r>
            <w:r w:rsidRPr="009C2A9B">
              <w:rPr>
                <w:rFonts w:ascii="Calibri" w:hAnsi="Calibri" w:hint="cs"/>
                <w:color w:val="FF0000"/>
                <w:sz w:val="22"/>
                <w:szCs w:val="22"/>
                <w:rtl/>
              </w:rPr>
              <w:t>ی</w:t>
            </w:r>
            <w:r w:rsidRPr="009C2A9B">
              <w:rPr>
                <w:rFonts w:ascii="Calibri" w:hAnsi="Calibri"/>
                <w:color w:val="FF0000"/>
                <w:sz w:val="22"/>
                <w:szCs w:val="22"/>
                <w:rtl/>
              </w:rPr>
              <w:t xml:space="preserve"> ضرورت قطعات، جزوتامها</w:t>
            </w:r>
            <w:r w:rsidRPr="009C2A9B">
              <w:rPr>
                <w:rFonts w:ascii="Calibri" w:hAnsi="Calibri" w:hint="cs"/>
                <w:color w:val="FF0000"/>
                <w:sz w:val="22"/>
                <w:szCs w:val="22"/>
                <w:rtl/>
              </w:rPr>
              <w:t>ی</w:t>
            </w:r>
            <w:r w:rsidRPr="009C2A9B">
              <w:rPr>
                <w:rFonts w:ascii="Calibri" w:hAnsi="Calibri"/>
                <w:color w:val="FF0000"/>
                <w:sz w:val="22"/>
                <w:szCs w:val="22"/>
                <w:rtl/>
              </w:rPr>
              <w:t xml:space="preserve"> مرکز</w:t>
            </w:r>
            <w:r w:rsidRPr="009C2A9B">
              <w:rPr>
                <w:rFonts w:ascii="Calibri" w:hAnsi="Calibri" w:hint="cs"/>
                <w:color w:val="FF0000"/>
                <w:sz w:val="22"/>
                <w:szCs w:val="22"/>
                <w:rtl/>
              </w:rPr>
              <w:t>ی</w:t>
            </w:r>
            <w:r w:rsidRPr="009C2A9B">
              <w:rPr>
                <w:rFonts w:ascii="Calibri" w:hAnsi="Calibri"/>
                <w:color w:val="FF0000"/>
                <w:sz w:val="22"/>
                <w:szCs w:val="22"/>
                <w:rtl/>
              </w:rPr>
              <w:t xml:space="preserve"> و ساحو</w:t>
            </w:r>
            <w:r w:rsidRPr="009C2A9B">
              <w:rPr>
                <w:rFonts w:ascii="Calibri" w:hAnsi="Calibri" w:hint="cs"/>
                <w:color w:val="FF0000"/>
                <w:sz w:val="22"/>
                <w:szCs w:val="22"/>
                <w:rtl/>
              </w:rPr>
              <w:t>ی</w:t>
            </w:r>
            <w:r w:rsidRPr="009C2A9B">
              <w:rPr>
                <w:rFonts w:ascii="Calibri" w:hAnsi="Calibri"/>
                <w:color w:val="FF0000"/>
                <w:sz w:val="22"/>
                <w:szCs w:val="22"/>
                <w:rtl/>
              </w:rPr>
              <w:t xml:space="preserve"> سال مال</w:t>
            </w:r>
            <w:r w:rsidRPr="009C2A9B">
              <w:rPr>
                <w:rFonts w:ascii="Calibri" w:hAnsi="Calibri" w:hint="cs"/>
                <w:color w:val="FF0000"/>
                <w:sz w:val="22"/>
                <w:szCs w:val="22"/>
                <w:rtl/>
              </w:rPr>
              <w:t>ی1398</w:t>
            </w:r>
          </w:p>
        </w:tc>
        <w:tc>
          <w:tcPr>
            <w:tcW w:w="1704" w:type="dxa"/>
            <w:tcBorders>
              <w:top w:val="single" w:sz="4" w:space="0" w:color="auto"/>
              <w:left w:val="single" w:sz="4" w:space="0" w:color="auto"/>
              <w:right w:val="single" w:sz="4" w:space="0" w:color="auto"/>
            </w:tcBorders>
            <w:vAlign w:val="center"/>
          </w:tcPr>
          <w:p w:rsidR="00D42FD0" w:rsidRPr="00C31B4E" w:rsidRDefault="00D42FD0" w:rsidP="00AE5BED">
            <w:pPr>
              <w:bidi/>
              <w:jc w:val="mediumKashida"/>
              <w:rPr>
                <w:rFonts w:cs="B Nazanin"/>
                <w:szCs w:val="24"/>
                <w:rtl/>
                <w:lang w:bidi="fa-IR"/>
              </w:rPr>
            </w:pPr>
            <w:r w:rsidRPr="009C2A9B">
              <w:rPr>
                <w:rFonts w:cs="B Nazanin"/>
                <w:color w:val="FF0000"/>
                <w:szCs w:val="24"/>
                <w:rtl/>
                <w:lang w:bidi="fa-IR"/>
              </w:rPr>
              <w:t>جهت معلومات در رابطه به کم</w:t>
            </w:r>
            <w:r w:rsidRPr="009C2A9B">
              <w:rPr>
                <w:rFonts w:cs="B Nazanin" w:hint="cs"/>
                <w:color w:val="FF0000"/>
                <w:szCs w:val="24"/>
                <w:rtl/>
                <w:lang w:bidi="fa-IR"/>
              </w:rPr>
              <w:t>ی</w:t>
            </w:r>
            <w:r w:rsidRPr="009C2A9B">
              <w:rPr>
                <w:rFonts w:cs="B Nazanin" w:hint="eastAsia"/>
                <w:color w:val="FF0000"/>
                <w:szCs w:val="24"/>
                <w:rtl/>
                <w:lang w:bidi="fa-IR"/>
              </w:rPr>
              <w:t>ت</w:t>
            </w:r>
            <w:r w:rsidRPr="009C2A9B">
              <w:rPr>
                <w:rFonts w:cs="B Nazanin"/>
                <w:color w:val="FF0000"/>
                <w:szCs w:val="24"/>
                <w:rtl/>
                <w:lang w:bidi="fa-IR"/>
              </w:rPr>
              <w:t xml:space="preserve"> اجناس به قسمت چهارم شرطنامه جدول ق</w:t>
            </w:r>
            <w:r w:rsidRPr="009C2A9B">
              <w:rPr>
                <w:rFonts w:cs="B Nazanin" w:hint="cs"/>
                <w:color w:val="FF0000"/>
                <w:szCs w:val="24"/>
                <w:rtl/>
                <w:lang w:bidi="fa-IR"/>
              </w:rPr>
              <w:t>ی</w:t>
            </w:r>
            <w:r w:rsidRPr="009C2A9B">
              <w:rPr>
                <w:rFonts w:cs="B Nazanin" w:hint="eastAsia"/>
                <w:color w:val="FF0000"/>
                <w:szCs w:val="24"/>
                <w:rtl/>
                <w:lang w:bidi="fa-IR"/>
              </w:rPr>
              <w:t>مت</w:t>
            </w:r>
            <w:r w:rsidRPr="009C2A9B">
              <w:rPr>
                <w:rFonts w:cs="B Nazanin"/>
                <w:color w:val="FF0000"/>
                <w:szCs w:val="24"/>
                <w:rtl/>
                <w:lang w:bidi="fa-IR"/>
              </w:rPr>
              <w:t xml:space="preserve"> ها شماره 4 مراجعه گردد.</w:t>
            </w:r>
          </w:p>
        </w:tc>
        <w:tc>
          <w:tcPr>
            <w:tcW w:w="990" w:type="dxa"/>
            <w:tcBorders>
              <w:top w:val="single" w:sz="4" w:space="0" w:color="auto"/>
              <w:left w:val="single" w:sz="4" w:space="0" w:color="auto"/>
              <w:right w:val="single" w:sz="4" w:space="0" w:color="auto"/>
            </w:tcBorders>
          </w:tcPr>
          <w:p w:rsidR="00D42FD0" w:rsidRDefault="00D42FD0" w:rsidP="00AE5BED">
            <w:pPr>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D42FD0" w:rsidRPr="00C31B4E" w:rsidRDefault="00D42FD0" w:rsidP="00AE5BED">
            <w:pPr>
              <w:bidi/>
              <w:jc w:val="center"/>
              <w:rPr>
                <w:rFonts w:cs="B Nazanin"/>
                <w:szCs w:val="24"/>
              </w:rPr>
            </w:pPr>
            <w:r>
              <w:rPr>
                <w:rFonts w:cs="B Nazanin" w:hint="cs"/>
                <w:szCs w:val="24"/>
                <w:rtl/>
              </w:rPr>
              <w:t>فی کیلو</w:t>
            </w:r>
          </w:p>
        </w:tc>
        <w:tc>
          <w:tcPr>
            <w:tcW w:w="1890" w:type="dxa"/>
            <w:tcBorders>
              <w:left w:val="single" w:sz="4" w:space="0" w:color="auto"/>
              <w:right w:val="single" w:sz="4" w:space="0" w:color="auto"/>
            </w:tcBorders>
            <w:vAlign w:val="center"/>
          </w:tcPr>
          <w:p w:rsidR="00D42FD0" w:rsidRPr="00C31B4E" w:rsidRDefault="00583F6F" w:rsidP="00C47EAB">
            <w:pPr>
              <w:bidi/>
              <w:jc w:val="mediumKashida"/>
              <w:rPr>
                <w:rFonts w:cs="B Nazanin"/>
              </w:rPr>
            </w:pPr>
            <w:r w:rsidRPr="009C2A9B">
              <w:rPr>
                <w:rFonts w:cs="B Nazanin"/>
                <w:color w:val="FF0000"/>
                <w:sz w:val="28"/>
                <w:szCs w:val="22"/>
                <w:rtl/>
              </w:rPr>
              <w:t>د</w:t>
            </w:r>
            <w:r w:rsidRPr="009C2A9B">
              <w:rPr>
                <w:rFonts w:cs="B Nazanin" w:hint="cs"/>
                <w:color w:val="FF0000"/>
                <w:sz w:val="28"/>
                <w:szCs w:val="22"/>
                <w:rtl/>
              </w:rPr>
              <w:t>ی</w:t>
            </w:r>
            <w:r w:rsidRPr="009C2A9B">
              <w:rPr>
                <w:rFonts w:cs="B Nazanin" w:hint="eastAsia"/>
                <w:color w:val="FF0000"/>
                <w:sz w:val="28"/>
                <w:szCs w:val="22"/>
                <w:rtl/>
              </w:rPr>
              <w:t>پو</w:t>
            </w:r>
            <w:r w:rsidRPr="009C2A9B">
              <w:rPr>
                <w:rFonts w:cs="B Nazanin" w:hint="cs"/>
                <w:color w:val="FF0000"/>
                <w:sz w:val="28"/>
                <w:szCs w:val="22"/>
                <w:rtl/>
              </w:rPr>
              <w:t>ی</w:t>
            </w:r>
            <w:r w:rsidRPr="009C2A9B">
              <w:rPr>
                <w:rFonts w:cs="B Nazanin"/>
                <w:color w:val="FF0000"/>
                <w:sz w:val="28"/>
                <w:szCs w:val="22"/>
                <w:rtl/>
              </w:rPr>
              <w:t xml:space="preserve"> مرکز</w:t>
            </w:r>
            <w:r w:rsidRPr="009C2A9B">
              <w:rPr>
                <w:rFonts w:cs="B Nazanin" w:hint="cs"/>
                <w:color w:val="FF0000"/>
                <w:sz w:val="28"/>
                <w:szCs w:val="22"/>
                <w:rtl/>
              </w:rPr>
              <w:t>ی</w:t>
            </w:r>
            <w:r w:rsidRPr="009C2A9B">
              <w:rPr>
                <w:rFonts w:cs="B Nazanin"/>
                <w:color w:val="FF0000"/>
                <w:sz w:val="28"/>
                <w:szCs w:val="22"/>
                <w:rtl/>
              </w:rPr>
              <w:t xml:space="preserve"> باسا</w:t>
            </w:r>
            <w:r w:rsidRPr="009C2A9B">
              <w:rPr>
                <w:rFonts w:cs="B Nazanin" w:hint="cs"/>
                <w:color w:val="FF0000"/>
                <w:sz w:val="28"/>
                <w:szCs w:val="22"/>
                <w:rtl/>
              </w:rPr>
              <w:t>ی</w:t>
            </w:r>
            <w:r w:rsidRPr="009C2A9B">
              <w:rPr>
                <w:rFonts w:cs="B Nazanin" w:hint="eastAsia"/>
                <w:color w:val="FF0000"/>
                <w:sz w:val="28"/>
                <w:szCs w:val="22"/>
                <w:rtl/>
              </w:rPr>
              <w:t>ت</w:t>
            </w:r>
            <w:r w:rsidRPr="009C2A9B">
              <w:rPr>
                <w:rFonts w:cs="B Nazanin"/>
                <w:color w:val="FF0000"/>
                <w:sz w:val="28"/>
                <w:szCs w:val="22"/>
                <w:rtl/>
              </w:rPr>
              <w:t xml:space="preserve"> ها</w:t>
            </w:r>
            <w:r w:rsidRPr="009C2A9B">
              <w:rPr>
                <w:rFonts w:cs="B Nazanin" w:hint="cs"/>
                <w:color w:val="FF0000"/>
                <w:sz w:val="28"/>
                <w:szCs w:val="22"/>
                <w:rtl/>
              </w:rPr>
              <w:t>ی</w:t>
            </w:r>
            <w:r w:rsidRPr="009C2A9B">
              <w:rPr>
                <w:rFonts w:cs="B Nazanin"/>
                <w:color w:val="FF0000"/>
                <w:sz w:val="28"/>
                <w:szCs w:val="22"/>
                <w:rtl/>
              </w:rPr>
              <w:t xml:space="preserve"> آن قول اردو</w:t>
            </w:r>
            <w:r w:rsidRPr="009C2A9B">
              <w:rPr>
                <w:rFonts w:cs="B Nazanin" w:hint="cs"/>
                <w:color w:val="FF0000"/>
                <w:sz w:val="28"/>
                <w:szCs w:val="22"/>
                <w:rtl/>
              </w:rPr>
              <w:t>ی</w:t>
            </w:r>
            <w:r w:rsidRPr="009C2A9B">
              <w:rPr>
                <w:rFonts w:cs="B Nazanin"/>
                <w:color w:val="FF0000"/>
                <w:sz w:val="28"/>
                <w:szCs w:val="22"/>
                <w:rtl/>
              </w:rPr>
              <w:t xml:space="preserve"> ها</w:t>
            </w:r>
            <w:r w:rsidRPr="009C2A9B">
              <w:rPr>
                <w:rFonts w:cs="B Nazanin" w:hint="cs"/>
                <w:color w:val="FF0000"/>
                <w:sz w:val="28"/>
                <w:szCs w:val="22"/>
                <w:rtl/>
              </w:rPr>
              <w:t>ی</w:t>
            </w:r>
            <w:r w:rsidRPr="009C2A9B">
              <w:rPr>
                <w:rFonts w:cs="B Nazanin"/>
                <w:color w:val="FF0000"/>
                <w:sz w:val="28"/>
                <w:szCs w:val="22"/>
                <w:rtl/>
              </w:rPr>
              <w:t xml:space="preserve">  ساحو</w:t>
            </w:r>
            <w:r w:rsidRPr="009C2A9B">
              <w:rPr>
                <w:rFonts w:cs="B Nazanin" w:hint="cs"/>
                <w:color w:val="FF0000"/>
                <w:sz w:val="28"/>
                <w:szCs w:val="22"/>
                <w:rtl/>
              </w:rPr>
              <w:t>ی</w:t>
            </w:r>
            <w:r w:rsidRPr="009C2A9B">
              <w:rPr>
                <w:rFonts w:cs="B Nazanin"/>
                <w:color w:val="FF0000"/>
                <w:sz w:val="28"/>
                <w:szCs w:val="22"/>
                <w:rtl/>
              </w:rPr>
              <w:t xml:space="preserve"> باسا</w:t>
            </w:r>
            <w:r w:rsidRPr="009C2A9B">
              <w:rPr>
                <w:rFonts w:cs="B Nazanin" w:hint="cs"/>
                <w:color w:val="FF0000"/>
                <w:sz w:val="28"/>
                <w:szCs w:val="22"/>
                <w:rtl/>
              </w:rPr>
              <w:t>ی</w:t>
            </w:r>
            <w:r w:rsidRPr="009C2A9B">
              <w:rPr>
                <w:rFonts w:cs="B Nazanin" w:hint="eastAsia"/>
                <w:color w:val="FF0000"/>
                <w:sz w:val="28"/>
                <w:szCs w:val="22"/>
                <w:rtl/>
              </w:rPr>
              <w:t>ت</w:t>
            </w:r>
            <w:r w:rsidRPr="009C2A9B">
              <w:rPr>
                <w:rFonts w:cs="B Nazanin"/>
                <w:color w:val="FF0000"/>
                <w:sz w:val="28"/>
                <w:szCs w:val="22"/>
                <w:rtl/>
              </w:rPr>
              <w:t xml:space="preserve"> ها</w:t>
            </w:r>
            <w:r w:rsidRPr="009C2A9B">
              <w:rPr>
                <w:rFonts w:cs="B Nazanin" w:hint="cs"/>
                <w:color w:val="FF0000"/>
                <w:sz w:val="28"/>
                <w:szCs w:val="22"/>
                <w:rtl/>
              </w:rPr>
              <w:t>ی</w:t>
            </w:r>
            <w:r w:rsidRPr="009C2A9B">
              <w:rPr>
                <w:rFonts w:cs="B Nazanin"/>
                <w:color w:val="FF0000"/>
                <w:sz w:val="28"/>
                <w:szCs w:val="22"/>
                <w:rtl/>
              </w:rPr>
              <w:t xml:space="preserve"> آن ضرورت وزارت دفاع مل</w:t>
            </w:r>
            <w:r w:rsidRPr="009C2A9B">
              <w:rPr>
                <w:rFonts w:cs="B Nazanin" w:hint="cs"/>
                <w:color w:val="FF0000"/>
                <w:sz w:val="28"/>
                <w:szCs w:val="22"/>
                <w:rtl/>
              </w:rPr>
              <w:t>ی</w:t>
            </w:r>
            <w:r w:rsidRPr="009C2A9B">
              <w:rPr>
                <w:rFonts w:cs="B Nazanin"/>
                <w:color w:val="FF0000"/>
                <w:sz w:val="28"/>
                <w:szCs w:val="22"/>
                <w:rtl/>
              </w:rPr>
              <w:t xml:space="preserve"> </w:t>
            </w:r>
            <w:r w:rsidR="00D42FD0" w:rsidRPr="009C2A9B">
              <w:rPr>
                <w:rFonts w:cs="B Nazanin" w:hint="cs"/>
                <w:color w:val="FF0000"/>
                <w:sz w:val="28"/>
                <w:szCs w:val="22"/>
                <w:rtl/>
              </w:rPr>
              <w:t>نوت: جهت معلومات در رابطه به محلات مقصود و نهایی به ماده 14.5 دستور العمل برای داوطلبان قسمت دوم شرطنامه صفحه معلومات برای داوطلبان مراجعه گردد.</w:t>
            </w:r>
          </w:p>
        </w:tc>
        <w:tc>
          <w:tcPr>
            <w:tcW w:w="1716" w:type="dxa"/>
            <w:tcBorders>
              <w:left w:val="single" w:sz="4" w:space="0" w:color="auto"/>
              <w:right w:val="single" w:sz="4" w:space="0" w:color="auto"/>
            </w:tcBorders>
            <w:vAlign w:val="center"/>
          </w:tcPr>
          <w:p w:rsidR="00D42FD0" w:rsidRPr="00A65E5F" w:rsidRDefault="00D42FD0" w:rsidP="00AE5BED">
            <w:pPr>
              <w:jc w:val="center"/>
              <w:rPr>
                <w:rFonts w:ascii="Calibri" w:hAnsi="Calibri" w:cs="B Nazanin"/>
                <w:szCs w:val="24"/>
                <w:lang w:val="en-GB" w:bidi="fa-IR"/>
              </w:rPr>
            </w:pPr>
            <w:r>
              <w:rPr>
                <w:rFonts w:ascii="Calibri" w:hAnsi="Calibri" w:cs="B Nazanin" w:hint="cs"/>
                <w:szCs w:val="24"/>
                <w:rtl/>
                <w:lang w:val="en-GB" w:bidi="fa-IR"/>
              </w:rPr>
              <w:t xml:space="preserve">بعد از عقد قرارداد </w:t>
            </w:r>
          </w:p>
        </w:tc>
        <w:tc>
          <w:tcPr>
            <w:tcW w:w="2154" w:type="dxa"/>
            <w:tcBorders>
              <w:left w:val="single" w:sz="4" w:space="0" w:color="auto"/>
              <w:right w:val="single" w:sz="4" w:space="0" w:color="auto"/>
            </w:tcBorders>
            <w:shd w:val="clear" w:color="auto" w:fill="auto"/>
            <w:vAlign w:val="center"/>
          </w:tcPr>
          <w:p w:rsidR="00D7676B" w:rsidRPr="00D7676B" w:rsidRDefault="00D7676B" w:rsidP="00D7676B">
            <w:pPr>
              <w:jc w:val="center"/>
              <w:rPr>
                <w:rFonts w:ascii="Calibri" w:hAnsi="Calibri" w:cs="B Nazanin"/>
                <w:b/>
                <w:color w:val="FF0000"/>
                <w:szCs w:val="24"/>
                <w:rtl/>
                <w:lang w:val="en-GB" w:bidi="fa-IR"/>
              </w:rPr>
            </w:pPr>
            <w:r w:rsidRPr="00D7676B">
              <w:rPr>
                <w:rFonts w:ascii="Calibri" w:hAnsi="Calibri" w:cs="B Nazanin" w:hint="cs"/>
                <w:b/>
                <w:color w:val="FF0000"/>
                <w:szCs w:val="24"/>
                <w:rtl/>
                <w:lang w:val="en-GB"/>
              </w:rPr>
              <w:t>شروع قرارداد بعداز عقد قرارداد وختم قراردادبعد ازسپری شدن تحویلی مکمل گازمایع وتصفیه حسابات جانبین رعایت وتطبیق شرایط قرارداد انجام میپذیرد</w:t>
            </w:r>
            <w:r w:rsidRPr="00D7676B">
              <w:rPr>
                <w:rFonts w:ascii="Calibri" w:hAnsi="Calibri" w:cs="B Nazanin" w:hint="cs"/>
                <w:b/>
                <w:color w:val="FF0000"/>
                <w:szCs w:val="24"/>
                <w:rtl/>
                <w:lang w:val="en-GB" w:bidi="fa-IR"/>
              </w:rPr>
              <w:t>.</w:t>
            </w:r>
          </w:p>
          <w:p w:rsidR="00D42FD0" w:rsidRPr="00A65E5F" w:rsidRDefault="00D42FD0" w:rsidP="00AE5BED">
            <w:pPr>
              <w:jc w:val="center"/>
              <w:rPr>
                <w:rFonts w:ascii="Calibri" w:hAnsi="Calibri" w:cs="B Nazanin"/>
                <w:szCs w:val="24"/>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D42FD0" w:rsidRPr="00070B84" w:rsidRDefault="00D42FD0" w:rsidP="00AE5BED">
            <w:pPr>
              <w:bidi/>
              <w:jc w:val="center"/>
              <w:rPr>
                <w:rFonts w:cs="B Nazanin"/>
                <w:szCs w:val="24"/>
              </w:rPr>
            </w:pPr>
          </w:p>
        </w:tc>
      </w:tr>
    </w:tbl>
    <w:p w:rsidR="00D95960" w:rsidRPr="00D95960" w:rsidRDefault="00D95960" w:rsidP="00D95960">
      <w:pPr>
        <w:bidi/>
        <w:rPr>
          <w:rFonts w:cs="B Nazanin"/>
          <w:szCs w:val="24"/>
          <w:rtl/>
          <w:lang w:bidi="fa-IR"/>
        </w:rPr>
      </w:pPr>
    </w:p>
    <w:p w:rsidR="00EF686B" w:rsidRPr="00D95960" w:rsidRDefault="00EF686B" w:rsidP="00D95960">
      <w:pPr>
        <w:bidi/>
        <w:rPr>
          <w:rFonts w:cs="B Nazanin"/>
          <w:szCs w:val="24"/>
          <w:rtl/>
          <w:lang w:bidi="fa-IR"/>
        </w:rPr>
        <w:sectPr w:rsidR="00EF686B" w:rsidRPr="00D95960" w:rsidSect="00477A3D">
          <w:pgSz w:w="15840" w:h="12240" w:orient="landscape"/>
          <w:pgMar w:top="1267" w:right="1080" w:bottom="1170" w:left="547" w:header="720" w:footer="720" w:gutter="0"/>
          <w:cols w:space="720"/>
          <w:docGrid w:linePitch="360"/>
        </w:sectPr>
      </w:pPr>
    </w:p>
    <w:p w:rsidR="00EF3F0A" w:rsidRPr="00BF0F88"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56"/>
      <w:bookmarkEnd w:id="857"/>
      <w:bookmarkEnd w:id="858"/>
      <w:r w:rsidR="00250F86">
        <w:rPr>
          <w:rFonts w:cs="B Nazanin" w:hint="cs"/>
          <w:rtl/>
          <w:lang w:val="en-GB"/>
        </w:rPr>
        <w:t xml:space="preserve">:  </w:t>
      </w:r>
      <w:r w:rsidR="00E94E91">
        <w:rPr>
          <w:rFonts w:cs="B Nazanin" w:hint="cs"/>
          <w:rtl/>
          <w:lang w:val="en-GB"/>
        </w:rPr>
        <w:t xml:space="preserve"> </w:t>
      </w:r>
      <w:r w:rsidR="00E94E91" w:rsidRPr="00250F86">
        <w:rPr>
          <w:rFonts w:cs="B Nazanin" w:hint="cs"/>
          <w:highlight w:val="cyan"/>
          <w:rtl/>
          <w:lang w:val="en-GB"/>
        </w:rPr>
        <w:t>قابل تطبیق نیست</w:t>
      </w:r>
    </w:p>
    <w:p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1"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rPr>
            </w:pPr>
          </w:p>
          <w:p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jc w:val="center"/>
              <w:rPr>
                <w:rFonts w:cs="B Nazanin"/>
                <w:b/>
                <w:bCs/>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bl>
    <w:p w:rsidR="008A1D59" w:rsidRDefault="008A1D59" w:rsidP="00173291">
      <w:pPr>
        <w:bidi/>
        <w:jc w:val="both"/>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Pr="00FB0636" w:rsidRDefault="000708E4" w:rsidP="000708E4">
      <w:pPr>
        <w:pStyle w:val="Heading2"/>
        <w:tabs>
          <w:tab w:val="left" w:pos="3308"/>
        </w:tabs>
        <w:bidi/>
        <w:jc w:val="left"/>
        <w:rPr>
          <w:rFonts w:cs="B Nazanin"/>
          <w:lang w:val="en-GB"/>
        </w:rPr>
      </w:pPr>
      <w:bookmarkStart w:id="859" w:name="_Toc199171532"/>
      <w:bookmarkStart w:id="860" w:name="_Toc451327054"/>
      <w:bookmarkStart w:id="861" w:name="_Toc451355027"/>
      <w:bookmarkStart w:id="862" w:name="_Toc452153154"/>
      <w:r>
        <w:rPr>
          <w:rFonts w:cs="B Nazanin"/>
          <w:rtl/>
          <w:lang w:val="en-GB"/>
        </w:rPr>
        <w:lastRenderedPageBreak/>
        <w:tab/>
      </w:r>
    </w:p>
    <w:p w:rsidR="008A1D59" w:rsidRDefault="00915EBD" w:rsidP="00057C33">
      <w:pPr>
        <w:pStyle w:val="Heading2"/>
        <w:numPr>
          <w:ilvl w:val="2"/>
          <w:numId w:val="58"/>
        </w:numPr>
        <w:tabs>
          <w:tab w:val="right" w:pos="450"/>
        </w:tabs>
        <w:bidi/>
        <w:ind w:left="0" w:firstLine="0"/>
        <w:jc w:val="left"/>
        <w:rPr>
          <w:rFonts w:cs="B Nazanin"/>
          <w:rtl/>
          <w:lang w:val="en-GB"/>
        </w:rPr>
      </w:pPr>
      <w:r w:rsidRPr="00BF0F88">
        <w:rPr>
          <w:rFonts w:cs="B Nazanin"/>
          <w:rtl/>
          <w:lang w:val="en-GB"/>
        </w:rPr>
        <w:t>مشخصات تخنیکی</w:t>
      </w:r>
      <w:bookmarkEnd w:id="859"/>
      <w:bookmarkEnd w:id="860"/>
      <w:bookmarkEnd w:id="861"/>
      <w:bookmarkEnd w:id="862"/>
    </w:p>
    <w:p w:rsidR="00701E37" w:rsidRPr="00701E37" w:rsidRDefault="00701E37" w:rsidP="00701E37">
      <w:pPr>
        <w:bidi/>
        <w:rPr>
          <w:rFonts w:cs="B Nazanin"/>
          <w:b/>
          <w:bCs/>
          <w:sz w:val="22"/>
          <w:szCs w:val="22"/>
          <w:lang w:val="en-GB" w:bidi="prs-AF"/>
        </w:rPr>
      </w:pPr>
      <w:r w:rsidRPr="00701E37">
        <w:rPr>
          <w:rFonts w:cs="B Nazanin"/>
          <w:b/>
          <w:bCs/>
          <w:sz w:val="22"/>
          <w:szCs w:val="22"/>
          <w:rtl/>
          <w:lang w:val="en-GB" w:bidi="prs-AF"/>
        </w:rPr>
        <w:t>ته</w:t>
      </w:r>
      <w:r w:rsidRPr="00701E37">
        <w:rPr>
          <w:rFonts w:cs="B Nazanin" w:hint="cs"/>
          <w:b/>
          <w:bCs/>
          <w:sz w:val="22"/>
          <w:szCs w:val="22"/>
          <w:rtl/>
          <w:lang w:val="en-GB" w:bidi="prs-AF"/>
        </w:rPr>
        <w:t>ی</w:t>
      </w:r>
      <w:r w:rsidRPr="00701E37">
        <w:rPr>
          <w:rFonts w:cs="B Nazanin" w:hint="eastAsia"/>
          <w:b/>
          <w:bCs/>
          <w:sz w:val="22"/>
          <w:szCs w:val="22"/>
          <w:rtl/>
          <w:lang w:val="en-GB" w:bidi="prs-AF"/>
        </w:rPr>
        <w:t>ه</w:t>
      </w:r>
      <w:r w:rsidRPr="00701E37">
        <w:rPr>
          <w:rFonts w:cs="B Nazanin"/>
          <w:b/>
          <w:bCs/>
          <w:sz w:val="22"/>
          <w:szCs w:val="22"/>
          <w:rtl/>
          <w:lang w:val="en-GB" w:bidi="prs-AF"/>
        </w:rPr>
        <w:t xml:space="preserve"> و تدارک </w:t>
      </w:r>
      <w:r w:rsidRPr="00701E37">
        <w:rPr>
          <w:rFonts w:cs="B Nazanin" w:hint="cs"/>
          <w:b/>
          <w:bCs/>
          <w:sz w:val="22"/>
          <w:szCs w:val="22"/>
          <w:rtl/>
          <w:lang w:val="en-GB" w:bidi="prs-AF"/>
        </w:rPr>
        <w:t>ی</w:t>
      </w:r>
      <w:r w:rsidRPr="00701E37">
        <w:rPr>
          <w:rFonts w:cs="B Nazanin" w:hint="eastAsia"/>
          <w:b/>
          <w:bCs/>
          <w:sz w:val="22"/>
          <w:szCs w:val="22"/>
          <w:rtl/>
          <w:lang w:val="en-GB" w:bidi="prs-AF"/>
        </w:rPr>
        <w:t>ک</w:t>
      </w:r>
      <w:r w:rsidRPr="00701E37">
        <w:rPr>
          <w:rFonts w:cs="B Nazanin"/>
          <w:b/>
          <w:bCs/>
          <w:sz w:val="22"/>
          <w:szCs w:val="22"/>
          <w:rtl/>
          <w:lang w:val="en-GB" w:bidi="prs-AF"/>
        </w:rPr>
        <w:t xml:space="preserve"> قلم موادمحروق گاز ما</w:t>
      </w:r>
      <w:r w:rsidRPr="00701E37">
        <w:rPr>
          <w:rFonts w:cs="B Nazanin" w:hint="cs"/>
          <w:b/>
          <w:bCs/>
          <w:sz w:val="22"/>
          <w:szCs w:val="22"/>
          <w:rtl/>
          <w:lang w:val="en-GB" w:bidi="prs-AF"/>
        </w:rPr>
        <w:t>ی</w:t>
      </w:r>
      <w:r w:rsidRPr="00701E37">
        <w:rPr>
          <w:rFonts w:cs="B Nazanin" w:hint="eastAsia"/>
          <w:b/>
          <w:bCs/>
          <w:sz w:val="22"/>
          <w:szCs w:val="22"/>
          <w:rtl/>
          <w:lang w:val="en-GB" w:bidi="prs-AF"/>
        </w:rPr>
        <w:t>ع</w:t>
      </w:r>
      <w:r w:rsidRPr="00701E37">
        <w:rPr>
          <w:rFonts w:cs="B Nazanin"/>
          <w:b/>
          <w:bCs/>
          <w:sz w:val="22"/>
          <w:szCs w:val="22"/>
          <w:rtl/>
          <w:lang w:val="en-GB" w:bidi="prs-AF"/>
        </w:rPr>
        <w:t xml:space="preserve"> جهت تسخ</w:t>
      </w:r>
      <w:r w:rsidRPr="00701E37">
        <w:rPr>
          <w:rFonts w:cs="B Nazanin" w:hint="cs"/>
          <w:b/>
          <w:bCs/>
          <w:sz w:val="22"/>
          <w:szCs w:val="22"/>
          <w:rtl/>
          <w:lang w:val="en-GB" w:bidi="prs-AF"/>
        </w:rPr>
        <w:t>ی</w:t>
      </w:r>
      <w:r w:rsidRPr="00701E37">
        <w:rPr>
          <w:rFonts w:cs="B Nazanin" w:hint="eastAsia"/>
          <w:b/>
          <w:bCs/>
          <w:sz w:val="22"/>
          <w:szCs w:val="22"/>
          <w:rtl/>
          <w:lang w:val="en-GB" w:bidi="prs-AF"/>
        </w:rPr>
        <w:t>ن</w:t>
      </w:r>
      <w:r w:rsidRPr="00701E37">
        <w:rPr>
          <w:rFonts w:cs="B Nazanin"/>
          <w:b/>
          <w:bCs/>
          <w:sz w:val="22"/>
          <w:szCs w:val="22"/>
          <w:rtl/>
          <w:lang w:val="en-GB" w:bidi="prs-AF"/>
        </w:rPr>
        <w:t xml:space="preserve"> پرسونل اردو</w:t>
      </w:r>
      <w:r w:rsidRPr="00701E37">
        <w:rPr>
          <w:rFonts w:cs="B Nazanin" w:hint="cs"/>
          <w:b/>
          <w:bCs/>
          <w:sz w:val="22"/>
          <w:szCs w:val="22"/>
          <w:rtl/>
          <w:lang w:val="en-GB" w:bidi="prs-AF"/>
        </w:rPr>
        <w:t>ی</w:t>
      </w:r>
      <w:r w:rsidRPr="00701E37">
        <w:rPr>
          <w:rFonts w:cs="B Nazanin"/>
          <w:b/>
          <w:bCs/>
          <w:sz w:val="22"/>
          <w:szCs w:val="22"/>
          <w:rtl/>
          <w:lang w:val="en-GB" w:bidi="prs-AF"/>
        </w:rPr>
        <w:t xml:space="preserve"> مل</w:t>
      </w:r>
      <w:r w:rsidRPr="00701E37">
        <w:rPr>
          <w:rFonts w:cs="B Nazanin" w:hint="cs"/>
          <w:b/>
          <w:bCs/>
          <w:sz w:val="22"/>
          <w:szCs w:val="22"/>
          <w:rtl/>
          <w:lang w:val="en-GB" w:bidi="prs-AF"/>
        </w:rPr>
        <w:t>ی</w:t>
      </w:r>
      <w:r w:rsidRPr="00701E37">
        <w:rPr>
          <w:rFonts w:cs="B Nazanin"/>
          <w:b/>
          <w:bCs/>
          <w:sz w:val="22"/>
          <w:szCs w:val="22"/>
          <w:rtl/>
          <w:lang w:val="en-GB" w:bidi="prs-AF"/>
        </w:rPr>
        <w:t xml:space="preserve"> ضرورت قطعات، جزوتامها</w:t>
      </w:r>
      <w:r w:rsidRPr="00701E37">
        <w:rPr>
          <w:rFonts w:cs="B Nazanin" w:hint="cs"/>
          <w:b/>
          <w:bCs/>
          <w:sz w:val="22"/>
          <w:szCs w:val="22"/>
          <w:rtl/>
          <w:lang w:val="en-GB" w:bidi="prs-AF"/>
        </w:rPr>
        <w:t>ی</w:t>
      </w:r>
      <w:r w:rsidRPr="00701E37">
        <w:rPr>
          <w:rFonts w:cs="B Nazanin"/>
          <w:b/>
          <w:bCs/>
          <w:sz w:val="22"/>
          <w:szCs w:val="22"/>
          <w:rtl/>
          <w:lang w:val="en-GB" w:bidi="prs-AF"/>
        </w:rPr>
        <w:t xml:space="preserve"> مرکز</w:t>
      </w:r>
      <w:r w:rsidRPr="00701E37">
        <w:rPr>
          <w:rFonts w:cs="B Nazanin" w:hint="cs"/>
          <w:b/>
          <w:bCs/>
          <w:sz w:val="22"/>
          <w:szCs w:val="22"/>
          <w:rtl/>
          <w:lang w:val="en-GB" w:bidi="prs-AF"/>
        </w:rPr>
        <w:t>ی</w:t>
      </w:r>
      <w:r w:rsidRPr="00701E37">
        <w:rPr>
          <w:rFonts w:cs="B Nazanin"/>
          <w:b/>
          <w:bCs/>
          <w:sz w:val="22"/>
          <w:szCs w:val="22"/>
          <w:rtl/>
          <w:lang w:val="en-GB" w:bidi="prs-AF"/>
        </w:rPr>
        <w:t xml:space="preserve"> و ساحو</w:t>
      </w:r>
      <w:r w:rsidRPr="00701E37">
        <w:rPr>
          <w:rFonts w:cs="B Nazanin" w:hint="cs"/>
          <w:b/>
          <w:bCs/>
          <w:sz w:val="22"/>
          <w:szCs w:val="22"/>
          <w:rtl/>
          <w:lang w:val="en-GB" w:bidi="prs-AF"/>
        </w:rPr>
        <w:t>ی</w:t>
      </w:r>
      <w:r w:rsidRPr="00701E37">
        <w:rPr>
          <w:rFonts w:cs="B Nazanin"/>
          <w:b/>
          <w:bCs/>
          <w:sz w:val="22"/>
          <w:szCs w:val="22"/>
          <w:rtl/>
          <w:lang w:val="en-GB" w:bidi="prs-AF"/>
        </w:rPr>
        <w:t xml:space="preserve"> سال مال</w:t>
      </w:r>
      <w:r w:rsidRPr="00701E37">
        <w:rPr>
          <w:rFonts w:cs="B Nazanin" w:hint="cs"/>
          <w:b/>
          <w:bCs/>
          <w:sz w:val="22"/>
          <w:szCs w:val="22"/>
          <w:rtl/>
          <w:lang w:val="en-GB" w:bidi="prs-AF"/>
        </w:rPr>
        <w:t>ی</w:t>
      </w:r>
      <w:r w:rsidRPr="00701E37">
        <w:rPr>
          <w:rFonts w:cs="B Nazanin"/>
          <w:b/>
          <w:bCs/>
          <w:sz w:val="22"/>
          <w:szCs w:val="22"/>
          <w:rtl/>
          <w:lang w:val="en-GB" w:bidi="prs-AF"/>
        </w:rPr>
        <w:t xml:space="preserve"> 1398</w:t>
      </w:r>
    </w:p>
    <w:p w:rsidR="00E94E91" w:rsidRPr="009212BE" w:rsidRDefault="00701E37" w:rsidP="00701E37">
      <w:pPr>
        <w:bidi/>
        <w:rPr>
          <w:b/>
          <w:bCs/>
          <w:sz w:val="22"/>
          <w:szCs w:val="22"/>
          <w:lang w:bidi="fa-IR"/>
        </w:rPr>
      </w:pPr>
      <w:r w:rsidRPr="00701E37">
        <w:rPr>
          <w:rFonts w:cs="B Nazanin"/>
          <w:b/>
          <w:bCs/>
          <w:sz w:val="22"/>
          <w:szCs w:val="22"/>
          <w:lang w:val="en-GB" w:bidi="prs-AF"/>
        </w:rPr>
        <w:t>MOD/G/Q218/22601/1398</w:t>
      </w:r>
      <w:r w:rsidR="00F85D2F">
        <w:rPr>
          <w:rFonts w:hint="cs"/>
          <w:b/>
          <w:bCs/>
          <w:rtl/>
          <w:lang w:bidi="fa-IR"/>
        </w:rPr>
        <w:t xml:space="preserve"> </w:t>
      </w:r>
      <w:r w:rsidR="00E95574">
        <w:rPr>
          <w:rFonts w:hint="cs"/>
          <w:b/>
          <w:bCs/>
          <w:rtl/>
          <w:lang w:bidi="fa-IR"/>
        </w:rPr>
        <w:t xml:space="preserve"> </w:t>
      </w:r>
    </w:p>
    <w:tbl>
      <w:tblPr>
        <w:tblStyle w:val="TableGrid"/>
        <w:bidiVisual/>
        <w:tblW w:w="0" w:type="auto"/>
        <w:tblInd w:w="-457" w:type="dxa"/>
        <w:tblLook w:val="04A0" w:firstRow="1" w:lastRow="0" w:firstColumn="1" w:lastColumn="0" w:noHBand="0" w:noVBand="1"/>
      </w:tblPr>
      <w:tblGrid>
        <w:gridCol w:w="1253"/>
        <w:gridCol w:w="1987"/>
        <w:gridCol w:w="6740"/>
      </w:tblGrid>
      <w:tr w:rsidR="00FF035B" w:rsidTr="00FF035B">
        <w:tc>
          <w:tcPr>
            <w:tcW w:w="1253" w:type="dxa"/>
          </w:tcPr>
          <w:p w:rsidR="00FF035B" w:rsidRDefault="00FF035B" w:rsidP="00FF035B">
            <w:pPr>
              <w:pStyle w:val="Heading2"/>
              <w:bidi/>
              <w:rPr>
                <w:rFonts w:cs="B Nazanin"/>
                <w:szCs w:val="24"/>
                <w:rtl/>
                <w:lang w:val="en-GB"/>
              </w:rPr>
            </w:pPr>
            <w:r>
              <w:rPr>
                <w:rFonts w:cs="B Nazanin" w:hint="cs"/>
                <w:szCs w:val="24"/>
                <w:rtl/>
                <w:lang w:val="en-GB"/>
              </w:rPr>
              <w:t>شماره</w:t>
            </w:r>
          </w:p>
        </w:tc>
        <w:tc>
          <w:tcPr>
            <w:tcW w:w="1987" w:type="dxa"/>
          </w:tcPr>
          <w:p w:rsidR="00FF035B" w:rsidRDefault="00FF035B" w:rsidP="00FF035B">
            <w:pPr>
              <w:pStyle w:val="Heading2"/>
              <w:bidi/>
              <w:rPr>
                <w:rFonts w:cs="B Nazanin"/>
                <w:szCs w:val="24"/>
                <w:rtl/>
                <w:lang w:val="en-GB"/>
              </w:rPr>
            </w:pPr>
            <w:r>
              <w:rPr>
                <w:rFonts w:cs="B Nazanin" w:hint="cs"/>
                <w:szCs w:val="24"/>
                <w:rtl/>
                <w:lang w:val="en-GB"/>
              </w:rPr>
              <w:t>عنوان جنس</w:t>
            </w:r>
          </w:p>
        </w:tc>
        <w:tc>
          <w:tcPr>
            <w:tcW w:w="6740" w:type="dxa"/>
          </w:tcPr>
          <w:p w:rsidR="00FF035B" w:rsidRDefault="00FF035B" w:rsidP="00FF035B">
            <w:pPr>
              <w:pStyle w:val="Heading2"/>
              <w:bidi/>
              <w:rPr>
                <w:rFonts w:cs="B Nazanin"/>
                <w:szCs w:val="24"/>
                <w:rtl/>
                <w:lang w:val="en-GB"/>
              </w:rPr>
            </w:pPr>
            <w:r>
              <w:rPr>
                <w:rFonts w:cs="B Nazanin" w:hint="cs"/>
                <w:szCs w:val="24"/>
                <w:rtl/>
                <w:lang w:val="en-GB"/>
              </w:rPr>
              <w:t>مشخصات جنس</w:t>
            </w:r>
          </w:p>
        </w:tc>
      </w:tr>
      <w:tr w:rsidR="00FF035B" w:rsidTr="00701E37">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1</w:t>
            </w:r>
          </w:p>
        </w:tc>
        <w:tc>
          <w:tcPr>
            <w:tcW w:w="1987" w:type="dxa"/>
            <w:vAlign w:val="center"/>
          </w:tcPr>
          <w:p w:rsidR="00FF035B" w:rsidRPr="00C47EAB" w:rsidRDefault="00701E37" w:rsidP="00701E37">
            <w:pPr>
              <w:pStyle w:val="Heading2"/>
              <w:bidi/>
              <w:jc w:val="left"/>
              <w:rPr>
                <w:rFonts w:cs="B Nazanin"/>
                <w:i/>
                <w:iCs w:val="0"/>
                <w:sz w:val="24"/>
                <w:szCs w:val="24"/>
                <w:rtl/>
                <w:lang w:val="en-GB"/>
              </w:rPr>
            </w:pPr>
            <w:r w:rsidRPr="00701E37">
              <w:rPr>
                <w:rFonts w:cs="B Nazanin"/>
                <w:i/>
                <w:iCs w:val="0"/>
                <w:color w:val="FF0000"/>
                <w:sz w:val="24"/>
                <w:szCs w:val="24"/>
                <w:rtl/>
                <w:lang w:val="en-GB"/>
              </w:rPr>
              <w:t>ته</w:t>
            </w:r>
            <w:r w:rsidRPr="00701E37">
              <w:rPr>
                <w:rFonts w:cs="B Nazanin" w:hint="cs"/>
                <w:i/>
                <w:iCs w:val="0"/>
                <w:color w:val="FF0000"/>
                <w:sz w:val="24"/>
                <w:szCs w:val="24"/>
                <w:rtl/>
                <w:lang w:val="en-GB"/>
              </w:rPr>
              <w:t>ی</w:t>
            </w:r>
            <w:r w:rsidRPr="00701E37">
              <w:rPr>
                <w:rFonts w:cs="B Nazanin" w:hint="eastAsia"/>
                <w:i/>
                <w:iCs w:val="0"/>
                <w:color w:val="FF0000"/>
                <w:sz w:val="24"/>
                <w:szCs w:val="24"/>
                <w:rtl/>
                <w:lang w:val="en-GB"/>
              </w:rPr>
              <w:t>ه</w:t>
            </w:r>
            <w:r w:rsidRPr="00701E37">
              <w:rPr>
                <w:rFonts w:cs="B Nazanin"/>
                <w:i/>
                <w:iCs w:val="0"/>
                <w:color w:val="FF0000"/>
                <w:sz w:val="24"/>
                <w:szCs w:val="24"/>
                <w:rtl/>
                <w:lang w:val="en-GB"/>
              </w:rPr>
              <w:t xml:space="preserve"> و تدارک </w:t>
            </w:r>
            <w:r w:rsidRPr="00701E37">
              <w:rPr>
                <w:rFonts w:cs="B Nazanin" w:hint="cs"/>
                <w:i/>
                <w:iCs w:val="0"/>
                <w:color w:val="FF0000"/>
                <w:sz w:val="24"/>
                <w:szCs w:val="24"/>
                <w:rtl/>
                <w:lang w:val="en-GB"/>
              </w:rPr>
              <w:t>ی</w:t>
            </w:r>
            <w:r w:rsidRPr="00701E37">
              <w:rPr>
                <w:rFonts w:cs="B Nazanin" w:hint="eastAsia"/>
                <w:i/>
                <w:iCs w:val="0"/>
                <w:color w:val="FF0000"/>
                <w:sz w:val="24"/>
                <w:szCs w:val="24"/>
                <w:rtl/>
                <w:lang w:val="en-GB"/>
              </w:rPr>
              <w:t>ک</w:t>
            </w:r>
            <w:r w:rsidRPr="00701E37">
              <w:rPr>
                <w:rFonts w:cs="B Nazanin"/>
                <w:i/>
                <w:iCs w:val="0"/>
                <w:color w:val="FF0000"/>
                <w:sz w:val="24"/>
                <w:szCs w:val="24"/>
                <w:rtl/>
                <w:lang w:val="en-GB"/>
              </w:rPr>
              <w:t xml:space="preserve"> قلم مواد</w:t>
            </w:r>
            <w:r w:rsidRPr="00701E37">
              <w:rPr>
                <w:rFonts w:cs="B Nazanin" w:hint="cs"/>
                <w:i/>
                <w:iCs w:val="0"/>
                <w:color w:val="FF0000"/>
                <w:sz w:val="24"/>
                <w:szCs w:val="24"/>
                <w:rtl/>
                <w:lang w:val="en-GB"/>
              </w:rPr>
              <w:t xml:space="preserve"> </w:t>
            </w:r>
            <w:r w:rsidRPr="00701E37">
              <w:rPr>
                <w:rFonts w:cs="B Nazanin"/>
                <w:i/>
                <w:iCs w:val="0"/>
                <w:color w:val="FF0000"/>
                <w:sz w:val="24"/>
                <w:szCs w:val="24"/>
                <w:rtl/>
                <w:lang w:val="en-GB"/>
              </w:rPr>
              <w:t>محروق گاز ما</w:t>
            </w:r>
            <w:r w:rsidRPr="00701E37">
              <w:rPr>
                <w:rFonts w:cs="B Nazanin" w:hint="cs"/>
                <w:i/>
                <w:iCs w:val="0"/>
                <w:color w:val="FF0000"/>
                <w:sz w:val="24"/>
                <w:szCs w:val="24"/>
                <w:rtl/>
                <w:lang w:val="en-GB"/>
              </w:rPr>
              <w:t>ی</w:t>
            </w:r>
            <w:r w:rsidRPr="00701E37">
              <w:rPr>
                <w:rFonts w:cs="B Nazanin" w:hint="eastAsia"/>
                <w:i/>
                <w:iCs w:val="0"/>
                <w:color w:val="FF0000"/>
                <w:sz w:val="24"/>
                <w:szCs w:val="24"/>
                <w:rtl/>
                <w:lang w:val="en-GB"/>
              </w:rPr>
              <w:t>ع</w:t>
            </w:r>
            <w:r w:rsidRPr="00701E37">
              <w:rPr>
                <w:rFonts w:cs="B Nazanin"/>
                <w:i/>
                <w:iCs w:val="0"/>
                <w:color w:val="FF0000"/>
                <w:sz w:val="24"/>
                <w:szCs w:val="24"/>
                <w:rtl/>
                <w:lang w:val="en-GB"/>
              </w:rPr>
              <w:t xml:space="preserve"> جهت تسخ</w:t>
            </w:r>
            <w:r w:rsidRPr="00701E37">
              <w:rPr>
                <w:rFonts w:cs="B Nazanin" w:hint="cs"/>
                <w:i/>
                <w:iCs w:val="0"/>
                <w:color w:val="FF0000"/>
                <w:sz w:val="24"/>
                <w:szCs w:val="24"/>
                <w:rtl/>
                <w:lang w:val="en-GB"/>
              </w:rPr>
              <w:t>ی</w:t>
            </w:r>
            <w:r w:rsidRPr="00701E37">
              <w:rPr>
                <w:rFonts w:cs="B Nazanin" w:hint="eastAsia"/>
                <w:i/>
                <w:iCs w:val="0"/>
                <w:color w:val="FF0000"/>
                <w:sz w:val="24"/>
                <w:szCs w:val="24"/>
                <w:rtl/>
                <w:lang w:val="en-GB"/>
              </w:rPr>
              <w:t>ن</w:t>
            </w:r>
            <w:r w:rsidRPr="00701E37">
              <w:rPr>
                <w:rFonts w:cs="B Nazanin"/>
                <w:i/>
                <w:iCs w:val="0"/>
                <w:color w:val="FF0000"/>
                <w:sz w:val="24"/>
                <w:szCs w:val="24"/>
                <w:rtl/>
                <w:lang w:val="en-GB"/>
              </w:rPr>
              <w:t xml:space="preserve"> پرسونل اردو</w:t>
            </w:r>
            <w:r w:rsidRPr="00701E37">
              <w:rPr>
                <w:rFonts w:cs="B Nazanin" w:hint="cs"/>
                <w:i/>
                <w:iCs w:val="0"/>
                <w:color w:val="FF0000"/>
                <w:sz w:val="24"/>
                <w:szCs w:val="24"/>
                <w:rtl/>
                <w:lang w:val="en-GB"/>
              </w:rPr>
              <w:t>ی</w:t>
            </w:r>
            <w:r w:rsidRPr="00701E37">
              <w:rPr>
                <w:rFonts w:cs="B Nazanin"/>
                <w:i/>
                <w:iCs w:val="0"/>
                <w:color w:val="FF0000"/>
                <w:sz w:val="24"/>
                <w:szCs w:val="24"/>
                <w:rtl/>
                <w:lang w:val="en-GB"/>
              </w:rPr>
              <w:t xml:space="preserve"> مل</w:t>
            </w:r>
            <w:r w:rsidRPr="00701E37">
              <w:rPr>
                <w:rFonts w:cs="B Nazanin" w:hint="cs"/>
                <w:i/>
                <w:iCs w:val="0"/>
                <w:color w:val="FF0000"/>
                <w:sz w:val="24"/>
                <w:szCs w:val="24"/>
                <w:rtl/>
                <w:lang w:val="en-GB"/>
              </w:rPr>
              <w:t>ی</w:t>
            </w:r>
            <w:r w:rsidRPr="00701E37">
              <w:rPr>
                <w:rFonts w:cs="B Nazanin"/>
                <w:i/>
                <w:iCs w:val="0"/>
                <w:color w:val="FF0000"/>
                <w:sz w:val="24"/>
                <w:szCs w:val="24"/>
                <w:rtl/>
                <w:lang w:val="en-GB"/>
              </w:rPr>
              <w:t xml:space="preserve"> ضرورت قطعات، جزوتامها</w:t>
            </w:r>
            <w:r w:rsidRPr="00701E37">
              <w:rPr>
                <w:rFonts w:cs="B Nazanin" w:hint="cs"/>
                <w:i/>
                <w:iCs w:val="0"/>
                <w:color w:val="FF0000"/>
                <w:sz w:val="24"/>
                <w:szCs w:val="24"/>
                <w:rtl/>
                <w:lang w:val="en-GB"/>
              </w:rPr>
              <w:t>ی</w:t>
            </w:r>
            <w:r w:rsidRPr="00701E37">
              <w:rPr>
                <w:rFonts w:cs="B Nazanin"/>
                <w:i/>
                <w:iCs w:val="0"/>
                <w:color w:val="FF0000"/>
                <w:sz w:val="24"/>
                <w:szCs w:val="24"/>
                <w:rtl/>
                <w:lang w:val="en-GB"/>
              </w:rPr>
              <w:t xml:space="preserve"> مرکز</w:t>
            </w:r>
            <w:r w:rsidRPr="00701E37">
              <w:rPr>
                <w:rFonts w:cs="B Nazanin" w:hint="cs"/>
                <w:i/>
                <w:iCs w:val="0"/>
                <w:color w:val="FF0000"/>
                <w:sz w:val="24"/>
                <w:szCs w:val="24"/>
                <w:rtl/>
                <w:lang w:val="en-GB"/>
              </w:rPr>
              <w:t>ی</w:t>
            </w:r>
            <w:r w:rsidRPr="00701E37">
              <w:rPr>
                <w:rFonts w:cs="B Nazanin"/>
                <w:i/>
                <w:iCs w:val="0"/>
                <w:color w:val="FF0000"/>
                <w:sz w:val="24"/>
                <w:szCs w:val="24"/>
                <w:rtl/>
                <w:lang w:val="en-GB"/>
              </w:rPr>
              <w:t xml:space="preserve"> وساحو</w:t>
            </w:r>
            <w:r w:rsidRPr="00701E37">
              <w:rPr>
                <w:rFonts w:cs="B Nazanin" w:hint="cs"/>
                <w:i/>
                <w:iCs w:val="0"/>
                <w:color w:val="FF0000"/>
                <w:sz w:val="24"/>
                <w:szCs w:val="24"/>
                <w:rtl/>
                <w:lang w:val="en-GB"/>
              </w:rPr>
              <w:t>ی</w:t>
            </w:r>
            <w:r w:rsidRPr="00701E37">
              <w:rPr>
                <w:rFonts w:cs="B Nazanin"/>
                <w:i/>
                <w:iCs w:val="0"/>
                <w:color w:val="FF0000"/>
                <w:sz w:val="24"/>
                <w:szCs w:val="24"/>
                <w:rtl/>
                <w:lang w:val="en-GB"/>
              </w:rPr>
              <w:t xml:space="preserve"> </w:t>
            </w:r>
          </w:p>
        </w:tc>
        <w:tc>
          <w:tcPr>
            <w:tcW w:w="6740" w:type="dxa"/>
            <w:vAlign w:val="center"/>
          </w:tcPr>
          <w:p w:rsidR="00701E37" w:rsidRPr="00701E37" w:rsidRDefault="00701E37" w:rsidP="00701E37">
            <w:pPr>
              <w:bidi/>
              <w:spacing w:after="160" w:line="259" w:lineRule="auto"/>
              <w:ind w:firstLine="302"/>
              <w:rPr>
                <w:rFonts w:ascii="Calibri" w:eastAsia="Calibri" w:hAnsi="Calibri" w:cs="Arial"/>
                <w:b/>
                <w:color w:val="FF0000"/>
                <w:sz w:val="26"/>
                <w:szCs w:val="26"/>
                <w:rtl/>
                <w:lang w:bidi="fa-IR"/>
              </w:rPr>
            </w:pPr>
            <w:r w:rsidRPr="00701E37">
              <w:rPr>
                <w:rFonts w:ascii="Calibri" w:eastAsia="Calibri" w:hAnsi="Calibri" w:cs="Arial" w:hint="cs"/>
                <w:b/>
                <w:color w:val="FF0000"/>
                <w:sz w:val="26"/>
                <w:szCs w:val="26"/>
                <w:rtl/>
                <w:lang w:bidi="fa-IR"/>
              </w:rPr>
              <w:t xml:space="preserve">تهیه وتدارک (یک) قلم مواد محروق گاز مایع </w:t>
            </w:r>
            <w:r w:rsidRPr="00701E37">
              <w:rPr>
                <w:rFonts w:ascii="Calibri" w:eastAsia="Calibri" w:hAnsi="Calibri" w:cs="Arial"/>
                <w:b/>
                <w:color w:val="FF0000"/>
                <w:sz w:val="26"/>
                <w:szCs w:val="26"/>
                <w:lang w:bidi="fa-IR"/>
              </w:rPr>
              <w:t xml:space="preserve">  L.P.G</w:t>
            </w:r>
            <w:r w:rsidRPr="00701E37">
              <w:rPr>
                <w:rFonts w:ascii="Calibri" w:eastAsia="Calibri" w:hAnsi="Calibri" w:cs="Arial" w:hint="cs"/>
                <w:b/>
                <w:color w:val="FF0000"/>
                <w:sz w:val="26"/>
                <w:szCs w:val="26"/>
                <w:rtl/>
                <w:lang w:bidi="fa-IR"/>
              </w:rPr>
              <w:t xml:space="preserve"> استندرد میباشد.</w:t>
            </w:r>
          </w:p>
          <w:p w:rsidR="00FF035B" w:rsidRPr="00C47EAB" w:rsidRDefault="00701E37" w:rsidP="00701E37">
            <w:pPr>
              <w:pStyle w:val="ListParagraph"/>
              <w:bidi/>
              <w:rPr>
                <w:b/>
                <w:bCs/>
                <w:szCs w:val="24"/>
                <w:rtl/>
                <w:lang w:bidi="fa-IR"/>
              </w:rPr>
            </w:pPr>
            <w:r w:rsidRPr="00701E37">
              <w:rPr>
                <w:rFonts w:ascii="Calibri" w:eastAsia="Calibri" w:hAnsi="Calibri" w:cs="Arial" w:hint="cs"/>
                <w:b/>
                <w:color w:val="FF0000"/>
                <w:sz w:val="26"/>
                <w:szCs w:val="26"/>
                <w:rtl/>
                <w:lang w:bidi="fa-IR"/>
              </w:rPr>
              <w:t>مواد فوق الذکر</w:t>
            </w:r>
            <w:r w:rsidRPr="00701E37">
              <w:rPr>
                <w:rFonts w:ascii="Calibri" w:eastAsia="Calibri" w:hAnsi="Calibri" w:cs="Arial" w:hint="cs"/>
                <w:b/>
                <w:color w:val="FF0000"/>
                <w:sz w:val="26"/>
                <w:szCs w:val="26"/>
                <w:lang w:bidi="fa-IR"/>
              </w:rPr>
              <w:t xml:space="preserve"> </w:t>
            </w:r>
            <w:r w:rsidRPr="00701E37">
              <w:rPr>
                <w:rFonts w:ascii="Calibri" w:eastAsia="Calibri" w:hAnsi="Calibri" w:cs="Arial" w:hint="cs"/>
                <w:b/>
                <w:color w:val="FF0000"/>
                <w:sz w:val="26"/>
                <w:szCs w:val="26"/>
                <w:rtl/>
                <w:lang w:bidi="fa-IR"/>
              </w:rPr>
              <w:t>با معیارات  ستندرد بین المللی عیار</w:t>
            </w:r>
            <w:r w:rsidRPr="00701E37">
              <w:rPr>
                <w:rFonts w:ascii="Calibri" w:eastAsia="Calibri" w:hAnsi="Calibri" w:cs="Arial" w:hint="cs"/>
                <w:b/>
                <w:color w:val="FF0000"/>
                <w:sz w:val="26"/>
                <w:szCs w:val="26"/>
                <w:lang w:bidi="fa-IR"/>
              </w:rPr>
              <w:t xml:space="preserve"> </w:t>
            </w:r>
            <w:r w:rsidRPr="00701E37">
              <w:rPr>
                <w:rFonts w:ascii="Calibri" w:eastAsia="Calibri" w:hAnsi="Calibri" w:cs="Arial" w:hint="cs"/>
                <w:b/>
                <w:color w:val="FF0000"/>
                <w:sz w:val="26"/>
                <w:szCs w:val="26"/>
                <w:rtl/>
                <w:lang w:bidi="fa-IR"/>
              </w:rPr>
              <w:t xml:space="preserve"> بدون مواد اجنبی(عاری ازمواد مضر مایع و جامد مانند – اسید باتری – شن وما سه - خاک – موجو دات میکرو بیلو ژیکی -  رسوب – زنگ – المونیم – مگنیزیم – الیاف- ژله سیب – وکمتر از </w:t>
            </w:r>
            <w:r w:rsidRPr="00701E37">
              <w:rPr>
                <w:rFonts w:ascii="Calibri" w:eastAsia="Calibri" w:hAnsi="Calibri" w:cs="Arial"/>
                <w:b/>
                <w:color w:val="FF0000"/>
                <w:sz w:val="26"/>
                <w:szCs w:val="26"/>
                <w:lang w:bidi="fa-IR"/>
              </w:rPr>
              <w:t>10P.P.M</w:t>
            </w:r>
            <w:r w:rsidRPr="00701E37">
              <w:rPr>
                <w:rFonts w:ascii="Calibri" w:eastAsia="Calibri" w:hAnsi="Calibri" w:cs="Arial" w:hint="cs"/>
                <w:b/>
                <w:color w:val="FF0000"/>
                <w:sz w:val="26"/>
                <w:szCs w:val="26"/>
                <w:rtl/>
                <w:lang w:bidi="fa-IR"/>
              </w:rPr>
              <w:t xml:space="preserve"> از اب و الو دگی  باشد طبق تصدیق اداره نورم واستندر د بادرنظر داشت موسم  سال (تابستان- زمستان )</w:t>
            </w:r>
          </w:p>
        </w:tc>
      </w:tr>
    </w:tbl>
    <w:p w:rsidR="003D0E24" w:rsidRDefault="003D0E24" w:rsidP="00101FC3">
      <w:pPr>
        <w:pStyle w:val="Heading2"/>
        <w:bidi/>
        <w:jc w:val="left"/>
        <w:rPr>
          <w:rFonts w:cs="B Nazanin"/>
          <w:szCs w:val="24"/>
          <w:rtl/>
          <w:lang w:val="en-GB"/>
        </w:rPr>
      </w:pPr>
      <w:bookmarkStart w:id="863" w:name="_Toc451327056"/>
      <w:bookmarkStart w:id="864" w:name="_Toc451355029"/>
      <w:bookmarkStart w:id="865" w:name="_Toc452153156"/>
    </w:p>
    <w:p w:rsidR="00915EBD" w:rsidRPr="00BF0F88" w:rsidRDefault="00915EBD" w:rsidP="003D0E24">
      <w:pPr>
        <w:pStyle w:val="Heading2"/>
        <w:bidi/>
        <w:jc w:val="left"/>
        <w:rPr>
          <w:rFonts w:cs="B Nazanin"/>
        </w:rPr>
      </w:pPr>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63"/>
      <w:bookmarkEnd w:id="864"/>
      <w:bookmarkEnd w:id="865"/>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6" w:name="_Toc451327059"/>
      <w:bookmarkStart w:id="867" w:name="_Toc451355031"/>
      <w:r w:rsidR="0019524A" w:rsidRPr="00BF0F88">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8"/>
            <w:bookmarkEnd w:id="869"/>
            <w:bookmarkEnd w:id="870"/>
            <w:bookmarkEnd w:id="871"/>
          </w:p>
          <w:p w:rsidR="0019524A" w:rsidRPr="00BF0F88" w:rsidRDefault="0019524A" w:rsidP="0038331E">
            <w:pPr>
              <w:pStyle w:val="ListParagraph"/>
              <w:bidi/>
              <w:jc w:val="both"/>
              <w:outlineLvl w:val="1"/>
              <w:rPr>
                <w:rFonts w:cs="B Nazanin"/>
                <w:szCs w:val="24"/>
                <w:lang w:val="en-GB" w:bidi="fa-IR"/>
              </w:rPr>
            </w:pPr>
          </w:p>
        </w:tc>
        <w:tc>
          <w:tcPr>
            <w:tcW w:w="717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BF0F88"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72"/>
            <w:bookmarkEnd w:id="876"/>
            <w:bookmarkEnd w:id="877"/>
            <w:bookmarkEnd w:id="878"/>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BF0F88">
              <w:rPr>
                <w:rFonts w:cs="B Nazanin" w:hint="cs"/>
                <w:szCs w:val="24"/>
                <w:rtl/>
                <w:lang w:val="en-GB" w:bidi="fa-IR"/>
              </w:rPr>
              <w:t xml:space="preserve">ماده 3- </w:t>
            </w:r>
            <w:r w:rsidRPr="00BF0F88">
              <w:rPr>
                <w:rFonts w:cs="B Nazanin"/>
                <w:szCs w:val="24"/>
                <w:rtl/>
                <w:lang w:val="en-GB" w:bidi="fa-IR"/>
              </w:rPr>
              <w:t>تقلب و فساد</w:t>
            </w:r>
            <w:bookmarkEnd w:id="879"/>
            <w:bookmarkEnd w:id="880"/>
            <w:bookmarkEnd w:id="881"/>
            <w:bookmarkEnd w:id="882"/>
            <w:r w:rsidRPr="00BF0F88">
              <w:rPr>
                <w:rFonts w:cs="B Nazanin"/>
                <w:szCs w:val="24"/>
                <w:rtl/>
                <w:lang w:val="en-GB" w:bidi="fa-IR"/>
              </w:rPr>
              <w:t xml:space="preserve"> </w:t>
            </w:r>
          </w:p>
        </w:tc>
        <w:tc>
          <w:tcPr>
            <w:tcW w:w="717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BF0F88">
              <w:rPr>
                <w:rFonts w:cs="B Nazanin" w:hint="cs"/>
                <w:szCs w:val="24"/>
                <w:rtl/>
                <w:lang w:val="en-GB" w:bidi="fa-IR"/>
              </w:rPr>
              <w:lastRenderedPageBreak/>
              <w:t>ماده 4- معانی</w:t>
            </w:r>
            <w:bookmarkEnd w:id="883"/>
            <w:bookmarkEnd w:id="884"/>
            <w:bookmarkEnd w:id="885"/>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BF0F88">
              <w:rPr>
                <w:rFonts w:cs="B Nazanin" w:hint="cs"/>
                <w:szCs w:val="24"/>
                <w:rtl/>
                <w:lang w:val="en-GB" w:bidi="fa-IR"/>
              </w:rPr>
              <w:lastRenderedPageBreak/>
              <w:t xml:space="preserve">ماده 5- </w:t>
            </w:r>
            <w:r w:rsidRPr="00BF0F88">
              <w:rPr>
                <w:rFonts w:cs="B Nazanin"/>
                <w:szCs w:val="24"/>
                <w:rtl/>
                <w:lang w:val="en-GB" w:bidi="fa-IR"/>
              </w:rPr>
              <w:t>زبان</w:t>
            </w:r>
            <w:bookmarkEnd w:id="886"/>
            <w:bookmarkEnd w:id="887"/>
            <w:bookmarkEnd w:id="888"/>
            <w:bookmarkEnd w:id="889"/>
          </w:p>
        </w:tc>
        <w:tc>
          <w:tcPr>
            <w:tcW w:w="717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90"/>
            <w:bookmarkEnd w:id="891"/>
            <w:bookmarkEnd w:id="892"/>
          </w:p>
        </w:tc>
        <w:tc>
          <w:tcPr>
            <w:tcW w:w="717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BF0F88">
              <w:rPr>
                <w:rFonts w:cs="B Nazanin" w:hint="cs"/>
                <w:szCs w:val="24"/>
                <w:rtl/>
                <w:lang w:bidi="fa-IR"/>
              </w:rPr>
              <w:t xml:space="preserve">ماده 7- </w:t>
            </w:r>
            <w:r w:rsidRPr="00BF0F88">
              <w:rPr>
                <w:rFonts w:cs="B Nazanin"/>
                <w:szCs w:val="24"/>
                <w:rtl/>
                <w:lang w:bidi="fa-IR"/>
              </w:rPr>
              <w:t>واجد شرایط</w:t>
            </w:r>
            <w:bookmarkEnd w:id="893"/>
            <w:r w:rsidRPr="00BF0F88">
              <w:rPr>
                <w:rFonts w:cs="B Nazanin" w:hint="cs"/>
                <w:szCs w:val="24"/>
                <w:rtl/>
                <w:lang w:bidi="fa-IR"/>
              </w:rPr>
              <w:t xml:space="preserve"> بودن</w:t>
            </w:r>
            <w:bookmarkEnd w:id="894"/>
            <w:bookmarkEnd w:id="895"/>
            <w:bookmarkEnd w:id="896"/>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BF0F88">
              <w:rPr>
                <w:rFonts w:cs="B Nazanin" w:hint="cs"/>
                <w:szCs w:val="24"/>
                <w:rtl/>
                <w:lang w:bidi="fa-IR"/>
              </w:rPr>
              <w:t xml:space="preserve">ماده 8- </w:t>
            </w:r>
            <w:r w:rsidRPr="00BF0F88">
              <w:rPr>
                <w:rFonts w:cs="B Nazanin"/>
                <w:szCs w:val="24"/>
                <w:rtl/>
                <w:lang w:bidi="fa-IR"/>
              </w:rPr>
              <w:t>اطلاع</w:t>
            </w:r>
            <w:bookmarkEnd w:id="897"/>
            <w:r w:rsidRPr="00BF0F88">
              <w:rPr>
                <w:rFonts w:cs="B Nazanin" w:hint="cs"/>
                <w:szCs w:val="24"/>
                <w:rtl/>
                <w:lang w:bidi="fa-IR"/>
              </w:rPr>
              <w:t>یه ها</w:t>
            </w:r>
            <w:bookmarkEnd w:id="898"/>
            <w:bookmarkEnd w:id="899"/>
            <w:bookmarkEnd w:id="90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BF0F88">
              <w:rPr>
                <w:rFonts w:cs="B Nazanin" w:hint="cs"/>
                <w:szCs w:val="24"/>
                <w:rtl/>
                <w:lang w:bidi="fa-IR"/>
              </w:rPr>
              <w:t xml:space="preserve">ماده 9- </w:t>
            </w:r>
            <w:r w:rsidRPr="00BF0F88">
              <w:rPr>
                <w:rFonts w:cs="B Nazanin"/>
                <w:szCs w:val="24"/>
                <w:rtl/>
                <w:lang w:bidi="fa-IR"/>
              </w:rPr>
              <w:t>قانون نافذ</w:t>
            </w:r>
            <w:bookmarkEnd w:id="901"/>
            <w:bookmarkEnd w:id="902"/>
            <w:bookmarkEnd w:id="903"/>
            <w:bookmarkEnd w:id="904"/>
          </w:p>
        </w:tc>
        <w:tc>
          <w:tcPr>
            <w:tcW w:w="717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BF0F88">
              <w:rPr>
                <w:rFonts w:cs="B Nazanin" w:hint="cs"/>
                <w:szCs w:val="24"/>
                <w:rtl/>
                <w:lang w:bidi="fa-IR"/>
              </w:rPr>
              <w:lastRenderedPageBreak/>
              <w:t>ماده 10- حل منازعات</w:t>
            </w:r>
            <w:bookmarkEnd w:id="905"/>
            <w:bookmarkEnd w:id="906"/>
            <w:bookmarkEnd w:id="907"/>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BF0F88">
              <w:rPr>
                <w:rFonts w:cs="B Nazanin" w:hint="cs"/>
                <w:szCs w:val="24"/>
                <w:rtl/>
                <w:lang w:bidi="fa-IR"/>
              </w:rPr>
              <w:t>ماده 12- حدود</w:t>
            </w:r>
            <w:r w:rsidRPr="00BF0F88">
              <w:rPr>
                <w:rFonts w:cs="B Nazanin"/>
                <w:szCs w:val="24"/>
                <w:rtl/>
                <w:lang w:bidi="fa-IR"/>
              </w:rPr>
              <w:t xml:space="preserve"> اکمال</w:t>
            </w:r>
            <w:bookmarkEnd w:id="912"/>
            <w:r w:rsidRPr="00BF0F88">
              <w:rPr>
                <w:rFonts w:cs="B Nazanin" w:hint="cs"/>
                <w:szCs w:val="24"/>
                <w:rtl/>
                <w:lang w:bidi="fa-IR"/>
              </w:rPr>
              <w:t>ات</w:t>
            </w:r>
            <w:bookmarkEnd w:id="913"/>
            <w:bookmarkEnd w:id="914"/>
            <w:bookmarkEnd w:id="915"/>
          </w:p>
        </w:tc>
        <w:tc>
          <w:tcPr>
            <w:tcW w:w="717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6"/>
            <w:r w:rsidRPr="00BF0F88">
              <w:rPr>
                <w:rFonts w:cs="B Nazanin" w:hint="cs"/>
                <w:szCs w:val="24"/>
                <w:rtl/>
                <w:lang w:bidi="fa-IR"/>
              </w:rPr>
              <w:t xml:space="preserve"> مربوط</w:t>
            </w:r>
            <w:bookmarkEnd w:id="917"/>
            <w:bookmarkEnd w:id="918"/>
            <w:bookmarkEnd w:id="919"/>
          </w:p>
        </w:tc>
        <w:tc>
          <w:tcPr>
            <w:tcW w:w="717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20"/>
            <w:bookmarkEnd w:id="921"/>
            <w:bookmarkEnd w:id="922"/>
            <w:bookmarkEnd w:id="923"/>
          </w:p>
        </w:tc>
        <w:tc>
          <w:tcPr>
            <w:tcW w:w="717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4"/>
            <w:bookmarkEnd w:id="925"/>
            <w:bookmarkEnd w:id="926"/>
            <w:bookmarkEnd w:id="927"/>
          </w:p>
        </w:tc>
        <w:tc>
          <w:tcPr>
            <w:tcW w:w="717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BF0F88">
              <w:rPr>
                <w:rFonts w:cs="B Nazanin" w:hint="cs"/>
                <w:szCs w:val="24"/>
                <w:rtl/>
                <w:lang w:bidi="fa-IR"/>
              </w:rPr>
              <w:lastRenderedPageBreak/>
              <w:t xml:space="preserve">ماده 16- </w:t>
            </w:r>
            <w:r w:rsidRPr="00BF0F88">
              <w:rPr>
                <w:rFonts w:cs="B Nazanin"/>
                <w:szCs w:val="24"/>
                <w:rtl/>
                <w:lang w:bidi="fa-IR"/>
              </w:rPr>
              <w:t>شرایط پرداخت</w:t>
            </w:r>
            <w:bookmarkEnd w:id="928"/>
            <w:bookmarkEnd w:id="929"/>
            <w:bookmarkEnd w:id="930"/>
            <w:bookmarkEnd w:id="931"/>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32"/>
            <w:bookmarkEnd w:id="933"/>
            <w:bookmarkEnd w:id="934"/>
            <w:bookmarkEnd w:id="935"/>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6"/>
            <w:bookmarkEnd w:id="937"/>
            <w:bookmarkEnd w:id="938"/>
            <w:bookmarkEnd w:id="939"/>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BF0F88">
              <w:rPr>
                <w:rFonts w:cs="B Nazanin" w:hint="cs"/>
                <w:szCs w:val="24"/>
                <w:rtl/>
                <w:lang w:bidi="fa-IR"/>
              </w:rPr>
              <w:t xml:space="preserve">ماده 19- </w:t>
            </w:r>
            <w:r w:rsidRPr="00BF0F88">
              <w:rPr>
                <w:rFonts w:cs="B Nazanin"/>
                <w:szCs w:val="24"/>
                <w:rtl/>
                <w:lang w:bidi="fa-IR"/>
              </w:rPr>
              <w:t>حق چاپ</w:t>
            </w:r>
            <w:bookmarkEnd w:id="940"/>
            <w:r w:rsidRPr="00BF0F88">
              <w:rPr>
                <w:rFonts w:cs="B Nazanin" w:hint="cs"/>
                <w:szCs w:val="24"/>
                <w:rtl/>
                <w:lang w:bidi="fa-IR"/>
              </w:rPr>
              <w:t xml:space="preserve"> و نشر</w:t>
            </w:r>
            <w:bookmarkEnd w:id="941"/>
            <w:bookmarkEnd w:id="942"/>
            <w:bookmarkEnd w:id="943"/>
          </w:p>
        </w:tc>
        <w:tc>
          <w:tcPr>
            <w:tcW w:w="717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44"/>
            <w:bookmarkEnd w:id="945"/>
            <w:bookmarkEnd w:id="946"/>
            <w:bookmarkEnd w:id="947"/>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lastRenderedPageBreak/>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48"/>
            <w:bookmarkEnd w:id="949"/>
            <w:bookmarkEnd w:id="950"/>
            <w:bookmarkEnd w:id="951"/>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52"/>
            <w:bookmarkEnd w:id="953"/>
            <w:bookmarkEnd w:id="954"/>
            <w:bookmarkEnd w:id="955"/>
          </w:p>
        </w:tc>
        <w:tc>
          <w:tcPr>
            <w:tcW w:w="717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lastRenderedPageBreak/>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BF0F88">
              <w:rPr>
                <w:rFonts w:cs="B Nazanin" w:hint="cs"/>
                <w:szCs w:val="24"/>
                <w:rtl/>
                <w:lang w:bidi="fa-IR"/>
              </w:rPr>
              <w:lastRenderedPageBreak/>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6"/>
            <w:bookmarkEnd w:id="957"/>
            <w:bookmarkEnd w:id="958"/>
            <w:bookmarkEnd w:id="959"/>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60"/>
            <w:bookmarkEnd w:id="961"/>
            <w:bookmarkEnd w:id="962"/>
            <w:bookmarkEnd w:id="963"/>
          </w:p>
        </w:tc>
        <w:tc>
          <w:tcPr>
            <w:tcW w:w="717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BF0F88">
              <w:rPr>
                <w:rFonts w:cs="B Nazanin" w:hint="cs"/>
                <w:szCs w:val="24"/>
                <w:rtl/>
                <w:lang w:bidi="fa-IR"/>
              </w:rPr>
              <w:t>ماده 25- انتقال</w:t>
            </w:r>
            <w:bookmarkEnd w:id="964"/>
            <w:bookmarkEnd w:id="965"/>
            <w:bookmarkEnd w:id="966"/>
            <w:r w:rsidRPr="00BF0F88">
              <w:rPr>
                <w:rFonts w:cs="B Nazanin" w:hint="cs"/>
                <w:szCs w:val="24"/>
                <w:rtl/>
                <w:lang w:bidi="fa-IR"/>
              </w:rPr>
              <w:t xml:space="preserve"> </w:t>
            </w:r>
          </w:p>
        </w:tc>
        <w:tc>
          <w:tcPr>
            <w:tcW w:w="717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BF0F88">
              <w:rPr>
                <w:rFonts w:cs="B Nazanin" w:hint="cs"/>
                <w:szCs w:val="24"/>
                <w:rtl/>
                <w:lang w:bidi="fa-IR"/>
              </w:rPr>
              <w:lastRenderedPageBreak/>
              <w:t xml:space="preserve">ماده 26- </w:t>
            </w:r>
            <w:r w:rsidRPr="00BF0F88">
              <w:rPr>
                <w:rFonts w:cs="B Nazanin"/>
                <w:szCs w:val="24"/>
                <w:rtl/>
                <w:lang w:bidi="fa-IR"/>
              </w:rPr>
              <w:t xml:space="preserve"> </w:t>
            </w:r>
            <w:bookmarkEnd w:id="967"/>
            <w:r w:rsidRPr="00BF0F88">
              <w:rPr>
                <w:rFonts w:cs="B Nazanin" w:hint="cs"/>
                <w:szCs w:val="24"/>
                <w:rtl/>
                <w:lang w:bidi="fa-IR"/>
              </w:rPr>
              <w:t>آزمایشات و معاینات</w:t>
            </w:r>
            <w:bookmarkEnd w:id="968"/>
            <w:bookmarkEnd w:id="969"/>
            <w:bookmarkEnd w:id="97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w:t>
            </w:r>
            <w:r w:rsidRPr="00BF0F88">
              <w:rPr>
                <w:rFonts w:cs="B Nazanin" w:hint="cs"/>
                <w:szCs w:val="24"/>
                <w:rtl/>
              </w:rPr>
              <w:lastRenderedPageBreak/>
              <w:t xml:space="preserve">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71"/>
            <w:bookmarkEnd w:id="972"/>
            <w:bookmarkEnd w:id="973"/>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BF0F88">
              <w:rPr>
                <w:rFonts w:cs="B Nazanin" w:hint="cs"/>
                <w:szCs w:val="24"/>
                <w:rtl/>
                <w:lang w:bidi="fa-IR"/>
              </w:rPr>
              <w:t>ماده 28- ورانتی</w:t>
            </w:r>
            <w:bookmarkEnd w:id="974"/>
            <w:bookmarkEnd w:id="975"/>
            <w:bookmarkEnd w:id="976"/>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BF0F88">
              <w:rPr>
                <w:rFonts w:cs="B Nazanin" w:hint="cs"/>
                <w:szCs w:val="24"/>
                <w:rtl/>
                <w:lang w:bidi="fa-IR"/>
              </w:rPr>
              <w:t>ماده 29- حق ثبت اختراع</w:t>
            </w:r>
            <w:bookmarkEnd w:id="977"/>
            <w:bookmarkEnd w:id="978"/>
            <w:bookmarkEnd w:id="979"/>
          </w:p>
        </w:tc>
        <w:tc>
          <w:tcPr>
            <w:tcW w:w="717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80"/>
            <w:bookmarkEnd w:id="981"/>
            <w:bookmarkEnd w:id="982"/>
            <w:bookmarkEnd w:id="983"/>
          </w:p>
        </w:tc>
        <w:tc>
          <w:tcPr>
            <w:tcW w:w="717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4"/>
            <w:r w:rsidRPr="00BF0F88">
              <w:rPr>
                <w:rFonts w:cs="B Nazanin" w:hint="cs"/>
                <w:szCs w:val="24"/>
                <w:rtl/>
                <w:lang w:bidi="fa-IR"/>
              </w:rPr>
              <w:t xml:space="preserve"> نافذه</w:t>
            </w:r>
            <w:bookmarkEnd w:id="985"/>
            <w:bookmarkEnd w:id="986"/>
            <w:bookmarkEnd w:id="987"/>
          </w:p>
        </w:tc>
        <w:tc>
          <w:tcPr>
            <w:tcW w:w="717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BF0F88">
              <w:rPr>
                <w:rFonts w:cs="B Nazanin" w:hint="cs"/>
                <w:szCs w:val="24"/>
                <w:rtl/>
                <w:lang w:bidi="fa-IR"/>
              </w:rPr>
              <w:t xml:space="preserve">ماده 32- </w:t>
            </w:r>
            <w:r w:rsidRPr="00BF0F88">
              <w:rPr>
                <w:rFonts w:cs="B Nazanin"/>
                <w:szCs w:val="24"/>
                <w:rtl/>
                <w:lang w:bidi="fa-IR"/>
              </w:rPr>
              <w:t>حالات غیرمترقبه</w:t>
            </w:r>
            <w:bookmarkEnd w:id="988"/>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9"/>
            <w:bookmarkEnd w:id="990"/>
            <w:bookmarkEnd w:id="991"/>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xml:space="preserve">) در این ماده عبارت از واقعات یا شرایط خارج از کنترول اکمال کننده که قابل پیش بینی و جلوگیری نبوده و منشا </w:t>
            </w:r>
            <w:r w:rsidRPr="00BF0F88">
              <w:rPr>
                <w:rFonts w:cs="B Nazanin" w:hint="cs"/>
                <w:szCs w:val="24"/>
                <w:rtl/>
                <w:lang w:bidi="fa-IR"/>
              </w:rPr>
              <w:lastRenderedPageBreak/>
              <w:t>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92"/>
            <w:bookmarkEnd w:id="993"/>
            <w:bookmarkEnd w:id="994"/>
            <w:bookmarkEnd w:id="995"/>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BF0F88">
              <w:rPr>
                <w:rFonts w:cs="B Nazanin" w:hint="cs"/>
                <w:szCs w:val="24"/>
                <w:rtl/>
                <w:lang w:bidi="fa-IR"/>
              </w:rPr>
              <w:lastRenderedPageBreak/>
              <w:t>ماده 34-</w:t>
            </w:r>
            <w:bookmarkEnd w:id="996"/>
            <w:r w:rsidRPr="00BF0F88">
              <w:rPr>
                <w:rFonts w:cs="B Nazanin" w:hint="cs"/>
                <w:szCs w:val="24"/>
                <w:rtl/>
                <w:lang w:bidi="fa-IR"/>
              </w:rPr>
              <w:t xml:space="preserve"> تعدیل میعاد قرارداد</w:t>
            </w:r>
            <w:bookmarkEnd w:id="997"/>
            <w:bookmarkEnd w:id="998"/>
            <w:bookmarkEnd w:id="999"/>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lastRenderedPageBreak/>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BF0F88">
              <w:rPr>
                <w:rFonts w:cs="B Nazanin" w:hint="cs"/>
                <w:szCs w:val="24"/>
                <w:rtl/>
                <w:lang w:bidi="fa-IR"/>
              </w:rPr>
              <w:lastRenderedPageBreak/>
              <w:t xml:space="preserve">ماده 36- </w:t>
            </w:r>
            <w:r w:rsidRPr="00BF0F88">
              <w:rPr>
                <w:rFonts w:cs="B Nazanin"/>
                <w:szCs w:val="24"/>
                <w:rtl/>
                <w:lang w:bidi="fa-IR"/>
              </w:rPr>
              <w:t>واگذاری</w:t>
            </w:r>
            <w:bookmarkEnd w:id="1000"/>
            <w:bookmarkEnd w:id="1001"/>
            <w:bookmarkEnd w:id="1002"/>
            <w:bookmarkEnd w:id="1003"/>
          </w:p>
        </w:tc>
        <w:tc>
          <w:tcPr>
            <w:tcW w:w="717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4"/>
            <w:bookmarkEnd w:id="1005"/>
            <w:bookmarkEnd w:id="1006"/>
            <w:bookmarkEnd w:id="1007"/>
          </w:p>
        </w:tc>
        <w:tc>
          <w:tcPr>
            <w:tcW w:w="717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3"/>
      <w:bookmarkEnd w:id="874"/>
      <w:bookmarkEnd w:id="875"/>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8" w:name="_Toc451327096"/>
      <w:bookmarkStart w:id="1009" w:name="_Toc451355068"/>
      <w:bookmarkStart w:id="1010"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8"/>
      <w:bookmarkEnd w:id="1009"/>
      <w:bookmarkEnd w:id="1010"/>
    </w:p>
    <w:tbl>
      <w:tblPr>
        <w:bidiVisual/>
        <w:tblW w:w="96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448"/>
      </w:tblGrid>
      <w:tr w:rsidR="0038331E" w:rsidRPr="00BF0F88" w:rsidTr="00A733F5">
        <w:trPr>
          <w:cantSplit/>
          <w:trHeight w:val="672"/>
          <w:jc w:val="center"/>
        </w:trPr>
        <w:tc>
          <w:tcPr>
            <w:tcW w:w="968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A733F5">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11"/>
            <w:bookmarkEnd w:id="1012"/>
            <w:bookmarkEnd w:id="1013"/>
            <w:bookmarkEnd w:id="1014"/>
          </w:p>
        </w:tc>
        <w:tc>
          <w:tcPr>
            <w:tcW w:w="744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A733F5">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15"/>
            <w:bookmarkEnd w:id="1016"/>
            <w:bookmarkEnd w:id="1017"/>
            <w:bookmarkEnd w:id="1018"/>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38331E" w:rsidP="004B1829">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 xml:space="preserve">وزارت </w:t>
            </w:r>
            <w:r w:rsidR="004B1829">
              <w:rPr>
                <w:rFonts w:cs="B Nazanin" w:hint="cs"/>
                <w:b/>
                <w:bCs/>
                <w:i/>
                <w:sz w:val="28"/>
                <w:szCs w:val="28"/>
                <w:rtl/>
                <w:lang w:bidi="fa-IR"/>
              </w:rPr>
              <w:t>دفاع ملی ج.ا.ا</w:t>
            </w:r>
          </w:p>
        </w:tc>
      </w:tr>
      <w:tr w:rsidR="0038331E" w:rsidRPr="00BF0F88" w:rsidTr="00A733F5">
        <w:trPr>
          <w:trHeight w:val="7481"/>
          <w:jc w:val="center"/>
        </w:trPr>
        <w:tc>
          <w:tcPr>
            <w:tcW w:w="2232" w:type="dxa"/>
            <w:tcBorders>
              <w:top w:val="single" w:sz="6" w:space="0" w:color="auto"/>
              <w:left w:val="single" w:sz="6" w:space="0" w:color="auto"/>
              <w:bottom w:val="single" w:sz="4"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9"/>
            <w:bookmarkEnd w:id="1020"/>
            <w:bookmarkEnd w:id="1021"/>
            <w:bookmarkEnd w:id="1022"/>
          </w:p>
        </w:tc>
        <w:tc>
          <w:tcPr>
            <w:tcW w:w="7448" w:type="dxa"/>
            <w:tcBorders>
              <w:top w:val="single" w:sz="6" w:space="0" w:color="auto"/>
              <w:left w:val="single" w:sz="6" w:space="0" w:color="auto"/>
              <w:bottom w:val="single" w:sz="4" w:space="0" w:color="auto"/>
              <w:right w:val="single" w:sz="6" w:space="0" w:color="auto"/>
            </w:tcBorders>
          </w:tcPr>
          <w:p w:rsidR="00FD724F" w:rsidRPr="00FD724F" w:rsidRDefault="0038331E" w:rsidP="00FD724F">
            <w:pPr>
              <w:tabs>
                <w:tab w:val="right" w:pos="7254"/>
              </w:tabs>
              <w:bidi/>
              <w:spacing w:before="120" w:after="120"/>
              <w:outlineLvl w:val="1"/>
              <w:rPr>
                <w:rFonts w:cs="B Nazanin"/>
                <w:i/>
                <w:color w:val="FF0000"/>
                <w:szCs w:val="24"/>
                <w:rtl/>
                <w:lang w:bidi="fa-IR"/>
              </w:rPr>
            </w:pPr>
            <w:r w:rsidRPr="00FD724F">
              <w:rPr>
                <w:rFonts w:cs="B Nazanin"/>
                <w:i/>
                <w:color w:val="FF0000"/>
                <w:szCs w:val="24"/>
                <w:rtl/>
              </w:rPr>
              <w:t>محل  پروژه</w:t>
            </w:r>
            <w:r w:rsidRPr="00FD724F">
              <w:rPr>
                <w:rFonts w:cs="B Nazanin" w:hint="cs"/>
                <w:i/>
                <w:color w:val="FF0000"/>
                <w:szCs w:val="24"/>
                <w:rtl/>
              </w:rPr>
              <w:t>/مقصد نهایی</w:t>
            </w:r>
            <w:r w:rsidR="00FD724F" w:rsidRPr="00FD724F">
              <w:rPr>
                <w:rFonts w:cs="B Nazanin" w:hint="cs"/>
                <w:i/>
                <w:color w:val="FF0000"/>
                <w:szCs w:val="24"/>
                <w:rtl/>
              </w:rPr>
              <w:t>:</w:t>
            </w:r>
            <w:r w:rsidR="00FD724F" w:rsidRPr="00FD724F">
              <w:rPr>
                <w:rFonts w:cs="B Nazanin"/>
                <w:i/>
                <w:color w:val="FF0000"/>
                <w:szCs w:val="24"/>
                <w:lang w:val="en-GB"/>
              </w:rPr>
              <w:t xml:space="preserve"> </w:t>
            </w:r>
            <w:r w:rsidR="00FD724F" w:rsidRPr="00FD724F">
              <w:rPr>
                <w:rFonts w:cs="B Nazanin" w:hint="cs"/>
                <w:i/>
                <w:color w:val="FF0000"/>
                <w:szCs w:val="24"/>
                <w:rtl/>
                <w:lang w:bidi="fa-IR"/>
              </w:rPr>
              <w:t xml:space="preserve"> </w:t>
            </w:r>
            <w:r w:rsidR="00FD724F" w:rsidRPr="00FD724F">
              <w:rPr>
                <w:rFonts w:cs="B Nazanin" w:hint="cs"/>
                <w:b/>
                <w:bCs/>
                <w:i/>
                <w:color w:val="FF0000"/>
                <w:szCs w:val="24"/>
                <w:rtl/>
                <w:lang w:bidi="fa-IR"/>
              </w:rPr>
              <w:t>دیپوی مرکزی باسایت های آن قول اردوی های</w:t>
            </w:r>
            <w:r w:rsidR="00FD724F" w:rsidRPr="00FD724F">
              <w:rPr>
                <w:rFonts w:cs="B Nazanin"/>
                <w:b/>
                <w:bCs/>
                <w:i/>
                <w:color w:val="FF0000"/>
                <w:szCs w:val="24"/>
                <w:lang w:val="en-GB"/>
              </w:rPr>
              <w:t xml:space="preserve"> </w:t>
            </w:r>
            <w:r w:rsidR="00FD724F" w:rsidRPr="00FD724F">
              <w:rPr>
                <w:rFonts w:cs="B Nazanin" w:hint="cs"/>
                <w:b/>
                <w:bCs/>
                <w:i/>
                <w:color w:val="FF0000"/>
                <w:szCs w:val="24"/>
                <w:rtl/>
                <w:lang w:bidi="fa-IR"/>
              </w:rPr>
              <w:t xml:space="preserve"> ساحوی باسایت های آن ضرورت وزارت دفاع ملی طبق جدول:</w:t>
            </w:r>
          </w:p>
          <w:tbl>
            <w:tblPr>
              <w:tblStyle w:val="TableGrid"/>
              <w:bidiVisual/>
              <w:tblW w:w="0" w:type="auto"/>
              <w:tblLayout w:type="fixed"/>
              <w:tblLook w:val="04A0" w:firstRow="1" w:lastRow="0" w:firstColumn="1" w:lastColumn="0" w:noHBand="0" w:noVBand="1"/>
            </w:tblPr>
            <w:tblGrid>
              <w:gridCol w:w="5800"/>
            </w:tblGrid>
            <w:tr w:rsidR="00FD724F" w:rsidRPr="00FD724F" w:rsidTr="00A733F5">
              <w:trPr>
                <w:trHeight w:val="524"/>
              </w:trPr>
              <w:tc>
                <w:tcPr>
                  <w:tcW w:w="5800" w:type="dxa"/>
                  <w:shd w:val="clear" w:color="auto" w:fill="92CDDC" w:themeFill="accent5" w:themeFillTint="99"/>
                </w:tcPr>
                <w:p w:rsidR="00FD724F" w:rsidRPr="00FD724F" w:rsidRDefault="00FD724F" w:rsidP="00FD724F">
                  <w:pPr>
                    <w:tabs>
                      <w:tab w:val="right" w:pos="7254"/>
                    </w:tabs>
                    <w:bidi/>
                    <w:spacing w:before="120" w:after="120"/>
                    <w:outlineLvl w:val="1"/>
                    <w:rPr>
                      <w:rFonts w:cs="B Nazanin"/>
                      <w:b/>
                      <w:bCs/>
                      <w:i/>
                      <w:color w:val="FF0000"/>
                      <w:szCs w:val="24"/>
                      <w:rtl/>
                      <w:lang w:bidi="fa-IR"/>
                    </w:rPr>
                  </w:pPr>
                  <w:r w:rsidRPr="00FD724F">
                    <w:rPr>
                      <w:rFonts w:cs="B Nazanin" w:hint="cs"/>
                      <w:b/>
                      <w:bCs/>
                      <w:i/>
                      <w:color w:val="FF0000"/>
                      <w:szCs w:val="24"/>
                      <w:rtl/>
                      <w:lang w:bidi="fa-IR"/>
                    </w:rPr>
                    <w:t>محلات مقصود</w:t>
                  </w:r>
                </w:p>
              </w:tc>
            </w:tr>
            <w:tr w:rsidR="00FD724F" w:rsidRPr="00FD724F" w:rsidTr="00A733F5">
              <w:trPr>
                <w:trHeight w:val="491"/>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مرکز: دیپوی مرکزی باسایت هاوجزوتامهای مربوط</w:t>
                  </w:r>
                </w:p>
              </w:tc>
            </w:tr>
            <w:tr w:rsidR="00FD724F" w:rsidRPr="00FD724F" w:rsidTr="00A733F5">
              <w:trPr>
                <w:trHeight w:val="764"/>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 قول اردوی 201 سیلاب: دیپوی ساحوی باسایت ها وجزوتامهای مربوطه آن</w:t>
                  </w:r>
                </w:p>
              </w:tc>
            </w:tr>
            <w:tr w:rsidR="00FD724F" w:rsidRPr="00FD724F" w:rsidTr="00A733F5">
              <w:trPr>
                <w:trHeight w:val="764"/>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 قول اردوی 203 تندر:دیپو </w:t>
                  </w:r>
                  <w:r w:rsidRPr="00FD724F">
                    <w:rPr>
                      <w:rFonts w:cs="B Nazanin"/>
                      <w:i/>
                      <w:color w:val="FF0000"/>
                      <w:szCs w:val="24"/>
                      <w:rtl/>
                      <w:lang w:bidi="fa-IR"/>
                    </w:rPr>
                    <w:t>ساحو</w:t>
                  </w:r>
                  <w:r w:rsidRPr="00FD724F">
                    <w:rPr>
                      <w:rFonts w:cs="B Nazanin" w:hint="cs"/>
                      <w:i/>
                      <w:color w:val="FF0000"/>
                      <w:szCs w:val="24"/>
                      <w:rtl/>
                      <w:lang w:bidi="fa-IR"/>
                    </w:rPr>
                    <w:t>ی</w:t>
                  </w:r>
                  <w:r w:rsidRPr="00FD724F">
                    <w:rPr>
                      <w:rFonts w:cs="B Nazanin"/>
                      <w:i/>
                      <w:color w:val="FF0000"/>
                      <w:szCs w:val="24"/>
                      <w:rtl/>
                      <w:lang w:bidi="fa-IR"/>
                    </w:rPr>
                    <w:t xml:space="preserve"> باسا</w:t>
                  </w:r>
                  <w:r w:rsidRPr="00FD724F">
                    <w:rPr>
                      <w:rFonts w:cs="B Nazanin" w:hint="cs"/>
                      <w:i/>
                      <w:color w:val="FF0000"/>
                      <w:szCs w:val="24"/>
                      <w:rtl/>
                      <w:lang w:bidi="fa-IR"/>
                    </w:rPr>
                    <w:t>ی</w:t>
                  </w:r>
                  <w:r w:rsidRPr="00FD724F">
                    <w:rPr>
                      <w:rFonts w:cs="B Nazanin" w:hint="eastAsia"/>
                      <w:i/>
                      <w:color w:val="FF0000"/>
                      <w:szCs w:val="24"/>
                      <w:rtl/>
                      <w:lang w:bidi="fa-IR"/>
                    </w:rPr>
                    <w:t>ت</w:t>
                  </w:r>
                  <w:r w:rsidRPr="00FD724F">
                    <w:rPr>
                      <w:rFonts w:cs="B Nazanin"/>
                      <w:i/>
                      <w:color w:val="FF0000"/>
                      <w:szCs w:val="24"/>
                      <w:rtl/>
                      <w:lang w:bidi="fa-IR"/>
                    </w:rPr>
                    <w:t xml:space="preserve"> ها</w:t>
                  </w:r>
                  <w:r w:rsidRPr="00FD724F">
                    <w:rPr>
                      <w:rFonts w:cs="B Nazanin" w:hint="cs"/>
                      <w:i/>
                      <w:color w:val="FF0000"/>
                      <w:szCs w:val="24"/>
                      <w:rtl/>
                      <w:lang w:bidi="fa-IR"/>
                    </w:rPr>
                    <w:t xml:space="preserve"> وجزوتامهای مربوطه آن</w:t>
                  </w:r>
                </w:p>
              </w:tc>
            </w:tr>
            <w:tr w:rsidR="00FD724F" w:rsidRPr="00FD724F" w:rsidTr="00A733F5">
              <w:trPr>
                <w:trHeight w:val="775"/>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 قول اردوی 205 اتل: دیپو </w:t>
                  </w:r>
                  <w:r w:rsidRPr="00FD724F">
                    <w:rPr>
                      <w:rFonts w:cs="B Nazanin"/>
                      <w:i/>
                      <w:color w:val="FF0000"/>
                      <w:szCs w:val="24"/>
                      <w:rtl/>
                      <w:lang w:bidi="fa-IR"/>
                    </w:rPr>
                    <w:t>ساحو</w:t>
                  </w:r>
                  <w:r w:rsidRPr="00FD724F">
                    <w:rPr>
                      <w:rFonts w:cs="B Nazanin" w:hint="cs"/>
                      <w:i/>
                      <w:color w:val="FF0000"/>
                      <w:szCs w:val="24"/>
                      <w:rtl/>
                      <w:lang w:bidi="fa-IR"/>
                    </w:rPr>
                    <w:t>ی</w:t>
                  </w:r>
                  <w:r w:rsidRPr="00FD724F">
                    <w:rPr>
                      <w:rFonts w:cs="B Nazanin"/>
                      <w:i/>
                      <w:color w:val="FF0000"/>
                      <w:szCs w:val="24"/>
                      <w:rtl/>
                      <w:lang w:bidi="fa-IR"/>
                    </w:rPr>
                    <w:t xml:space="preserve"> باسا</w:t>
                  </w:r>
                  <w:r w:rsidRPr="00FD724F">
                    <w:rPr>
                      <w:rFonts w:cs="B Nazanin" w:hint="cs"/>
                      <w:i/>
                      <w:color w:val="FF0000"/>
                      <w:szCs w:val="24"/>
                      <w:rtl/>
                      <w:lang w:bidi="fa-IR"/>
                    </w:rPr>
                    <w:t>ی</w:t>
                  </w:r>
                  <w:r w:rsidRPr="00FD724F">
                    <w:rPr>
                      <w:rFonts w:cs="B Nazanin" w:hint="eastAsia"/>
                      <w:i/>
                      <w:color w:val="FF0000"/>
                      <w:szCs w:val="24"/>
                      <w:rtl/>
                      <w:lang w:bidi="fa-IR"/>
                    </w:rPr>
                    <w:t>ت</w:t>
                  </w:r>
                  <w:r w:rsidRPr="00FD724F">
                    <w:rPr>
                      <w:rFonts w:cs="B Nazanin"/>
                      <w:i/>
                      <w:color w:val="FF0000"/>
                      <w:szCs w:val="24"/>
                      <w:rtl/>
                      <w:lang w:bidi="fa-IR"/>
                    </w:rPr>
                    <w:t xml:space="preserve"> </w:t>
                  </w:r>
                  <w:r w:rsidRPr="00FD724F">
                    <w:rPr>
                      <w:rFonts w:cs="B Nazanin" w:hint="cs"/>
                      <w:i/>
                      <w:color w:val="FF0000"/>
                      <w:szCs w:val="24"/>
                      <w:rtl/>
                      <w:lang w:bidi="fa-IR"/>
                    </w:rPr>
                    <w:t>ها وجزوتامهای مربوطه آن</w:t>
                  </w:r>
                </w:p>
              </w:tc>
            </w:tr>
            <w:tr w:rsidR="00FD724F" w:rsidRPr="00FD724F" w:rsidTr="00A733F5">
              <w:trPr>
                <w:trHeight w:val="764"/>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قول اردوی 207 ظفر : دیپو </w:t>
                  </w:r>
                  <w:r w:rsidRPr="00FD724F">
                    <w:rPr>
                      <w:rFonts w:cs="B Nazanin"/>
                      <w:i/>
                      <w:color w:val="FF0000"/>
                      <w:szCs w:val="24"/>
                      <w:rtl/>
                      <w:lang w:bidi="fa-IR"/>
                    </w:rPr>
                    <w:t>ساحو</w:t>
                  </w:r>
                  <w:r w:rsidRPr="00FD724F">
                    <w:rPr>
                      <w:rFonts w:cs="B Nazanin" w:hint="cs"/>
                      <w:i/>
                      <w:color w:val="FF0000"/>
                      <w:szCs w:val="24"/>
                      <w:rtl/>
                      <w:lang w:bidi="fa-IR"/>
                    </w:rPr>
                    <w:t>ی</w:t>
                  </w:r>
                  <w:r w:rsidRPr="00FD724F">
                    <w:rPr>
                      <w:rFonts w:cs="B Nazanin"/>
                      <w:i/>
                      <w:color w:val="FF0000"/>
                      <w:szCs w:val="24"/>
                      <w:rtl/>
                      <w:lang w:bidi="fa-IR"/>
                    </w:rPr>
                    <w:t xml:space="preserve"> باسا</w:t>
                  </w:r>
                  <w:r w:rsidRPr="00FD724F">
                    <w:rPr>
                      <w:rFonts w:cs="B Nazanin" w:hint="cs"/>
                      <w:i/>
                      <w:color w:val="FF0000"/>
                      <w:szCs w:val="24"/>
                      <w:rtl/>
                      <w:lang w:bidi="fa-IR"/>
                    </w:rPr>
                    <w:t>ی</w:t>
                  </w:r>
                  <w:r w:rsidRPr="00FD724F">
                    <w:rPr>
                      <w:rFonts w:cs="B Nazanin" w:hint="eastAsia"/>
                      <w:i/>
                      <w:color w:val="FF0000"/>
                      <w:szCs w:val="24"/>
                      <w:rtl/>
                      <w:lang w:bidi="fa-IR"/>
                    </w:rPr>
                    <w:t>ت</w:t>
                  </w:r>
                  <w:r w:rsidRPr="00FD724F">
                    <w:rPr>
                      <w:rFonts w:cs="B Nazanin"/>
                      <w:i/>
                      <w:color w:val="FF0000"/>
                      <w:szCs w:val="24"/>
                      <w:rtl/>
                      <w:lang w:bidi="fa-IR"/>
                    </w:rPr>
                    <w:t xml:space="preserve"> ها</w:t>
                  </w:r>
                  <w:r w:rsidRPr="00FD724F">
                    <w:rPr>
                      <w:rFonts w:cs="B Nazanin" w:hint="cs"/>
                      <w:i/>
                      <w:color w:val="FF0000"/>
                      <w:szCs w:val="24"/>
                      <w:rtl/>
                      <w:lang w:bidi="fa-IR"/>
                    </w:rPr>
                    <w:t xml:space="preserve"> وجزوتامهای مربوطه آن</w:t>
                  </w:r>
                </w:p>
              </w:tc>
            </w:tr>
            <w:tr w:rsidR="00FD724F" w:rsidRPr="00FD724F" w:rsidTr="00A733F5">
              <w:trPr>
                <w:trHeight w:val="775"/>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قول اردوی 209 شاهین: </w:t>
                  </w:r>
                  <w:r w:rsidRPr="00FD724F">
                    <w:rPr>
                      <w:rFonts w:cs="B Nazanin"/>
                      <w:i/>
                      <w:color w:val="FF0000"/>
                      <w:szCs w:val="24"/>
                      <w:rtl/>
                      <w:lang w:bidi="fa-IR"/>
                    </w:rPr>
                    <w:t>د</w:t>
                  </w:r>
                  <w:r w:rsidRPr="00FD724F">
                    <w:rPr>
                      <w:rFonts w:cs="B Nazanin" w:hint="cs"/>
                      <w:i/>
                      <w:color w:val="FF0000"/>
                      <w:szCs w:val="24"/>
                      <w:rtl/>
                      <w:lang w:bidi="fa-IR"/>
                    </w:rPr>
                    <w:t>ی</w:t>
                  </w:r>
                  <w:r w:rsidRPr="00FD724F">
                    <w:rPr>
                      <w:rFonts w:cs="B Nazanin" w:hint="eastAsia"/>
                      <w:i/>
                      <w:color w:val="FF0000"/>
                      <w:szCs w:val="24"/>
                      <w:rtl/>
                      <w:lang w:bidi="fa-IR"/>
                    </w:rPr>
                    <w:t>پو</w:t>
                  </w:r>
                  <w:r w:rsidRPr="00FD724F">
                    <w:rPr>
                      <w:rFonts w:cs="B Nazanin"/>
                      <w:i/>
                      <w:color w:val="FF0000"/>
                      <w:szCs w:val="24"/>
                      <w:rtl/>
                      <w:lang w:bidi="fa-IR"/>
                    </w:rPr>
                    <w:t xml:space="preserve"> ساحو</w:t>
                  </w:r>
                  <w:r w:rsidRPr="00FD724F">
                    <w:rPr>
                      <w:rFonts w:cs="B Nazanin" w:hint="cs"/>
                      <w:i/>
                      <w:color w:val="FF0000"/>
                      <w:szCs w:val="24"/>
                      <w:rtl/>
                      <w:lang w:bidi="fa-IR"/>
                    </w:rPr>
                    <w:t>ی</w:t>
                  </w:r>
                  <w:r w:rsidRPr="00FD724F">
                    <w:rPr>
                      <w:rFonts w:cs="B Nazanin"/>
                      <w:i/>
                      <w:color w:val="FF0000"/>
                      <w:szCs w:val="24"/>
                      <w:rtl/>
                      <w:lang w:bidi="fa-IR"/>
                    </w:rPr>
                    <w:t xml:space="preserve"> باسا</w:t>
                  </w:r>
                  <w:r w:rsidRPr="00FD724F">
                    <w:rPr>
                      <w:rFonts w:cs="B Nazanin" w:hint="cs"/>
                      <w:i/>
                      <w:color w:val="FF0000"/>
                      <w:szCs w:val="24"/>
                      <w:rtl/>
                      <w:lang w:bidi="fa-IR"/>
                    </w:rPr>
                    <w:t>ی</w:t>
                  </w:r>
                  <w:r w:rsidRPr="00FD724F">
                    <w:rPr>
                      <w:rFonts w:cs="B Nazanin" w:hint="eastAsia"/>
                      <w:i/>
                      <w:color w:val="FF0000"/>
                      <w:szCs w:val="24"/>
                      <w:rtl/>
                      <w:lang w:bidi="fa-IR"/>
                    </w:rPr>
                    <w:t>ت</w:t>
                  </w:r>
                  <w:r w:rsidRPr="00FD724F">
                    <w:rPr>
                      <w:rFonts w:cs="B Nazanin"/>
                      <w:i/>
                      <w:color w:val="FF0000"/>
                      <w:szCs w:val="24"/>
                      <w:rtl/>
                      <w:lang w:bidi="fa-IR"/>
                    </w:rPr>
                    <w:t xml:space="preserve"> ها</w:t>
                  </w:r>
                  <w:r w:rsidRPr="00FD724F">
                    <w:rPr>
                      <w:rFonts w:cs="B Nazanin" w:hint="cs"/>
                      <w:i/>
                      <w:color w:val="FF0000"/>
                      <w:szCs w:val="24"/>
                      <w:rtl/>
                      <w:lang w:bidi="fa-IR"/>
                    </w:rPr>
                    <w:t xml:space="preserve"> وجزوتامهای مربوطه آن</w:t>
                  </w:r>
                </w:p>
              </w:tc>
            </w:tr>
            <w:tr w:rsidR="00FD724F" w:rsidRPr="00FD724F" w:rsidTr="00A733F5">
              <w:trPr>
                <w:trHeight w:val="764"/>
              </w:trPr>
              <w:tc>
                <w:tcPr>
                  <w:tcW w:w="5800" w:type="dxa"/>
                </w:tcPr>
                <w:p w:rsidR="00FD724F" w:rsidRPr="00FD724F" w:rsidRDefault="00FD724F" w:rsidP="00FD724F">
                  <w:pPr>
                    <w:tabs>
                      <w:tab w:val="right" w:pos="7254"/>
                    </w:tabs>
                    <w:bidi/>
                    <w:spacing w:before="120" w:after="120"/>
                    <w:outlineLvl w:val="1"/>
                    <w:rPr>
                      <w:rFonts w:cs="B Nazanin"/>
                      <w:i/>
                      <w:color w:val="FF0000"/>
                      <w:szCs w:val="24"/>
                      <w:rtl/>
                      <w:lang w:bidi="fa-IR"/>
                    </w:rPr>
                  </w:pPr>
                  <w:r w:rsidRPr="00FD724F">
                    <w:rPr>
                      <w:rFonts w:cs="B Nazanin" w:hint="cs"/>
                      <w:i/>
                      <w:color w:val="FF0000"/>
                      <w:szCs w:val="24"/>
                      <w:rtl/>
                      <w:lang w:bidi="fa-IR"/>
                    </w:rPr>
                    <w:t xml:space="preserve">قول اردوی 215 میوند: </w:t>
                  </w:r>
                  <w:r w:rsidRPr="00FD724F">
                    <w:rPr>
                      <w:rFonts w:cs="B Nazanin"/>
                      <w:i/>
                      <w:color w:val="FF0000"/>
                      <w:szCs w:val="24"/>
                      <w:rtl/>
                      <w:lang w:bidi="fa-IR"/>
                    </w:rPr>
                    <w:t>د</w:t>
                  </w:r>
                  <w:r w:rsidRPr="00FD724F">
                    <w:rPr>
                      <w:rFonts w:cs="B Nazanin" w:hint="cs"/>
                      <w:i/>
                      <w:color w:val="FF0000"/>
                      <w:szCs w:val="24"/>
                      <w:rtl/>
                      <w:lang w:bidi="fa-IR"/>
                    </w:rPr>
                    <w:t>ی</w:t>
                  </w:r>
                  <w:r w:rsidRPr="00FD724F">
                    <w:rPr>
                      <w:rFonts w:cs="B Nazanin" w:hint="eastAsia"/>
                      <w:i/>
                      <w:color w:val="FF0000"/>
                      <w:szCs w:val="24"/>
                      <w:rtl/>
                      <w:lang w:bidi="fa-IR"/>
                    </w:rPr>
                    <w:t>پو</w:t>
                  </w:r>
                  <w:r w:rsidRPr="00FD724F">
                    <w:rPr>
                      <w:rFonts w:cs="B Nazanin"/>
                      <w:i/>
                      <w:color w:val="FF0000"/>
                      <w:szCs w:val="24"/>
                      <w:rtl/>
                      <w:lang w:bidi="fa-IR"/>
                    </w:rPr>
                    <w:t xml:space="preserve"> ساحو</w:t>
                  </w:r>
                  <w:r w:rsidRPr="00FD724F">
                    <w:rPr>
                      <w:rFonts w:cs="B Nazanin" w:hint="cs"/>
                      <w:i/>
                      <w:color w:val="FF0000"/>
                      <w:szCs w:val="24"/>
                      <w:rtl/>
                      <w:lang w:bidi="fa-IR"/>
                    </w:rPr>
                    <w:t>ی</w:t>
                  </w:r>
                  <w:r w:rsidRPr="00FD724F">
                    <w:rPr>
                      <w:rFonts w:cs="B Nazanin"/>
                      <w:i/>
                      <w:color w:val="FF0000"/>
                      <w:szCs w:val="24"/>
                      <w:rtl/>
                      <w:lang w:bidi="fa-IR"/>
                    </w:rPr>
                    <w:t xml:space="preserve"> باسا</w:t>
                  </w:r>
                  <w:r w:rsidRPr="00FD724F">
                    <w:rPr>
                      <w:rFonts w:cs="B Nazanin" w:hint="cs"/>
                      <w:i/>
                      <w:color w:val="FF0000"/>
                      <w:szCs w:val="24"/>
                      <w:rtl/>
                      <w:lang w:bidi="fa-IR"/>
                    </w:rPr>
                    <w:t>ی</w:t>
                  </w:r>
                  <w:r w:rsidRPr="00FD724F">
                    <w:rPr>
                      <w:rFonts w:cs="B Nazanin" w:hint="eastAsia"/>
                      <w:i/>
                      <w:color w:val="FF0000"/>
                      <w:szCs w:val="24"/>
                      <w:rtl/>
                      <w:lang w:bidi="fa-IR"/>
                    </w:rPr>
                    <w:t>ت</w:t>
                  </w:r>
                  <w:r w:rsidRPr="00FD724F">
                    <w:rPr>
                      <w:rFonts w:cs="B Nazanin"/>
                      <w:i/>
                      <w:color w:val="FF0000"/>
                      <w:szCs w:val="24"/>
                      <w:rtl/>
                      <w:lang w:bidi="fa-IR"/>
                    </w:rPr>
                    <w:t xml:space="preserve"> ها</w:t>
                  </w:r>
                  <w:r w:rsidRPr="00FD724F">
                    <w:rPr>
                      <w:rFonts w:cs="B Nazanin" w:hint="cs"/>
                      <w:i/>
                      <w:color w:val="FF0000"/>
                      <w:szCs w:val="24"/>
                      <w:rtl/>
                      <w:lang w:bidi="fa-IR"/>
                    </w:rPr>
                    <w:t xml:space="preserve"> وجزوتامهای مربوطه آن</w:t>
                  </w:r>
                </w:p>
              </w:tc>
            </w:tr>
          </w:tbl>
          <w:p w:rsidR="00A733F5" w:rsidRPr="009F0168" w:rsidRDefault="00A733F5" w:rsidP="00A733F5">
            <w:pPr>
              <w:bidi/>
              <w:spacing w:before="120" w:after="120"/>
              <w:rPr>
                <w:rFonts w:cs="B Nazanin"/>
                <w:iCs/>
                <w:szCs w:val="24"/>
                <w:rtl/>
              </w:rPr>
            </w:pPr>
          </w:p>
        </w:tc>
      </w:tr>
      <w:tr w:rsidR="00A733F5" w:rsidRPr="00BF0F88" w:rsidTr="00A733F5">
        <w:trPr>
          <w:trHeight w:val="1122"/>
          <w:jc w:val="center"/>
        </w:trPr>
        <w:tc>
          <w:tcPr>
            <w:tcW w:w="9680" w:type="dxa"/>
            <w:gridSpan w:val="2"/>
            <w:tcBorders>
              <w:top w:val="single" w:sz="4" w:space="0" w:color="auto"/>
              <w:left w:val="single" w:sz="6" w:space="0" w:color="auto"/>
              <w:bottom w:val="single" w:sz="6" w:space="0" w:color="auto"/>
              <w:right w:val="single" w:sz="6" w:space="0" w:color="auto"/>
            </w:tcBorders>
          </w:tcPr>
          <w:p w:rsidR="008C17F2" w:rsidRDefault="008C17F2" w:rsidP="008C17F2">
            <w:pPr>
              <w:suppressAutoHyphens/>
              <w:bidi/>
              <w:spacing w:before="120" w:after="120"/>
              <w:outlineLvl w:val="1"/>
              <w:rPr>
                <w:rFonts w:cs="B Nazanin"/>
                <w:rtl/>
              </w:rPr>
            </w:pPr>
          </w:p>
          <w:p w:rsidR="008C17F2" w:rsidRDefault="008C17F2" w:rsidP="008C17F2">
            <w:pPr>
              <w:suppressAutoHyphens/>
              <w:bidi/>
              <w:spacing w:before="120" w:after="120"/>
              <w:outlineLvl w:val="1"/>
              <w:rPr>
                <w:rFonts w:cs="B Nazanin"/>
                <w:rtl/>
              </w:rPr>
            </w:pPr>
          </w:p>
          <w:p w:rsidR="008C17F2" w:rsidRDefault="008C17F2" w:rsidP="008C17F2">
            <w:pPr>
              <w:suppressAutoHyphens/>
              <w:bidi/>
              <w:spacing w:before="120" w:after="120"/>
              <w:outlineLvl w:val="1"/>
              <w:rPr>
                <w:rFonts w:cs="B Nazanin"/>
                <w:rtl/>
              </w:rPr>
            </w:pPr>
          </w:p>
          <w:p w:rsidR="006B0341" w:rsidRPr="006B0341" w:rsidRDefault="008C17F2" w:rsidP="008C17F2">
            <w:pPr>
              <w:suppressAutoHyphens/>
              <w:bidi/>
              <w:spacing w:before="120" w:after="120"/>
              <w:outlineLvl w:val="1"/>
              <w:rPr>
                <w:rFonts w:cs="B Nazanin"/>
                <w:lang w:val="en-GB"/>
              </w:rPr>
            </w:pPr>
            <w:r w:rsidRPr="008C17F2">
              <w:rPr>
                <w:rFonts w:cs="B Nazanin"/>
                <w:rtl/>
              </w:rPr>
              <w:fldChar w:fldCharType="begin"/>
            </w:r>
            <w:r w:rsidRPr="008C17F2">
              <w:rPr>
                <w:rFonts w:cs="B Nazanin"/>
                <w:rtl/>
              </w:rPr>
              <w:instrText xml:space="preserve"> </w:instrText>
            </w:r>
            <w:r w:rsidRPr="008C17F2">
              <w:rPr>
                <w:rFonts w:cs="B Nazanin"/>
                <w:lang w:val="en-GB"/>
              </w:rPr>
              <w:instrText>LINK</w:instrText>
            </w:r>
            <w:r w:rsidRPr="008C17F2">
              <w:rPr>
                <w:rFonts w:cs="B Nazanin"/>
                <w:rtl/>
              </w:rPr>
              <w:instrText xml:space="preserve"> </w:instrText>
            </w:r>
            <w:r w:rsidR="006B0341">
              <w:rPr>
                <w:rFonts w:cs="B Nazanin"/>
              </w:rPr>
              <w:instrText>Excel.Sheet.12</w:instrText>
            </w:r>
            <w:r w:rsidR="006B0341">
              <w:rPr>
                <w:rFonts w:cs="B Nazanin"/>
                <w:rtl/>
              </w:rPr>
              <w:instrText xml:space="preserve"> "</w:instrText>
            </w:r>
            <w:r w:rsidR="006B0341">
              <w:rPr>
                <w:rFonts w:cs="B Nazanin"/>
              </w:rPr>
              <w:instrText>C:\\Users\\a.m.akbari\\Desktop</w:instrText>
            </w:r>
            <w:r w:rsidR="006B0341">
              <w:rPr>
                <w:rFonts w:cs="B Nazanin"/>
                <w:rtl/>
              </w:rPr>
              <w:instrText>\\گازما</w:instrText>
            </w:r>
            <w:r w:rsidR="006B0341">
              <w:rPr>
                <w:rFonts w:cs="B Nazanin" w:hint="cs"/>
                <w:rtl/>
              </w:rPr>
              <w:instrText>ی</w:instrText>
            </w:r>
            <w:r w:rsidR="006B0341">
              <w:rPr>
                <w:rFonts w:cs="B Nazanin" w:hint="eastAsia"/>
                <w:rtl/>
              </w:rPr>
              <w:instrText>ع</w:instrText>
            </w:r>
            <w:r w:rsidR="006B0341">
              <w:rPr>
                <w:rFonts w:cs="B Nazanin"/>
                <w:rtl/>
              </w:rPr>
              <w:instrText xml:space="preserve"> قطعات مرکز</w:instrText>
            </w:r>
            <w:r w:rsidR="006B0341">
              <w:rPr>
                <w:rFonts w:cs="B Nazanin" w:hint="cs"/>
                <w:rtl/>
              </w:rPr>
              <w:instrText>ی</w:instrText>
            </w:r>
            <w:r w:rsidR="006B0341">
              <w:rPr>
                <w:rFonts w:cs="B Nazanin"/>
                <w:rtl/>
              </w:rPr>
              <w:instrText xml:space="preserve"> وساحو</w:instrText>
            </w:r>
            <w:r w:rsidR="006B0341">
              <w:rPr>
                <w:rFonts w:cs="B Nazanin" w:hint="cs"/>
                <w:rtl/>
              </w:rPr>
              <w:instrText>ی</w:instrText>
            </w:r>
            <w:r w:rsidR="006B0341">
              <w:rPr>
                <w:rFonts w:cs="B Nazanin"/>
                <w:rtl/>
              </w:rPr>
              <w:instrText xml:space="preserve"> 1398 بداخل هفت لات\\</w:instrText>
            </w:r>
            <w:r w:rsidR="006B0341">
              <w:rPr>
                <w:rFonts w:cs="B Nazanin"/>
              </w:rPr>
              <w:instrText>Copy of</w:instrText>
            </w:r>
            <w:r w:rsidR="006B0341">
              <w:rPr>
                <w:rFonts w:cs="B Nazanin"/>
                <w:rtl/>
              </w:rPr>
              <w:instrText xml:space="preserve"> سا</w:instrText>
            </w:r>
            <w:r w:rsidR="006B0341">
              <w:rPr>
                <w:rFonts w:cs="B Nazanin" w:hint="cs"/>
                <w:rtl/>
              </w:rPr>
              <w:instrText>ی</w:instrText>
            </w:r>
            <w:r w:rsidR="006B0341">
              <w:rPr>
                <w:rFonts w:cs="B Nazanin" w:hint="eastAsia"/>
                <w:rtl/>
              </w:rPr>
              <w:instrText>تها</w:instrText>
            </w:r>
            <w:r w:rsidR="006B0341">
              <w:rPr>
                <w:rFonts w:cs="B Nazanin" w:hint="cs"/>
                <w:rtl/>
              </w:rPr>
              <w:instrText>ی</w:instrText>
            </w:r>
            <w:r w:rsidR="006B0341">
              <w:rPr>
                <w:rFonts w:cs="B Nazanin"/>
                <w:rtl/>
              </w:rPr>
              <w:instrText xml:space="preserve"> </w:instrText>
            </w:r>
            <w:r w:rsidR="006B0341">
              <w:rPr>
                <w:rFonts w:cs="B Nazanin" w:hint="cs"/>
                <w:rtl/>
              </w:rPr>
              <w:instrText>ی</w:instrText>
            </w:r>
            <w:r w:rsidR="006B0341">
              <w:rPr>
                <w:rFonts w:cs="B Nazanin" w:hint="eastAsia"/>
                <w:rtl/>
              </w:rPr>
              <w:instrText>ک</w:instrText>
            </w:r>
            <w:r w:rsidR="006B0341">
              <w:rPr>
                <w:rFonts w:cs="B Nazanin"/>
                <w:rtl/>
              </w:rPr>
              <w:instrText xml:space="preserve"> فلم گازما</w:instrText>
            </w:r>
            <w:r w:rsidR="006B0341">
              <w:rPr>
                <w:rFonts w:cs="B Nazanin" w:hint="cs"/>
                <w:rtl/>
              </w:rPr>
              <w:instrText>ی</w:instrText>
            </w:r>
            <w:r w:rsidR="006B0341">
              <w:rPr>
                <w:rFonts w:cs="B Nazanin" w:hint="eastAsia"/>
                <w:rtl/>
              </w:rPr>
              <w:instrText>ع</w:instrText>
            </w:r>
            <w:r w:rsidR="006B0341">
              <w:rPr>
                <w:rFonts w:cs="B Nazanin"/>
                <w:rtl/>
              </w:rPr>
              <w:instrText xml:space="preserve"> تسخ</w:instrText>
            </w:r>
            <w:r w:rsidR="006B0341">
              <w:rPr>
                <w:rFonts w:cs="B Nazanin" w:hint="cs"/>
                <w:rtl/>
              </w:rPr>
              <w:instrText>ی</w:instrText>
            </w:r>
            <w:r w:rsidR="006B0341">
              <w:rPr>
                <w:rFonts w:cs="B Nazanin" w:hint="eastAsia"/>
                <w:rtl/>
              </w:rPr>
              <w:instrText>ن</w:instrText>
            </w:r>
            <w:r w:rsidR="006B0341">
              <w:rPr>
                <w:rFonts w:cs="B Nazanin"/>
                <w:rtl/>
              </w:rPr>
              <w:instrText xml:space="preserve"> پرسونل.</w:instrText>
            </w:r>
            <w:r w:rsidR="006B0341">
              <w:rPr>
                <w:rFonts w:cs="B Nazanin"/>
              </w:rPr>
              <w:instrText>xlsx</w:instrText>
            </w:r>
            <w:r w:rsidR="006B0341">
              <w:rPr>
                <w:rFonts w:cs="B Nazanin"/>
                <w:rtl/>
              </w:rPr>
              <w:instrText xml:space="preserve">" </w:instrText>
            </w:r>
            <w:r w:rsidR="006B0341">
              <w:rPr>
                <w:rFonts w:cs="B Nazanin"/>
              </w:rPr>
              <w:instrText>Sheet1!R4C47:R60C70</w:instrText>
            </w:r>
            <w:r w:rsidR="006B0341">
              <w:rPr>
                <w:rFonts w:cs="B Nazanin"/>
                <w:rtl/>
              </w:rPr>
              <w:instrText xml:space="preserve"> </w:instrText>
            </w:r>
            <w:r w:rsidRPr="008C17F2">
              <w:rPr>
                <w:rFonts w:cs="B Nazanin"/>
                <w:lang w:val="en-GB"/>
              </w:rPr>
              <w:instrText>\a \f 5 \h</w:instrText>
            </w:r>
            <w:r w:rsidRPr="008C17F2">
              <w:rPr>
                <w:rFonts w:cs="B Nazanin"/>
                <w:rtl/>
              </w:rPr>
              <w:instrText xml:space="preserve">  \* </w:instrText>
            </w:r>
            <w:r w:rsidRPr="008C17F2">
              <w:rPr>
                <w:rFonts w:cs="B Nazanin"/>
                <w:lang w:val="en-GB"/>
              </w:rPr>
              <w:instrText>MERGEFORMAT</w:instrText>
            </w:r>
            <w:r w:rsidRPr="008C17F2">
              <w:rPr>
                <w:rFonts w:cs="B Nazanin"/>
                <w:rtl/>
              </w:rPr>
              <w:instrText xml:space="preserve"> </w:instrText>
            </w:r>
            <w:r w:rsidR="006B0341" w:rsidRPr="008C17F2">
              <w:rPr>
                <w:rFonts w:cs="B Nazanin"/>
                <w:rtl/>
              </w:rPr>
              <w:fldChar w:fldCharType="separate"/>
            </w:r>
          </w:p>
          <w:tbl>
            <w:tblPr>
              <w:tblStyle w:val="TableGrid"/>
              <w:bidiVisual/>
              <w:tblW w:w="9080" w:type="dxa"/>
              <w:tblLayout w:type="fixed"/>
              <w:tblLook w:val="04A0" w:firstRow="1" w:lastRow="0" w:firstColumn="1" w:lastColumn="0" w:noHBand="0" w:noVBand="1"/>
            </w:tblPr>
            <w:tblGrid>
              <w:gridCol w:w="617"/>
              <w:gridCol w:w="3831"/>
              <w:gridCol w:w="1980"/>
              <w:gridCol w:w="1238"/>
              <w:gridCol w:w="1414"/>
            </w:tblGrid>
            <w:tr w:rsidR="006B0341" w:rsidRPr="006B0341" w:rsidTr="006B0341">
              <w:trPr>
                <w:divId w:val="2028214792"/>
                <w:trHeight w:val="620"/>
              </w:trPr>
              <w:tc>
                <w:tcPr>
                  <w:tcW w:w="9080" w:type="dxa"/>
                  <w:gridSpan w:val="5"/>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lastRenderedPageBreak/>
                    <w:t>جدول سایت های اکمالاتی یک قلم گازمایع تسخین پرسونل ضرورت قطعات وجزوتامهای مرکزی بشمول قوماندانی سرحدی وقوماندانی امن نظم عامه ازبابت زمستان 1398</w:t>
                  </w:r>
                </w:p>
              </w:tc>
            </w:tr>
            <w:tr w:rsidR="006B0341" w:rsidRPr="006B0341" w:rsidTr="006B0341">
              <w:trPr>
                <w:divId w:val="2028214792"/>
                <w:trHeight w:val="395"/>
              </w:trPr>
              <w:tc>
                <w:tcPr>
                  <w:tcW w:w="617"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شماره</w:t>
                  </w:r>
                </w:p>
              </w:tc>
              <w:tc>
                <w:tcPr>
                  <w:tcW w:w="3831"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اسم جزوتام</w:t>
                  </w:r>
                </w:p>
              </w:tc>
              <w:tc>
                <w:tcPr>
                  <w:tcW w:w="3218" w:type="dxa"/>
                  <w:gridSpan w:val="2"/>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موقیعت جزوتام</w:t>
                  </w:r>
                </w:p>
              </w:tc>
              <w:tc>
                <w:tcPr>
                  <w:tcW w:w="1414"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ملاحظات</w:t>
                  </w:r>
                </w:p>
              </w:tc>
            </w:tr>
            <w:tr w:rsidR="006B0341" w:rsidRPr="006B0341" w:rsidTr="006B0341">
              <w:trPr>
                <w:divId w:val="2028214792"/>
                <w:trHeight w:val="287"/>
              </w:trPr>
              <w:tc>
                <w:tcPr>
                  <w:tcW w:w="617" w:type="dxa"/>
                  <w:vMerge/>
                  <w:hideMark/>
                </w:tcPr>
                <w:p w:rsidR="006B0341" w:rsidRPr="006B0341" w:rsidRDefault="006B0341" w:rsidP="006B0341">
                  <w:pPr>
                    <w:suppressAutoHyphens/>
                    <w:bidi/>
                    <w:spacing w:before="120" w:after="120"/>
                    <w:outlineLvl w:val="1"/>
                    <w:rPr>
                      <w:rFonts w:cs="B Nazanin"/>
                      <w:b/>
                      <w:bCs/>
                      <w:lang w:val="en-GB"/>
                    </w:rPr>
                  </w:pPr>
                </w:p>
              </w:tc>
              <w:tc>
                <w:tcPr>
                  <w:tcW w:w="3831" w:type="dxa"/>
                  <w:vMerge/>
                  <w:hideMark/>
                </w:tcPr>
                <w:p w:rsidR="006B0341" w:rsidRPr="006B0341" w:rsidRDefault="006B0341" w:rsidP="006B0341">
                  <w:pPr>
                    <w:suppressAutoHyphens/>
                    <w:bidi/>
                    <w:spacing w:before="120" w:after="120"/>
                    <w:outlineLvl w:val="1"/>
                    <w:rPr>
                      <w:rFonts w:cs="B Nazanin"/>
                      <w:b/>
                      <w:bCs/>
                      <w:lang w:val="en-GB"/>
                    </w:rPr>
                  </w:pP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ولسوالی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ولایت</w:t>
                  </w:r>
                </w:p>
              </w:tc>
              <w:tc>
                <w:tcPr>
                  <w:tcW w:w="1414" w:type="dxa"/>
                  <w:vMerge/>
                  <w:hideMark/>
                </w:tcPr>
                <w:p w:rsidR="006B0341" w:rsidRPr="006B0341" w:rsidRDefault="006B0341" w:rsidP="006B0341">
                  <w:pPr>
                    <w:suppressAutoHyphens/>
                    <w:bidi/>
                    <w:spacing w:before="120" w:after="120"/>
                    <w:outlineLvl w:val="1"/>
                    <w:rPr>
                      <w:rFonts w:cs="B Nazanin"/>
                      <w:b/>
                      <w:bCs/>
                      <w:lang w:val="en-GB"/>
                    </w:rPr>
                  </w:pP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1</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قوماندانی قول اردوی عملیات خاص</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ریشخور</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2</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 فرقه111کابل. ق مرکزتعلیمی نظامی کابل وق لوای انجینری ملی</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پلچرخی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3</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قوماندانی قول اردوی هوایی</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میدان هوایی کابل</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4</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گارنیزیون پوهنتون دفاعی مارشال فهیم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قرغه</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5</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 xml:space="preserve">لوای حمایه وامنیت </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پل محمودخان</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6</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قوماندانی فرقه پولیس نظامی</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بگرام</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7</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دیپوی مرکزی ممرومحروقات ق.ع.ل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دیپوی مرکزی ممرومحروقات ق.ع.ل</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792"/>
              </w:trPr>
              <w:tc>
                <w:tcPr>
                  <w:tcW w:w="9080" w:type="dxa"/>
                  <w:gridSpan w:val="5"/>
                  <w:vMerge w:val="restart"/>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جدول سایت های اکمالاتی یک قلم گازمایع طبخ اعاشه ضرورت قطعات وجزوتامهای ق .ا.201 سیلاب بشمول لوا یک سرحدی ولوادوم امن نظم عامه ازبابت سال مالی 1398</w:t>
                  </w:r>
                </w:p>
              </w:tc>
            </w:tr>
            <w:tr w:rsidR="006B0341" w:rsidRPr="006B0341" w:rsidTr="006B0341">
              <w:trPr>
                <w:divId w:val="2028214792"/>
                <w:trHeight w:val="470"/>
              </w:trPr>
              <w:tc>
                <w:tcPr>
                  <w:tcW w:w="9080" w:type="dxa"/>
                  <w:gridSpan w:val="5"/>
                  <w:vMerge/>
                  <w:hideMark/>
                </w:tcPr>
                <w:p w:rsidR="006B0341" w:rsidRPr="006B0341" w:rsidRDefault="006B0341" w:rsidP="006B0341">
                  <w:pPr>
                    <w:suppressAutoHyphens/>
                    <w:bidi/>
                    <w:spacing w:before="120" w:after="120"/>
                    <w:outlineLvl w:val="1"/>
                    <w:rPr>
                      <w:rFonts w:cs="B Nazanin"/>
                      <w:b/>
                      <w:bCs/>
                      <w:lang w:val="en-GB"/>
                    </w:rPr>
                  </w:pPr>
                </w:p>
              </w:tc>
            </w:tr>
            <w:tr w:rsidR="006B0341" w:rsidRPr="006B0341" w:rsidTr="006B0341">
              <w:trPr>
                <w:divId w:val="2028214792"/>
                <w:trHeight w:val="368"/>
              </w:trPr>
              <w:tc>
                <w:tcPr>
                  <w:tcW w:w="617"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شماره</w:t>
                  </w:r>
                </w:p>
              </w:tc>
              <w:tc>
                <w:tcPr>
                  <w:tcW w:w="3831"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اسم جزوتام</w:t>
                  </w:r>
                </w:p>
              </w:tc>
              <w:tc>
                <w:tcPr>
                  <w:tcW w:w="3218" w:type="dxa"/>
                  <w:gridSpan w:val="2"/>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موقیعت جزوتام</w:t>
                  </w:r>
                </w:p>
              </w:tc>
              <w:tc>
                <w:tcPr>
                  <w:tcW w:w="1414" w:type="dxa"/>
                  <w:vMerge w:val="restart"/>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ملاحظات</w:t>
                  </w:r>
                </w:p>
              </w:tc>
            </w:tr>
            <w:tr w:rsidR="006B0341" w:rsidRPr="006B0341" w:rsidTr="006B0341">
              <w:trPr>
                <w:divId w:val="2028214792"/>
                <w:trHeight w:val="431"/>
              </w:trPr>
              <w:tc>
                <w:tcPr>
                  <w:tcW w:w="617" w:type="dxa"/>
                  <w:vMerge/>
                  <w:hideMark/>
                </w:tcPr>
                <w:p w:rsidR="006B0341" w:rsidRPr="006B0341" w:rsidRDefault="006B0341" w:rsidP="006B0341">
                  <w:pPr>
                    <w:suppressAutoHyphens/>
                    <w:bidi/>
                    <w:spacing w:before="120" w:after="120"/>
                    <w:outlineLvl w:val="1"/>
                    <w:rPr>
                      <w:rFonts w:cs="B Nazanin"/>
                      <w:b/>
                      <w:bCs/>
                      <w:lang w:val="en-GB"/>
                    </w:rPr>
                  </w:pPr>
                </w:p>
              </w:tc>
              <w:tc>
                <w:tcPr>
                  <w:tcW w:w="3831" w:type="dxa"/>
                  <w:vMerge/>
                  <w:hideMark/>
                </w:tcPr>
                <w:p w:rsidR="006B0341" w:rsidRPr="006B0341" w:rsidRDefault="006B0341" w:rsidP="006B0341">
                  <w:pPr>
                    <w:suppressAutoHyphens/>
                    <w:bidi/>
                    <w:spacing w:before="120" w:after="120"/>
                    <w:outlineLvl w:val="1"/>
                    <w:rPr>
                      <w:rFonts w:cs="B Nazanin"/>
                      <w:b/>
                      <w:bCs/>
                      <w:lang w:val="en-GB"/>
                    </w:rPr>
                  </w:pP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ولسوالی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ولایت</w:t>
                  </w:r>
                </w:p>
              </w:tc>
              <w:tc>
                <w:tcPr>
                  <w:tcW w:w="1414" w:type="dxa"/>
                  <w:vMerge/>
                  <w:hideMark/>
                </w:tcPr>
                <w:p w:rsidR="006B0341" w:rsidRPr="006B0341" w:rsidRDefault="006B0341" w:rsidP="006B0341">
                  <w:pPr>
                    <w:suppressAutoHyphens/>
                    <w:bidi/>
                    <w:spacing w:before="120" w:after="120"/>
                    <w:outlineLvl w:val="1"/>
                    <w:rPr>
                      <w:rFonts w:cs="B Nazanin"/>
                      <w:b/>
                      <w:bCs/>
                      <w:lang w:val="en-GB"/>
                    </w:rPr>
                  </w:pP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3</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قرارگاه قول اردو٬ گارنیزیون گمبری وجزوتامهای خارج تشکیل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گمبری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4</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حمایه لوژستیکی</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گمبری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5</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قرارگاه لوا اول وهماهنگی لغمان</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علی خیل شهرمهترلام</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6</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اول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کله گوش</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نورگرام نورستان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7</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اول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کنده وبصرام علینگار</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8</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دوم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نجیل</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lastRenderedPageBreak/>
                    <w:t>9</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سوم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ناری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10</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چهارم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ضیاء الحق</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لغمان</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11</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ششم لوای اول</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وته پور</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12</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قرارگاه لوای دوم٬ گارنیزیون سرکانو٬ وجزوتامهای لوا٬ هماهنگی کنر</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سرکانو</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13</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 xml:space="preserve">کندک اول لوای دوم </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اسمار</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14</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دوم لوای دوم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 xml:space="preserve">کمپ خاص </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15</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سوم لوای دوم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ناری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16</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چهارم لوای دوم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بابرولسوالی چوکی</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17</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ششم لوای دوم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ننگلام</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کنر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18</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 xml:space="preserve">قرارگاه لوای سوم٬ گارنیزیون سروبی٬ </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نغلو</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19</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 xml:space="preserve">کندک اول لوای سوم </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اوزبین</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20</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دوم لوای سوم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تگاب</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کاپیسا</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21</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سوم لوای سوم باهماهنگی کاپیسا٬ پنجشیروپروان</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اله سایی٬ جبل الساج٬ غوربند</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پروان ٬ کاپیسا٬پنجشیر</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22</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چهارم لوای سوم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بندبرق نغلو</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کابل</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lang w:val="en-GB"/>
                    </w:rPr>
                    <w:t>23</w:t>
                  </w:r>
                </w:p>
              </w:tc>
              <w:tc>
                <w:tcPr>
                  <w:tcW w:w="3831" w:type="dxa"/>
                  <w:noWrap/>
                  <w:hideMark/>
                </w:tcPr>
                <w:p w:rsidR="006B0341" w:rsidRPr="006B0341" w:rsidRDefault="006B0341" w:rsidP="006B0341">
                  <w:pPr>
                    <w:suppressAutoHyphens/>
                    <w:bidi/>
                    <w:spacing w:before="120" w:after="120"/>
                    <w:outlineLvl w:val="1"/>
                    <w:rPr>
                      <w:rFonts w:cs="B Nazanin"/>
                      <w:b/>
                      <w:bCs/>
                      <w:lang w:val="en-GB"/>
                    </w:rPr>
                  </w:pPr>
                  <w:r w:rsidRPr="006B0341">
                    <w:rPr>
                      <w:rFonts w:cs="B Nazanin"/>
                      <w:b/>
                      <w:bCs/>
                      <w:rtl/>
                    </w:rPr>
                    <w:t>کندک ششم لوای سوم</w:t>
                  </w:r>
                </w:p>
              </w:tc>
              <w:tc>
                <w:tcPr>
                  <w:tcW w:w="1980"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کمپ شنکی جنوب تگاب</w:t>
                  </w:r>
                </w:p>
              </w:tc>
              <w:tc>
                <w:tcPr>
                  <w:tcW w:w="1238"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rtl/>
                    </w:rPr>
                    <w:t>کاپیسا</w:t>
                  </w:r>
                </w:p>
              </w:tc>
              <w:tc>
                <w:tcPr>
                  <w:tcW w:w="1414" w:type="dxa"/>
                  <w:noWrap/>
                  <w:hideMark/>
                </w:tcPr>
                <w:p w:rsidR="006B0341" w:rsidRPr="006B0341" w:rsidRDefault="006B0341" w:rsidP="006B0341">
                  <w:pPr>
                    <w:suppressAutoHyphens/>
                    <w:bidi/>
                    <w:spacing w:before="120" w:after="120"/>
                    <w:outlineLvl w:val="1"/>
                    <w:rPr>
                      <w:rFonts w:cs="B Nazanin"/>
                      <w:b/>
                      <w:bCs/>
                      <w:rtl/>
                    </w:rPr>
                  </w:pPr>
                  <w:r w:rsidRPr="006B0341">
                    <w:rPr>
                      <w:rFonts w:cs="B Nazanin"/>
                      <w:b/>
                      <w:bCs/>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24</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قرارگاه لواچهارم٬گارنیزیون جلال آبادهماهنگی ننگرهاروتهسیلات انجینری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جلال آباد وتورخم</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جلال آباد وتورخم</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25</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اول لوای چهارم</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کمپ خوگیانی</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26</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دوم لوای چهارم</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کمپ اچین٬کوت٬هزاناو٬هسکه مینه</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27</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سوم وکندک ششم لوای چهارم</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دانگام</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کنر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28</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چهارم لوای چهارم</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کمپ گوشته</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29</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مفرزه هوایی وتاسیسات زون شرق</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شهرجلال آباد</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lastRenderedPageBreak/>
                    <w:t>30</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کوماندو</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کمپ گمبیری</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لغمان</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31</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قرارگاه لوای نمبریک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شهرجلال آباد</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32</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اول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گوهردیش</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نورستان</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33</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دوم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بریکوت وناری</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کنر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34</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سوم وچهارم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اسماروسرکانو</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کنر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35</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پنجم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صاحب کوه گوشته</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36</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ششم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مهمندره</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37</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هفتم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تپه شیرگروغنی خیل</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38</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هشتم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لونستار وپچیراگام</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39</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نهم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اچین</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40</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دهم سرحدی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لعل پور</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c>
                <w:tcPr>
                  <w:tcW w:w="1414"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41</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قرارگاه لوای وکندک حمایه نمبردوم نظم عامه</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سرخرود</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ننگرهار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42</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اول</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سروبی</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کابل</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43</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دوم</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سرکندوبابا</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لغمان</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44</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کندک سوم وچهارم ومرکزهماهنگی اوسی سی پی</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سوکی٬ چپه دره٬ مانوگی</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کنر</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r w:rsidR="006B0341" w:rsidRPr="006B0341" w:rsidTr="006B0341">
              <w:trPr>
                <w:divId w:val="2028214792"/>
                <w:trHeight w:val="288"/>
              </w:trPr>
              <w:tc>
                <w:tcPr>
                  <w:tcW w:w="617"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lang w:val="en-GB"/>
                    </w:rPr>
                    <w:t>45</w:t>
                  </w:r>
                </w:p>
              </w:tc>
              <w:tc>
                <w:tcPr>
                  <w:tcW w:w="3831" w:type="dxa"/>
                  <w:noWrap/>
                  <w:hideMark/>
                </w:tcPr>
                <w:p w:rsidR="006B0341" w:rsidRPr="006B0341" w:rsidRDefault="006B0341" w:rsidP="006B0341">
                  <w:pPr>
                    <w:suppressAutoHyphens/>
                    <w:bidi/>
                    <w:spacing w:before="120" w:after="120"/>
                    <w:outlineLvl w:val="1"/>
                    <w:rPr>
                      <w:rFonts w:cs="B Nazanin"/>
                      <w:b/>
                      <w:bCs/>
                      <w:sz w:val="20"/>
                      <w:szCs w:val="16"/>
                      <w:lang w:val="en-GB"/>
                    </w:rPr>
                  </w:pPr>
                  <w:r w:rsidRPr="006B0341">
                    <w:rPr>
                      <w:rFonts w:cs="B Nazanin"/>
                      <w:b/>
                      <w:bCs/>
                      <w:sz w:val="20"/>
                      <w:szCs w:val="16"/>
                      <w:rtl/>
                    </w:rPr>
                    <w:t>مرکزهماهنگی تبدل معلومات استخبارات</w:t>
                  </w:r>
                </w:p>
              </w:tc>
              <w:tc>
                <w:tcPr>
                  <w:tcW w:w="1980"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دره خیبرتورخم</w:t>
                  </w:r>
                </w:p>
              </w:tc>
              <w:tc>
                <w:tcPr>
                  <w:tcW w:w="1238"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rtl/>
                    </w:rPr>
                    <w:t>تورخم</w:t>
                  </w:r>
                </w:p>
              </w:tc>
              <w:tc>
                <w:tcPr>
                  <w:tcW w:w="1414" w:type="dxa"/>
                  <w:noWrap/>
                  <w:hideMark/>
                </w:tcPr>
                <w:p w:rsidR="006B0341" w:rsidRPr="006B0341" w:rsidRDefault="006B0341" w:rsidP="006B0341">
                  <w:pPr>
                    <w:suppressAutoHyphens/>
                    <w:bidi/>
                    <w:spacing w:before="120" w:after="120"/>
                    <w:outlineLvl w:val="1"/>
                    <w:rPr>
                      <w:rFonts w:cs="B Nazanin"/>
                      <w:b/>
                      <w:bCs/>
                      <w:sz w:val="20"/>
                      <w:szCs w:val="16"/>
                      <w:rtl/>
                    </w:rPr>
                  </w:pPr>
                  <w:r w:rsidRPr="006B0341">
                    <w:rPr>
                      <w:rFonts w:cs="B Nazanin"/>
                      <w:b/>
                      <w:bCs/>
                      <w:sz w:val="20"/>
                      <w:szCs w:val="16"/>
                      <w:lang w:val="en-GB"/>
                    </w:rPr>
                    <w:t> </w:t>
                  </w:r>
                </w:p>
              </w:tc>
            </w:tr>
          </w:tbl>
          <w:p w:rsidR="008C17F2" w:rsidRPr="008C17F2" w:rsidRDefault="008C17F2" w:rsidP="008C17F2">
            <w:pPr>
              <w:suppressAutoHyphens/>
              <w:bidi/>
              <w:spacing w:before="120" w:after="120"/>
              <w:outlineLvl w:val="1"/>
              <w:rPr>
                <w:rFonts w:cs="B Nazanin"/>
                <w:rtl/>
                <w:lang w:val="en-GB"/>
              </w:rPr>
            </w:pPr>
            <w:r w:rsidRPr="008C17F2">
              <w:rPr>
                <w:rFonts w:cs="B Nazanin"/>
                <w:rtl/>
              </w:rPr>
              <w:fldChar w:fldCharType="end"/>
            </w:r>
            <w:r w:rsidRPr="008C17F2">
              <w:rPr>
                <w:rFonts w:cs="B Nazanin"/>
                <w:rtl/>
                <w:lang w:val="en-GB"/>
              </w:rPr>
              <w:t xml:space="preserve"> </w:t>
            </w:r>
          </w:p>
          <w:p w:rsidR="008C17F2" w:rsidRPr="008C17F2" w:rsidRDefault="008C17F2" w:rsidP="008C17F2">
            <w:pPr>
              <w:suppressAutoHyphens/>
              <w:bidi/>
              <w:spacing w:before="120" w:after="120"/>
              <w:outlineLvl w:val="1"/>
              <w:rPr>
                <w:rFonts w:cs="B Nazanin"/>
                <w:rtl/>
                <w:lang w:val="en-GB"/>
              </w:rPr>
            </w:pPr>
          </w:p>
          <w:p w:rsidR="008C17F2" w:rsidRPr="008C17F2" w:rsidRDefault="008C17F2" w:rsidP="008C17F2">
            <w:pPr>
              <w:suppressAutoHyphens/>
              <w:bidi/>
              <w:spacing w:before="120" w:after="120"/>
              <w:outlineLvl w:val="1"/>
              <w:rPr>
                <w:rFonts w:cs="B Nazanin"/>
                <w:rtl/>
                <w:lang w:val="en-GB"/>
              </w:rPr>
            </w:pPr>
          </w:p>
          <w:p w:rsidR="008C17F2" w:rsidRPr="008C17F2" w:rsidRDefault="008C17F2" w:rsidP="008C17F2">
            <w:pPr>
              <w:suppressAutoHyphens/>
              <w:bidi/>
              <w:spacing w:before="120" w:after="120"/>
              <w:outlineLvl w:val="1"/>
              <w:rPr>
                <w:rFonts w:cs="B Nazanin"/>
                <w:rtl/>
                <w:lang w:val="en-GB"/>
              </w:rPr>
            </w:pPr>
          </w:p>
          <w:p w:rsidR="008C17F2" w:rsidRPr="008C17F2" w:rsidRDefault="008C17F2" w:rsidP="008C17F2">
            <w:pPr>
              <w:suppressAutoHyphens/>
              <w:bidi/>
              <w:spacing w:before="120" w:after="120"/>
              <w:outlineLvl w:val="1"/>
              <w:rPr>
                <w:rFonts w:cs="B Nazanin"/>
                <w:lang w:val="en-GB"/>
              </w:rPr>
            </w:pPr>
          </w:p>
          <w:tbl>
            <w:tblPr>
              <w:tblStyle w:val="TableGrid"/>
              <w:bidiVisual/>
              <w:tblW w:w="0" w:type="auto"/>
              <w:tblLayout w:type="fixed"/>
              <w:tblLook w:val="04A0" w:firstRow="1" w:lastRow="0" w:firstColumn="1" w:lastColumn="0" w:noHBand="0" w:noVBand="1"/>
            </w:tblPr>
            <w:tblGrid>
              <w:gridCol w:w="695"/>
              <w:gridCol w:w="17"/>
              <w:gridCol w:w="3014"/>
              <w:gridCol w:w="1756"/>
              <w:gridCol w:w="53"/>
              <w:gridCol w:w="1117"/>
              <w:gridCol w:w="53"/>
              <w:gridCol w:w="937"/>
              <w:gridCol w:w="1620"/>
            </w:tblGrid>
            <w:tr w:rsidR="008C17F2" w:rsidRPr="008C17F2" w:rsidTr="00B81686">
              <w:trPr>
                <w:cantSplit/>
                <w:trHeight w:val="350"/>
              </w:trPr>
              <w:tc>
                <w:tcPr>
                  <w:tcW w:w="9262" w:type="dxa"/>
                  <w:gridSpan w:val="9"/>
                  <w:vMerge w:val="restart"/>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جدول سایت های اکمالاتی یک قلم گازمایع تسخین پرسونل ضرورت قطعات وجزوتامهای ق .ا.203 تندربشمول لوا2سرحدی ولوا3امن نظم عامه ازبابت زمستان 1398</w:t>
                  </w:r>
                </w:p>
              </w:tc>
            </w:tr>
            <w:tr w:rsidR="008C17F2" w:rsidRPr="008C17F2" w:rsidTr="00B81686">
              <w:trPr>
                <w:cantSplit/>
                <w:trHeight w:val="470"/>
              </w:trPr>
              <w:tc>
                <w:tcPr>
                  <w:tcW w:w="9262" w:type="dxa"/>
                  <w:gridSpan w:val="9"/>
                  <w:vMerge/>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vMerge w:val="restart"/>
                  <w:noWrap/>
                  <w:textDirection w:val="tbRl"/>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شماره</w:t>
                  </w:r>
                </w:p>
              </w:tc>
              <w:tc>
                <w:tcPr>
                  <w:tcW w:w="3031" w:type="dxa"/>
                  <w:gridSpan w:val="2"/>
                  <w:vMerge w:val="restart"/>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اسم جزوتام</w:t>
                  </w:r>
                </w:p>
              </w:tc>
              <w:tc>
                <w:tcPr>
                  <w:tcW w:w="3916" w:type="dxa"/>
                  <w:gridSpan w:val="5"/>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موقیعت(سایت)</w:t>
                  </w:r>
                </w:p>
              </w:tc>
              <w:tc>
                <w:tcPr>
                  <w:tcW w:w="1620"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ملاحظات</w:t>
                  </w:r>
                </w:p>
              </w:tc>
            </w:tr>
            <w:tr w:rsidR="008C17F2" w:rsidRPr="008C17F2" w:rsidTr="00B81686">
              <w:trPr>
                <w:cantSplit/>
                <w:trHeight w:val="20"/>
              </w:trPr>
              <w:tc>
                <w:tcPr>
                  <w:tcW w:w="695"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3031" w:type="dxa"/>
                  <w:gridSpan w:val="2"/>
                  <w:vMerge/>
                  <w:vAlign w:val="center"/>
                  <w:hideMark/>
                </w:tcPr>
                <w:p w:rsidR="008C17F2" w:rsidRPr="008C17F2" w:rsidRDefault="008C17F2" w:rsidP="008C17F2">
                  <w:pPr>
                    <w:suppressAutoHyphens/>
                    <w:bidi/>
                    <w:spacing w:before="120" w:after="120"/>
                    <w:outlineLvl w:val="1"/>
                    <w:rPr>
                      <w:rFonts w:cs="B Nazanin"/>
                      <w:b/>
                      <w:bCs/>
                      <w:lang w:val="en-GB"/>
                    </w:rPr>
                  </w:pPr>
                </w:p>
              </w:tc>
              <w:tc>
                <w:tcPr>
                  <w:tcW w:w="1809"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کمپ</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ولایت</w:t>
                  </w:r>
                </w:p>
              </w:tc>
              <w:tc>
                <w:tcPr>
                  <w:tcW w:w="1620" w:type="dxa"/>
                  <w:vMerge/>
                  <w:vAlign w:val="center"/>
                  <w:hideMark/>
                </w:tcPr>
                <w:p w:rsidR="008C17F2" w:rsidRPr="008C17F2" w:rsidRDefault="008C17F2" w:rsidP="008C17F2">
                  <w:pPr>
                    <w:suppressAutoHyphens/>
                    <w:bidi/>
                    <w:spacing w:before="120" w:after="120"/>
                    <w:outlineLvl w:val="1"/>
                    <w:rPr>
                      <w:rFonts w:cs="B Nazanin"/>
                      <w:b/>
                      <w:bCs/>
                      <w:rtl/>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قرارگاه ق.ا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 پولیس نظامی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انجینری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کشف</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مخابره</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 تعلیمی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دیپوی ساحوی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شفاخانه یکصدبستر</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آمریت  تاسیسات گردیز</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10</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حمایه لوژستیکی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کندک احتیاط</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دفترزون کشف ساحوی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آمریت  کشف ساحوی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جلب و جذب</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15</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گارنیزیون ق.ا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16</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کماندو</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17</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 . 3 کندک ششم لوا 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18</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ریاست دایاک پکتیا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گردیز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19</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زرمت</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زرمت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20</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نادرشاه کوت</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نادرشاه کوت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صبری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صبری</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چمکنی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چمکنی</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چمکنی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چمکنی</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هشتم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ولدرنس</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وزه خدران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25</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نهم لوا اول</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سولونا</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26</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خوست</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27</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حفظ تاسیسات خوست</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28</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خوست</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29</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جلب وجذب</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30</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خوست</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نادرشاه کوت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خوست</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گارنیزیون لوادوم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برمل</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برمل</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ارگون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ارگون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35</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36</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 لوادوم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خیرکوت</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37</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پکتیکا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38</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حفظ تاسیسات ارگون</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ارگون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ارگون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39</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پکتیکا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40</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ریاست دایاک پکتیکا</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جلب وجذب</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شرن</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پکتیکا</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42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قرارگاه وقرارگاه لواسوم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تطهیر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پولیس نظامی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45</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لواسوم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46</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PRT</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47</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مقر</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مقر</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48</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چهار دیوار</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اندر</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49</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50</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سوم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آرین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قره باغ</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غزنی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53</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حفظ تاسیسات غزنی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54</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غزنی</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محمود غزنوی</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غزنی</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61</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لواچهارم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ایربون</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cantSplit/>
                <w:trHeight w:val="20"/>
              </w:trPr>
              <w:tc>
                <w:tcPr>
                  <w:tcW w:w="695"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62</w:t>
                  </w:r>
                </w:p>
              </w:tc>
              <w:tc>
                <w:tcPr>
                  <w:tcW w:w="3031" w:type="dxa"/>
                  <w:gridSpan w:val="2"/>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لواچهارم</w:t>
                  </w:r>
                </w:p>
              </w:tc>
              <w:tc>
                <w:tcPr>
                  <w:tcW w:w="1809"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سلطان خیل</w:t>
                  </w:r>
                </w:p>
              </w:tc>
              <w:tc>
                <w:tcPr>
                  <w:tcW w:w="1170"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سید آباد</w:t>
                  </w:r>
                </w:p>
              </w:tc>
              <w:tc>
                <w:tcPr>
                  <w:tcW w:w="937"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vAlign w:val="center"/>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63</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لواچهارم</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شینگ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پل علم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64</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لواچهارم</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شینگ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پل علم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65</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لواچهارم</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دشت توپ</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سید آباد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66</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 لواچهارم</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محمد آغه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محمد آغه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67</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هشتم لواچهارم</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دشت توپ</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سید آباد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68</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لوگر</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69</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میدان وردگ</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70</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لوگر</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پل علم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71</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میدان وردگ</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72</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جلب وجذب لوگر</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پل علم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73</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قومانداانی جلب وجذب میدان وردگ</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74</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 کندک هشتم کماندو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شینگ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پل علم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لوگر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75</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اول ضربتی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بند سرده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اندر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غزنی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76</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بامیان</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بامیان</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77</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هماهنگی بامیان</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بامیان</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78</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 بامیان</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بامیان</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79</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جلب وجذب بامیان</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170"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بامیان</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80</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لوای نمبر2سرحدی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گردیز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گردیز </w:t>
                  </w:r>
                </w:p>
              </w:tc>
              <w:tc>
                <w:tcPr>
                  <w:tcW w:w="99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81</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جاجی اریوب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جاجی اریوب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82</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چمکنی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چمکنی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83</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علیشیر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علیشیر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خوست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84</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گربز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گربز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خوست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85</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ارگون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ارگون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پکتیکا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86</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گومل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گومل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پکتیکا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87</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 سرحدی</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کوه خواجه خضر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کوه خواجه خضر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88</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هشتم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اشکین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اشکین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پکتیکا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89</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نهم سرحدی</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وازه خواه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وازه خواه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پکتیکا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90</w:t>
                  </w:r>
                </w:p>
              </w:tc>
              <w:tc>
                <w:tcPr>
                  <w:tcW w:w="301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قوماندانی کندک واکنش</w:t>
                  </w:r>
                </w:p>
              </w:tc>
              <w:tc>
                <w:tcPr>
                  <w:tcW w:w="1756"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w:t>
                  </w:r>
                </w:p>
              </w:tc>
              <w:tc>
                <w:tcPr>
                  <w:tcW w:w="1170" w:type="dxa"/>
                  <w:gridSpan w:val="2"/>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خوست وپکتیا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91</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قرارگاه و کندک حمایه لوا (3) امن ونظم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سرولی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گردیز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92</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اول 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زرمت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زرمت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93</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دوم 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غزنی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94</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سوم 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شرن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شرن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خوست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95</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چهارم 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میدان شهر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میدان شهر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وردگ</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12" w:type="dxa"/>
                  <w:gridSpan w:val="2"/>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96</w:t>
                  </w:r>
                </w:p>
              </w:tc>
              <w:tc>
                <w:tcPr>
                  <w:tcW w:w="3014"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پنجم نظم عامه </w:t>
                  </w:r>
                </w:p>
              </w:tc>
              <w:tc>
                <w:tcPr>
                  <w:tcW w:w="1756"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سرولی </w:t>
                  </w:r>
                </w:p>
              </w:tc>
              <w:tc>
                <w:tcPr>
                  <w:tcW w:w="117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مرکز گردیز </w:t>
                  </w:r>
                </w:p>
              </w:tc>
              <w:tc>
                <w:tcPr>
                  <w:tcW w:w="990"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پکتیا </w:t>
                  </w:r>
                </w:p>
              </w:tc>
              <w:tc>
                <w:tcPr>
                  <w:tcW w:w="162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bl>
          <w:p w:rsidR="008C17F2" w:rsidRPr="008C17F2" w:rsidRDefault="008C17F2" w:rsidP="008C17F2">
            <w:pPr>
              <w:suppressAutoHyphens/>
              <w:bidi/>
              <w:spacing w:before="120" w:after="120"/>
              <w:outlineLvl w:val="1"/>
              <w:rPr>
                <w:rFonts w:cs="B Nazanin"/>
                <w:lang w:val="en-GB"/>
              </w:rPr>
            </w:pPr>
          </w:p>
          <w:tbl>
            <w:tblPr>
              <w:tblStyle w:val="TableGrid"/>
              <w:bidiVisual/>
              <w:tblW w:w="0" w:type="auto"/>
              <w:tblLayout w:type="fixed"/>
              <w:tblLook w:val="04A0" w:firstRow="1" w:lastRow="0" w:firstColumn="1" w:lastColumn="0" w:noHBand="0" w:noVBand="1"/>
            </w:tblPr>
            <w:tblGrid>
              <w:gridCol w:w="723"/>
              <w:gridCol w:w="2957"/>
              <w:gridCol w:w="1710"/>
              <w:gridCol w:w="1260"/>
              <w:gridCol w:w="2340"/>
            </w:tblGrid>
            <w:tr w:rsidR="008C17F2" w:rsidRPr="008C17F2" w:rsidTr="00B81686">
              <w:trPr>
                <w:trHeight w:val="600"/>
              </w:trPr>
              <w:tc>
                <w:tcPr>
                  <w:tcW w:w="8990" w:type="dxa"/>
                  <w:gridSpan w:val="5"/>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جدول سایت های اکمالاتی یک قلم گازمایع تسخین پرسونل ضرورت قطعات وجزوتامهای ق .ا.205 اتل بشمول لوا3 سرحدی ولوا4 امن نظم عامه ازبابت زمستان 1398</w:t>
                  </w:r>
                </w:p>
              </w:tc>
            </w:tr>
            <w:tr w:rsidR="008C17F2" w:rsidRPr="008C17F2" w:rsidTr="00B81686">
              <w:trPr>
                <w:trHeight w:val="305"/>
              </w:trPr>
              <w:tc>
                <w:tcPr>
                  <w:tcW w:w="723"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شماره</w:t>
                  </w:r>
                </w:p>
              </w:tc>
              <w:tc>
                <w:tcPr>
                  <w:tcW w:w="2957"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اسم جزوتام</w:t>
                  </w:r>
                </w:p>
              </w:tc>
              <w:tc>
                <w:tcPr>
                  <w:tcW w:w="2970" w:type="dxa"/>
                  <w:gridSpan w:val="2"/>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موقیعت جزوتام</w:t>
                  </w:r>
                </w:p>
              </w:tc>
              <w:tc>
                <w:tcPr>
                  <w:tcW w:w="2340" w:type="dxa"/>
                  <w:vMerge w:val="restart"/>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ملاحظات</w:t>
                  </w:r>
                </w:p>
              </w:tc>
            </w:tr>
            <w:tr w:rsidR="008C17F2" w:rsidRPr="008C17F2" w:rsidTr="00B81686">
              <w:trPr>
                <w:trHeight w:val="359"/>
              </w:trPr>
              <w:tc>
                <w:tcPr>
                  <w:tcW w:w="723" w:type="dxa"/>
                  <w:vMerge/>
                  <w:hideMark/>
                </w:tcPr>
                <w:p w:rsidR="008C17F2" w:rsidRPr="008C17F2" w:rsidRDefault="008C17F2" w:rsidP="008C17F2">
                  <w:pPr>
                    <w:suppressAutoHyphens/>
                    <w:bidi/>
                    <w:spacing w:before="120" w:after="120"/>
                    <w:outlineLvl w:val="1"/>
                    <w:rPr>
                      <w:rFonts w:cs="B Nazanin"/>
                      <w:b/>
                      <w:bCs/>
                      <w:lang w:val="en-GB"/>
                    </w:rPr>
                  </w:pPr>
                </w:p>
              </w:tc>
              <w:tc>
                <w:tcPr>
                  <w:tcW w:w="2957" w:type="dxa"/>
                  <w:vMerge/>
                  <w:hideMark/>
                </w:tcPr>
                <w:p w:rsidR="008C17F2" w:rsidRPr="008C17F2" w:rsidRDefault="008C17F2" w:rsidP="008C17F2">
                  <w:pPr>
                    <w:suppressAutoHyphens/>
                    <w:bidi/>
                    <w:spacing w:before="120" w:after="120"/>
                    <w:outlineLvl w:val="1"/>
                    <w:rPr>
                      <w:rFonts w:cs="B Nazanin"/>
                      <w:b/>
                      <w:bCs/>
                      <w:lang w:val="en-GB"/>
                    </w:rPr>
                  </w:pP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ولایت</w:t>
                  </w:r>
                </w:p>
              </w:tc>
              <w:tc>
                <w:tcPr>
                  <w:tcW w:w="2340" w:type="dxa"/>
                  <w:vMerge/>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trHeight w:val="288"/>
              </w:trPr>
              <w:tc>
                <w:tcPr>
                  <w:tcW w:w="723"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1</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میانشین وشاه ولیکوت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پنجوایی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ارغنداب</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پنجوایی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لوای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شینکی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6</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ارغنداب</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شاجوی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10</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شینکی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11</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مرکزقلات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12</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میزان وشهرصفا</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13</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لوای قلات</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مرکزقلات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14</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ژیری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15</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غورک</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16</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ژیری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17</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ژیری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18</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ژیری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19</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میوند</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20</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ژیری</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ژیری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21</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دهراود</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22</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چوره</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23</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چوره</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24</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ترینکوت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25</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مرکزترینکوت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26</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مرکزترینکوت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27</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مرکزترینکوت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28</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ارزگان</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مرکزترینکوت</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29</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لوای</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هوایی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30</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شمولزی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31</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معروف</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32</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ارغستان</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33</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سپین بولدک</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34</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شورابک</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35</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واکنش</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سپین بولدک</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36</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نظم عامه</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ارزگان</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37</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لوای چهارم نظم عامه</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قندهارو زابل</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 وزابل</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38</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مرکز هماهنگی دایکندی جلب وجذب وکشف ساحوی دایکندی</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مرکزی دایکندی</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دایکندی</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39</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لوای هوایی٬ لوای چهارم عملیات خاص٬ مرکزتعلیمی</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40</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جلب وجذب قندهار٬ کندک کشف ٬ کندک انجینری٬ کندک تاسیسات</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rtl/>
                    </w:rPr>
                  </w:pPr>
                  <w:r w:rsidRPr="008C17F2">
                    <w:rPr>
                      <w:rFonts w:cs="B Nazanin"/>
                      <w:lang w:val="en-GB"/>
                    </w:rPr>
                    <w:t> </w:t>
                  </w:r>
                </w:p>
              </w:tc>
            </w:tr>
            <w:tr w:rsidR="008C17F2" w:rsidRPr="008C17F2" w:rsidTr="00B81686">
              <w:trPr>
                <w:trHeight w:val="288"/>
              </w:trPr>
              <w:tc>
                <w:tcPr>
                  <w:tcW w:w="723"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41</w:t>
                  </w:r>
                </w:p>
              </w:tc>
              <w:tc>
                <w:tcPr>
                  <w:tcW w:w="2957" w:type="dxa"/>
                  <w:noWrap/>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حمایه لوژستیکی٬ دیپوی ساحوی٬ کندک مخابره٬ کشف ساحوی</w:t>
                  </w: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قرارگاه قول اردو</w:t>
                  </w:r>
                </w:p>
              </w:tc>
              <w:tc>
                <w:tcPr>
                  <w:tcW w:w="126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قندهار</w:t>
                  </w:r>
                </w:p>
              </w:tc>
              <w:tc>
                <w:tcPr>
                  <w:tcW w:w="2340" w:type="dxa"/>
                  <w:noWrap/>
                  <w:hideMark/>
                </w:tcPr>
                <w:p w:rsidR="008C17F2" w:rsidRPr="008C17F2" w:rsidRDefault="008C17F2" w:rsidP="008C17F2">
                  <w:pPr>
                    <w:suppressAutoHyphens/>
                    <w:bidi/>
                    <w:spacing w:before="120" w:after="120"/>
                    <w:outlineLvl w:val="1"/>
                    <w:rPr>
                      <w:rFonts w:cs="B Nazanin"/>
                      <w:rtl/>
                    </w:rPr>
                  </w:pPr>
                  <w:r w:rsidRPr="008C17F2">
                    <w:rPr>
                      <w:rFonts w:cs="B Nazanin"/>
                      <w:lang w:val="en-GB"/>
                    </w:rPr>
                    <w:t> </w:t>
                  </w:r>
                </w:p>
              </w:tc>
            </w:tr>
          </w:tbl>
          <w:p w:rsidR="008C17F2" w:rsidRPr="008C17F2" w:rsidRDefault="008C17F2" w:rsidP="008C17F2">
            <w:pPr>
              <w:suppressAutoHyphens/>
              <w:bidi/>
              <w:spacing w:before="120" w:after="120"/>
              <w:outlineLvl w:val="1"/>
              <w:rPr>
                <w:rFonts w:cs="B Nazanin"/>
                <w:lang w:val="en-GB"/>
              </w:rPr>
            </w:pPr>
          </w:p>
          <w:tbl>
            <w:tblPr>
              <w:tblStyle w:val="TableGrid"/>
              <w:bidiVisual/>
              <w:tblW w:w="0" w:type="auto"/>
              <w:tblLayout w:type="fixed"/>
              <w:tblLook w:val="04A0" w:firstRow="1" w:lastRow="0" w:firstColumn="1" w:lastColumn="0" w:noHBand="0" w:noVBand="1"/>
            </w:tblPr>
            <w:tblGrid>
              <w:gridCol w:w="604"/>
              <w:gridCol w:w="3066"/>
              <w:gridCol w:w="1762"/>
              <w:gridCol w:w="2093"/>
              <w:gridCol w:w="1507"/>
            </w:tblGrid>
            <w:tr w:rsidR="008C17F2" w:rsidRPr="008C17F2" w:rsidTr="00B81686">
              <w:trPr>
                <w:trHeight w:val="825"/>
              </w:trPr>
              <w:tc>
                <w:tcPr>
                  <w:tcW w:w="9032" w:type="dxa"/>
                  <w:gridSpan w:val="5"/>
                  <w:vMerge w:val="restart"/>
                  <w:hideMark/>
                </w:tcPr>
                <w:p w:rsidR="008C17F2" w:rsidRPr="008C17F2" w:rsidRDefault="008C17F2" w:rsidP="008C17F2">
                  <w:pPr>
                    <w:suppressAutoHyphens/>
                    <w:bidi/>
                    <w:spacing w:before="120" w:after="120"/>
                    <w:outlineLvl w:val="1"/>
                    <w:rPr>
                      <w:rFonts w:cs="B Nazanin"/>
                      <w:b/>
                      <w:bCs/>
                      <w:lang w:val="en-GB"/>
                    </w:rPr>
                  </w:pPr>
                </w:p>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جدول سایت های اکمالاتی یک قلم گازمایع تسخین پرسونل ضرورت قطعات وجزوتامهای ق .ا.207 ظفربشمول لوا5سرحدی ولوا6امن نظم عامه ازبابت زمستان1398</w:t>
                  </w:r>
                </w:p>
              </w:tc>
            </w:tr>
            <w:tr w:rsidR="008C17F2" w:rsidRPr="008C17F2" w:rsidTr="00B81686">
              <w:trPr>
                <w:trHeight w:val="470"/>
              </w:trPr>
              <w:tc>
                <w:tcPr>
                  <w:tcW w:w="9032" w:type="dxa"/>
                  <w:gridSpan w:val="5"/>
                  <w:vMerge/>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8C17F2">
              <w:trPr>
                <w:trHeight w:val="305"/>
              </w:trPr>
              <w:tc>
                <w:tcPr>
                  <w:tcW w:w="604" w:type="dxa"/>
                  <w:vMerge w:val="restart"/>
                  <w:noWrap/>
                  <w:textDirection w:val="tbRl"/>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شماره </w:t>
                  </w:r>
                </w:p>
              </w:tc>
              <w:tc>
                <w:tcPr>
                  <w:tcW w:w="3066" w:type="dxa"/>
                  <w:vMerge w:val="restart"/>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اسم جزوتام</w:t>
                  </w:r>
                </w:p>
              </w:tc>
              <w:tc>
                <w:tcPr>
                  <w:tcW w:w="3855" w:type="dxa"/>
                  <w:gridSpan w:val="2"/>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موقیعت(سایت)</w:t>
                  </w:r>
                </w:p>
              </w:tc>
              <w:tc>
                <w:tcPr>
                  <w:tcW w:w="1507"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ملاحظات</w:t>
                  </w:r>
                </w:p>
              </w:tc>
            </w:tr>
            <w:tr w:rsidR="008C17F2" w:rsidRPr="008C17F2" w:rsidTr="008C17F2">
              <w:trPr>
                <w:trHeight w:val="359"/>
              </w:trPr>
              <w:tc>
                <w:tcPr>
                  <w:tcW w:w="604" w:type="dxa"/>
                  <w:vMerge/>
                  <w:hideMark/>
                </w:tcPr>
                <w:p w:rsidR="008C17F2" w:rsidRPr="008C17F2" w:rsidRDefault="008C17F2" w:rsidP="008C17F2">
                  <w:pPr>
                    <w:suppressAutoHyphens/>
                    <w:bidi/>
                    <w:spacing w:before="120" w:after="120"/>
                    <w:outlineLvl w:val="1"/>
                    <w:rPr>
                      <w:rFonts w:cs="B Nazanin"/>
                      <w:b/>
                      <w:bCs/>
                      <w:lang w:val="en-GB"/>
                    </w:rPr>
                  </w:pPr>
                </w:p>
              </w:tc>
              <w:tc>
                <w:tcPr>
                  <w:tcW w:w="3066"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1762" w:type="dxa"/>
                  <w:vAlign w:val="center"/>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ولسوالی</w:t>
                  </w:r>
                </w:p>
              </w:tc>
              <w:tc>
                <w:tcPr>
                  <w:tcW w:w="2093" w:type="dxa"/>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ولایت</w:t>
                  </w:r>
                </w:p>
              </w:tc>
              <w:tc>
                <w:tcPr>
                  <w:tcW w:w="1507" w:type="dxa"/>
                  <w:vMerge/>
                  <w:hideMark/>
                </w:tcPr>
                <w:p w:rsidR="008C17F2" w:rsidRPr="008C17F2" w:rsidRDefault="008C17F2" w:rsidP="008C17F2">
                  <w:pPr>
                    <w:suppressAutoHyphens/>
                    <w:bidi/>
                    <w:spacing w:before="120" w:after="120"/>
                    <w:outlineLvl w:val="1"/>
                    <w:rPr>
                      <w:rFonts w:cs="B Nazanin"/>
                      <w:b/>
                      <w:bCs/>
                      <w:rtl/>
                    </w:rPr>
                  </w:pP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کمپ ظفر</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گذره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xml:space="preserve">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پسابند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دولیته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شهرک</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5</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چغچران</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تولک</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چهارصده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اوبه وچشت شریف</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6 کمپ</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تورغندی ولسوالی کشک وشیندند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10</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3</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11</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5</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گذره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332"/>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12</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میــــــــــــــــــــــــــــــــــــزان لوای اول</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13</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3</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بالابلوک</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14</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2</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پشت رود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15</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1</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بالابلوک</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16</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4</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فراه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17</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6</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بکواه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18</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7</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اناردره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359"/>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19</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میــــــــــــــــــــــــــــــــــــزان لوای دوم فراه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20</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های مستقل لوا</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مرکزقلعه نو</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21</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1</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جوند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22</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1</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آبکمری</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23</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2</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آبکمری</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24</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3</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بالامرغاب</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25</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4</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مرکزقلعه نو</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26</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5</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مرکزقلعه نو</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27</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6</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کرخ</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395"/>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28</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میــــــــــــــــــــــــــــــــــــزان لوای سوم</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29</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تمام قطعات وجزوتامهای مستقل داخل گارنیزیون ظفروشهرهرات</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30</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4 لوا2عملیات خاص</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31</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9 کوماندو</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گذره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32</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گارد شیندند</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33</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لوای هوایی شیندند</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34</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آمریت حفظ تاسیسات فرقه 17</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 شهر</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35</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هشتم منطقوی</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کش</w:t>
                  </w:r>
                  <w:r w:rsidRPr="008C17F2">
                    <w:rPr>
                      <w:rFonts w:cs="B Nazanin" w:hint="cs"/>
                      <w:b/>
                      <w:bCs/>
                      <w:rtl/>
                      <w:lang w:bidi="fa-IR"/>
                    </w:rPr>
                    <w:t xml:space="preserve">ک </w:t>
                  </w:r>
                  <w:r w:rsidRPr="008C17F2">
                    <w:rPr>
                      <w:rFonts w:cs="B Nazanin"/>
                      <w:b/>
                      <w:bCs/>
                      <w:rtl/>
                    </w:rPr>
                    <w:t>کهنه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36</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بادغیس</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مرکزقلعه نو</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37</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گارنیزیون فراه </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سیار</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38</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کشف ساحوی</w:t>
                  </w:r>
                </w:p>
              </w:tc>
              <w:tc>
                <w:tcPr>
                  <w:tcW w:w="3855"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درمرکز ولایت هرات٬ فراه٬ بادغیس وولایت غورجابجامیباشد</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39</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زون هماهنگی</w:t>
                  </w:r>
                </w:p>
              </w:tc>
              <w:tc>
                <w:tcPr>
                  <w:tcW w:w="3855"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درمرکز ولایت هرات٬ فراه٬ بادغیس وولایت غورجابجامیباشد</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40</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جلب وجذب</w:t>
                  </w:r>
                </w:p>
              </w:tc>
              <w:tc>
                <w:tcPr>
                  <w:tcW w:w="3855" w:type="dxa"/>
                  <w:gridSpan w:val="2"/>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درمرکز ولایت هرات٬ فراه٬ بادغیس وولایت غورجابجامیباشد</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735"/>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41</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میــــــــــــــــــزان جزومهای خارج وداخل گارنیزیون ظفر</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42</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قطعات مستقل قرارگاه لوای 5 سرحدی</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انجیل</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43</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لوای 5 سرحدی</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قلعه کاه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p w:rsidR="008C17F2" w:rsidRPr="008C17F2" w:rsidRDefault="008C17F2" w:rsidP="008C17F2">
                  <w:pPr>
                    <w:suppressAutoHyphens/>
                    <w:bidi/>
                    <w:spacing w:before="120" w:after="120"/>
                    <w:outlineLvl w:val="1"/>
                    <w:rPr>
                      <w:rFonts w:cs="B Nazanin"/>
                      <w:lang w:val="en-GB"/>
                    </w:rPr>
                  </w:pPr>
                  <w:r w:rsidRPr="008C17F2">
                    <w:rPr>
                      <w:rFonts w:cs="B Nazanin"/>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44</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لوای کلاته نظر</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شیندند</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45</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اسلام قله</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کهسان</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46</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لوای 5 سرحدی</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کشک رباط سنیکی</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47</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لوای 5سرحدی</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مرکزقلـــــعه نو</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بادغیـــــس</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48</w:t>
                  </w:r>
                </w:p>
              </w:tc>
              <w:tc>
                <w:tcPr>
                  <w:tcW w:w="4828" w:type="dxa"/>
                  <w:gridSpan w:val="2"/>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میـــــــــــــــــــــــــــــــــــزان عمومی لوای نمبر 5 سرحدی</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49</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تمام قطعات داخل لوای 6 امن نظم عامه</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گذره</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50</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کندک دوم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ادرسکن</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هــــــــــرات</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51</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سوم  </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 بالابلوک</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فـــــــــــراه</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r w:rsidR="008C17F2" w:rsidRPr="008C17F2" w:rsidTr="008C17F2">
              <w:trPr>
                <w:trHeight w:val="288"/>
              </w:trPr>
              <w:tc>
                <w:tcPr>
                  <w:tcW w:w="60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52</w:t>
                  </w:r>
                </w:p>
              </w:tc>
              <w:tc>
                <w:tcPr>
                  <w:tcW w:w="3066"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کندک چهارم</w:t>
                  </w:r>
                </w:p>
              </w:tc>
              <w:tc>
                <w:tcPr>
                  <w:tcW w:w="1762"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مرکزشهرفیروز کوغور</w:t>
                  </w:r>
                </w:p>
              </w:tc>
              <w:tc>
                <w:tcPr>
                  <w:tcW w:w="2093" w:type="dxa"/>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غـــــــــور</w:t>
                  </w:r>
                </w:p>
              </w:tc>
              <w:tc>
                <w:tcPr>
                  <w:tcW w:w="1507" w:type="dxa"/>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 </w:t>
                  </w:r>
                </w:p>
              </w:tc>
            </w:tr>
          </w:tbl>
          <w:p w:rsidR="008C17F2" w:rsidRDefault="008C17F2" w:rsidP="008C17F2">
            <w:pPr>
              <w:suppressAutoHyphens/>
              <w:bidi/>
              <w:spacing w:before="120" w:after="120"/>
              <w:outlineLvl w:val="1"/>
              <w:rPr>
                <w:rFonts w:cs="B Nazanin"/>
                <w:rtl/>
              </w:rPr>
            </w:pPr>
          </w:p>
          <w:p w:rsidR="008C17F2" w:rsidRDefault="008C17F2" w:rsidP="008C17F2">
            <w:pPr>
              <w:suppressAutoHyphens/>
              <w:bidi/>
              <w:spacing w:before="120" w:after="120"/>
              <w:outlineLvl w:val="1"/>
              <w:rPr>
                <w:rFonts w:cs="B Nazanin"/>
                <w:rtl/>
              </w:rPr>
            </w:pPr>
          </w:p>
          <w:p w:rsidR="008C17F2" w:rsidRDefault="008C17F2" w:rsidP="008C17F2">
            <w:pPr>
              <w:suppressAutoHyphens/>
              <w:bidi/>
              <w:spacing w:before="120" w:after="120"/>
              <w:outlineLvl w:val="1"/>
              <w:rPr>
                <w:rFonts w:cs="B Nazanin"/>
                <w:rtl/>
              </w:rPr>
            </w:pPr>
          </w:p>
          <w:p w:rsidR="008C17F2" w:rsidRPr="008C17F2" w:rsidRDefault="008C17F2" w:rsidP="008C17F2">
            <w:pPr>
              <w:suppressAutoHyphens/>
              <w:bidi/>
              <w:spacing w:before="120" w:after="120"/>
              <w:outlineLvl w:val="1"/>
              <w:rPr>
                <w:rFonts w:cs="B Nazanin"/>
                <w:rtl/>
              </w:rPr>
            </w:pPr>
          </w:p>
          <w:tbl>
            <w:tblPr>
              <w:tblStyle w:val="TableGrid"/>
              <w:bidiVisual/>
              <w:tblW w:w="0" w:type="auto"/>
              <w:tblLayout w:type="fixed"/>
              <w:tblLook w:val="04A0" w:firstRow="1" w:lastRow="0" w:firstColumn="1" w:lastColumn="0" w:noHBand="0" w:noVBand="1"/>
            </w:tblPr>
            <w:tblGrid>
              <w:gridCol w:w="817"/>
              <w:gridCol w:w="2937"/>
              <w:gridCol w:w="1710"/>
              <w:gridCol w:w="1170"/>
              <w:gridCol w:w="2880"/>
            </w:tblGrid>
            <w:tr w:rsidR="008C17F2" w:rsidRPr="008C17F2" w:rsidTr="00B81686">
              <w:trPr>
                <w:trHeight w:val="930"/>
              </w:trPr>
              <w:tc>
                <w:tcPr>
                  <w:tcW w:w="9514" w:type="dxa"/>
                  <w:gridSpan w:val="5"/>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lastRenderedPageBreak/>
                    <w:t>جدول سایت های اکمالاتی یک قلم گازمایع تسخین پرسونل ضرورت قطعات وجزوتامهای ق .ا.209شاهین بشمول لوا6و7سرحدی ولوا7و8امن نظم عامه ازبابت زمستان 1398</w:t>
                  </w:r>
                </w:p>
              </w:tc>
            </w:tr>
            <w:tr w:rsidR="008C17F2" w:rsidRPr="008C17F2" w:rsidTr="00B81686">
              <w:trPr>
                <w:trHeight w:val="413"/>
              </w:trPr>
              <w:tc>
                <w:tcPr>
                  <w:tcW w:w="817"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شماره</w:t>
                  </w:r>
                </w:p>
              </w:tc>
              <w:tc>
                <w:tcPr>
                  <w:tcW w:w="2937"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اسم جزوتام</w:t>
                  </w:r>
                </w:p>
              </w:tc>
              <w:tc>
                <w:tcPr>
                  <w:tcW w:w="2880" w:type="dxa"/>
                  <w:gridSpan w:val="2"/>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موقیعت جزوتام</w:t>
                  </w:r>
                </w:p>
              </w:tc>
              <w:tc>
                <w:tcPr>
                  <w:tcW w:w="2880"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ملاحظات</w:t>
                  </w:r>
                </w:p>
              </w:tc>
            </w:tr>
            <w:tr w:rsidR="008C17F2" w:rsidRPr="008C17F2" w:rsidTr="00B81686">
              <w:trPr>
                <w:trHeight w:val="395"/>
              </w:trPr>
              <w:tc>
                <w:tcPr>
                  <w:tcW w:w="817"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2937"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171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w:t>
                  </w:r>
                </w:p>
              </w:tc>
              <w:tc>
                <w:tcPr>
                  <w:tcW w:w="117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ولایت</w:t>
                  </w:r>
                </w:p>
              </w:tc>
              <w:tc>
                <w:tcPr>
                  <w:tcW w:w="2880" w:type="dxa"/>
                  <w:vMerge/>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ق.ا.وتولی قرارگاه قوماندانی ق.ا.209 کمپ شاهین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دهدادی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 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 اول عملیات های خاص کمپ شاهن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دهدادی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 اول عملیات خاص کندک 5عملیات خاص</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دهدادی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تمام جزوتامهای تحت امرق</w:t>
                  </w:r>
                  <w:r w:rsidRPr="008C17F2">
                    <w:rPr>
                      <w:rFonts w:cs="B Nazanin" w:hint="cs"/>
                      <w:b/>
                      <w:bCs/>
                      <w:rtl/>
                    </w:rPr>
                    <w:t xml:space="preserve">و </w:t>
                  </w:r>
                  <w:r w:rsidRPr="008C17F2">
                    <w:rPr>
                      <w:rFonts w:cs="B Nazanin"/>
                      <w:b/>
                      <w:bCs/>
                      <w:rtl/>
                    </w:rPr>
                    <w:t>ل اردوی 209 شاهین درکمپ شاهین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دهدادی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6 سرحدی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حیرتان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اول قول اردو کمپ فاریاب</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7</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حمایه لوا اول قول اردو کمپ فاریاب</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تامینات لوا اول وگارنیزیون فاریاب</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وکندک دوم عملیات های خاص</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10</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وکندک دوم لوای سرحدی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377"/>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پیاده لوا اول قول اردو</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r w:rsidRPr="008C17F2">
                    <w:rPr>
                      <w:rFonts w:cs="B Nazanin"/>
                      <w:b/>
                      <w:bCs/>
                      <w:rtl/>
                    </w:rPr>
                    <w:t>شبرغان</w:t>
                  </w:r>
                </w:p>
              </w:tc>
              <w:tc>
                <w:tcPr>
                  <w:tcW w:w="1170"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جو</w:t>
                  </w:r>
                  <w:r w:rsidRPr="008C17F2">
                    <w:rPr>
                      <w:rFonts w:cs="B Nazanin" w:hint="cs"/>
                      <w:b/>
                      <w:bCs/>
                      <w:rtl/>
                    </w:rPr>
                    <w:t>ز</w:t>
                  </w:r>
                  <w:r w:rsidRPr="008C17F2">
                    <w:rPr>
                      <w:rFonts w:cs="B Nazanin"/>
                      <w:b/>
                      <w:bCs/>
                      <w:rtl/>
                    </w:rPr>
                    <w:t>جان</w:t>
                  </w:r>
                </w:p>
              </w:tc>
              <w:tc>
                <w:tcPr>
                  <w:tcW w:w="2880" w:type="dxa"/>
                  <w:noWrap/>
                  <w:hideMark/>
                </w:tcPr>
                <w:p w:rsidR="008C17F2" w:rsidRPr="008C17F2" w:rsidRDefault="008C17F2" w:rsidP="008C17F2">
                  <w:pPr>
                    <w:suppressAutoHyphens/>
                    <w:bidi/>
                    <w:spacing w:before="120" w:after="120"/>
                    <w:outlineLvl w:val="1"/>
                    <w:rPr>
                      <w:rFonts w:cs="B Nazanin"/>
                      <w:b/>
                      <w:bCs/>
                      <w:rtl/>
                    </w:rPr>
                  </w:pP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شبرغان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شبرغان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جو.جان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اول پیاده قول اردو کمپ قیصار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قیصار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پیاده لوادوم قول اردوکمپ کیله 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کیله 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بغلان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15</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قول اردوی 203 تندر دندغوری بغلان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دندغوری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بغلان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16</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فرقه 111کابل کمپ کیله 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کیله گی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بغلان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17</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پیاده لوادوم قول اردوکمپ سرپل</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سرپل</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18</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ویاده لوادوم قول اردوکمپ حضرت سلطان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حضرت سلطان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سمنگان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19</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وتولی قرارگاه قوماندانی فرقه 20پامیر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20</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لوا اول فرقه 20پامیر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اول</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دوم لوا اول  </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سوم لوا اول  </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حمایه لوا اول  </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25</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تامینات لوا اول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26</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فرقه20پامیرکمپ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27</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دهم عملیاتهای خاص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28</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29</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هفتم ضربتی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30</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فرقه 111کابل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فرقه 111 کابل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فرقه 111کابل کمپ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تاسیسات زون شمالشرق</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قطعه واکنش سریع لوا هفتم سرحدی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35</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کندک اول لوای هفتم سرحدی </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امام صاحب</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36</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پیاده لوا اول فرقه 20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تخار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تخار</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37</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هفتم سرحدی</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خواجه بهاوالدین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تخار</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38</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 xml:space="preserve">قرارگاه لوا دوم فرقه20 پامیر </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 xml:space="preserve">کمپ فیض آباد </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39</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دوم فرقه 20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بهارک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40</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فرقه 20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جرم</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دوم فرقه 20پامیر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تگاب</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حمایه لوا دوم فرقه 20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فیض آباد</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تامینات لوا دوم فرقه 20 پامیر</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فیض آباد</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مفرزه هوایی بدخشان</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هوایی بدخشان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45</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وکندک حمایه لوا هفتم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شهرمزارشریف</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بلخ</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46</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هفتم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شبرغان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جوزجان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47</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هفتم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شهرمیمنه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فاریاب</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48</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هفتم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سرپل</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49</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هفتم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شهرایبک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سمنگان</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50</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وکندک حمایه لوا هشتم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مرکز</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51</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هشتم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امام صاحب</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کندز</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52</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هشتم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خطایان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تخار</w:t>
                  </w:r>
                </w:p>
              </w:tc>
              <w:tc>
                <w:tcPr>
                  <w:tcW w:w="288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53</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هشتم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میدان هوایی بدخشان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بدخشان</w:t>
                  </w:r>
                </w:p>
              </w:tc>
              <w:tc>
                <w:tcPr>
                  <w:tcW w:w="2880" w:type="dxa"/>
                  <w:noWrap/>
                  <w:hideMark/>
                </w:tcPr>
                <w:p w:rsidR="008C17F2" w:rsidRPr="008C17F2" w:rsidRDefault="008C17F2" w:rsidP="008C17F2">
                  <w:pPr>
                    <w:suppressAutoHyphens/>
                    <w:bidi/>
                    <w:spacing w:before="120" w:after="120"/>
                    <w:outlineLvl w:val="1"/>
                    <w:rPr>
                      <w:rFonts w:cs="B Nazanin"/>
                      <w:lang w:val="en-GB"/>
                    </w:rPr>
                  </w:pPr>
                </w:p>
              </w:tc>
            </w:tr>
            <w:tr w:rsidR="008C17F2" w:rsidRPr="008C17F2" w:rsidTr="00B81686">
              <w:trPr>
                <w:trHeight w:val="288"/>
              </w:trPr>
              <w:tc>
                <w:tcPr>
                  <w:tcW w:w="81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54</w:t>
                  </w:r>
                </w:p>
              </w:tc>
              <w:tc>
                <w:tcPr>
                  <w:tcW w:w="2937"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هشتم نظم عامه</w:t>
                  </w:r>
                </w:p>
              </w:tc>
              <w:tc>
                <w:tcPr>
                  <w:tcW w:w="171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شهرجدید</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بغلان</w:t>
                  </w:r>
                </w:p>
              </w:tc>
              <w:tc>
                <w:tcPr>
                  <w:tcW w:w="2880" w:type="dxa"/>
                  <w:noWrap/>
                  <w:hideMark/>
                </w:tcPr>
                <w:p w:rsidR="008C17F2" w:rsidRPr="008C17F2" w:rsidRDefault="008C17F2" w:rsidP="008C17F2">
                  <w:pPr>
                    <w:suppressAutoHyphens/>
                    <w:bidi/>
                    <w:spacing w:before="120" w:after="120"/>
                    <w:outlineLvl w:val="1"/>
                    <w:rPr>
                      <w:rFonts w:cs="B Nazanin"/>
                      <w:lang w:val="en-GB"/>
                    </w:rPr>
                  </w:pPr>
                </w:p>
              </w:tc>
            </w:tr>
          </w:tbl>
          <w:p w:rsidR="008C17F2" w:rsidRPr="008C17F2" w:rsidRDefault="008C17F2" w:rsidP="008C17F2">
            <w:pPr>
              <w:suppressAutoHyphens/>
              <w:bidi/>
              <w:spacing w:before="120" w:after="120"/>
              <w:outlineLvl w:val="1"/>
              <w:rPr>
                <w:rFonts w:cs="B Nazanin"/>
                <w:rtl/>
              </w:rPr>
            </w:pPr>
          </w:p>
          <w:tbl>
            <w:tblPr>
              <w:tblStyle w:val="TableGrid"/>
              <w:bidiVisual/>
              <w:tblW w:w="0" w:type="auto"/>
              <w:tblLayout w:type="fixed"/>
              <w:tblLook w:val="04A0" w:firstRow="1" w:lastRow="0" w:firstColumn="1" w:lastColumn="0" w:noHBand="0" w:noVBand="1"/>
            </w:tblPr>
            <w:tblGrid>
              <w:gridCol w:w="664"/>
              <w:gridCol w:w="2926"/>
              <w:gridCol w:w="1800"/>
              <w:gridCol w:w="1170"/>
              <w:gridCol w:w="2430"/>
            </w:tblGrid>
            <w:tr w:rsidR="008C17F2" w:rsidRPr="008C17F2" w:rsidTr="00B81686">
              <w:trPr>
                <w:trHeight w:val="600"/>
              </w:trPr>
              <w:tc>
                <w:tcPr>
                  <w:tcW w:w="8990" w:type="dxa"/>
                  <w:gridSpan w:val="5"/>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جدول سایت های اکمالاتی یک قلم گازمایع تسخین پرسونل ضرورت قطعات وجزوتامهای ق .ا.215 میوندبشمول لوا4سرحدی ولوا5امن نظم عامه ازبابت زمستان1398</w:t>
                  </w:r>
                </w:p>
              </w:tc>
            </w:tr>
            <w:tr w:rsidR="008C17F2" w:rsidRPr="008C17F2" w:rsidTr="00B81686">
              <w:trPr>
                <w:trHeight w:val="359"/>
              </w:trPr>
              <w:tc>
                <w:tcPr>
                  <w:tcW w:w="664"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شماره</w:t>
                  </w:r>
                </w:p>
              </w:tc>
              <w:tc>
                <w:tcPr>
                  <w:tcW w:w="2926" w:type="dxa"/>
                  <w:vMerge w:val="restart"/>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اسم جزوتام</w:t>
                  </w:r>
                </w:p>
              </w:tc>
              <w:tc>
                <w:tcPr>
                  <w:tcW w:w="2970" w:type="dxa"/>
                  <w:gridSpan w:val="2"/>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موقیعت جزوتام</w:t>
                  </w:r>
                </w:p>
              </w:tc>
              <w:tc>
                <w:tcPr>
                  <w:tcW w:w="2430" w:type="dxa"/>
                  <w:vMerge w:val="restart"/>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ملاحظات</w:t>
                  </w:r>
                </w:p>
              </w:tc>
            </w:tr>
            <w:tr w:rsidR="008C17F2" w:rsidRPr="008C17F2" w:rsidTr="00B81686">
              <w:trPr>
                <w:trHeight w:val="386"/>
              </w:trPr>
              <w:tc>
                <w:tcPr>
                  <w:tcW w:w="664"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2926" w:type="dxa"/>
                  <w:vMerge/>
                  <w:vAlign w:val="center"/>
                  <w:hideMark/>
                </w:tcPr>
                <w:p w:rsidR="008C17F2" w:rsidRPr="008C17F2" w:rsidRDefault="008C17F2" w:rsidP="008C17F2">
                  <w:pPr>
                    <w:suppressAutoHyphens/>
                    <w:bidi/>
                    <w:spacing w:before="120" w:after="120"/>
                    <w:outlineLvl w:val="1"/>
                    <w:rPr>
                      <w:rFonts w:cs="B Nazanin"/>
                      <w:b/>
                      <w:bCs/>
                      <w:lang w:val="en-GB"/>
                    </w:rPr>
                  </w:pPr>
                </w:p>
              </w:tc>
              <w:tc>
                <w:tcPr>
                  <w:tcW w:w="180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ولسوالی</w:t>
                  </w:r>
                </w:p>
              </w:tc>
              <w:tc>
                <w:tcPr>
                  <w:tcW w:w="1170" w:type="dxa"/>
                  <w:noWrap/>
                  <w:vAlign w:val="center"/>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ولایت</w:t>
                  </w:r>
                </w:p>
              </w:tc>
              <w:tc>
                <w:tcPr>
                  <w:tcW w:w="2430" w:type="dxa"/>
                  <w:vMerge/>
                  <w:hideMark/>
                </w:tcPr>
                <w:p w:rsidR="008C17F2" w:rsidRPr="008C17F2" w:rsidRDefault="008C17F2" w:rsidP="008C17F2">
                  <w:pPr>
                    <w:suppressAutoHyphens/>
                    <w:bidi/>
                    <w:spacing w:before="120" w:after="120"/>
                    <w:outlineLvl w:val="1"/>
                    <w:rPr>
                      <w:rFonts w:cs="B Nazanin"/>
                      <w:b/>
                      <w:bCs/>
                      <w:lang w:val="en-GB"/>
                    </w:rPr>
                  </w:pP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1</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ناوه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گرمسیر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نهرسراج</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4</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بین ناوه ومارجه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5</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کرمسیر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6</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اول</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مارجه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نوروزوکیم بازار</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7</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گارنیزیون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8</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تولی تطهیروقرارگاه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9</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شوراب</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10</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11</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12</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13</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14</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دوم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سنگین</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15</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ناد علی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کمپ ماتکی</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16</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lastRenderedPageBreak/>
                    <w:t>17</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گرشک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18</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گرشک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19</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گرشک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20</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سوم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گرشک</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21</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واشیر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22</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دلارام</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23</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شوراب</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24</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چهارم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دلارام</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25</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پنجم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دلارام</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26</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ششم لوا چهارم</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خاشرود</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27</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لوای 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28</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29</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30</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31</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4 لوا 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رباط جعلی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32</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5 لوا 4 سرحدی</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زرنج</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نیمروز</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33</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قرارگاه لوای نمبر5 نظم عامه</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لشکرگاه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34</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اول لوا 5 نظم عامه</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ناد علی</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35</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دوم لوا 5 نظم عامه</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گرمسیر</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r w:rsidR="008C17F2" w:rsidRPr="008C17F2" w:rsidTr="00B81686">
              <w:trPr>
                <w:trHeight w:val="288"/>
              </w:trPr>
              <w:tc>
                <w:tcPr>
                  <w:tcW w:w="664"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lang w:val="en-GB"/>
                    </w:rPr>
                    <w:t>36</w:t>
                  </w:r>
                </w:p>
              </w:tc>
              <w:tc>
                <w:tcPr>
                  <w:tcW w:w="2926" w:type="dxa"/>
                  <w:noWrap/>
                  <w:hideMark/>
                </w:tcPr>
                <w:p w:rsidR="008C17F2" w:rsidRPr="008C17F2" w:rsidRDefault="008C17F2" w:rsidP="008C17F2">
                  <w:pPr>
                    <w:suppressAutoHyphens/>
                    <w:bidi/>
                    <w:spacing w:before="120" w:after="120"/>
                    <w:outlineLvl w:val="1"/>
                    <w:rPr>
                      <w:rFonts w:cs="B Nazanin"/>
                      <w:b/>
                      <w:bCs/>
                      <w:lang w:val="en-GB"/>
                    </w:rPr>
                  </w:pPr>
                  <w:r w:rsidRPr="008C17F2">
                    <w:rPr>
                      <w:rFonts w:cs="B Nazanin"/>
                      <w:b/>
                      <w:bCs/>
                      <w:rtl/>
                    </w:rPr>
                    <w:t>کندک سوم لوا 5 نظم عامه</w:t>
                  </w:r>
                </w:p>
              </w:tc>
              <w:tc>
                <w:tcPr>
                  <w:tcW w:w="180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مارجه</w:t>
                  </w:r>
                </w:p>
              </w:tc>
              <w:tc>
                <w:tcPr>
                  <w:tcW w:w="117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rtl/>
                    </w:rPr>
                    <w:t>هلمند</w:t>
                  </w:r>
                </w:p>
              </w:tc>
              <w:tc>
                <w:tcPr>
                  <w:tcW w:w="2430" w:type="dxa"/>
                  <w:noWrap/>
                  <w:hideMark/>
                </w:tcPr>
                <w:p w:rsidR="008C17F2" w:rsidRPr="008C17F2" w:rsidRDefault="008C17F2" w:rsidP="008C17F2">
                  <w:pPr>
                    <w:suppressAutoHyphens/>
                    <w:bidi/>
                    <w:spacing w:before="120" w:after="120"/>
                    <w:outlineLvl w:val="1"/>
                    <w:rPr>
                      <w:rFonts w:cs="B Nazanin"/>
                      <w:b/>
                      <w:bCs/>
                      <w:rtl/>
                    </w:rPr>
                  </w:pPr>
                  <w:r w:rsidRPr="008C17F2">
                    <w:rPr>
                      <w:rFonts w:cs="B Nazanin"/>
                      <w:b/>
                      <w:bCs/>
                      <w:lang w:val="en-GB"/>
                    </w:rPr>
                    <w:t> </w:t>
                  </w:r>
                </w:p>
              </w:tc>
            </w:tr>
          </w:tbl>
          <w:p w:rsidR="00A733F5" w:rsidRDefault="00A733F5" w:rsidP="00A733F5">
            <w:pPr>
              <w:bidi/>
              <w:spacing w:before="120" w:after="120"/>
              <w:rPr>
                <w:rFonts w:cs="B Nazanin"/>
                <w:iCs/>
                <w:szCs w:val="24"/>
                <w:rtl/>
              </w:rPr>
            </w:pPr>
          </w:p>
          <w:p w:rsidR="00A733F5" w:rsidRPr="008C17F2" w:rsidRDefault="00A733F5" w:rsidP="008C17F2">
            <w:pPr>
              <w:bidi/>
              <w:spacing w:before="120" w:after="120"/>
              <w:rPr>
                <w:rFonts w:asciiTheme="minorBidi" w:hAnsiTheme="minorBidi" w:cstheme="minorBidi"/>
                <w:iCs/>
                <w:sz w:val="20"/>
                <w:rtl/>
                <w:lang w:val="en-GB"/>
              </w:rPr>
            </w:pPr>
          </w:p>
        </w:tc>
      </w:tr>
      <w:tr w:rsidR="0038331E" w:rsidRPr="00BF0F88" w:rsidTr="00A733F5">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BF0F88">
              <w:rPr>
                <w:rFonts w:cs="B Nazanin" w:hint="cs"/>
                <w:b/>
                <w:szCs w:val="24"/>
                <w:rtl/>
              </w:rPr>
              <w:lastRenderedPageBreak/>
              <w:t xml:space="preserve">جز 1 بند 2 ماده 4 </w:t>
            </w:r>
            <w:r w:rsidRPr="00BF0F88">
              <w:rPr>
                <w:rFonts w:cs="B Nazanin"/>
                <w:b/>
                <w:szCs w:val="24"/>
                <w:rtl/>
              </w:rPr>
              <w:t>شرایط عمومی قرارداد</w:t>
            </w:r>
            <w:bookmarkEnd w:id="1023"/>
            <w:bookmarkEnd w:id="1024"/>
            <w:bookmarkEnd w:id="1025"/>
            <w:bookmarkEnd w:id="1026"/>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A733F5">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27"/>
            <w:bookmarkEnd w:id="1028"/>
            <w:bookmarkEnd w:id="1029"/>
            <w:bookmarkEnd w:id="1030"/>
          </w:p>
        </w:tc>
        <w:tc>
          <w:tcPr>
            <w:tcW w:w="744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A733F5">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BF0F88">
              <w:rPr>
                <w:rFonts w:cs="B Nazanin" w:hint="cs"/>
                <w:b/>
                <w:szCs w:val="24"/>
                <w:rtl/>
              </w:rPr>
              <w:t>بند 1 ماده 5</w:t>
            </w:r>
            <w:r w:rsidRPr="00BF0F88">
              <w:rPr>
                <w:rFonts w:cs="B Nazanin"/>
                <w:b/>
                <w:szCs w:val="24"/>
                <w:rtl/>
              </w:rPr>
              <w:t xml:space="preserve"> شرایط عمومی قرارداد</w:t>
            </w:r>
            <w:bookmarkEnd w:id="1031"/>
            <w:bookmarkEnd w:id="1032"/>
            <w:bookmarkEnd w:id="1033"/>
            <w:bookmarkEnd w:id="1034"/>
          </w:p>
        </w:tc>
        <w:tc>
          <w:tcPr>
            <w:tcW w:w="7448" w:type="dxa"/>
            <w:tcBorders>
              <w:top w:val="single" w:sz="6" w:space="0" w:color="auto"/>
              <w:left w:val="single" w:sz="6" w:space="0" w:color="auto"/>
              <w:bottom w:val="single" w:sz="6" w:space="0" w:color="auto"/>
              <w:right w:val="single" w:sz="6" w:space="0" w:color="auto"/>
            </w:tcBorders>
          </w:tcPr>
          <w:p w:rsidR="0038331E" w:rsidRPr="00FD724F" w:rsidRDefault="0038331E" w:rsidP="002D334D">
            <w:pPr>
              <w:tabs>
                <w:tab w:val="right" w:pos="7164"/>
              </w:tabs>
              <w:bidi/>
              <w:spacing w:before="120" w:after="120"/>
              <w:rPr>
                <w:rFonts w:cs="B Nazanin"/>
                <w:iCs/>
                <w:color w:val="FF0000"/>
                <w:szCs w:val="24"/>
                <w:rtl/>
              </w:rPr>
            </w:pPr>
            <w:r w:rsidRPr="00FD724F">
              <w:rPr>
                <w:rFonts w:cs="B Nazanin"/>
                <w:i/>
                <w:color w:val="FF0000"/>
                <w:szCs w:val="24"/>
                <w:rtl/>
              </w:rPr>
              <w:t xml:space="preserve">زبان قرارداد: </w:t>
            </w:r>
            <w:r w:rsidR="002D334D" w:rsidRPr="00FD724F">
              <w:rPr>
                <w:rFonts w:cs="B Nazanin" w:hint="cs"/>
                <w:iCs/>
                <w:color w:val="FF0000"/>
                <w:szCs w:val="24"/>
                <w:rtl/>
                <w:lang w:bidi="fa-IR"/>
              </w:rPr>
              <w:t>دری</w:t>
            </w:r>
            <w:r w:rsidR="00482255" w:rsidRPr="00FD724F">
              <w:rPr>
                <w:rFonts w:cs="B Nazanin" w:hint="cs"/>
                <w:iCs/>
                <w:color w:val="FF0000"/>
                <w:szCs w:val="24"/>
                <w:rtl/>
                <w:lang w:bidi="fa-IR"/>
              </w:rPr>
              <w:t xml:space="preserve"> یا پشتو</w:t>
            </w:r>
            <w:r w:rsidRPr="00FD724F">
              <w:rPr>
                <w:rFonts w:cs="B Nazanin"/>
                <w:iCs/>
                <w:color w:val="FF0000"/>
                <w:szCs w:val="24"/>
                <w:rtl/>
              </w:rPr>
              <w:t xml:space="preserve"> </w:t>
            </w:r>
            <w:r w:rsidRPr="00FD724F">
              <w:rPr>
                <w:rFonts w:cs="B Nazanin" w:hint="cs"/>
                <w:iCs/>
                <w:color w:val="FF0000"/>
                <w:szCs w:val="24"/>
                <w:rtl/>
              </w:rPr>
              <w:t xml:space="preserve">می باشد.  </w:t>
            </w:r>
          </w:p>
          <w:p w:rsidR="0038331E" w:rsidRPr="00FD724F" w:rsidRDefault="0038331E" w:rsidP="0038331E">
            <w:pPr>
              <w:tabs>
                <w:tab w:val="right" w:pos="7164"/>
              </w:tabs>
              <w:bidi/>
              <w:spacing w:before="120" w:after="120"/>
              <w:rPr>
                <w:rFonts w:cs="B Nazanin"/>
                <w:iCs/>
                <w:color w:val="FF0000"/>
                <w:szCs w:val="24"/>
                <w:highlight w:val="yellow"/>
                <w:lang w:val="en-GB"/>
              </w:rPr>
            </w:pPr>
          </w:p>
        </w:tc>
      </w:tr>
      <w:tr w:rsidR="0038331E" w:rsidRPr="00BF0F88" w:rsidTr="00A733F5">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5"/>
            <w:bookmarkEnd w:id="1036"/>
            <w:bookmarkEnd w:id="1037"/>
            <w:bookmarkEnd w:id="1038"/>
          </w:p>
        </w:tc>
        <w:tc>
          <w:tcPr>
            <w:tcW w:w="7448" w:type="dxa"/>
            <w:tcBorders>
              <w:top w:val="single" w:sz="6" w:space="0" w:color="auto"/>
              <w:left w:val="single" w:sz="6" w:space="0" w:color="auto"/>
              <w:bottom w:val="single" w:sz="6" w:space="0" w:color="auto"/>
              <w:right w:val="single" w:sz="6" w:space="0" w:color="auto"/>
            </w:tcBorders>
          </w:tcPr>
          <w:p w:rsidR="00EB45CA" w:rsidRPr="00FD724F" w:rsidRDefault="00EB45CA" w:rsidP="004663F2">
            <w:pPr>
              <w:tabs>
                <w:tab w:val="right" w:pos="7164"/>
              </w:tabs>
              <w:bidi/>
              <w:spacing w:before="120" w:after="120"/>
              <w:rPr>
                <w:rFonts w:cs="B Nazanin"/>
                <w:color w:val="FF0000"/>
                <w:szCs w:val="24"/>
                <w:rtl/>
                <w:lang w:bidi="fa-IR"/>
              </w:rPr>
            </w:pPr>
            <w:r w:rsidRPr="00FD724F">
              <w:rPr>
                <w:rFonts w:cs="B Nazanin" w:hint="cs"/>
                <w:color w:val="FF0000"/>
                <w:szCs w:val="24"/>
                <w:rtl/>
                <w:lang w:bidi="fa-IR"/>
              </w:rPr>
              <w:t>برای اطلاعیه ها، آدرس اداره تدارکاتی درج گردد:</w:t>
            </w:r>
          </w:p>
          <w:p w:rsidR="00EB45CA" w:rsidRPr="00FD724F" w:rsidRDefault="00EB45CA" w:rsidP="00FD724F">
            <w:pPr>
              <w:tabs>
                <w:tab w:val="right" w:pos="7164"/>
              </w:tabs>
              <w:bidi/>
              <w:spacing w:before="120" w:after="120"/>
              <w:rPr>
                <w:rFonts w:cs="B Nazanin"/>
                <w:i/>
                <w:color w:val="FF0000"/>
                <w:szCs w:val="24"/>
              </w:rPr>
            </w:pPr>
            <w:r w:rsidRPr="00FD724F">
              <w:rPr>
                <w:rFonts w:cs="B Nazanin" w:hint="cs"/>
                <w:color w:val="FF0000"/>
                <w:szCs w:val="24"/>
                <w:rtl/>
                <w:lang w:bidi="fa-IR"/>
              </w:rPr>
              <w:t>توجه:</w:t>
            </w:r>
            <w:r w:rsidRPr="00FD724F">
              <w:rPr>
                <w:rFonts w:cs="B Nazanin"/>
                <w:i/>
                <w:color w:val="FF0000"/>
                <w:szCs w:val="24"/>
                <w:rtl/>
              </w:rPr>
              <w:t xml:space="preserve"> </w:t>
            </w:r>
            <w:r w:rsidR="00964B21" w:rsidRPr="00FD724F">
              <w:rPr>
                <w:rFonts w:cs="B Nazanin" w:hint="cs"/>
                <w:i/>
                <w:color w:val="FF0000"/>
                <w:szCs w:val="24"/>
                <w:rtl/>
              </w:rPr>
              <w:t xml:space="preserve"> دگرمن </w:t>
            </w:r>
            <w:r w:rsidR="00FD724F" w:rsidRPr="00FD724F">
              <w:rPr>
                <w:rFonts w:cs="B Nazanin" w:hint="cs"/>
                <w:i/>
                <w:color w:val="FF0000"/>
                <w:szCs w:val="24"/>
                <w:rtl/>
              </w:rPr>
              <w:t>عبدالغنی</w:t>
            </w:r>
            <w:r w:rsidR="00383C7F" w:rsidRPr="00FD724F">
              <w:rPr>
                <w:rFonts w:cs="B Nazanin" w:hint="cs"/>
                <w:i/>
                <w:color w:val="FF0000"/>
                <w:szCs w:val="24"/>
                <w:rtl/>
                <w:lang w:bidi="fa-IR"/>
              </w:rPr>
              <w:t xml:space="preserve"> </w:t>
            </w:r>
            <w:r w:rsidR="0076083E" w:rsidRPr="00FD724F">
              <w:rPr>
                <w:rFonts w:cs="B Nazanin" w:hint="cs"/>
                <w:i/>
                <w:color w:val="FF0000"/>
                <w:szCs w:val="24"/>
                <w:rtl/>
                <w:lang w:bidi="ps-AF"/>
              </w:rPr>
              <w:t xml:space="preserve">-وزارت </w:t>
            </w:r>
            <w:r w:rsidR="00383C7F" w:rsidRPr="00FD724F">
              <w:rPr>
                <w:rFonts w:cs="B Nazanin" w:hint="cs"/>
                <w:i/>
                <w:color w:val="FF0000"/>
                <w:szCs w:val="24"/>
                <w:rtl/>
                <w:lang w:bidi="fa-IR"/>
              </w:rPr>
              <w:t>دفاع ملی</w:t>
            </w:r>
          </w:p>
          <w:p w:rsidR="00EB45CA" w:rsidRPr="00FD724F" w:rsidRDefault="00EB45CA" w:rsidP="00FD724F">
            <w:pPr>
              <w:tabs>
                <w:tab w:val="right" w:pos="7164"/>
              </w:tabs>
              <w:bidi/>
              <w:spacing w:before="120" w:after="120"/>
              <w:rPr>
                <w:rFonts w:cs="B Nazanin"/>
                <w:i/>
                <w:color w:val="FF0000"/>
                <w:szCs w:val="24"/>
                <w:rtl/>
              </w:rPr>
            </w:pPr>
            <w:r w:rsidRPr="00FD724F">
              <w:rPr>
                <w:rFonts w:cs="B Nazanin"/>
                <w:i/>
                <w:color w:val="FF0000"/>
                <w:szCs w:val="24"/>
                <w:rtl/>
              </w:rPr>
              <w:t>آدرس:</w:t>
            </w:r>
            <w:r w:rsidRPr="00FD724F">
              <w:rPr>
                <w:rFonts w:cs="B Nazanin"/>
                <w:i/>
                <w:color w:val="FF0000"/>
                <w:szCs w:val="24"/>
                <w:lang w:val="en-GB"/>
              </w:rPr>
              <w:t xml:space="preserve"> </w:t>
            </w:r>
            <w:r w:rsidRPr="00FD724F">
              <w:rPr>
                <w:rFonts w:cs="B Nazanin" w:hint="cs"/>
                <w:i/>
                <w:color w:val="FF0000"/>
                <w:szCs w:val="24"/>
                <w:rtl/>
                <w:lang w:bidi="fa-IR"/>
              </w:rPr>
              <w:t xml:space="preserve"> </w:t>
            </w:r>
            <w:r w:rsidRPr="00FD724F">
              <w:rPr>
                <w:rFonts w:hint="cs"/>
                <w:i/>
                <w:color w:val="FF0000"/>
                <w:szCs w:val="24"/>
                <w:rtl/>
                <w:lang w:bidi="fa-IR"/>
              </w:rPr>
              <w:t>–</w:t>
            </w:r>
            <w:r w:rsidRPr="00FD724F">
              <w:rPr>
                <w:rFonts w:cs="B Nazanin" w:hint="cs"/>
                <w:i/>
                <w:color w:val="FF0000"/>
                <w:szCs w:val="24"/>
                <w:rtl/>
                <w:lang w:bidi="fa-IR"/>
              </w:rPr>
              <w:t xml:space="preserve"> </w:t>
            </w:r>
            <w:r w:rsidR="00FD724F" w:rsidRPr="00FD724F">
              <w:rPr>
                <w:rFonts w:cs="B Nazanin" w:hint="cs"/>
                <w:i/>
                <w:color w:val="FF0000"/>
                <w:szCs w:val="24"/>
                <w:rtl/>
              </w:rPr>
              <w:t>خواجه بغرا</w:t>
            </w:r>
            <w:r w:rsidR="00383C7F" w:rsidRPr="00FD724F">
              <w:rPr>
                <w:rFonts w:cs="B Nazanin" w:hint="cs"/>
                <w:i/>
                <w:color w:val="FF0000"/>
                <w:szCs w:val="24"/>
                <w:rtl/>
              </w:rPr>
              <w:t xml:space="preserve"> </w:t>
            </w:r>
            <w:r w:rsidR="00383C7F" w:rsidRPr="00FD724F">
              <w:rPr>
                <w:rFonts w:hint="cs"/>
                <w:i/>
                <w:color w:val="FF0000"/>
                <w:szCs w:val="24"/>
                <w:rtl/>
              </w:rPr>
              <w:t>–</w:t>
            </w:r>
            <w:r w:rsidR="00383C7F" w:rsidRPr="00FD724F">
              <w:rPr>
                <w:rFonts w:cs="B Nazanin" w:hint="cs"/>
                <w:i/>
                <w:color w:val="FF0000"/>
                <w:szCs w:val="24"/>
                <w:rtl/>
              </w:rPr>
              <w:t xml:space="preserve"> ناحیه </w:t>
            </w:r>
            <w:r w:rsidR="00FD724F" w:rsidRPr="00FD724F">
              <w:rPr>
                <w:rFonts w:cs="B Nazanin" w:hint="cs"/>
                <w:i/>
                <w:color w:val="FF0000"/>
                <w:szCs w:val="24"/>
                <w:rtl/>
              </w:rPr>
              <w:t>یازدههم</w:t>
            </w:r>
            <w:r w:rsidR="00383C7F" w:rsidRPr="00FD724F">
              <w:rPr>
                <w:rFonts w:cs="B Nazanin" w:hint="cs"/>
                <w:i/>
                <w:color w:val="FF0000"/>
                <w:szCs w:val="24"/>
                <w:rtl/>
              </w:rPr>
              <w:t xml:space="preserve"> کابل- افغانستان</w:t>
            </w:r>
          </w:p>
          <w:p w:rsidR="00383C7F" w:rsidRPr="00FD724F" w:rsidRDefault="00383C7F" w:rsidP="00FD724F">
            <w:pPr>
              <w:tabs>
                <w:tab w:val="right" w:pos="7164"/>
              </w:tabs>
              <w:bidi/>
              <w:spacing w:before="120" w:after="120"/>
              <w:rPr>
                <w:rFonts w:cs="B Nazanin"/>
                <w:i/>
                <w:color w:val="FF0000"/>
                <w:szCs w:val="24"/>
                <w:rtl/>
                <w:lang w:bidi="fa-IR"/>
              </w:rPr>
            </w:pPr>
            <w:r w:rsidRPr="00FD724F">
              <w:rPr>
                <w:rFonts w:cs="B Nazanin" w:hint="cs"/>
                <w:i/>
                <w:color w:val="FF0000"/>
                <w:szCs w:val="24"/>
                <w:rtl/>
              </w:rPr>
              <w:t xml:space="preserve">شماره تماس: </w:t>
            </w:r>
            <w:r w:rsidR="00964B21" w:rsidRPr="00FD724F">
              <w:rPr>
                <w:rFonts w:cs="B Nazanin" w:hint="cs"/>
                <w:i/>
                <w:color w:val="FF0000"/>
                <w:szCs w:val="24"/>
                <w:rtl/>
              </w:rPr>
              <w:t xml:space="preserve"> </w:t>
            </w:r>
            <w:r w:rsidR="00FD724F" w:rsidRPr="00FD724F">
              <w:rPr>
                <w:rFonts w:cs="B Nazanin" w:hint="cs"/>
                <w:i/>
                <w:color w:val="FF0000"/>
                <w:szCs w:val="24"/>
                <w:rtl/>
              </w:rPr>
              <w:t>0202612096</w:t>
            </w:r>
          </w:p>
          <w:p w:rsidR="00EB45CA" w:rsidRPr="00FD724F" w:rsidRDefault="00EB45CA" w:rsidP="00EB45CA">
            <w:pPr>
              <w:tabs>
                <w:tab w:val="right" w:pos="7164"/>
              </w:tabs>
              <w:bidi/>
              <w:spacing w:before="120" w:after="120"/>
              <w:rPr>
                <w:rFonts w:cs="B Nazanin"/>
                <w:i/>
                <w:color w:val="FF0000"/>
                <w:szCs w:val="24"/>
                <w:lang w:val="en-GB"/>
              </w:rPr>
            </w:pPr>
            <w:r w:rsidRPr="00FD724F">
              <w:rPr>
                <w:rFonts w:cs="B Nazanin"/>
                <w:i/>
                <w:color w:val="FF0000"/>
                <w:szCs w:val="24"/>
                <w:rtl/>
              </w:rPr>
              <w:t xml:space="preserve">شهر: </w:t>
            </w:r>
            <w:r w:rsidRPr="00FD724F">
              <w:rPr>
                <w:rFonts w:cs="B Nazanin" w:hint="cs"/>
                <w:i/>
                <w:color w:val="FF0000"/>
                <w:szCs w:val="24"/>
                <w:rtl/>
              </w:rPr>
              <w:t>کابل</w:t>
            </w:r>
            <w:r w:rsidRPr="00FD724F">
              <w:rPr>
                <w:rFonts w:cs="B Nazanin"/>
                <w:i/>
                <w:color w:val="FF0000"/>
                <w:szCs w:val="24"/>
                <w:rtl/>
              </w:rPr>
              <w:t xml:space="preserve"> </w:t>
            </w:r>
          </w:p>
          <w:p w:rsidR="0038331E" w:rsidRPr="00FD724F" w:rsidRDefault="00EB45CA" w:rsidP="0076083E">
            <w:pPr>
              <w:tabs>
                <w:tab w:val="right" w:pos="7164"/>
              </w:tabs>
              <w:bidi/>
              <w:spacing w:before="120" w:after="120"/>
              <w:rPr>
                <w:rFonts w:cs="B Nazanin"/>
                <w:color w:val="FF0000"/>
                <w:szCs w:val="24"/>
                <w:lang w:val="en-GB"/>
              </w:rPr>
            </w:pPr>
            <w:r w:rsidRPr="00FD724F">
              <w:rPr>
                <w:rFonts w:cs="B Nazanin"/>
                <w:color w:val="FF0000"/>
                <w:szCs w:val="24"/>
                <w:rtl/>
              </w:rPr>
              <w:t>کشور: افغانستان</w:t>
            </w:r>
          </w:p>
        </w:tc>
      </w:tr>
      <w:tr w:rsidR="0038331E" w:rsidRPr="00BF0F88" w:rsidTr="00A733F5">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9"/>
            <w:bookmarkEnd w:id="1040"/>
            <w:bookmarkEnd w:id="1041"/>
            <w:bookmarkEnd w:id="1042"/>
          </w:p>
        </w:tc>
        <w:tc>
          <w:tcPr>
            <w:tcW w:w="744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A733F5">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3"/>
            <w:bookmarkEnd w:id="1044"/>
            <w:bookmarkEnd w:id="1045"/>
            <w:bookmarkEnd w:id="1046"/>
          </w:p>
        </w:tc>
        <w:tc>
          <w:tcPr>
            <w:tcW w:w="744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FD724F" w:rsidRPr="00FD724F" w:rsidRDefault="00FD724F" w:rsidP="00FD724F">
            <w:pPr>
              <w:tabs>
                <w:tab w:val="right" w:pos="7164"/>
              </w:tabs>
              <w:bidi/>
              <w:spacing w:before="120" w:after="120"/>
              <w:rPr>
                <w:rFonts w:cs="B Nazanin"/>
                <w:b/>
                <w:bCs/>
                <w:color w:val="FF0000"/>
                <w:szCs w:val="24"/>
                <w:rtl/>
                <w:lang w:bidi="fa-IR"/>
              </w:rPr>
            </w:pPr>
            <w:r w:rsidRPr="00FD724F">
              <w:rPr>
                <w:rFonts w:cs="B Nazanin" w:hint="cs"/>
                <w:b/>
                <w:bCs/>
                <w:color w:val="FF0000"/>
                <w:szCs w:val="24"/>
                <w:rtl/>
              </w:rPr>
              <w:t xml:space="preserve">انتقال مواد گاز توسط وسایط  لندی یا تر ک های حامل گاز ویا بالون های 40 کیلوئی </w:t>
            </w:r>
            <w:r w:rsidRPr="00FD724F">
              <w:rPr>
                <w:rFonts w:cs="B Nazanin" w:hint="cs"/>
                <w:b/>
                <w:bCs/>
                <w:color w:val="FF0000"/>
                <w:szCs w:val="24"/>
                <w:rtl/>
                <w:lang w:bidi="fa-IR"/>
              </w:rPr>
              <w:t>به استندر بین المللی باشد مطابق معیار های بین المللی</w:t>
            </w:r>
            <w:r w:rsidRPr="00FD724F">
              <w:rPr>
                <w:rFonts w:cs="B Nazanin"/>
                <w:b/>
                <w:bCs/>
                <w:color w:val="FF0000"/>
                <w:szCs w:val="24"/>
              </w:rPr>
              <w:t xml:space="preserve"> </w:t>
            </w:r>
            <w:r w:rsidRPr="00FD724F">
              <w:rPr>
                <w:rFonts w:cs="B Nazanin"/>
                <w:b/>
                <w:bCs/>
                <w:color w:val="FF0000"/>
                <w:szCs w:val="24"/>
                <w:rtl/>
                <w:lang w:bidi="fa-IR"/>
              </w:rPr>
              <w:t xml:space="preserve"> </w:t>
            </w:r>
            <w:r w:rsidRPr="00FD724F">
              <w:rPr>
                <w:rFonts w:cs="B Nazanin" w:hint="cs"/>
                <w:b/>
                <w:bCs/>
                <w:color w:val="FF0000"/>
                <w:szCs w:val="24"/>
                <w:rtl/>
                <w:lang w:bidi="fa-IR"/>
              </w:rPr>
              <w:t xml:space="preserve">تنظیم گردد. </w:t>
            </w:r>
          </w:p>
          <w:p w:rsidR="00FD724F" w:rsidRPr="00FD724F" w:rsidRDefault="00FD724F" w:rsidP="00FF4058">
            <w:pPr>
              <w:tabs>
                <w:tab w:val="right" w:pos="7164"/>
              </w:tabs>
              <w:bidi/>
              <w:spacing w:before="120" w:after="120"/>
              <w:rPr>
                <w:rFonts w:cs="B Nazanin"/>
                <w:b/>
                <w:bCs/>
                <w:color w:val="FF0000"/>
                <w:szCs w:val="24"/>
                <w:rtl/>
                <w:lang w:bidi="fa-IR"/>
              </w:rPr>
            </w:pPr>
            <w:r w:rsidRPr="00FD724F">
              <w:rPr>
                <w:rFonts w:cs="B Nazanin" w:hint="cs"/>
                <w:b/>
                <w:bCs/>
                <w:color w:val="FF0000"/>
                <w:szCs w:val="24"/>
                <w:rtl/>
                <w:lang w:bidi="fa-IR"/>
              </w:rPr>
              <w:lastRenderedPageBreak/>
              <w:t>مواد اکما ل شده توسط هیت معاینه قطعه وهیت معاینه مربوطه نماینده ریاست   اکمال وخریداری در مرکز با موجودیت قراردادی ویا نماینده با صلاحیت شان کنترول وبالوزن طبق تثبیت احتیاج در بدل سند اصولی به دیپوهای مرکزی همچنان سهمیه مواد گاز</w:t>
            </w:r>
            <w:r w:rsidR="00D32EB2">
              <w:rPr>
                <w:rFonts w:cs="B Nazanin" w:hint="cs"/>
                <w:b/>
                <w:bCs/>
                <w:color w:val="FF0000"/>
                <w:szCs w:val="24"/>
                <w:rtl/>
                <w:lang w:bidi="fa-IR"/>
              </w:rPr>
              <w:t>تسخین</w:t>
            </w:r>
            <w:r w:rsidRPr="00FD724F">
              <w:rPr>
                <w:rFonts w:cs="B Nazanin" w:hint="cs"/>
                <w:b/>
                <w:bCs/>
                <w:color w:val="FF0000"/>
                <w:szCs w:val="24"/>
                <w:rtl/>
                <w:lang w:bidi="fa-IR"/>
              </w:rPr>
              <w:t xml:space="preserve"> قطعات</w:t>
            </w:r>
            <w:r w:rsidR="00FF4058">
              <w:rPr>
                <w:rFonts w:cs="B Nazanin" w:hint="cs"/>
                <w:b/>
                <w:bCs/>
                <w:color w:val="FF0000"/>
                <w:szCs w:val="24"/>
                <w:rtl/>
                <w:lang w:bidi="fa-IR"/>
              </w:rPr>
              <w:t xml:space="preserve"> </w:t>
            </w:r>
            <w:r w:rsidRPr="00FD724F">
              <w:rPr>
                <w:rFonts w:cs="B Nazanin" w:hint="cs"/>
                <w:b/>
                <w:bCs/>
                <w:color w:val="FF0000"/>
                <w:szCs w:val="24"/>
                <w:rtl/>
                <w:lang w:bidi="fa-IR"/>
              </w:rPr>
              <w:t xml:space="preserve">فو ق الذکر - برویت فورم 14 درخواست بادر نظر داشت نورم واستحقاق منظور شده ماهوار بعد از طی مراحل اسنادی  از طریق مراجع ذیعلاقه  برویت فورم 9 امر اعطاء به گارنیزون ها وقطعات  ذریعه وسایط </w:t>
            </w:r>
            <w:r w:rsidR="002F35A1">
              <w:rPr>
                <w:rFonts w:cs="B Nazanin" w:hint="cs"/>
                <w:b/>
                <w:bCs/>
                <w:color w:val="FF0000"/>
                <w:szCs w:val="24"/>
                <w:rtl/>
                <w:lang w:bidi="fa-IR"/>
              </w:rPr>
              <w:t xml:space="preserve"> </w:t>
            </w:r>
            <w:r w:rsidRPr="00FD724F">
              <w:rPr>
                <w:rFonts w:cs="B Nazanin" w:hint="cs"/>
                <w:b/>
                <w:bCs/>
                <w:color w:val="FF0000"/>
                <w:szCs w:val="24"/>
                <w:rtl/>
                <w:lang w:bidi="fa-IR"/>
              </w:rPr>
              <w:t>قراردادی انتقال وتسلیم داده میشود  اسناد تسلیمی یعنی فورم (8)از طریق دیپوهای قوماندانیت مربوطه  ترتیب میگردد .که بعد ازطی مراحل اسنادی در حصه تادیه قیمت مواد گاز مایع تحویل داده شده اجرات اصولی مرعی میگردد.</w:t>
            </w:r>
          </w:p>
          <w:p w:rsidR="0038331E" w:rsidRPr="00482255" w:rsidRDefault="00FD724F" w:rsidP="00FD724F">
            <w:pPr>
              <w:tabs>
                <w:tab w:val="right" w:pos="7164"/>
              </w:tabs>
              <w:bidi/>
              <w:spacing w:before="120" w:after="120"/>
              <w:rPr>
                <w:rFonts w:cs="B Nazanin"/>
                <w:iCs/>
                <w:szCs w:val="24"/>
                <w:lang w:val="en-GB"/>
              </w:rPr>
            </w:pPr>
            <w:r w:rsidRPr="00FD724F">
              <w:rPr>
                <w:rFonts w:cs="B Nazanin" w:hint="cs"/>
                <w:b/>
                <w:bCs/>
                <w:color w:val="FF0000"/>
                <w:szCs w:val="24"/>
                <w:rtl/>
              </w:rPr>
              <w:t>در صورت مساعدت ممالک دونر جنس متن قــــــرارداد شده اداره  مربوطه بعد از حصـــول و استهذان مقام محترم ذیصلاح به فسخ یاادا</w:t>
            </w:r>
            <w:r w:rsidR="003A204F">
              <w:rPr>
                <w:rFonts w:cs="B Nazanin" w:hint="cs"/>
                <w:b/>
                <w:bCs/>
                <w:color w:val="FF0000"/>
                <w:szCs w:val="24"/>
                <w:rtl/>
              </w:rPr>
              <w:t>مه قرارداد جنس کمک شده مخیر است</w:t>
            </w:r>
            <w:r w:rsidR="006C1C60" w:rsidRPr="00FD724F">
              <w:rPr>
                <w:rFonts w:cs="B Nazanin"/>
                <w:b/>
                <w:bCs/>
                <w:color w:val="FF0000"/>
                <w:szCs w:val="24"/>
                <w:rtl/>
              </w:rPr>
              <w:t>.</w:t>
            </w:r>
          </w:p>
        </w:tc>
      </w:tr>
      <w:tr w:rsidR="0038331E" w:rsidRPr="00BF0F88" w:rsidTr="00A733F5">
        <w:trPr>
          <w:trHeight w:val="100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BF0F88">
              <w:rPr>
                <w:rFonts w:cs="B Nazanin" w:hint="cs"/>
                <w:b/>
                <w:szCs w:val="24"/>
                <w:rtl/>
              </w:rPr>
              <w:lastRenderedPageBreak/>
              <w:t xml:space="preserve">بند 1 ماده 15 </w:t>
            </w:r>
            <w:r w:rsidRPr="00BF0F88">
              <w:rPr>
                <w:rFonts w:cs="B Nazanin"/>
                <w:b/>
                <w:szCs w:val="24"/>
                <w:rtl/>
              </w:rPr>
              <w:t>شرایط عمومی قرارداد</w:t>
            </w:r>
            <w:bookmarkEnd w:id="1047"/>
            <w:bookmarkEnd w:id="1048"/>
            <w:bookmarkEnd w:id="1049"/>
            <w:bookmarkEnd w:id="1050"/>
          </w:p>
        </w:tc>
        <w:tc>
          <w:tcPr>
            <w:tcW w:w="744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473EDD">
              <w:rPr>
                <w:rFonts w:cs="B Nazanin" w:hint="cs"/>
                <w:i/>
                <w:iCs/>
                <w:szCs w:val="24"/>
                <w:rtl/>
              </w:rPr>
              <w:t>.</w:t>
            </w:r>
          </w:p>
        </w:tc>
      </w:tr>
      <w:tr w:rsidR="0038331E" w:rsidRPr="00BF0F88" w:rsidTr="00A733F5">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51"/>
            <w:bookmarkEnd w:id="1052"/>
            <w:bookmarkEnd w:id="1053"/>
            <w:bookmarkEnd w:id="1054"/>
          </w:p>
        </w:tc>
        <w:tc>
          <w:tcPr>
            <w:tcW w:w="744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3A204F" w:rsidRDefault="003A204F" w:rsidP="00702C9C">
            <w:pPr>
              <w:tabs>
                <w:tab w:val="right" w:pos="7164"/>
              </w:tabs>
              <w:bidi/>
              <w:spacing w:before="120" w:after="120"/>
              <w:rPr>
                <w:rFonts w:cs="B Nazanin"/>
                <w:b/>
                <w:bCs/>
                <w:color w:val="FF0000"/>
                <w:szCs w:val="24"/>
              </w:rPr>
            </w:pPr>
            <w:r w:rsidRPr="003A204F">
              <w:rPr>
                <w:rFonts w:cs="B Nazanin" w:hint="cs"/>
                <w:b/>
                <w:bCs/>
                <w:color w:val="FF0000"/>
                <w:szCs w:val="24"/>
                <w:rtl/>
              </w:rPr>
              <w:t>قیمت اجناس اکمال شده بعداز منظوری و عقد قرارداد برویت اسناد اصـــولی فورم 8 وم-7 از طریق دیپوهای قوماندانیت لوژستیک به سلسله ریاست تنظیم واداره منابع وریاست محترم مالی مقام وزارت دفاع ملی درصورت موجودیت تخصیص وپول فزیکی ازطریق وزارت محترم مالیه ازبانک مرکزی اجرا میگردد. هکذا اگر پروسه تدارکاتی زمانگیر طی مراحل ومنظو ری اسنادی دوریه به سال جدید نمایند قیمت اجناس مطلوبه از تخصیص سال جدید قابل اجرا میباشد.</w:t>
            </w:r>
            <w:r w:rsidR="00702C9C" w:rsidRPr="00702C9C">
              <w:rPr>
                <w:rFonts w:asciiTheme="minorHAnsi" w:eastAsiaTheme="minorHAnsi" w:hAnsiTheme="minorHAnsi" w:cstheme="minorBidi" w:hint="cs"/>
                <w:b/>
                <w:sz w:val="26"/>
                <w:szCs w:val="26"/>
                <w:rtl/>
              </w:rPr>
              <w:t xml:space="preserve"> </w:t>
            </w:r>
            <w:r w:rsidR="00702C9C" w:rsidRPr="00702C9C">
              <w:rPr>
                <w:rFonts w:cs="B Nazanin" w:hint="cs"/>
                <w:b/>
                <w:bCs/>
                <w:color w:val="FF0000"/>
                <w:szCs w:val="24"/>
                <w:rtl/>
              </w:rPr>
              <w:t xml:space="preserve">بنا بر شرایط خاص در صورت ضرورت عینی بعد از استهذان مقام صالحه در حصه اکمالات طرف ضرورت متعهد به تحویلی جنس طبق محتویات </w:t>
            </w:r>
            <w:r w:rsidR="00702C9C" w:rsidRPr="00973CF5">
              <w:rPr>
                <w:rFonts w:cs="B Nazanin" w:hint="cs"/>
                <w:b/>
                <w:bCs/>
                <w:color w:val="00B0F0"/>
                <w:szCs w:val="24"/>
                <w:rtl/>
              </w:rPr>
              <w:t xml:space="preserve">مکتوب نمبر </w:t>
            </w:r>
            <w:r w:rsidR="00702C9C" w:rsidRPr="00973CF5">
              <w:rPr>
                <w:rFonts w:cs="B Nazanin"/>
                <w:b/>
                <w:bCs/>
                <w:color w:val="00B0F0"/>
                <w:szCs w:val="24"/>
              </w:rPr>
              <w:t xml:space="preserve">Csi-3852 </w:t>
            </w:r>
            <w:r w:rsidR="00702C9C" w:rsidRPr="00973CF5">
              <w:rPr>
                <w:rFonts w:cs="B Nazanin" w:hint="cs"/>
                <w:b/>
                <w:bCs/>
                <w:color w:val="00B0F0"/>
                <w:szCs w:val="24"/>
                <w:rtl/>
                <w:lang w:bidi="fa-IR"/>
              </w:rPr>
              <w:t xml:space="preserve"> مورخ 3/3/ 1388 وزارت محترم مالیه  </w:t>
            </w:r>
            <w:r w:rsidR="00702C9C" w:rsidRPr="00702C9C">
              <w:rPr>
                <w:rFonts w:cs="B Nazanin" w:hint="cs"/>
                <w:b/>
                <w:bCs/>
                <w:color w:val="FF0000"/>
                <w:szCs w:val="24"/>
                <w:rtl/>
              </w:rPr>
              <w:t xml:space="preserve">مکلف میباشد.  </w:t>
            </w:r>
          </w:p>
        </w:tc>
      </w:tr>
      <w:tr w:rsidR="0038331E" w:rsidRPr="00BF0F88" w:rsidTr="00A733F5">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5"/>
            <w:bookmarkEnd w:id="1056"/>
            <w:bookmarkEnd w:id="1057"/>
            <w:bookmarkEnd w:id="1058"/>
          </w:p>
        </w:tc>
        <w:tc>
          <w:tcPr>
            <w:tcW w:w="744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rsidTr="00A733F5">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9"/>
            <w:bookmarkEnd w:id="1060"/>
            <w:bookmarkEnd w:id="1061"/>
            <w:bookmarkEnd w:id="1062"/>
          </w:p>
        </w:tc>
        <w:tc>
          <w:tcPr>
            <w:tcW w:w="7448" w:type="dxa"/>
            <w:tcBorders>
              <w:top w:val="single" w:sz="6" w:space="0" w:color="auto"/>
              <w:left w:val="single" w:sz="6" w:space="0" w:color="auto"/>
              <w:bottom w:val="single" w:sz="6" w:space="0" w:color="auto"/>
              <w:right w:val="single" w:sz="6" w:space="0" w:color="auto"/>
            </w:tcBorders>
          </w:tcPr>
          <w:p w:rsidR="0038331E" w:rsidRPr="003A204F" w:rsidRDefault="0038331E" w:rsidP="00466775">
            <w:pPr>
              <w:tabs>
                <w:tab w:val="right" w:pos="7164"/>
              </w:tabs>
              <w:bidi/>
              <w:spacing w:before="120" w:after="120"/>
              <w:rPr>
                <w:rFonts w:cs="B Nazanin"/>
                <w:iCs/>
                <w:color w:val="FF0000"/>
                <w:szCs w:val="24"/>
              </w:rPr>
            </w:pPr>
            <w:r w:rsidRPr="003A204F">
              <w:rPr>
                <w:rFonts w:cs="B Nazanin" w:hint="cs"/>
                <w:i/>
                <w:color w:val="FF0000"/>
                <w:szCs w:val="24"/>
                <w:rtl/>
              </w:rPr>
              <w:t>تضمین</w:t>
            </w:r>
            <w:r w:rsidRPr="003A204F">
              <w:rPr>
                <w:rFonts w:cs="B Nazanin"/>
                <w:i/>
                <w:color w:val="FF0000"/>
                <w:szCs w:val="24"/>
                <w:rtl/>
              </w:rPr>
              <w:t xml:space="preserve"> اجراء </w:t>
            </w:r>
            <w:r w:rsidRPr="003A204F">
              <w:rPr>
                <w:rFonts w:cs="B Nazanin"/>
                <w:iCs/>
                <w:color w:val="FF0000"/>
                <w:szCs w:val="24"/>
                <w:rtl/>
              </w:rPr>
              <w:t>{</w:t>
            </w:r>
            <w:r w:rsidR="00466775" w:rsidRPr="003A204F">
              <w:rPr>
                <w:rFonts w:cs="B Nazanin" w:hint="cs"/>
                <w:iCs/>
                <w:color w:val="FF0000"/>
                <w:szCs w:val="24"/>
                <w:rtl/>
              </w:rPr>
              <w:t>لازم است</w:t>
            </w:r>
            <w:r w:rsidRPr="003A204F">
              <w:rPr>
                <w:rFonts w:cs="B Nazanin"/>
                <w:iCs/>
                <w:color w:val="FF0000"/>
                <w:szCs w:val="24"/>
                <w:rtl/>
              </w:rPr>
              <w:t>}</w:t>
            </w:r>
          </w:p>
          <w:p w:rsidR="0038331E" w:rsidRPr="003A204F" w:rsidRDefault="0038331E" w:rsidP="003A204F">
            <w:pPr>
              <w:tabs>
                <w:tab w:val="right" w:pos="7164"/>
              </w:tabs>
              <w:bidi/>
              <w:spacing w:before="120" w:after="120"/>
              <w:rPr>
                <w:rFonts w:cs="B Nazanin"/>
                <w:iCs/>
                <w:color w:val="FF0000"/>
                <w:szCs w:val="24"/>
              </w:rPr>
            </w:pPr>
            <w:r w:rsidRPr="003A204F">
              <w:rPr>
                <w:rFonts w:cs="B Nazanin"/>
                <w:i/>
                <w:iCs/>
                <w:color w:val="FF0000"/>
                <w:szCs w:val="24"/>
                <w:rtl/>
              </w:rPr>
              <w:t xml:space="preserve">مبلغ تضمین اجراء </w:t>
            </w:r>
            <w:r w:rsidR="003A204F" w:rsidRPr="003A204F">
              <w:rPr>
                <w:rFonts w:cs="B Nazanin" w:hint="cs"/>
                <w:b/>
                <w:bCs/>
                <w:i/>
                <w:iCs/>
                <w:color w:val="FF0000"/>
                <w:szCs w:val="24"/>
                <w:rtl/>
              </w:rPr>
              <w:t>10</w:t>
            </w:r>
            <w:r w:rsidR="00E8451A" w:rsidRPr="003A204F">
              <w:rPr>
                <w:rFonts w:cs="B Nazanin" w:hint="cs"/>
                <w:b/>
                <w:bCs/>
                <w:i/>
                <w:iCs/>
                <w:color w:val="FF0000"/>
                <w:szCs w:val="24"/>
                <w:rtl/>
              </w:rPr>
              <w:t>% فیصد از قیمت مجموعی</w:t>
            </w:r>
            <w:r w:rsidR="00AE0430" w:rsidRPr="003A204F">
              <w:rPr>
                <w:rFonts w:cs="B Nazanin" w:hint="cs"/>
                <w:b/>
                <w:bCs/>
                <w:i/>
                <w:iCs/>
                <w:color w:val="FF0000"/>
                <w:szCs w:val="24"/>
                <w:rtl/>
              </w:rPr>
              <w:t xml:space="preserve"> حد اقل </w:t>
            </w:r>
            <w:r w:rsidR="00E8451A" w:rsidRPr="003A204F">
              <w:rPr>
                <w:rFonts w:cs="B Nazanin" w:hint="cs"/>
                <w:b/>
                <w:bCs/>
                <w:i/>
                <w:iCs/>
                <w:color w:val="FF0000"/>
                <w:szCs w:val="24"/>
                <w:rtl/>
              </w:rPr>
              <w:t xml:space="preserve"> قرارداد</w:t>
            </w:r>
            <w:r w:rsidR="00964B21" w:rsidRPr="003A204F">
              <w:rPr>
                <w:rFonts w:cs="B Nazanin" w:hint="cs"/>
                <w:b/>
                <w:bCs/>
                <w:i/>
                <w:iCs/>
                <w:color w:val="FF0000"/>
                <w:szCs w:val="24"/>
                <w:rtl/>
              </w:rPr>
              <w:t xml:space="preserve"> هر</w:t>
            </w:r>
            <w:r w:rsidR="007E49F3" w:rsidRPr="003A204F">
              <w:rPr>
                <w:rFonts w:cs="B Nazanin" w:hint="cs"/>
                <w:b/>
                <w:bCs/>
                <w:i/>
                <w:iCs/>
                <w:color w:val="FF0000"/>
                <w:szCs w:val="24"/>
                <w:rtl/>
              </w:rPr>
              <w:t xml:space="preserve"> (لات)</w:t>
            </w:r>
            <w:r w:rsidR="00A4195F" w:rsidRPr="003A204F">
              <w:rPr>
                <w:rFonts w:cs="B Nazanin" w:hint="cs"/>
                <w:b/>
                <w:bCs/>
                <w:i/>
                <w:iCs/>
                <w:color w:val="FF0000"/>
                <w:szCs w:val="24"/>
                <w:rtl/>
              </w:rPr>
              <w:t xml:space="preserve"> </w:t>
            </w:r>
            <w:r w:rsidR="00E8451A" w:rsidRPr="003A204F">
              <w:rPr>
                <w:rFonts w:cs="B Nazanin"/>
                <w:i/>
                <w:iCs/>
                <w:color w:val="FF0000"/>
                <w:szCs w:val="24"/>
                <w:rtl/>
              </w:rPr>
              <w:t xml:space="preserve"> </w:t>
            </w:r>
            <w:r w:rsidRPr="003A204F">
              <w:rPr>
                <w:rFonts w:cs="B Nazanin" w:hint="cs"/>
                <w:i/>
                <w:iCs/>
                <w:color w:val="FF0000"/>
                <w:szCs w:val="24"/>
                <w:rtl/>
              </w:rPr>
              <w:t xml:space="preserve">می باشد. </w:t>
            </w:r>
          </w:p>
        </w:tc>
      </w:tr>
      <w:tr w:rsidR="0038331E" w:rsidRPr="00BF0F88" w:rsidTr="00A733F5">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BF0F88">
              <w:rPr>
                <w:rFonts w:cs="B Nazanin" w:hint="cs"/>
                <w:b/>
                <w:szCs w:val="24"/>
                <w:rtl/>
              </w:rPr>
              <w:lastRenderedPageBreak/>
              <w:t>بند 3 ماده 18</w:t>
            </w:r>
            <w:r w:rsidRPr="00BF0F88">
              <w:rPr>
                <w:rFonts w:cs="B Nazanin"/>
                <w:b/>
                <w:szCs w:val="24"/>
                <w:rtl/>
              </w:rPr>
              <w:t xml:space="preserve"> شرایط عمومی قرارداد</w:t>
            </w:r>
            <w:bookmarkEnd w:id="1063"/>
            <w:bookmarkEnd w:id="1064"/>
            <w:bookmarkEnd w:id="1065"/>
            <w:bookmarkEnd w:id="1066"/>
          </w:p>
        </w:tc>
        <w:tc>
          <w:tcPr>
            <w:tcW w:w="744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3A204F">
              <w:rPr>
                <w:rFonts w:cs="B Nazanin" w:hint="cs"/>
                <w:color w:val="FF0000"/>
                <w:szCs w:val="24"/>
                <w:rtl/>
              </w:rPr>
              <w:t>تضمین</w:t>
            </w:r>
            <w:r w:rsidRPr="003A204F">
              <w:rPr>
                <w:rFonts w:cs="B Nazanin"/>
                <w:color w:val="FF0000"/>
                <w:szCs w:val="24"/>
                <w:rtl/>
              </w:rPr>
              <w:t xml:space="preserve"> اجراء به</w:t>
            </w:r>
            <w:r w:rsidRPr="003A204F">
              <w:rPr>
                <w:rFonts w:cs="B Nazanin" w:hint="cs"/>
                <w:color w:val="FF0000"/>
                <w:szCs w:val="24"/>
                <w:rtl/>
              </w:rPr>
              <w:t xml:space="preserve"> واحد پولی</w:t>
            </w:r>
            <w:r w:rsidR="00977322" w:rsidRPr="003A204F">
              <w:rPr>
                <w:rFonts w:cs="B Nazanin" w:hint="cs"/>
                <w:color w:val="FF0000"/>
                <w:szCs w:val="24"/>
                <w:rtl/>
              </w:rPr>
              <w:t xml:space="preserve"> </w:t>
            </w:r>
            <w:r w:rsidRPr="003A204F">
              <w:rPr>
                <w:rFonts w:cs="B Nazanin"/>
                <w:color w:val="FF0000"/>
                <w:szCs w:val="24"/>
                <w:rtl/>
              </w:rPr>
              <w:t xml:space="preserve"> </w:t>
            </w:r>
            <w:r w:rsidR="00E8451A" w:rsidRPr="003A204F">
              <w:rPr>
                <w:rFonts w:cs="B Nazanin" w:hint="cs"/>
                <w:i/>
                <w:iCs/>
                <w:color w:val="FF0000"/>
                <w:szCs w:val="24"/>
                <w:rtl/>
              </w:rPr>
              <w:t xml:space="preserve">افغانی </w:t>
            </w:r>
            <w:r w:rsidR="00607327" w:rsidRPr="003A204F">
              <w:rPr>
                <w:rFonts w:cs="B Nazanin" w:hint="cs"/>
                <w:i/>
                <w:iCs/>
                <w:color w:val="FF0000"/>
                <w:szCs w:val="24"/>
                <w:rtl/>
              </w:rPr>
              <w:t>ویا سایر اسعار که به آسانی قابلیت تبادله را داشته باشند،</w:t>
            </w:r>
            <w:r w:rsidR="00E8451A" w:rsidRPr="003A204F">
              <w:rPr>
                <w:rFonts w:cs="B Nazanin"/>
                <w:i/>
                <w:iCs/>
                <w:color w:val="FF0000"/>
                <w:szCs w:val="24"/>
                <w:rtl/>
              </w:rPr>
              <w:t xml:space="preserve"> </w:t>
            </w:r>
            <w:r w:rsidRPr="003A204F">
              <w:rPr>
                <w:rFonts w:cs="B Nazanin"/>
                <w:color w:val="FF0000"/>
                <w:szCs w:val="24"/>
                <w:rtl/>
              </w:rPr>
              <w:t xml:space="preserve"> </w:t>
            </w:r>
            <w:r w:rsidRPr="003A204F">
              <w:rPr>
                <w:rFonts w:cs="B Nazanin" w:hint="cs"/>
                <w:color w:val="FF0000"/>
                <w:szCs w:val="24"/>
                <w:rtl/>
              </w:rPr>
              <w:t xml:space="preserve">می باشد. </w:t>
            </w:r>
          </w:p>
        </w:tc>
      </w:tr>
      <w:tr w:rsidR="0038331E" w:rsidRPr="00BF0F88" w:rsidTr="00A733F5">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0F2670">
              <w:rPr>
                <w:rFonts w:cs="B Nazanin" w:hint="cs"/>
                <w:i/>
                <w:color w:val="FF0000"/>
                <w:szCs w:val="24"/>
                <w:rtl/>
              </w:rPr>
              <w:t>تضمین</w:t>
            </w:r>
            <w:r w:rsidRPr="000F2670">
              <w:rPr>
                <w:rFonts w:cs="B Nazanin"/>
                <w:i/>
                <w:color w:val="FF0000"/>
                <w:szCs w:val="24"/>
                <w:rtl/>
              </w:rPr>
              <w:t xml:space="preserve"> اجراء </w:t>
            </w:r>
            <w:r w:rsidRPr="000F2670">
              <w:rPr>
                <w:rFonts w:cs="B Nazanin" w:hint="cs"/>
                <w:i/>
                <w:color w:val="FF0000"/>
                <w:szCs w:val="24"/>
                <w:rtl/>
              </w:rPr>
              <w:t xml:space="preserve">به شکل </w:t>
            </w:r>
            <w:r w:rsidR="00E8451A" w:rsidRPr="000F2670">
              <w:rPr>
                <w:rFonts w:cs="B Nazanin" w:hint="cs"/>
                <w:iCs/>
                <w:color w:val="FF0000"/>
                <w:szCs w:val="24"/>
                <w:rtl/>
              </w:rPr>
              <w:t>بانک گرنتی</w:t>
            </w:r>
            <w:r w:rsidR="00977322" w:rsidRPr="000F2670">
              <w:rPr>
                <w:rFonts w:cs="B Nazanin" w:hint="cs"/>
                <w:iCs/>
                <w:color w:val="FF0000"/>
                <w:szCs w:val="24"/>
                <w:rtl/>
              </w:rPr>
              <w:t xml:space="preserve"> </w:t>
            </w:r>
            <w:r w:rsidRPr="000F2670">
              <w:rPr>
                <w:rFonts w:cs="B Nazanin" w:hint="cs"/>
                <w:iCs/>
                <w:color w:val="FF0000"/>
                <w:szCs w:val="24"/>
                <w:rtl/>
              </w:rPr>
              <w:t xml:space="preserve">ارائه می گردد. </w:t>
            </w:r>
          </w:p>
        </w:tc>
      </w:tr>
      <w:tr w:rsidR="0038331E" w:rsidRPr="00BF0F88" w:rsidTr="00A733F5">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67"/>
            <w:bookmarkEnd w:id="1068"/>
            <w:bookmarkEnd w:id="1069"/>
            <w:bookmarkEnd w:id="1070"/>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0F2670">
              <w:rPr>
                <w:rFonts w:cs="B Nazanin" w:hint="cs"/>
                <w:b/>
                <w:bCs/>
                <w:color w:val="FF0000"/>
                <w:szCs w:val="24"/>
                <w:rtl/>
              </w:rPr>
              <w:t xml:space="preserve">استرداد </w:t>
            </w:r>
            <w:r w:rsidRPr="000F2670">
              <w:rPr>
                <w:rFonts w:cs="B Nazanin"/>
                <w:b/>
                <w:bCs/>
                <w:color w:val="FF0000"/>
                <w:szCs w:val="24"/>
                <w:rtl/>
              </w:rPr>
              <w:t>تضمین اجراء</w:t>
            </w:r>
            <w:r w:rsidRPr="000F2670">
              <w:rPr>
                <w:rFonts w:cs="B Nazanin" w:hint="cs"/>
                <w:color w:val="FF0000"/>
                <w:szCs w:val="24"/>
                <w:rtl/>
              </w:rPr>
              <w:t>:</w:t>
            </w:r>
            <w:r w:rsidRPr="000F2670">
              <w:rPr>
                <w:rFonts w:cs="B Nazanin"/>
                <w:color w:val="FF0000"/>
                <w:szCs w:val="24"/>
                <w:rtl/>
              </w:rPr>
              <w:t>{</w:t>
            </w:r>
            <w:r w:rsidRPr="000F2670">
              <w:rPr>
                <w:rFonts w:cs="Nazanin" w:hint="cs"/>
                <w:b/>
                <w:bCs/>
                <w:color w:val="FF0000"/>
                <w:sz w:val="22"/>
                <w:szCs w:val="22"/>
                <w:rtl/>
              </w:rPr>
              <w:t xml:space="preserve"> </w:t>
            </w:r>
            <w:r w:rsidRPr="000F2670">
              <w:rPr>
                <w:rFonts w:cs="B Nazanin" w:hint="cs"/>
                <w:b/>
                <w:color w:val="FF0000"/>
                <w:szCs w:val="24"/>
                <w:rtl/>
              </w:rPr>
              <w:t xml:space="preserve">تضمین اجرا در خلال مدت (28) روز بعد از تکمیل تعهدات مندرج قرارداد بشمول هرگونه مکلفیت های </w:t>
            </w:r>
            <w:r w:rsidR="00607327" w:rsidRPr="000F2670">
              <w:rPr>
                <w:rFonts w:cs="B Nazanin" w:hint="cs"/>
                <w:b/>
                <w:color w:val="FF0000"/>
                <w:szCs w:val="24"/>
                <w:rtl/>
              </w:rPr>
              <w:t xml:space="preserve">قرارداد شامل </w:t>
            </w:r>
            <w:r w:rsidRPr="000F2670">
              <w:rPr>
                <w:rFonts w:cs="B Nazanin" w:hint="cs"/>
                <w:b/>
                <w:color w:val="FF0000"/>
                <w:szCs w:val="24"/>
                <w:rtl/>
              </w:rPr>
              <w:t>ورنتی، به اکمال کننده مسترد میگردد</w:t>
            </w:r>
            <w:r w:rsidRPr="000F2670">
              <w:rPr>
                <w:rFonts w:cs="B Nazanin"/>
                <w:color w:val="FF0000"/>
                <w:szCs w:val="24"/>
                <w:rtl/>
              </w:rPr>
              <w:t xml:space="preserve"> }</w:t>
            </w:r>
            <w:r w:rsidRPr="000F2670">
              <w:rPr>
                <w:rFonts w:cs="B Nazanin" w:hint="cs"/>
                <w:color w:val="FF0000"/>
                <w:szCs w:val="24"/>
                <w:rtl/>
              </w:rPr>
              <w:t>.</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71"/>
            <w:bookmarkEnd w:id="1072"/>
            <w:bookmarkEnd w:id="1073"/>
            <w:bookmarkEnd w:id="1074"/>
          </w:p>
        </w:tc>
        <w:tc>
          <w:tcPr>
            <w:tcW w:w="7448" w:type="dxa"/>
            <w:tcBorders>
              <w:top w:val="single" w:sz="6" w:space="0" w:color="auto"/>
              <w:left w:val="single" w:sz="6" w:space="0" w:color="auto"/>
              <w:bottom w:val="single" w:sz="6" w:space="0" w:color="auto"/>
              <w:right w:val="single" w:sz="6" w:space="0" w:color="auto"/>
            </w:tcBorders>
          </w:tcPr>
          <w:p w:rsidR="00E239CB" w:rsidRPr="000F2670" w:rsidRDefault="00E239CB" w:rsidP="00E239CB">
            <w:pPr>
              <w:pageBreakBefore/>
              <w:tabs>
                <w:tab w:val="right" w:pos="7164"/>
              </w:tabs>
              <w:bidi/>
              <w:spacing w:before="120" w:after="120" w:line="216" w:lineRule="auto"/>
              <w:jc w:val="both"/>
              <w:rPr>
                <w:rFonts w:cs="B Nazanin"/>
                <w:i/>
                <w:color w:val="FF0000"/>
                <w:sz w:val="22"/>
                <w:szCs w:val="22"/>
                <w:rtl/>
              </w:rPr>
            </w:pPr>
            <w:r w:rsidRPr="000F2670">
              <w:rPr>
                <w:rFonts w:cs="B Nazanin"/>
                <w:i/>
                <w:color w:val="FF0000"/>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0F2670">
              <w:rPr>
                <w:rFonts w:cs="B Nazanin" w:hint="cs"/>
                <w:i/>
                <w:color w:val="FF0000"/>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0F2670">
              <w:rPr>
                <w:rFonts w:cs="B Nazanin" w:hint="cs"/>
                <w:i/>
                <w:color w:val="FF0000"/>
                <w:szCs w:val="24"/>
                <w:rtl/>
              </w:rPr>
              <w:t xml:space="preserve">. </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5"/>
            <w:bookmarkEnd w:id="1076"/>
            <w:bookmarkEnd w:id="1077"/>
            <w:bookmarkEnd w:id="1078"/>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0F2670">
              <w:rPr>
                <w:rFonts w:cs="B Nazanin" w:hint="cs"/>
                <w:i/>
                <w:color w:val="FF0000"/>
                <w:szCs w:val="24"/>
                <w:rtl/>
              </w:rPr>
              <w:t xml:space="preserve">مسوولیت انتقال اجناس، </w:t>
            </w:r>
            <w:r w:rsidRPr="000F2670">
              <w:rPr>
                <w:rFonts w:cs="B Nazanin"/>
                <w:i/>
                <w:color w:val="FF0000"/>
                <w:szCs w:val="24"/>
                <w:rtl/>
              </w:rPr>
              <w:t>پوشش بیمه باید طوریکه در شرایط تجارت بین المللی</w:t>
            </w:r>
            <w:r w:rsidRPr="000F2670">
              <w:rPr>
                <w:rFonts w:cs="B Nazanin"/>
                <w:i/>
                <w:color w:val="FF0000"/>
                <w:szCs w:val="24"/>
              </w:rPr>
              <w:t xml:space="preserve"> (Incoterms)</w:t>
            </w:r>
            <w:r w:rsidRPr="000F2670">
              <w:rPr>
                <w:rFonts w:cs="B Nazanin"/>
                <w:i/>
                <w:color w:val="FF0000"/>
                <w:szCs w:val="24"/>
                <w:rtl/>
              </w:rPr>
              <w:t xml:space="preserve"> مشخص شده است</w:t>
            </w:r>
            <w:r w:rsidRPr="000F2670">
              <w:rPr>
                <w:rFonts w:cs="B Nazanin" w:hint="cs"/>
                <w:i/>
                <w:color w:val="FF0000"/>
                <w:szCs w:val="24"/>
                <w:rtl/>
              </w:rPr>
              <w:t xml:space="preserve">، می </w:t>
            </w:r>
            <w:r w:rsidR="00607327" w:rsidRPr="000F2670">
              <w:rPr>
                <w:rFonts w:cs="B Nazanin"/>
                <w:i/>
                <w:color w:val="FF0000"/>
                <w:szCs w:val="24"/>
                <w:rtl/>
              </w:rPr>
              <w:t>باشد.</w:t>
            </w:r>
            <w:r w:rsidR="00607327" w:rsidRPr="000F2670">
              <w:rPr>
                <w:rFonts w:cs="B Nazanin" w:hint="cs"/>
                <w:i/>
                <w:color w:val="FF0000"/>
                <w:szCs w:val="24"/>
                <w:rtl/>
                <w:lang w:bidi="fa-IR"/>
              </w:rPr>
              <w:t>-  مسئولیت قراردادی ، رسانیدن جنس به مقصد نهایی (</w:t>
            </w:r>
            <w:r w:rsidR="00607327" w:rsidRPr="000F2670">
              <w:rPr>
                <w:rFonts w:cs="B Nazanin"/>
                <w:i/>
                <w:color w:val="FF0000"/>
                <w:szCs w:val="24"/>
                <w:lang w:bidi="fa-IR"/>
              </w:rPr>
              <w:t>DDP</w:t>
            </w:r>
            <w:r w:rsidR="00607327" w:rsidRPr="000F2670">
              <w:rPr>
                <w:rFonts w:cs="B Nazanin" w:hint="cs"/>
                <w:i/>
                <w:color w:val="FF0000"/>
                <w:szCs w:val="24"/>
                <w:rtl/>
                <w:lang w:bidi="fa-IR"/>
              </w:rPr>
              <w:t xml:space="preserve"> میباشد</w:t>
            </w:r>
            <w:r w:rsidR="000F2670">
              <w:rPr>
                <w:rFonts w:cs="B Nazanin" w:hint="cs"/>
                <w:i/>
                <w:color w:val="FF0000"/>
                <w:szCs w:val="24"/>
                <w:rtl/>
                <w:lang w:bidi="fa-IR"/>
              </w:rPr>
              <w:t xml:space="preserve">تاآخرین قدمه یاجزوتام های مربوط.  </w:t>
            </w:r>
            <w:r w:rsidR="00607327" w:rsidRPr="000F2670">
              <w:rPr>
                <w:rFonts w:cs="B Nazanin" w:hint="cs"/>
                <w:i/>
                <w:color w:val="FF0000"/>
                <w:szCs w:val="24"/>
                <w:rtl/>
                <w:lang w:bidi="fa-IR"/>
              </w:rPr>
              <w:t xml:space="preserve"> </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E8049A" w:rsidRDefault="0038331E" w:rsidP="00E8049A">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9"/>
            <w:bookmarkEnd w:id="1080"/>
            <w:bookmarkEnd w:id="1081"/>
            <w:bookmarkEnd w:id="1082"/>
          </w:p>
        </w:tc>
        <w:tc>
          <w:tcPr>
            <w:tcW w:w="744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0F2670">
              <w:rPr>
                <w:rFonts w:cs="B Nazanin"/>
                <w:color w:val="FF0000"/>
                <w:szCs w:val="24"/>
                <w:rtl/>
              </w:rPr>
              <w:t>مس</w:t>
            </w:r>
            <w:r w:rsidRPr="000F2670">
              <w:rPr>
                <w:rFonts w:cs="B Nazanin" w:hint="cs"/>
                <w:color w:val="FF0000"/>
                <w:szCs w:val="24"/>
                <w:rtl/>
              </w:rPr>
              <w:t>وو</w:t>
            </w:r>
            <w:r w:rsidRPr="000F2670">
              <w:rPr>
                <w:rFonts w:cs="B Nazanin"/>
                <w:color w:val="FF0000"/>
                <w:szCs w:val="24"/>
                <w:rtl/>
              </w:rPr>
              <w:t>لیت انتقال اجناس</w:t>
            </w:r>
            <w:r w:rsidRPr="000F2670">
              <w:rPr>
                <w:rFonts w:cs="B Nazanin" w:hint="cs"/>
                <w:color w:val="FF0000"/>
                <w:szCs w:val="24"/>
                <w:rtl/>
              </w:rPr>
              <w:t xml:space="preserve"> </w:t>
            </w:r>
            <w:r w:rsidRPr="000F2670">
              <w:rPr>
                <w:rFonts w:cs="B Nazanin"/>
                <w:color w:val="FF0000"/>
                <w:szCs w:val="24"/>
                <w:rtl/>
              </w:rPr>
              <w:t>طوریکه در شرایط تجارت بین المللی</w:t>
            </w:r>
            <w:r w:rsidR="00607327" w:rsidRPr="000F2670">
              <w:rPr>
                <w:rFonts w:cs="B Nazanin"/>
                <w:color w:val="FF0000"/>
                <w:szCs w:val="24"/>
              </w:rPr>
              <w:t xml:space="preserve"> (Incoterm- DDP</w:t>
            </w:r>
            <w:r w:rsidRPr="000F2670">
              <w:rPr>
                <w:rFonts w:cs="B Nazanin"/>
                <w:color w:val="FF0000"/>
                <w:szCs w:val="24"/>
              </w:rPr>
              <w:t>)</w:t>
            </w:r>
            <w:r w:rsidRPr="000F2670">
              <w:rPr>
                <w:rFonts w:cs="B Nazanin"/>
                <w:color w:val="FF0000"/>
                <w:szCs w:val="24"/>
                <w:rtl/>
              </w:rPr>
              <w:t xml:space="preserve"> مشخص شده است</w:t>
            </w:r>
            <w:r w:rsidRPr="000F2670">
              <w:rPr>
                <w:rFonts w:cs="B Nazanin" w:hint="cs"/>
                <w:color w:val="FF0000"/>
                <w:szCs w:val="24"/>
                <w:rtl/>
              </w:rPr>
              <w:t>،</w:t>
            </w:r>
            <w:r w:rsidRPr="000F2670">
              <w:rPr>
                <w:rFonts w:cs="B Nazanin"/>
                <w:color w:val="FF0000"/>
                <w:szCs w:val="24"/>
                <w:rtl/>
              </w:rPr>
              <w:t xml:space="preserve"> </w:t>
            </w:r>
            <w:r w:rsidRPr="000F2670">
              <w:rPr>
                <w:rFonts w:cs="B Nazanin" w:hint="cs"/>
                <w:color w:val="FF0000"/>
                <w:szCs w:val="24"/>
                <w:rtl/>
              </w:rPr>
              <w:t xml:space="preserve">می باشد. </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BF0F88">
              <w:rPr>
                <w:rFonts w:cs="B Nazanin" w:hint="cs"/>
                <w:b/>
                <w:szCs w:val="24"/>
                <w:rtl/>
              </w:rPr>
              <w:lastRenderedPageBreak/>
              <w:t>بند 1 ماده 26</w:t>
            </w:r>
            <w:r w:rsidRPr="00BF0F88">
              <w:rPr>
                <w:rFonts w:cs="B Nazanin"/>
                <w:b/>
                <w:szCs w:val="24"/>
                <w:rtl/>
              </w:rPr>
              <w:t xml:space="preserve"> شرایط عمومی قرارداد</w:t>
            </w:r>
            <w:bookmarkEnd w:id="1083"/>
            <w:bookmarkEnd w:id="1084"/>
            <w:bookmarkEnd w:id="1085"/>
            <w:bookmarkEnd w:id="1086"/>
          </w:p>
        </w:tc>
        <w:tc>
          <w:tcPr>
            <w:tcW w:w="744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0F2670" w:rsidRDefault="00B74170" w:rsidP="007E49F3">
            <w:pPr>
              <w:pStyle w:val="ListParagraph"/>
              <w:numPr>
                <w:ilvl w:val="0"/>
                <w:numId w:val="128"/>
              </w:numPr>
              <w:tabs>
                <w:tab w:val="right" w:pos="7164"/>
              </w:tabs>
              <w:bidi/>
              <w:spacing w:before="120" w:after="120"/>
              <w:jc w:val="both"/>
              <w:rPr>
                <w:rFonts w:cs="B Nazanin"/>
                <w:color w:val="FF0000"/>
                <w:szCs w:val="24"/>
                <w:highlight w:val="lightGray"/>
              </w:rPr>
            </w:pPr>
            <w:r w:rsidRPr="000F2670">
              <w:rPr>
                <w:rFonts w:cs="B Nazanin" w:hint="cs"/>
                <w:color w:val="FF0000"/>
                <w:szCs w:val="24"/>
                <w:highlight w:val="lightGray"/>
                <w:rtl/>
              </w:rPr>
              <w:t>همه رسومات دولتی مطابق به قانون دولت به دوش متعهد می باشد.</w:t>
            </w:r>
          </w:p>
          <w:p w:rsidR="00B74170" w:rsidRPr="000F2670" w:rsidRDefault="00B74170" w:rsidP="00343A5E">
            <w:pPr>
              <w:pStyle w:val="ListParagraph"/>
              <w:numPr>
                <w:ilvl w:val="0"/>
                <w:numId w:val="128"/>
              </w:numPr>
              <w:tabs>
                <w:tab w:val="right" w:pos="7164"/>
              </w:tabs>
              <w:bidi/>
              <w:spacing w:before="120" w:after="120"/>
              <w:jc w:val="both"/>
              <w:rPr>
                <w:rFonts w:cs="B Nazanin"/>
                <w:color w:val="FF0000"/>
                <w:szCs w:val="24"/>
                <w:highlight w:val="lightGray"/>
              </w:rPr>
            </w:pPr>
            <w:r w:rsidRPr="000F2670">
              <w:rPr>
                <w:rFonts w:cs="B Nazanin" w:hint="cs"/>
                <w:color w:val="FF0000"/>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0F2670" w:rsidRDefault="00B74170" w:rsidP="00343A5E">
            <w:pPr>
              <w:pStyle w:val="ListParagraph"/>
              <w:numPr>
                <w:ilvl w:val="0"/>
                <w:numId w:val="128"/>
              </w:numPr>
              <w:tabs>
                <w:tab w:val="right" w:pos="7164"/>
              </w:tabs>
              <w:bidi/>
              <w:spacing w:before="120" w:after="120"/>
              <w:jc w:val="both"/>
              <w:rPr>
                <w:rFonts w:cs="B Nazanin"/>
                <w:color w:val="FF0000"/>
                <w:szCs w:val="24"/>
                <w:highlight w:val="lightGray"/>
                <w:rtl/>
              </w:rPr>
            </w:pPr>
            <w:r w:rsidRPr="000F2670">
              <w:rPr>
                <w:rFonts w:cs="B Nazanin" w:hint="cs"/>
                <w:color w:val="FF0000"/>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0F2670" w:rsidRDefault="005076A1" w:rsidP="00B74170">
            <w:pPr>
              <w:tabs>
                <w:tab w:val="right" w:pos="7164"/>
              </w:tabs>
              <w:bidi/>
              <w:spacing w:before="120" w:after="120" w:line="216" w:lineRule="auto"/>
              <w:jc w:val="both"/>
              <w:rPr>
                <w:rFonts w:cs="B Nazanin"/>
                <w:iCs/>
                <w:color w:val="FF0000"/>
                <w:szCs w:val="24"/>
              </w:rPr>
            </w:pPr>
            <w:r w:rsidRPr="000F2670">
              <w:rPr>
                <w:rFonts w:cs="B Nazanin" w:hint="cs"/>
                <w:b/>
                <w:bCs/>
                <w:iCs/>
                <w:color w:val="FF0000"/>
                <w:szCs w:val="24"/>
                <w:rtl/>
              </w:rPr>
              <w:t>تفتیش بصری اجناس</w:t>
            </w:r>
            <w:r w:rsidRPr="000F2670">
              <w:rPr>
                <w:rFonts w:cs="B Nazanin"/>
                <w:iCs/>
                <w:color w:val="FF0000"/>
                <w:szCs w:val="24"/>
              </w:rPr>
              <w:t xml:space="preserve"> </w:t>
            </w:r>
            <w:r w:rsidRPr="000F2670">
              <w:rPr>
                <w:rFonts w:cs="B Nazanin" w:hint="cs"/>
                <w:iCs/>
                <w:color w:val="FF0000"/>
                <w:szCs w:val="24"/>
                <w:rtl/>
                <w:lang w:bidi="fa-IR"/>
              </w:rPr>
              <w:t xml:space="preserve"> - حین تسلیمی جنس از نوعیت و کیفیت جنس صورت میگیرد.</w:t>
            </w:r>
          </w:p>
          <w:p w:rsidR="005076A1" w:rsidRPr="000F2670" w:rsidRDefault="005076A1" w:rsidP="00343A5E">
            <w:pPr>
              <w:numPr>
                <w:ilvl w:val="0"/>
                <w:numId w:val="126"/>
              </w:numPr>
              <w:bidi/>
              <w:spacing w:before="120" w:after="120" w:line="216" w:lineRule="auto"/>
              <w:rPr>
                <w:rFonts w:cs="B Nazanin"/>
                <w:iCs/>
                <w:color w:val="FF0000"/>
                <w:szCs w:val="24"/>
              </w:rPr>
            </w:pPr>
            <w:r w:rsidRPr="000F2670">
              <w:rPr>
                <w:rFonts w:cs="B Nazanin" w:hint="cs"/>
                <w:b/>
                <w:bCs/>
                <w:iCs/>
                <w:color w:val="FF0000"/>
                <w:szCs w:val="24"/>
                <w:rtl/>
              </w:rPr>
              <w:t>تفتیش برای تکمیلی مقدار اجناس</w:t>
            </w:r>
            <w:r w:rsidRPr="000F2670">
              <w:rPr>
                <w:rFonts w:cs="B Nazanin" w:hint="cs"/>
                <w:iCs/>
                <w:color w:val="FF0000"/>
                <w:szCs w:val="24"/>
                <w:rtl/>
              </w:rPr>
              <w:t xml:space="preserve"> </w:t>
            </w:r>
            <w:r w:rsidRPr="000F2670">
              <w:rPr>
                <w:rFonts w:cs="B Nazanin" w:hint="cs"/>
                <w:iCs/>
                <w:color w:val="FF0000"/>
                <w:szCs w:val="24"/>
                <w:rtl/>
                <w:lang w:bidi="fa-IR"/>
              </w:rPr>
              <w:t>- حین تسلیمی مواد از تکمیل مقدار جنس به ملاحظه سند فرمایش صورت میگیرد.</w:t>
            </w:r>
          </w:p>
          <w:p w:rsidR="005076A1" w:rsidRPr="000F2670" w:rsidRDefault="005076A1" w:rsidP="00343A5E">
            <w:pPr>
              <w:numPr>
                <w:ilvl w:val="0"/>
                <w:numId w:val="126"/>
              </w:numPr>
              <w:bidi/>
              <w:spacing w:before="120" w:after="120" w:line="216" w:lineRule="auto"/>
              <w:rPr>
                <w:rFonts w:cs="B Nazanin"/>
                <w:b/>
                <w:bCs/>
                <w:iCs/>
                <w:color w:val="FF0000"/>
                <w:szCs w:val="24"/>
              </w:rPr>
            </w:pPr>
            <w:r w:rsidRPr="000F2670">
              <w:rPr>
                <w:rFonts w:cs="B Nazanin"/>
                <w:iCs/>
                <w:color w:val="FF0000"/>
                <w:szCs w:val="24"/>
              </w:rPr>
              <w:t xml:space="preserve"> </w:t>
            </w:r>
            <w:r w:rsidRPr="000F2670">
              <w:rPr>
                <w:rFonts w:cs="B Nazanin" w:hint="cs"/>
                <w:b/>
                <w:bCs/>
                <w:iCs/>
                <w:color w:val="FF0000"/>
                <w:szCs w:val="24"/>
                <w:rtl/>
                <w:lang w:bidi="fa-IR"/>
              </w:rPr>
              <w:t xml:space="preserve">تفتیش برای مشخصات تخنیکی اجناس </w:t>
            </w:r>
            <w:r w:rsidRPr="000F2670">
              <w:rPr>
                <w:rFonts w:cs="B Nazanin"/>
                <w:b/>
                <w:bCs/>
                <w:iCs/>
                <w:color w:val="FF0000"/>
                <w:szCs w:val="24"/>
                <w:rtl/>
                <w:lang w:bidi="fa-IR"/>
              </w:rPr>
              <w:t>–</w:t>
            </w:r>
            <w:r w:rsidRPr="000F2670">
              <w:rPr>
                <w:rFonts w:cs="B Nazanin" w:hint="cs"/>
                <w:b/>
                <w:bCs/>
                <w:iCs/>
                <w:color w:val="FF0000"/>
                <w:szCs w:val="24"/>
                <w:rtl/>
                <w:lang w:bidi="fa-IR"/>
              </w:rPr>
              <w:t xml:space="preserve"> </w:t>
            </w:r>
            <w:r w:rsidRPr="000F2670">
              <w:rPr>
                <w:rFonts w:cs="B Nazanin" w:hint="cs"/>
                <w:iCs/>
                <w:color w:val="FF0000"/>
                <w:szCs w:val="24"/>
                <w:rtl/>
                <w:lang w:bidi="fa-IR"/>
              </w:rPr>
              <w:t>حین تسلیمی از نوعیت و کیفیت جنس تصدیق صورت میگیرد.</w:t>
            </w:r>
          </w:p>
          <w:p w:rsidR="005076A1" w:rsidRPr="000F2670" w:rsidRDefault="005076A1" w:rsidP="005076A1">
            <w:pPr>
              <w:bidi/>
              <w:spacing w:before="120" w:after="120"/>
              <w:rPr>
                <w:rFonts w:cs="B Nazanin"/>
                <w:iCs/>
                <w:color w:val="FF0000"/>
                <w:szCs w:val="24"/>
                <w:rtl/>
              </w:rPr>
            </w:pPr>
            <w:r w:rsidRPr="000F2670">
              <w:rPr>
                <w:rFonts w:cs="B Nazanin" w:hint="cs"/>
                <w:iCs/>
                <w:color w:val="FF0000"/>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0F2670">
              <w:rPr>
                <w:rFonts w:cs="B Nazanin" w:hint="cs"/>
                <w:i/>
                <w:color w:val="FF0000"/>
                <w:szCs w:val="24"/>
                <w:rtl/>
              </w:rPr>
              <w:t xml:space="preserve"> همه تفتیشی ها و بررسی ها حین تسلیمی جنس توسط هئیات موظف در موقع تحول دهی جنس صورت میگیرد. </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7" w:name="_Toc199171591"/>
            <w:bookmarkStart w:id="1088" w:name="_Toc451327116"/>
            <w:bookmarkStart w:id="1089" w:name="_Toc451355088"/>
            <w:bookmarkStart w:id="1090"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7"/>
            <w:bookmarkEnd w:id="1088"/>
            <w:bookmarkEnd w:id="1089"/>
            <w:bookmarkEnd w:id="1090"/>
          </w:p>
        </w:tc>
        <w:tc>
          <w:tcPr>
            <w:tcW w:w="744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A733F5">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91" w:name="_Toc451327117"/>
            <w:bookmarkStart w:id="1092" w:name="_Toc451355089"/>
            <w:bookmarkStart w:id="1093" w:name="_Toc452153215"/>
            <w:bookmarkStart w:id="1094"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91"/>
            <w:bookmarkEnd w:id="1092"/>
            <w:bookmarkEnd w:id="1093"/>
          </w:p>
          <w:bookmarkEnd w:id="1094"/>
          <w:p w:rsidR="0038331E" w:rsidRPr="00BF0F88" w:rsidRDefault="0038331E" w:rsidP="0038331E">
            <w:pPr>
              <w:bidi/>
              <w:spacing w:before="120" w:after="120"/>
              <w:outlineLvl w:val="1"/>
              <w:rPr>
                <w:rFonts w:cs="B Nazanin"/>
                <w:b/>
                <w:szCs w:val="24"/>
              </w:rPr>
            </w:pPr>
          </w:p>
        </w:tc>
        <w:tc>
          <w:tcPr>
            <w:tcW w:w="7448" w:type="dxa"/>
            <w:tcBorders>
              <w:top w:val="single" w:sz="6" w:space="0" w:color="auto"/>
              <w:left w:val="single" w:sz="6" w:space="0" w:color="auto"/>
              <w:bottom w:val="single" w:sz="6" w:space="0" w:color="auto"/>
              <w:right w:val="single" w:sz="6" w:space="0" w:color="auto"/>
            </w:tcBorders>
          </w:tcPr>
          <w:p w:rsidR="0038331E" w:rsidRPr="002873DE" w:rsidRDefault="00B74170" w:rsidP="0038331E">
            <w:pPr>
              <w:tabs>
                <w:tab w:val="right" w:pos="7164"/>
              </w:tabs>
              <w:bidi/>
              <w:spacing w:before="120" w:after="120"/>
              <w:rPr>
                <w:rFonts w:cs="B Nazanin"/>
                <w:i/>
                <w:iCs/>
                <w:color w:val="FF0000"/>
                <w:szCs w:val="24"/>
              </w:rPr>
            </w:pPr>
            <w:r w:rsidRPr="002873DE">
              <w:rPr>
                <w:rFonts w:cs="B Nazanin" w:hint="cs"/>
                <w:color w:val="FF0000"/>
                <w:szCs w:val="24"/>
                <w:rtl/>
              </w:rPr>
              <w:t xml:space="preserve">جریمه تآخیر </w:t>
            </w:r>
            <w:r w:rsidRPr="002873DE">
              <w:rPr>
                <w:rFonts w:cs="B Nazanin"/>
                <w:color w:val="FF0000"/>
                <w:szCs w:val="24"/>
                <w:rtl/>
              </w:rPr>
              <w:t>{</w:t>
            </w:r>
            <w:r w:rsidRPr="002873DE">
              <w:rPr>
                <w:rFonts w:cs="B Nazanin" w:hint="cs"/>
                <w:b/>
                <w:bCs/>
                <w:color w:val="FF0000"/>
                <w:szCs w:val="24"/>
                <w:highlight w:val="cyan"/>
                <w:rtl/>
              </w:rPr>
              <w:t>0.1 فیصد قیمت مجموعی حد اقل</w:t>
            </w:r>
            <w:r w:rsidR="007E49F3" w:rsidRPr="002873DE">
              <w:rPr>
                <w:rFonts w:cs="B Nazanin" w:hint="cs"/>
                <w:b/>
                <w:bCs/>
                <w:color w:val="FF0000"/>
                <w:szCs w:val="24"/>
                <w:highlight w:val="cyan"/>
                <w:rtl/>
              </w:rPr>
              <w:t xml:space="preserve"> مجموع</w:t>
            </w:r>
            <w:r w:rsidRPr="002873DE">
              <w:rPr>
                <w:rFonts w:cs="B Nazanin" w:hint="cs"/>
                <w:b/>
                <w:bCs/>
                <w:color w:val="FF0000"/>
                <w:szCs w:val="24"/>
                <w:highlight w:val="cyan"/>
                <w:rtl/>
              </w:rPr>
              <w:t xml:space="preserve"> قرار داد</w:t>
            </w:r>
            <w:r w:rsidR="00964B21" w:rsidRPr="002873DE">
              <w:rPr>
                <w:rFonts w:cs="B Nazanin" w:hint="cs"/>
                <w:b/>
                <w:bCs/>
                <w:color w:val="FF0000"/>
                <w:szCs w:val="24"/>
                <w:highlight w:val="cyan"/>
                <w:rtl/>
              </w:rPr>
              <w:t xml:space="preserve">  هر</w:t>
            </w:r>
            <w:r w:rsidR="007E49F3" w:rsidRPr="002873DE">
              <w:rPr>
                <w:rFonts w:cs="B Nazanin" w:hint="cs"/>
                <w:b/>
                <w:bCs/>
                <w:color w:val="FF0000"/>
                <w:szCs w:val="24"/>
                <w:highlight w:val="cyan"/>
                <w:rtl/>
              </w:rPr>
              <w:t xml:space="preserve"> (لات)</w:t>
            </w:r>
            <w:r w:rsidRPr="002873DE">
              <w:rPr>
                <w:rFonts w:cs="B Nazanin" w:hint="cs"/>
                <w:b/>
                <w:bCs/>
                <w:color w:val="FF0000"/>
                <w:szCs w:val="24"/>
                <w:rtl/>
              </w:rPr>
              <w:t xml:space="preserve"> </w:t>
            </w:r>
            <w:r w:rsidRPr="002873DE">
              <w:rPr>
                <w:rFonts w:cs="B Nazanin"/>
                <w:color w:val="FF0000"/>
                <w:szCs w:val="24"/>
                <w:rtl/>
              </w:rPr>
              <w:t xml:space="preserve">} </w:t>
            </w:r>
            <w:r w:rsidRPr="002873DE">
              <w:rPr>
                <w:rFonts w:cs="B Nazanin" w:hint="cs"/>
                <w:color w:val="FF0000"/>
                <w:szCs w:val="24"/>
                <w:rtl/>
              </w:rPr>
              <w:t xml:space="preserve">در مقابل هر روز تاخیر میباشد.  </w:t>
            </w:r>
          </w:p>
        </w:tc>
      </w:tr>
      <w:tr w:rsidR="0038331E" w:rsidRPr="00BF0F88" w:rsidTr="00A733F5">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448" w:type="dxa"/>
            <w:tcBorders>
              <w:top w:val="single" w:sz="6" w:space="0" w:color="auto"/>
              <w:left w:val="single" w:sz="6" w:space="0" w:color="auto"/>
              <w:bottom w:val="single" w:sz="6" w:space="0" w:color="auto"/>
              <w:right w:val="single" w:sz="6" w:space="0" w:color="auto"/>
            </w:tcBorders>
          </w:tcPr>
          <w:p w:rsidR="0038331E" w:rsidRPr="002873DE" w:rsidRDefault="00B74170" w:rsidP="0038331E">
            <w:pPr>
              <w:tabs>
                <w:tab w:val="right" w:pos="7164"/>
              </w:tabs>
              <w:bidi/>
              <w:spacing w:before="120" w:after="120"/>
              <w:rPr>
                <w:rFonts w:cs="B Nazanin"/>
                <w:i/>
                <w:color w:val="FF0000"/>
                <w:szCs w:val="24"/>
              </w:rPr>
            </w:pPr>
            <w:r w:rsidRPr="002873DE">
              <w:rPr>
                <w:rFonts w:cs="B Nazanin"/>
                <w:color w:val="FF0000"/>
                <w:szCs w:val="24"/>
                <w:rtl/>
              </w:rPr>
              <w:t>حد اکثر</w:t>
            </w:r>
            <w:r w:rsidRPr="002873DE">
              <w:rPr>
                <w:rFonts w:cs="B Nazanin" w:hint="cs"/>
                <w:color w:val="FF0000"/>
                <w:szCs w:val="24"/>
                <w:rtl/>
              </w:rPr>
              <w:t xml:space="preserve"> </w:t>
            </w:r>
            <w:r w:rsidRPr="002873DE">
              <w:rPr>
                <w:rFonts w:cs="B Nazanin"/>
                <w:color w:val="FF0000"/>
                <w:szCs w:val="24"/>
                <w:rtl/>
              </w:rPr>
              <w:t>مبلغ</w:t>
            </w:r>
            <w:r w:rsidRPr="002873DE">
              <w:rPr>
                <w:rFonts w:cs="B Nazanin" w:hint="cs"/>
                <w:color w:val="FF0000"/>
                <w:szCs w:val="24"/>
                <w:rtl/>
              </w:rPr>
              <w:t xml:space="preserve"> جریمه تآخیر </w:t>
            </w:r>
            <w:r w:rsidRPr="002873DE">
              <w:rPr>
                <w:rFonts w:cs="B Nazanin"/>
                <w:b/>
                <w:bCs/>
                <w:color w:val="FF0000"/>
                <w:szCs w:val="24"/>
                <w:rtl/>
              </w:rPr>
              <w:t>{</w:t>
            </w:r>
            <w:r w:rsidRPr="002873DE">
              <w:rPr>
                <w:rFonts w:cs="B Nazanin" w:hint="cs"/>
                <w:b/>
                <w:bCs/>
                <w:color w:val="FF0000"/>
                <w:szCs w:val="24"/>
                <w:highlight w:val="cyan"/>
                <w:rtl/>
              </w:rPr>
              <w:t xml:space="preserve">ده </w:t>
            </w:r>
            <w:r w:rsidRPr="002873DE">
              <w:rPr>
                <w:rFonts w:hint="cs"/>
                <w:b/>
                <w:bCs/>
                <w:color w:val="FF0000"/>
                <w:szCs w:val="24"/>
                <w:highlight w:val="cyan"/>
                <w:rtl/>
              </w:rPr>
              <w:t>–</w:t>
            </w:r>
            <w:r w:rsidRPr="002873DE">
              <w:rPr>
                <w:rFonts w:cs="B Nazanin" w:hint="cs"/>
                <w:b/>
                <w:bCs/>
                <w:color w:val="FF0000"/>
                <w:szCs w:val="24"/>
                <w:highlight w:val="cyan"/>
                <w:rtl/>
              </w:rPr>
              <w:t xml:space="preserve"> 10 </w:t>
            </w:r>
            <w:r w:rsidRPr="002873DE">
              <w:rPr>
                <w:rFonts w:cs="B Nazanin"/>
                <w:b/>
                <w:bCs/>
                <w:color w:val="FF0000"/>
                <w:szCs w:val="24"/>
                <w:highlight w:val="cyan"/>
                <w:rtl/>
              </w:rPr>
              <w:t xml:space="preserve"> فیصد</w:t>
            </w:r>
            <w:r w:rsidRPr="002873DE">
              <w:rPr>
                <w:rFonts w:cs="B Nazanin" w:hint="cs"/>
                <w:b/>
                <w:bCs/>
                <w:color w:val="FF0000"/>
                <w:szCs w:val="24"/>
                <w:highlight w:val="cyan"/>
                <w:rtl/>
              </w:rPr>
              <w:t xml:space="preserve"> قیمت مجموعی حد اقل </w:t>
            </w:r>
            <w:r w:rsidR="00964B21" w:rsidRPr="002873DE">
              <w:rPr>
                <w:rFonts w:cs="B Nazanin"/>
                <w:b/>
                <w:bCs/>
                <w:color w:val="FF0000"/>
                <w:szCs w:val="24"/>
                <w:highlight w:val="cyan"/>
                <w:rtl/>
              </w:rPr>
              <w:t xml:space="preserve">مجموع قرار داد  هر </w:t>
            </w:r>
            <w:r w:rsidR="007E49F3" w:rsidRPr="002873DE">
              <w:rPr>
                <w:rFonts w:cs="B Nazanin"/>
                <w:b/>
                <w:bCs/>
                <w:color w:val="FF0000"/>
                <w:szCs w:val="24"/>
                <w:highlight w:val="cyan"/>
                <w:rtl/>
              </w:rPr>
              <w:t xml:space="preserve"> (لات)</w:t>
            </w:r>
            <w:r w:rsidR="007E49F3" w:rsidRPr="002873DE">
              <w:rPr>
                <w:rFonts w:cs="B Nazanin"/>
                <w:b/>
                <w:bCs/>
                <w:color w:val="FF0000"/>
                <w:szCs w:val="24"/>
                <w:rtl/>
              </w:rPr>
              <w:t xml:space="preserve"> </w:t>
            </w:r>
            <w:r w:rsidRPr="002873DE">
              <w:rPr>
                <w:rFonts w:cs="B Nazanin" w:hint="cs"/>
                <w:b/>
                <w:bCs/>
                <w:color w:val="FF0000"/>
                <w:szCs w:val="24"/>
                <w:rtl/>
              </w:rPr>
              <w:t>}</w:t>
            </w:r>
            <w:r w:rsidRPr="002873DE">
              <w:rPr>
                <w:rFonts w:cs="B Nazanin" w:hint="cs"/>
                <w:color w:val="FF0000"/>
                <w:szCs w:val="24"/>
                <w:rtl/>
              </w:rPr>
              <w:t>می باشد</w:t>
            </w:r>
            <w:r w:rsidRPr="002873DE">
              <w:rPr>
                <w:rFonts w:cs="B Nazanin" w:hint="cs"/>
                <w:color w:val="FF0000"/>
                <w:szCs w:val="24"/>
                <w:rtl/>
                <w:lang w:val="en-GB"/>
              </w:rPr>
              <w:t>.</w:t>
            </w:r>
            <w:r w:rsidR="0038331E" w:rsidRPr="002873DE">
              <w:rPr>
                <w:rFonts w:cs="B Nazanin" w:hint="cs"/>
                <w:iCs/>
                <w:color w:val="FF0000"/>
                <w:szCs w:val="24"/>
                <w:rtl/>
                <w:lang w:val="en-GB"/>
              </w:rPr>
              <w:t>.</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5" w:name="_Toc199171594"/>
            <w:bookmarkStart w:id="1096" w:name="_Toc451327118"/>
            <w:bookmarkStart w:id="1097" w:name="_Toc451355090"/>
            <w:bookmarkStart w:id="1098"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95"/>
            <w:bookmarkEnd w:id="1096"/>
            <w:bookmarkEnd w:id="1097"/>
            <w:bookmarkEnd w:id="1098"/>
          </w:p>
        </w:tc>
        <w:tc>
          <w:tcPr>
            <w:tcW w:w="7448" w:type="dxa"/>
            <w:tcBorders>
              <w:top w:val="single" w:sz="6" w:space="0" w:color="auto"/>
              <w:left w:val="single" w:sz="6" w:space="0" w:color="auto"/>
              <w:bottom w:val="single" w:sz="6" w:space="0" w:color="auto"/>
              <w:right w:val="single" w:sz="6" w:space="0" w:color="auto"/>
            </w:tcBorders>
          </w:tcPr>
          <w:p w:rsidR="0038331E" w:rsidRPr="002873DE" w:rsidRDefault="0038331E" w:rsidP="002329B7">
            <w:pPr>
              <w:tabs>
                <w:tab w:val="right" w:pos="7164"/>
              </w:tabs>
              <w:bidi/>
              <w:spacing w:before="120" w:after="120"/>
              <w:rPr>
                <w:rFonts w:cs="B Nazanin"/>
                <w:i/>
                <w:iCs/>
                <w:color w:val="FF0000"/>
                <w:szCs w:val="24"/>
                <w:u w:val="single"/>
                <w:rtl/>
                <w:lang w:bidi="fa-IR"/>
              </w:rPr>
            </w:pPr>
            <w:r w:rsidRPr="002873DE">
              <w:rPr>
                <w:rFonts w:cs="B Nazanin" w:hint="cs"/>
                <w:b/>
                <w:bCs/>
                <w:color w:val="FF0000"/>
                <w:szCs w:val="24"/>
                <w:rtl/>
              </w:rPr>
              <w:t>مدت اعتبار ورانتی</w:t>
            </w:r>
            <w:r w:rsidR="005E7FBA" w:rsidRPr="002873DE">
              <w:rPr>
                <w:rFonts w:cs="B Nazanin" w:hint="cs"/>
                <w:b/>
                <w:bCs/>
                <w:color w:val="FF0000"/>
                <w:szCs w:val="24"/>
                <w:rtl/>
              </w:rPr>
              <w:t xml:space="preserve">: </w:t>
            </w:r>
            <w:r w:rsidR="00843B73" w:rsidRPr="002873DE">
              <w:rPr>
                <w:rFonts w:cs="B Nazanin" w:hint="cs"/>
                <w:b/>
                <w:bCs/>
                <w:color w:val="FF0000"/>
                <w:szCs w:val="24"/>
                <w:rtl/>
              </w:rPr>
              <w:t xml:space="preserve"> </w:t>
            </w:r>
            <w:r w:rsidR="002329B7" w:rsidRPr="002873DE">
              <w:rPr>
                <w:rFonts w:cs="B Nazanin" w:hint="cs"/>
                <w:b/>
                <w:bCs/>
                <w:color w:val="FF0000"/>
                <w:szCs w:val="24"/>
                <w:rtl/>
              </w:rPr>
              <w:t xml:space="preserve"> ضرورت نمیباشد.</w:t>
            </w:r>
          </w:p>
        </w:tc>
      </w:tr>
      <w:tr w:rsidR="0038331E" w:rsidRPr="00BF0F88"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BF0F88">
              <w:rPr>
                <w:rFonts w:cs="B Nazanin" w:hint="cs"/>
                <w:b/>
                <w:szCs w:val="24"/>
                <w:rtl/>
              </w:rPr>
              <w:lastRenderedPageBreak/>
              <w:t>بند 5 ماده 28</w:t>
            </w:r>
            <w:r w:rsidRPr="00BF0F88">
              <w:rPr>
                <w:rFonts w:cs="B Nazanin"/>
                <w:b/>
                <w:szCs w:val="24"/>
                <w:rtl/>
              </w:rPr>
              <w:t xml:space="preserve"> شرایط عمومی قرارداد</w:t>
            </w:r>
            <w:bookmarkEnd w:id="1099"/>
            <w:bookmarkEnd w:id="1100"/>
            <w:bookmarkEnd w:id="1101"/>
            <w:bookmarkEnd w:id="1102"/>
          </w:p>
        </w:tc>
        <w:tc>
          <w:tcPr>
            <w:tcW w:w="7448" w:type="dxa"/>
            <w:tcBorders>
              <w:top w:val="single" w:sz="6" w:space="0" w:color="auto"/>
              <w:left w:val="single" w:sz="6" w:space="0" w:color="auto"/>
              <w:bottom w:val="single" w:sz="6" w:space="0" w:color="auto"/>
              <w:right w:val="single" w:sz="6" w:space="0" w:color="auto"/>
            </w:tcBorders>
          </w:tcPr>
          <w:p w:rsidR="0038331E" w:rsidRPr="002873DE" w:rsidRDefault="007861FB" w:rsidP="00E0218F">
            <w:pPr>
              <w:tabs>
                <w:tab w:val="right" w:pos="7164"/>
              </w:tabs>
              <w:bidi/>
              <w:spacing w:before="120" w:after="120"/>
              <w:rPr>
                <w:rFonts w:cs="B Nazanin"/>
                <w:color w:val="FF0000"/>
                <w:szCs w:val="24"/>
              </w:rPr>
            </w:pPr>
            <w:r w:rsidRPr="002873DE">
              <w:rPr>
                <w:rFonts w:cs="B Nazanin" w:hint="cs"/>
                <w:color w:val="FF0000"/>
                <w:szCs w:val="24"/>
                <w:rtl/>
              </w:rPr>
              <w:t>مدت زمان</w:t>
            </w:r>
            <w:r w:rsidR="0038331E" w:rsidRPr="002873DE">
              <w:rPr>
                <w:rFonts w:cs="B Nazanin"/>
                <w:color w:val="FF0000"/>
                <w:szCs w:val="24"/>
                <w:rtl/>
              </w:rPr>
              <w:t xml:space="preserve"> تعویض </w:t>
            </w:r>
            <w:r w:rsidR="00E0218F" w:rsidRPr="002873DE">
              <w:rPr>
                <w:rFonts w:cs="B Nazanin" w:hint="cs"/>
                <w:b/>
                <w:bCs/>
                <w:i/>
                <w:iCs/>
                <w:color w:val="FF0000"/>
                <w:szCs w:val="24"/>
                <w:rtl/>
              </w:rPr>
              <w:t>یک روز</w:t>
            </w:r>
            <w:r w:rsidR="008D0BC6" w:rsidRPr="002873DE">
              <w:rPr>
                <w:rFonts w:cs="B Nazanin"/>
                <w:i/>
                <w:iCs/>
                <w:color w:val="FF0000"/>
                <w:szCs w:val="24"/>
                <w:rtl/>
              </w:rPr>
              <w:t xml:space="preserve"> </w:t>
            </w:r>
            <w:r w:rsidR="0038331E" w:rsidRPr="002873DE">
              <w:rPr>
                <w:rFonts w:cs="B Nazanin"/>
                <w:color w:val="FF0000"/>
                <w:szCs w:val="24"/>
                <w:rtl/>
              </w:rPr>
              <w:t xml:space="preserve"> </w:t>
            </w:r>
            <w:r w:rsidR="0038331E" w:rsidRPr="002873DE">
              <w:rPr>
                <w:rFonts w:cs="B Nazanin" w:hint="cs"/>
                <w:color w:val="FF0000"/>
                <w:szCs w:val="24"/>
                <w:rtl/>
              </w:rPr>
              <w:t xml:space="preserve">می باشد. </w:t>
            </w:r>
          </w:p>
        </w:tc>
      </w:tr>
    </w:tbl>
    <w:p w:rsidR="007E1A02" w:rsidRPr="00BF0F88" w:rsidRDefault="007E1A02" w:rsidP="007E1A02">
      <w:pPr>
        <w:suppressAutoHyphens/>
        <w:bidi/>
        <w:spacing w:before="120" w:after="120"/>
        <w:outlineLvl w:val="1"/>
        <w:rPr>
          <w:rFonts w:cs="B Nazanin"/>
        </w:rPr>
      </w:pPr>
    </w:p>
    <w:p w:rsidR="002873DE" w:rsidRPr="002873DE" w:rsidRDefault="002873DE" w:rsidP="002873DE">
      <w:pPr>
        <w:pStyle w:val="ListParagraph"/>
        <w:numPr>
          <w:ilvl w:val="0"/>
          <w:numId w:val="121"/>
        </w:numPr>
        <w:suppressAutoHyphens/>
        <w:bidi/>
        <w:spacing w:before="120" w:after="120" w:line="276" w:lineRule="auto"/>
        <w:rPr>
          <w:rFonts w:cs="B Nazanin"/>
          <w:b/>
          <w:bCs/>
          <w:color w:val="FF0000"/>
        </w:rPr>
      </w:pPr>
      <w:r w:rsidRPr="002873DE">
        <w:rPr>
          <w:rFonts w:cs="B Nazanin"/>
          <w:b/>
          <w:bCs/>
          <w:color w:val="FF0000"/>
          <w:rtl/>
        </w:rPr>
        <w:t>شرا</w:t>
      </w:r>
      <w:r w:rsidRPr="002873DE">
        <w:rPr>
          <w:rFonts w:cs="B Nazanin" w:hint="cs"/>
          <w:b/>
          <w:bCs/>
          <w:color w:val="FF0000"/>
          <w:rtl/>
        </w:rPr>
        <w:t>ی</w:t>
      </w:r>
      <w:r w:rsidRPr="002873DE">
        <w:rPr>
          <w:rFonts w:cs="B Nazanin" w:hint="eastAsia"/>
          <w:b/>
          <w:bCs/>
          <w:color w:val="FF0000"/>
          <w:rtl/>
        </w:rPr>
        <w:t>ط</w:t>
      </w:r>
      <w:r w:rsidRPr="002873DE">
        <w:rPr>
          <w:rFonts w:cs="B Nazanin"/>
          <w:b/>
          <w:bCs/>
          <w:color w:val="FF0000"/>
          <w:rtl/>
        </w:rPr>
        <w:t xml:space="preserve"> خصوص</w:t>
      </w:r>
      <w:r w:rsidRPr="002873DE">
        <w:rPr>
          <w:rFonts w:cs="B Nazanin" w:hint="cs"/>
          <w:b/>
          <w:bCs/>
          <w:color w:val="FF0000"/>
          <w:rtl/>
        </w:rPr>
        <w:t>ی</w:t>
      </w:r>
      <w:r w:rsidRPr="002873DE">
        <w:rPr>
          <w:rFonts w:cs="B Nazanin"/>
          <w:b/>
          <w:bCs/>
          <w:color w:val="FF0000"/>
          <w:rtl/>
        </w:rPr>
        <w:t xml:space="preserve"> تدارک اجناس</w:t>
      </w:r>
      <w:r w:rsidRPr="002873DE">
        <w:rPr>
          <w:rFonts w:cs="B Nazanin" w:hint="cs"/>
          <w:b/>
          <w:bCs/>
          <w:color w:val="FF0000"/>
          <w:rtl/>
        </w:rPr>
        <w:t xml:space="preserve"> شعبه عایده</w:t>
      </w:r>
      <w:r w:rsidR="00E27B6D">
        <w:rPr>
          <w:rFonts w:cs="B Nazanin" w:hint="cs"/>
          <w:b/>
          <w:bCs/>
          <w:color w:val="FF0000"/>
          <w:rtl/>
        </w:rPr>
        <w:t xml:space="preserve"> قابل تطبیق است.</w:t>
      </w:r>
      <w:r w:rsidRPr="002873DE">
        <w:rPr>
          <w:rFonts w:cs="B Nazanin" w:hint="cs"/>
          <w:b/>
          <w:bCs/>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قرارداد</w:t>
      </w:r>
      <w:r w:rsidRPr="002873DE">
        <w:rPr>
          <w:rFonts w:cs="B Nazanin"/>
          <w:color w:val="FF0000"/>
          <w:rtl/>
        </w:rPr>
        <w:t xml:space="preserve"> </w:t>
      </w:r>
      <w:r w:rsidRPr="002873DE">
        <w:rPr>
          <w:rFonts w:cs="B Nazanin" w:hint="cs"/>
          <w:color w:val="FF0000"/>
          <w:rtl/>
        </w:rPr>
        <w:t>ی</w:t>
      </w:r>
      <w:r w:rsidRPr="002873DE">
        <w:rPr>
          <w:rFonts w:cs="B Nazanin" w:hint="eastAsia"/>
          <w:color w:val="FF0000"/>
          <w:rtl/>
        </w:rPr>
        <w:t>ک</w:t>
      </w:r>
      <w:r w:rsidRPr="002873DE">
        <w:rPr>
          <w:rFonts w:cs="B Nazanin"/>
          <w:color w:val="FF0000"/>
          <w:rtl/>
        </w:rPr>
        <w:t xml:space="preserve"> قلم مواد محروق گاز 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ضرورت تسخ</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پرسونل قطعات مرکز</w:t>
      </w:r>
      <w:r w:rsidRPr="002873DE">
        <w:rPr>
          <w:rFonts w:cs="B Nazanin" w:hint="cs"/>
          <w:color w:val="FF0000"/>
          <w:rtl/>
        </w:rPr>
        <w:t>ی</w:t>
      </w:r>
      <w:r w:rsidRPr="002873DE">
        <w:rPr>
          <w:rFonts w:cs="B Nazanin"/>
          <w:color w:val="FF0000"/>
          <w:rtl/>
        </w:rPr>
        <w:t xml:space="preserve"> و قول اردو ها</w:t>
      </w:r>
      <w:r w:rsidRPr="002873DE">
        <w:rPr>
          <w:rFonts w:cs="B Nazanin" w:hint="cs"/>
          <w:color w:val="FF0000"/>
          <w:rtl/>
        </w:rPr>
        <w:t>ی</w:t>
      </w:r>
      <w:r w:rsidRPr="002873DE">
        <w:rPr>
          <w:rFonts w:cs="B Nazanin"/>
          <w:color w:val="FF0000"/>
          <w:rtl/>
        </w:rPr>
        <w:t xml:space="preserve"> </w:t>
      </w:r>
      <w:r w:rsidRPr="002873DE">
        <w:rPr>
          <w:rFonts w:cs="B Nazanin"/>
          <w:color w:val="FF0000"/>
          <w:rtl/>
          <w:lang w:bidi="fa-IR"/>
        </w:rPr>
        <w:t>۲۰۱</w:t>
      </w:r>
      <w:r w:rsidRPr="002873DE">
        <w:rPr>
          <w:rFonts w:cs="B Nazanin"/>
          <w:color w:val="FF0000"/>
          <w:rtl/>
        </w:rPr>
        <w:t xml:space="preserve"> س</w:t>
      </w:r>
      <w:r w:rsidRPr="002873DE">
        <w:rPr>
          <w:rFonts w:cs="B Nazanin" w:hint="cs"/>
          <w:color w:val="FF0000"/>
          <w:rtl/>
        </w:rPr>
        <w:t>ی</w:t>
      </w:r>
      <w:r w:rsidRPr="002873DE">
        <w:rPr>
          <w:rFonts w:cs="B Nazanin" w:hint="eastAsia"/>
          <w:color w:val="FF0000"/>
          <w:rtl/>
        </w:rPr>
        <w:t>لاب،</w:t>
      </w:r>
      <w:r w:rsidRPr="002873DE">
        <w:rPr>
          <w:rFonts w:cs="B Nazanin"/>
          <w:color w:val="FF0000"/>
          <w:rtl/>
        </w:rPr>
        <w:t xml:space="preserve"> </w:t>
      </w:r>
      <w:r w:rsidRPr="002873DE">
        <w:rPr>
          <w:rFonts w:cs="B Nazanin"/>
          <w:color w:val="FF0000"/>
          <w:rtl/>
          <w:lang w:bidi="fa-IR"/>
        </w:rPr>
        <w:t>۲۰۳</w:t>
      </w:r>
      <w:r w:rsidRPr="002873DE">
        <w:rPr>
          <w:rFonts w:cs="B Nazanin"/>
          <w:color w:val="FF0000"/>
          <w:rtl/>
        </w:rPr>
        <w:t xml:space="preserve"> تندر، </w:t>
      </w:r>
      <w:r w:rsidRPr="002873DE">
        <w:rPr>
          <w:rFonts w:cs="B Nazanin"/>
          <w:color w:val="FF0000"/>
          <w:rtl/>
          <w:lang w:bidi="fa-IR"/>
        </w:rPr>
        <w:t>۲۰۵</w:t>
      </w:r>
      <w:r w:rsidRPr="002873DE">
        <w:rPr>
          <w:rFonts w:cs="B Nazanin"/>
          <w:color w:val="FF0000"/>
          <w:rtl/>
        </w:rPr>
        <w:t xml:space="preserve"> اتل، </w:t>
      </w:r>
      <w:r w:rsidRPr="002873DE">
        <w:rPr>
          <w:rFonts w:cs="B Nazanin"/>
          <w:color w:val="FF0000"/>
          <w:rtl/>
          <w:lang w:bidi="fa-IR"/>
        </w:rPr>
        <w:t>۲۰۷</w:t>
      </w:r>
      <w:r w:rsidRPr="002873DE">
        <w:rPr>
          <w:rFonts w:cs="B Nazanin"/>
          <w:color w:val="FF0000"/>
          <w:rtl/>
        </w:rPr>
        <w:t xml:space="preserve"> ظفر، </w:t>
      </w:r>
      <w:r w:rsidRPr="002873DE">
        <w:rPr>
          <w:rFonts w:cs="B Nazanin"/>
          <w:color w:val="FF0000"/>
          <w:rtl/>
          <w:lang w:bidi="fa-IR"/>
        </w:rPr>
        <w:t>۲۰۹</w:t>
      </w:r>
      <w:r w:rsidRPr="002873DE">
        <w:rPr>
          <w:rFonts w:cs="B Nazanin"/>
          <w:color w:val="FF0000"/>
          <w:rtl/>
        </w:rPr>
        <w:t xml:space="preserve"> شاه</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و </w:t>
      </w:r>
      <w:r w:rsidRPr="002873DE">
        <w:rPr>
          <w:rFonts w:cs="B Nazanin"/>
          <w:color w:val="FF0000"/>
          <w:rtl/>
          <w:lang w:bidi="fa-IR"/>
        </w:rPr>
        <w:t>۲۱۵</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وند</w:t>
      </w:r>
      <w:r w:rsidRPr="002873DE">
        <w:rPr>
          <w:rFonts w:cs="B Nazanin"/>
          <w:color w:val="FF0000"/>
          <w:rtl/>
        </w:rPr>
        <w:t xml:space="preserve"> برا</w:t>
      </w:r>
      <w:r w:rsidRPr="002873DE">
        <w:rPr>
          <w:rFonts w:cs="B Nazanin" w:hint="cs"/>
          <w:color w:val="FF0000"/>
          <w:rtl/>
        </w:rPr>
        <w:t>ی</w:t>
      </w:r>
      <w:r w:rsidRPr="002873DE">
        <w:rPr>
          <w:rFonts w:cs="B Nazanin"/>
          <w:color w:val="FF0000"/>
          <w:rtl/>
        </w:rPr>
        <w:t xml:space="preserve"> سال مال</w:t>
      </w:r>
      <w:r w:rsidRPr="002873DE">
        <w:rPr>
          <w:rFonts w:cs="B Nazanin" w:hint="cs"/>
          <w:color w:val="FF0000"/>
          <w:rtl/>
        </w:rPr>
        <w:t>ی</w:t>
      </w:r>
      <w:r w:rsidRPr="002873DE">
        <w:rPr>
          <w:rFonts w:cs="B Nazanin"/>
          <w:color w:val="FF0000"/>
          <w:rtl/>
        </w:rPr>
        <w:t xml:space="preserve"> </w:t>
      </w:r>
      <w:r w:rsidRPr="002873DE">
        <w:rPr>
          <w:rFonts w:cs="B Nazanin"/>
          <w:color w:val="FF0000"/>
          <w:rtl/>
          <w:lang w:bidi="fa-IR"/>
        </w:rPr>
        <w:t>۱۳۹۸</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1</w:t>
      </w:r>
      <w:r w:rsidRPr="002873DE">
        <w:rPr>
          <w:rFonts w:cs="B Nazanin"/>
          <w:color w:val="FF0000"/>
          <w:rtl/>
        </w:rPr>
        <w:tab/>
        <w:t xml:space="preserve">هدف </w:t>
      </w:r>
      <w:r w:rsidRPr="002873DE">
        <w:rPr>
          <w:rFonts w:cs="B Nazanin"/>
          <w:color w:val="FF0000"/>
          <w:rtl/>
        </w:rPr>
        <w:tab/>
        <w:t>ته</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وتدارک (</w:t>
      </w:r>
      <w:r w:rsidRPr="002873DE">
        <w:rPr>
          <w:rFonts w:cs="B Nazanin" w:hint="cs"/>
          <w:color w:val="FF0000"/>
          <w:rtl/>
        </w:rPr>
        <w:t>ی</w:t>
      </w:r>
      <w:r w:rsidRPr="002873DE">
        <w:rPr>
          <w:rFonts w:cs="B Nazanin" w:hint="eastAsia"/>
          <w:color w:val="FF0000"/>
          <w:rtl/>
        </w:rPr>
        <w:t>ک</w:t>
      </w:r>
      <w:r w:rsidRPr="002873DE">
        <w:rPr>
          <w:rFonts w:cs="B Nazanin"/>
          <w:color w:val="FF0000"/>
          <w:rtl/>
        </w:rPr>
        <w:t>) قلم مواد محروق گاز 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w:t>
      </w:r>
      <w:r w:rsidRPr="002873DE">
        <w:rPr>
          <w:rFonts w:cs="B Nazanin"/>
          <w:color w:val="FF0000"/>
        </w:rPr>
        <w:t>L.P.G</w:t>
      </w:r>
      <w:r w:rsidRPr="002873DE">
        <w:rPr>
          <w:rFonts w:cs="B Nazanin"/>
          <w:color w:val="FF0000"/>
          <w:rtl/>
        </w:rPr>
        <w:t xml:space="preserve"> استندرد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مواد</w:t>
      </w:r>
      <w:r w:rsidRPr="002873DE">
        <w:rPr>
          <w:rFonts w:cs="B Nazanin"/>
          <w:color w:val="FF0000"/>
          <w:rtl/>
        </w:rPr>
        <w:t xml:space="preserve"> فوق الذکر با مع</w:t>
      </w:r>
      <w:r w:rsidRPr="002873DE">
        <w:rPr>
          <w:rFonts w:cs="B Nazanin" w:hint="cs"/>
          <w:color w:val="FF0000"/>
          <w:rtl/>
        </w:rPr>
        <w:t>ی</w:t>
      </w:r>
      <w:r w:rsidRPr="002873DE">
        <w:rPr>
          <w:rFonts w:cs="B Nazanin" w:hint="eastAsia"/>
          <w:color w:val="FF0000"/>
          <w:rtl/>
        </w:rPr>
        <w:t>ارات</w:t>
      </w:r>
      <w:r w:rsidRPr="002873DE">
        <w:rPr>
          <w:rFonts w:cs="B Nazanin"/>
          <w:color w:val="FF0000"/>
          <w:rtl/>
        </w:rPr>
        <w:t xml:space="preserve">  ستندرد 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الملل</w:t>
      </w:r>
      <w:r w:rsidRPr="002873DE">
        <w:rPr>
          <w:rFonts w:cs="B Nazanin" w:hint="cs"/>
          <w:color w:val="FF0000"/>
          <w:rtl/>
        </w:rPr>
        <w:t>ی</w:t>
      </w:r>
      <w:r w:rsidRPr="002873DE">
        <w:rPr>
          <w:rFonts w:cs="B Nazanin"/>
          <w:color w:val="FF0000"/>
          <w:rtl/>
        </w:rPr>
        <w:t xml:space="preserve"> ع</w:t>
      </w:r>
      <w:r w:rsidRPr="002873DE">
        <w:rPr>
          <w:rFonts w:cs="B Nazanin" w:hint="cs"/>
          <w:color w:val="FF0000"/>
          <w:rtl/>
        </w:rPr>
        <w:t>ی</w:t>
      </w:r>
      <w:r w:rsidRPr="002873DE">
        <w:rPr>
          <w:rFonts w:cs="B Nazanin" w:hint="eastAsia"/>
          <w:color w:val="FF0000"/>
          <w:rtl/>
        </w:rPr>
        <w:t>ار</w:t>
      </w:r>
      <w:r w:rsidRPr="002873DE">
        <w:rPr>
          <w:rFonts w:cs="B Nazanin"/>
          <w:color w:val="FF0000"/>
          <w:rtl/>
        </w:rPr>
        <w:t xml:space="preserve">  بدون مواد اجنب</w:t>
      </w:r>
      <w:r w:rsidRPr="002873DE">
        <w:rPr>
          <w:rFonts w:cs="B Nazanin" w:hint="cs"/>
          <w:color w:val="FF0000"/>
          <w:rtl/>
        </w:rPr>
        <w:t>ی</w:t>
      </w:r>
      <w:r w:rsidRPr="002873DE">
        <w:rPr>
          <w:rFonts w:cs="B Nazanin"/>
          <w:color w:val="FF0000"/>
          <w:rtl/>
        </w:rPr>
        <w:t>(عار</w:t>
      </w:r>
      <w:r w:rsidRPr="002873DE">
        <w:rPr>
          <w:rFonts w:cs="B Nazanin" w:hint="cs"/>
          <w:color w:val="FF0000"/>
          <w:rtl/>
        </w:rPr>
        <w:t>ی</w:t>
      </w:r>
      <w:r w:rsidRPr="002873DE">
        <w:rPr>
          <w:rFonts w:cs="B Nazanin"/>
          <w:color w:val="FF0000"/>
          <w:rtl/>
        </w:rPr>
        <w:t xml:space="preserve"> ازمواد مضر 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و جامد مانند – اس</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باتر</w:t>
      </w:r>
      <w:r w:rsidRPr="002873DE">
        <w:rPr>
          <w:rFonts w:cs="B Nazanin" w:hint="cs"/>
          <w:color w:val="FF0000"/>
          <w:rtl/>
        </w:rPr>
        <w:t>ی</w:t>
      </w:r>
      <w:r w:rsidRPr="002873DE">
        <w:rPr>
          <w:rFonts w:cs="B Nazanin"/>
          <w:color w:val="FF0000"/>
          <w:rtl/>
        </w:rPr>
        <w:t xml:space="preserve"> – شن وما سه - خاک – موجو دات م</w:t>
      </w:r>
      <w:r w:rsidRPr="002873DE">
        <w:rPr>
          <w:rFonts w:cs="B Nazanin" w:hint="cs"/>
          <w:color w:val="FF0000"/>
          <w:rtl/>
        </w:rPr>
        <w:t>ی</w:t>
      </w:r>
      <w:r w:rsidRPr="002873DE">
        <w:rPr>
          <w:rFonts w:cs="B Nazanin" w:hint="eastAsia"/>
          <w:color w:val="FF0000"/>
          <w:rtl/>
        </w:rPr>
        <w:t>کرو</w:t>
      </w:r>
      <w:r w:rsidRPr="002873DE">
        <w:rPr>
          <w:rFonts w:cs="B Nazanin"/>
          <w:color w:val="FF0000"/>
          <w:rtl/>
        </w:rPr>
        <w:t xml:space="preserve"> ب</w:t>
      </w:r>
      <w:r w:rsidRPr="002873DE">
        <w:rPr>
          <w:rFonts w:cs="B Nazanin" w:hint="cs"/>
          <w:color w:val="FF0000"/>
          <w:rtl/>
        </w:rPr>
        <w:t>ی</w:t>
      </w:r>
      <w:r w:rsidRPr="002873DE">
        <w:rPr>
          <w:rFonts w:cs="B Nazanin" w:hint="eastAsia"/>
          <w:color w:val="FF0000"/>
          <w:rtl/>
        </w:rPr>
        <w:t>لو</w:t>
      </w:r>
      <w:r w:rsidRPr="002873DE">
        <w:rPr>
          <w:rFonts w:cs="B Nazanin"/>
          <w:color w:val="FF0000"/>
          <w:rtl/>
        </w:rPr>
        <w:t xml:space="preserve"> ژ</w:t>
      </w:r>
      <w:r w:rsidRPr="002873DE">
        <w:rPr>
          <w:rFonts w:cs="B Nazanin" w:hint="cs"/>
          <w:color w:val="FF0000"/>
          <w:rtl/>
        </w:rPr>
        <w:t>ی</w:t>
      </w:r>
      <w:r w:rsidRPr="002873DE">
        <w:rPr>
          <w:rFonts w:cs="B Nazanin" w:hint="eastAsia"/>
          <w:color w:val="FF0000"/>
          <w:rtl/>
        </w:rPr>
        <w:t>ک</w:t>
      </w:r>
      <w:r w:rsidRPr="002873DE">
        <w:rPr>
          <w:rFonts w:cs="B Nazanin" w:hint="cs"/>
          <w:color w:val="FF0000"/>
          <w:rtl/>
        </w:rPr>
        <w:t>ی</w:t>
      </w:r>
      <w:r w:rsidRPr="002873DE">
        <w:rPr>
          <w:rFonts w:cs="B Nazanin"/>
          <w:color w:val="FF0000"/>
          <w:rtl/>
        </w:rPr>
        <w:t xml:space="preserve"> -  رسوب – زنگ – المون</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 مگن</w:t>
      </w:r>
      <w:r w:rsidRPr="002873DE">
        <w:rPr>
          <w:rFonts w:cs="B Nazanin" w:hint="cs"/>
          <w:color w:val="FF0000"/>
          <w:rtl/>
        </w:rPr>
        <w:t>ی</w:t>
      </w:r>
      <w:r w:rsidRPr="002873DE">
        <w:rPr>
          <w:rFonts w:cs="B Nazanin" w:hint="eastAsia"/>
          <w:color w:val="FF0000"/>
          <w:rtl/>
        </w:rPr>
        <w:t>ز</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 ال</w:t>
      </w:r>
      <w:r w:rsidRPr="002873DE">
        <w:rPr>
          <w:rFonts w:cs="B Nazanin" w:hint="cs"/>
          <w:color w:val="FF0000"/>
          <w:rtl/>
        </w:rPr>
        <w:t>ی</w:t>
      </w:r>
      <w:r w:rsidRPr="002873DE">
        <w:rPr>
          <w:rFonts w:cs="B Nazanin" w:hint="eastAsia"/>
          <w:color w:val="FF0000"/>
          <w:rtl/>
        </w:rPr>
        <w:t>اف</w:t>
      </w:r>
      <w:r w:rsidRPr="002873DE">
        <w:rPr>
          <w:rFonts w:cs="B Nazanin"/>
          <w:color w:val="FF0000"/>
          <w:rtl/>
        </w:rPr>
        <w:t>- ژله س</w:t>
      </w:r>
      <w:r w:rsidRPr="002873DE">
        <w:rPr>
          <w:rFonts w:cs="B Nazanin" w:hint="cs"/>
          <w:color w:val="FF0000"/>
          <w:rtl/>
        </w:rPr>
        <w:t>ی</w:t>
      </w:r>
      <w:r w:rsidRPr="002873DE">
        <w:rPr>
          <w:rFonts w:cs="B Nazanin" w:hint="eastAsia"/>
          <w:color w:val="FF0000"/>
          <w:rtl/>
        </w:rPr>
        <w:t>ب</w:t>
      </w:r>
      <w:r w:rsidRPr="002873DE">
        <w:rPr>
          <w:rFonts w:cs="B Nazanin"/>
          <w:color w:val="FF0000"/>
          <w:rtl/>
        </w:rPr>
        <w:t xml:space="preserve"> – وکمتر از 10</w:t>
      </w:r>
      <w:r w:rsidRPr="002873DE">
        <w:rPr>
          <w:rFonts w:cs="B Nazanin"/>
          <w:color w:val="FF0000"/>
        </w:rPr>
        <w:t>P.P.M</w:t>
      </w:r>
      <w:r w:rsidRPr="002873DE">
        <w:rPr>
          <w:rFonts w:cs="B Nazanin"/>
          <w:color w:val="FF0000"/>
          <w:rtl/>
        </w:rPr>
        <w:t xml:space="preserve"> از اب و الو دگ</w:t>
      </w:r>
      <w:r w:rsidRPr="002873DE">
        <w:rPr>
          <w:rFonts w:cs="B Nazanin" w:hint="cs"/>
          <w:color w:val="FF0000"/>
          <w:rtl/>
        </w:rPr>
        <w:t>ی</w:t>
      </w:r>
      <w:r w:rsidRPr="002873DE">
        <w:rPr>
          <w:rFonts w:cs="B Nazanin"/>
          <w:color w:val="FF0000"/>
          <w:rtl/>
        </w:rPr>
        <w:t xml:space="preserve">  باشد طبق ت</w:t>
      </w:r>
      <w:r w:rsidRPr="002873DE">
        <w:rPr>
          <w:rFonts w:cs="B Nazanin" w:hint="eastAsia"/>
          <w:color w:val="FF0000"/>
          <w:rtl/>
        </w:rPr>
        <w:t>صد</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اداره نورم واستندر د بادرنظر داشت موسم  سال (تابستان- زمستان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2</w:t>
      </w:r>
      <w:r w:rsidRPr="002873DE">
        <w:rPr>
          <w:rFonts w:cs="B Nazanin"/>
          <w:color w:val="FF0000"/>
          <w:rtl/>
        </w:rPr>
        <w:tab/>
        <w:t>محلات اکمالات</w:t>
      </w:r>
      <w:r w:rsidRPr="002873DE">
        <w:rPr>
          <w:rFonts w:cs="B Nazanin" w:hint="cs"/>
          <w:color w:val="FF0000"/>
          <w:rtl/>
        </w:rPr>
        <w:t>ی</w:t>
      </w:r>
      <w:r w:rsidRPr="002873DE">
        <w:rPr>
          <w:rFonts w:cs="B Nazanin"/>
          <w:color w:val="FF0000"/>
          <w:rtl/>
        </w:rPr>
        <w:t xml:space="preserve"> </w:t>
      </w:r>
      <w:r w:rsidRPr="002873DE">
        <w:rPr>
          <w:rFonts w:cs="B Nazanin"/>
          <w:color w:val="FF0000"/>
          <w:rtl/>
        </w:rPr>
        <w:tab/>
        <w:t>متعهد اکمالات خو</w:t>
      </w:r>
      <w:r w:rsidRPr="002873DE">
        <w:rPr>
          <w:rFonts w:cs="B Nazanin" w:hint="cs"/>
          <w:color w:val="FF0000"/>
          <w:rtl/>
        </w:rPr>
        <w:t>ی</w:t>
      </w:r>
      <w:r w:rsidRPr="002873DE">
        <w:rPr>
          <w:rFonts w:cs="B Nazanin" w:hint="eastAsia"/>
          <w:color w:val="FF0000"/>
          <w:rtl/>
        </w:rPr>
        <w:t>ش</w:t>
      </w:r>
      <w:r w:rsidRPr="002873DE">
        <w:rPr>
          <w:rFonts w:cs="B Nazanin"/>
          <w:color w:val="FF0000"/>
          <w:rtl/>
        </w:rPr>
        <w:t xml:space="preserve"> را با درنظرداشت جدول سا</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ها</w:t>
      </w:r>
      <w:r w:rsidRPr="002873DE">
        <w:rPr>
          <w:rFonts w:cs="B Nazanin" w:hint="cs"/>
          <w:color w:val="FF0000"/>
          <w:rtl/>
        </w:rPr>
        <w:t>ی</w:t>
      </w:r>
      <w:r w:rsidRPr="002873DE">
        <w:rPr>
          <w:rFonts w:cs="B Nazanin"/>
          <w:color w:val="FF0000"/>
          <w:rtl/>
        </w:rPr>
        <w:t xml:space="preserve"> اکمالات</w:t>
      </w:r>
      <w:r w:rsidRPr="002873DE">
        <w:rPr>
          <w:rFonts w:cs="B Nazanin" w:hint="cs"/>
          <w:color w:val="FF0000"/>
          <w:rtl/>
        </w:rPr>
        <w:t>ی</w:t>
      </w:r>
      <w:r w:rsidRPr="002873DE">
        <w:rPr>
          <w:rFonts w:cs="B Nazanin"/>
          <w:color w:val="FF0000"/>
          <w:rtl/>
        </w:rPr>
        <w:t xml:space="preserve"> که از جانب ر</w:t>
      </w:r>
      <w:r w:rsidRPr="002873DE">
        <w:rPr>
          <w:rFonts w:cs="B Nazanin" w:hint="cs"/>
          <w:color w:val="FF0000"/>
          <w:rtl/>
        </w:rPr>
        <w:t>ی</w:t>
      </w:r>
      <w:r w:rsidRPr="002873DE">
        <w:rPr>
          <w:rFonts w:cs="B Nazanin" w:hint="eastAsia"/>
          <w:color w:val="FF0000"/>
          <w:rtl/>
        </w:rPr>
        <w:t>است</w:t>
      </w:r>
      <w:r w:rsidRPr="002873DE">
        <w:rPr>
          <w:rFonts w:cs="B Nazanin"/>
          <w:color w:val="FF0000"/>
          <w:rtl/>
        </w:rPr>
        <w:t xml:space="preserve"> لوژست</w:t>
      </w:r>
      <w:r w:rsidRPr="002873DE">
        <w:rPr>
          <w:rFonts w:cs="B Nazanin" w:hint="cs"/>
          <w:color w:val="FF0000"/>
          <w:rtl/>
        </w:rPr>
        <w:t>ی</w:t>
      </w:r>
      <w:r w:rsidRPr="002873DE">
        <w:rPr>
          <w:rFonts w:cs="B Nazanin" w:hint="eastAsia"/>
          <w:color w:val="FF0000"/>
          <w:rtl/>
        </w:rPr>
        <w:t>ک</w:t>
      </w:r>
      <w:r w:rsidRPr="002873DE">
        <w:rPr>
          <w:rFonts w:cs="B Nazanin"/>
          <w:color w:val="FF0000"/>
          <w:rtl/>
        </w:rPr>
        <w:t xml:space="preserve"> ستردرست</w:t>
      </w:r>
      <w:r w:rsidRPr="002873DE">
        <w:rPr>
          <w:rFonts w:cs="B Nazanin" w:hint="cs"/>
          <w:color w:val="FF0000"/>
          <w:rtl/>
        </w:rPr>
        <w:t>ی</w:t>
      </w:r>
      <w:r w:rsidRPr="002873DE">
        <w:rPr>
          <w:rFonts w:cs="B Nazanin" w:hint="eastAsia"/>
          <w:color w:val="FF0000"/>
          <w:rtl/>
        </w:rPr>
        <w:t>ز</w:t>
      </w:r>
      <w:r w:rsidRPr="002873DE">
        <w:rPr>
          <w:rFonts w:cs="B Nazanin"/>
          <w:color w:val="FF0000"/>
          <w:rtl/>
        </w:rPr>
        <w:t xml:space="preserve"> ته</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گرد</w:t>
      </w:r>
      <w:r w:rsidRPr="002873DE">
        <w:rPr>
          <w:rFonts w:cs="B Nazanin" w:hint="cs"/>
          <w:color w:val="FF0000"/>
          <w:rtl/>
        </w:rPr>
        <w:t>ی</w:t>
      </w:r>
      <w:r w:rsidRPr="002873DE">
        <w:rPr>
          <w:rFonts w:cs="B Nazanin" w:hint="eastAsia"/>
          <w:color w:val="FF0000"/>
          <w:rtl/>
        </w:rPr>
        <w:t>ده</w:t>
      </w:r>
      <w:r w:rsidRPr="002873DE">
        <w:rPr>
          <w:rFonts w:cs="B Nazanin"/>
          <w:color w:val="FF0000"/>
          <w:rtl/>
        </w:rPr>
        <w:t xml:space="preserve"> است در مرکز و ساحه مسوول</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قول اردو ها</w:t>
      </w:r>
      <w:r w:rsidRPr="002873DE">
        <w:rPr>
          <w:rFonts w:cs="B Nazanin" w:hint="cs"/>
          <w:color w:val="FF0000"/>
          <w:rtl/>
        </w:rPr>
        <w:t>ی</w:t>
      </w:r>
      <w:r w:rsidRPr="002873DE">
        <w:rPr>
          <w:rFonts w:cs="B Nazanin"/>
          <w:color w:val="FF0000"/>
          <w:rtl/>
        </w:rPr>
        <w:t xml:space="preserve"> ساحو</w:t>
      </w:r>
      <w:r w:rsidRPr="002873DE">
        <w:rPr>
          <w:rFonts w:cs="B Nazanin" w:hint="cs"/>
          <w:color w:val="FF0000"/>
          <w:rtl/>
        </w:rPr>
        <w:t>ی</w:t>
      </w:r>
      <w:r w:rsidRPr="002873DE">
        <w:rPr>
          <w:rFonts w:cs="B Nazanin"/>
          <w:color w:val="FF0000"/>
          <w:rtl/>
        </w:rPr>
        <w:t xml:space="preserve"> ال</w:t>
      </w:r>
      <w:r w:rsidRPr="002873DE">
        <w:rPr>
          <w:rFonts w:cs="B Nazanin" w:hint="cs"/>
          <w:color w:val="FF0000"/>
          <w:rtl/>
        </w:rPr>
        <w:t>ی</w:t>
      </w:r>
      <w:r w:rsidRPr="002873DE">
        <w:rPr>
          <w:rFonts w:cs="B Nazanin"/>
          <w:color w:val="FF0000"/>
          <w:rtl/>
        </w:rPr>
        <w:t xml:space="preserve"> سطح کندک م</w:t>
      </w:r>
      <w:r w:rsidRPr="002873DE">
        <w:rPr>
          <w:rFonts w:cs="B Nazanin" w:hint="cs"/>
          <w:color w:val="FF0000"/>
          <w:rtl/>
        </w:rPr>
        <w:t>ی</w:t>
      </w:r>
      <w:r w:rsidRPr="002873DE">
        <w:rPr>
          <w:rFonts w:cs="B Nazanin"/>
          <w:color w:val="FF0000"/>
          <w:rtl/>
        </w:rPr>
        <w:t xml:space="preserve"> باشد انجام دهد.</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 xml:space="preserve"> واقدام که از طرف دولت تدارک م</w:t>
      </w:r>
      <w:r w:rsidRPr="002873DE">
        <w:rPr>
          <w:rFonts w:cs="B Nazanin" w:hint="cs"/>
          <w:color w:val="FF0000"/>
          <w:rtl/>
        </w:rPr>
        <w:t>ی</w:t>
      </w:r>
      <w:r w:rsidRPr="002873DE">
        <w:rPr>
          <w:rFonts w:cs="B Nazanin" w:hint="eastAsia"/>
          <w:color w:val="FF0000"/>
          <w:rtl/>
        </w:rPr>
        <w:t>شود</w:t>
      </w:r>
      <w:r w:rsidRPr="002873DE">
        <w:rPr>
          <w:rFonts w:cs="B Nazanin"/>
          <w:color w:val="FF0000"/>
          <w:rtl/>
        </w:rPr>
        <w:t xml:space="preserve"> از طرف مسول</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امور خدمات</w:t>
      </w:r>
      <w:r w:rsidRPr="002873DE">
        <w:rPr>
          <w:rFonts w:cs="B Nazanin" w:hint="cs"/>
          <w:color w:val="FF0000"/>
          <w:rtl/>
        </w:rPr>
        <w:t>ی</w:t>
      </w:r>
      <w:r w:rsidRPr="002873DE">
        <w:rPr>
          <w:rFonts w:cs="B Nazanin"/>
          <w:color w:val="FF0000"/>
          <w:rtl/>
        </w:rPr>
        <w:t xml:space="preserve"> تسه</w:t>
      </w:r>
      <w:r w:rsidRPr="002873DE">
        <w:rPr>
          <w:rFonts w:cs="B Nazanin" w:hint="cs"/>
          <w:color w:val="FF0000"/>
          <w:rtl/>
        </w:rPr>
        <w:t>ی</w:t>
      </w:r>
      <w:r w:rsidRPr="002873DE">
        <w:rPr>
          <w:rFonts w:cs="B Nazanin" w:hint="eastAsia"/>
          <w:color w:val="FF0000"/>
          <w:rtl/>
        </w:rPr>
        <w:t>لات</w:t>
      </w:r>
      <w:r w:rsidRPr="002873DE">
        <w:rPr>
          <w:rFonts w:cs="B Nazanin"/>
          <w:color w:val="FF0000"/>
          <w:rtl/>
        </w:rPr>
        <w:t xml:space="preserve"> لازم اجرا ود</w:t>
      </w:r>
      <w:r w:rsidRPr="002873DE">
        <w:rPr>
          <w:rFonts w:cs="B Nazanin" w:hint="cs"/>
          <w:color w:val="FF0000"/>
          <w:rtl/>
        </w:rPr>
        <w:t>ی</w:t>
      </w:r>
      <w:r w:rsidRPr="002873DE">
        <w:rPr>
          <w:rFonts w:cs="B Nazanin" w:hint="eastAsia"/>
          <w:color w:val="FF0000"/>
          <w:rtl/>
        </w:rPr>
        <w:t>پو</w:t>
      </w:r>
      <w:r w:rsidRPr="002873DE">
        <w:rPr>
          <w:rFonts w:cs="B Nazanin"/>
          <w:color w:val="FF0000"/>
          <w:rtl/>
        </w:rPr>
        <w:t xml:space="preserve"> ها را دا</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طبق تثب</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احت</w:t>
      </w:r>
      <w:r w:rsidRPr="002873DE">
        <w:rPr>
          <w:rFonts w:cs="B Nazanin" w:hint="cs"/>
          <w:color w:val="FF0000"/>
          <w:rtl/>
        </w:rPr>
        <w:t>ی</w:t>
      </w:r>
      <w:r w:rsidRPr="002873DE">
        <w:rPr>
          <w:rFonts w:cs="B Nazanin" w:hint="eastAsia"/>
          <w:color w:val="FF0000"/>
          <w:rtl/>
        </w:rPr>
        <w:t>اج</w:t>
      </w:r>
      <w:r w:rsidRPr="002873DE">
        <w:rPr>
          <w:rFonts w:cs="B Nazanin"/>
          <w:color w:val="FF0000"/>
          <w:rtl/>
        </w:rPr>
        <w:t xml:space="preserve"> غرض تحو</w:t>
      </w:r>
      <w:r w:rsidRPr="002873DE">
        <w:rPr>
          <w:rFonts w:cs="B Nazanin" w:hint="cs"/>
          <w:color w:val="FF0000"/>
          <w:rtl/>
        </w:rPr>
        <w:t>ی</w:t>
      </w:r>
      <w:r w:rsidRPr="002873DE">
        <w:rPr>
          <w:rFonts w:cs="B Nazanin" w:hint="eastAsia"/>
          <w:color w:val="FF0000"/>
          <w:rtl/>
        </w:rPr>
        <w:t>لده</w:t>
      </w:r>
      <w:r w:rsidRPr="002873DE">
        <w:rPr>
          <w:rFonts w:cs="B Nazanin" w:hint="cs"/>
          <w:color w:val="FF0000"/>
          <w:rtl/>
        </w:rPr>
        <w:t>ی</w:t>
      </w:r>
      <w:r w:rsidRPr="002873DE">
        <w:rPr>
          <w:rFonts w:cs="B Nazanin"/>
          <w:color w:val="FF0000"/>
          <w:rtl/>
        </w:rPr>
        <w:t xml:space="preserve"> مواد آماده م</w:t>
      </w:r>
      <w:r w:rsidRPr="002873DE">
        <w:rPr>
          <w:rFonts w:cs="B Nazanin" w:hint="cs"/>
          <w:color w:val="FF0000"/>
          <w:rtl/>
        </w:rPr>
        <w:t>ی</w:t>
      </w:r>
      <w:r w:rsidRPr="002873DE">
        <w:rPr>
          <w:rFonts w:cs="B Nazanin" w:hint="eastAsia"/>
          <w:color w:val="FF0000"/>
          <w:rtl/>
        </w:rPr>
        <w:t>سازد</w:t>
      </w:r>
      <w:r w:rsidRPr="002873DE">
        <w:rPr>
          <w:rFonts w:cs="B Nazanin"/>
          <w:color w:val="FF0000"/>
          <w:rtl/>
        </w:rPr>
        <w:t xml:space="preserve"> تا از ض</w:t>
      </w:r>
      <w:r w:rsidRPr="002873DE">
        <w:rPr>
          <w:rFonts w:cs="B Nazanin" w:hint="cs"/>
          <w:color w:val="FF0000"/>
          <w:rtl/>
        </w:rPr>
        <w:t>ی</w:t>
      </w:r>
      <w:r w:rsidRPr="002873DE">
        <w:rPr>
          <w:rFonts w:cs="B Nazanin" w:hint="eastAsia"/>
          <w:color w:val="FF0000"/>
          <w:rtl/>
        </w:rPr>
        <w:t>اع</w:t>
      </w:r>
      <w:r w:rsidRPr="002873DE">
        <w:rPr>
          <w:rFonts w:cs="B Nazanin"/>
          <w:color w:val="FF0000"/>
          <w:rtl/>
        </w:rPr>
        <w:t xml:space="preserve"> وقت متعهد جلوگ</w:t>
      </w:r>
      <w:r w:rsidRPr="002873DE">
        <w:rPr>
          <w:rFonts w:cs="B Nazanin" w:hint="cs"/>
          <w:color w:val="FF0000"/>
          <w:rtl/>
        </w:rPr>
        <w:t>ی</w:t>
      </w:r>
      <w:r w:rsidRPr="002873DE">
        <w:rPr>
          <w:rFonts w:cs="B Nazanin" w:hint="eastAsia"/>
          <w:color w:val="FF0000"/>
          <w:rtl/>
        </w:rPr>
        <w:t>ر</w:t>
      </w:r>
      <w:r w:rsidRPr="002873DE">
        <w:rPr>
          <w:rFonts w:cs="B Nazanin" w:hint="cs"/>
          <w:color w:val="FF0000"/>
          <w:rtl/>
        </w:rPr>
        <w:t>ی</w:t>
      </w:r>
      <w:r w:rsidRPr="002873DE">
        <w:rPr>
          <w:rFonts w:cs="B Nazanin"/>
          <w:color w:val="FF0000"/>
          <w:rtl/>
        </w:rPr>
        <w:t xml:space="preserve"> گردد.</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3</w:t>
      </w:r>
      <w:r w:rsidRPr="002873DE">
        <w:rPr>
          <w:rFonts w:cs="B Nazanin"/>
          <w:color w:val="FF0000"/>
          <w:rtl/>
        </w:rPr>
        <w:tab/>
        <w:t>صورت تحو</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ده</w:t>
      </w:r>
      <w:r w:rsidRPr="002873DE">
        <w:rPr>
          <w:rFonts w:cs="B Nazanin" w:hint="cs"/>
          <w:color w:val="FF0000"/>
          <w:rtl/>
        </w:rPr>
        <w:t>ی</w:t>
      </w:r>
      <w:r w:rsidRPr="002873DE">
        <w:rPr>
          <w:rFonts w:cs="B Nazanin"/>
          <w:color w:val="FF0000"/>
          <w:rtl/>
        </w:rPr>
        <w:t xml:space="preserve"> </w:t>
      </w:r>
      <w:r w:rsidRPr="002873DE">
        <w:rPr>
          <w:rFonts w:cs="B Nazanin"/>
          <w:color w:val="FF0000"/>
          <w:rtl/>
        </w:rPr>
        <w:tab/>
        <w:t>بعد ازمنظو ر</w:t>
      </w:r>
      <w:r w:rsidRPr="002873DE">
        <w:rPr>
          <w:rFonts w:cs="B Nazanin" w:hint="cs"/>
          <w:color w:val="FF0000"/>
          <w:rtl/>
        </w:rPr>
        <w:t>ی</w:t>
      </w:r>
      <w:r w:rsidRPr="002873DE">
        <w:rPr>
          <w:rFonts w:cs="B Nazanin"/>
          <w:color w:val="FF0000"/>
          <w:rtl/>
        </w:rPr>
        <w:t xml:space="preserve"> و عقد قـــــــرارداد اگر متعهد توانائ</w:t>
      </w:r>
      <w:r w:rsidRPr="002873DE">
        <w:rPr>
          <w:rFonts w:cs="B Nazanin" w:hint="cs"/>
          <w:color w:val="FF0000"/>
          <w:rtl/>
        </w:rPr>
        <w:t>ی</w:t>
      </w:r>
      <w:r w:rsidRPr="002873DE">
        <w:rPr>
          <w:rFonts w:cs="B Nazanin"/>
          <w:color w:val="FF0000"/>
          <w:rtl/>
        </w:rPr>
        <w:t xml:space="preserve"> تسل</w:t>
      </w:r>
      <w:r w:rsidRPr="002873DE">
        <w:rPr>
          <w:rFonts w:cs="B Nazanin" w:hint="cs"/>
          <w:color w:val="FF0000"/>
          <w:rtl/>
        </w:rPr>
        <w:t>ی</w:t>
      </w:r>
      <w:r w:rsidRPr="002873DE">
        <w:rPr>
          <w:rFonts w:cs="B Nazanin" w:hint="eastAsia"/>
          <w:color w:val="FF0000"/>
          <w:rtl/>
        </w:rPr>
        <w:t>م</w:t>
      </w:r>
      <w:r w:rsidRPr="002873DE">
        <w:rPr>
          <w:rFonts w:cs="B Nazanin" w:hint="cs"/>
          <w:color w:val="FF0000"/>
          <w:rtl/>
        </w:rPr>
        <w:t>ی</w:t>
      </w:r>
      <w:r w:rsidRPr="002873DE">
        <w:rPr>
          <w:rFonts w:cs="B Nazanin"/>
          <w:color w:val="FF0000"/>
          <w:rtl/>
        </w:rPr>
        <w:t xml:space="preserve"> جنس تعهد شده را به </w:t>
      </w:r>
      <w:r w:rsidRPr="002873DE">
        <w:rPr>
          <w:rFonts w:cs="B Nazanin" w:hint="cs"/>
          <w:color w:val="FF0000"/>
          <w:rtl/>
        </w:rPr>
        <w:t>ی</w:t>
      </w:r>
      <w:r w:rsidRPr="002873DE">
        <w:rPr>
          <w:rFonts w:cs="B Nazanin" w:hint="eastAsia"/>
          <w:color w:val="FF0000"/>
          <w:rtl/>
        </w:rPr>
        <w:t>کبارگ</w:t>
      </w:r>
      <w:r w:rsidRPr="002873DE">
        <w:rPr>
          <w:rFonts w:cs="B Nazanin" w:hint="cs"/>
          <w:color w:val="FF0000"/>
          <w:rtl/>
        </w:rPr>
        <w:t>ی</w:t>
      </w:r>
      <w:r w:rsidRPr="002873DE">
        <w:rPr>
          <w:rFonts w:cs="B Nazanin"/>
          <w:color w:val="FF0000"/>
          <w:rtl/>
        </w:rPr>
        <w:t xml:space="preserve"> دارا باشد م</w:t>
      </w:r>
      <w:r w:rsidRPr="002873DE">
        <w:rPr>
          <w:rFonts w:cs="B Nazanin" w:hint="cs"/>
          <w:color w:val="FF0000"/>
          <w:rtl/>
        </w:rPr>
        <w:t>ی</w:t>
      </w:r>
      <w:r w:rsidRPr="002873DE">
        <w:rPr>
          <w:rFonts w:cs="B Nazanin" w:hint="eastAsia"/>
          <w:color w:val="FF0000"/>
          <w:rtl/>
        </w:rPr>
        <w:t>تواند</w:t>
      </w:r>
      <w:r w:rsidRPr="002873DE">
        <w:rPr>
          <w:rFonts w:cs="B Nazanin"/>
          <w:color w:val="FF0000"/>
          <w:rtl/>
        </w:rPr>
        <w:t xml:space="preserve"> جنس تعهد شده رادر صورت موجود</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ذخا</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بادر نظر داشت تحفظ مواد بدون در نظر داشت اقساط  تحو</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د</w:t>
      </w:r>
      <w:r w:rsidRPr="002873DE">
        <w:rPr>
          <w:rFonts w:cs="B Nazanin" w:hint="cs"/>
          <w:color w:val="FF0000"/>
          <w:rtl/>
        </w:rPr>
        <w:t>ی</w:t>
      </w:r>
      <w:r w:rsidRPr="002873DE">
        <w:rPr>
          <w:rFonts w:cs="B Nazanin" w:hint="eastAsia"/>
          <w:color w:val="FF0000"/>
          <w:rtl/>
        </w:rPr>
        <w:t>پونما</w:t>
      </w:r>
      <w:r w:rsidRPr="002873DE">
        <w:rPr>
          <w:rFonts w:cs="B Nazanin" w:hint="cs"/>
          <w:color w:val="FF0000"/>
          <w:rtl/>
        </w:rPr>
        <w:t>ی</w:t>
      </w:r>
      <w:r w:rsidRPr="002873DE">
        <w:rPr>
          <w:rFonts w:cs="B Nazanin" w:hint="eastAsia"/>
          <w:color w:val="FF0000"/>
          <w:rtl/>
        </w:rPr>
        <w:t>ند</w:t>
      </w:r>
      <w:r w:rsidRPr="002873DE">
        <w:rPr>
          <w:rFonts w:cs="B Nazanin"/>
          <w:color w:val="FF0000"/>
          <w:rtl/>
        </w:rPr>
        <w:t xml:space="preserve">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طبق مشخصات اوصاف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جنس </w:t>
      </w:r>
      <w:r w:rsidRPr="002873DE">
        <w:rPr>
          <w:rFonts w:cs="B Nazanin" w:hint="eastAsia"/>
          <w:color w:val="FF0000"/>
          <w:rtl/>
        </w:rPr>
        <w:t>مورد</w:t>
      </w:r>
      <w:r w:rsidRPr="002873DE">
        <w:rPr>
          <w:rFonts w:cs="B Nazanin"/>
          <w:color w:val="FF0000"/>
          <w:rtl/>
        </w:rPr>
        <w:t xml:space="preserve"> ضرورت قطعات ازطرف مسُول</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مربوطه با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ده </w:t>
      </w:r>
      <w:r w:rsidRPr="002873DE">
        <w:rPr>
          <w:rFonts w:cs="B Nazanin" w:hint="cs"/>
          <w:color w:val="FF0000"/>
          <w:rtl/>
        </w:rPr>
        <w:t>ی</w:t>
      </w:r>
      <w:r w:rsidRPr="002873DE">
        <w:rPr>
          <w:rFonts w:cs="B Nazanin" w:hint="eastAsia"/>
          <w:color w:val="FF0000"/>
          <w:rtl/>
        </w:rPr>
        <w:t>وم</w:t>
      </w:r>
      <w:r w:rsidRPr="002873DE">
        <w:rPr>
          <w:rFonts w:cs="B Nazanin"/>
          <w:color w:val="FF0000"/>
          <w:rtl/>
        </w:rPr>
        <w:t xml:space="preserve"> قبل ازاکمال درخواست خو</w:t>
      </w:r>
      <w:r w:rsidRPr="002873DE">
        <w:rPr>
          <w:rFonts w:cs="B Nazanin" w:hint="cs"/>
          <w:color w:val="FF0000"/>
          <w:rtl/>
        </w:rPr>
        <w:t>ی</w:t>
      </w:r>
      <w:r w:rsidRPr="002873DE">
        <w:rPr>
          <w:rFonts w:cs="B Nazanin" w:hint="eastAsia"/>
          <w:color w:val="FF0000"/>
          <w:rtl/>
        </w:rPr>
        <w:t>ش</w:t>
      </w:r>
      <w:r w:rsidRPr="002873DE">
        <w:rPr>
          <w:rFonts w:cs="B Nazanin"/>
          <w:color w:val="FF0000"/>
          <w:rtl/>
        </w:rPr>
        <w:t xml:space="preserve"> رابه متعهد بدهنــد و متعهد مکلف است جنس مورد ضرورت ال</w:t>
      </w:r>
      <w:r w:rsidRPr="002873DE">
        <w:rPr>
          <w:rFonts w:cs="B Nazanin" w:hint="cs"/>
          <w:color w:val="FF0000"/>
          <w:rtl/>
        </w:rPr>
        <w:t>ی</w:t>
      </w:r>
      <w:r w:rsidRPr="002873DE">
        <w:rPr>
          <w:rFonts w:cs="B Nazanin"/>
          <w:color w:val="FF0000"/>
          <w:rtl/>
        </w:rPr>
        <w:t xml:space="preserve"> مدت ده </w:t>
      </w:r>
      <w:r w:rsidRPr="002873DE">
        <w:rPr>
          <w:rFonts w:cs="B Nazanin" w:hint="cs"/>
          <w:color w:val="FF0000"/>
          <w:rtl/>
        </w:rPr>
        <w:t>ی</w:t>
      </w:r>
      <w:r w:rsidRPr="002873DE">
        <w:rPr>
          <w:rFonts w:cs="B Nazanin" w:hint="eastAsia"/>
          <w:color w:val="FF0000"/>
          <w:rtl/>
        </w:rPr>
        <w:t>وم</w:t>
      </w:r>
      <w:r w:rsidRPr="002873DE">
        <w:rPr>
          <w:rFonts w:cs="B Nazanin"/>
          <w:color w:val="FF0000"/>
          <w:rtl/>
        </w:rPr>
        <w:t xml:space="preserve"> مکمل اکمال وبه محضر ه</w:t>
      </w:r>
      <w:r w:rsidRPr="002873DE">
        <w:rPr>
          <w:rFonts w:cs="B Nazanin" w:hint="cs"/>
          <w:color w:val="FF0000"/>
          <w:rtl/>
        </w:rPr>
        <w:t>ی</w:t>
      </w:r>
      <w:r w:rsidRPr="002873DE">
        <w:rPr>
          <w:rFonts w:cs="B Nazanin" w:hint="eastAsia"/>
          <w:color w:val="FF0000"/>
          <w:rtl/>
        </w:rPr>
        <w:t>ئت</w:t>
      </w:r>
      <w:r w:rsidRPr="002873DE">
        <w:rPr>
          <w:rFonts w:cs="B Nazanin"/>
          <w:color w:val="FF0000"/>
          <w:rtl/>
        </w:rPr>
        <w:t xml:space="preserve"> معا</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به د</w:t>
      </w:r>
      <w:r w:rsidRPr="002873DE">
        <w:rPr>
          <w:rFonts w:cs="B Nazanin" w:hint="cs"/>
          <w:color w:val="FF0000"/>
          <w:rtl/>
        </w:rPr>
        <w:t>ی</w:t>
      </w:r>
      <w:r w:rsidRPr="002873DE">
        <w:rPr>
          <w:rFonts w:cs="B Nazanin" w:hint="eastAsia"/>
          <w:color w:val="FF0000"/>
          <w:rtl/>
        </w:rPr>
        <w:t>پو</w:t>
      </w:r>
      <w:r w:rsidRPr="002873DE">
        <w:rPr>
          <w:rFonts w:cs="B Nazanin"/>
          <w:color w:val="FF0000"/>
          <w:rtl/>
        </w:rPr>
        <w:t xml:space="preserve"> هاومحلات مطلوبه تسل</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وسند تسل</w:t>
      </w:r>
      <w:r w:rsidRPr="002873DE">
        <w:rPr>
          <w:rFonts w:cs="B Nazanin" w:hint="cs"/>
          <w:color w:val="FF0000"/>
          <w:rtl/>
        </w:rPr>
        <w:t>ی</w:t>
      </w:r>
      <w:r w:rsidRPr="002873DE">
        <w:rPr>
          <w:rFonts w:cs="B Nazanin" w:hint="eastAsia"/>
          <w:color w:val="FF0000"/>
          <w:rtl/>
        </w:rPr>
        <w:t>م</w:t>
      </w:r>
      <w:r w:rsidRPr="002873DE">
        <w:rPr>
          <w:rFonts w:cs="B Nazanin" w:hint="cs"/>
          <w:color w:val="FF0000"/>
          <w:rtl/>
        </w:rPr>
        <w:t>ی</w:t>
      </w:r>
      <w:r w:rsidRPr="002873DE">
        <w:rPr>
          <w:rFonts w:cs="B Nazanin"/>
          <w:color w:val="FF0000"/>
          <w:rtl/>
        </w:rPr>
        <w:t xml:space="preserve"> جنــس را درمدت 24 ساعت ازمسئول</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امور اخذ گردد.درعکس حال درصورت بروز حوادث ادعا</w:t>
      </w:r>
      <w:r w:rsidRPr="002873DE">
        <w:rPr>
          <w:rFonts w:cs="B Nazanin" w:hint="cs"/>
          <w:color w:val="FF0000"/>
          <w:rtl/>
        </w:rPr>
        <w:t>ی</w:t>
      </w:r>
      <w:r w:rsidRPr="002873DE">
        <w:rPr>
          <w:rFonts w:cs="B Nazanin"/>
          <w:color w:val="FF0000"/>
          <w:rtl/>
        </w:rPr>
        <w:t xml:space="preserve"> بعد</w:t>
      </w:r>
      <w:r w:rsidRPr="002873DE">
        <w:rPr>
          <w:rFonts w:cs="B Nazanin" w:hint="cs"/>
          <w:color w:val="FF0000"/>
          <w:rtl/>
        </w:rPr>
        <w:t>ی</w:t>
      </w:r>
      <w:r w:rsidRPr="002873DE">
        <w:rPr>
          <w:rFonts w:cs="B Nazanin"/>
          <w:color w:val="FF0000"/>
          <w:rtl/>
        </w:rPr>
        <w:t xml:space="preserve"> متعهد قابل سمع نم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4</w:t>
      </w:r>
      <w:r w:rsidRPr="002873DE">
        <w:rPr>
          <w:rFonts w:cs="B Nazanin"/>
          <w:color w:val="FF0000"/>
          <w:rtl/>
        </w:rPr>
        <w:tab/>
        <w:t>صورت حساب ده</w:t>
      </w:r>
      <w:r w:rsidRPr="002873DE">
        <w:rPr>
          <w:rFonts w:cs="B Nazanin" w:hint="cs"/>
          <w:color w:val="FF0000"/>
          <w:rtl/>
        </w:rPr>
        <w:t>ی</w:t>
      </w:r>
      <w:r w:rsidRPr="002873DE">
        <w:rPr>
          <w:rFonts w:cs="B Nazanin"/>
          <w:color w:val="FF0000"/>
          <w:rtl/>
        </w:rPr>
        <w:t xml:space="preserve"> </w:t>
      </w:r>
      <w:r w:rsidRPr="002873DE">
        <w:rPr>
          <w:rFonts w:cs="B Nazanin"/>
          <w:color w:val="FF0000"/>
          <w:rtl/>
        </w:rPr>
        <w:tab/>
        <w:t>ق</w:t>
      </w:r>
      <w:r w:rsidRPr="002873DE">
        <w:rPr>
          <w:rFonts w:cs="B Nazanin" w:hint="cs"/>
          <w:color w:val="FF0000"/>
          <w:rtl/>
        </w:rPr>
        <w:t>ی</w:t>
      </w:r>
      <w:r w:rsidRPr="002873DE">
        <w:rPr>
          <w:rFonts w:cs="B Nazanin" w:hint="eastAsia"/>
          <w:color w:val="FF0000"/>
          <w:rtl/>
        </w:rPr>
        <w:t>مت</w:t>
      </w:r>
      <w:r w:rsidRPr="002873DE">
        <w:rPr>
          <w:rFonts w:cs="B Nazanin"/>
          <w:color w:val="FF0000"/>
          <w:rtl/>
        </w:rPr>
        <w:t xml:space="preserve"> اجناس اکمال شده بعداز منظور</w:t>
      </w:r>
      <w:r w:rsidRPr="002873DE">
        <w:rPr>
          <w:rFonts w:cs="B Nazanin" w:hint="cs"/>
          <w:color w:val="FF0000"/>
          <w:rtl/>
        </w:rPr>
        <w:t>ی</w:t>
      </w:r>
      <w:r w:rsidRPr="002873DE">
        <w:rPr>
          <w:rFonts w:cs="B Nazanin"/>
          <w:color w:val="FF0000"/>
          <w:rtl/>
        </w:rPr>
        <w:t xml:space="preserve"> و عقد قرارداد برو</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اسناد اصـــول</w:t>
      </w:r>
      <w:r w:rsidRPr="002873DE">
        <w:rPr>
          <w:rFonts w:cs="B Nazanin" w:hint="cs"/>
          <w:color w:val="FF0000"/>
          <w:rtl/>
        </w:rPr>
        <w:t>ی</w:t>
      </w:r>
      <w:r w:rsidRPr="002873DE">
        <w:rPr>
          <w:rFonts w:cs="B Nazanin"/>
          <w:color w:val="FF0000"/>
          <w:rtl/>
        </w:rPr>
        <w:t xml:space="preserve"> فورم 8 وم-7 از طر</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د</w:t>
      </w:r>
      <w:r w:rsidRPr="002873DE">
        <w:rPr>
          <w:rFonts w:cs="B Nazanin" w:hint="cs"/>
          <w:color w:val="FF0000"/>
          <w:rtl/>
        </w:rPr>
        <w:t>ی</w:t>
      </w:r>
      <w:r w:rsidRPr="002873DE">
        <w:rPr>
          <w:rFonts w:cs="B Nazanin" w:hint="eastAsia"/>
          <w:color w:val="FF0000"/>
          <w:rtl/>
        </w:rPr>
        <w:t>پوها</w:t>
      </w:r>
      <w:r w:rsidRPr="002873DE">
        <w:rPr>
          <w:rFonts w:cs="B Nazanin" w:hint="cs"/>
          <w:color w:val="FF0000"/>
          <w:rtl/>
        </w:rPr>
        <w:t>ی</w:t>
      </w:r>
      <w:r w:rsidRPr="002873DE">
        <w:rPr>
          <w:rFonts w:cs="B Nazanin"/>
          <w:color w:val="FF0000"/>
          <w:rtl/>
        </w:rPr>
        <w:t xml:space="preserve"> قوماندان</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لوژست</w:t>
      </w:r>
      <w:r w:rsidRPr="002873DE">
        <w:rPr>
          <w:rFonts w:cs="B Nazanin" w:hint="cs"/>
          <w:color w:val="FF0000"/>
          <w:rtl/>
        </w:rPr>
        <w:t>ی</w:t>
      </w:r>
      <w:r w:rsidRPr="002873DE">
        <w:rPr>
          <w:rFonts w:cs="B Nazanin" w:hint="eastAsia"/>
          <w:color w:val="FF0000"/>
          <w:rtl/>
        </w:rPr>
        <w:t>ک</w:t>
      </w:r>
      <w:r w:rsidRPr="002873DE">
        <w:rPr>
          <w:rFonts w:cs="B Nazanin"/>
          <w:color w:val="FF0000"/>
          <w:rtl/>
        </w:rPr>
        <w:t xml:space="preserve"> به سلسله ر</w:t>
      </w:r>
      <w:r w:rsidRPr="002873DE">
        <w:rPr>
          <w:rFonts w:cs="B Nazanin" w:hint="cs"/>
          <w:color w:val="FF0000"/>
          <w:rtl/>
        </w:rPr>
        <w:t>ی</w:t>
      </w:r>
      <w:r w:rsidRPr="002873DE">
        <w:rPr>
          <w:rFonts w:cs="B Nazanin" w:hint="eastAsia"/>
          <w:color w:val="FF0000"/>
          <w:rtl/>
        </w:rPr>
        <w:t>است</w:t>
      </w:r>
      <w:r w:rsidRPr="002873DE">
        <w:rPr>
          <w:rFonts w:cs="B Nazanin"/>
          <w:color w:val="FF0000"/>
          <w:rtl/>
        </w:rPr>
        <w:t xml:space="preserve"> تنظ</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واداره منابع ور</w:t>
      </w:r>
      <w:r w:rsidRPr="002873DE">
        <w:rPr>
          <w:rFonts w:cs="B Nazanin" w:hint="cs"/>
          <w:color w:val="FF0000"/>
          <w:rtl/>
        </w:rPr>
        <w:t>ی</w:t>
      </w:r>
      <w:r w:rsidRPr="002873DE">
        <w:rPr>
          <w:rFonts w:cs="B Nazanin" w:hint="eastAsia"/>
          <w:color w:val="FF0000"/>
          <w:rtl/>
        </w:rPr>
        <w:t>است</w:t>
      </w:r>
      <w:r w:rsidRPr="002873DE">
        <w:rPr>
          <w:rFonts w:cs="B Nazanin"/>
          <w:color w:val="FF0000"/>
          <w:rtl/>
        </w:rPr>
        <w:t xml:space="preserve"> محترم مال</w:t>
      </w:r>
      <w:r w:rsidRPr="002873DE">
        <w:rPr>
          <w:rFonts w:cs="B Nazanin" w:hint="cs"/>
          <w:color w:val="FF0000"/>
          <w:rtl/>
        </w:rPr>
        <w:t>ی</w:t>
      </w:r>
      <w:r w:rsidRPr="002873DE">
        <w:rPr>
          <w:rFonts w:cs="B Nazanin"/>
          <w:color w:val="FF0000"/>
          <w:rtl/>
        </w:rPr>
        <w:t xml:space="preserve"> مقام وزارت دفاع مل</w:t>
      </w:r>
      <w:r w:rsidRPr="002873DE">
        <w:rPr>
          <w:rFonts w:cs="B Nazanin" w:hint="cs"/>
          <w:color w:val="FF0000"/>
          <w:rtl/>
        </w:rPr>
        <w:t>ی</w:t>
      </w:r>
      <w:r w:rsidRPr="002873DE">
        <w:rPr>
          <w:rFonts w:cs="B Nazanin"/>
          <w:color w:val="FF0000"/>
          <w:rtl/>
        </w:rPr>
        <w:t xml:space="preserve"> درصورت موجود</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تخص</w:t>
      </w:r>
      <w:r w:rsidRPr="002873DE">
        <w:rPr>
          <w:rFonts w:cs="B Nazanin" w:hint="cs"/>
          <w:color w:val="FF0000"/>
          <w:rtl/>
        </w:rPr>
        <w:t>ی</w:t>
      </w:r>
      <w:r w:rsidRPr="002873DE">
        <w:rPr>
          <w:rFonts w:cs="B Nazanin" w:hint="eastAsia"/>
          <w:color w:val="FF0000"/>
          <w:rtl/>
        </w:rPr>
        <w:t>ص</w:t>
      </w:r>
      <w:r w:rsidRPr="002873DE">
        <w:rPr>
          <w:rFonts w:cs="B Nazanin"/>
          <w:color w:val="FF0000"/>
          <w:rtl/>
        </w:rPr>
        <w:t xml:space="preserve"> وپول فز</w:t>
      </w:r>
      <w:r w:rsidRPr="002873DE">
        <w:rPr>
          <w:rFonts w:cs="B Nazanin" w:hint="cs"/>
          <w:color w:val="FF0000"/>
          <w:rtl/>
        </w:rPr>
        <w:t>ی</w:t>
      </w:r>
      <w:r w:rsidRPr="002873DE">
        <w:rPr>
          <w:rFonts w:cs="B Nazanin" w:hint="eastAsia"/>
          <w:color w:val="FF0000"/>
          <w:rtl/>
        </w:rPr>
        <w:t>ک</w:t>
      </w:r>
      <w:r w:rsidRPr="002873DE">
        <w:rPr>
          <w:rFonts w:cs="B Nazanin" w:hint="cs"/>
          <w:color w:val="FF0000"/>
          <w:rtl/>
        </w:rPr>
        <w:t>ی</w:t>
      </w:r>
      <w:r w:rsidRPr="002873DE">
        <w:rPr>
          <w:rFonts w:cs="B Nazanin"/>
          <w:color w:val="FF0000"/>
          <w:rtl/>
        </w:rPr>
        <w:t xml:space="preserve"> ازطر</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وزارت محترم </w:t>
      </w:r>
      <w:r w:rsidRPr="002873DE">
        <w:rPr>
          <w:rFonts w:cs="B Nazanin" w:hint="eastAsia"/>
          <w:color w:val="FF0000"/>
          <w:rtl/>
        </w:rPr>
        <w:t>مال</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ازبانک مرکز</w:t>
      </w:r>
      <w:r w:rsidRPr="002873DE">
        <w:rPr>
          <w:rFonts w:cs="B Nazanin" w:hint="cs"/>
          <w:color w:val="FF0000"/>
          <w:rtl/>
        </w:rPr>
        <w:t>ی</w:t>
      </w:r>
      <w:r w:rsidRPr="002873DE">
        <w:rPr>
          <w:rFonts w:cs="B Nazanin"/>
          <w:color w:val="FF0000"/>
          <w:rtl/>
        </w:rPr>
        <w:t xml:space="preserve"> اجرا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 هکذا اگر پروسه تدارکات</w:t>
      </w:r>
      <w:r w:rsidRPr="002873DE">
        <w:rPr>
          <w:rFonts w:cs="B Nazanin" w:hint="cs"/>
          <w:color w:val="FF0000"/>
          <w:rtl/>
        </w:rPr>
        <w:t>ی</w:t>
      </w:r>
      <w:r w:rsidRPr="002873DE">
        <w:rPr>
          <w:rFonts w:cs="B Nazanin"/>
          <w:color w:val="FF0000"/>
          <w:rtl/>
        </w:rPr>
        <w:t xml:space="preserve"> زمانگ</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ط</w:t>
      </w:r>
      <w:r w:rsidRPr="002873DE">
        <w:rPr>
          <w:rFonts w:cs="B Nazanin" w:hint="cs"/>
          <w:color w:val="FF0000"/>
          <w:rtl/>
        </w:rPr>
        <w:t>ی</w:t>
      </w:r>
      <w:r w:rsidRPr="002873DE">
        <w:rPr>
          <w:rFonts w:cs="B Nazanin"/>
          <w:color w:val="FF0000"/>
          <w:rtl/>
        </w:rPr>
        <w:t xml:space="preserve"> مراحل ومنظو ر</w:t>
      </w:r>
      <w:r w:rsidRPr="002873DE">
        <w:rPr>
          <w:rFonts w:cs="B Nazanin" w:hint="cs"/>
          <w:color w:val="FF0000"/>
          <w:rtl/>
        </w:rPr>
        <w:t>ی</w:t>
      </w:r>
      <w:r w:rsidRPr="002873DE">
        <w:rPr>
          <w:rFonts w:cs="B Nazanin"/>
          <w:color w:val="FF0000"/>
          <w:rtl/>
        </w:rPr>
        <w:t xml:space="preserve"> اسناد</w:t>
      </w:r>
      <w:r w:rsidRPr="002873DE">
        <w:rPr>
          <w:rFonts w:cs="B Nazanin" w:hint="cs"/>
          <w:color w:val="FF0000"/>
          <w:rtl/>
        </w:rPr>
        <w:t>ی</w:t>
      </w:r>
      <w:r w:rsidRPr="002873DE">
        <w:rPr>
          <w:rFonts w:cs="B Nazanin"/>
          <w:color w:val="FF0000"/>
          <w:rtl/>
        </w:rPr>
        <w:t xml:space="preserve"> دور</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به سال جد</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نما</w:t>
      </w:r>
      <w:r w:rsidRPr="002873DE">
        <w:rPr>
          <w:rFonts w:cs="B Nazanin" w:hint="cs"/>
          <w:color w:val="FF0000"/>
          <w:rtl/>
        </w:rPr>
        <w:t>ی</w:t>
      </w:r>
      <w:r w:rsidRPr="002873DE">
        <w:rPr>
          <w:rFonts w:cs="B Nazanin" w:hint="eastAsia"/>
          <w:color w:val="FF0000"/>
          <w:rtl/>
        </w:rPr>
        <w:t>ند</w:t>
      </w:r>
      <w:r w:rsidRPr="002873DE">
        <w:rPr>
          <w:rFonts w:cs="B Nazanin"/>
          <w:color w:val="FF0000"/>
          <w:rtl/>
        </w:rPr>
        <w:t xml:space="preserve"> ق</w:t>
      </w:r>
      <w:r w:rsidRPr="002873DE">
        <w:rPr>
          <w:rFonts w:cs="B Nazanin" w:hint="cs"/>
          <w:color w:val="FF0000"/>
          <w:rtl/>
        </w:rPr>
        <w:t>ی</w:t>
      </w:r>
      <w:r w:rsidRPr="002873DE">
        <w:rPr>
          <w:rFonts w:cs="B Nazanin" w:hint="eastAsia"/>
          <w:color w:val="FF0000"/>
          <w:rtl/>
        </w:rPr>
        <w:t>مت</w:t>
      </w:r>
      <w:r w:rsidRPr="002873DE">
        <w:rPr>
          <w:rFonts w:cs="B Nazanin"/>
          <w:color w:val="FF0000"/>
          <w:rtl/>
        </w:rPr>
        <w:t xml:space="preserve"> اجناس مطلوبه از تخص</w:t>
      </w:r>
      <w:r w:rsidRPr="002873DE">
        <w:rPr>
          <w:rFonts w:cs="B Nazanin" w:hint="cs"/>
          <w:color w:val="FF0000"/>
          <w:rtl/>
        </w:rPr>
        <w:t>ی</w:t>
      </w:r>
      <w:r w:rsidRPr="002873DE">
        <w:rPr>
          <w:rFonts w:cs="B Nazanin" w:hint="eastAsia"/>
          <w:color w:val="FF0000"/>
          <w:rtl/>
        </w:rPr>
        <w:t>ص</w:t>
      </w:r>
      <w:r w:rsidRPr="002873DE">
        <w:rPr>
          <w:rFonts w:cs="B Nazanin"/>
          <w:color w:val="FF0000"/>
          <w:rtl/>
        </w:rPr>
        <w:t xml:space="preserve"> سال جد</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قابل اجرا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بنا</w:t>
      </w:r>
      <w:r w:rsidRPr="002873DE">
        <w:rPr>
          <w:rFonts w:cs="B Nazanin"/>
          <w:color w:val="FF0000"/>
          <w:rtl/>
        </w:rPr>
        <w:t xml:space="preserve"> بر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خاص در صورت ضرورت ع</w:t>
      </w:r>
      <w:r w:rsidRPr="002873DE">
        <w:rPr>
          <w:rFonts w:cs="B Nazanin" w:hint="cs"/>
          <w:color w:val="FF0000"/>
          <w:rtl/>
        </w:rPr>
        <w:t>ی</w:t>
      </w:r>
      <w:r w:rsidRPr="002873DE">
        <w:rPr>
          <w:rFonts w:cs="B Nazanin" w:hint="eastAsia"/>
          <w:color w:val="FF0000"/>
          <w:rtl/>
        </w:rPr>
        <w:t>ن</w:t>
      </w:r>
      <w:r w:rsidRPr="002873DE">
        <w:rPr>
          <w:rFonts w:cs="B Nazanin" w:hint="cs"/>
          <w:color w:val="FF0000"/>
          <w:rtl/>
        </w:rPr>
        <w:t>ی</w:t>
      </w:r>
      <w:r w:rsidRPr="002873DE">
        <w:rPr>
          <w:rFonts w:cs="B Nazanin"/>
          <w:color w:val="FF0000"/>
          <w:rtl/>
        </w:rPr>
        <w:t xml:space="preserve"> بعد از استهذان مقام صالحه در حصه اکمالات طرف ضرورت متعهد به تحو</w:t>
      </w:r>
      <w:r w:rsidRPr="002873DE">
        <w:rPr>
          <w:rFonts w:cs="B Nazanin" w:hint="cs"/>
          <w:color w:val="FF0000"/>
          <w:rtl/>
        </w:rPr>
        <w:t>ی</w:t>
      </w:r>
      <w:r w:rsidRPr="002873DE">
        <w:rPr>
          <w:rFonts w:cs="B Nazanin" w:hint="eastAsia"/>
          <w:color w:val="FF0000"/>
          <w:rtl/>
        </w:rPr>
        <w:t>ل</w:t>
      </w:r>
      <w:r w:rsidRPr="002873DE">
        <w:rPr>
          <w:rFonts w:cs="B Nazanin" w:hint="cs"/>
          <w:color w:val="FF0000"/>
          <w:rtl/>
        </w:rPr>
        <w:t>ی</w:t>
      </w:r>
      <w:r w:rsidRPr="002873DE">
        <w:rPr>
          <w:rFonts w:cs="B Nazanin"/>
          <w:color w:val="FF0000"/>
          <w:rtl/>
        </w:rPr>
        <w:t xml:space="preserve"> جنس طبق محتو</w:t>
      </w:r>
      <w:r w:rsidRPr="002873DE">
        <w:rPr>
          <w:rFonts w:cs="B Nazanin" w:hint="cs"/>
          <w:color w:val="FF0000"/>
          <w:rtl/>
        </w:rPr>
        <w:t>ی</w:t>
      </w:r>
      <w:r w:rsidRPr="002873DE">
        <w:rPr>
          <w:rFonts w:cs="B Nazanin" w:hint="eastAsia"/>
          <w:color w:val="FF0000"/>
          <w:rtl/>
        </w:rPr>
        <w:t>ات</w:t>
      </w:r>
      <w:r w:rsidRPr="002873DE">
        <w:rPr>
          <w:rFonts w:cs="B Nazanin"/>
          <w:color w:val="FF0000"/>
          <w:rtl/>
        </w:rPr>
        <w:t xml:space="preserve"> مکتوب نمبر </w:t>
      </w:r>
      <w:r w:rsidRPr="002873DE">
        <w:rPr>
          <w:rFonts w:cs="B Nazanin"/>
          <w:color w:val="FF0000"/>
        </w:rPr>
        <w:t>Csi-3852</w:t>
      </w:r>
      <w:r w:rsidRPr="002873DE">
        <w:rPr>
          <w:rFonts w:cs="B Nazanin"/>
          <w:color w:val="FF0000"/>
          <w:rtl/>
        </w:rPr>
        <w:t xml:space="preserve">  مورخ 3/3/ 1388 وزارت محترم مال</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مکلف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 xml:space="preserve"> در صورت مساعدت ممالک دونر جنس متن قــــــرارداد اداره  مربوطه بعد از حصـــول و استهذان مقام محترم ذ</w:t>
      </w:r>
      <w:r w:rsidRPr="002873DE">
        <w:rPr>
          <w:rFonts w:cs="B Nazanin" w:hint="cs"/>
          <w:color w:val="FF0000"/>
          <w:rtl/>
        </w:rPr>
        <w:t>ی</w:t>
      </w:r>
      <w:r w:rsidRPr="002873DE">
        <w:rPr>
          <w:rFonts w:cs="B Nazanin" w:hint="eastAsia"/>
          <w:color w:val="FF0000"/>
          <w:rtl/>
        </w:rPr>
        <w:t>صلاح</w:t>
      </w:r>
      <w:r w:rsidRPr="002873DE">
        <w:rPr>
          <w:rFonts w:cs="B Nazanin"/>
          <w:color w:val="FF0000"/>
          <w:rtl/>
        </w:rPr>
        <w:t xml:space="preserve"> به فسخ </w:t>
      </w:r>
      <w:r w:rsidRPr="002873DE">
        <w:rPr>
          <w:rFonts w:cs="B Nazanin" w:hint="cs"/>
          <w:color w:val="FF0000"/>
          <w:rtl/>
        </w:rPr>
        <w:t>ی</w:t>
      </w:r>
      <w:r w:rsidRPr="002873DE">
        <w:rPr>
          <w:rFonts w:cs="B Nazanin" w:hint="eastAsia"/>
          <w:color w:val="FF0000"/>
          <w:rtl/>
        </w:rPr>
        <w:t>اادامه</w:t>
      </w:r>
      <w:r w:rsidRPr="002873DE">
        <w:rPr>
          <w:rFonts w:cs="B Nazanin"/>
          <w:color w:val="FF0000"/>
          <w:rtl/>
        </w:rPr>
        <w:t xml:space="preserve"> قرارداد جنس کمک شده مخ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است.</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lastRenderedPageBreak/>
        <w:t>5</w:t>
      </w:r>
      <w:r w:rsidRPr="002873DE">
        <w:rPr>
          <w:rFonts w:cs="B Nazanin"/>
          <w:color w:val="FF0000"/>
          <w:rtl/>
        </w:rPr>
        <w:tab/>
        <w:t>جرم</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تاخ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عطالت </w:t>
      </w:r>
      <w:r w:rsidRPr="002873DE">
        <w:rPr>
          <w:rFonts w:cs="B Nazanin"/>
          <w:color w:val="FF0000"/>
          <w:rtl/>
        </w:rPr>
        <w:tab/>
        <w:t>هرگاه متعهد حسب ماده،39 قانون تدارکاتفقره(3) حکم(104) طرزالعمل تدارکات عامه در رسان</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ن مواد تاخ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عطالت نما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در مقابل هرروز عطالت </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تاخ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مبلغ 1/0 %افغان</w:t>
      </w:r>
      <w:r w:rsidRPr="002873DE">
        <w:rPr>
          <w:rFonts w:cs="B Nazanin" w:hint="cs"/>
          <w:color w:val="FF0000"/>
          <w:rtl/>
        </w:rPr>
        <w:t>ی</w:t>
      </w:r>
      <w:r w:rsidRPr="002873DE">
        <w:rPr>
          <w:rFonts w:cs="B Nazanin"/>
          <w:color w:val="FF0000"/>
          <w:rtl/>
        </w:rPr>
        <w:t xml:space="preserve"> از مجموع  حجم  قرارداد عقد شده جر</w:t>
      </w:r>
      <w:r w:rsidRPr="002873DE">
        <w:rPr>
          <w:rFonts w:cs="B Nazanin" w:hint="cs"/>
          <w:color w:val="FF0000"/>
          <w:rtl/>
        </w:rPr>
        <w:t>ی</w:t>
      </w:r>
      <w:r w:rsidRPr="002873DE">
        <w:rPr>
          <w:rFonts w:cs="B Nazanin" w:hint="eastAsia"/>
          <w:color w:val="FF0000"/>
          <w:rtl/>
        </w:rPr>
        <w:t>مه</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پردازد</w:t>
      </w:r>
      <w:r w:rsidRPr="002873DE">
        <w:rPr>
          <w:rFonts w:cs="B Nazanin"/>
          <w:color w:val="FF0000"/>
          <w:rtl/>
        </w:rPr>
        <w:t xml:space="preserve"> در صو 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قطعات به شکل کل</w:t>
      </w:r>
      <w:r w:rsidRPr="002873DE">
        <w:rPr>
          <w:rFonts w:cs="B Nazanin" w:hint="cs"/>
          <w:color w:val="FF0000"/>
          <w:rtl/>
        </w:rPr>
        <w:t>ی</w:t>
      </w:r>
      <w:r w:rsidRPr="002873DE">
        <w:rPr>
          <w:rFonts w:cs="B Nazanin"/>
          <w:color w:val="FF0000"/>
          <w:rtl/>
        </w:rPr>
        <w:t xml:space="preserve">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قسم</w:t>
      </w:r>
      <w:r w:rsidRPr="002873DE">
        <w:rPr>
          <w:rFonts w:cs="B Nazanin" w:hint="cs"/>
          <w:color w:val="FF0000"/>
          <w:rtl/>
        </w:rPr>
        <w:t>ی</w:t>
      </w:r>
      <w:r w:rsidRPr="002873DE">
        <w:rPr>
          <w:rFonts w:cs="B Nazanin"/>
          <w:color w:val="FF0000"/>
          <w:rtl/>
        </w:rPr>
        <w:t xml:space="preserve"> به ناغه  گ</w:t>
      </w:r>
      <w:r w:rsidRPr="002873DE">
        <w:rPr>
          <w:rFonts w:cs="B Nazanin" w:hint="cs"/>
          <w:color w:val="FF0000"/>
          <w:rtl/>
        </w:rPr>
        <w:t>ی</w:t>
      </w:r>
      <w:r w:rsidRPr="002873DE">
        <w:rPr>
          <w:rFonts w:cs="B Nazanin"/>
          <w:color w:val="FF0000"/>
          <w:rtl/>
        </w:rPr>
        <w:t xml:space="preserve"> مواجه- جنس طرف ضرورت به محضر هئ</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موظف خر</w:t>
      </w:r>
      <w:r w:rsidRPr="002873DE">
        <w:rPr>
          <w:rFonts w:cs="B Nazanin" w:hint="cs"/>
          <w:color w:val="FF0000"/>
          <w:rtl/>
        </w:rPr>
        <w:t>ی</w:t>
      </w:r>
      <w:r w:rsidRPr="002873DE">
        <w:rPr>
          <w:rFonts w:cs="B Nazanin" w:hint="eastAsia"/>
          <w:color w:val="FF0000"/>
          <w:rtl/>
        </w:rPr>
        <w:t>دار</w:t>
      </w:r>
      <w:r w:rsidRPr="002873DE">
        <w:rPr>
          <w:rFonts w:cs="B Nazanin" w:hint="cs"/>
          <w:color w:val="FF0000"/>
          <w:rtl/>
        </w:rPr>
        <w:t>ی</w:t>
      </w:r>
      <w:r w:rsidRPr="002873DE">
        <w:rPr>
          <w:rFonts w:cs="B Nazanin"/>
          <w:color w:val="FF0000"/>
          <w:rtl/>
        </w:rPr>
        <w:t xml:space="preserve"> تفاوت ق</w:t>
      </w:r>
      <w:r w:rsidRPr="002873DE">
        <w:rPr>
          <w:rFonts w:cs="B Nazanin" w:hint="cs"/>
          <w:color w:val="FF0000"/>
          <w:rtl/>
        </w:rPr>
        <w:t>ی</w:t>
      </w:r>
      <w:r w:rsidRPr="002873DE">
        <w:rPr>
          <w:rFonts w:cs="B Nazanin" w:hint="eastAsia"/>
          <w:color w:val="FF0000"/>
          <w:rtl/>
        </w:rPr>
        <w:t>مت</w:t>
      </w:r>
      <w:r w:rsidRPr="002873DE">
        <w:rPr>
          <w:rFonts w:cs="B Nazanin"/>
          <w:color w:val="FF0000"/>
          <w:rtl/>
        </w:rPr>
        <w:t xml:space="preserve"> علاوه جر</w:t>
      </w:r>
      <w:r w:rsidRPr="002873DE">
        <w:rPr>
          <w:rFonts w:cs="B Nazanin" w:hint="cs"/>
          <w:color w:val="FF0000"/>
          <w:rtl/>
        </w:rPr>
        <w:t>ی</w:t>
      </w:r>
      <w:r w:rsidRPr="002873DE">
        <w:rPr>
          <w:rFonts w:cs="B Nazanin" w:hint="eastAsia"/>
          <w:color w:val="FF0000"/>
          <w:rtl/>
        </w:rPr>
        <w:t>مه</w:t>
      </w:r>
      <w:r w:rsidRPr="002873DE">
        <w:rPr>
          <w:rFonts w:cs="B Nazanin"/>
          <w:color w:val="FF0000"/>
          <w:rtl/>
        </w:rPr>
        <w:t xml:space="preserve"> تا 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قابل جبران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 هکذا حد اکثر جر</w:t>
      </w:r>
      <w:r w:rsidRPr="002873DE">
        <w:rPr>
          <w:rFonts w:cs="B Nazanin" w:hint="cs"/>
          <w:color w:val="FF0000"/>
          <w:rtl/>
        </w:rPr>
        <w:t>ی</w:t>
      </w:r>
      <w:r w:rsidRPr="002873DE">
        <w:rPr>
          <w:rFonts w:cs="B Nazanin" w:hint="eastAsia"/>
          <w:color w:val="FF0000"/>
          <w:rtl/>
        </w:rPr>
        <w:t>مه</w:t>
      </w:r>
      <w:r w:rsidRPr="002873DE">
        <w:rPr>
          <w:rFonts w:cs="B Nazanin"/>
          <w:color w:val="FF0000"/>
          <w:rtl/>
        </w:rPr>
        <w:t xml:space="preserve"> تاخ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10% ازحجم قراردادبوده در صو 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عدم بموقع اکمال باعث متاثر شدن سطح اکمال وپا</w:t>
      </w:r>
      <w:r w:rsidRPr="002873DE">
        <w:rPr>
          <w:rFonts w:cs="B Nazanin" w:hint="cs"/>
          <w:color w:val="FF0000"/>
          <w:rtl/>
        </w:rPr>
        <w:t>ی</w:t>
      </w:r>
      <w:r w:rsidRPr="002873DE">
        <w:rPr>
          <w:rFonts w:cs="B Nazanin" w:hint="eastAsia"/>
          <w:color w:val="FF0000"/>
          <w:rtl/>
        </w:rPr>
        <w:t>ئن</w:t>
      </w:r>
      <w:r w:rsidRPr="002873DE">
        <w:rPr>
          <w:rFonts w:cs="B Nazanin"/>
          <w:color w:val="FF0000"/>
          <w:rtl/>
        </w:rPr>
        <w:t xml:space="preserve"> امدن احضارات محاربو</w:t>
      </w:r>
      <w:r w:rsidRPr="002873DE">
        <w:rPr>
          <w:rFonts w:cs="B Nazanin" w:hint="cs"/>
          <w:color w:val="FF0000"/>
          <w:rtl/>
        </w:rPr>
        <w:t>ی</w:t>
      </w:r>
      <w:r w:rsidRPr="002873DE">
        <w:rPr>
          <w:rFonts w:cs="B Nazanin"/>
          <w:color w:val="FF0000"/>
          <w:rtl/>
        </w:rPr>
        <w:t xml:space="preserve"> گرد</w:t>
      </w:r>
      <w:r w:rsidRPr="002873DE">
        <w:rPr>
          <w:rFonts w:cs="B Nazanin" w:hint="cs"/>
          <w:color w:val="FF0000"/>
          <w:rtl/>
        </w:rPr>
        <w:t>ی</w:t>
      </w:r>
      <w:r w:rsidRPr="002873DE">
        <w:rPr>
          <w:rFonts w:cs="B Nazanin" w:hint="eastAsia"/>
          <w:color w:val="FF0000"/>
          <w:rtl/>
        </w:rPr>
        <w:t>ده</w:t>
      </w:r>
      <w:r w:rsidRPr="002873DE">
        <w:rPr>
          <w:rFonts w:cs="B Nazanin"/>
          <w:color w:val="FF0000"/>
          <w:rtl/>
        </w:rPr>
        <w:t xml:space="preserve"> –ص</w:t>
      </w:r>
      <w:r w:rsidRPr="002873DE">
        <w:rPr>
          <w:rFonts w:cs="B Nazanin" w:hint="eastAsia"/>
          <w:color w:val="FF0000"/>
          <w:rtl/>
        </w:rPr>
        <w:t>حت</w:t>
      </w:r>
      <w:r w:rsidRPr="002873DE">
        <w:rPr>
          <w:rFonts w:cs="B Nazanin"/>
          <w:color w:val="FF0000"/>
          <w:rtl/>
        </w:rPr>
        <w:t>- امن</w:t>
      </w:r>
      <w:r w:rsidRPr="002873DE">
        <w:rPr>
          <w:rFonts w:cs="B Nazanin" w:hint="cs"/>
          <w:color w:val="FF0000"/>
          <w:rtl/>
        </w:rPr>
        <w:t>ی</w:t>
      </w:r>
      <w:r w:rsidRPr="002873DE">
        <w:rPr>
          <w:rFonts w:cs="B Nazanin" w:hint="eastAsia"/>
          <w:color w:val="FF0000"/>
          <w:rtl/>
        </w:rPr>
        <w:t>ت</w:t>
      </w:r>
      <w:r w:rsidRPr="002873DE">
        <w:rPr>
          <w:rFonts w:cs="B Nazanin"/>
          <w:color w:val="FF0000"/>
          <w:rtl/>
        </w:rPr>
        <w:t>- منافع عل</w:t>
      </w:r>
      <w:r w:rsidRPr="002873DE">
        <w:rPr>
          <w:rFonts w:cs="B Nazanin" w:hint="cs"/>
          <w:color w:val="FF0000"/>
          <w:rtl/>
        </w:rPr>
        <w:t>ی</w:t>
      </w:r>
      <w:r w:rsidRPr="002873DE">
        <w:rPr>
          <w:rFonts w:cs="B Nazanin" w:hint="eastAsia"/>
          <w:color w:val="FF0000"/>
          <w:rtl/>
        </w:rPr>
        <w:t>ا</w:t>
      </w:r>
      <w:r w:rsidRPr="002873DE">
        <w:rPr>
          <w:rFonts w:cs="B Nazanin" w:hint="cs"/>
          <w:color w:val="FF0000"/>
          <w:rtl/>
        </w:rPr>
        <w:t>ی</w:t>
      </w:r>
      <w:r w:rsidRPr="002873DE">
        <w:rPr>
          <w:rFonts w:cs="B Nazanin"/>
          <w:color w:val="FF0000"/>
          <w:rtl/>
        </w:rPr>
        <w:t xml:space="preserve"> کشو ر واملاک ودارئ</w:t>
      </w:r>
      <w:r w:rsidRPr="002873DE">
        <w:rPr>
          <w:rFonts w:cs="B Nazanin" w:hint="cs"/>
          <w:color w:val="FF0000"/>
          <w:rtl/>
        </w:rPr>
        <w:t>ی</w:t>
      </w:r>
      <w:r w:rsidRPr="002873DE">
        <w:rPr>
          <w:rFonts w:cs="B Nazanin"/>
          <w:color w:val="FF0000"/>
          <w:rtl/>
        </w:rPr>
        <w:t xml:space="preserve"> ها را به خطر مواجه نما</w:t>
      </w:r>
      <w:r w:rsidRPr="002873DE">
        <w:rPr>
          <w:rFonts w:cs="B Nazanin" w:hint="cs"/>
          <w:color w:val="FF0000"/>
          <w:rtl/>
        </w:rPr>
        <w:t>ی</w:t>
      </w:r>
      <w:r w:rsidRPr="002873DE">
        <w:rPr>
          <w:rFonts w:cs="B Nazanin" w:hint="eastAsia"/>
          <w:color w:val="FF0000"/>
          <w:rtl/>
        </w:rPr>
        <w:t>ند</w:t>
      </w:r>
      <w:r w:rsidRPr="002873DE">
        <w:rPr>
          <w:rFonts w:cs="B Nazanin"/>
          <w:color w:val="FF0000"/>
          <w:rtl/>
        </w:rPr>
        <w:t xml:space="preserve"> اداره تدارکات</w:t>
      </w:r>
      <w:r w:rsidRPr="002873DE">
        <w:rPr>
          <w:rFonts w:cs="B Nazanin" w:hint="cs"/>
          <w:color w:val="FF0000"/>
          <w:rtl/>
        </w:rPr>
        <w:t>ی</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تواند</w:t>
      </w:r>
      <w:r w:rsidRPr="002873DE">
        <w:rPr>
          <w:rFonts w:cs="B Nazanin"/>
          <w:color w:val="FF0000"/>
          <w:rtl/>
        </w:rPr>
        <w:t xml:space="preserve"> قرارداد را مطابق به جز 2 ماده 41 قانون تدارکات افغانستان فسخ وبتاس</w:t>
      </w:r>
      <w:r w:rsidRPr="002873DE">
        <w:rPr>
          <w:rFonts w:cs="B Nazanin" w:hint="cs"/>
          <w:color w:val="FF0000"/>
          <w:rtl/>
        </w:rPr>
        <w:t>ی</w:t>
      </w:r>
      <w:r w:rsidRPr="002873DE">
        <w:rPr>
          <w:rFonts w:cs="B Nazanin"/>
          <w:color w:val="FF0000"/>
          <w:rtl/>
        </w:rPr>
        <w:t xml:space="preserve"> از ماده 39 و40 قانون تدارکات افغانستان اجرات خو</w:t>
      </w:r>
      <w:r w:rsidRPr="002873DE">
        <w:rPr>
          <w:rFonts w:cs="B Nazanin" w:hint="cs"/>
          <w:color w:val="FF0000"/>
          <w:rtl/>
        </w:rPr>
        <w:t>ی</w:t>
      </w:r>
      <w:r w:rsidRPr="002873DE">
        <w:rPr>
          <w:rFonts w:cs="B Nazanin" w:hint="eastAsia"/>
          <w:color w:val="FF0000"/>
          <w:rtl/>
        </w:rPr>
        <w:t>ش</w:t>
      </w:r>
      <w:r w:rsidRPr="002873DE">
        <w:rPr>
          <w:rFonts w:cs="B Nazanin"/>
          <w:color w:val="FF0000"/>
          <w:rtl/>
        </w:rPr>
        <w:t xml:space="preserve"> را عملآ مرع</w:t>
      </w:r>
      <w:r w:rsidRPr="002873DE">
        <w:rPr>
          <w:rFonts w:cs="B Nazanin" w:hint="cs"/>
          <w:color w:val="FF0000"/>
          <w:rtl/>
        </w:rPr>
        <w:t>ی</w:t>
      </w:r>
      <w:r w:rsidRPr="002873DE">
        <w:rPr>
          <w:rFonts w:cs="B Nazanin"/>
          <w:color w:val="FF0000"/>
          <w:rtl/>
        </w:rPr>
        <w:t xml:space="preserve"> نما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 xml:space="preserve"> درصورت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قرارداد به اثر تخط</w:t>
      </w:r>
      <w:r w:rsidRPr="002873DE">
        <w:rPr>
          <w:rFonts w:cs="B Nazanin" w:hint="cs"/>
          <w:color w:val="FF0000"/>
          <w:rtl/>
        </w:rPr>
        <w:t>ی</w:t>
      </w:r>
      <w:r w:rsidRPr="002873DE">
        <w:rPr>
          <w:rFonts w:cs="B Nazanin"/>
          <w:color w:val="FF0000"/>
          <w:rtl/>
        </w:rPr>
        <w:t xml:space="preserve"> متعهد فسخ گردد ال</w:t>
      </w:r>
      <w:r w:rsidRPr="002873DE">
        <w:rPr>
          <w:rFonts w:cs="B Nazanin" w:hint="cs"/>
          <w:color w:val="FF0000"/>
          <w:rtl/>
        </w:rPr>
        <w:t>ی</w:t>
      </w:r>
      <w:r w:rsidRPr="002873DE">
        <w:rPr>
          <w:rFonts w:cs="B Nazanin"/>
          <w:color w:val="FF0000"/>
          <w:rtl/>
        </w:rPr>
        <w:t xml:space="preserve"> زمان</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اداره ،تدارکات مشابه را حاصل م</w:t>
      </w:r>
      <w:r w:rsidRPr="002873DE">
        <w:rPr>
          <w:rFonts w:cs="B Nazanin" w:hint="cs"/>
          <w:color w:val="FF0000"/>
          <w:rtl/>
        </w:rPr>
        <w:t>ی</w:t>
      </w:r>
      <w:r w:rsidRPr="002873DE">
        <w:rPr>
          <w:rFonts w:cs="B Nazanin" w:hint="eastAsia"/>
          <w:color w:val="FF0000"/>
          <w:rtl/>
        </w:rPr>
        <w:t>نما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،قرارداد</w:t>
      </w:r>
      <w:r w:rsidRPr="002873DE">
        <w:rPr>
          <w:rFonts w:cs="B Nazanin" w:hint="cs"/>
          <w:color w:val="FF0000"/>
          <w:rtl/>
        </w:rPr>
        <w:t>ی</w:t>
      </w:r>
      <w:r w:rsidRPr="002873DE">
        <w:rPr>
          <w:rFonts w:cs="B Nazanin"/>
          <w:color w:val="FF0000"/>
          <w:rtl/>
        </w:rPr>
        <w:t xml:space="preserve"> مسئول جبران خساره وارده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.درصورت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تاخ</w:t>
      </w:r>
      <w:r w:rsidRPr="002873DE">
        <w:rPr>
          <w:rFonts w:cs="B Nazanin" w:hint="cs"/>
          <w:color w:val="FF0000"/>
          <w:rtl/>
        </w:rPr>
        <w:t>ی</w:t>
      </w:r>
      <w:r w:rsidRPr="002873DE">
        <w:rPr>
          <w:rFonts w:cs="B Nazanin" w:hint="eastAsia"/>
          <w:color w:val="FF0000"/>
          <w:rtl/>
        </w:rPr>
        <w:t>رخارج</w:t>
      </w:r>
      <w:r w:rsidRPr="002873DE">
        <w:rPr>
          <w:rFonts w:cs="B Nazanin"/>
          <w:color w:val="FF0000"/>
          <w:rtl/>
        </w:rPr>
        <w:t xml:space="preserve">  از کنترول قرارداد</w:t>
      </w:r>
      <w:r w:rsidRPr="002873DE">
        <w:rPr>
          <w:rFonts w:cs="B Nazanin" w:hint="cs"/>
          <w:color w:val="FF0000"/>
          <w:rtl/>
        </w:rPr>
        <w:t>ی</w:t>
      </w:r>
      <w:r w:rsidRPr="002873DE">
        <w:rPr>
          <w:rFonts w:cs="B Nazanin"/>
          <w:color w:val="FF0000"/>
          <w:rtl/>
        </w:rPr>
        <w:t xml:space="preserve"> وبدون قصور</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اهمال و</w:t>
      </w:r>
      <w:r w:rsidRPr="002873DE">
        <w:rPr>
          <w:rFonts w:cs="B Nazanin" w:hint="cs"/>
          <w:color w:val="FF0000"/>
          <w:rtl/>
        </w:rPr>
        <w:t>ی</w:t>
      </w:r>
      <w:r w:rsidRPr="002873DE">
        <w:rPr>
          <w:rFonts w:cs="B Nazanin"/>
          <w:color w:val="FF0000"/>
          <w:rtl/>
        </w:rPr>
        <w:t xml:space="preserve"> صورت گرفته باشد جر</w:t>
      </w:r>
      <w:r w:rsidRPr="002873DE">
        <w:rPr>
          <w:rFonts w:cs="B Nazanin" w:hint="cs"/>
          <w:color w:val="FF0000"/>
          <w:rtl/>
        </w:rPr>
        <w:t>ی</w:t>
      </w:r>
      <w:r w:rsidRPr="002873DE">
        <w:rPr>
          <w:rFonts w:cs="B Nazanin" w:hint="eastAsia"/>
          <w:color w:val="FF0000"/>
          <w:rtl/>
        </w:rPr>
        <w:t>مه</w:t>
      </w:r>
      <w:r w:rsidRPr="002873DE">
        <w:rPr>
          <w:rFonts w:cs="B Nazanin"/>
          <w:color w:val="FF0000"/>
          <w:rtl/>
        </w:rPr>
        <w:t xml:space="preserve"> تاخ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مطابق ماده 58جز 5 قانون تدارکا</w:t>
      </w:r>
      <w:r w:rsidRPr="002873DE">
        <w:rPr>
          <w:rFonts w:cs="B Nazanin" w:hint="eastAsia"/>
          <w:color w:val="FF0000"/>
          <w:rtl/>
        </w:rPr>
        <w:t>ت</w:t>
      </w:r>
      <w:r w:rsidRPr="002873DE">
        <w:rPr>
          <w:rFonts w:cs="B Nazanin"/>
          <w:color w:val="FF0000"/>
          <w:rtl/>
        </w:rPr>
        <w:t xml:space="preserve"> و طر زالعمل قابل تطب</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نم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6</w:t>
      </w:r>
      <w:r w:rsidRPr="002873DE">
        <w:rPr>
          <w:rFonts w:cs="B Nazanin"/>
          <w:color w:val="FF0000"/>
          <w:rtl/>
        </w:rPr>
        <w:tab/>
        <w:t xml:space="preserve">جبران خساره </w:t>
      </w:r>
      <w:r w:rsidRPr="002873DE">
        <w:rPr>
          <w:rFonts w:cs="B Nazanin"/>
          <w:color w:val="FF0000"/>
          <w:rtl/>
        </w:rPr>
        <w:tab/>
        <w:t>درصورت وقو ع حا دثه ازاثر تجه</w:t>
      </w:r>
      <w:r w:rsidRPr="002873DE">
        <w:rPr>
          <w:rFonts w:cs="B Nazanin" w:hint="cs"/>
          <w:color w:val="FF0000"/>
          <w:rtl/>
        </w:rPr>
        <w:t>ی</w:t>
      </w:r>
      <w:r w:rsidRPr="002873DE">
        <w:rPr>
          <w:rFonts w:cs="B Nazanin" w:hint="eastAsia"/>
          <w:color w:val="FF0000"/>
          <w:rtl/>
        </w:rPr>
        <w:t>زات</w:t>
      </w:r>
      <w:r w:rsidRPr="002873DE">
        <w:rPr>
          <w:rFonts w:cs="B Nazanin"/>
          <w:color w:val="FF0000"/>
          <w:rtl/>
        </w:rPr>
        <w:t xml:space="preserve"> عارضه دار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ازغفلت پرسونل تر</w:t>
      </w:r>
      <w:r w:rsidRPr="002873DE">
        <w:rPr>
          <w:rFonts w:cs="B Nazanin" w:hint="cs"/>
          <w:color w:val="FF0000"/>
          <w:rtl/>
        </w:rPr>
        <w:t>ی</w:t>
      </w:r>
      <w:r w:rsidRPr="002873DE">
        <w:rPr>
          <w:rFonts w:cs="B Nazanin" w:hint="eastAsia"/>
          <w:color w:val="FF0000"/>
          <w:rtl/>
        </w:rPr>
        <w:t>ننگ</w:t>
      </w:r>
      <w:r w:rsidRPr="002873DE">
        <w:rPr>
          <w:rFonts w:cs="B Nazanin"/>
          <w:color w:val="FF0000"/>
          <w:rtl/>
        </w:rPr>
        <w:t xml:space="preserve"> ناشده که سبب تخر</w:t>
      </w:r>
      <w:r w:rsidRPr="002873DE">
        <w:rPr>
          <w:rFonts w:cs="B Nazanin" w:hint="cs"/>
          <w:color w:val="FF0000"/>
          <w:rtl/>
        </w:rPr>
        <w:t>ی</w:t>
      </w:r>
      <w:r w:rsidRPr="002873DE">
        <w:rPr>
          <w:rFonts w:cs="B Nazanin" w:hint="eastAsia"/>
          <w:color w:val="FF0000"/>
          <w:rtl/>
        </w:rPr>
        <w:t>ب</w:t>
      </w:r>
      <w:r w:rsidRPr="002873DE">
        <w:rPr>
          <w:rFonts w:cs="B Nazanin"/>
          <w:color w:val="FF0000"/>
          <w:rtl/>
        </w:rPr>
        <w:t xml:space="preserve"> ساحه گردد جبرا ن خساره( ترم</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ساحه) هکذااگر ازاثرحادثه مطلوبه پرسونل متضرر مع</w:t>
      </w:r>
      <w:r w:rsidRPr="002873DE">
        <w:rPr>
          <w:rFonts w:cs="B Nazanin" w:hint="cs"/>
          <w:color w:val="FF0000"/>
          <w:rtl/>
        </w:rPr>
        <w:t>ی</w:t>
      </w:r>
      <w:r w:rsidRPr="002873DE">
        <w:rPr>
          <w:rFonts w:cs="B Nazanin" w:hint="eastAsia"/>
          <w:color w:val="FF0000"/>
          <w:rtl/>
        </w:rPr>
        <w:t>وب</w:t>
      </w:r>
      <w:r w:rsidRPr="002873DE">
        <w:rPr>
          <w:rFonts w:cs="B Nazanin"/>
          <w:color w:val="FF0000"/>
          <w:rtl/>
        </w:rPr>
        <w:t xml:space="preserve">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فوت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 xml:space="preserve"> در هر صورت  جبرا ن خساره حق الله وحق العبد ن</w:t>
      </w:r>
      <w:r w:rsidRPr="002873DE">
        <w:rPr>
          <w:rFonts w:cs="B Nazanin" w:hint="cs"/>
          <w:color w:val="FF0000"/>
          <w:rtl/>
        </w:rPr>
        <w:t>ی</w:t>
      </w:r>
      <w:r w:rsidRPr="002873DE">
        <w:rPr>
          <w:rFonts w:cs="B Nazanin" w:hint="eastAsia"/>
          <w:color w:val="FF0000"/>
          <w:rtl/>
        </w:rPr>
        <w:t>ز</w:t>
      </w:r>
      <w:r w:rsidRPr="002873DE">
        <w:rPr>
          <w:rFonts w:cs="B Nazanin"/>
          <w:color w:val="FF0000"/>
          <w:rtl/>
        </w:rPr>
        <w:t xml:space="preserve"> بدوش متعهد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7</w:t>
      </w:r>
      <w:r w:rsidRPr="002873DE">
        <w:rPr>
          <w:rFonts w:cs="B Nazanin"/>
          <w:color w:val="FF0000"/>
          <w:rtl/>
        </w:rPr>
        <w:tab/>
        <w:t xml:space="preserve">فسخ قرارداد </w:t>
      </w:r>
      <w:r w:rsidRPr="002873DE">
        <w:rPr>
          <w:rFonts w:cs="B Nazanin"/>
          <w:color w:val="FF0000"/>
          <w:rtl/>
        </w:rPr>
        <w:tab/>
        <w:t>فسخ قرارداد طبق ماده 41 قانون تدارکات حکم 106و105طرزالعمل تدارکات عامه  صورت م</w:t>
      </w:r>
      <w:r w:rsidRPr="002873DE">
        <w:rPr>
          <w:rFonts w:cs="B Nazanin" w:hint="cs"/>
          <w:color w:val="FF0000"/>
          <w:rtl/>
        </w:rPr>
        <w:t>ی</w:t>
      </w:r>
      <w:r w:rsidRPr="002873DE">
        <w:rPr>
          <w:rFonts w:cs="B Nazanin" w:hint="eastAsia"/>
          <w:color w:val="FF0000"/>
          <w:rtl/>
        </w:rPr>
        <w:t>گ</w:t>
      </w:r>
      <w:r w:rsidRPr="002873DE">
        <w:rPr>
          <w:rFonts w:cs="B Nazanin" w:hint="cs"/>
          <w:color w:val="FF0000"/>
          <w:rtl/>
        </w:rPr>
        <w:t>ی</w:t>
      </w:r>
      <w:r w:rsidRPr="002873DE">
        <w:rPr>
          <w:rFonts w:cs="B Nazanin" w:hint="eastAsia"/>
          <w:color w:val="FF0000"/>
          <w:rtl/>
        </w:rPr>
        <w:t>رد</w:t>
      </w:r>
      <w:r w:rsidRPr="002873DE">
        <w:rPr>
          <w:rFonts w:cs="B Nazanin"/>
          <w:color w:val="FF0000"/>
          <w:rtl/>
        </w:rPr>
        <w:t xml:space="preserve">.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 xml:space="preserve"> قرارمکتوب نمبر 3057 29/7/ 91 مقام محترم ستر درست</w:t>
      </w:r>
      <w:r w:rsidRPr="002873DE">
        <w:rPr>
          <w:rFonts w:cs="B Nazanin" w:hint="cs"/>
          <w:color w:val="FF0000"/>
          <w:rtl/>
        </w:rPr>
        <w:t>ی</w:t>
      </w:r>
      <w:r w:rsidRPr="002873DE">
        <w:rPr>
          <w:rFonts w:cs="B Nazanin" w:hint="eastAsia"/>
          <w:color w:val="FF0000"/>
          <w:rtl/>
        </w:rPr>
        <w:t>ز</w:t>
      </w:r>
      <w:r w:rsidRPr="002873DE">
        <w:rPr>
          <w:rFonts w:cs="B Nazanin"/>
          <w:color w:val="FF0000"/>
          <w:rtl/>
        </w:rPr>
        <w:t xml:space="preserve"> ازاثر مکتوب نمبر 3059 مورخ 26/7/ 91 مقام محترم وزارت دفاع مل</w:t>
      </w:r>
      <w:r w:rsidRPr="002873DE">
        <w:rPr>
          <w:rFonts w:cs="B Nazanin" w:hint="cs"/>
          <w:color w:val="FF0000"/>
          <w:rtl/>
        </w:rPr>
        <w:t>ی</w:t>
      </w:r>
      <w:r w:rsidRPr="002873DE">
        <w:rPr>
          <w:rFonts w:cs="B Nazanin"/>
          <w:color w:val="FF0000"/>
          <w:rtl/>
        </w:rPr>
        <w:t xml:space="preserve"> در صو 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قرار داد</w:t>
      </w:r>
      <w:r w:rsidRPr="002873DE">
        <w:rPr>
          <w:rFonts w:cs="B Nazanin" w:hint="cs"/>
          <w:color w:val="FF0000"/>
          <w:rtl/>
        </w:rPr>
        <w:t>ی</w:t>
      </w:r>
      <w:r w:rsidRPr="002873DE">
        <w:rPr>
          <w:rFonts w:cs="B Nazanin"/>
          <w:color w:val="FF0000"/>
          <w:rtl/>
        </w:rPr>
        <w:t xml:space="preserve"> ( متعهد ) جنس را مطابق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قرار داداکمال ننما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وسبب ناغه گ</w:t>
      </w:r>
      <w:r w:rsidRPr="002873DE">
        <w:rPr>
          <w:rFonts w:cs="B Nazanin" w:hint="cs"/>
          <w:color w:val="FF0000"/>
          <w:rtl/>
        </w:rPr>
        <w:t>ی</w:t>
      </w:r>
      <w:r w:rsidRPr="002873DE">
        <w:rPr>
          <w:rFonts w:cs="B Nazanin"/>
          <w:color w:val="FF0000"/>
          <w:rtl/>
        </w:rPr>
        <w:t xml:space="preserve"> وپا</w:t>
      </w:r>
      <w:r w:rsidRPr="002873DE">
        <w:rPr>
          <w:rFonts w:cs="B Nazanin" w:hint="cs"/>
          <w:color w:val="FF0000"/>
          <w:rtl/>
        </w:rPr>
        <w:t>ی</w:t>
      </w:r>
      <w:r w:rsidRPr="002873DE">
        <w:rPr>
          <w:rFonts w:cs="B Nazanin" w:hint="eastAsia"/>
          <w:color w:val="FF0000"/>
          <w:rtl/>
        </w:rPr>
        <w:t>ئن</w:t>
      </w:r>
      <w:r w:rsidRPr="002873DE">
        <w:rPr>
          <w:rFonts w:cs="B Nazanin"/>
          <w:color w:val="FF0000"/>
          <w:rtl/>
        </w:rPr>
        <w:t xml:space="preserve"> امد احضارات محاربو</w:t>
      </w:r>
      <w:r w:rsidRPr="002873DE">
        <w:rPr>
          <w:rFonts w:cs="B Nazanin" w:hint="cs"/>
          <w:color w:val="FF0000"/>
          <w:rtl/>
        </w:rPr>
        <w:t>ی</w:t>
      </w:r>
      <w:r w:rsidRPr="002873DE">
        <w:rPr>
          <w:rFonts w:cs="B Nazanin"/>
          <w:color w:val="FF0000"/>
          <w:rtl/>
        </w:rPr>
        <w:t xml:space="preserve"> قطعات وجزوتامها</w:t>
      </w:r>
      <w:r w:rsidRPr="002873DE">
        <w:rPr>
          <w:rFonts w:cs="B Nazanin" w:hint="cs"/>
          <w:color w:val="FF0000"/>
          <w:rtl/>
        </w:rPr>
        <w:t>ی</w:t>
      </w:r>
      <w:r w:rsidRPr="002873DE">
        <w:rPr>
          <w:rFonts w:cs="B Nazanin"/>
          <w:color w:val="FF0000"/>
          <w:rtl/>
        </w:rPr>
        <w:t xml:space="preserve"> ار دو</w:t>
      </w:r>
      <w:r w:rsidRPr="002873DE">
        <w:rPr>
          <w:rFonts w:cs="B Nazanin" w:hint="cs"/>
          <w:color w:val="FF0000"/>
          <w:rtl/>
        </w:rPr>
        <w:t>ی</w:t>
      </w:r>
      <w:r w:rsidRPr="002873DE">
        <w:rPr>
          <w:rFonts w:cs="B Nazanin"/>
          <w:color w:val="FF0000"/>
          <w:rtl/>
        </w:rPr>
        <w:t xml:space="preserve"> مل</w:t>
      </w:r>
      <w:r w:rsidRPr="002873DE">
        <w:rPr>
          <w:rFonts w:cs="B Nazanin" w:hint="cs"/>
          <w:color w:val="FF0000"/>
          <w:rtl/>
        </w:rPr>
        <w:t>ی</w:t>
      </w:r>
      <w:r w:rsidRPr="002873DE">
        <w:rPr>
          <w:rFonts w:cs="B Nazanin"/>
          <w:color w:val="FF0000"/>
          <w:rtl/>
        </w:rPr>
        <w:t xml:space="preserve"> گر</w:t>
      </w:r>
      <w:r w:rsidRPr="002873DE">
        <w:rPr>
          <w:rFonts w:cs="B Nazanin" w:hint="eastAsia"/>
          <w:color w:val="FF0000"/>
          <w:rtl/>
        </w:rPr>
        <w:t>دد</w:t>
      </w:r>
      <w:r w:rsidRPr="002873DE">
        <w:rPr>
          <w:rFonts w:cs="B Nazanin"/>
          <w:color w:val="FF0000"/>
          <w:rtl/>
        </w:rPr>
        <w:t xml:space="preserve"> جرم پنداشته شده مسبب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ان به مراجع قانون</w:t>
      </w:r>
      <w:r w:rsidRPr="002873DE">
        <w:rPr>
          <w:rFonts w:cs="B Nazanin" w:hint="cs"/>
          <w:color w:val="FF0000"/>
          <w:rtl/>
        </w:rPr>
        <w:t>ی</w:t>
      </w:r>
      <w:r w:rsidRPr="002873DE">
        <w:rPr>
          <w:rFonts w:cs="B Nazanin"/>
          <w:color w:val="FF0000"/>
          <w:rtl/>
        </w:rPr>
        <w:t xml:space="preserve"> وعدل</w:t>
      </w:r>
      <w:r w:rsidRPr="002873DE">
        <w:rPr>
          <w:rFonts w:cs="B Nazanin" w:hint="cs"/>
          <w:color w:val="FF0000"/>
          <w:rtl/>
        </w:rPr>
        <w:t>ی</w:t>
      </w:r>
      <w:r w:rsidRPr="002873DE">
        <w:rPr>
          <w:rFonts w:cs="B Nazanin"/>
          <w:color w:val="FF0000"/>
          <w:rtl/>
        </w:rPr>
        <w:t xml:space="preserve"> معرف</w:t>
      </w:r>
      <w:r w:rsidRPr="002873DE">
        <w:rPr>
          <w:rFonts w:cs="B Nazanin" w:hint="cs"/>
          <w:color w:val="FF0000"/>
          <w:rtl/>
        </w:rPr>
        <w:t>ی</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8</w:t>
      </w:r>
      <w:r w:rsidRPr="002873DE">
        <w:rPr>
          <w:rFonts w:cs="B Nazanin"/>
          <w:color w:val="FF0000"/>
          <w:rtl/>
        </w:rPr>
        <w:tab/>
        <w:t>مکلف</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ها</w:t>
      </w:r>
      <w:r w:rsidRPr="002873DE">
        <w:rPr>
          <w:rFonts w:cs="B Nazanin" w:hint="cs"/>
          <w:color w:val="FF0000"/>
          <w:rtl/>
        </w:rPr>
        <w:t>ی</w:t>
      </w:r>
      <w:r w:rsidRPr="002873DE">
        <w:rPr>
          <w:rFonts w:cs="B Nazanin"/>
          <w:color w:val="FF0000"/>
          <w:rtl/>
        </w:rPr>
        <w:t xml:space="preserve"> متعهد </w:t>
      </w:r>
      <w:r w:rsidRPr="002873DE">
        <w:rPr>
          <w:rFonts w:cs="B Nazanin"/>
          <w:color w:val="FF0000"/>
          <w:rtl/>
        </w:rPr>
        <w:tab/>
        <w:t>متعهد با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دارنده سرت</w:t>
      </w:r>
      <w:r w:rsidRPr="002873DE">
        <w:rPr>
          <w:rFonts w:cs="B Nazanin" w:hint="cs"/>
          <w:color w:val="FF0000"/>
          <w:rtl/>
        </w:rPr>
        <w:t>ی</w:t>
      </w:r>
      <w:r w:rsidRPr="002873DE">
        <w:rPr>
          <w:rFonts w:cs="B Nazanin" w:hint="eastAsia"/>
          <w:color w:val="FF0000"/>
          <w:rtl/>
        </w:rPr>
        <w:t>فک</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انلا</w:t>
      </w:r>
      <w:r w:rsidRPr="002873DE">
        <w:rPr>
          <w:rFonts w:cs="B Nazanin" w:hint="cs"/>
          <w:color w:val="FF0000"/>
          <w:rtl/>
        </w:rPr>
        <w:t>ی</w:t>
      </w:r>
      <w:r w:rsidRPr="002873DE">
        <w:rPr>
          <w:rFonts w:cs="B Nazanin" w:hint="eastAsia"/>
          <w:color w:val="FF0000"/>
          <w:rtl/>
        </w:rPr>
        <w:t>ز</w:t>
      </w:r>
      <w:r w:rsidRPr="002873DE">
        <w:rPr>
          <w:rFonts w:cs="B Nazanin"/>
          <w:color w:val="FF0000"/>
          <w:rtl/>
        </w:rPr>
        <w:t>(</w:t>
      </w:r>
      <w:r w:rsidRPr="002873DE">
        <w:rPr>
          <w:rFonts w:cs="B Nazanin"/>
          <w:color w:val="FF0000"/>
        </w:rPr>
        <w:t>NCAGE</w:t>
      </w:r>
      <w:r w:rsidRPr="002873DE">
        <w:rPr>
          <w:rFonts w:cs="B Nazanin"/>
          <w:color w:val="FF0000"/>
          <w:rtl/>
        </w:rPr>
        <w:t>) 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الملل</w:t>
      </w:r>
      <w:r w:rsidRPr="002873DE">
        <w:rPr>
          <w:rFonts w:cs="B Nazanin" w:hint="cs"/>
          <w:color w:val="FF0000"/>
          <w:rtl/>
        </w:rPr>
        <w:t>ی</w:t>
      </w:r>
      <w:r w:rsidRPr="002873DE">
        <w:rPr>
          <w:rFonts w:cs="B Nazanin"/>
          <w:color w:val="FF0000"/>
          <w:rtl/>
        </w:rPr>
        <w:t xml:space="preserve"> باشد وطبق مشخصات  اوصاف شرطنامه گاز مورد ضرروت را با درنظر داشت تثب</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احت</w:t>
      </w:r>
      <w:r w:rsidRPr="002873DE">
        <w:rPr>
          <w:rFonts w:cs="B Nazanin" w:hint="cs"/>
          <w:color w:val="FF0000"/>
          <w:rtl/>
        </w:rPr>
        <w:t>ی</w:t>
      </w:r>
      <w:r w:rsidRPr="002873DE">
        <w:rPr>
          <w:rFonts w:cs="B Nazanin" w:hint="eastAsia"/>
          <w:color w:val="FF0000"/>
          <w:rtl/>
        </w:rPr>
        <w:t>اج</w:t>
      </w:r>
      <w:r w:rsidRPr="002873DE">
        <w:rPr>
          <w:rFonts w:cs="B Nazanin"/>
          <w:color w:val="FF0000"/>
          <w:rtl/>
        </w:rPr>
        <w:t xml:space="preserve"> به اقساط مع</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اکمال جنس مطلوبه بدون مواد مضره واجنب</w:t>
      </w:r>
      <w:r w:rsidRPr="002873DE">
        <w:rPr>
          <w:rFonts w:cs="B Nazanin" w:hint="cs"/>
          <w:color w:val="FF0000"/>
          <w:rtl/>
        </w:rPr>
        <w:t>ی</w:t>
      </w:r>
      <w:r w:rsidRPr="002873DE">
        <w:rPr>
          <w:rFonts w:cs="B Nazanin"/>
          <w:color w:val="FF0000"/>
          <w:rtl/>
        </w:rPr>
        <w:t xml:space="preserve"> بوده بعد از نتا</w:t>
      </w:r>
      <w:r w:rsidRPr="002873DE">
        <w:rPr>
          <w:rFonts w:cs="B Nazanin" w:hint="cs"/>
          <w:color w:val="FF0000"/>
          <w:rtl/>
        </w:rPr>
        <w:t>ی</w:t>
      </w:r>
      <w:r w:rsidRPr="002873DE">
        <w:rPr>
          <w:rFonts w:cs="B Nazanin" w:hint="eastAsia"/>
          <w:color w:val="FF0000"/>
          <w:rtl/>
        </w:rPr>
        <w:t>ج</w:t>
      </w:r>
      <w:r w:rsidRPr="002873DE">
        <w:rPr>
          <w:rFonts w:cs="B Nazanin"/>
          <w:color w:val="FF0000"/>
          <w:rtl/>
        </w:rPr>
        <w:t xml:space="preserve">  مثبت لابراتوار</w:t>
      </w:r>
      <w:r w:rsidRPr="002873DE">
        <w:rPr>
          <w:rFonts w:cs="B Nazanin" w:hint="cs"/>
          <w:color w:val="FF0000"/>
          <w:rtl/>
        </w:rPr>
        <w:t>ی</w:t>
      </w:r>
      <w:r w:rsidRPr="002873DE">
        <w:rPr>
          <w:rFonts w:cs="B Nazanin"/>
          <w:color w:val="FF0000"/>
          <w:rtl/>
        </w:rPr>
        <w:t xml:space="preserve"> قابل تحو</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w:t>
      </w:r>
      <w:r w:rsidRPr="002873DE">
        <w:rPr>
          <w:rFonts w:cs="B Nazanin" w:hint="eastAsia"/>
          <w:color w:val="FF0000"/>
          <w:rtl/>
        </w:rPr>
        <w:t>احتمالآ</w:t>
      </w:r>
      <w:r w:rsidRPr="002873DE">
        <w:rPr>
          <w:rFonts w:cs="B Nazanin"/>
          <w:color w:val="FF0000"/>
          <w:rtl/>
        </w:rPr>
        <w:t xml:space="preserve">  اگرعوارض فارسنگ ها (ج</w:t>
      </w:r>
      <w:r w:rsidRPr="002873DE">
        <w:rPr>
          <w:rFonts w:cs="B Nazanin" w:hint="cs"/>
          <w:color w:val="FF0000"/>
          <w:rtl/>
        </w:rPr>
        <w:t>ی</w:t>
      </w:r>
      <w:r w:rsidRPr="002873DE">
        <w:rPr>
          <w:rFonts w:cs="B Nazanin" w:hint="eastAsia"/>
          <w:color w:val="FF0000"/>
          <w:rtl/>
        </w:rPr>
        <w:t>ت</w:t>
      </w:r>
      <w:r w:rsidRPr="002873DE">
        <w:rPr>
          <w:rFonts w:cs="B Nazanin"/>
          <w:color w:val="FF0000"/>
          <w:rtl/>
        </w:rPr>
        <w:t>) از اثر گاز ب</w:t>
      </w:r>
      <w:r w:rsidRPr="002873DE">
        <w:rPr>
          <w:rFonts w:cs="B Nazanin" w:hint="cs"/>
          <w:color w:val="FF0000"/>
          <w:rtl/>
        </w:rPr>
        <w:t>ی</w:t>
      </w:r>
      <w:r w:rsidRPr="002873DE">
        <w:rPr>
          <w:rFonts w:cs="B Nazanin"/>
          <w:color w:val="FF0000"/>
          <w:rtl/>
        </w:rPr>
        <w:t xml:space="preserve"> ک</w:t>
      </w:r>
      <w:r w:rsidRPr="002873DE">
        <w:rPr>
          <w:rFonts w:cs="B Nazanin" w:hint="cs"/>
          <w:color w:val="FF0000"/>
          <w:rtl/>
        </w:rPr>
        <w:t>ی</w:t>
      </w:r>
      <w:r w:rsidRPr="002873DE">
        <w:rPr>
          <w:rFonts w:cs="B Nazanin" w:hint="eastAsia"/>
          <w:color w:val="FF0000"/>
          <w:rtl/>
        </w:rPr>
        <w:t>ف</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بملاحظه برسد خساره  وارده بالا</w:t>
      </w:r>
      <w:r w:rsidRPr="002873DE">
        <w:rPr>
          <w:rFonts w:cs="B Nazanin" w:hint="cs"/>
          <w:color w:val="FF0000"/>
          <w:rtl/>
        </w:rPr>
        <w:t>ی</w:t>
      </w:r>
      <w:r w:rsidRPr="002873DE">
        <w:rPr>
          <w:rFonts w:cs="B Nazanin"/>
          <w:color w:val="FF0000"/>
          <w:rtl/>
        </w:rPr>
        <w:t xml:space="preserve"> متعهد قابل جبران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.مدام الوقت مطابق مشخصات با تائ</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اداره استندرد ( گاز) باک</w:t>
      </w:r>
      <w:r w:rsidRPr="002873DE">
        <w:rPr>
          <w:rFonts w:cs="B Nazanin" w:hint="cs"/>
          <w:color w:val="FF0000"/>
          <w:rtl/>
        </w:rPr>
        <w:t>ی</w:t>
      </w:r>
      <w:r w:rsidRPr="002873DE">
        <w:rPr>
          <w:rFonts w:cs="B Nazanin" w:hint="eastAsia"/>
          <w:color w:val="FF0000"/>
          <w:rtl/>
        </w:rPr>
        <w:t>ف</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اخذ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از</w:t>
      </w:r>
      <w:r w:rsidRPr="002873DE">
        <w:rPr>
          <w:rFonts w:cs="B Nazanin"/>
          <w:color w:val="FF0000"/>
          <w:rtl/>
        </w:rPr>
        <w:t xml:space="preserve"> اکمال گازما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ممالک که در بلک لست وتحت تحر</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اقتصاد</w:t>
      </w:r>
      <w:r w:rsidRPr="002873DE">
        <w:rPr>
          <w:rFonts w:cs="B Nazanin" w:hint="cs"/>
          <w:color w:val="FF0000"/>
          <w:rtl/>
        </w:rPr>
        <w:t>ی</w:t>
      </w:r>
      <w:r w:rsidRPr="002873DE">
        <w:rPr>
          <w:rFonts w:cs="B Nazanin"/>
          <w:color w:val="FF0000"/>
          <w:rtl/>
        </w:rPr>
        <w:t xml:space="preserve"> قرار دارد جدآ خود دار</w:t>
      </w:r>
      <w:r w:rsidRPr="002873DE">
        <w:rPr>
          <w:rFonts w:cs="B Nazanin" w:hint="cs"/>
          <w:color w:val="FF0000"/>
          <w:rtl/>
        </w:rPr>
        <w:t>ی</w:t>
      </w:r>
      <w:r w:rsidRPr="002873DE">
        <w:rPr>
          <w:rFonts w:cs="B Nazanin"/>
          <w:color w:val="FF0000"/>
          <w:rtl/>
        </w:rPr>
        <w:t xml:space="preserve"> گردد در عکس حال همزمان به فسخ قرارداد اقدام- همه خسارات وارده بالا</w:t>
      </w:r>
      <w:r w:rsidRPr="002873DE">
        <w:rPr>
          <w:rFonts w:cs="B Nazanin" w:hint="cs"/>
          <w:color w:val="FF0000"/>
          <w:rtl/>
        </w:rPr>
        <w:t>ی</w:t>
      </w:r>
      <w:r w:rsidRPr="002873DE">
        <w:rPr>
          <w:rFonts w:cs="B Nazanin"/>
          <w:color w:val="FF0000"/>
          <w:rtl/>
        </w:rPr>
        <w:t xml:space="preserve"> متعهد تلاف</w:t>
      </w:r>
      <w:r w:rsidRPr="002873DE">
        <w:rPr>
          <w:rFonts w:cs="B Nazanin" w:hint="cs"/>
          <w:color w:val="FF0000"/>
          <w:rtl/>
        </w:rPr>
        <w:t>ی</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 xml:space="preserve"> اجرت تست لابراتوار  مواد مورد ضرورت بدوش متعهد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بعد از تخل</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وسا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مذکور همزمان ساح</w:t>
      </w:r>
      <w:r w:rsidRPr="002873DE">
        <w:rPr>
          <w:rFonts w:cs="B Nazanin" w:hint="eastAsia"/>
          <w:color w:val="FF0000"/>
          <w:rtl/>
        </w:rPr>
        <w:t>ه</w:t>
      </w:r>
      <w:r w:rsidRPr="002873DE">
        <w:rPr>
          <w:rFonts w:cs="B Nazanin"/>
          <w:color w:val="FF0000"/>
          <w:rtl/>
        </w:rPr>
        <w:t xml:space="preserve"> را ترک نما</w:t>
      </w:r>
      <w:r w:rsidRPr="002873DE">
        <w:rPr>
          <w:rFonts w:cs="B Nazanin" w:hint="cs"/>
          <w:color w:val="FF0000"/>
          <w:rtl/>
        </w:rPr>
        <w:t>ی</w:t>
      </w:r>
      <w:r w:rsidRPr="002873DE">
        <w:rPr>
          <w:rFonts w:cs="B Nazanin" w:hint="eastAsia"/>
          <w:color w:val="FF0000"/>
          <w:rtl/>
        </w:rPr>
        <w:t>ند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همه</w:t>
      </w:r>
      <w:r w:rsidRPr="002873DE">
        <w:rPr>
          <w:rFonts w:cs="B Nazanin"/>
          <w:color w:val="FF0000"/>
          <w:rtl/>
        </w:rPr>
        <w:t xml:space="preserve"> رسومات موضوعه دولت</w:t>
      </w:r>
      <w:r w:rsidRPr="002873DE">
        <w:rPr>
          <w:rFonts w:cs="B Nazanin" w:hint="cs"/>
          <w:color w:val="FF0000"/>
          <w:rtl/>
        </w:rPr>
        <w:t>ی</w:t>
      </w:r>
      <w:r w:rsidRPr="002873DE">
        <w:rPr>
          <w:rFonts w:cs="B Nazanin"/>
          <w:color w:val="FF0000"/>
          <w:rtl/>
        </w:rPr>
        <w:t xml:space="preserve"> مطابق قانون دولت  بدوش متعهد است .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عام وخاص قرارداد مطابق اسناد داو طلب</w:t>
      </w:r>
      <w:r w:rsidRPr="002873DE">
        <w:rPr>
          <w:rFonts w:cs="B Nazanin" w:hint="cs"/>
          <w:color w:val="FF0000"/>
          <w:rtl/>
        </w:rPr>
        <w:t>ی</w:t>
      </w:r>
      <w:r w:rsidRPr="002873DE">
        <w:rPr>
          <w:rFonts w:cs="B Nazanin"/>
          <w:color w:val="FF0000"/>
          <w:rtl/>
        </w:rPr>
        <w:t xml:space="preserve"> مع</w:t>
      </w:r>
      <w:r w:rsidRPr="002873DE">
        <w:rPr>
          <w:rFonts w:cs="B Nazanin" w:hint="cs"/>
          <w:color w:val="FF0000"/>
          <w:rtl/>
        </w:rPr>
        <w:t>ی</w:t>
      </w:r>
      <w:r w:rsidRPr="002873DE">
        <w:rPr>
          <w:rFonts w:cs="B Nazanin" w:hint="eastAsia"/>
          <w:color w:val="FF0000"/>
          <w:rtl/>
        </w:rPr>
        <w:t>ار</w:t>
      </w:r>
      <w:r w:rsidRPr="002873DE">
        <w:rPr>
          <w:rFonts w:cs="B Nazanin" w:hint="cs"/>
          <w:color w:val="FF0000"/>
          <w:rtl/>
        </w:rPr>
        <w:t>ی</w:t>
      </w:r>
      <w:r w:rsidRPr="002873DE">
        <w:rPr>
          <w:rFonts w:cs="B Nazanin"/>
          <w:color w:val="FF0000"/>
          <w:rtl/>
        </w:rPr>
        <w:t xml:space="preserve"> وزارت محترم مال</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بالا</w:t>
      </w:r>
      <w:r w:rsidRPr="002873DE">
        <w:rPr>
          <w:rFonts w:cs="B Nazanin" w:hint="cs"/>
          <w:color w:val="FF0000"/>
          <w:rtl/>
        </w:rPr>
        <w:t>ی</w:t>
      </w:r>
      <w:r w:rsidRPr="002873DE">
        <w:rPr>
          <w:rFonts w:cs="B Nazanin"/>
          <w:color w:val="FF0000"/>
          <w:rtl/>
        </w:rPr>
        <w:t xml:space="preserve"> داوطالبان قابل تعم</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تام</w:t>
      </w:r>
      <w:r w:rsidRPr="002873DE">
        <w:rPr>
          <w:rFonts w:cs="B Nazanin" w:hint="cs"/>
          <w:color w:val="FF0000"/>
          <w:rtl/>
        </w:rPr>
        <w:t>ی</w:t>
      </w:r>
      <w:r w:rsidRPr="002873DE">
        <w:rPr>
          <w:rFonts w:cs="B Nazanin" w:hint="eastAsia"/>
          <w:color w:val="FF0000"/>
          <w:rtl/>
        </w:rPr>
        <w:t>نات</w:t>
      </w:r>
      <w:r w:rsidRPr="002873DE">
        <w:rPr>
          <w:rFonts w:cs="B Nazanin"/>
          <w:color w:val="FF0000"/>
          <w:rtl/>
        </w:rPr>
        <w:t xml:space="preserve"> واجراات طبق قانون تدارکات ازمتعهد وضع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 xml:space="preserve">.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متعهد</w:t>
      </w:r>
      <w:r w:rsidRPr="002873DE">
        <w:rPr>
          <w:rFonts w:cs="B Nazanin"/>
          <w:color w:val="FF0000"/>
          <w:rtl/>
        </w:rPr>
        <w:t xml:space="preserve"> طبق مشخصات اوصاف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به اکــــــــــــمال گازما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نظربه درخواست قطعات  مع</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مــکلف مـ</w:t>
      </w:r>
      <w:r w:rsidRPr="002873DE">
        <w:rPr>
          <w:rFonts w:cs="B Nazanin" w:hint="cs"/>
          <w:color w:val="FF0000"/>
          <w:rtl/>
        </w:rPr>
        <w:t>ی</w:t>
      </w:r>
      <w:r w:rsidRPr="002873DE">
        <w:rPr>
          <w:rFonts w:cs="B Nazanin" w:hint="eastAsia"/>
          <w:color w:val="FF0000"/>
          <w:rtl/>
        </w:rPr>
        <w:t>باشند</w:t>
      </w:r>
      <w:r w:rsidRPr="002873DE">
        <w:rPr>
          <w:rFonts w:cs="B Nazanin"/>
          <w:color w:val="FF0000"/>
          <w:rtl/>
        </w:rPr>
        <w:t>. در صورت</w:t>
      </w:r>
      <w:r w:rsidRPr="002873DE">
        <w:rPr>
          <w:rFonts w:cs="B Nazanin" w:hint="cs"/>
          <w:color w:val="FF0000"/>
          <w:rtl/>
        </w:rPr>
        <w:t>ی</w:t>
      </w:r>
      <w:r w:rsidRPr="002873DE">
        <w:rPr>
          <w:rFonts w:cs="B Nazanin" w:hint="eastAsia"/>
          <w:color w:val="FF0000"/>
          <w:rtl/>
        </w:rPr>
        <w:t>که</w:t>
      </w:r>
      <w:r w:rsidRPr="002873DE">
        <w:rPr>
          <w:rFonts w:cs="B Nazanin"/>
          <w:color w:val="FF0000"/>
          <w:rtl/>
        </w:rPr>
        <w:t xml:space="preserve"> جنس خلاف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ظاهر </w:t>
      </w:r>
      <w:r w:rsidRPr="002873DE">
        <w:rPr>
          <w:rFonts w:cs="B Nazanin"/>
          <w:color w:val="FF0000"/>
          <w:rtl/>
        </w:rPr>
        <w:lastRenderedPageBreak/>
        <w:t>شود توسط ه</w:t>
      </w:r>
      <w:r w:rsidRPr="002873DE">
        <w:rPr>
          <w:rFonts w:cs="B Nazanin" w:hint="cs"/>
          <w:color w:val="FF0000"/>
          <w:rtl/>
        </w:rPr>
        <w:t>ی</w:t>
      </w:r>
      <w:r w:rsidRPr="002873DE">
        <w:rPr>
          <w:rFonts w:cs="B Nazanin" w:hint="eastAsia"/>
          <w:color w:val="FF0000"/>
          <w:rtl/>
        </w:rPr>
        <w:t>ئت</w:t>
      </w:r>
      <w:r w:rsidRPr="002873DE">
        <w:rPr>
          <w:rFonts w:cs="B Nazanin"/>
          <w:color w:val="FF0000"/>
          <w:rtl/>
        </w:rPr>
        <w:t xml:space="preserve"> معا</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مسترد و اگر به ع</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روزجنـــس مستــرد شــده راهمزمان انتقال ننما</w:t>
      </w:r>
      <w:r w:rsidRPr="002873DE">
        <w:rPr>
          <w:rFonts w:cs="B Nazanin" w:hint="cs"/>
          <w:color w:val="FF0000"/>
          <w:rtl/>
        </w:rPr>
        <w:t>ی</w:t>
      </w:r>
      <w:r w:rsidRPr="002873DE">
        <w:rPr>
          <w:rFonts w:cs="B Nazanin" w:hint="eastAsia"/>
          <w:color w:val="FF0000"/>
          <w:rtl/>
        </w:rPr>
        <w:t>دخسارات</w:t>
      </w:r>
      <w:r w:rsidRPr="002873DE">
        <w:rPr>
          <w:rFonts w:cs="B Nazanin"/>
          <w:color w:val="FF0000"/>
          <w:rtl/>
        </w:rPr>
        <w:t xml:space="preserve"> وارده از قب</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کمبود حر</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وغ</w:t>
      </w:r>
      <w:r w:rsidRPr="002873DE">
        <w:rPr>
          <w:rFonts w:cs="B Nazanin" w:hint="cs"/>
          <w:color w:val="FF0000"/>
          <w:rtl/>
        </w:rPr>
        <w:t>ی</w:t>
      </w:r>
      <w:r w:rsidRPr="002873DE">
        <w:rPr>
          <w:rFonts w:cs="B Nazanin" w:hint="eastAsia"/>
          <w:color w:val="FF0000"/>
          <w:rtl/>
        </w:rPr>
        <w:t>ره</w:t>
      </w:r>
      <w:r w:rsidRPr="002873DE">
        <w:rPr>
          <w:rFonts w:cs="B Nazanin"/>
          <w:color w:val="FF0000"/>
          <w:rtl/>
        </w:rPr>
        <w:t xml:space="preserve"> عوامل بدوش متعهد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 xml:space="preserve"> .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9</w:t>
      </w:r>
      <w:r w:rsidRPr="002873DE">
        <w:rPr>
          <w:rFonts w:cs="B Nazanin"/>
          <w:color w:val="FF0000"/>
          <w:rtl/>
        </w:rPr>
        <w:tab/>
        <w:t xml:space="preserve">ماحول </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مح</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ز</w:t>
      </w:r>
      <w:r w:rsidRPr="002873DE">
        <w:rPr>
          <w:rFonts w:cs="B Nazanin" w:hint="cs"/>
          <w:color w:val="FF0000"/>
          <w:rtl/>
        </w:rPr>
        <w:t>ی</w:t>
      </w:r>
      <w:r w:rsidRPr="002873DE">
        <w:rPr>
          <w:rFonts w:cs="B Nazanin" w:hint="eastAsia"/>
          <w:color w:val="FF0000"/>
          <w:rtl/>
        </w:rPr>
        <w:t>ست</w:t>
      </w:r>
      <w:r w:rsidRPr="002873DE">
        <w:rPr>
          <w:rFonts w:cs="B Nazanin"/>
          <w:color w:val="FF0000"/>
          <w:rtl/>
        </w:rPr>
        <w:t xml:space="preserve"> </w:t>
      </w:r>
      <w:r w:rsidRPr="002873DE">
        <w:rPr>
          <w:rFonts w:cs="B Nazanin"/>
          <w:color w:val="FF0000"/>
          <w:rtl/>
        </w:rPr>
        <w:tab/>
        <w:t>قرارداد</w:t>
      </w:r>
      <w:r w:rsidRPr="002873DE">
        <w:rPr>
          <w:rFonts w:cs="B Nazanin" w:hint="cs"/>
          <w:color w:val="FF0000"/>
          <w:rtl/>
        </w:rPr>
        <w:t>ی</w:t>
      </w:r>
      <w:r w:rsidRPr="002873DE">
        <w:rPr>
          <w:rFonts w:cs="B Nazanin"/>
          <w:color w:val="FF0000"/>
          <w:rtl/>
        </w:rPr>
        <w:t xml:space="preserve"> مکلف</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دارد تا تمام پرسونل خدمات</w:t>
      </w:r>
      <w:r w:rsidRPr="002873DE">
        <w:rPr>
          <w:rFonts w:cs="B Nazanin" w:hint="cs"/>
          <w:color w:val="FF0000"/>
          <w:rtl/>
        </w:rPr>
        <w:t>ی</w:t>
      </w:r>
      <w:r w:rsidRPr="002873DE">
        <w:rPr>
          <w:rFonts w:cs="B Nazanin"/>
          <w:color w:val="FF0000"/>
          <w:rtl/>
        </w:rPr>
        <w:t xml:space="preserve"> خودرا به مقـــــــــررات نظام</w:t>
      </w:r>
      <w:r w:rsidRPr="002873DE">
        <w:rPr>
          <w:rFonts w:cs="B Nazanin" w:hint="cs"/>
          <w:color w:val="FF0000"/>
          <w:rtl/>
        </w:rPr>
        <w:t>ی</w:t>
      </w:r>
      <w:r w:rsidRPr="002873DE">
        <w:rPr>
          <w:rFonts w:cs="B Nazanin"/>
          <w:color w:val="FF0000"/>
          <w:rtl/>
        </w:rPr>
        <w:t xml:space="preserve"> بفهماند تا به مقررات موضوعه وفادار باشد وازمسا</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غ</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مترقبه جلوگ</w:t>
      </w:r>
      <w:r w:rsidRPr="002873DE">
        <w:rPr>
          <w:rFonts w:cs="B Nazanin" w:hint="cs"/>
          <w:color w:val="FF0000"/>
          <w:rtl/>
        </w:rPr>
        <w:t>ی</w:t>
      </w:r>
      <w:r w:rsidRPr="002873DE">
        <w:rPr>
          <w:rFonts w:cs="B Nazanin" w:hint="eastAsia"/>
          <w:color w:val="FF0000"/>
          <w:rtl/>
        </w:rPr>
        <w:t>ر</w:t>
      </w:r>
      <w:r w:rsidRPr="002873DE">
        <w:rPr>
          <w:rFonts w:cs="B Nazanin" w:hint="cs"/>
          <w:color w:val="FF0000"/>
          <w:rtl/>
        </w:rPr>
        <w:t>ی</w:t>
      </w:r>
      <w:r w:rsidRPr="002873DE">
        <w:rPr>
          <w:rFonts w:cs="B Nazanin"/>
          <w:color w:val="FF0000"/>
          <w:rtl/>
        </w:rPr>
        <w:t xml:space="preserve"> نما</w:t>
      </w:r>
      <w:r w:rsidRPr="002873DE">
        <w:rPr>
          <w:rFonts w:cs="B Nazanin" w:hint="cs"/>
          <w:color w:val="FF0000"/>
          <w:rtl/>
        </w:rPr>
        <w:t>ی</w:t>
      </w:r>
      <w:r w:rsidRPr="002873DE">
        <w:rPr>
          <w:rFonts w:cs="B Nazanin" w:hint="eastAsia"/>
          <w:color w:val="FF0000"/>
          <w:rtl/>
        </w:rPr>
        <w:t>د</w:t>
      </w:r>
      <w:r w:rsidRPr="002873DE">
        <w:rPr>
          <w:rFonts w:cs="B Nazanin"/>
          <w:color w:val="FF0000"/>
          <w:rtl/>
        </w:rPr>
        <w:t xml:space="preserve"> در عکــس حال درصورت بروز حوادث تمام</w:t>
      </w:r>
      <w:r w:rsidRPr="002873DE">
        <w:rPr>
          <w:rFonts w:cs="B Nazanin" w:hint="cs"/>
          <w:color w:val="FF0000"/>
          <w:rtl/>
        </w:rPr>
        <w:t>ی</w:t>
      </w:r>
      <w:r w:rsidRPr="002873DE">
        <w:rPr>
          <w:rFonts w:cs="B Nazanin"/>
          <w:color w:val="FF0000"/>
          <w:rtl/>
        </w:rPr>
        <w:t xml:space="preserve"> خسارات وارده بالا</w:t>
      </w:r>
      <w:r w:rsidRPr="002873DE">
        <w:rPr>
          <w:rFonts w:cs="B Nazanin" w:hint="cs"/>
          <w:color w:val="FF0000"/>
          <w:rtl/>
        </w:rPr>
        <w:t>ی</w:t>
      </w:r>
      <w:r w:rsidRPr="002873DE">
        <w:rPr>
          <w:rFonts w:cs="B Nazanin"/>
          <w:color w:val="FF0000"/>
          <w:rtl/>
        </w:rPr>
        <w:t xml:space="preserve"> متعهد جبران م</w:t>
      </w:r>
      <w:r w:rsidRPr="002873DE">
        <w:rPr>
          <w:rFonts w:cs="B Nazanin" w:hint="cs"/>
          <w:color w:val="FF0000"/>
          <w:rtl/>
        </w:rPr>
        <w:t>ی</w:t>
      </w:r>
      <w:r w:rsidRPr="002873DE">
        <w:rPr>
          <w:rFonts w:cs="B Nazanin" w:hint="eastAsia"/>
          <w:color w:val="FF0000"/>
          <w:rtl/>
        </w:rPr>
        <w:t>شود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10</w:t>
      </w:r>
      <w:r w:rsidRPr="002873DE">
        <w:rPr>
          <w:rFonts w:cs="B Nazanin"/>
          <w:color w:val="FF0000"/>
          <w:rtl/>
        </w:rPr>
        <w:tab/>
        <w:t>نقاط تماس دولت</w:t>
      </w:r>
      <w:r w:rsidRPr="002873DE">
        <w:rPr>
          <w:rFonts w:cs="B Nazanin" w:hint="cs"/>
          <w:color w:val="FF0000"/>
          <w:rtl/>
        </w:rPr>
        <w:t>ی</w:t>
      </w:r>
      <w:r w:rsidRPr="002873DE">
        <w:rPr>
          <w:rFonts w:cs="B Nazanin"/>
          <w:color w:val="FF0000"/>
          <w:rtl/>
        </w:rPr>
        <w:t xml:space="preserve"> </w:t>
      </w:r>
      <w:r w:rsidRPr="002873DE">
        <w:rPr>
          <w:rFonts w:cs="B Nazanin"/>
          <w:color w:val="FF0000"/>
          <w:rtl/>
        </w:rPr>
        <w:tab/>
        <w:t>ازپروسه آغاز ال</w:t>
      </w:r>
      <w:r w:rsidRPr="002873DE">
        <w:rPr>
          <w:rFonts w:cs="B Nazanin" w:hint="cs"/>
          <w:color w:val="FF0000"/>
          <w:rtl/>
        </w:rPr>
        <w:t>ی</w:t>
      </w:r>
      <w:r w:rsidRPr="002873DE">
        <w:rPr>
          <w:rFonts w:cs="B Nazanin"/>
          <w:color w:val="FF0000"/>
          <w:rtl/>
        </w:rPr>
        <w:t xml:space="preserve"> ختم قرارداد نقاط تماس دولت</w:t>
      </w:r>
      <w:r w:rsidRPr="002873DE">
        <w:rPr>
          <w:rFonts w:cs="B Nazanin" w:hint="cs"/>
          <w:color w:val="FF0000"/>
          <w:rtl/>
        </w:rPr>
        <w:t>ی</w:t>
      </w:r>
      <w:r w:rsidRPr="002873DE">
        <w:rPr>
          <w:rFonts w:cs="B Nazanin"/>
          <w:color w:val="FF0000"/>
          <w:rtl/>
        </w:rPr>
        <w:t xml:space="preserve"> د</w:t>
      </w:r>
      <w:r w:rsidRPr="002873DE">
        <w:rPr>
          <w:rFonts w:cs="B Nazanin" w:hint="cs"/>
          <w:color w:val="FF0000"/>
          <w:rtl/>
        </w:rPr>
        <w:t>ی</w:t>
      </w:r>
      <w:r w:rsidRPr="002873DE">
        <w:rPr>
          <w:rFonts w:cs="B Nazanin" w:hint="eastAsia"/>
          <w:color w:val="FF0000"/>
          <w:rtl/>
        </w:rPr>
        <w:t>پوها</w:t>
      </w:r>
      <w:r w:rsidRPr="002873DE">
        <w:rPr>
          <w:rFonts w:cs="B Nazanin" w:hint="cs"/>
          <w:color w:val="FF0000"/>
          <w:rtl/>
        </w:rPr>
        <w:t>ی</w:t>
      </w:r>
      <w:r w:rsidRPr="002873DE">
        <w:rPr>
          <w:rFonts w:cs="B Nazanin"/>
          <w:color w:val="FF0000"/>
          <w:rtl/>
        </w:rPr>
        <w:t xml:space="preserve"> قـــــــومــاندان</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لوژست</w:t>
      </w:r>
      <w:r w:rsidRPr="002873DE">
        <w:rPr>
          <w:rFonts w:cs="B Nazanin" w:hint="cs"/>
          <w:color w:val="FF0000"/>
          <w:rtl/>
        </w:rPr>
        <w:t>ی</w:t>
      </w:r>
      <w:r w:rsidRPr="002873DE">
        <w:rPr>
          <w:rFonts w:cs="B Nazanin" w:hint="eastAsia"/>
          <w:color w:val="FF0000"/>
          <w:rtl/>
        </w:rPr>
        <w:t>ک</w:t>
      </w:r>
      <w:r w:rsidRPr="002873DE">
        <w:rPr>
          <w:rFonts w:cs="B Nazanin"/>
          <w:color w:val="FF0000"/>
          <w:rtl/>
        </w:rPr>
        <w:t xml:space="preserve"> ور</w:t>
      </w:r>
      <w:r w:rsidRPr="002873DE">
        <w:rPr>
          <w:rFonts w:cs="B Nazanin" w:hint="cs"/>
          <w:color w:val="FF0000"/>
          <w:rtl/>
        </w:rPr>
        <w:t>ی</w:t>
      </w:r>
      <w:r w:rsidRPr="002873DE">
        <w:rPr>
          <w:rFonts w:cs="B Nazanin" w:hint="eastAsia"/>
          <w:color w:val="FF0000"/>
          <w:rtl/>
        </w:rPr>
        <w:t>است</w:t>
      </w:r>
      <w:r w:rsidRPr="002873DE">
        <w:rPr>
          <w:rFonts w:cs="B Nazanin"/>
          <w:color w:val="FF0000"/>
          <w:rtl/>
        </w:rPr>
        <w:t xml:space="preserve"> اکمال خر</w:t>
      </w:r>
      <w:r w:rsidRPr="002873DE">
        <w:rPr>
          <w:rFonts w:cs="B Nazanin" w:hint="cs"/>
          <w:color w:val="FF0000"/>
          <w:rtl/>
        </w:rPr>
        <w:t>ی</w:t>
      </w:r>
      <w:r w:rsidRPr="002873DE">
        <w:rPr>
          <w:rFonts w:cs="B Nazanin" w:hint="eastAsia"/>
          <w:color w:val="FF0000"/>
          <w:rtl/>
        </w:rPr>
        <w:t>دار</w:t>
      </w:r>
      <w:r w:rsidRPr="002873DE">
        <w:rPr>
          <w:rFonts w:cs="B Nazanin" w:hint="cs"/>
          <w:color w:val="FF0000"/>
          <w:rtl/>
        </w:rPr>
        <w:t>ی</w:t>
      </w:r>
      <w:r w:rsidRPr="002873DE">
        <w:rPr>
          <w:rFonts w:cs="B Nazanin"/>
          <w:color w:val="FF0000"/>
          <w:rtl/>
        </w:rPr>
        <w:t xml:space="preserve"> وقطعات مربوطه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11</w:t>
      </w:r>
      <w:r w:rsidRPr="002873DE">
        <w:rPr>
          <w:rFonts w:cs="B Nazanin"/>
          <w:color w:val="FF0000"/>
          <w:rtl/>
        </w:rPr>
        <w:tab/>
        <w:t>مدت خدمت م</w:t>
      </w:r>
      <w:r w:rsidRPr="002873DE">
        <w:rPr>
          <w:rFonts w:cs="B Nazanin" w:hint="cs"/>
          <w:color w:val="FF0000"/>
          <w:rtl/>
        </w:rPr>
        <w:t>ی</w:t>
      </w:r>
      <w:r w:rsidRPr="002873DE">
        <w:rPr>
          <w:rFonts w:cs="B Nazanin" w:hint="eastAsia"/>
          <w:color w:val="FF0000"/>
          <w:rtl/>
        </w:rPr>
        <w:t>عاد</w:t>
      </w:r>
      <w:r w:rsidRPr="002873DE">
        <w:rPr>
          <w:rFonts w:cs="B Nazanin"/>
          <w:color w:val="FF0000"/>
          <w:rtl/>
        </w:rPr>
        <w:t xml:space="preserve"> قرارداد </w:t>
      </w:r>
      <w:r w:rsidRPr="002873DE">
        <w:rPr>
          <w:rFonts w:cs="B Nazanin"/>
          <w:color w:val="FF0000"/>
          <w:rtl/>
        </w:rPr>
        <w:tab/>
        <w:t>شروع قرارداد بعداز عقد قرارداد وختم قراردادبعد ازسپر</w:t>
      </w:r>
      <w:r w:rsidRPr="002873DE">
        <w:rPr>
          <w:rFonts w:cs="B Nazanin" w:hint="cs"/>
          <w:color w:val="FF0000"/>
          <w:rtl/>
        </w:rPr>
        <w:t>ی</w:t>
      </w:r>
      <w:r w:rsidRPr="002873DE">
        <w:rPr>
          <w:rFonts w:cs="B Nazanin"/>
          <w:color w:val="FF0000"/>
          <w:rtl/>
        </w:rPr>
        <w:t xml:space="preserve"> شدن تحو</w:t>
      </w:r>
      <w:r w:rsidRPr="002873DE">
        <w:rPr>
          <w:rFonts w:cs="B Nazanin" w:hint="cs"/>
          <w:color w:val="FF0000"/>
          <w:rtl/>
        </w:rPr>
        <w:t>ی</w:t>
      </w:r>
      <w:r w:rsidRPr="002873DE">
        <w:rPr>
          <w:rFonts w:cs="B Nazanin" w:hint="eastAsia"/>
          <w:color w:val="FF0000"/>
          <w:rtl/>
        </w:rPr>
        <w:t>ل</w:t>
      </w:r>
      <w:r w:rsidRPr="002873DE">
        <w:rPr>
          <w:rFonts w:cs="B Nazanin" w:hint="cs"/>
          <w:color w:val="FF0000"/>
          <w:rtl/>
        </w:rPr>
        <w:t>ی</w:t>
      </w:r>
      <w:r w:rsidRPr="002873DE">
        <w:rPr>
          <w:rFonts w:cs="B Nazanin"/>
          <w:color w:val="FF0000"/>
          <w:rtl/>
        </w:rPr>
        <w:t xml:space="preserve"> مکمل گازما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وتصف</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حسابات جانب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رعا</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وتطب</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قرارداد انجام م</w:t>
      </w:r>
      <w:r w:rsidRPr="002873DE">
        <w:rPr>
          <w:rFonts w:cs="B Nazanin" w:hint="cs"/>
          <w:color w:val="FF0000"/>
          <w:rtl/>
        </w:rPr>
        <w:t>ی</w:t>
      </w:r>
      <w:r w:rsidRPr="002873DE">
        <w:rPr>
          <w:rFonts w:cs="B Nazanin" w:hint="eastAsia"/>
          <w:color w:val="FF0000"/>
          <w:rtl/>
        </w:rPr>
        <w:t>پذ</w:t>
      </w:r>
      <w:r w:rsidRPr="002873DE">
        <w:rPr>
          <w:rFonts w:cs="B Nazanin" w:hint="cs"/>
          <w:color w:val="FF0000"/>
          <w:rtl/>
        </w:rPr>
        <w:t>ی</w:t>
      </w:r>
      <w:r w:rsidRPr="002873DE">
        <w:rPr>
          <w:rFonts w:cs="B Nazanin" w:hint="eastAsia"/>
          <w:color w:val="FF0000"/>
          <w:rtl/>
        </w:rPr>
        <w:t>رد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شرا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عام وخاص قرارداد مطابق اسناد داو طلب</w:t>
      </w:r>
      <w:r w:rsidRPr="002873DE">
        <w:rPr>
          <w:rFonts w:cs="B Nazanin" w:hint="cs"/>
          <w:color w:val="FF0000"/>
          <w:rtl/>
        </w:rPr>
        <w:t>ی</w:t>
      </w:r>
      <w:r w:rsidRPr="002873DE">
        <w:rPr>
          <w:rFonts w:cs="B Nazanin"/>
          <w:color w:val="FF0000"/>
          <w:rtl/>
        </w:rPr>
        <w:t xml:space="preserve"> مع</w:t>
      </w:r>
      <w:r w:rsidRPr="002873DE">
        <w:rPr>
          <w:rFonts w:cs="B Nazanin" w:hint="cs"/>
          <w:color w:val="FF0000"/>
          <w:rtl/>
        </w:rPr>
        <w:t>ی</w:t>
      </w:r>
      <w:r w:rsidRPr="002873DE">
        <w:rPr>
          <w:rFonts w:cs="B Nazanin" w:hint="eastAsia"/>
          <w:color w:val="FF0000"/>
          <w:rtl/>
        </w:rPr>
        <w:t>ار</w:t>
      </w:r>
      <w:r w:rsidRPr="002873DE">
        <w:rPr>
          <w:rFonts w:cs="B Nazanin" w:hint="cs"/>
          <w:color w:val="FF0000"/>
          <w:rtl/>
        </w:rPr>
        <w:t>ی</w:t>
      </w:r>
      <w:r w:rsidRPr="002873DE">
        <w:rPr>
          <w:rFonts w:cs="B Nazanin"/>
          <w:color w:val="FF0000"/>
          <w:rtl/>
        </w:rPr>
        <w:t xml:space="preserve"> اداره تداركات ملي  بالا</w:t>
      </w:r>
      <w:r w:rsidRPr="002873DE">
        <w:rPr>
          <w:rFonts w:cs="B Nazanin" w:hint="cs"/>
          <w:color w:val="FF0000"/>
          <w:rtl/>
        </w:rPr>
        <w:t>ی</w:t>
      </w:r>
      <w:r w:rsidRPr="002873DE">
        <w:rPr>
          <w:rFonts w:cs="B Nazanin"/>
          <w:color w:val="FF0000"/>
          <w:rtl/>
        </w:rPr>
        <w:t xml:space="preserve"> داوطالبان قابل تعم</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باشد</w:t>
      </w:r>
      <w:r w:rsidRPr="002873DE">
        <w:rPr>
          <w:rFonts w:cs="B Nazanin"/>
          <w:color w:val="FF0000"/>
          <w:rtl/>
        </w:rPr>
        <w:t>.</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color w:val="FF0000"/>
          <w:rtl/>
        </w:rPr>
        <w:t>12</w:t>
      </w:r>
      <w:r w:rsidRPr="002873DE">
        <w:rPr>
          <w:rFonts w:cs="B Nazanin"/>
          <w:color w:val="FF0000"/>
          <w:rtl/>
        </w:rPr>
        <w:tab/>
        <w:t>انتـــقـال واکمال</w:t>
      </w:r>
      <w:r w:rsidRPr="002873DE">
        <w:rPr>
          <w:rFonts w:cs="B Nazanin"/>
          <w:color w:val="FF0000"/>
          <w:rtl/>
        </w:rPr>
        <w:tab/>
        <w:t>انتقال مواد گاز توسط وسا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لند</w:t>
      </w:r>
      <w:r w:rsidRPr="002873DE">
        <w:rPr>
          <w:rFonts w:cs="B Nazanin" w:hint="cs"/>
          <w:color w:val="FF0000"/>
          <w:rtl/>
        </w:rPr>
        <w:t>ی</w:t>
      </w:r>
      <w:r w:rsidRPr="002873DE">
        <w:rPr>
          <w:rFonts w:cs="B Nazanin"/>
          <w:color w:val="FF0000"/>
          <w:rtl/>
        </w:rPr>
        <w:t xml:space="preserve"> </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تر ک ها</w:t>
      </w:r>
      <w:r w:rsidRPr="002873DE">
        <w:rPr>
          <w:rFonts w:cs="B Nazanin" w:hint="cs"/>
          <w:color w:val="FF0000"/>
          <w:rtl/>
        </w:rPr>
        <w:t>ی</w:t>
      </w:r>
      <w:r w:rsidRPr="002873DE">
        <w:rPr>
          <w:rFonts w:cs="B Nazanin"/>
          <w:color w:val="FF0000"/>
          <w:rtl/>
        </w:rPr>
        <w:t xml:space="preserve"> حامل گاز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بالون ها</w:t>
      </w:r>
      <w:r w:rsidRPr="002873DE">
        <w:rPr>
          <w:rFonts w:cs="B Nazanin" w:hint="cs"/>
          <w:color w:val="FF0000"/>
          <w:rtl/>
        </w:rPr>
        <w:t>ی</w:t>
      </w:r>
      <w:r w:rsidRPr="002873DE">
        <w:rPr>
          <w:rFonts w:cs="B Nazanin"/>
          <w:color w:val="FF0000"/>
          <w:rtl/>
        </w:rPr>
        <w:t xml:space="preserve"> 40 ک</w:t>
      </w:r>
      <w:r w:rsidRPr="002873DE">
        <w:rPr>
          <w:rFonts w:cs="B Nazanin" w:hint="cs"/>
          <w:color w:val="FF0000"/>
          <w:rtl/>
        </w:rPr>
        <w:t>ی</w:t>
      </w:r>
      <w:r w:rsidRPr="002873DE">
        <w:rPr>
          <w:rFonts w:cs="B Nazanin" w:hint="eastAsia"/>
          <w:color w:val="FF0000"/>
          <w:rtl/>
        </w:rPr>
        <w:t>لوئ</w:t>
      </w:r>
      <w:r w:rsidRPr="002873DE">
        <w:rPr>
          <w:rFonts w:cs="B Nazanin" w:hint="cs"/>
          <w:color w:val="FF0000"/>
          <w:rtl/>
        </w:rPr>
        <w:t>ی</w:t>
      </w:r>
      <w:r w:rsidRPr="002873DE">
        <w:rPr>
          <w:rFonts w:cs="B Nazanin"/>
          <w:color w:val="FF0000"/>
          <w:rtl/>
        </w:rPr>
        <w:t xml:space="preserve"> به استندر 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الملل</w:t>
      </w:r>
      <w:r w:rsidRPr="002873DE">
        <w:rPr>
          <w:rFonts w:cs="B Nazanin" w:hint="cs"/>
          <w:color w:val="FF0000"/>
          <w:rtl/>
        </w:rPr>
        <w:t>ی</w:t>
      </w:r>
      <w:r w:rsidRPr="002873DE">
        <w:rPr>
          <w:rFonts w:cs="B Nazanin"/>
          <w:color w:val="FF0000"/>
          <w:rtl/>
        </w:rPr>
        <w:t xml:space="preserve"> باشد مطابق مع</w:t>
      </w:r>
      <w:r w:rsidRPr="002873DE">
        <w:rPr>
          <w:rFonts w:cs="B Nazanin" w:hint="cs"/>
          <w:color w:val="FF0000"/>
          <w:rtl/>
        </w:rPr>
        <w:t>ی</w:t>
      </w:r>
      <w:r w:rsidRPr="002873DE">
        <w:rPr>
          <w:rFonts w:cs="B Nazanin" w:hint="eastAsia"/>
          <w:color w:val="FF0000"/>
          <w:rtl/>
        </w:rPr>
        <w:t>ار</w:t>
      </w:r>
      <w:r w:rsidRPr="002873DE">
        <w:rPr>
          <w:rFonts w:cs="B Nazanin"/>
          <w:color w:val="FF0000"/>
          <w:rtl/>
        </w:rPr>
        <w:t xml:space="preserve"> ها</w:t>
      </w:r>
      <w:r w:rsidRPr="002873DE">
        <w:rPr>
          <w:rFonts w:cs="B Nazanin" w:hint="cs"/>
          <w:color w:val="FF0000"/>
          <w:rtl/>
        </w:rPr>
        <w:t>ی</w:t>
      </w:r>
      <w:r w:rsidRPr="002873DE">
        <w:rPr>
          <w:rFonts w:cs="B Nazanin"/>
          <w:color w:val="FF0000"/>
          <w:rtl/>
        </w:rPr>
        <w:t xml:space="preserve"> ب</w:t>
      </w:r>
      <w:r w:rsidRPr="002873DE">
        <w:rPr>
          <w:rFonts w:cs="B Nazanin" w:hint="cs"/>
          <w:color w:val="FF0000"/>
          <w:rtl/>
        </w:rPr>
        <w:t>ی</w:t>
      </w:r>
      <w:r w:rsidRPr="002873DE">
        <w:rPr>
          <w:rFonts w:cs="B Nazanin" w:hint="eastAsia"/>
          <w:color w:val="FF0000"/>
          <w:rtl/>
        </w:rPr>
        <w:t>ن</w:t>
      </w:r>
      <w:r w:rsidRPr="002873DE">
        <w:rPr>
          <w:rFonts w:cs="B Nazanin"/>
          <w:color w:val="FF0000"/>
          <w:rtl/>
        </w:rPr>
        <w:t xml:space="preserve"> الملل</w:t>
      </w:r>
      <w:r w:rsidRPr="002873DE">
        <w:rPr>
          <w:rFonts w:cs="B Nazanin" w:hint="cs"/>
          <w:color w:val="FF0000"/>
          <w:rtl/>
        </w:rPr>
        <w:t>ی</w:t>
      </w:r>
      <w:r w:rsidRPr="002873DE">
        <w:rPr>
          <w:rFonts w:cs="B Nazanin"/>
          <w:color w:val="FF0000"/>
          <w:rtl/>
        </w:rPr>
        <w:t xml:space="preserve">  تنظ</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گردد. </w:t>
      </w:r>
    </w:p>
    <w:p w:rsidR="002873DE" w:rsidRPr="002873DE" w:rsidRDefault="002873DE" w:rsidP="002873DE">
      <w:pPr>
        <w:pStyle w:val="ListParagraph"/>
        <w:numPr>
          <w:ilvl w:val="0"/>
          <w:numId w:val="121"/>
        </w:numPr>
        <w:suppressAutoHyphens/>
        <w:bidi/>
        <w:spacing w:before="120" w:after="120" w:line="276" w:lineRule="auto"/>
        <w:rPr>
          <w:rFonts w:cs="B Nazanin"/>
          <w:color w:val="FF0000"/>
        </w:rPr>
      </w:pPr>
      <w:r w:rsidRPr="002873DE">
        <w:rPr>
          <w:rFonts w:cs="B Nazanin" w:hint="eastAsia"/>
          <w:color w:val="FF0000"/>
          <w:rtl/>
        </w:rPr>
        <w:t>مواد</w:t>
      </w:r>
      <w:r w:rsidRPr="002873DE">
        <w:rPr>
          <w:rFonts w:cs="B Nazanin"/>
          <w:color w:val="FF0000"/>
          <w:rtl/>
        </w:rPr>
        <w:t xml:space="preserve"> اکما ل شده توسط ه</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معا</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قطعه وه</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معا</w:t>
      </w:r>
      <w:r w:rsidRPr="002873DE">
        <w:rPr>
          <w:rFonts w:cs="B Nazanin" w:hint="cs"/>
          <w:color w:val="FF0000"/>
          <w:rtl/>
        </w:rPr>
        <w:t>ی</w:t>
      </w:r>
      <w:r w:rsidRPr="002873DE">
        <w:rPr>
          <w:rFonts w:cs="B Nazanin" w:hint="eastAsia"/>
          <w:color w:val="FF0000"/>
          <w:rtl/>
        </w:rPr>
        <w:t>نه</w:t>
      </w:r>
      <w:r w:rsidRPr="002873DE">
        <w:rPr>
          <w:rFonts w:cs="B Nazanin"/>
          <w:color w:val="FF0000"/>
          <w:rtl/>
        </w:rPr>
        <w:t xml:space="preserve"> مربوطه نما</w:t>
      </w:r>
      <w:r w:rsidRPr="002873DE">
        <w:rPr>
          <w:rFonts w:cs="B Nazanin" w:hint="cs"/>
          <w:color w:val="FF0000"/>
          <w:rtl/>
        </w:rPr>
        <w:t>ی</w:t>
      </w:r>
      <w:r w:rsidRPr="002873DE">
        <w:rPr>
          <w:rFonts w:cs="B Nazanin" w:hint="eastAsia"/>
          <w:color w:val="FF0000"/>
          <w:rtl/>
        </w:rPr>
        <w:t>نده</w:t>
      </w:r>
      <w:r w:rsidRPr="002873DE">
        <w:rPr>
          <w:rFonts w:cs="B Nazanin"/>
          <w:color w:val="FF0000"/>
          <w:rtl/>
        </w:rPr>
        <w:t xml:space="preserve"> ر</w:t>
      </w:r>
      <w:r w:rsidRPr="002873DE">
        <w:rPr>
          <w:rFonts w:cs="B Nazanin" w:hint="cs"/>
          <w:color w:val="FF0000"/>
          <w:rtl/>
        </w:rPr>
        <w:t>ی</w:t>
      </w:r>
      <w:r w:rsidRPr="002873DE">
        <w:rPr>
          <w:rFonts w:cs="B Nazanin" w:hint="eastAsia"/>
          <w:color w:val="FF0000"/>
          <w:rtl/>
        </w:rPr>
        <w:t>است</w:t>
      </w:r>
      <w:r w:rsidRPr="002873DE">
        <w:rPr>
          <w:rFonts w:cs="B Nazanin"/>
          <w:color w:val="FF0000"/>
          <w:rtl/>
        </w:rPr>
        <w:t xml:space="preserve">   اکمال وخر</w:t>
      </w:r>
      <w:r w:rsidRPr="002873DE">
        <w:rPr>
          <w:rFonts w:cs="B Nazanin" w:hint="cs"/>
          <w:color w:val="FF0000"/>
          <w:rtl/>
        </w:rPr>
        <w:t>ی</w:t>
      </w:r>
      <w:r w:rsidRPr="002873DE">
        <w:rPr>
          <w:rFonts w:cs="B Nazanin" w:hint="eastAsia"/>
          <w:color w:val="FF0000"/>
          <w:rtl/>
        </w:rPr>
        <w:t>دار</w:t>
      </w:r>
      <w:r w:rsidRPr="002873DE">
        <w:rPr>
          <w:rFonts w:cs="B Nazanin" w:hint="cs"/>
          <w:color w:val="FF0000"/>
          <w:rtl/>
        </w:rPr>
        <w:t>ی</w:t>
      </w:r>
      <w:r w:rsidRPr="002873DE">
        <w:rPr>
          <w:rFonts w:cs="B Nazanin"/>
          <w:color w:val="FF0000"/>
          <w:rtl/>
        </w:rPr>
        <w:t xml:space="preserve"> در مرکز با موجود</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قرارداد</w:t>
      </w:r>
      <w:r w:rsidRPr="002873DE">
        <w:rPr>
          <w:rFonts w:cs="B Nazanin" w:hint="cs"/>
          <w:color w:val="FF0000"/>
          <w:rtl/>
        </w:rPr>
        <w:t>ی</w:t>
      </w:r>
      <w:r w:rsidRPr="002873DE">
        <w:rPr>
          <w:rFonts w:cs="B Nazanin"/>
          <w:color w:val="FF0000"/>
          <w:rtl/>
        </w:rPr>
        <w:t xml:space="preserve"> و</w:t>
      </w:r>
      <w:r w:rsidRPr="002873DE">
        <w:rPr>
          <w:rFonts w:cs="B Nazanin" w:hint="cs"/>
          <w:color w:val="FF0000"/>
          <w:rtl/>
        </w:rPr>
        <w:t>ی</w:t>
      </w:r>
      <w:r w:rsidRPr="002873DE">
        <w:rPr>
          <w:rFonts w:cs="B Nazanin" w:hint="eastAsia"/>
          <w:color w:val="FF0000"/>
          <w:rtl/>
        </w:rPr>
        <w:t>ا</w:t>
      </w:r>
      <w:r w:rsidRPr="002873DE">
        <w:rPr>
          <w:rFonts w:cs="B Nazanin"/>
          <w:color w:val="FF0000"/>
          <w:rtl/>
        </w:rPr>
        <w:t xml:space="preserve"> نما</w:t>
      </w:r>
      <w:r w:rsidRPr="002873DE">
        <w:rPr>
          <w:rFonts w:cs="B Nazanin" w:hint="cs"/>
          <w:color w:val="FF0000"/>
          <w:rtl/>
        </w:rPr>
        <w:t>ی</w:t>
      </w:r>
      <w:r w:rsidRPr="002873DE">
        <w:rPr>
          <w:rFonts w:cs="B Nazanin" w:hint="eastAsia"/>
          <w:color w:val="FF0000"/>
          <w:rtl/>
        </w:rPr>
        <w:t>نده</w:t>
      </w:r>
      <w:r w:rsidRPr="002873DE">
        <w:rPr>
          <w:rFonts w:cs="B Nazanin"/>
          <w:color w:val="FF0000"/>
          <w:rtl/>
        </w:rPr>
        <w:t xml:space="preserve"> با صلاح</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شان کنترول وبالوزن طبق تثب</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احت</w:t>
      </w:r>
      <w:r w:rsidRPr="002873DE">
        <w:rPr>
          <w:rFonts w:cs="B Nazanin" w:hint="cs"/>
          <w:color w:val="FF0000"/>
          <w:rtl/>
        </w:rPr>
        <w:t>ی</w:t>
      </w:r>
      <w:r w:rsidRPr="002873DE">
        <w:rPr>
          <w:rFonts w:cs="B Nazanin" w:hint="eastAsia"/>
          <w:color w:val="FF0000"/>
          <w:rtl/>
        </w:rPr>
        <w:t>اج</w:t>
      </w:r>
      <w:r w:rsidRPr="002873DE">
        <w:rPr>
          <w:rFonts w:cs="B Nazanin"/>
          <w:color w:val="FF0000"/>
          <w:rtl/>
        </w:rPr>
        <w:t xml:space="preserve"> در بدل سند اصول</w:t>
      </w:r>
      <w:r w:rsidRPr="002873DE">
        <w:rPr>
          <w:rFonts w:cs="B Nazanin" w:hint="cs"/>
          <w:color w:val="FF0000"/>
          <w:rtl/>
        </w:rPr>
        <w:t>ی</w:t>
      </w:r>
      <w:r w:rsidRPr="002873DE">
        <w:rPr>
          <w:rFonts w:cs="B Nazanin"/>
          <w:color w:val="FF0000"/>
          <w:rtl/>
        </w:rPr>
        <w:t xml:space="preserve"> به د</w:t>
      </w:r>
      <w:r w:rsidRPr="002873DE">
        <w:rPr>
          <w:rFonts w:cs="B Nazanin" w:hint="cs"/>
          <w:color w:val="FF0000"/>
          <w:rtl/>
        </w:rPr>
        <w:t>ی</w:t>
      </w:r>
      <w:r w:rsidRPr="002873DE">
        <w:rPr>
          <w:rFonts w:cs="B Nazanin" w:hint="eastAsia"/>
          <w:color w:val="FF0000"/>
          <w:rtl/>
        </w:rPr>
        <w:t>پوها</w:t>
      </w:r>
      <w:r w:rsidRPr="002873DE">
        <w:rPr>
          <w:rFonts w:cs="B Nazanin" w:hint="cs"/>
          <w:color w:val="FF0000"/>
          <w:rtl/>
        </w:rPr>
        <w:t>ی</w:t>
      </w:r>
      <w:r w:rsidRPr="002873DE">
        <w:rPr>
          <w:rFonts w:cs="B Nazanin"/>
          <w:color w:val="FF0000"/>
          <w:rtl/>
        </w:rPr>
        <w:t xml:space="preserve"> مرکز</w:t>
      </w:r>
      <w:r w:rsidRPr="002873DE">
        <w:rPr>
          <w:rFonts w:cs="B Nazanin" w:hint="cs"/>
          <w:color w:val="FF0000"/>
          <w:rtl/>
        </w:rPr>
        <w:t>ی</w:t>
      </w:r>
      <w:r w:rsidRPr="002873DE">
        <w:rPr>
          <w:rFonts w:cs="B Nazanin"/>
          <w:color w:val="FF0000"/>
          <w:rtl/>
        </w:rPr>
        <w:t xml:space="preserve"> همچنان سهم</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مواد گاز مطبخ قطعات فو ق الذکر - برو</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فورم 14 درخواست بادر نظر داشت نورم واستحقاق منظور شده ماهوار بعد از ط</w:t>
      </w:r>
      <w:r w:rsidRPr="002873DE">
        <w:rPr>
          <w:rFonts w:cs="B Nazanin" w:hint="cs"/>
          <w:color w:val="FF0000"/>
          <w:rtl/>
        </w:rPr>
        <w:t>ی</w:t>
      </w:r>
      <w:r w:rsidRPr="002873DE">
        <w:rPr>
          <w:rFonts w:cs="B Nazanin"/>
          <w:color w:val="FF0000"/>
          <w:rtl/>
        </w:rPr>
        <w:t xml:space="preserve"> مراحل اسناد</w:t>
      </w:r>
      <w:r w:rsidRPr="002873DE">
        <w:rPr>
          <w:rFonts w:cs="B Nazanin" w:hint="cs"/>
          <w:color w:val="FF0000"/>
          <w:rtl/>
        </w:rPr>
        <w:t>ی</w:t>
      </w:r>
      <w:r w:rsidRPr="002873DE">
        <w:rPr>
          <w:rFonts w:cs="B Nazanin"/>
          <w:color w:val="FF0000"/>
          <w:rtl/>
        </w:rPr>
        <w:t xml:space="preserve">  از طر</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مراجع ذ</w:t>
      </w:r>
      <w:r w:rsidRPr="002873DE">
        <w:rPr>
          <w:rFonts w:cs="B Nazanin" w:hint="cs"/>
          <w:color w:val="FF0000"/>
          <w:rtl/>
        </w:rPr>
        <w:t>ی</w:t>
      </w:r>
      <w:r w:rsidRPr="002873DE">
        <w:rPr>
          <w:rFonts w:cs="B Nazanin" w:hint="eastAsia"/>
          <w:color w:val="FF0000"/>
          <w:rtl/>
        </w:rPr>
        <w:t>علاقه</w:t>
      </w:r>
      <w:r w:rsidRPr="002873DE">
        <w:rPr>
          <w:rFonts w:cs="B Nazanin"/>
          <w:color w:val="FF0000"/>
          <w:rtl/>
        </w:rPr>
        <w:t xml:space="preserve">  برو</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فورم 9 امر اعطاء به گارن</w:t>
      </w:r>
      <w:r w:rsidRPr="002873DE">
        <w:rPr>
          <w:rFonts w:cs="B Nazanin" w:hint="cs"/>
          <w:color w:val="FF0000"/>
          <w:rtl/>
        </w:rPr>
        <w:t>ی</w:t>
      </w:r>
      <w:r w:rsidRPr="002873DE">
        <w:rPr>
          <w:rFonts w:cs="B Nazanin" w:hint="eastAsia"/>
          <w:color w:val="FF0000"/>
          <w:rtl/>
        </w:rPr>
        <w:t>زون</w:t>
      </w:r>
      <w:r w:rsidRPr="002873DE">
        <w:rPr>
          <w:rFonts w:cs="B Nazanin"/>
          <w:color w:val="FF0000"/>
          <w:rtl/>
        </w:rPr>
        <w:t xml:space="preserve"> ها وقطعات  ذر</w:t>
      </w:r>
      <w:r w:rsidRPr="002873DE">
        <w:rPr>
          <w:rFonts w:cs="B Nazanin" w:hint="cs"/>
          <w:color w:val="FF0000"/>
          <w:rtl/>
        </w:rPr>
        <w:t>ی</w:t>
      </w:r>
      <w:r w:rsidRPr="002873DE">
        <w:rPr>
          <w:rFonts w:cs="B Nazanin" w:hint="eastAsia"/>
          <w:color w:val="FF0000"/>
          <w:rtl/>
        </w:rPr>
        <w:t>عه</w:t>
      </w:r>
      <w:r w:rsidRPr="002873DE">
        <w:rPr>
          <w:rFonts w:cs="B Nazanin"/>
          <w:color w:val="FF0000"/>
          <w:rtl/>
        </w:rPr>
        <w:t xml:space="preserve"> وسا</w:t>
      </w:r>
      <w:r w:rsidRPr="002873DE">
        <w:rPr>
          <w:rFonts w:cs="B Nazanin" w:hint="cs"/>
          <w:color w:val="FF0000"/>
          <w:rtl/>
        </w:rPr>
        <w:t>ی</w:t>
      </w:r>
      <w:r w:rsidRPr="002873DE">
        <w:rPr>
          <w:rFonts w:cs="B Nazanin" w:hint="eastAsia"/>
          <w:color w:val="FF0000"/>
          <w:rtl/>
        </w:rPr>
        <w:t>ط</w:t>
      </w:r>
      <w:r w:rsidRPr="002873DE">
        <w:rPr>
          <w:rFonts w:cs="B Nazanin"/>
          <w:color w:val="FF0000"/>
          <w:rtl/>
        </w:rPr>
        <w:t xml:space="preserve">  بلند توناژقرارداد</w:t>
      </w:r>
      <w:r w:rsidRPr="002873DE">
        <w:rPr>
          <w:rFonts w:cs="B Nazanin" w:hint="cs"/>
          <w:color w:val="FF0000"/>
          <w:rtl/>
        </w:rPr>
        <w:t>ی</w:t>
      </w:r>
      <w:r w:rsidRPr="002873DE">
        <w:rPr>
          <w:rFonts w:cs="B Nazanin"/>
          <w:color w:val="FF0000"/>
          <w:rtl/>
        </w:rPr>
        <w:t xml:space="preserve"> انتقال وتسل</w:t>
      </w:r>
      <w:r w:rsidRPr="002873DE">
        <w:rPr>
          <w:rFonts w:cs="B Nazanin" w:hint="cs"/>
          <w:color w:val="FF0000"/>
          <w:rtl/>
        </w:rPr>
        <w:t>ی</w:t>
      </w:r>
      <w:r w:rsidRPr="002873DE">
        <w:rPr>
          <w:rFonts w:cs="B Nazanin" w:hint="eastAsia"/>
          <w:color w:val="FF0000"/>
          <w:rtl/>
        </w:rPr>
        <w:t>م</w:t>
      </w:r>
      <w:r w:rsidRPr="002873DE">
        <w:rPr>
          <w:rFonts w:cs="B Nazanin"/>
          <w:color w:val="FF0000"/>
          <w:rtl/>
        </w:rPr>
        <w:t xml:space="preserve"> داده م</w:t>
      </w:r>
      <w:r w:rsidRPr="002873DE">
        <w:rPr>
          <w:rFonts w:cs="B Nazanin" w:hint="cs"/>
          <w:color w:val="FF0000"/>
          <w:rtl/>
        </w:rPr>
        <w:t>ی</w:t>
      </w:r>
      <w:r w:rsidRPr="002873DE">
        <w:rPr>
          <w:rFonts w:cs="B Nazanin" w:hint="eastAsia"/>
          <w:color w:val="FF0000"/>
          <w:rtl/>
        </w:rPr>
        <w:t>شود</w:t>
      </w:r>
      <w:r w:rsidRPr="002873DE">
        <w:rPr>
          <w:rFonts w:cs="B Nazanin"/>
          <w:color w:val="FF0000"/>
          <w:rtl/>
        </w:rPr>
        <w:t xml:space="preserve">  اسناد تسل</w:t>
      </w:r>
      <w:r w:rsidRPr="002873DE">
        <w:rPr>
          <w:rFonts w:cs="B Nazanin" w:hint="cs"/>
          <w:color w:val="FF0000"/>
          <w:rtl/>
        </w:rPr>
        <w:t>ی</w:t>
      </w:r>
      <w:r w:rsidRPr="002873DE">
        <w:rPr>
          <w:rFonts w:cs="B Nazanin" w:hint="eastAsia"/>
          <w:color w:val="FF0000"/>
          <w:rtl/>
        </w:rPr>
        <w:t>م</w:t>
      </w:r>
      <w:r w:rsidRPr="002873DE">
        <w:rPr>
          <w:rFonts w:cs="B Nazanin" w:hint="cs"/>
          <w:color w:val="FF0000"/>
          <w:rtl/>
        </w:rPr>
        <w:t>ی</w:t>
      </w:r>
      <w:r w:rsidRPr="002873DE">
        <w:rPr>
          <w:rFonts w:cs="B Nazanin"/>
          <w:color w:val="FF0000"/>
          <w:rtl/>
        </w:rPr>
        <w:t xml:space="preserve"> </w:t>
      </w:r>
      <w:r w:rsidRPr="002873DE">
        <w:rPr>
          <w:rFonts w:cs="B Nazanin" w:hint="cs"/>
          <w:color w:val="FF0000"/>
          <w:rtl/>
        </w:rPr>
        <w:t>ی</w:t>
      </w:r>
      <w:r w:rsidRPr="002873DE">
        <w:rPr>
          <w:rFonts w:cs="B Nazanin" w:hint="eastAsia"/>
          <w:color w:val="FF0000"/>
          <w:rtl/>
        </w:rPr>
        <w:t>عن</w:t>
      </w:r>
      <w:r w:rsidRPr="002873DE">
        <w:rPr>
          <w:rFonts w:cs="B Nazanin" w:hint="cs"/>
          <w:color w:val="FF0000"/>
          <w:rtl/>
        </w:rPr>
        <w:t>ی</w:t>
      </w:r>
      <w:r w:rsidRPr="002873DE">
        <w:rPr>
          <w:rFonts w:cs="B Nazanin"/>
          <w:color w:val="FF0000"/>
          <w:rtl/>
        </w:rPr>
        <w:t xml:space="preserve"> فورم (8)از طر</w:t>
      </w:r>
      <w:r w:rsidRPr="002873DE">
        <w:rPr>
          <w:rFonts w:cs="B Nazanin" w:hint="cs"/>
          <w:color w:val="FF0000"/>
          <w:rtl/>
        </w:rPr>
        <w:t>ی</w:t>
      </w:r>
      <w:r w:rsidRPr="002873DE">
        <w:rPr>
          <w:rFonts w:cs="B Nazanin" w:hint="eastAsia"/>
          <w:color w:val="FF0000"/>
          <w:rtl/>
        </w:rPr>
        <w:t>ق</w:t>
      </w:r>
      <w:r w:rsidRPr="002873DE">
        <w:rPr>
          <w:rFonts w:cs="B Nazanin"/>
          <w:color w:val="FF0000"/>
          <w:rtl/>
        </w:rPr>
        <w:t xml:space="preserve"> د</w:t>
      </w:r>
      <w:r w:rsidRPr="002873DE">
        <w:rPr>
          <w:rFonts w:cs="B Nazanin" w:hint="cs"/>
          <w:color w:val="FF0000"/>
          <w:rtl/>
        </w:rPr>
        <w:t>ی</w:t>
      </w:r>
      <w:r w:rsidRPr="002873DE">
        <w:rPr>
          <w:rFonts w:cs="B Nazanin" w:hint="eastAsia"/>
          <w:color w:val="FF0000"/>
          <w:rtl/>
        </w:rPr>
        <w:t>پوها</w:t>
      </w:r>
      <w:r w:rsidRPr="002873DE">
        <w:rPr>
          <w:rFonts w:cs="B Nazanin" w:hint="cs"/>
          <w:color w:val="FF0000"/>
          <w:rtl/>
        </w:rPr>
        <w:t>ی</w:t>
      </w:r>
      <w:r w:rsidRPr="002873DE">
        <w:rPr>
          <w:rFonts w:cs="B Nazanin"/>
          <w:color w:val="FF0000"/>
          <w:rtl/>
        </w:rPr>
        <w:t xml:space="preserve"> قوماندان</w:t>
      </w:r>
      <w:r w:rsidRPr="002873DE">
        <w:rPr>
          <w:rFonts w:cs="B Nazanin" w:hint="cs"/>
          <w:color w:val="FF0000"/>
          <w:rtl/>
        </w:rPr>
        <w:t>ی</w:t>
      </w:r>
      <w:r w:rsidRPr="002873DE">
        <w:rPr>
          <w:rFonts w:cs="B Nazanin" w:hint="eastAsia"/>
          <w:color w:val="FF0000"/>
          <w:rtl/>
        </w:rPr>
        <w:t>ت</w:t>
      </w:r>
      <w:r w:rsidRPr="002873DE">
        <w:rPr>
          <w:rFonts w:cs="B Nazanin"/>
          <w:color w:val="FF0000"/>
          <w:rtl/>
        </w:rPr>
        <w:t xml:space="preserve"> مربوطه  ترت</w:t>
      </w:r>
      <w:r w:rsidRPr="002873DE">
        <w:rPr>
          <w:rFonts w:cs="B Nazanin" w:hint="cs"/>
          <w:color w:val="FF0000"/>
          <w:rtl/>
        </w:rPr>
        <w:t>ی</w:t>
      </w:r>
      <w:r w:rsidRPr="002873DE">
        <w:rPr>
          <w:rFonts w:cs="B Nazanin" w:hint="eastAsia"/>
          <w:color w:val="FF0000"/>
          <w:rtl/>
        </w:rPr>
        <w:t>ب</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 xml:space="preserve"> .که بعد ازط</w:t>
      </w:r>
      <w:r w:rsidRPr="002873DE">
        <w:rPr>
          <w:rFonts w:cs="B Nazanin" w:hint="cs"/>
          <w:color w:val="FF0000"/>
          <w:rtl/>
        </w:rPr>
        <w:t>ی</w:t>
      </w:r>
      <w:r w:rsidRPr="002873DE">
        <w:rPr>
          <w:rFonts w:cs="B Nazanin"/>
          <w:color w:val="FF0000"/>
          <w:rtl/>
        </w:rPr>
        <w:t xml:space="preserve"> مراحل اسناد</w:t>
      </w:r>
      <w:r w:rsidRPr="002873DE">
        <w:rPr>
          <w:rFonts w:cs="B Nazanin" w:hint="cs"/>
          <w:color w:val="FF0000"/>
          <w:rtl/>
        </w:rPr>
        <w:t>ی</w:t>
      </w:r>
      <w:r w:rsidRPr="002873DE">
        <w:rPr>
          <w:rFonts w:cs="B Nazanin"/>
          <w:color w:val="FF0000"/>
          <w:rtl/>
        </w:rPr>
        <w:t xml:space="preserve"> در حصه تاد</w:t>
      </w:r>
      <w:r w:rsidRPr="002873DE">
        <w:rPr>
          <w:rFonts w:cs="B Nazanin" w:hint="cs"/>
          <w:color w:val="FF0000"/>
          <w:rtl/>
        </w:rPr>
        <w:t>ی</w:t>
      </w:r>
      <w:r w:rsidRPr="002873DE">
        <w:rPr>
          <w:rFonts w:cs="B Nazanin" w:hint="eastAsia"/>
          <w:color w:val="FF0000"/>
          <w:rtl/>
        </w:rPr>
        <w:t>ه</w:t>
      </w:r>
      <w:r w:rsidRPr="002873DE">
        <w:rPr>
          <w:rFonts w:cs="B Nazanin"/>
          <w:color w:val="FF0000"/>
          <w:rtl/>
        </w:rPr>
        <w:t xml:space="preserve"> ق</w:t>
      </w:r>
      <w:r w:rsidRPr="002873DE">
        <w:rPr>
          <w:rFonts w:cs="B Nazanin" w:hint="cs"/>
          <w:color w:val="FF0000"/>
          <w:rtl/>
        </w:rPr>
        <w:t>ی</w:t>
      </w:r>
      <w:r w:rsidRPr="002873DE">
        <w:rPr>
          <w:rFonts w:cs="B Nazanin" w:hint="eastAsia"/>
          <w:color w:val="FF0000"/>
          <w:rtl/>
        </w:rPr>
        <w:t>مت</w:t>
      </w:r>
      <w:r w:rsidRPr="002873DE">
        <w:rPr>
          <w:rFonts w:cs="B Nazanin"/>
          <w:color w:val="FF0000"/>
          <w:rtl/>
        </w:rPr>
        <w:t xml:space="preserve"> مواد گاز ما</w:t>
      </w:r>
      <w:r w:rsidRPr="002873DE">
        <w:rPr>
          <w:rFonts w:cs="B Nazanin" w:hint="cs"/>
          <w:color w:val="FF0000"/>
          <w:rtl/>
        </w:rPr>
        <w:t>ی</w:t>
      </w:r>
      <w:r w:rsidRPr="002873DE">
        <w:rPr>
          <w:rFonts w:cs="B Nazanin" w:hint="eastAsia"/>
          <w:color w:val="FF0000"/>
          <w:rtl/>
        </w:rPr>
        <w:t>ع</w:t>
      </w:r>
      <w:r w:rsidRPr="002873DE">
        <w:rPr>
          <w:rFonts w:cs="B Nazanin"/>
          <w:color w:val="FF0000"/>
          <w:rtl/>
        </w:rPr>
        <w:t xml:space="preserve"> تحو</w:t>
      </w:r>
      <w:r w:rsidRPr="002873DE">
        <w:rPr>
          <w:rFonts w:cs="B Nazanin" w:hint="cs"/>
          <w:color w:val="FF0000"/>
          <w:rtl/>
        </w:rPr>
        <w:t>ی</w:t>
      </w:r>
      <w:r w:rsidRPr="002873DE">
        <w:rPr>
          <w:rFonts w:cs="B Nazanin" w:hint="eastAsia"/>
          <w:color w:val="FF0000"/>
          <w:rtl/>
        </w:rPr>
        <w:t>ل</w:t>
      </w:r>
      <w:r w:rsidRPr="002873DE">
        <w:rPr>
          <w:rFonts w:cs="B Nazanin"/>
          <w:color w:val="FF0000"/>
          <w:rtl/>
        </w:rPr>
        <w:t xml:space="preserve"> داده شده اجرات اصول</w:t>
      </w:r>
      <w:r w:rsidRPr="002873DE">
        <w:rPr>
          <w:rFonts w:cs="B Nazanin" w:hint="cs"/>
          <w:color w:val="FF0000"/>
          <w:rtl/>
        </w:rPr>
        <w:t>ی</w:t>
      </w:r>
      <w:r w:rsidRPr="002873DE">
        <w:rPr>
          <w:rFonts w:cs="B Nazanin"/>
          <w:color w:val="FF0000"/>
          <w:rtl/>
        </w:rPr>
        <w:t xml:space="preserve"> مرع</w:t>
      </w:r>
      <w:r w:rsidRPr="002873DE">
        <w:rPr>
          <w:rFonts w:cs="B Nazanin" w:hint="cs"/>
          <w:color w:val="FF0000"/>
          <w:rtl/>
        </w:rPr>
        <w:t>ی</w:t>
      </w:r>
      <w:r w:rsidRPr="002873DE">
        <w:rPr>
          <w:rFonts w:cs="B Nazanin"/>
          <w:color w:val="FF0000"/>
          <w:rtl/>
        </w:rPr>
        <w:t xml:space="preserve"> م</w:t>
      </w:r>
      <w:r w:rsidRPr="002873DE">
        <w:rPr>
          <w:rFonts w:cs="B Nazanin" w:hint="cs"/>
          <w:color w:val="FF0000"/>
          <w:rtl/>
        </w:rPr>
        <w:t>ی</w:t>
      </w:r>
      <w:r w:rsidRPr="002873DE">
        <w:rPr>
          <w:rFonts w:cs="B Nazanin" w:hint="eastAsia"/>
          <w:color w:val="FF0000"/>
          <w:rtl/>
        </w:rPr>
        <w:t>گردد</w:t>
      </w:r>
      <w:r w:rsidRPr="002873DE">
        <w:rPr>
          <w:rFonts w:cs="B Nazanin"/>
          <w:color w:val="FF0000"/>
          <w:rtl/>
        </w:rPr>
        <w:t>.</w:t>
      </w:r>
    </w:p>
    <w:p w:rsidR="00101FC3" w:rsidRPr="00BF0F88" w:rsidRDefault="002873DE" w:rsidP="002873DE">
      <w:pPr>
        <w:pStyle w:val="ListParagraph"/>
        <w:numPr>
          <w:ilvl w:val="0"/>
          <w:numId w:val="121"/>
        </w:numPr>
        <w:suppressAutoHyphens/>
        <w:bidi/>
        <w:spacing w:before="120" w:after="120" w:line="276" w:lineRule="auto"/>
        <w:rPr>
          <w:rFonts w:cs="B Nazanin"/>
          <w:rtl/>
          <w:lang w:bidi="fa-IR"/>
        </w:rPr>
      </w:pPr>
      <w:r w:rsidRPr="002873DE">
        <w:rPr>
          <w:rFonts w:cs="B Nazanin" w:hint="eastAsia"/>
          <w:color w:val="FF0000"/>
          <w:rtl/>
        </w:rPr>
        <w:t>در</w:t>
      </w:r>
      <w:r w:rsidRPr="002873DE">
        <w:rPr>
          <w:rFonts w:cs="B Nazanin"/>
          <w:color w:val="FF0000"/>
          <w:rtl/>
        </w:rPr>
        <w:t xml:space="preserve"> صورت مساعدت ممالک دونر جنس متن قــــــرارداد شده اداره  مربوطه بعد از حصـــول و استهذان مقام محترم ذ</w:t>
      </w:r>
      <w:r w:rsidRPr="002873DE">
        <w:rPr>
          <w:rFonts w:cs="B Nazanin" w:hint="cs"/>
          <w:color w:val="FF0000"/>
          <w:rtl/>
        </w:rPr>
        <w:t>ی</w:t>
      </w:r>
      <w:r w:rsidRPr="002873DE">
        <w:rPr>
          <w:rFonts w:cs="B Nazanin" w:hint="eastAsia"/>
          <w:color w:val="FF0000"/>
          <w:rtl/>
        </w:rPr>
        <w:t>صلاح</w:t>
      </w:r>
      <w:r w:rsidRPr="002873DE">
        <w:rPr>
          <w:rFonts w:cs="B Nazanin"/>
          <w:color w:val="FF0000"/>
          <w:rtl/>
        </w:rPr>
        <w:t xml:space="preserve"> به فسخ </w:t>
      </w:r>
      <w:r w:rsidRPr="002873DE">
        <w:rPr>
          <w:rFonts w:cs="B Nazanin" w:hint="cs"/>
          <w:color w:val="FF0000"/>
          <w:rtl/>
        </w:rPr>
        <w:t>ی</w:t>
      </w:r>
      <w:r w:rsidRPr="002873DE">
        <w:rPr>
          <w:rFonts w:cs="B Nazanin" w:hint="eastAsia"/>
          <w:color w:val="FF0000"/>
          <w:rtl/>
        </w:rPr>
        <w:t>اادامه</w:t>
      </w:r>
      <w:r w:rsidRPr="002873DE">
        <w:rPr>
          <w:rFonts w:cs="B Nazanin"/>
          <w:color w:val="FF0000"/>
          <w:rtl/>
        </w:rPr>
        <w:t xml:space="preserve"> قرارداد جنس کمک شده مخ</w:t>
      </w:r>
      <w:r w:rsidRPr="002873DE">
        <w:rPr>
          <w:rFonts w:cs="B Nazanin" w:hint="cs"/>
          <w:color w:val="FF0000"/>
          <w:rtl/>
        </w:rPr>
        <w:t>ی</w:t>
      </w:r>
      <w:r w:rsidRPr="002873DE">
        <w:rPr>
          <w:rFonts w:cs="B Nazanin" w:hint="eastAsia"/>
          <w:color w:val="FF0000"/>
          <w:rtl/>
        </w:rPr>
        <w:t>ر</w:t>
      </w:r>
      <w:r w:rsidRPr="002873DE">
        <w:rPr>
          <w:rFonts w:cs="B Nazanin"/>
          <w:color w:val="FF0000"/>
          <w:rtl/>
        </w:rPr>
        <w:t xml:space="preserve"> است.</w:t>
      </w:r>
      <w:r w:rsidR="00101FC3" w:rsidRPr="00BF0F88">
        <w:rPr>
          <w:rFonts w:cs="B Nazanin"/>
        </w:rPr>
        <w:br w:type="page"/>
      </w:r>
      <w:bookmarkStart w:id="1103" w:name="_Toc451327121"/>
      <w:bookmarkStart w:id="1104" w:name="_Toc451355093"/>
      <w:r w:rsidR="00101FC3" w:rsidRPr="00BF0F88">
        <w:rPr>
          <w:rStyle w:val="Heading2Char"/>
          <w:rFonts w:cs="B Nazanin" w:hint="cs"/>
          <w:rtl/>
        </w:rPr>
        <w:lastRenderedPageBreak/>
        <w:t xml:space="preserve">قسمت هشتم </w:t>
      </w:r>
      <w:r w:rsidR="00101FC3" w:rsidRPr="00BF0F88">
        <w:rPr>
          <w:rStyle w:val="Heading2Char"/>
          <w:rFonts w:cs="Times New Roman" w:hint="cs"/>
          <w:rtl/>
        </w:rPr>
        <w:t>–</w:t>
      </w:r>
      <w:r w:rsidR="00101FC3" w:rsidRPr="00BF0F88">
        <w:rPr>
          <w:rStyle w:val="Heading2Char"/>
          <w:rFonts w:cs="B Nazanin" w:hint="cs"/>
          <w:rtl/>
        </w:rPr>
        <w:t xml:space="preserve"> فورمه های قرارداد</w:t>
      </w:r>
      <w:bookmarkEnd w:id="1103"/>
      <w:bookmarkEnd w:id="1104"/>
      <w:r w:rsidR="00101FC3"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5"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5"/>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106" w:name="_Toc454438044"/>
      <w:bookmarkStart w:id="1107" w:name="_Toc454439743"/>
      <w:bookmarkStart w:id="1108"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106"/>
      <w:bookmarkEnd w:id="1107"/>
      <w:bookmarkEnd w:id="1108"/>
    </w:p>
    <w:p w:rsidR="00DB3D12" w:rsidRPr="00FE1A44" w:rsidRDefault="00DB3D12" w:rsidP="00FE1A44">
      <w:pPr>
        <w:jc w:val="right"/>
        <w:rPr>
          <w:rFonts w:cs="B Nazanin"/>
          <w:rtl/>
          <w:lang w:bidi="fa-IR"/>
        </w:rPr>
      </w:pPr>
      <w:bookmarkStart w:id="1109" w:name="_Toc454438045"/>
      <w:bookmarkStart w:id="1110" w:name="_Toc454439744"/>
      <w:bookmarkStart w:id="1111"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109"/>
      <w:bookmarkEnd w:id="1110"/>
      <w:bookmarkEnd w:id="1111"/>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lastRenderedPageBreak/>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BF0F88">
        <w:rPr>
          <w:rFonts w:cs="B Nazanin"/>
          <w:b/>
          <w:bCs/>
          <w:smallCaps/>
          <w:szCs w:val="24"/>
          <w:rtl/>
          <w:lang w:val="en-GB"/>
        </w:rPr>
        <w:br w:type="page"/>
      </w:r>
      <w:bookmarkStart w:id="1115" w:name="_Toc451355095"/>
      <w:bookmarkStart w:id="1116"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12"/>
      <w:bookmarkEnd w:id="1115"/>
      <w:bookmarkEnd w:id="1116"/>
    </w:p>
    <w:p w:rsidR="002B793E" w:rsidRPr="00BF0F88"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7"/>
      <w:r w:rsidRPr="00BF0F88">
        <w:rPr>
          <w:rFonts w:cs="B Nazanin" w:hint="cs"/>
          <w:b/>
          <w:bCs/>
          <w:smallCaps/>
          <w:szCs w:val="24"/>
          <w:rtl/>
          <w:lang w:val="en-GB"/>
        </w:rPr>
        <w:t>2</w:t>
      </w:r>
      <w:bookmarkEnd w:id="1118"/>
      <w:bookmarkEnd w:id="1119"/>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20"/>
    </w:p>
    <w:p w:rsidR="002B793E" w:rsidRPr="00BF0F88"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3"/>
      <w:r w:rsidRPr="00BF0F88">
        <w:rPr>
          <w:rFonts w:cs="B Nazanin" w:hint="cs"/>
          <w:b/>
          <w:bCs/>
          <w:smallCaps/>
          <w:szCs w:val="24"/>
          <w:rtl/>
          <w:lang w:val="en-GB"/>
        </w:rPr>
        <w:t>3</w:t>
      </w:r>
      <w:bookmarkEnd w:id="1124"/>
      <w:bookmarkEnd w:id="1125"/>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8" w:name="_Toc199171605"/>
      <w:r w:rsidRPr="00BF0F88">
        <w:rPr>
          <w:rFonts w:cs="B Nazanin"/>
          <w:b/>
          <w:bCs/>
          <w:smallCaps/>
          <w:szCs w:val="24"/>
          <w:rtl/>
          <w:lang w:val="en-GB"/>
        </w:rPr>
        <w:br w:type="page"/>
      </w:r>
      <w:bookmarkStart w:id="1129" w:name="_Toc451355098"/>
      <w:bookmarkStart w:id="1130" w:name="_Toc452153223"/>
      <w:bookmarkEnd w:id="1128"/>
      <w:r w:rsidRPr="00BF0F88">
        <w:rPr>
          <w:rFonts w:cs="B Nazanin" w:hint="cs"/>
          <w:b/>
          <w:bCs/>
          <w:smallCaps/>
          <w:szCs w:val="24"/>
          <w:rtl/>
          <w:lang w:val="en-GB"/>
        </w:rPr>
        <w:lastRenderedPageBreak/>
        <w:t>تضمین پیش پرداخت</w:t>
      </w:r>
      <w:bookmarkEnd w:id="1129"/>
      <w:bookmarkEnd w:id="1130"/>
    </w:p>
    <w:p w:rsidR="002B793E" w:rsidRPr="00BF0F88"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31"/>
      <w:r w:rsidRPr="00BF0F88">
        <w:rPr>
          <w:rFonts w:cs="B Nazanin" w:hint="cs"/>
          <w:b/>
          <w:bCs/>
          <w:smallCaps/>
          <w:szCs w:val="24"/>
          <w:rtl/>
          <w:lang w:val="en-GB"/>
        </w:rPr>
        <w:t>4</w:t>
      </w:r>
      <w:bookmarkEnd w:id="1132"/>
      <w:bookmarkEnd w:id="1133"/>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4"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4"/>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3F6247" w:rsidP="00A6157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6486B3AD" wp14:editId="270EE4A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Pr>
          <w:rFonts w:ascii="Tahoma" w:hAnsi="Tahoma" w:cs="B Nazanin" w:hint="cs"/>
          <w:b/>
          <w:bCs/>
          <w:sz w:val="32"/>
          <w:szCs w:val="32"/>
          <w:rtl/>
        </w:rPr>
        <w:t>بدل سرمایه گزاری ضمیمه  شماره(1</w:t>
      </w:r>
      <w:r>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lastRenderedPageBreak/>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8870D3" w:rsidRDefault="003F6247" w:rsidP="004663F2">
      <w:pPr>
        <w:bidi/>
        <w:jc w:val="both"/>
        <w:rPr>
          <w:rFonts w:cs="B Nazanin"/>
          <w:szCs w:val="24"/>
          <w:rtl/>
          <w:lang w:val="en-GB"/>
        </w:rPr>
      </w:pPr>
      <w:r>
        <w:rPr>
          <w:noProof/>
          <w:lang w:val="en-GB" w:eastAsia="en-GB"/>
        </w:rPr>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689" w:rsidRDefault="00AC4689">
      <w:r>
        <w:separator/>
      </w:r>
    </w:p>
    <w:p w:rsidR="00AC4689" w:rsidRDefault="00AC4689"/>
  </w:endnote>
  <w:endnote w:type="continuationSeparator" w:id="0">
    <w:p w:rsidR="00AC4689" w:rsidRDefault="00AC4689">
      <w:r>
        <w:continuationSeparator/>
      </w:r>
    </w:p>
    <w:p w:rsidR="00AC4689" w:rsidRDefault="00AC4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Century">
    <w:panose1 w:val="02040604050505020304"/>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31F" w:rsidRDefault="005D131F" w:rsidP="0074020B">
    <w:pPr>
      <w:pStyle w:val="Footer"/>
      <w:jc w:val="center"/>
    </w:pPr>
  </w:p>
  <w:p w:rsidR="005D131F" w:rsidRPr="008021BC" w:rsidRDefault="005D131F"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689" w:rsidRDefault="00AC4689">
      <w:r>
        <w:separator/>
      </w:r>
    </w:p>
    <w:p w:rsidR="00AC4689" w:rsidRDefault="00AC4689"/>
  </w:footnote>
  <w:footnote w:type="continuationSeparator" w:id="0">
    <w:p w:rsidR="00AC4689" w:rsidRDefault="00AC4689">
      <w:r>
        <w:continuationSeparator/>
      </w:r>
    </w:p>
    <w:p w:rsidR="00AC4689" w:rsidRDefault="00AC4689"/>
  </w:footnote>
  <w:footnote w:id="1">
    <w:p w:rsidR="005D131F" w:rsidRPr="00D02750" w:rsidRDefault="005D131F"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31F" w:rsidRPr="00405EF6" w:rsidRDefault="005D131F" w:rsidP="00751683">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یک قلم موادمحروق گاز مایع جهت تسخین پرسونل اردوی ملی ضرورت قطعات، جزوتامهای مرکزی و ساحوی سال مالی</w:t>
    </w:r>
    <w:r w:rsidRPr="00405EF6">
      <w:rPr>
        <w:rFonts w:cs="B Nazanin"/>
        <w:b/>
        <w:bCs/>
        <w:sz w:val="22"/>
        <w:szCs w:val="22"/>
        <w:rtl/>
        <w:lang w:val="en-GB" w:bidi="prs-AF"/>
      </w:rPr>
      <w:t xml:space="preserve"> 1398</w:t>
    </w:r>
  </w:p>
  <w:p w:rsidR="005D131F" w:rsidRPr="00405EF6" w:rsidRDefault="005D131F" w:rsidP="00751683">
    <w:pPr>
      <w:pStyle w:val="Header"/>
      <w:jc w:val="center"/>
      <w:rPr>
        <w:szCs w:val="24"/>
      </w:rPr>
    </w:pPr>
    <w:r>
      <w:rPr>
        <w:rFonts w:cs="B Nazanin"/>
        <w:b/>
        <w:bCs/>
        <w:sz w:val="22"/>
        <w:szCs w:val="22"/>
        <w:lang w:val="en-GB" w:bidi="prs-AF"/>
      </w:rPr>
      <w:t>MOD/</w:t>
    </w:r>
    <w:r w:rsidRPr="00405EF6">
      <w:rPr>
        <w:rFonts w:cs="B Nazanin"/>
        <w:b/>
        <w:bCs/>
        <w:sz w:val="22"/>
        <w:szCs w:val="22"/>
        <w:lang w:val="en-GB" w:bidi="prs-AF"/>
      </w:rPr>
      <w:t>G</w:t>
    </w:r>
    <w:r>
      <w:rPr>
        <w:rFonts w:cs="B Nazanin" w:hint="cs"/>
        <w:b/>
        <w:bCs/>
        <w:sz w:val="22"/>
        <w:szCs w:val="22"/>
        <w:rtl/>
        <w:lang w:val="en-GB" w:bidi="prs-AF"/>
      </w:rPr>
      <w:t>/</w:t>
    </w:r>
    <w:r>
      <w:rPr>
        <w:rFonts w:cs="B Nazanin"/>
        <w:b/>
        <w:bCs/>
        <w:sz w:val="22"/>
        <w:szCs w:val="22"/>
        <w:lang w:bidi="prs-AF"/>
      </w:rPr>
      <w:t>Q</w:t>
    </w:r>
    <w:r>
      <w:rPr>
        <w:rFonts w:cs="B Nazanin"/>
        <w:b/>
        <w:bCs/>
        <w:sz w:val="22"/>
        <w:szCs w:val="22"/>
        <w:lang w:val="en-GB" w:bidi="prs-AF"/>
      </w:rPr>
      <w:t>218</w:t>
    </w:r>
    <w:r>
      <w:rPr>
        <w:rFonts w:cs="B Nazanin"/>
        <w:b/>
        <w:bCs/>
        <w:sz w:val="22"/>
        <w:szCs w:val="22"/>
        <w:lang w:bidi="prs-AF"/>
      </w:rPr>
      <w:t>/22601/1398</w:t>
    </w:r>
  </w:p>
  <w:p w:rsidR="005D131F" w:rsidRPr="00751683" w:rsidRDefault="005D131F" w:rsidP="00751683">
    <w:pPr>
      <w:pStyle w:val="Header"/>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31F" w:rsidRPr="00405EF6" w:rsidRDefault="005D131F" w:rsidP="00883C5E">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یک قلم موادمحروق گاز مایع جهت تسخین پرسونل اردوی ملی ضرورت قطعات، جزوتامهای مرکزی و ساحوی سال مالی</w:t>
    </w:r>
    <w:r w:rsidRPr="00405EF6">
      <w:rPr>
        <w:rFonts w:cs="B Nazanin"/>
        <w:b/>
        <w:bCs/>
        <w:sz w:val="22"/>
        <w:szCs w:val="22"/>
        <w:rtl/>
        <w:lang w:val="en-GB" w:bidi="prs-AF"/>
      </w:rPr>
      <w:t xml:space="preserve"> 1398</w:t>
    </w:r>
  </w:p>
  <w:p w:rsidR="005D131F" w:rsidRPr="00405EF6" w:rsidRDefault="005D131F" w:rsidP="00883C5E">
    <w:pPr>
      <w:pStyle w:val="Header"/>
      <w:jc w:val="center"/>
      <w:rPr>
        <w:szCs w:val="24"/>
      </w:rPr>
    </w:pPr>
    <w:r>
      <w:rPr>
        <w:rFonts w:cs="B Nazanin"/>
        <w:b/>
        <w:bCs/>
        <w:sz w:val="22"/>
        <w:szCs w:val="22"/>
        <w:lang w:val="en-GB" w:bidi="prs-AF"/>
      </w:rPr>
      <w:t>MOD/</w:t>
    </w:r>
    <w:r w:rsidRPr="00405EF6">
      <w:rPr>
        <w:rFonts w:cs="B Nazanin"/>
        <w:b/>
        <w:bCs/>
        <w:sz w:val="22"/>
        <w:szCs w:val="22"/>
        <w:lang w:val="en-GB" w:bidi="prs-AF"/>
      </w:rPr>
      <w:t>G</w:t>
    </w:r>
    <w:r>
      <w:rPr>
        <w:rFonts w:cs="B Nazanin" w:hint="cs"/>
        <w:b/>
        <w:bCs/>
        <w:sz w:val="22"/>
        <w:szCs w:val="22"/>
        <w:rtl/>
        <w:lang w:val="en-GB" w:bidi="prs-AF"/>
      </w:rPr>
      <w:t>/</w:t>
    </w:r>
    <w:r>
      <w:rPr>
        <w:rFonts w:cs="B Nazanin"/>
        <w:b/>
        <w:bCs/>
        <w:sz w:val="22"/>
        <w:szCs w:val="22"/>
        <w:lang w:bidi="prs-AF"/>
      </w:rPr>
      <w:t>Q</w:t>
    </w:r>
    <w:r>
      <w:rPr>
        <w:rFonts w:cs="B Nazanin"/>
        <w:b/>
        <w:bCs/>
        <w:sz w:val="22"/>
        <w:szCs w:val="22"/>
        <w:lang w:val="en-GB" w:bidi="prs-AF"/>
      </w:rPr>
      <w:t>218</w:t>
    </w:r>
    <w:r>
      <w:rPr>
        <w:rFonts w:cs="B Nazanin"/>
        <w:b/>
        <w:bCs/>
        <w:sz w:val="22"/>
        <w:szCs w:val="22"/>
        <w:lang w:bidi="prs-AF"/>
      </w:rPr>
      <w:t>/22601/1398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8">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4">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6">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4">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5">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7">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2">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1">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2">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5">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1">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5">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6">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7">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9">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2">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5">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3"/>
  </w:num>
  <w:num w:numId="2">
    <w:abstractNumId w:val="14"/>
  </w:num>
  <w:num w:numId="3">
    <w:abstractNumId w:val="61"/>
  </w:num>
  <w:num w:numId="4">
    <w:abstractNumId w:val="51"/>
  </w:num>
  <w:num w:numId="5">
    <w:abstractNumId w:val="135"/>
  </w:num>
  <w:num w:numId="6">
    <w:abstractNumId w:val="80"/>
  </w:num>
  <w:num w:numId="7">
    <w:abstractNumId w:val="12"/>
  </w:num>
  <w:num w:numId="8">
    <w:abstractNumId w:val="16"/>
  </w:num>
  <w:num w:numId="9">
    <w:abstractNumId w:val="111"/>
  </w:num>
  <w:num w:numId="10">
    <w:abstractNumId w:val="66"/>
  </w:num>
  <w:num w:numId="11">
    <w:abstractNumId w:val="65"/>
  </w:num>
  <w:num w:numId="12">
    <w:abstractNumId w:val="91"/>
  </w:num>
  <w:num w:numId="13">
    <w:abstractNumId w:val="115"/>
  </w:num>
  <w:num w:numId="14">
    <w:abstractNumId w:val="57"/>
  </w:num>
  <w:num w:numId="15">
    <w:abstractNumId w:val="97"/>
  </w:num>
  <w:num w:numId="16">
    <w:abstractNumId w:val="43"/>
  </w:num>
  <w:num w:numId="17">
    <w:abstractNumId w:val="117"/>
  </w:num>
  <w:num w:numId="18">
    <w:abstractNumId w:val="15"/>
  </w:num>
  <w:num w:numId="19">
    <w:abstractNumId w:val="96"/>
  </w:num>
  <w:num w:numId="20">
    <w:abstractNumId w:val="4"/>
  </w:num>
  <w:num w:numId="21">
    <w:abstractNumId w:val="22"/>
  </w:num>
  <w:num w:numId="22">
    <w:abstractNumId w:val="28"/>
  </w:num>
  <w:num w:numId="23">
    <w:abstractNumId w:val="101"/>
  </w:num>
  <w:num w:numId="24">
    <w:abstractNumId w:val="25"/>
  </w:num>
  <w:num w:numId="25">
    <w:abstractNumId w:val="59"/>
  </w:num>
  <w:num w:numId="26">
    <w:abstractNumId w:val="95"/>
  </w:num>
  <w:num w:numId="27">
    <w:abstractNumId w:val="92"/>
  </w:num>
  <w:num w:numId="28">
    <w:abstractNumId w:val="129"/>
  </w:num>
  <w:num w:numId="29">
    <w:abstractNumId w:val="33"/>
  </w:num>
  <w:num w:numId="30">
    <w:abstractNumId w:val="31"/>
  </w:num>
  <w:num w:numId="31">
    <w:abstractNumId w:val="134"/>
  </w:num>
  <w:num w:numId="32">
    <w:abstractNumId w:val="49"/>
  </w:num>
  <w:num w:numId="33">
    <w:abstractNumId w:val="56"/>
  </w:num>
  <w:num w:numId="34">
    <w:abstractNumId w:val="119"/>
  </w:num>
  <w:num w:numId="35">
    <w:abstractNumId w:val="114"/>
  </w:num>
  <w:num w:numId="36">
    <w:abstractNumId w:val="124"/>
  </w:num>
  <w:num w:numId="37">
    <w:abstractNumId w:val="44"/>
  </w:num>
  <w:num w:numId="38">
    <w:abstractNumId w:val="9"/>
  </w:num>
  <w:num w:numId="39">
    <w:abstractNumId w:val="127"/>
  </w:num>
  <w:num w:numId="40">
    <w:abstractNumId w:val="84"/>
  </w:num>
  <w:num w:numId="41">
    <w:abstractNumId w:val="40"/>
  </w:num>
  <w:num w:numId="42">
    <w:abstractNumId w:val="82"/>
  </w:num>
  <w:num w:numId="43">
    <w:abstractNumId w:val="89"/>
  </w:num>
  <w:num w:numId="44">
    <w:abstractNumId w:val="42"/>
  </w:num>
  <w:num w:numId="45">
    <w:abstractNumId w:val="72"/>
  </w:num>
  <w:num w:numId="46">
    <w:abstractNumId w:val="7"/>
  </w:num>
  <w:num w:numId="47">
    <w:abstractNumId w:val="11"/>
  </w:num>
  <w:num w:numId="48">
    <w:abstractNumId w:val="50"/>
  </w:num>
  <w:num w:numId="49">
    <w:abstractNumId w:val="30"/>
  </w:num>
  <w:num w:numId="50">
    <w:abstractNumId w:val="93"/>
  </w:num>
  <w:num w:numId="51">
    <w:abstractNumId w:val="128"/>
  </w:num>
  <w:num w:numId="52">
    <w:abstractNumId w:val="116"/>
  </w:num>
  <w:num w:numId="53">
    <w:abstractNumId w:val="86"/>
  </w:num>
  <w:num w:numId="54">
    <w:abstractNumId w:val="47"/>
  </w:num>
  <w:num w:numId="55">
    <w:abstractNumId w:val="109"/>
  </w:num>
  <w:num w:numId="56">
    <w:abstractNumId w:val="3"/>
  </w:num>
  <w:num w:numId="57">
    <w:abstractNumId w:val="18"/>
  </w:num>
  <w:num w:numId="58">
    <w:abstractNumId w:val="78"/>
  </w:num>
  <w:num w:numId="59">
    <w:abstractNumId w:val="90"/>
  </w:num>
  <w:num w:numId="60">
    <w:abstractNumId w:val="70"/>
  </w:num>
  <w:num w:numId="61">
    <w:abstractNumId w:val="55"/>
  </w:num>
  <w:num w:numId="62">
    <w:abstractNumId w:val="29"/>
  </w:num>
  <w:num w:numId="63">
    <w:abstractNumId w:val="123"/>
  </w:num>
  <w:num w:numId="64">
    <w:abstractNumId w:val="26"/>
  </w:num>
  <w:num w:numId="65">
    <w:abstractNumId w:val="74"/>
  </w:num>
  <w:num w:numId="66">
    <w:abstractNumId w:val="81"/>
  </w:num>
  <w:num w:numId="67">
    <w:abstractNumId w:val="99"/>
  </w:num>
  <w:num w:numId="68">
    <w:abstractNumId w:val="39"/>
  </w:num>
  <w:num w:numId="69">
    <w:abstractNumId w:val="104"/>
  </w:num>
  <w:num w:numId="70">
    <w:abstractNumId w:val="60"/>
  </w:num>
  <w:num w:numId="71">
    <w:abstractNumId w:val="8"/>
  </w:num>
  <w:num w:numId="72">
    <w:abstractNumId w:val="1"/>
  </w:num>
  <w:num w:numId="73">
    <w:abstractNumId w:val="107"/>
  </w:num>
  <w:num w:numId="74">
    <w:abstractNumId w:val="5"/>
  </w:num>
  <w:num w:numId="75">
    <w:abstractNumId w:val="118"/>
  </w:num>
  <w:num w:numId="76">
    <w:abstractNumId w:val="88"/>
  </w:num>
  <w:num w:numId="77">
    <w:abstractNumId w:val="23"/>
  </w:num>
  <w:num w:numId="78">
    <w:abstractNumId w:val="64"/>
  </w:num>
  <w:num w:numId="79">
    <w:abstractNumId w:val="122"/>
  </w:num>
  <w:num w:numId="80">
    <w:abstractNumId w:val="112"/>
  </w:num>
  <w:num w:numId="81">
    <w:abstractNumId w:val="27"/>
  </w:num>
  <w:num w:numId="82">
    <w:abstractNumId w:val="85"/>
  </w:num>
  <w:num w:numId="83">
    <w:abstractNumId w:val="21"/>
  </w:num>
  <w:num w:numId="84">
    <w:abstractNumId w:val="68"/>
  </w:num>
  <w:num w:numId="85">
    <w:abstractNumId w:val="37"/>
  </w:num>
  <w:num w:numId="86">
    <w:abstractNumId w:val="132"/>
  </w:num>
  <w:num w:numId="87">
    <w:abstractNumId w:val="63"/>
  </w:num>
  <w:num w:numId="88">
    <w:abstractNumId w:val="69"/>
  </w:num>
  <w:num w:numId="89">
    <w:abstractNumId w:val="46"/>
  </w:num>
  <w:num w:numId="90">
    <w:abstractNumId w:val="38"/>
  </w:num>
  <w:num w:numId="91">
    <w:abstractNumId w:val="48"/>
  </w:num>
  <w:num w:numId="92">
    <w:abstractNumId w:val="52"/>
  </w:num>
  <w:num w:numId="93">
    <w:abstractNumId w:val="45"/>
  </w:num>
  <w:num w:numId="94">
    <w:abstractNumId w:val="102"/>
  </w:num>
  <w:num w:numId="95">
    <w:abstractNumId w:val="133"/>
  </w:num>
  <w:num w:numId="96">
    <w:abstractNumId w:val="120"/>
  </w:num>
  <w:num w:numId="97">
    <w:abstractNumId w:val="34"/>
  </w:num>
  <w:num w:numId="98">
    <w:abstractNumId w:val="62"/>
  </w:num>
  <w:num w:numId="99">
    <w:abstractNumId w:val="126"/>
  </w:num>
  <w:num w:numId="100">
    <w:abstractNumId w:val="20"/>
  </w:num>
  <w:num w:numId="101">
    <w:abstractNumId w:val="0"/>
  </w:num>
  <w:num w:numId="102">
    <w:abstractNumId w:val="17"/>
  </w:num>
  <w:num w:numId="103">
    <w:abstractNumId w:val="108"/>
  </w:num>
  <w:num w:numId="104">
    <w:abstractNumId w:val="94"/>
  </w:num>
  <w:num w:numId="105">
    <w:abstractNumId w:val="106"/>
  </w:num>
  <w:num w:numId="106">
    <w:abstractNumId w:val="10"/>
  </w:num>
  <w:num w:numId="107">
    <w:abstractNumId w:val="83"/>
  </w:num>
  <w:num w:numId="108">
    <w:abstractNumId w:val="100"/>
  </w:num>
  <w:num w:numId="109">
    <w:abstractNumId w:val="2"/>
  </w:num>
  <w:num w:numId="110">
    <w:abstractNumId w:val="53"/>
  </w:num>
  <w:num w:numId="111">
    <w:abstractNumId w:val="6"/>
  </w:num>
  <w:num w:numId="112">
    <w:abstractNumId w:val="113"/>
  </w:num>
  <w:num w:numId="113">
    <w:abstractNumId w:val="73"/>
  </w:num>
  <w:num w:numId="114">
    <w:abstractNumId w:val="75"/>
  </w:num>
  <w:num w:numId="115">
    <w:abstractNumId w:val="35"/>
  </w:num>
  <w:num w:numId="116">
    <w:abstractNumId w:val="125"/>
  </w:num>
  <w:num w:numId="117">
    <w:abstractNumId w:val="67"/>
  </w:num>
  <w:num w:numId="118">
    <w:abstractNumId w:val="110"/>
  </w:num>
  <w:num w:numId="119">
    <w:abstractNumId w:val="87"/>
  </w:num>
  <w:num w:numId="120">
    <w:abstractNumId w:val="71"/>
  </w:num>
  <w:num w:numId="121">
    <w:abstractNumId w:val="32"/>
  </w:num>
  <w:num w:numId="122">
    <w:abstractNumId w:val="58"/>
  </w:num>
  <w:num w:numId="123">
    <w:abstractNumId w:val="19"/>
  </w:num>
  <w:num w:numId="124">
    <w:abstractNumId w:val="24"/>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30"/>
  </w:num>
  <w:num w:numId="128">
    <w:abstractNumId w:val="41"/>
  </w:num>
  <w:num w:numId="129">
    <w:abstractNumId w:val="13"/>
  </w:num>
  <w:num w:numId="130">
    <w:abstractNumId w:val="76"/>
  </w:num>
  <w:num w:numId="131">
    <w:abstractNumId w:val="121"/>
  </w:num>
  <w:num w:numId="132">
    <w:abstractNumId w:val="79"/>
  </w:num>
  <w:num w:numId="133">
    <w:abstractNumId w:val="98"/>
  </w:num>
  <w:num w:numId="134">
    <w:abstractNumId w:val="105"/>
  </w:num>
  <w:num w:numId="135">
    <w:abstractNumId w:val="77"/>
  </w:num>
  <w:num w:numId="136">
    <w:abstractNumId w:val="5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A4"/>
    <w:rsid w:val="000041F6"/>
    <w:rsid w:val="000048BC"/>
    <w:rsid w:val="00004E1B"/>
    <w:rsid w:val="00005316"/>
    <w:rsid w:val="00005416"/>
    <w:rsid w:val="000059C9"/>
    <w:rsid w:val="0000743C"/>
    <w:rsid w:val="00007655"/>
    <w:rsid w:val="000076B7"/>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8F4"/>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0F8B"/>
    <w:rsid w:val="00051161"/>
    <w:rsid w:val="000512FD"/>
    <w:rsid w:val="000516F1"/>
    <w:rsid w:val="0005174E"/>
    <w:rsid w:val="00051813"/>
    <w:rsid w:val="00051923"/>
    <w:rsid w:val="00051C8A"/>
    <w:rsid w:val="0005215B"/>
    <w:rsid w:val="00052FE1"/>
    <w:rsid w:val="000541DC"/>
    <w:rsid w:val="0005459A"/>
    <w:rsid w:val="00055169"/>
    <w:rsid w:val="0005547F"/>
    <w:rsid w:val="00055DE5"/>
    <w:rsid w:val="00055F9F"/>
    <w:rsid w:val="00056139"/>
    <w:rsid w:val="00056B00"/>
    <w:rsid w:val="00056C00"/>
    <w:rsid w:val="00056CE0"/>
    <w:rsid w:val="00057416"/>
    <w:rsid w:val="0005784C"/>
    <w:rsid w:val="00057C33"/>
    <w:rsid w:val="00060250"/>
    <w:rsid w:val="00060F32"/>
    <w:rsid w:val="00062DF3"/>
    <w:rsid w:val="000637AE"/>
    <w:rsid w:val="00063DBA"/>
    <w:rsid w:val="00064595"/>
    <w:rsid w:val="00065D13"/>
    <w:rsid w:val="00065E1C"/>
    <w:rsid w:val="00066BFF"/>
    <w:rsid w:val="00067167"/>
    <w:rsid w:val="000673C7"/>
    <w:rsid w:val="0006766E"/>
    <w:rsid w:val="00067C40"/>
    <w:rsid w:val="000700E1"/>
    <w:rsid w:val="000708E4"/>
    <w:rsid w:val="0007135C"/>
    <w:rsid w:val="00071365"/>
    <w:rsid w:val="00071994"/>
    <w:rsid w:val="000725DB"/>
    <w:rsid w:val="00072E4C"/>
    <w:rsid w:val="00072F7F"/>
    <w:rsid w:val="00075707"/>
    <w:rsid w:val="0007646F"/>
    <w:rsid w:val="000766DE"/>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858"/>
    <w:rsid w:val="00085AD3"/>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74F"/>
    <w:rsid w:val="000B194E"/>
    <w:rsid w:val="000B1AF5"/>
    <w:rsid w:val="000B1C59"/>
    <w:rsid w:val="000B2338"/>
    <w:rsid w:val="000B2706"/>
    <w:rsid w:val="000B2BA5"/>
    <w:rsid w:val="000B2C0C"/>
    <w:rsid w:val="000B3618"/>
    <w:rsid w:val="000B3D37"/>
    <w:rsid w:val="000B45B8"/>
    <w:rsid w:val="000B6175"/>
    <w:rsid w:val="000B6AE3"/>
    <w:rsid w:val="000B6C67"/>
    <w:rsid w:val="000B70AE"/>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49ED"/>
    <w:rsid w:val="000E5248"/>
    <w:rsid w:val="000E6119"/>
    <w:rsid w:val="000E6E65"/>
    <w:rsid w:val="000F02FC"/>
    <w:rsid w:val="000F04E7"/>
    <w:rsid w:val="000F0C01"/>
    <w:rsid w:val="000F123E"/>
    <w:rsid w:val="000F224F"/>
    <w:rsid w:val="000F2670"/>
    <w:rsid w:val="000F2812"/>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45A7"/>
    <w:rsid w:val="001053C2"/>
    <w:rsid w:val="001054BF"/>
    <w:rsid w:val="0010613F"/>
    <w:rsid w:val="00106673"/>
    <w:rsid w:val="00106A66"/>
    <w:rsid w:val="001072F2"/>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996"/>
    <w:rsid w:val="00151D82"/>
    <w:rsid w:val="00152A3D"/>
    <w:rsid w:val="00152EE4"/>
    <w:rsid w:val="00152FC8"/>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3D13"/>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242D"/>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FC6"/>
    <w:rsid w:val="001B33C3"/>
    <w:rsid w:val="001B37DC"/>
    <w:rsid w:val="001B3B64"/>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5B0"/>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3E6F"/>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3E6"/>
    <w:rsid w:val="00204DB4"/>
    <w:rsid w:val="00204F42"/>
    <w:rsid w:val="002054AC"/>
    <w:rsid w:val="002056C2"/>
    <w:rsid w:val="00206723"/>
    <w:rsid w:val="00206B3C"/>
    <w:rsid w:val="00207B78"/>
    <w:rsid w:val="00207BC5"/>
    <w:rsid w:val="00207BD7"/>
    <w:rsid w:val="00207E03"/>
    <w:rsid w:val="00210472"/>
    <w:rsid w:val="0021091A"/>
    <w:rsid w:val="00210CE2"/>
    <w:rsid w:val="00211767"/>
    <w:rsid w:val="00211981"/>
    <w:rsid w:val="00211FE7"/>
    <w:rsid w:val="00213199"/>
    <w:rsid w:val="002155AF"/>
    <w:rsid w:val="0021632C"/>
    <w:rsid w:val="002169D1"/>
    <w:rsid w:val="00217E0E"/>
    <w:rsid w:val="00217E94"/>
    <w:rsid w:val="00220E4E"/>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29B7"/>
    <w:rsid w:val="00232C97"/>
    <w:rsid w:val="00232F23"/>
    <w:rsid w:val="002335C0"/>
    <w:rsid w:val="00233AA8"/>
    <w:rsid w:val="00233EE6"/>
    <w:rsid w:val="00234502"/>
    <w:rsid w:val="002349E2"/>
    <w:rsid w:val="00234C50"/>
    <w:rsid w:val="0023501E"/>
    <w:rsid w:val="00235341"/>
    <w:rsid w:val="00235483"/>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70D0"/>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4964"/>
    <w:rsid w:val="002751B4"/>
    <w:rsid w:val="002751F9"/>
    <w:rsid w:val="002756E1"/>
    <w:rsid w:val="00275700"/>
    <w:rsid w:val="00275E87"/>
    <w:rsid w:val="00276C6F"/>
    <w:rsid w:val="00276DC7"/>
    <w:rsid w:val="00276E5A"/>
    <w:rsid w:val="002770CE"/>
    <w:rsid w:val="00277378"/>
    <w:rsid w:val="00277EB8"/>
    <w:rsid w:val="00280575"/>
    <w:rsid w:val="002809C5"/>
    <w:rsid w:val="00280C90"/>
    <w:rsid w:val="0028155E"/>
    <w:rsid w:val="00281581"/>
    <w:rsid w:val="002833E3"/>
    <w:rsid w:val="00283ABD"/>
    <w:rsid w:val="00283B8D"/>
    <w:rsid w:val="00284BAF"/>
    <w:rsid w:val="00284C4B"/>
    <w:rsid w:val="00285165"/>
    <w:rsid w:val="0028561D"/>
    <w:rsid w:val="002857B4"/>
    <w:rsid w:val="00285C0A"/>
    <w:rsid w:val="00285FC1"/>
    <w:rsid w:val="002873DE"/>
    <w:rsid w:val="0028755D"/>
    <w:rsid w:val="00287BAC"/>
    <w:rsid w:val="00287BB8"/>
    <w:rsid w:val="00290BC2"/>
    <w:rsid w:val="00290F63"/>
    <w:rsid w:val="0029108F"/>
    <w:rsid w:val="002916BF"/>
    <w:rsid w:val="00292558"/>
    <w:rsid w:val="00292A2A"/>
    <w:rsid w:val="00293B4A"/>
    <w:rsid w:val="00294E73"/>
    <w:rsid w:val="0029595D"/>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BFD"/>
    <w:rsid w:val="002D334D"/>
    <w:rsid w:val="002D3658"/>
    <w:rsid w:val="002D4F1C"/>
    <w:rsid w:val="002D5E7D"/>
    <w:rsid w:val="002D660F"/>
    <w:rsid w:val="002D7523"/>
    <w:rsid w:val="002E011F"/>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5A1"/>
    <w:rsid w:val="002F3DED"/>
    <w:rsid w:val="002F4A64"/>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6FE"/>
    <w:rsid w:val="00312B7D"/>
    <w:rsid w:val="00312EFF"/>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3D08"/>
    <w:rsid w:val="003643D2"/>
    <w:rsid w:val="003647CA"/>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449"/>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04F"/>
    <w:rsid w:val="003A2A3B"/>
    <w:rsid w:val="003A35E6"/>
    <w:rsid w:val="003A372D"/>
    <w:rsid w:val="003A397B"/>
    <w:rsid w:val="003A3DD2"/>
    <w:rsid w:val="003A3FF2"/>
    <w:rsid w:val="003A4578"/>
    <w:rsid w:val="003A50C9"/>
    <w:rsid w:val="003A51AE"/>
    <w:rsid w:val="003A57FC"/>
    <w:rsid w:val="003A630A"/>
    <w:rsid w:val="003A71B2"/>
    <w:rsid w:val="003A73AD"/>
    <w:rsid w:val="003B0319"/>
    <w:rsid w:val="003B0F7A"/>
    <w:rsid w:val="003B15F7"/>
    <w:rsid w:val="003B165D"/>
    <w:rsid w:val="003B1A6A"/>
    <w:rsid w:val="003B2A08"/>
    <w:rsid w:val="003B4D8E"/>
    <w:rsid w:val="003B507B"/>
    <w:rsid w:val="003B50C6"/>
    <w:rsid w:val="003B57F5"/>
    <w:rsid w:val="003B69BD"/>
    <w:rsid w:val="003B6EB9"/>
    <w:rsid w:val="003B74CD"/>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586"/>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0C8"/>
    <w:rsid w:val="004407FA"/>
    <w:rsid w:val="0044250B"/>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387"/>
    <w:rsid w:val="004524EB"/>
    <w:rsid w:val="00452C5F"/>
    <w:rsid w:val="00452D5A"/>
    <w:rsid w:val="00453263"/>
    <w:rsid w:val="00454079"/>
    <w:rsid w:val="0045443F"/>
    <w:rsid w:val="00454654"/>
    <w:rsid w:val="00455286"/>
    <w:rsid w:val="00455B29"/>
    <w:rsid w:val="00455D5E"/>
    <w:rsid w:val="00456198"/>
    <w:rsid w:val="00456313"/>
    <w:rsid w:val="0045683C"/>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BE7"/>
    <w:rsid w:val="00475F52"/>
    <w:rsid w:val="00475FE8"/>
    <w:rsid w:val="004763A4"/>
    <w:rsid w:val="004766BE"/>
    <w:rsid w:val="00477306"/>
    <w:rsid w:val="004775D8"/>
    <w:rsid w:val="00477A3D"/>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7986"/>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781"/>
    <w:rsid w:val="004F5800"/>
    <w:rsid w:val="004F5F3E"/>
    <w:rsid w:val="004F6054"/>
    <w:rsid w:val="004F6D29"/>
    <w:rsid w:val="004F6EA3"/>
    <w:rsid w:val="004F6EA5"/>
    <w:rsid w:val="004F786D"/>
    <w:rsid w:val="004F7946"/>
    <w:rsid w:val="004F7A8E"/>
    <w:rsid w:val="004F7E37"/>
    <w:rsid w:val="00500755"/>
    <w:rsid w:val="00500D05"/>
    <w:rsid w:val="005017ED"/>
    <w:rsid w:val="00501D0B"/>
    <w:rsid w:val="00502D60"/>
    <w:rsid w:val="00503B31"/>
    <w:rsid w:val="0050488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4471"/>
    <w:rsid w:val="00574B78"/>
    <w:rsid w:val="00575D6D"/>
    <w:rsid w:val="0057672E"/>
    <w:rsid w:val="0057740E"/>
    <w:rsid w:val="005778A3"/>
    <w:rsid w:val="00580106"/>
    <w:rsid w:val="005818F6"/>
    <w:rsid w:val="005820AD"/>
    <w:rsid w:val="00582267"/>
    <w:rsid w:val="005825D3"/>
    <w:rsid w:val="00582D50"/>
    <w:rsid w:val="00582F2F"/>
    <w:rsid w:val="005836A2"/>
    <w:rsid w:val="00583BA6"/>
    <w:rsid w:val="00583F6F"/>
    <w:rsid w:val="005840C8"/>
    <w:rsid w:val="0058519B"/>
    <w:rsid w:val="0058522A"/>
    <w:rsid w:val="0058543B"/>
    <w:rsid w:val="0058669E"/>
    <w:rsid w:val="00587165"/>
    <w:rsid w:val="005873AC"/>
    <w:rsid w:val="005876AD"/>
    <w:rsid w:val="00590128"/>
    <w:rsid w:val="00591153"/>
    <w:rsid w:val="00591931"/>
    <w:rsid w:val="005919D7"/>
    <w:rsid w:val="005926FC"/>
    <w:rsid w:val="005928EB"/>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00"/>
    <w:rsid w:val="005A18E4"/>
    <w:rsid w:val="005A1AA1"/>
    <w:rsid w:val="005A24C0"/>
    <w:rsid w:val="005A2DC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0AC"/>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D131F"/>
    <w:rsid w:val="005D180B"/>
    <w:rsid w:val="005D1AB2"/>
    <w:rsid w:val="005D2345"/>
    <w:rsid w:val="005D3E2E"/>
    <w:rsid w:val="005D4D2E"/>
    <w:rsid w:val="005D4EA7"/>
    <w:rsid w:val="005D539A"/>
    <w:rsid w:val="005D5E9F"/>
    <w:rsid w:val="005D66A3"/>
    <w:rsid w:val="005D6821"/>
    <w:rsid w:val="005D731A"/>
    <w:rsid w:val="005D7572"/>
    <w:rsid w:val="005D78B8"/>
    <w:rsid w:val="005E0117"/>
    <w:rsid w:val="005E09DA"/>
    <w:rsid w:val="005E0FC8"/>
    <w:rsid w:val="005E1062"/>
    <w:rsid w:val="005E18BD"/>
    <w:rsid w:val="005E2153"/>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40"/>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6DA3"/>
    <w:rsid w:val="006374A8"/>
    <w:rsid w:val="00637E23"/>
    <w:rsid w:val="006404BA"/>
    <w:rsid w:val="00642FAC"/>
    <w:rsid w:val="006444C3"/>
    <w:rsid w:val="00644521"/>
    <w:rsid w:val="00644530"/>
    <w:rsid w:val="00644666"/>
    <w:rsid w:val="00644F60"/>
    <w:rsid w:val="006452F2"/>
    <w:rsid w:val="00645566"/>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341"/>
    <w:rsid w:val="006B05F4"/>
    <w:rsid w:val="006B061A"/>
    <w:rsid w:val="006B0D86"/>
    <w:rsid w:val="006B1B4F"/>
    <w:rsid w:val="006B220A"/>
    <w:rsid w:val="006B288D"/>
    <w:rsid w:val="006B289B"/>
    <w:rsid w:val="006B2EDB"/>
    <w:rsid w:val="006B3142"/>
    <w:rsid w:val="006B3D5F"/>
    <w:rsid w:val="006B497B"/>
    <w:rsid w:val="006B4F1F"/>
    <w:rsid w:val="006B590E"/>
    <w:rsid w:val="006B78C1"/>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372"/>
    <w:rsid w:val="006C7C0F"/>
    <w:rsid w:val="006D007B"/>
    <w:rsid w:val="006D0AF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1E37"/>
    <w:rsid w:val="00702B7B"/>
    <w:rsid w:val="00702C9C"/>
    <w:rsid w:val="00704176"/>
    <w:rsid w:val="00704F62"/>
    <w:rsid w:val="0070590D"/>
    <w:rsid w:val="00705A51"/>
    <w:rsid w:val="00706C90"/>
    <w:rsid w:val="0070732C"/>
    <w:rsid w:val="007074B2"/>
    <w:rsid w:val="00711E17"/>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5AF9"/>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45D"/>
    <w:rsid w:val="007475D9"/>
    <w:rsid w:val="00747836"/>
    <w:rsid w:val="00747876"/>
    <w:rsid w:val="00747EF2"/>
    <w:rsid w:val="0075018E"/>
    <w:rsid w:val="007509C7"/>
    <w:rsid w:val="00750AF7"/>
    <w:rsid w:val="00751683"/>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CAA"/>
    <w:rsid w:val="00764419"/>
    <w:rsid w:val="00764565"/>
    <w:rsid w:val="00766234"/>
    <w:rsid w:val="00766A99"/>
    <w:rsid w:val="00766D10"/>
    <w:rsid w:val="007671D4"/>
    <w:rsid w:val="007675FE"/>
    <w:rsid w:val="00767621"/>
    <w:rsid w:val="00770824"/>
    <w:rsid w:val="00770CD6"/>
    <w:rsid w:val="00771573"/>
    <w:rsid w:val="007716EC"/>
    <w:rsid w:val="00773EC6"/>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DD"/>
    <w:rsid w:val="007D2E53"/>
    <w:rsid w:val="007D317C"/>
    <w:rsid w:val="007D3782"/>
    <w:rsid w:val="007D3927"/>
    <w:rsid w:val="007D3BE3"/>
    <w:rsid w:val="007D3E70"/>
    <w:rsid w:val="007D5029"/>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37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316"/>
    <w:rsid w:val="008217A5"/>
    <w:rsid w:val="00821947"/>
    <w:rsid w:val="00821B43"/>
    <w:rsid w:val="00821EB6"/>
    <w:rsid w:val="0082253A"/>
    <w:rsid w:val="008229BA"/>
    <w:rsid w:val="00823443"/>
    <w:rsid w:val="008234EC"/>
    <w:rsid w:val="00824B89"/>
    <w:rsid w:val="008253A8"/>
    <w:rsid w:val="00825912"/>
    <w:rsid w:val="00825FDD"/>
    <w:rsid w:val="00826362"/>
    <w:rsid w:val="00826A36"/>
    <w:rsid w:val="008272D1"/>
    <w:rsid w:val="00827525"/>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153A"/>
    <w:rsid w:val="00841A89"/>
    <w:rsid w:val="00841AD5"/>
    <w:rsid w:val="00841DF2"/>
    <w:rsid w:val="0084255C"/>
    <w:rsid w:val="00843123"/>
    <w:rsid w:val="008436EE"/>
    <w:rsid w:val="00843B73"/>
    <w:rsid w:val="00843E7A"/>
    <w:rsid w:val="00844645"/>
    <w:rsid w:val="00844666"/>
    <w:rsid w:val="008455F6"/>
    <w:rsid w:val="00847E0B"/>
    <w:rsid w:val="00850597"/>
    <w:rsid w:val="008512FD"/>
    <w:rsid w:val="00851446"/>
    <w:rsid w:val="00851BBF"/>
    <w:rsid w:val="00851CF1"/>
    <w:rsid w:val="00851D7F"/>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E6A"/>
    <w:rsid w:val="00876F19"/>
    <w:rsid w:val="00876F9A"/>
    <w:rsid w:val="008770DA"/>
    <w:rsid w:val="008771AE"/>
    <w:rsid w:val="00877916"/>
    <w:rsid w:val="00880885"/>
    <w:rsid w:val="008809E9"/>
    <w:rsid w:val="0088106F"/>
    <w:rsid w:val="0088109D"/>
    <w:rsid w:val="00882771"/>
    <w:rsid w:val="00883C5E"/>
    <w:rsid w:val="00883D9E"/>
    <w:rsid w:val="00884049"/>
    <w:rsid w:val="008849AD"/>
    <w:rsid w:val="0088511A"/>
    <w:rsid w:val="00885B2B"/>
    <w:rsid w:val="00886D16"/>
    <w:rsid w:val="008870D3"/>
    <w:rsid w:val="008871B6"/>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D59"/>
    <w:rsid w:val="008A239C"/>
    <w:rsid w:val="008A2B81"/>
    <w:rsid w:val="008A3E93"/>
    <w:rsid w:val="008A5618"/>
    <w:rsid w:val="008A5FAD"/>
    <w:rsid w:val="008A62BF"/>
    <w:rsid w:val="008A64EE"/>
    <w:rsid w:val="008A741F"/>
    <w:rsid w:val="008A7A9B"/>
    <w:rsid w:val="008B08D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C0044"/>
    <w:rsid w:val="008C0A0A"/>
    <w:rsid w:val="008C0A3B"/>
    <w:rsid w:val="008C171D"/>
    <w:rsid w:val="008C17F2"/>
    <w:rsid w:val="008C18FB"/>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EBD"/>
    <w:rsid w:val="00916704"/>
    <w:rsid w:val="00916AB8"/>
    <w:rsid w:val="009201F2"/>
    <w:rsid w:val="009209CD"/>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21F0"/>
    <w:rsid w:val="00973CF5"/>
    <w:rsid w:val="00973EFA"/>
    <w:rsid w:val="00974481"/>
    <w:rsid w:val="009747EB"/>
    <w:rsid w:val="0097506A"/>
    <w:rsid w:val="00975EE6"/>
    <w:rsid w:val="0097623C"/>
    <w:rsid w:val="00977322"/>
    <w:rsid w:val="009774BC"/>
    <w:rsid w:val="00977D69"/>
    <w:rsid w:val="00977EBF"/>
    <w:rsid w:val="00980152"/>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3953"/>
    <w:rsid w:val="009B462F"/>
    <w:rsid w:val="009B5885"/>
    <w:rsid w:val="009B5EC8"/>
    <w:rsid w:val="009B64CE"/>
    <w:rsid w:val="009B6734"/>
    <w:rsid w:val="009B7273"/>
    <w:rsid w:val="009B7837"/>
    <w:rsid w:val="009B79C4"/>
    <w:rsid w:val="009C0077"/>
    <w:rsid w:val="009C0147"/>
    <w:rsid w:val="009C19BC"/>
    <w:rsid w:val="009C26F5"/>
    <w:rsid w:val="009C2A9B"/>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2CC"/>
    <w:rsid w:val="009F36DF"/>
    <w:rsid w:val="009F3AA1"/>
    <w:rsid w:val="009F3C27"/>
    <w:rsid w:val="009F3E64"/>
    <w:rsid w:val="009F457D"/>
    <w:rsid w:val="009F5697"/>
    <w:rsid w:val="009F5BC5"/>
    <w:rsid w:val="009F5C07"/>
    <w:rsid w:val="009F6B88"/>
    <w:rsid w:val="009F701F"/>
    <w:rsid w:val="009F7A06"/>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3C23"/>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3A05"/>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1F4D"/>
    <w:rsid w:val="00A62327"/>
    <w:rsid w:val="00A627B5"/>
    <w:rsid w:val="00A62883"/>
    <w:rsid w:val="00A62B3B"/>
    <w:rsid w:val="00A632B4"/>
    <w:rsid w:val="00A63DC1"/>
    <w:rsid w:val="00A646B2"/>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33F5"/>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80"/>
    <w:rsid w:val="00A83B7A"/>
    <w:rsid w:val="00A84731"/>
    <w:rsid w:val="00A847EE"/>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B79C2"/>
    <w:rsid w:val="00AC00E6"/>
    <w:rsid w:val="00AC1057"/>
    <w:rsid w:val="00AC15DC"/>
    <w:rsid w:val="00AC28AA"/>
    <w:rsid w:val="00AC2FE2"/>
    <w:rsid w:val="00AC3EC5"/>
    <w:rsid w:val="00AC4099"/>
    <w:rsid w:val="00AC468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1EBF"/>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31D"/>
    <w:rsid w:val="00B00C6A"/>
    <w:rsid w:val="00B00DA3"/>
    <w:rsid w:val="00B00E49"/>
    <w:rsid w:val="00B01226"/>
    <w:rsid w:val="00B01555"/>
    <w:rsid w:val="00B02597"/>
    <w:rsid w:val="00B02D05"/>
    <w:rsid w:val="00B02EA8"/>
    <w:rsid w:val="00B0357A"/>
    <w:rsid w:val="00B03A17"/>
    <w:rsid w:val="00B056B2"/>
    <w:rsid w:val="00B06236"/>
    <w:rsid w:val="00B0693A"/>
    <w:rsid w:val="00B069C0"/>
    <w:rsid w:val="00B06D9B"/>
    <w:rsid w:val="00B0737C"/>
    <w:rsid w:val="00B07476"/>
    <w:rsid w:val="00B07A13"/>
    <w:rsid w:val="00B07C5D"/>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327"/>
    <w:rsid w:val="00B25823"/>
    <w:rsid w:val="00B25889"/>
    <w:rsid w:val="00B26030"/>
    <w:rsid w:val="00B26C65"/>
    <w:rsid w:val="00B27C8B"/>
    <w:rsid w:val="00B300AE"/>
    <w:rsid w:val="00B30846"/>
    <w:rsid w:val="00B312B3"/>
    <w:rsid w:val="00B31E5C"/>
    <w:rsid w:val="00B31F8D"/>
    <w:rsid w:val="00B32A83"/>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1795"/>
    <w:rsid w:val="00B5282D"/>
    <w:rsid w:val="00B52B8D"/>
    <w:rsid w:val="00B531B4"/>
    <w:rsid w:val="00B54490"/>
    <w:rsid w:val="00B5489F"/>
    <w:rsid w:val="00B548AB"/>
    <w:rsid w:val="00B54A9D"/>
    <w:rsid w:val="00B55DDF"/>
    <w:rsid w:val="00B55F25"/>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1A5"/>
    <w:rsid w:val="00BC32D0"/>
    <w:rsid w:val="00BC3C6C"/>
    <w:rsid w:val="00BC3DA3"/>
    <w:rsid w:val="00BC43C8"/>
    <w:rsid w:val="00BC4C0F"/>
    <w:rsid w:val="00BC57C4"/>
    <w:rsid w:val="00BC5C88"/>
    <w:rsid w:val="00BC7937"/>
    <w:rsid w:val="00BC7D03"/>
    <w:rsid w:val="00BC7FF0"/>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5F48"/>
    <w:rsid w:val="00BF6051"/>
    <w:rsid w:val="00BF64CF"/>
    <w:rsid w:val="00BF6819"/>
    <w:rsid w:val="00BF7706"/>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2279"/>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A2A"/>
    <w:rsid w:val="00C300A6"/>
    <w:rsid w:val="00C306DA"/>
    <w:rsid w:val="00C31B4E"/>
    <w:rsid w:val="00C31B59"/>
    <w:rsid w:val="00C3295C"/>
    <w:rsid w:val="00C32A0E"/>
    <w:rsid w:val="00C32CD6"/>
    <w:rsid w:val="00C33041"/>
    <w:rsid w:val="00C335AF"/>
    <w:rsid w:val="00C33D2C"/>
    <w:rsid w:val="00C344EB"/>
    <w:rsid w:val="00C347E3"/>
    <w:rsid w:val="00C35319"/>
    <w:rsid w:val="00C35545"/>
    <w:rsid w:val="00C35A32"/>
    <w:rsid w:val="00C363C1"/>
    <w:rsid w:val="00C368DA"/>
    <w:rsid w:val="00C4076A"/>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31E9"/>
    <w:rsid w:val="00C7361C"/>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4B6"/>
    <w:rsid w:val="00C87CCC"/>
    <w:rsid w:val="00C90108"/>
    <w:rsid w:val="00C9015F"/>
    <w:rsid w:val="00C901C3"/>
    <w:rsid w:val="00C904B8"/>
    <w:rsid w:val="00C91725"/>
    <w:rsid w:val="00C9173C"/>
    <w:rsid w:val="00C92458"/>
    <w:rsid w:val="00C92880"/>
    <w:rsid w:val="00C92B3B"/>
    <w:rsid w:val="00C92B8B"/>
    <w:rsid w:val="00C9397B"/>
    <w:rsid w:val="00C94107"/>
    <w:rsid w:val="00C941C3"/>
    <w:rsid w:val="00C9463A"/>
    <w:rsid w:val="00C948E9"/>
    <w:rsid w:val="00C94CF7"/>
    <w:rsid w:val="00C95031"/>
    <w:rsid w:val="00C95DD4"/>
    <w:rsid w:val="00C9626E"/>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23D"/>
    <w:rsid w:val="00CB05D2"/>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4BC"/>
    <w:rsid w:val="00D1250D"/>
    <w:rsid w:val="00D13133"/>
    <w:rsid w:val="00D13506"/>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4E86"/>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2EB2"/>
    <w:rsid w:val="00D331CA"/>
    <w:rsid w:val="00D33C43"/>
    <w:rsid w:val="00D34E90"/>
    <w:rsid w:val="00D36983"/>
    <w:rsid w:val="00D37299"/>
    <w:rsid w:val="00D37BC7"/>
    <w:rsid w:val="00D40B66"/>
    <w:rsid w:val="00D40E7E"/>
    <w:rsid w:val="00D412E1"/>
    <w:rsid w:val="00D41CB5"/>
    <w:rsid w:val="00D42FD0"/>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5BD"/>
    <w:rsid w:val="00D71A68"/>
    <w:rsid w:val="00D71E47"/>
    <w:rsid w:val="00D721D1"/>
    <w:rsid w:val="00D72E06"/>
    <w:rsid w:val="00D73032"/>
    <w:rsid w:val="00D7330B"/>
    <w:rsid w:val="00D7388A"/>
    <w:rsid w:val="00D73D62"/>
    <w:rsid w:val="00D750C0"/>
    <w:rsid w:val="00D750CD"/>
    <w:rsid w:val="00D75D13"/>
    <w:rsid w:val="00D7676B"/>
    <w:rsid w:val="00D768E3"/>
    <w:rsid w:val="00D7762C"/>
    <w:rsid w:val="00D8056E"/>
    <w:rsid w:val="00D80922"/>
    <w:rsid w:val="00D81060"/>
    <w:rsid w:val="00D8127D"/>
    <w:rsid w:val="00D81767"/>
    <w:rsid w:val="00D81BDD"/>
    <w:rsid w:val="00D82474"/>
    <w:rsid w:val="00D831EA"/>
    <w:rsid w:val="00D83283"/>
    <w:rsid w:val="00D83864"/>
    <w:rsid w:val="00D83DA2"/>
    <w:rsid w:val="00D851C4"/>
    <w:rsid w:val="00D85E0C"/>
    <w:rsid w:val="00D86AB5"/>
    <w:rsid w:val="00D86D39"/>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5960"/>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1FA1"/>
    <w:rsid w:val="00DC20FE"/>
    <w:rsid w:val="00DC3704"/>
    <w:rsid w:val="00DC3AF8"/>
    <w:rsid w:val="00DC4877"/>
    <w:rsid w:val="00DC4913"/>
    <w:rsid w:val="00DC49D4"/>
    <w:rsid w:val="00DC4AAA"/>
    <w:rsid w:val="00DC4CFF"/>
    <w:rsid w:val="00DC4D78"/>
    <w:rsid w:val="00DC56E4"/>
    <w:rsid w:val="00DC5C07"/>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6C"/>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7B26"/>
    <w:rsid w:val="00DF7B2A"/>
    <w:rsid w:val="00E006F1"/>
    <w:rsid w:val="00E00A08"/>
    <w:rsid w:val="00E00AAE"/>
    <w:rsid w:val="00E010B8"/>
    <w:rsid w:val="00E010D9"/>
    <w:rsid w:val="00E015B1"/>
    <w:rsid w:val="00E01629"/>
    <w:rsid w:val="00E01CB9"/>
    <w:rsid w:val="00E0218F"/>
    <w:rsid w:val="00E027EA"/>
    <w:rsid w:val="00E034BD"/>
    <w:rsid w:val="00E03616"/>
    <w:rsid w:val="00E0414D"/>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B6D"/>
    <w:rsid w:val="00E27CE6"/>
    <w:rsid w:val="00E27DDB"/>
    <w:rsid w:val="00E300A4"/>
    <w:rsid w:val="00E304D3"/>
    <w:rsid w:val="00E30B4A"/>
    <w:rsid w:val="00E31235"/>
    <w:rsid w:val="00E3161D"/>
    <w:rsid w:val="00E34459"/>
    <w:rsid w:val="00E34BC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969"/>
    <w:rsid w:val="00E54C9A"/>
    <w:rsid w:val="00E54DC3"/>
    <w:rsid w:val="00E553D4"/>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67104"/>
    <w:rsid w:val="00E70CD2"/>
    <w:rsid w:val="00E7179B"/>
    <w:rsid w:val="00E72955"/>
    <w:rsid w:val="00E72DD8"/>
    <w:rsid w:val="00E73612"/>
    <w:rsid w:val="00E74199"/>
    <w:rsid w:val="00E747A3"/>
    <w:rsid w:val="00E74877"/>
    <w:rsid w:val="00E757EA"/>
    <w:rsid w:val="00E76AFB"/>
    <w:rsid w:val="00E76CB3"/>
    <w:rsid w:val="00E770EC"/>
    <w:rsid w:val="00E77536"/>
    <w:rsid w:val="00E77BD2"/>
    <w:rsid w:val="00E77C73"/>
    <w:rsid w:val="00E8049A"/>
    <w:rsid w:val="00E81027"/>
    <w:rsid w:val="00E81131"/>
    <w:rsid w:val="00E81764"/>
    <w:rsid w:val="00E81878"/>
    <w:rsid w:val="00E81CAC"/>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2"/>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130E"/>
    <w:rsid w:val="00EF15A5"/>
    <w:rsid w:val="00EF1810"/>
    <w:rsid w:val="00EF3A96"/>
    <w:rsid w:val="00EF3F0A"/>
    <w:rsid w:val="00EF472A"/>
    <w:rsid w:val="00EF4DD1"/>
    <w:rsid w:val="00EF4FAB"/>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5037"/>
    <w:rsid w:val="00F155B7"/>
    <w:rsid w:val="00F1577F"/>
    <w:rsid w:val="00F15843"/>
    <w:rsid w:val="00F16A8F"/>
    <w:rsid w:val="00F16E45"/>
    <w:rsid w:val="00F17B14"/>
    <w:rsid w:val="00F207FD"/>
    <w:rsid w:val="00F2090F"/>
    <w:rsid w:val="00F20F01"/>
    <w:rsid w:val="00F238BA"/>
    <w:rsid w:val="00F244E6"/>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7565"/>
    <w:rsid w:val="00F476BF"/>
    <w:rsid w:val="00F47917"/>
    <w:rsid w:val="00F5062E"/>
    <w:rsid w:val="00F51251"/>
    <w:rsid w:val="00F51E92"/>
    <w:rsid w:val="00F52175"/>
    <w:rsid w:val="00F527F8"/>
    <w:rsid w:val="00F52C74"/>
    <w:rsid w:val="00F53225"/>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32A4"/>
    <w:rsid w:val="00F750B8"/>
    <w:rsid w:val="00F76ED9"/>
    <w:rsid w:val="00F770F1"/>
    <w:rsid w:val="00F77696"/>
    <w:rsid w:val="00F814F6"/>
    <w:rsid w:val="00F815C9"/>
    <w:rsid w:val="00F81956"/>
    <w:rsid w:val="00F81997"/>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6A1"/>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D724F"/>
    <w:rsid w:val="00FE0521"/>
    <w:rsid w:val="00FE194C"/>
    <w:rsid w:val="00FE1A44"/>
    <w:rsid w:val="00FE1A7D"/>
    <w:rsid w:val="00FE228E"/>
    <w:rsid w:val="00FE2416"/>
    <w:rsid w:val="00FE277F"/>
    <w:rsid w:val="00FE2ABF"/>
    <w:rsid w:val="00FE30E1"/>
    <w:rsid w:val="00FE4417"/>
    <w:rsid w:val="00FE44FA"/>
    <w:rsid w:val="00FE46CD"/>
    <w:rsid w:val="00FE5707"/>
    <w:rsid w:val="00FE6265"/>
    <w:rsid w:val="00FE627E"/>
    <w:rsid w:val="00FE661B"/>
    <w:rsid w:val="00FE6739"/>
    <w:rsid w:val="00FE74F8"/>
    <w:rsid w:val="00FE75DA"/>
    <w:rsid w:val="00FE768E"/>
    <w:rsid w:val="00FE7DAA"/>
    <w:rsid w:val="00FF035B"/>
    <w:rsid w:val="00FF0C8B"/>
    <w:rsid w:val="00FF1A1A"/>
    <w:rsid w:val="00FF1E0F"/>
    <w:rsid w:val="00FF4058"/>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F2"/>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1346779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52590290">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7364722">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3989347">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763525642">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86401943">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4750644">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8214792">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15325587">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f.gov.af/tax"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mod.gov.af" TargetMode="External"/><Relationship Id="rId17" Type="http://schemas.openxmlformats.org/officeDocument/2006/relationships/hyperlink" Target="http://www.npa.gov.af"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B7FD1-0FF2-4DBD-A1E3-ADEB02EF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108</Pages>
  <Words>20170</Words>
  <Characters>114969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62</cp:revision>
  <cp:lastPrinted>2019-06-24T11:05:00Z</cp:lastPrinted>
  <dcterms:created xsi:type="dcterms:W3CDTF">2019-07-08T05:10:00Z</dcterms:created>
  <dcterms:modified xsi:type="dcterms:W3CDTF">2019-08-27T05:16:00Z</dcterms:modified>
</cp:coreProperties>
</file>