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ABB2F"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rtl/>
          <w:lang w:val="en-GB" w:bidi="fa-IR"/>
        </w:rPr>
      </w:pPr>
      <w:bookmarkStart w:id="0" w:name="_Toc199171270"/>
      <w:bookmarkStart w:id="1" w:name="_GoBack"/>
      <w:bookmarkEnd w:id="1"/>
    </w:p>
    <w:p w14:paraId="3D3BBA37" w14:textId="77777777" w:rsidR="0054728F" w:rsidRPr="00BF0F88" w:rsidRDefault="00CB1E94"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14:paraId="3763960A"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027FD11B"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7C85B99E"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312EE72D" w14:textId="77777777" w:rsidR="006A6A7A" w:rsidRPr="00BF0F88"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F676ECE" w14:textId="77777777" w:rsidR="006A6A7A" w:rsidRPr="00BF0F88"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E12BD49" w14:textId="77777777" w:rsidR="0058522A" w:rsidRPr="00BF0F88" w:rsidRDefault="0058522A" w:rsidP="0058522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5FF47B73"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14:paraId="4130D434" w14:textId="461FEA6A" w:rsidR="0054728F" w:rsidRPr="005A4598" w:rsidRDefault="005A4598" w:rsidP="000864FC">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6"/>
          <w:szCs w:val="36"/>
          <w:rtl/>
          <w:lang w:val="en-GB" w:bidi="fa-IR"/>
        </w:rPr>
      </w:pPr>
      <w:r w:rsidRPr="000864FC">
        <w:rPr>
          <w:rFonts w:cs="B Nazanin" w:hint="cs"/>
          <w:b/>
          <w:bCs/>
          <w:sz w:val="36"/>
          <w:szCs w:val="36"/>
          <w:highlight w:val="cyan"/>
          <w:rtl/>
          <w:lang w:val="en-GB" w:bidi="fa-IR"/>
        </w:rPr>
        <w:t xml:space="preserve">وزارت </w:t>
      </w:r>
      <w:r w:rsidR="000864FC" w:rsidRPr="000864FC">
        <w:rPr>
          <w:rFonts w:cs="B Nazanin" w:hint="cs"/>
          <w:b/>
          <w:bCs/>
          <w:sz w:val="36"/>
          <w:szCs w:val="36"/>
          <w:highlight w:val="cyan"/>
          <w:rtl/>
          <w:lang w:val="en-GB" w:bidi="fa-IR"/>
        </w:rPr>
        <w:t>دفاع ملی</w:t>
      </w:r>
    </w:p>
    <w:p w14:paraId="0949982D" w14:textId="77777777" w:rsidR="003C0C6E" w:rsidRPr="00BF0F88" w:rsidRDefault="003C0C6E" w:rsidP="003C0C6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14:paraId="0DAF6272" w14:textId="6EADB497" w:rsidR="0000243E" w:rsidRDefault="003C0C6E"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r>
        <w:rPr>
          <w:rFonts w:cs="B Nazanin" w:hint="cs"/>
          <w:b/>
          <w:bCs/>
          <w:sz w:val="32"/>
          <w:szCs w:val="32"/>
          <w:rtl/>
          <w:lang w:val="en-GB" w:bidi="fa-IR"/>
        </w:rPr>
        <w:t>برای</w:t>
      </w:r>
    </w:p>
    <w:p w14:paraId="18F609AB" w14:textId="77777777" w:rsidR="00EC6061" w:rsidRPr="00BF0F88"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p>
    <w:p w14:paraId="1C605FD2" w14:textId="5AB11EE7" w:rsidR="0054728F" w:rsidRPr="000864FC" w:rsidRDefault="0050644C" w:rsidP="000864FC">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Nazanin"/>
          <w:b/>
          <w:bCs/>
          <w:sz w:val="32"/>
          <w:szCs w:val="32"/>
          <w:rtl/>
          <w:lang w:val="en-GB"/>
        </w:rPr>
      </w:pPr>
      <w:r>
        <w:rPr>
          <w:rFonts w:cs="B Nazanin" w:hint="cs"/>
          <w:b/>
          <w:bCs/>
          <w:sz w:val="32"/>
          <w:szCs w:val="32"/>
          <w:rtl/>
          <w:lang w:val="en-GB" w:bidi="prs-AF"/>
        </w:rPr>
        <w:t xml:space="preserve">  </w:t>
      </w:r>
      <w:r w:rsidR="000864FC" w:rsidRPr="000864FC">
        <w:rPr>
          <w:rFonts w:cs="B Nazanin" w:hint="cs"/>
          <w:b/>
          <w:bCs/>
          <w:sz w:val="32"/>
          <w:szCs w:val="32"/>
          <w:rtl/>
          <w:lang w:val="en-GB" w:bidi="fa-IR"/>
        </w:rPr>
        <w:t>تهیه و تدارک 101 قلم مواد تحکیماتی صحرائی ضرورت قطعات و جزوتام های اردو ملی بابت سال های مالی 1398 و 1399</w:t>
      </w:r>
    </w:p>
    <w:p w14:paraId="3848BBCE" w14:textId="54437217" w:rsidR="002B3A19" w:rsidRPr="0000243E" w:rsidRDefault="002B3A19" w:rsidP="000864FC">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Pr="0000243E">
        <w:rPr>
          <w:rFonts w:cs="B Nazanin" w:hint="cs"/>
          <w:b/>
          <w:bCs/>
          <w:sz w:val="28"/>
          <w:szCs w:val="28"/>
          <w:rtl/>
          <w:lang w:val="en-GB" w:bidi="fa-IR"/>
        </w:rPr>
        <w:t xml:space="preserve"> </w:t>
      </w:r>
      <w:r w:rsidR="000864FC">
        <w:rPr>
          <w:rFonts w:cs="B Nazanin" w:hint="cs"/>
          <w:b/>
          <w:bCs/>
          <w:sz w:val="28"/>
          <w:szCs w:val="28"/>
          <w:rtl/>
          <w:lang w:val="en-GB" w:bidi="fa-IR"/>
        </w:rPr>
        <w:t>چهارچوبی</w:t>
      </w:r>
    </w:p>
    <w:p w14:paraId="5C0471BD" w14:textId="6456ECAD" w:rsidR="0054728F" w:rsidRPr="004805B2" w:rsidRDefault="0054728F" w:rsidP="000864F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0864FC">
        <w:rPr>
          <w:rFonts w:cs="B Nazanin" w:hint="cs"/>
          <w:i/>
          <w:sz w:val="32"/>
          <w:szCs w:val="32"/>
          <w:rtl/>
          <w:lang w:val="en-GB"/>
        </w:rPr>
        <w:t>شش درک- کابل افغانستان</w:t>
      </w:r>
    </w:p>
    <w:p w14:paraId="318C48B6" w14:textId="77777777" w:rsidR="00D87681" w:rsidRPr="00BF0F88"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6DCE3AEB" w14:textId="2630CBC1" w:rsidR="006A6A7A" w:rsidRPr="00D520D1" w:rsidRDefault="00381ABA" w:rsidP="008B15FC">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32"/>
          <w:szCs w:val="32"/>
          <w:rtl/>
          <w:lang w:bidi="fa-IR"/>
        </w:rPr>
      </w:pPr>
      <w:r>
        <w:rPr>
          <w:rFonts w:cs="B Nazanin" w:hint="cs"/>
          <w:b/>
          <w:bCs/>
          <w:i/>
          <w:sz w:val="32"/>
          <w:szCs w:val="32"/>
          <w:rtl/>
          <w:lang w:val="en-GB" w:bidi="fa-IR"/>
        </w:rPr>
        <w:t xml:space="preserve"> </w:t>
      </w:r>
      <w:r w:rsidR="007C4142" w:rsidRPr="001D084C">
        <w:rPr>
          <w:rFonts w:cs="B Nazanin"/>
          <w:b/>
          <w:bCs/>
          <w:i/>
          <w:sz w:val="32"/>
          <w:szCs w:val="32"/>
          <w:lang w:val="en-GB" w:bidi="fa-IR"/>
        </w:rPr>
        <w:t>NPA/</w:t>
      </w:r>
      <w:r w:rsidR="008B15FC">
        <w:rPr>
          <w:rFonts w:cs="B Nazanin"/>
          <w:b/>
          <w:bCs/>
          <w:i/>
          <w:sz w:val="32"/>
          <w:szCs w:val="32"/>
          <w:lang w:val="en-GB" w:bidi="fa-IR"/>
        </w:rPr>
        <w:t>MOD</w:t>
      </w:r>
      <w:r w:rsidR="007C4142" w:rsidRPr="001D084C">
        <w:rPr>
          <w:rFonts w:cs="B Nazanin"/>
          <w:b/>
          <w:bCs/>
          <w:i/>
          <w:sz w:val="32"/>
          <w:szCs w:val="32"/>
          <w:lang w:val="en-GB" w:bidi="fa-IR"/>
        </w:rPr>
        <w:t>/98/G-</w:t>
      </w:r>
      <w:r w:rsidR="001D084C" w:rsidRPr="001D084C">
        <w:rPr>
          <w:rFonts w:cs="B Nazanin"/>
          <w:b/>
          <w:bCs/>
          <w:i/>
          <w:sz w:val="32"/>
          <w:szCs w:val="32"/>
          <w:lang w:val="en-GB" w:bidi="fa-IR"/>
        </w:rPr>
        <w:t>2493</w:t>
      </w:r>
      <w:r w:rsidR="007C4142" w:rsidRPr="001D084C">
        <w:rPr>
          <w:rFonts w:cs="B Nazanin"/>
          <w:b/>
          <w:bCs/>
          <w:i/>
          <w:sz w:val="32"/>
          <w:szCs w:val="32"/>
          <w:lang w:val="en-GB" w:bidi="fa-IR"/>
        </w:rPr>
        <w:t>/NCB</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14:paraId="1BB72A2E" w14:textId="77777777" w:rsidR="00FF79DB" w:rsidRPr="00BF0F88" w:rsidRDefault="00FF79DB"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5CD9F443" w14:textId="4D6F97B1" w:rsidR="00BD22C7" w:rsidRPr="00BE3221" w:rsidRDefault="009B79C4" w:rsidP="000864F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381ABA">
        <w:rPr>
          <w:rFonts w:cs="B Nazanin" w:hint="cs"/>
          <w:b/>
          <w:bCs/>
          <w:szCs w:val="24"/>
          <w:rtl/>
          <w:lang w:val="en-GB"/>
        </w:rPr>
        <w:t xml:space="preserve"> </w:t>
      </w:r>
      <w:r w:rsidR="000864FC">
        <w:rPr>
          <w:rFonts w:cs="B Nazanin" w:hint="cs"/>
          <w:b/>
          <w:bCs/>
          <w:szCs w:val="24"/>
          <w:rtl/>
          <w:lang w:val="en-GB"/>
        </w:rPr>
        <w:t>25220</w:t>
      </w:r>
      <w:r w:rsidR="008731B1">
        <w:rPr>
          <w:rFonts w:cs="B Nazanin" w:hint="cs"/>
          <w:b/>
          <w:bCs/>
          <w:szCs w:val="24"/>
          <w:rtl/>
          <w:lang w:val="en-GB"/>
        </w:rPr>
        <w:t xml:space="preserve"> سیستیکا</w:t>
      </w:r>
      <w:r w:rsidR="00BE3221">
        <w:rPr>
          <w:rFonts w:cs="B Nazanin" w:hint="cs"/>
          <w:b/>
          <w:bCs/>
          <w:szCs w:val="24"/>
          <w:rtl/>
          <w:lang w:val="en-GB"/>
        </w:rPr>
        <w:t xml:space="preserve"> </w:t>
      </w:r>
    </w:p>
    <w:p w14:paraId="6AD3D73A" w14:textId="7F44B42B" w:rsidR="00EC6061" w:rsidRDefault="00AA6DFA" w:rsidP="000864F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r>
        <w:rPr>
          <w:rFonts w:cs="B Nazanin" w:hint="cs"/>
          <w:i/>
          <w:sz w:val="32"/>
          <w:szCs w:val="32"/>
          <w:rtl/>
          <w:lang w:val="en-GB"/>
        </w:rPr>
        <w:t xml:space="preserve">تعداد بخش ها: </w:t>
      </w:r>
      <w:r w:rsidR="000864FC">
        <w:rPr>
          <w:rFonts w:cs="B Nazanin" w:hint="cs"/>
          <w:i/>
          <w:sz w:val="32"/>
          <w:szCs w:val="32"/>
          <w:rtl/>
          <w:lang w:val="en-GB" w:bidi="fa-IR"/>
        </w:rPr>
        <w:t>هفت 7 لات (حصه)</w:t>
      </w:r>
      <w:r w:rsidR="008C4398" w:rsidRPr="00BF0F88">
        <w:rPr>
          <w:rFonts w:cs="B Nazanin" w:hint="cs"/>
          <w:i/>
          <w:sz w:val="32"/>
          <w:szCs w:val="32"/>
          <w:rtl/>
          <w:lang w:val="en-GB"/>
        </w:rPr>
        <w:t xml:space="preserve"> </w:t>
      </w:r>
    </w:p>
    <w:p w14:paraId="3CBBEAD7" w14:textId="77777777" w:rsidR="00EC6061"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p>
    <w:p w14:paraId="46564071" w14:textId="49D3DC92" w:rsidR="00EC6061" w:rsidRPr="00EC6061" w:rsidRDefault="008C4398" w:rsidP="008C2ADF">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r w:rsidRPr="00BF0F88">
        <w:rPr>
          <w:rFonts w:cs="B Nazanin" w:hint="cs"/>
          <w:i/>
          <w:sz w:val="32"/>
          <w:szCs w:val="32"/>
          <w:rtl/>
          <w:lang w:val="en-GB"/>
        </w:rPr>
        <w:t xml:space="preserve"> </w:t>
      </w:r>
    </w:p>
    <w:p w14:paraId="347E3E83" w14:textId="77777777" w:rsidR="00D87681" w:rsidRPr="00BF0F88"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6A310519" w14:textId="33D33AC9" w:rsidR="00620230" w:rsidRPr="00BF0F88" w:rsidRDefault="006A6A7A" w:rsidP="000864FC">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0864FC">
        <w:rPr>
          <w:rFonts w:cs="B Nazanin" w:hint="cs"/>
          <w:i/>
          <w:sz w:val="32"/>
          <w:szCs w:val="32"/>
          <w:rtl/>
          <w:lang w:val="en-GB" w:bidi="fa-IR"/>
        </w:rPr>
        <w:t>ثور</w:t>
      </w:r>
      <w:r w:rsidR="0000243E">
        <w:rPr>
          <w:rFonts w:cs="B Nazanin" w:hint="cs"/>
          <w:i/>
          <w:sz w:val="32"/>
          <w:szCs w:val="32"/>
          <w:rtl/>
          <w:lang w:val="en-GB" w:bidi="fa-IR"/>
        </w:rPr>
        <w:t xml:space="preserve">  </w:t>
      </w:r>
      <w:r w:rsidR="00564A5C">
        <w:rPr>
          <w:rFonts w:cs="B Nazanin" w:hint="cs"/>
          <w:i/>
          <w:sz w:val="32"/>
          <w:szCs w:val="32"/>
          <w:rtl/>
          <w:lang w:val="en-GB" w:bidi="fa-IR"/>
        </w:rPr>
        <w:t>1398</w:t>
      </w:r>
    </w:p>
    <w:p w14:paraId="759D844B" w14:textId="77777777" w:rsidR="006A6A7A" w:rsidRPr="00BF0F88" w:rsidRDefault="006A6A7A" w:rsidP="00B477AC">
      <w:pPr>
        <w:pBdr>
          <w:top w:val="thinThickThinSmallGap" w:sz="18" w:space="1" w:color="auto"/>
          <w:left w:val="thinThickThinSmallGap" w:sz="18" w:space="1" w:color="auto"/>
          <w:bottom w:val="thinThickThinSmallGap" w:sz="18" w:space="0" w:color="auto"/>
          <w:right w:val="thinThickThinSmallGap" w:sz="18" w:space="1" w:color="auto"/>
        </w:pBdr>
        <w:rPr>
          <w:rFonts w:cs="B Nazanin"/>
          <w:i/>
          <w:sz w:val="32"/>
          <w:szCs w:val="32"/>
          <w:rtl/>
          <w:lang w:val="en-GB"/>
        </w:rPr>
      </w:pPr>
    </w:p>
    <w:p w14:paraId="36E926E2" w14:textId="77777777" w:rsidR="006A6A7A" w:rsidRPr="00BF0F88"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32"/>
          <w:szCs w:val="32"/>
          <w:rtl/>
          <w:lang w:val="en-GB"/>
        </w:rPr>
      </w:pPr>
    </w:p>
    <w:p w14:paraId="48AAB20A" w14:textId="184A0EC8" w:rsidR="0092345B" w:rsidRPr="00361A40" w:rsidRDefault="00A6519A" w:rsidP="00361A40">
      <w:pPr>
        <w:pStyle w:val="Heading1"/>
        <w:tabs>
          <w:tab w:val="left" w:pos="3630"/>
        </w:tabs>
        <w:bidi/>
        <w:jc w:val="left"/>
        <w:rPr>
          <w:rFonts w:cs="B Nazanin"/>
          <w:i/>
          <w:iCs/>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r w:rsidR="00564A5C">
        <w:rPr>
          <w:rStyle w:val="Emphasis"/>
          <w:rFonts w:cs="B Nazanin"/>
          <w:rtl/>
        </w:rPr>
        <w:tab/>
      </w:r>
    </w:p>
    <w:p w14:paraId="577CF3F6" w14:textId="77777777"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14:paraId="6FA80566" w14:textId="77777777"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14:paraId="1BE3FC83"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14:paraId="145AFB25"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14:paraId="01616DD9"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14:paraId="11BFC22D" w14:textId="77777777" w:rsidR="00104440" w:rsidRPr="00BF0F88" w:rsidRDefault="00104440" w:rsidP="00104440">
      <w:pPr>
        <w:bidi/>
        <w:rPr>
          <w:rFonts w:cs="B Nazanin"/>
          <w:b/>
          <w:bCs/>
          <w:szCs w:val="24"/>
          <w:rtl/>
        </w:rPr>
      </w:pPr>
    </w:p>
    <w:p w14:paraId="0488EF80" w14:textId="77777777" w:rsidR="007F5426" w:rsidRPr="00BF0F88" w:rsidRDefault="007F5426" w:rsidP="007F5426">
      <w:pPr>
        <w:bidi/>
        <w:rPr>
          <w:rFonts w:cs="B Nazanin"/>
          <w:b/>
          <w:bCs/>
          <w:sz w:val="28"/>
          <w:szCs w:val="28"/>
          <w:rtl/>
        </w:rPr>
      </w:pPr>
    </w:p>
    <w:p w14:paraId="1458B47E" w14:textId="77777777"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14:paraId="2A10FD56" w14:textId="77777777"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14:paraId="68D386DF" w14:textId="77777777" w:rsidR="00DF3933" w:rsidRPr="00BF0F88" w:rsidRDefault="00DF3933" w:rsidP="00DF3933">
      <w:pPr>
        <w:bidi/>
        <w:rPr>
          <w:rFonts w:cs="B Nazanin"/>
          <w:b/>
          <w:bCs/>
          <w:szCs w:val="24"/>
          <w:rtl/>
        </w:rPr>
      </w:pPr>
    </w:p>
    <w:p w14:paraId="15EA0B2B" w14:textId="77777777" w:rsidR="007F5426" w:rsidRPr="00BF0F88" w:rsidRDefault="007F5426" w:rsidP="007F5426">
      <w:pPr>
        <w:bidi/>
        <w:rPr>
          <w:rFonts w:cs="B Nazanin"/>
          <w:b/>
          <w:bCs/>
          <w:szCs w:val="24"/>
          <w:rtl/>
        </w:rPr>
      </w:pPr>
    </w:p>
    <w:p w14:paraId="4EBB2CDD" w14:textId="77777777"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14:paraId="7DB4F59F" w14:textId="77777777"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14:paraId="223FBEB6" w14:textId="77777777"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14:paraId="02841FF7" w14:textId="77777777"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14:paraId="21CB0406" w14:textId="77777777"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14:paraId="046623FE" w14:textId="77777777" w:rsidR="00847E0B" w:rsidRPr="00BF0F88" w:rsidRDefault="00847E0B" w:rsidP="00847E0B">
      <w:pPr>
        <w:bidi/>
        <w:jc w:val="both"/>
        <w:rPr>
          <w:rFonts w:cs="B Nazanin"/>
          <w:szCs w:val="24"/>
          <w:lang w:bidi="ps-AF"/>
        </w:rPr>
      </w:pPr>
    </w:p>
    <w:p w14:paraId="5D7F682A" w14:textId="77777777"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14:paraId="5D9518BD" w14:textId="77777777" w:rsidTr="00600378">
        <w:trPr>
          <w:jc w:val="center"/>
        </w:trPr>
        <w:tc>
          <w:tcPr>
            <w:tcW w:w="9547" w:type="dxa"/>
            <w:gridSpan w:val="2"/>
          </w:tcPr>
          <w:p w14:paraId="7BCC097E" w14:textId="77777777"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14:paraId="043B31DA" w14:textId="77777777" w:rsidTr="00600378">
        <w:trPr>
          <w:jc w:val="center"/>
        </w:trPr>
        <w:tc>
          <w:tcPr>
            <w:tcW w:w="1908" w:type="dxa"/>
            <w:vMerge w:val="restart"/>
            <w:shd w:val="clear" w:color="auto" w:fill="auto"/>
          </w:tcPr>
          <w:p w14:paraId="3BE2EF24" w14:textId="77777777"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14:paraId="0BFD01D0" w14:textId="77777777"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14:paraId="7FDC406A" w14:textId="77777777" w:rsidTr="00600378">
        <w:trPr>
          <w:jc w:val="center"/>
        </w:trPr>
        <w:tc>
          <w:tcPr>
            <w:tcW w:w="1908" w:type="dxa"/>
            <w:vMerge/>
            <w:shd w:val="clear" w:color="auto" w:fill="auto"/>
          </w:tcPr>
          <w:p w14:paraId="6DF42EE4" w14:textId="77777777" w:rsidR="00AA31FD" w:rsidRPr="00BF0F88" w:rsidRDefault="00AA31FD" w:rsidP="007D2E53">
            <w:pPr>
              <w:bidi/>
              <w:spacing w:before="120" w:after="120"/>
              <w:ind w:left="397" w:hanging="397"/>
              <w:jc w:val="both"/>
              <w:rPr>
                <w:rFonts w:cs="B Nazanin"/>
                <w:szCs w:val="24"/>
                <w:lang w:val="en-GB"/>
              </w:rPr>
            </w:pPr>
          </w:p>
        </w:tc>
        <w:tc>
          <w:tcPr>
            <w:tcW w:w="7639" w:type="dxa"/>
          </w:tcPr>
          <w:p w14:paraId="4BB7D198" w14:textId="77777777"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14:paraId="65F09C4B" w14:textId="77777777"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14:paraId="5AA8CE8C" w14:textId="77777777"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14:paraId="1908C0E1" w14:textId="77777777"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14:paraId="2EF194EE" w14:textId="77777777" w:rsidTr="00600378">
        <w:trPr>
          <w:jc w:val="center"/>
        </w:trPr>
        <w:tc>
          <w:tcPr>
            <w:tcW w:w="1908" w:type="dxa"/>
            <w:shd w:val="clear" w:color="auto" w:fill="auto"/>
          </w:tcPr>
          <w:p w14:paraId="3FA02A0E" w14:textId="77777777"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14:paraId="7E7A2530" w14:textId="77777777"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14:paraId="3D2B1BE6" w14:textId="77777777" w:rsidTr="00600378">
        <w:trPr>
          <w:jc w:val="center"/>
        </w:trPr>
        <w:tc>
          <w:tcPr>
            <w:tcW w:w="1908" w:type="dxa"/>
            <w:shd w:val="clear" w:color="auto" w:fill="auto"/>
          </w:tcPr>
          <w:p w14:paraId="04EB36EC" w14:textId="77777777"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14:paraId="4EA6A1A6" w14:textId="77777777"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14:paraId="699433B2" w14:textId="77777777"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14:paraId="75901E0F"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14:paraId="34DE22F5" w14:textId="77777777"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14:paraId="48EFCE12"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14:paraId="32C163CE"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14:paraId="401E9274" w14:textId="77777777"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14:paraId="6FE543F4" w14:textId="77777777"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14:paraId="496CE359" w14:textId="77777777"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14:paraId="715AA2F9" w14:textId="77777777"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14:paraId="7014D004" w14:textId="77777777" w:rsidTr="00600378">
        <w:trPr>
          <w:jc w:val="center"/>
        </w:trPr>
        <w:tc>
          <w:tcPr>
            <w:tcW w:w="1908" w:type="dxa"/>
            <w:vMerge w:val="restart"/>
            <w:shd w:val="clear" w:color="auto" w:fill="auto"/>
          </w:tcPr>
          <w:p w14:paraId="39DA20B2" w14:textId="77777777"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14:paraId="002513DA" w14:textId="77777777" w:rsidR="00D71E47" w:rsidRPr="00BF0F88" w:rsidRDefault="00D71E47" w:rsidP="007D2E53">
            <w:pPr>
              <w:bidi/>
              <w:jc w:val="both"/>
              <w:outlineLvl w:val="1"/>
              <w:rPr>
                <w:rFonts w:cs="B Nazanin"/>
                <w:szCs w:val="24"/>
                <w:lang w:val="en-GB" w:bidi="fa-IR"/>
              </w:rPr>
            </w:pPr>
          </w:p>
        </w:tc>
        <w:tc>
          <w:tcPr>
            <w:tcW w:w="7639" w:type="dxa"/>
          </w:tcPr>
          <w:p w14:paraId="297734BD" w14:textId="77777777"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14:paraId="5D2F0662" w14:textId="77777777"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14:paraId="00B2DE28" w14:textId="77777777" w:rsidTr="00600378">
        <w:trPr>
          <w:jc w:val="center"/>
        </w:trPr>
        <w:tc>
          <w:tcPr>
            <w:tcW w:w="1908" w:type="dxa"/>
            <w:vMerge/>
            <w:shd w:val="clear" w:color="auto" w:fill="auto"/>
          </w:tcPr>
          <w:p w14:paraId="697D114D" w14:textId="77777777" w:rsidR="00AA31FD" w:rsidRPr="00BF0F88" w:rsidRDefault="00AA31FD" w:rsidP="007D2E53">
            <w:pPr>
              <w:bidi/>
              <w:spacing w:before="120" w:after="120"/>
              <w:ind w:left="397" w:hanging="397"/>
              <w:jc w:val="both"/>
              <w:rPr>
                <w:rFonts w:cs="B Nazanin"/>
                <w:szCs w:val="24"/>
                <w:lang w:val="en-GB"/>
              </w:rPr>
            </w:pPr>
          </w:p>
        </w:tc>
        <w:tc>
          <w:tcPr>
            <w:tcW w:w="7639" w:type="dxa"/>
          </w:tcPr>
          <w:p w14:paraId="7E0DADE1" w14:textId="77777777"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14:paraId="6DD49B0E" w14:textId="77777777"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14:paraId="104D4DEB" w14:textId="77777777"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14:paraId="18E072E5" w14:textId="77777777" w:rsidTr="00600378">
        <w:trPr>
          <w:jc w:val="center"/>
        </w:trPr>
        <w:tc>
          <w:tcPr>
            <w:tcW w:w="1908" w:type="dxa"/>
            <w:vMerge w:val="restart"/>
            <w:shd w:val="clear" w:color="auto" w:fill="auto"/>
          </w:tcPr>
          <w:p w14:paraId="69015755" w14:textId="77777777"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14:paraId="73803790" w14:textId="77777777"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14:paraId="3EE1E59D" w14:textId="77777777" w:rsidTr="00600378">
        <w:trPr>
          <w:jc w:val="center"/>
        </w:trPr>
        <w:tc>
          <w:tcPr>
            <w:tcW w:w="1908" w:type="dxa"/>
            <w:vMerge/>
            <w:shd w:val="clear" w:color="auto" w:fill="auto"/>
          </w:tcPr>
          <w:p w14:paraId="75A47E19"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42868D27" w14:textId="77777777"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14:paraId="6D5FD41D" w14:textId="77777777" w:rsidTr="00600378">
        <w:trPr>
          <w:jc w:val="center"/>
        </w:trPr>
        <w:tc>
          <w:tcPr>
            <w:tcW w:w="1908" w:type="dxa"/>
            <w:vMerge/>
            <w:shd w:val="clear" w:color="auto" w:fill="auto"/>
          </w:tcPr>
          <w:p w14:paraId="7B3286B5"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5C66C351" w14:textId="77777777"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 xml:space="preserve">پروسس شده و یا در نتیجه ساخت، پروسس و </w:t>
            </w:r>
            <w:r w:rsidR="00D22775" w:rsidRPr="00BF0F88">
              <w:rPr>
                <w:rFonts w:cs="B Nazanin" w:hint="cs"/>
                <w:szCs w:val="24"/>
                <w:rtl/>
                <w:lang w:val="en-GB"/>
              </w:rPr>
              <w:lastRenderedPageBreak/>
              <w:t>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14:paraId="4BF7967C" w14:textId="77777777" w:rsidTr="00600378">
        <w:trPr>
          <w:jc w:val="center"/>
        </w:trPr>
        <w:tc>
          <w:tcPr>
            <w:tcW w:w="9547" w:type="dxa"/>
            <w:gridSpan w:val="2"/>
            <w:shd w:val="clear" w:color="auto" w:fill="auto"/>
          </w:tcPr>
          <w:p w14:paraId="105946A3" w14:textId="77777777"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14:paraId="1978DA71" w14:textId="77777777" w:rsidTr="00600378">
        <w:trPr>
          <w:trHeight w:val="4860"/>
          <w:jc w:val="center"/>
        </w:trPr>
        <w:tc>
          <w:tcPr>
            <w:tcW w:w="1908" w:type="dxa"/>
            <w:vMerge w:val="restart"/>
            <w:shd w:val="clear" w:color="auto" w:fill="auto"/>
          </w:tcPr>
          <w:p w14:paraId="7454E085" w14:textId="77777777"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14:paraId="77364779" w14:textId="77777777"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14:paraId="7860E237" w14:textId="77777777"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14:paraId="37D36286" w14:textId="77777777"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14:paraId="437782F9" w14:textId="77777777"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14:paraId="5AE8718F" w14:textId="77777777"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14:paraId="22595265" w14:textId="77777777"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14:paraId="57BA9F31" w14:textId="77777777"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14:paraId="2D7A04FA" w14:textId="77777777"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14:paraId="3D1DAD0F" w14:textId="77777777"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14:paraId="3684E1CE" w14:textId="77777777"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14:paraId="22D76F02" w14:textId="77777777"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14:paraId="3DCA6B08" w14:textId="77777777"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14:paraId="1647AF7F" w14:textId="77777777" w:rsidTr="00600378">
        <w:trPr>
          <w:jc w:val="center"/>
        </w:trPr>
        <w:tc>
          <w:tcPr>
            <w:tcW w:w="1908" w:type="dxa"/>
            <w:vMerge/>
            <w:shd w:val="clear" w:color="auto" w:fill="auto"/>
          </w:tcPr>
          <w:p w14:paraId="4C60CDEF"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38C91C19" w14:textId="77777777"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14:paraId="06AEDA39" w14:textId="77777777" w:rsidTr="00600378">
        <w:trPr>
          <w:jc w:val="center"/>
        </w:trPr>
        <w:tc>
          <w:tcPr>
            <w:tcW w:w="1908" w:type="dxa"/>
            <w:vMerge/>
            <w:shd w:val="clear" w:color="auto" w:fill="auto"/>
          </w:tcPr>
          <w:p w14:paraId="57244864"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25FA1971" w14:textId="77777777"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14:paraId="0642571F" w14:textId="77777777" w:rsidTr="00600378">
        <w:trPr>
          <w:jc w:val="center"/>
        </w:trPr>
        <w:tc>
          <w:tcPr>
            <w:tcW w:w="1908" w:type="dxa"/>
            <w:vMerge/>
            <w:shd w:val="clear" w:color="auto" w:fill="auto"/>
          </w:tcPr>
          <w:p w14:paraId="7CF66BD5"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1493D440" w14:textId="77777777"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14:paraId="74C1A3E0" w14:textId="77777777" w:rsidTr="00600378">
        <w:trPr>
          <w:jc w:val="center"/>
        </w:trPr>
        <w:tc>
          <w:tcPr>
            <w:tcW w:w="1908" w:type="dxa"/>
            <w:vMerge w:val="restart"/>
            <w:shd w:val="clear" w:color="auto" w:fill="auto"/>
          </w:tcPr>
          <w:p w14:paraId="3A14F8C2" w14:textId="77777777"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14:paraId="519802AB" w14:textId="77777777"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14:paraId="4FAB2BF1" w14:textId="77777777"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14:paraId="518D6FCB" w14:textId="77777777" w:rsidTr="00600378">
        <w:trPr>
          <w:jc w:val="center"/>
        </w:trPr>
        <w:tc>
          <w:tcPr>
            <w:tcW w:w="1908" w:type="dxa"/>
            <w:vMerge/>
            <w:shd w:val="clear" w:color="auto" w:fill="auto"/>
          </w:tcPr>
          <w:p w14:paraId="43B8B4B9"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1FF9E9DC" w14:textId="77777777"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14:paraId="46B8C28D" w14:textId="77777777" w:rsidTr="00600378">
        <w:trPr>
          <w:jc w:val="center"/>
        </w:trPr>
        <w:tc>
          <w:tcPr>
            <w:tcW w:w="1908" w:type="dxa"/>
            <w:vMerge/>
            <w:shd w:val="clear" w:color="auto" w:fill="auto"/>
          </w:tcPr>
          <w:p w14:paraId="3A06948A"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97D4B26" w14:textId="77777777"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14:paraId="73E742EC" w14:textId="77777777" w:rsidTr="00600378">
        <w:trPr>
          <w:jc w:val="center"/>
        </w:trPr>
        <w:tc>
          <w:tcPr>
            <w:tcW w:w="1908" w:type="dxa"/>
            <w:vMerge/>
            <w:shd w:val="clear" w:color="auto" w:fill="auto"/>
          </w:tcPr>
          <w:p w14:paraId="390C7B95"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EEDCD3C" w14:textId="77777777"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14:paraId="0F7FB18D" w14:textId="77777777" w:rsidTr="00600378">
        <w:trPr>
          <w:jc w:val="center"/>
        </w:trPr>
        <w:tc>
          <w:tcPr>
            <w:tcW w:w="1908" w:type="dxa"/>
            <w:vMerge/>
            <w:shd w:val="clear" w:color="auto" w:fill="auto"/>
          </w:tcPr>
          <w:p w14:paraId="09FF468F"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14281F1" w14:textId="77777777"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14:paraId="4268D344" w14:textId="77777777" w:rsidTr="00600378">
        <w:trPr>
          <w:jc w:val="center"/>
        </w:trPr>
        <w:tc>
          <w:tcPr>
            <w:tcW w:w="1908" w:type="dxa"/>
            <w:vMerge w:val="restart"/>
            <w:shd w:val="clear" w:color="auto" w:fill="auto"/>
          </w:tcPr>
          <w:p w14:paraId="30CB2E23" w14:textId="77777777"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14:paraId="7DB5CC3A" w14:textId="77777777"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14:paraId="71696814" w14:textId="77777777" w:rsidTr="00600378">
        <w:trPr>
          <w:jc w:val="center"/>
        </w:trPr>
        <w:tc>
          <w:tcPr>
            <w:tcW w:w="1908" w:type="dxa"/>
            <w:vMerge/>
            <w:shd w:val="clear" w:color="auto" w:fill="auto"/>
          </w:tcPr>
          <w:p w14:paraId="4A7DBDD4"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54E85DF5" w14:textId="77777777"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14:paraId="7B18436B" w14:textId="77777777" w:rsidTr="00600378">
        <w:trPr>
          <w:jc w:val="center"/>
        </w:trPr>
        <w:tc>
          <w:tcPr>
            <w:tcW w:w="1908" w:type="dxa"/>
            <w:vMerge/>
            <w:shd w:val="clear" w:color="auto" w:fill="auto"/>
          </w:tcPr>
          <w:p w14:paraId="73CAAC91"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414B26B2" w14:textId="77777777"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14:paraId="4CDAD43D" w14:textId="77777777" w:rsidTr="00600378">
        <w:trPr>
          <w:jc w:val="center"/>
        </w:trPr>
        <w:tc>
          <w:tcPr>
            <w:tcW w:w="9547" w:type="dxa"/>
            <w:gridSpan w:val="2"/>
            <w:shd w:val="clear" w:color="auto" w:fill="auto"/>
          </w:tcPr>
          <w:p w14:paraId="6CDF4805" w14:textId="77777777"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14:paraId="5B6A600F" w14:textId="77777777" w:rsidTr="00600378">
        <w:trPr>
          <w:jc w:val="center"/>
        </w:trPr>
        <w:tc>
          <w:tcPr>
            <w:tcW w:w="1908" w:type="dxa"/>
            <w:shd w:val="clear" w:color="auto" w:fill="auto"/>
          </w:tcPr>
          <w:p w14:paraId="020CFBB6" w14:textId="77777777"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14:paraId="47211689" w14:textId="77777777"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14:paraId="29C1D74D" w14:textId="77777777" w:rsidTr="00600378">
        <w:trPr>
          <w:jc w:val="center"/>
        </w:trPr>
        <w:tc>
          <w:tcPr>
            <w:tcW w:w="1908" w:type="dxa"/>
            <w:shd w:val="clear" w:color="auto" w:fill="auto"/>
          </w:tcPr>
          <w:p w14:paraId="1AF40B93" w14:textId="77777777"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14:paraId="1F6CBE00" w14:textId="77777777"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14:paraId="40F2FC42" w14:textId="77777777" w:rsidTr="00600378">
        <w:trPr>
          <w:trHeight w:val="360"/>
          <w:jc w:val="center"/>
        </w:trPr>
        <w:tc>
          <w:tcPr>
            <w:tcW w:w="1908" w:type="dxa"/>
          </w:tcPr>
          <w:p w14:paraId="0C6D5B86" w14:textId="77777777"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14:paraId="5A5CE025" w14:textId="77777777"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14:paraId="380FDBAF" w14:textId="77777777"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14:paraId="536BA629" w14:textId="77777777"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14:paraId="63D247B6" w14:textId="77777777"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14:paraId="151602A3" w14:textId="77777777"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14:paraId="086FE1D0" w14:textId="77777777"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14:paraId="47369DB0" w14:textId="77777777"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lastRenderedPageBreak/>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14:paraId="154C3A76" w14:textId="77777777"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14:paraId="286B8C52" w14:textId="77777777"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14:paraId="1BEAE89F" w14:textId="77777777" w:rsidTr="00600378">
        <w:trPr>
          <w:jc w:val="center"/>
        </w:trPr>
        <w:tc>
          <w:tcPr>
            <w:tcW w:w="1908" w:type="dxa"/>
            <w:vMerge w:val="restart"/>
          </w:tcPr>
          <w:p w14:paraId="44C43AFB" w14:textId="77777777"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14:paraId="37178234" w14:textId="77777777"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14:paraId="6B400804" w14:textId="77777777" w:rsidTr="00600378">
        <w:trPr>
          <w:jc w:val="center"/>
        </w:trPr>
        <w:tc>
          <w:tcPr>
            <w:tcW w:w="1908" w:type="dxa"/>
            <w:vMerge/>
          </w:tcPr>
          <w:p w14:paraId="1DEAEC89" w14:textId="77777777" w:rsidR="005E5BDF" w:rsidRPr="00AC6FB3" w:rsidRDefault="005E5BDF" w:rsidP="007D2E53">
            <w:pPr>
              <w:pStyle w:val="Heading4"/>
              <w:bidi/>
              <w:spacing w:before="120" w:after="120"/>
              <w:jc w:val="both"/>
              <w:rPr>
                <w:rFonts w:cs="B Nazanin"/>
                <w:szCs w:val="24"/>
              </w:rPr>
            </w:pPr>
          </w:p>
        </w:tc>
        <w:tc>
          <w:tcPr>
            <w:tcW w:w="7639" w:type="dxa"/>
          </w:tcPr>
          <w:p w14:paraId="58811644" w14:textId="77777777"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14:paraId="6C97ACC4" w14:textId="77777777" w:rsidTr="00600378">
        <w:trPr>
          <w:jc w:val="center"/>
        </w:trPr>
        <w:tc>
          <w:tcPr>
            <w:tcW w:w="1908" w:type="dxa"/>
          </w:tcPr>
          <w:p w14:paraId="12806F14" w14:textId="77777777"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14:paraId="6431FBD9" w14:textId="77777777"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14:paraId="094E43FB" w14:textId="77777777" w:rsidTr="00600378">
        <w:trPr>
          <w:jc w:val="center"/>
        </w:trPr>
        <w:tc>
          <w:tcPr>
            <w:tcW w:w="1908" w:type="dxa"/>
            <w:vMerge w:val="restart"/>
          </w:tcPr>
          <w:p w14:paraId="11CBBB7D" w14:textId="77777777"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14:paraId="4FE46D9F" w14:textId="77777777"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14:paraId="215BF583" w14:textId="77777777" w:rsidTr="00600378">
        <w:trPr>
          <w:jc w:val="center"/>
        </w:trPr>
        <w:tc>
          <w:tcPr>
            <w:tcW w:w="1908" w:type="dxa"/>
            <w:vMerge/>
          </w:tcPr>
          <w:p w14:paraId="1A92B825" w14:textId="77777777" w:rsidR="00DB4754" w:rsidRPr="00AC6FB3" w:rsidRDefault="00DB4754" w:rsidP="007D2E53">
            <w:pPr>
              <w:pStyle w:val="Heading4"/>
              <w:bidi/>
              <w:spacing w:before="120" w:after="120"/>
              <w:jc w:val="both"/>
              <w:rPr>
                <w:rFonts w:cs="B Nazanin"/>
                <w:szCs w:val="24"/>
              </w:rPr>
            </w:pPr>
          </w:p>
        </w:tc>
        <w:tc>
          <w:tcPr>
            <w:tcW w:w="7639" w:type="dxa"/>
          </w:tcPr>
          <w:p w14:paraId="09AF339E" w14:textId="77777777"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14:paraId="4000C7E1" w14:textId="77777777" w:rsidTr="00600378">
        <w:trPr>
          <w:jc w:val="center"/>
        </w:trPr>
        <w:tc>
          <w:tcPr>
            <w:tcW w:w="1908" w:type="dxa"/>
            <w:vMerge/>
          </w:tcPr>
          <w:p w14:paraId="5FE67682" w14:textId="77777777" w:rsidR="00DB4754" w:rsidRPr="00AC6FB3" w:rsidRDefault="00DB4754" w:rsidP="007D2E53">
            <w:pPr>
              <w:pStyle w:val="Heading4"/>
              <w:bidi/>
              <w:spacing w:before="120" w:after="120"/>
              <w:jc w:val="both"/>
              <w:rPr>
                <w:rFonts w:cs="B Nazanin"/>
                <w:szCs w:val="24"/>
              </w:rPr>
            </w:pPr>
          </w:p>
        </w:tc>
        <w:tc>
          <w:tcPr>
            <w:tcW w:w="7639" w:type="dxa"/>
          </w:tcPr>
          <w:p w14:paraId="275D43DA" w14:textId="77777777"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14:paraId="1253493C" w14:textId="77777777" w:rsidTr="00600378">
        <w:trPr>
          <w:jc w:val="center"/>
        </w:trPr>
        <w:tc>
          <w:tcPr>
            <w:tcW w:w="1908" w:type="dxa"/>
            <w:vMerge/>
          </w:tcPr>
          <w:p w14:paraId="7900D9BA" w14:textId="77777777" w:rsidR="00DB4754" w:rsidRPr="00AC6FB3" w:rsidRDefault="00DB4754" w:rsidP="007D2E53">
            <w:pPr>
              <w:pStyle w:val="Heading4"/>
              <w:bidi/>
              <w:spacing w:before="120" w:after="120"/>
              <w:jc w:val="both"/>
              <w:rPr>
                <w:rFonts w:cs="B Nazanin"/>
                <w:szCs w:val="24"/>
              </w:rPr>
            </w:pPr>
          </w:p>
        </w:tc>
        <w:tc>
          <w:tcPr>
            <w:tcW w:w="7639" w:type="dxa"/>
          </w:tcPr>
          <w:p w14:paraId="30ADB05A" w14:textId="77777777"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14:paraId="468EEB93" w14:textId="77777777" w:rsidTr="00600378">
        <w:trPr>
          <w:jc w:val="center"/>
        </w:trPr>
        <w:tc>
          <w:tcPr>
            <w:tcW w:w="1908" w:type="dxa"/>
            <w:vMerge/>
          </w:tcPr>
          <w:p w14:paraId="202D42CA" w14:textId="77777777" w:rsidR="00DB4754" w:rsidRPr="00AC6FB3" w:rsidRDefault="00DB4754" w:rsidP="007D2E53">
            <w:pPr>
              <w:pStyle w:val="Heading4"/>
              <w:bidi/>
              <w:spacing w:before="120" w:after="120"/>
              <w:jc w:val="both"/>
              <w:rPr>
                <w:rFonts w:cs="B Nazanin"/>
                <w:szCs w:val="24"/>
              </w:rPr>
            </w:pPr>
          </w:p>
        </w:tc>
        <w:tc>
          <w:tcPr>
            <w:tcW w:w="7639" w:type="dxa"/>
          </w:tcPr>
          <w:p w14:paraId="0367F782" w14:textId="77777777"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14:paraId="3F5C4156" w14:textId="77777777" w:rsidTr="00600378">
        <w:trPr>
          <w:jc w:val="center"/>
        </w:trPr>
        <w:tc>
          <w:tcPr>
            <w:tcW w:w="1908" w:type="dxa"/>
            <w:vMerge/>
          </w:tcPr>
          <w:p w14:paraId="73F04CD4" w14:textId="77777777" w:rsidR="00DB4754" w:rsidRPr="00AC6FB3" w:rsidRDefault="00DB4754" w:rsidP="007D2E53">
            <w:pPr>
              <w:pStyle w:val="Heading4"/>
              <w:bidi/>
              <w:spacing w:before="120" w:after="120"/>
              <w:jc w:val="both"/>
              <w:rPr>
                <w:rFonts w:cs="B Nazanin"/>
                <w:szCs w:val="24"/>
              </w:rPr>
            </w:pPr>
          </w:p>
        </w:tc>
        <w:tc>
          <w:tcPr>
            <w:tcW w:w="7639" w:type="dxa"/>
          </w:tcPr>
          <w:p w14:paraId="64C04677" w14:textId="77777777"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14:paraId="13CD7F18" w14:textId="77777777" w:rsidTr="00600378">
        <w:trPr>
          <w:jc w:val="center"/>
        </w:trPr>
        <w:tc>
          <w:tcPr>
            <w:tcW w:w="1908" w:type="dxa"/>
            <w:vMerge/>
          </w:tcPr>
          <w:p w14:paraId="51434E9E" w14:textId="77777777" w:rsidR="00DB4754" w:rsidRPr="00AC6FB3" w:rsidRDefault="00DB4754" w:rsidP="007D2E53">
            <w:pPr>
              <w:pStyle w:val="Heading4"/>
              <w:bidi/>
              <w:spacing w:before="120" w:after="120"/>
              <w:jc w:val="both"/>
              <w:rPr>
                <w:rFonts w:cs="B Nazanin"/>
                <w:szCs w:val="24"/>
              </w:rPr>
            </w:pPr>
          </w:p>
        </w:tc>
        <w:tc>
          <w:tcPr>
            <w:tcW w:w="7639" w:type="dxa"/>
          </w:tcPr>
          <w:p w14:paraId="1E2BDD17" w14:textId="77777777"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14:paraId="5905C9C2" w14:textId="77777777" w:rsidTr="00600378">
        <w:trPr>
          <w:jc w:val="center"/>
        </w:trPr>
        <w:tc>
          <w:tcPr>
            <w:tcW w:w="1908" w:type="dxa"/>
          </w:tcPr>
          <w:p w14:paraId="4D9176FD" w14:textId="77777777"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14:paraId="608E9562" w14:textId="77777777"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14:paraId="2A2FCC91" w14:textId="77777777" w:rsidTr="00600378">
        <w:trPr>
          <w:jc w:val="center"/>
        </w:trPr>
        <w:tc>
          <w:tcPr>
            <w:tcW w:w="1908" w:type="dxa"/>
            <w:shd w:val="clear" w:color="auto" w:fill="auto"/>
          </w:tcPr>
          <w:p w14:paraId="4E1A0CAA" w14:textId="77777777"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14:paraId="5864B2E4" w14:textId="77777777"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14:paraId="08733DD9" w14:textId="77777777" w:rsidTr="00600378">
        <w:trPr>
          <w:jc w:val="center"/>
        </w:trPr>
        <w:tc>
          <w:tcPr>
            <w:tcW w:w="1908" w:type="dxa"/>
          </w:tcPr>
          <w:p w14:paraId="06C79432" w14:textId="77777777"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14:paraId="318CFA83" w14:textId="77777777"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14:paraId="60948492" w14:textId="77777777" w:rsidTr="00600378">
        <w:trPr>
          <w:trHeight w:val="180"/>
          <w:jc w:val="center"/>
        </w:trPr>
        <w:tc>
          <w:tcPr>
            <w:tcW w:w="1908" w:type="dxa"/>
            <w:vMerge w:val="restart"/>
            <w:shd w:val="clear" w:color="auto" w:fill="auto"/>
          </w:tcPr>
          <w:p w14:paraId="48186188" w14:textId="77777777"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14:paraId="6A6284FB" w14:textId="77777777"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14:paraId="0F48D7DD" w14:textId="77777777" w:rsidTr="00600378">
        <w:trPr>
          <w:jc w:val="center"/>
        </w:trPr>
        <w:tc>
          <w:tcPr>
            <w:tcW w:w="1908" w:type="dxa"/>
            <w:vMerge/>
            <w:shd w:val="clear" w:color="auto" w:fill="auto"/>
          </w:tcPr>
          <w:p w14:paraId="3CAECAC0"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18A50F4E" w14:textId="77777777"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14:paraId="06085095" w14:textId="77777777" w:rsidTr="00600378">
        <w:trPr>
          <w:jc w:val="center"/>
        </w:trPr>
        <w:tc>
          <w:tcPr>
            <w:tcW w:w="1908" w:type="dxa"/>
            <w:vMerge/>
            <w:shd w:val="clear" w:color="auto" w:fill="auto"/>
          </w:tcPr>
          <w:p w14:paraId="788DF96C"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79A690A7" w14:textId="77777777"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14:paraId="5F3E3ED0" w14:textId="77777777" w:rsidTr="00600378">
        <w:trPr>
          <w:jc w:val="center"/>
        </w:trPr>
        <w:tc>
          <w:tcPr>
            <w:tcW w:w="1908" w:type="dxa"/>
            <w:vMerge/>
            <w:shd w:val="clear" w:color="auto" w:fill="auto"/>
          </w:tcPr>
          <w:p w14:paraId="080805A0"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6CC8605" w14:textId="77777777"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w:t>
            </w:r>
            <w:r w:rsidRPr="00BF0F88">
              <w:rPr>
                <w:rFonts w:cs="B Nazanin" w:hint="cs"/>
                <w:sz w:val="24"/>
                <w:szCs w:val="24"/>
                <w:rtl/>
              </w:rPr>
              <w:lastRenderedPageBreak/>
              <w:t xml:space="preserve">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14:paraId="46CB6C53" w14:textId="77777777" w:rsidTr="00600378">
        <w:trPr>
          <w:trHeight w:val="574"/>
          <w:jc w:val="center"/>
        </w:trPr>
        <w:tc>
          <w:tcPr>
            <w:tcW w:w="1908" w:type="dxa"/>
          </w:tcPr>
          <w:p w14:paraId="71FC98F6" w14:textId="77777777"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lastRenderedPageBreak/>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14:paraId="028508B0" w14:textId="77777777"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14:paraId="44AAEA08" w14:textId="77777777"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14:paraId="6BE1012F" w14:textId="77777777"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14:paraId="31F75579" w14:textId="77777777"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14:paraId="7896BDEC" w14:textId="77777777"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14:paraId="4A010510" w14:textId="77777777"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14:paraId="242C1A3F" w14:textId="77777777"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14:paraId="4AF797C9" w14:textId="77777777"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14:paraId="1786DD01" w14:textId="77777777"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14:paraId="2BD920D1" w14:textId="77777777"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14:paraId="43CCC745" w14:textId="77777777"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14:paraId="220577A3" w14:textId="77777777"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14:paraId="6459251E" w14:textId="77777777" w:rsidTr="00600378">
        <w:trPr>
          <w:trHeight w:val="611"/>
          <w:jc w:val="center"/>
        </w:trPr>
        <w:tc>
          <w:tcPr>
            <w:tcW w:w="1908" w:type="dxa"/>
            <w:shd w:val="clear" w:color="auto" w:fill="auto"/>
          </w:tcPr>
          <w:p w14:paraId="05078A44" w14:textId="77777777"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8"/>
            <w:bookmarkEnd w:id="309"/>
            <w:bookmarkEnd w:id="310"/>
            <w:bookmarkEnd w:id="311"/>
          </w:p>
        </w:tc>
        <w:tc>
          <w:tcPr>
            <w:tcW w:w="7639" w:type="dxa"/>
          </w:tcPr>
          <w:p w14:paraId="0D500B94" w14:textId="77777777"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14:paraId="52D8DB12" w14:textId="77777777"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14:paraId="330246DB" w14:textId="77777777" w:rsidTr="00600378">
        <w:trPr>
          <w:jc w:val="center"/>
        </w:trPr>
        <w:tc>
          <w:tcPr>
            <w:tcW w:w="1908" w:type="dxa"/>
            <w:vMerge w:val="restart"/>
          </w:tcPr>
          <w:p w14:paraId="4AF1D919" w14:textId="77777777"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14:paraId="3B226ED2" w14:textId="77777777"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14:paraId="1DEDE0EA" w14:textId="77777777" w:rsidTr="00600378">
        <w:trPr>
          <w:jc w:val="center"/>
        </w:trPr>
        <w:tc>
          <w:tcPr>
            <w:tcW w:w="1908" w:type="dxa"/>
            <w:vMerge/>
          </w:tcPr>
          <w:p w14:paraId="79650DDB"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34D183A5" w14:textId="77777777"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14:paraId="64B418CC" w14:textId="77777777"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14:paraId="6C282B5D" w14:textId="77777777"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14:paraId="5C148625" w14:textId="77777777"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14:paraId="1A6B20EC" w14:textId="77777777"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14:paraId="1ADAAB4B" w14:textId="77777777"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14:paraId="51EA2081" w14:textId="77777777"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14:paraId="251B0664" w14:textId="77777777" w:rsidTr="00600378">
        <w:trPr>
          <w:jc w:val="center"/>
        </w:trPr>
        <w:tc>
          <w:tcPr>
            <w:tcW w:w="1908" w:type="dxa"/>
            <w:vMerge/>
          </w:tcPr>
          <w:p w14:paraId="49DA21A3" w14:textId="77777777" w:rsidR="00FA24C2" w:rsidRPr="00BF0F88" w:rsidRDefault="00FA24C2" w:rsidP="007D2E53">
            <w:pPr>
              <w:pStyle w:val="Heading4"/>
              <w:bidi/>
              <w:spacing w:before="120" w:after="120"/>
              <w:jc w:val="both"/>
              <w:rPr>
                <w:rFonts w:cs="B Nazanin"/>
                <w:szCs w:val="24"/>
                <w:lang w:val="en-GB"/>
              </w:rPr>
            </w:pPr>
          </w:p>
        </w:tc>
        <w:tc>
          <w:tcPr>
            <w:tcW w:w="7639" w:type="dxa"/>
          </w:tcPr>
          <w:p w14:paraId="50493FA2" w14:textId="77777777"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14:paraId="7834DD5B" w14:textId="77777777" w:rsidTr="00600378">
        <w:trPr>
          <w:jc w:val="center"/>
        </w:trPr>
        <w:tc>
          <w:tcPr>
            <w:tcW w:w="1908" w:type="dxa"/>
            <w:vMerge/>
          </w:tcPr>
          <w:p w14:paraId="18D0EA52"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21BA03EA" w14:textId="77777777"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14:paraId="4EBC9E82" w14:textId="77777777" w:rsidTr="00600378">
        <w:trPr>
          <w:jc w:val="center"/>
        </w:trPr>
        <w:tc>
          <w:tcPr>
            <w:tcW w:w="1908" w:type="dxa"/>
            <w:vMerge/>
          </w:tcPr>
          <w:p w14:paraId="1F1CD27D"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2FC3C493" w14:textId="77777777"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14:paraId="045919F7" w14:textId="77777777"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14:paraId="6945D50C" w14:textId="77777777"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14:paraId="370B0FAB" w14:textId="77777777"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14:paraId="3E64D296" w14:textId="77777777"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14:paraId="3CEF9890" w14:textId="77777777"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14:paraId="3767FDAE" w14:textId="77777777" w:rsidTr="00600378">
        <w:trPr>
          <w:jc w:val="center"/>
        </w:trPr>
        <w:tc>
          <w:tcPr>
            <w:tcW w:w="1908" w:type="dxa"/>
            <w:vMerge/>
          </w:tcPr>
          <w:p w14:paraId="3519C508"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38A89BA6" w14:textId="77777777"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14:paraId="4941E50B" w14:textId="77777777" w:rsidTr="00600378">
        <w:trPr>
          <w:jc w:val="center"/>
        </w:trPr>
        <w:tc>
          <w:tcPr>
            <w:tcW w:w="1908" w:type="dxa"/>
            <w:vMerge/>
          </w:tcPr>
          <w:p w14:paraId="2B7BD5E7"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48C9C2A7" w14:textId="77777777"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14:paraId="7F3D624C" w14:textId="77777777"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14:paraId="70F0F172" w14:textId="77777777"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14:paraId="666B9BB9" w14:textId="77777777"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14:paraId="61B53520" w14:textId="77777777" w:rsidTr="00600378">
        <w:trPr>
          <w:jc w:val="center"/>
        </w:trPr>
        <w:tc>
          <w:tcPr>
            <w:tcW w:w="1908" w:type="dxa"/>
            <w:vMerge w:val="restart"/>
            <w:shd w:val="clear" w:color="auto" w:fill="auto"/>
          </w:tcPr>
          <w:p w14:paraId="7FFCB2DB" w14:textId="77777777"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14:paraId="1C666FED" w14:textId="77777777"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14:paraId="20E08E06" w14:textId="77777777"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14:paraId="642D48D5" w14:textId="77777777" w:rsidTr="00600378">
        <w:trPr>
          <w:jc w:val="center"/>
        </w:trPr>
        <w:tc>
          <w:tcPr>
            <w:tcW w:w="1908" w:type="dxa"/>
            <w:vMerge/>
            <w:shd w:val="clear" w:color="auto" w:fill="auto"/>
          </w:tcPr>
          <w:p w14:paraId="7FC3E842" w14:textId="77777777"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14:paraId="19B231CD" w14:textId="77777777"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14:paraId="783BEC4F" w14:textId="77777777" w:rsidTr="00600378">
        <w:trPr>
          <w:jc w:val="center"/>
        </w:trPr>
        <w:tc>
          <w:tcPr>
            <w:tcW w:w="1908" w:type="dxa"/>
            <w:vMerge/>
            <w:shd w:val="clear" w:color="auto" w:fill="auto"/>
          </w:tcPr>
          <w:p w14:paraId="384FF888" w14:textId="77777777"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14:paraId="6EFE5B7C" w14:textId="77777777"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14:paraId="2F089B56" w14:textId="77777777" w:rsidR="00A3736F" w:rsidRPr="00BF0F88" w:rsidRDefault="00A3736F" w:rsidP="00A3736F">
            <w:pPr>
              <w:pStyle w:val="Sub-ClauseText"/>
              <w:tabs>
                <w:tab w:val="right" w:pos="468"/>
              </w:tabs>
              <w:suppressAutoHyphens/>
              <w:bidi/>
              <w:ind w:left="468"/>
              <w:rPr>
                <w:rFonts w:cs="B Nazanin"/>
                <w:szCs w:val="24"/>
              </w:rPr>
            </w:pPr>
          </w:p>
        </w:tc>
      </w:tr>
      <w:tr w:rsidR="0044379E" w:rsidRPr="00BF0F88" w14:paraId="59F128DF" w14:textId="77777777" w:rsidTr="00600378">
        <w:trPr>
          <w:jc w:val="center"/>
        </w:trPr>
        <w:tc>
          <w:tcPr>
            <w:tcW w:w="9547" w:type="dxa"/>
            <w:gridSpan w:val="2"/>
            <w:shd w:val="clear" w:color="auto" w:fill="auto"/>
          </w:tcPr>
          <w:p w14:paraId="2DE58A23" w14:textId="77777777"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14:paraId="64EDC49E" w14:textId="77777777" w:rsidTr="00600378">
        <w:trPr>
          <w:jc w:val="center"/>
        </w:trPr>
        <w:tc>
          <w:tcPr>
            <w:tcW w:w="1908" w:type="dxa"/>
            <w:vMerge w:val="restart"/>
            <w:shd w:val="clear" w:color="auto" w:fill="auto"/>
          </w:tcPr>
          <w:p w14:paraId="13B9C9C8" w14:textId="77777777"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14:paraId="597EBE2B" w14:textId="77777777"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14:paraId="6E526085" w14:textId="77777777"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14:paraId="694DB38B" w14:textId="77777777"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14:paraId="3DE363C6" w14:textId="77777777" w:rsidTr="00600378">
        <w:trPr>
          <w:jc w:val="center"/>
        </w:trPr>
        <w:tc>
          <w:tcPr>
            <w:tcW w:w="1908" w:type="dxa"/>
            <w:vMerge/>
            <w:shd w:val="clear" w:color="auto" w:fill="auto"/>
          </w:tcPr>
          <w:p w14:paraId="109CDB89"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6C9ECD17" w14:textId="77777777"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14:paraId="232EDFA5" w14:textId="77777777"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14:paraId="5846932F" w14:textId="77777777"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14:paraId="26894E8A" w14:textId="77777777"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14:paraId="7C96BD26" w14:textId="77777777"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14:paraId="473E3A5D" w14:textId="77777777" w:rsidTr="00600378">
        <w:trPr>
          <w:jc w:val="center"/>
        </w:trPr>
        <w:tc>
          <w:tcPr>
            <w:tcW w:w="1908" w:type="dxa"/>
            <w:vMerge/>
            <w:shd w:val="clear" w:color="auto" w:fill="auto"/>
          </w:tcPr>
          <w:p w14:paraId="57777E44"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1E33E0A7" w14:textId="77777777"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14:paraId="117E5D84" w14:textId="77777777" w:rsidTr="00600378">
        <w:trPr>
          <w:jc w:val="center"/>
        </w:trPr>
        <w:tc>
          <w:tcPr>
            <w:tcW w:w="1908" w:type="dxa"/>
            <w:vMerge w:val="restart"/>
            <w:shd w:val="clear" w:color="auto" w:fill="auto"/>
          </w:tcPr>
          <w:p w14:paraId="3951D781" w14:textId="77777777"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14:paraId="13C541EA" w14:textId="77777777"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14:paraId="64356846" w14:textId="77777777" w:rsidTr="00600378">
        <w:trPr>
          <w:jc w:val="center"/>
        </w:trPr>
        <w:tc>
          <w:tcPr>
            <w:tcW w:w="1908" w:type="dxa"/>
            <w:vMerge/>
            <w:shd w:val="clear" w:color="auto" w:fill="auto"/>
          </w:tcPr>
          <w:p w14:paraId="37D64A93"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32F7B707" w14:textId="77777777"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14:paraId="0A7F853F" w14:textId="77777777" w:rsidTr="00600378">
        <w:trPr>
          <w:jc w:val="center"/>
        </w:trPr>
        <w:tc>
          <w:tcPr>
            <w:tcW w:w="1908" w:type="dxa"/>
            <w:shd w:val="clear" w:color="auto" w:fill="auto"/>
          </w:tcPr>
          <w:p w14:paraId="6FEE325F" w14:textId="77777777"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 xml:space="preserve">آفر های </w:t>
            </w:r>
            <w:r w:rsidR="00D500D1" w:rsidRPr="00BF0F88">
              <w:rPr>
                <w:rFonts w:cs="B Nazanin" w:hint="cs"/>
                <w:szCs w:val="24"/>
                <w:rtl/>
                <w:lang w:val="en-GB" w:bidi="fa-IR"/>
              </w:rPr>
              <w:lastRenderedPageBreak/>
              <w:t>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14:paraId="200F6AC3" w14:textId="77777777"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lastRenderedPageBreak/>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14:paraId="40A28B5D" w14:textId="77777777" w:rsidTr="00600378">
        <w:trPr>
          <w:jc w:val="center"/>
        </w:trPr>
        <w:tc>
          <w:tcPr>
            <w:tcW w:w="1908" w:type="dxa"/>
            <w:vMerge w:val="restart"/>
            <w:shd w:val="clear" w:color="auto" w:fill="auto"/>
          </w:tcPr>
          <w:p w14:paraId="59278386" w14:textId="77777777"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lastRenderedPageBreak/>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14:paraId="5BED8A03" w14:textId="77777777"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14:paraId="42D4893B" w14:textId="77777777"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14:paraId="6EA164BD" w14:textId="77777777"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14:paraId="55772B80" w14:textId="77777777" w:rsidTr="00600378">
        <w:trPr>
          <w:jc w:val="center"/>
        </w:trPr>
        <w:tc>
          <w:tcPr>
            <w:tcW w:w="1908" w:type="dxa"/>
            <w:vMerge/>
            <w:shd w:val="clear" w:color="auto" w:fill="auto"/>
          </w:tcPr>
          <w:p w14:paraId="36C94D6C" w14:textId="77777777"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14:paraId="63ABEB85" w14:textId="77777777"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14:paraId="7D5A6B23" w14:textId="77777777" w:rsidTr="00600378">
        <w:trPr>
          <w:jc w:val="center"/>
        </w:trPr>
        <w:tc>
          <w:tcPr>
            <w:tcW w:w="1908" w:type="dxa"/>
            <w:vMerge/>
            <w:shd w:val="clear" w:color="auto" w:fill="auto"/>
          </w:tcPr>
          <w:p w14:paraId="57CCB3B3" w14:textId="77777777"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14:paraId="6316D0F0" w14:textId="77777777"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14:paraId="6EC4C3FA" w14:textId="77777777" w:rsidTr="00600378">
        <w:trPr>
          <w:jc w:val="center"/>
        </w:trPr>
        <w:tc>
          <w:tcPr>
            <w:tcW w:w="1908" w:type="dxa"/>
            <w:vMerge w:val="restart"/>
            <w:shd w:val="clear" w:color="auto" w:fill="auto"/>
          </w:tcPr>
          <w:p w14:paraId="10CD29C2" w14:textId="77777777"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14:paraId="29C7BDB0" w14:textId="77777777"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14:paraId="718CF0E3" w14:textId="77777777" w:rsidTr="00600378">
        <w:trPr>
          <w:jc w:val="center"/>
        </w:trPr>
        <w:tc>
          <w:tcPr>
            <w:tcW w:w="1908" w:type="dxa"/>
            <w:vMerge/>
            <w:shd w:val="clear" w:color="auto" w:fill="auto"/>
          </w:tcPr>
          <w:p w14:paraId="0D9F531F"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4448522" w14:textId="77777777" w:rsidR="00CF04D8" w:rsidRPr="00BF0F88" w:rsidRDefault="00CF04D8" w:rsidP="007D2E53">
            <w:pPr>
              <w:bidi/>
              <w:jc w:val="both"/>
              <w:rPr>
                <w:rFonts w:cs="B Nazanin"/>
                <w:sz w:val="8"/>
                <w:szCs w:val="8"/>
                <w:lang w:bidi="fa-IR"/>
              </w:rPr>
            </w:pPr>
          </w:p>
          <w:p w14:paraId="43B43E05" w14:textId="77777777"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74BC2965" w14:textId="77777777"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14:paraId="0556FCB3" w14:textId="77777777" w:rsidTr="00600378">
        <w:trPr>
          <w:jc w:val="center"/>
        </w:trPr>
        <w:tc>
          <w:tcPr>
            <w:tcW w:w="1908" w:type="dxa"/>
            <w:vMerge/>
            <w:shd w:val="clear" w:color="auto" w:fill="auto"/>
          </w:tcPr>
          <w:p w14:paraId="47023591"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ACDD451" w14:textId="77777777"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w:t>
            </w:r>
            <w:r w:rsidRPr="00BF0F88">
              <w:rPr>
                <w:rFonts w:cs="B Nazanin" w:hint="cs"/>
                <w:szCs w:val="24"/>
                <w:rtl/>
                <w:lang w:bidi="fa-IR"/>
              </w:rPr>
              <w:lastRenderedPageBreak/>
              <w:t xml:space="preserve">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14:paraId="5BBA458F" w14:textId="77777777" w:rsidTr="00600378">
        <w:trPr>
          <w:jc w:val="center"/>
        </w:trPr>
        <w:tc>
          <w:tcPr>
            <w:tcW w:w="1908" w:type="dxa"/>
            <w:vMerge/>
            <w:shd w:val="clear" w:color="auto" w:fill="auto"/>
          </w:tcPr>
          <w:p w14:paraId="75290743"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420883EF" w14:textId="77777777"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14:paraId="13B01FAB" w14:textId="77777777" w:rsidTr="00600378">
        <w:trPr>
          <w:jc w:val="center"/>
        </w:trPr>
        <w:tc>
          <w:tcPr>
            <w:tcW w:w="9547" w:type="dxa"/>
            <w:gridSpan w:val="2"/>
            <w:shd w:val="clear" w:color="auto" w:fill="auto"/>
          </w:tcPr>
          <w:p w14:paraId="140B61B5" w14:textId="77777777"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14:paraId="11552E87" w14:textId="77777777" w:rsidTr="00600378">
        <w:trPr>
          <w:jc w:val="center"/>
        </w:trPr>
        <w:tc>
          <w:tcPr>
            <w:tcW w:w="1908" w:type="dxa"/>
            <w:vMerge w:val="restart"/>
            <w:shd w:val="clear" w:color="auto" w:fill="auto"/>
          </w:tcPr>
          <w:p w14:paraId="66BB9E76" w14:textId="77777777"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14:paraId="46BB0FAD" w14:textId="77777777"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14:paraId="228E2DD4" w14:textId="77777777" w:rsidTr="00600378">
        <w:trPr>
          <w:jc w:val="center"/>
        </w:trPr>
        <w:tc>
          <w:tcPr>
            <w:tcW w:w="1908" w:type="dxa"/>
            <w:vMerge/>
            <w:shd w:val="clear" w:color="auto" w:fill="auto"/>
          </w:tcPr>
          <w:p w14:paraId="0BE699E2" w14:textId="77777777" w:rsidR="00005416" w:rsidRPr="00BF0F88" w:rsidRDefault="00005416" w:rsidP="007D2E53">
            <w:pPr>
              <w:bidi/>
              <w:spacing w:before="120" w:after="120"/>
              <w:jc w:val="both"/>
              <w:rPr>
                <w:rFonts w:cs="B Nazanin"/>
                <w:szCs w:val="24"/>
                <w:lang w:val="en-GB"/>
              </w:rPr>
            </w:pPr>
          </w:p>
        </w:tc>
        <w:tc>
          <w:tcPr>
            <w:tcW w:w="7639" w:type="dxa"/>
          </w:tcPr>
          <w:p w14:paraId="28AA265B" w14:textId="77777777"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14:paraId="3160D36C" w14:textId="77777777" w:rsidTr="00600378">
        <w:trPr>
          <w:jc w:val="center"/>
        </w:trPr>
        <w:tc>
          <w:tcPr>
            <w:tcW w:w="1908" w:type="dxa"/>
            <w:vMerge/>
            <w:shd w:val="clear" w:color="auto" w:fill="auto"/>
          </w:tcPr>
          <w:p w14:paraId="4380DD68" w14:textId="77777777" w:rsidR="00005416" w:rsidRPr="00BF0F88" w:rsidRDefault="00005416" w:rsidP="007D2E53">
            <w:pPr>
              <w:bidi/>
              <w:spacing w:before="120" w:after="120"/>
              <w:jc w:val="both"/>
              <w:rPr>
                <w:rFonts w:cs="B Nazanin"/>
                <w:szCs w:val="24"/>
                <w:lang w:val="en-GB"/>
              </w:rPr>
            </w:pPr>
          </w:p>
        </w:tc>
        <w:tc>
          <w:tcPr>
            <w:tcW w:w="7639" w:type="dxa"/>
          </w:tcPr>
          <w:p w14:paraId="41BAABE2" w14:textId="77777777"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14:paraId="172D18EB" w14:textId="77777777" w:rsidTr="00600378">
        <w:trPr>
          <w:jc w:val="center"/>
        </w:trPr>
        <w:tc>
          <w:tcPr>
            <w:tcW w:w="1908" w:type="dxa"/>
            <w:vMerge w:val="restart"/>
            <w:shd w:val="clear" w:color="auto" w:fill="auto"/>
          </w:tcPr>
          <w:p w14:paraId="6A9B934C" w14:textId="77777777"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14:paraId="6D6ECC3C" w14:textId="77777777"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14:paraId="4E9DFCC7" w14:textId="77777777"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14:paraId="1DF73630"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14:paraId="2FE68563"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14:paraId="3997F86A"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14:paraId="1621BEFF"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14:paraId="27A8F0DD" w14:textId="77777777"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14:paraId="06446B11" w14:textId="77777777" w:rsidTr="00600378">
        <w:trPr>
          <w:jc w:val="center"/>
        </w:trPr>
        <w:tc>
          <w:tcPr>
            <w:tcW w:w="1908" w:type="dxa"/>
            <w:vMerge/>
            <w:shd w:val="clear" w:color="auto" w:fill="auto"/>
          </w:tcPr>
          <w:p w14:paraId="38219F8D" w14:textId="77777777" w:rsidR="00AE243E" w:rsidRPr="00BF0F88" w:rsidRDefault="00AE243E" w:rsidP="007D2E53">
            <w:pPr>
              <w:bidi/>
              <w:spacing w:before="120" w:after="120"/>
              <w:jc w:val="both"/>
              <w:rPr>
                <w:rFonts w:cs="B Nazanin"/>
                <w:szCs w:val="24"/>
                <w:rtl/>
                <w:lang w:val="en-GB"/>
              </w:rPr>
            </w:pPr>
          </w:p>
        </w:tc>
        <w:tc>
          <w:tcPr>
            <w:tcW w:w="7639" w:type="dxa"/>
          </w:tcPr>
          <w:p w14:paraId="7CF2B631" w14:textId="77777777"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14:paraId="4D47FDE8" w14:textId="77777777" w:rsidTr="00600378">
        <w:trPr>
          <w:jc w:val="center"/>
        </w:trPr>
        <w:tc>
          <w:tcPr>
            <w:tcW w:w="1908" w:type="dxa"/>
            <w:shd w:val="clear" w:color="auto" w:fill="auto"/>
          </w:tcPr>
          <w:p w14:paraId="09CC28FF" w14:textId="77777777"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14:paraId="784D6C7D" w14:textId="77777777"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14:paraId="07BF7498" w14:textId="77777777" w:rsidTr="00600378">
        <w:trPr>
          <w:jc w:val="center"/>
        </w:trPr>
        <w:tc>
          <w:tcPr>
            <w:tcW w:w="1908" w:type="dxa"/>
            <w:vMerge w:val="restart"/>
            <w:shd w:val="clear" w:color="auto" w:fill="auto"/>
          </w:tcPr>
          <w:p w14:paraId="5DE488EB" w14:textId="77777777"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14:paraId="23657ED5" w14:textId="77777777"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14:paraId="50427211" w14:textId="77777777" w:rsidTr="00600378">
        <w:trPr>
          <w:jc w:val="center"/>
        </w:trPr>
        <w:tc>
          <w:tcPr>
            <w:tcW w:w="1908" w:type="dxa"/>
            <w:vMerge/>
            <w:shd w:val="clear" w:color="auto" w:fill="auto"/>
          </w:tcPr>
          <w:p w14:paraId="56E89C12"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34B848DD" w14:textId="77777777"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14:paraId="1CD01676" w14:textId="77777777"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14:paraId="75FA6DFA" w14:textId="77777777"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14:paraId="235A0A1B" w14:textId="77777777"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14:paraId="416B5772" w14:textId="77777777" w:rsidTr="00600378">
        <w:trPr>
          <w:jc w:val="center"/>
        </w:trPr>
        <w:tc>
          <w:tcPr>
            <w:tcW w:w="1908" w:type="dxa"/>
            <w:vMerge/>
            <w:shd w:val="clear" w:color="auto" w:fill="auto"/>
          </w:tcPr>
          <w:p w14:paraId="201EE23A"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5BD97BB3" w14:textId="77777777"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14:paraId="5A6EFAF9" w14:textId="77777777" w:rsidTr="00600378">
        <w:trPr>
          <w:jc w:val="center"/>
        </w:trPr>
        <w:tc>
          <w:tcPr>
            <w:tcW w:w="1908" w:type="dxa"/>
            <w:vMerge w:val="restart"/>
          </w:tcPr>
          <w:p w14:paraId="4E068CF3" w14:textId="77777777"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14:paraId="6C5A2CA1" w14:textId="77777777"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14:paraId="7CC781B3" w14:textId="77777777" w:rsidTr="00600378">
        <w:trPr>
          <w:jc w:val="center"/>
        </w:trPr>
        <w:tc>
          <w:tcPr>
            <w:tcW w:w="1908" w:type="dxa"/>
            <w:vMerge/>
          </w:tcPr>
          <w:p w14:paraId="6E9EFE3E" w14:textId="77777777" w:rsidR="008E202B" w:rsidRPr="00BF0F88" w:rsidRDefault="008E202B" w:rsidP="007D2E53">
            <w:pPr>
              <w:pStyle w:val="Heading4"/>
              <w:bidi/>
              <w:spacing w:before="120" w:after="120"/>
              <w:jc w:val="both"/>
              <w:rPr>
                <w:rFonts w:cs="B Nazanin"/>
                <w:szCs w:val="24"/>
                <w:lang w:val="fr-FR"/>
              </w:rPr>
            </w:pPr>
          </w:p>
        </w:tc>
        <w:tc>
          <w:tcPr>
            <w:tcW w:w="7639" w:type="dxa"/>
          </w:tcPr>
          <w:p w14:paraId="648C7DEB" w14:textId="77777777"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14:paraId="160495B5" w14:textId="77777777" w:rsidTr="00600378">
        <w:trPr>
          <w:jc w:val="center"/>
        </w:trPr>
        <w:tc>
          <w:tcPr>
            <w:tcW w:w="1908" w:type="dxa"/>
            <w:vMerge/>
          </w:tcPr>
          <w:p w14:paraId="0CC7AE5C" w14:textId="77777777" w:rsidR="008E202B" w:rsidRPr="00BF0F88" w:rsidRDefault="008E202B" w:rsidP="007D2E53">
            <w:pPr>
              <w:pStyle w:val="Heading4"/>
              <w:bidi/>
              <w:spacing w:before="120" w:after="120"/>
              <w:jc w:val="both"/>
              <w:rPr>
                <w:rFonts w:cs="B Nazanin"/>
                <w:szCs w:val="24"/>
                <w:lang w:val="fr-FR"/>
              </w:rPr>
            </w:pPr>
          </w:p>
        </w:tc>
        <w:tc>
          <w:tcPr>
            <w:tcW w:w="7639" w:type="dxa"/>
          </w:tcPr>
          <w:p w14:paraId="6378BC7D" w14:textId="77777777"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14:paraId="29E3E2AD" w14:textId="77777777"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14:paraId="267BC377" w14:textId="77777777"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14:paraId="7506840B" w14:textId="77777777"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14:paraId="0128B453" w14:textId="77777777" w:rsidTr="00600378">
        <w:trPr>
          <w:jc w:val="center"/>
        </w:trPr>
        <w:tc>
          <w:tcPr>
            <w:tcW w:w="1908" w:type="dxa"/>
            <w:vMerge/>
          </w:tcPr>
          <w:p w14:paraId="48EFF009" w14:textId="77777777" w:rsidR="008E202B" w:rsidRPr="00BF0F88" w:rsidRDefault="008E202B" w:rsidP="007D2E53">
            <w:pPr>
              <w:pStyle w:val="Heading4"/>
              <w:bidi/>
              <w:spacing w:before="120" w:after="120"/>
              <w:jc w:val="both"/>
              <w:rPr>
                <w:rFonts w:cs="B Nazanin"/>
                <w:szCs w:val="24"/>
                <w:lang w:val="en-GB"/>
              </w:rPr>
            </w:pPr>
          </w:p>
        </w:tc>
        <w:tc>
          <w:tcPr>
            <w:tcW w:w="7639" w:type="dxa"/>
          </w:tcPr>
          <w:p w14:paraId="37D85459" w14:textId="77777777"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w:t>
            </w:r>
            <w:r w:rsidR="00BA14FF" w:rsidRPr="00BF0F88">
              <w:rPr>
                <w:rFonts w:cs="B Nazanin" w:hint="cs"/>
                <w:szCs w:val="24"/>
                <w:rtl/>
                <w:lang w:val="en-GB"/>
              </w:rPr>
              <w:lastRenderedPageBreak/>
              <w:t>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14:paraId="3D88058B" w14:textId="77777777" w:rsidTr="00600378">
        <w:trPr>
          <w:jc w:val="center"/>
        </w:trPr>
        <w:tc>
          <w:tcPr>
            <w:tcW w:w="1908" w:type="dxa"/>
            <w:vMerge w:val="restart"/>
            <w:shd w:val="clear" w:color="auto" w:fill="auto"/>
          </w:tcPr>
          <w:p w14:paraId="119A8D67" w14:textId="77777777"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lastRenderedPageBreak/>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14:paraId="712F5333" w14:textId="77777777" w:rsidR="00141A3A" w:rsidRPr="00BF0F88" w:rsidRDefault="00141A3A" w:rsidP="007D2E53">
            <w:pPr>
              <w:bidi/>
              <w:jc w:val="both"/>
              <w:outlineLvl w:val="1"/>
              <w:rPr>
                <w:rFonts w:cs="B Nazanin"/>
                <w:szCs w:val="24"/>
                <w:lang w:val="en-GB" w:bidi="fa-IR"/>
              </w:rPr>
            </w:pPr>
          </w:p>
        </w:tc>
        <w:tc>
          <w:tcPr>
            <w:tcW w:w="7639" w:type="dxa"/>
          </w:tcPr>
          <w:p w14:paraId="3F97CC5E" w14:textId="77777777"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14:paraId="75172E1A" w14:textId="77777777" w:rsidTr="00600378">
        <w:trPr>
          <w:jc w:val="center"/>
        </w:trPr>
        <w:tc>
          <w:tcPr>
            <w:tcW w:w="1908" w:type="dxa"/>
            <w:vMerge/>
            <w:shd w:val="clear" w:color="auto" w:fill="auto"/>
          </w:tcPr>
          <w:p w14:paraId="264985B5"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6D9B2CEB" w14:textId="77777777"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14:paraId="11E1EA53" w14:textId="77777777" w:rsidTr="00600378">
        <w:trPr>
          <w:jc w:val="center"/>
        </w:trPr>
        <w:tc>
          <w:tcPr>
            <w:tcW w:w="1908" w:type="dxa"/>
          </w:tcPr>
          <w:p w14:paraId="155089AB" w14:textId="77777777"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14:paraId="4DBE2017" w14:textId="77777777"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14:paraId="62E01381" w14:textId="77777777" w:rsidTr="00600378">
        <w:trPr>
          <w:jc w:val="center"/>
        </w:trPr>
        <w:tc>
          <w:tcPr>
            <w:tcW w:w="1908" w:type="dxa"/>
          </w:tcPr>
          <w:p w14:paraId="22E72F12" w14:textId="77777777"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14:paraId="1A0592DE" w14:textId="77777777"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14:paraId="03BEF545" w14:textId="77777777" w:rsidTr="00600378">
        <w:trPr>
          <w:jc w:val="center"/>
        </w:trPr>
        <w:tc>
          <w:tcPr>
            <w:tcW w:w="1908" w:type="dxa"/>
            <w:vMerge w:val="restart"/>
            <w:shd w:val="clear" w:color="auto" w:fill="auto"/>
          </w:tcPr>
          <w:p w14:paraId="4959394B" w14:textId="77777777"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14:paraId="7EF7CEA1" w14:textId="77777777"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14:paraId="4CED3395" w14:textId="77777777" w:rsidTr="00600378">
        <w:trPr>
          <w:jc w:val="center"/>
        </w:trPr>
        <w:tc>
          <w:tcPr>
            <w:tcW w:w="1908" w:type="dxa"/>
            <w:vMerge/>
            <w:shd w:val="clear" w:color="auto" w:fill="auto"/>
          </w:tcPr>
          <w:p w14:paraId="4FD4186E"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16BA0EED" w14:textId="77777777"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14:paraId="7ADB6134" w14:textId="77777777"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14:paraId="4D2CF031" w14:textId="77777777"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14:paraId="50075BA5" w14:textId="77777777"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14:paraId="4553AC99" w14:textId="77777777"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14:paraId="36113363" w14:textId="77777777"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14:paraId="600E7BB8" w14:textId="77777777" w:rsidTr="00600378">
        <w:trPr>
          <w:jc w:val="center"/>
        </w:trPr>
        <w:tc>
          <w:tcPr>
            <w:tcW w:w="1908" w:type="dxa"/>
            <w:vMerge/>
            <w:shd w:val="clear" w:color="auto" w:fill="auto"/>
          </w:tcPr>
          <w:p w14:paraId="42E0B412"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4168E151" w14:textId="77777777"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14:paraId="6F98C4E7" w14:textId="77777777"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14:paraId="52C6C203" w14:textId="77777777"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14:paraId="2E0DBCBD" w14:textId="77777777"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14:paraId="63EB0ED1" w14:textId="77777777" w:rsidTr="00600378">
        <w:trPr>
          <w:jc w:val="center"/>
        </w:trPr>
        <w:tc>
          <w:tcPr>
            <w:tcW w:w="1908" w:type="dxa"/>
            <w:vMerge/>
            <w:shd w:val="clear" w:color="auto" w:fill="auto"/>
          </w:tcPr>
          <w:p w14:paraId="26AD329D"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5D7B72AC" w14:textId="77777777"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14:paraId="16211364" w14:textId="77777777" w:rsidTr="00600378">
        <w:trPr>
          <w:jc w:val="center"/>
        </w:trPr>
        <w:tc>
          <w:tcPr>
            <w:tcW w:w="1908" w:type="dxa"/>
            <w:vMerge/>
            <w:shd w:val="clear" w:color="auto" w:fill="auto"/>
          </w:tcPr>
          <w:p w14:paraId="4BA45C10"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7B6CC07A" w14:textId="77777777"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14:paraId="4026839E" w14:textId="77777777" w:rsidTr="00600378">
        <w:trPr>
          <w:jc w:val="center"/>
        </w:trPr>
        <w:tc>
          <w:tcPr>
            <w:tcW w:w="1908" w:type="dxa"/>
            <w:vMerge/>
            <w:shd w:val="clear" w:color="auto" w:fill="auto"/>
          </w:tcPr>
          <w:p w14:paraId="0DF19B9A"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08EB263C" w14:textId="77777777"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14:paraId="185893BB" w14:textId="77777777" w:rsidTr="00600378">
        <w:trPr>
          <w:jc w:val="center"/>
        </w:trPr>
        <w:tc>
          <w:tcPr>
            <w:tcW w:w="1908" w:type="dxa"/>
            <w:vMerge/>
            <w:shd w:val="clear" w:color="auto" w:fill="auto"/>
          </w:tcPr>
          <w:p w14:paraId="20942A9A"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6F33267E" w14:textId="77777777"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14:paraId="5F850618" w14:textId="77777777" w:rsidTr="00600378">
        <w:trPr>
          <w:jc w:val="center"/>
        </w:trPr>
        <w:tc>
          <w:tcPr>
            <w:tcW w:w="1908" w:type="dxa"/>
            <w:shd w:val="clear" w:color="auto" w:fill="auto"/>
          </w:tcPr>
          <w:p w14:paraId="19282C67" w14:textId="77777777"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14:paraId="353C1920" w14:textId="77777777"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5D9CB2D2" w14:textId="77777777"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14:paraId="3B8750B7" w14:textId="77777777" w:rsidTr="00600378">
        <w:trPr>
          <w:jc w:val="center"/>
        </w:trPr>
        <w:tc>
          <w:tcPr>
            <w:tcW w:w="1908" w:type="dxa"/>
            <w:vMerge w:val="restart"/>
            <w:shd w:val="clear" w:color="auto" w:fill="auto"/>
          </w:tcPr>
          <w:p w14:paraId="0D479E77" w14:textId="77777777"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14:paraId="0F96E33F" w14:textId="77777777"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14:paraId="2A989B37" w14:textId="77777777"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14:paraId="124BE1E4" w14:textId="77777777" w:rsidTr="00600378">
        <w:trPr>
          <w:jc w:val="center"/>
        </w:trPr>
        <w:tc>
          <w:tcPr>
            <w:tcW w:w="1908" w:type="dxa"/>
            <w:vMerge/>
            <w:shd w:val="clear" w:color="auto" w:fill="auto"/>
          </w:tcPr>
          <w:p w14:paraId="51305E1C" w14:textId="77777777"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14:paraId="47974C03" w14:textId="77777777"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14:paraId="10B62652" w14:textId="77777777" w:rsidTr="00600378">
        <w:trPr>
          <w:jc w:val="center"/>
        </w:trPr>
        <w:tc>
          <w:tcPr>
            <w:tcW w:w="1908" w:type="dxa"/>
            <w:vMerge/>
            <w:shd w:val="clear" w:color="auto" w:fill="auto"/>
          </w:tcPr>
          <w:p w14:paraId="0425904B" w14:textId="77777777"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14:paraId="301D4405" w14:textId="77777777"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14:paraId="6DC74530" w14:textId="77777777" w:rsidR="00345293" w:rsidRPr="00BF0F88" w:rsidRDefault="00345293" w:rsidP="00345293">
            <w:pPr>
              <w:pStyle w:val="Sub-ClauseText"/>
              <w:tabs>
                <w:tab w:val="right" w:pos="468"/>
              </w:tabs>
              <w:bidi/>
              <w:ind w:left="473" w:hanging="450"/>
              <w:rPr>
                <w:rFonts w:cs="B Nazanin"/>
                <w:szCs w:val="24"/>
              </w:rPr>
            </w:pPr>
          </w:p>
        </w:tc>
      </w:tr>
      <w:tr w:rsidR="0044379E" w:rsidRPr="00BF0F88" w14:paraId="5A3F014F" w14:textId="77777777" w:rsidTr="00600378">
        <w:trPr>
          <w:jc w:val="center"/>
        </w:trPr>
        <w:tc>
          <w:tcPr>
            <w:tcW w:w="1908" w:type="dxa"/>
            <w:shd w:val="clear" w:color="auto" w:fill="auto"/>
          </w:tcPr>
          <w:p w14:paraId="36E8D036" w14:textId="77777777"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w:t>
            </w:r>
            <w:r w:rsidR="006B2EDB" w:rsidRPr="00BF0F88">
              <w:rPr>
                <w:rFonts w:cs="B Nazanin"/>
                <w:szCs w:val="24"/>
                <w:rtl/>
                <w:lang w:val="en-GB" w:bidi="fa-IR"/>
              </w:rPr>
              <w:lastRenderedPageBreak/>
              <w:t>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14:paraId="1C8878D8" w14:textId="77777777"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lastRenderedPageBreak/>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w:t>
            </w:r>
            <w:r w:rsidR="00125E6F" w:rsidRPr="00BF0F88">
              <w:rPr>
                <w:rFonts w:cs="B Nazanin" w:hint="cs"/>
                <w:szCs w:val="24"/>
                <w:rtl/>
                <w:lang w:val="en-GB"/>
              </w:rPr>
              <w:lastRenderedPageBreak/>
              <w:t xml:space="preserve">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14:paraId="3A90A60D" w14:textId="77777777" w:rsidR="00E26B83" w:rsidRPr="00BF0F88" w:rsidRDefault="00E26B83" w:rsidP="00E26B83">
            <w:pPr>
              <w:pStyle w:val="Sub-ClauseText"/>
              <w:tabs>
                <w:tab w:val="right" w:pos="468"/>
              </w:tabs>
              <w:bidi/>
              <w:outlineLvl w:val="1"/>
              <w:rPr>
                <w:rFonts w:cs="B Nazanin"/>
                <w:szCs w:val="24"/>
                <w:lang w:val="en-GB"/>
              </w:rPr>
            </w:pPr>
          </w:p>
        </w:tc>
      </w:tr>
      <w:tr w:rsidR="0044379E" w:rsidRPr="00BF0F88" w14:paraId="3EBB52C9" w14:textId="77777777" w:rsidTr="00600378">
        <w:trPr>
          <w:trHeight w:val="404"/>
          <w:jc w:val="center"/>
        </w:trPr>
        <w:tc>
          <w:tcPr>
            <w:tcW w:w="9547" w:type="dxa"/>
            <w:gridSpan w:val="2"/>
            <w:shd w:val="clear" w:color="auto" w:fill="auto"/>
          </w:tcPr>
          <w:p w14:paraId="3E222391" w14:textId="77777777"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lastRenderedPageBreak/>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14:paraId="108B38DA" w14:textId="77777777" w:rsidTr="00600378">
        <w:trPr>
          <w:jc w:val="center"/>
        </w:trPr>
        <w:tc>
          <w:tcPr>
            <w:tcW w:w="1908" w:type="dxa"/>
            <w:shd w:val="clear" w:color="auto" w:fill="auto"/>
          </w:tcPr>
          <w:p w14:paraId="3363AC15" w14:textId="77777777"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14:paraId="11CD6AE9" w14:textId="77777777"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14:paraId="07E9771F" w14:textId="77777777" w:rsidTr="00600378">
        <w:trPr>
          <w:jc w:val="center"/>
        </w:trPr>
        <w:tc>
          <w:tcPr>
            <w:tcW w:w="1908" w:type="dxa"/>
            <w:shd w:val="clear" w:color="auto" w:fill="auto"/>
          </w:tcPr>
          <w:p w14:paraId="4810AC41" w14:textId="77777777"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14:paraId="42AD2822" w14:textId="77777777"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14:paraId="605D0E3E" w14:textId="77777777" w:rsidTr="00600378">
        <w:trPr>
          <w:jc w:val="center"/>
        </w:trPr>
        <w:tc>
          <w:tcPr>
            <w:tcW w:w="1908" w:type="dxa"/>
            <w:shd w:val="clear" w:color="auto" w:fill="auto"/>
          </w:tcPr>
          <w:p w14:paraId="228BA0C7" w14:textId="77777777"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14:paraId="61A3B4D4" w14:textId="77777777"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14:paraId="760A00C5" w14:textId="77777777" w:rsidTr="00600378">
        <w:trPr>
          <w:jc w:val="center"/>
        </w:trPr>
        <w:tc>
          <w:tcPr>
            <w:tcW w:w="1908" w:type="dxa"/>
            <w:vMerge w:val="restart"/>
            <w:shd w:val="clear" w:color="auto" w:fill="auto"/>
          </w:tcPr>
          <w:p w14:paraId="6CF84992" w14:textId="77777777"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14:paraId="0C2B5935" w14:textId="77777777"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14:paraId="3E9FA763" w14:textId="77777777" w:rsidTr="00600378">
        <w:trPr>
          <w:jc w:val="center"/>
        </w:trPr>
        <w:tc>
          <w:tcPr>
            <w:tcW w:w="1908" w:type="dxa"/>
            <w:vMerge/>
            <w:shd w:val="clear" w:color="auto" w:fill="auto"/>
          </w:tcPr>
          <w:p w14:paraId="78CC8072" w14:textId="77777777" w:rsidR="006A2113" w:rsidRPr="00BF0F88" w:rsidRDefault="006A2113" w:rsidP="007D2E53">
            <w:pPr>
              <w:bidi/>
              <w:spacing w:before="120" w:after="120"/>
              <w:jc w:val="both"/>
              <w:rPr>
                <w:rFonts w:cs="B Nazanin"/>
                <w:szCs w:val="24"/>
                <w:rtl/>
                <w:lang w:val="en-GB" w:bidi="fa-IR"/>
              </w:rPr>
            </w:pPr>
          </w:p>
        </w:tc>
        <w:tc>
          <w:tcPr>
            <w:tcW w:w="7639" w:type="dxa"/>
          </w:tcPr>
          <w:p w14:paraId="5868916B" w14:textId="77777777"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14:paraId="44C63A3B" w14:textId="77777777" w:rsidTr="00600378">
        <w:trPr>
          <w:jc w:val="center"/>
        </w:trPr>
        <w:tc>
          <w:tcPr>
            <w:tcW w:w="1908" w:type="dxa"/>
            <w:shd w:val="clear" w:color="auto" w:fill="auto"/>
          </w:tcPr>
          <w:p w14:paraId="0DE561ED" w14:textId="77777777"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14:paraId="33EA7639" w14:textId="77777777"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14:paraId="62B99509" w14:textId="77777777" w:rsidTr="00600378">
        <w:trPr>
          <w:jc w:val="center"/>
        </w:trPr>
        <w:tc>
          <w:tcPr>
            <w:tcW w:w="1908" w:type="dxa"/>
            <w:shd w:val="clear" w:color="auto" w:fill="auto"/>
          </w:tcPr>
          <w:p w14:paraId="03B4B4E4" w14:textId="77777777"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14:paraId="468C3EEF" w14:textId="77777777"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14:paraId="0D5721D5" w14:textId="77777777"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lastRenderedPageBreak/>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14:paraId="52F0DC6D" w14:textId="77777777" w:rsidTr="00600378">
        <w:trPr>
          <w:trHeight w:val="647"/>
          <w:jc w:val="center"/>
        </w:trPr>
        <w:tc>
          <w:tcPr>
            <w:tcW w:w="1908" w:type="dxa"/>
            <w:vMerge w:val="restart"/>
          </w:tcPr>
          <w:p w14:paraId="04975E01" w14:textId="77777777"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lastRenderedPageBreak/>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14:paraId="3DFDF6C6" w14:textId="77777777"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14:paraId="5AFBE2A6" w14:textId="77777777" w:rsidTr="00600378">
        <w:trPr>
          <w:trHeight w:val="269"/>
          <w:jc w:val="center"/>
        </w:trPr>
        <w:tc>
          <w:tcPr>
            <w:tcW w:w="1908" w:type="dxa"/>
            <w:vMerge/>
          </w:tcPr>
          <w:p w14:paraId="7D451AE9" w14:textId="77777777" w:rsidR="00A16ED7" w:rsidRPr="00BF0F88" w:rsidRDefault="00A16ED7" w:rsidP="007D2E53">
            <w:pPr>
              <w:pStyle w:val="Heading4"/>
              <w:bidi/>
              <w:spacing w:before="120" w:after="120"/>
              <w:jc w:val="both"/>
              <w:rPr>
                <w:rFonts w:cs="B Nazanin"/>
                <w:szCs w:val="24"/>
                <w:lang w:val="en-GB"/>
              </w:rPr>
            </w:pPr>
          </w:p>
        </w:tc>
        <w:tc>
          <w:tcPr>
            <w:tcW w:w="7639" w:type="dxa"/>
          </w:tcPr>
          <w:p w14:paraId="5F264A43" w14:textId="77777777"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14:paraId="0C32F33E" w14:textId="77777777" w:rsidR="00EC3B3E" w:rsidRPr="00BF0F88" w:rsidRDefault="0055327D" w:rsidP="0055327D">
      <w:pPr>
        <w:pStyle w:val="Heading2"/>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p>
    <w:tbl>
      <w:tblPr>
        <w:bidiVisual/>
        <w:tblW w:w="981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838"/>
      </w:tblGrid>
      <w:tr w:rsidR="0044379E" w:rsidRPr="00BF0F88" w14:paraId="351D178D" w14:textId="77777777" w:rsidTr="0081783C">
        <w:tc>
          <w:tcPr>
            <w:tcW w:w="9818" w:type="dxa"/>
            <w:gridSpan w:val="2"/>
            <w:vAlign w:val="center"/>
          </w:tcPr>
          <w:p w14:paraId="19AA4B72" w14:textId="77777777" w:rsidR="00EC3B3E" w:rsidRPr="00BF0F88" w:rsidRDefault="00EC3B3E" w:rsidP="00335C5A">
            <w:pPr>
              <w:pStyle w:val="Subtitle"/>
              <w:bidi/>
              <w:spacing w:before="120" w:after="120"/>
              <w:jc w:val="left"/>
              <w:rPr>
                <w:rFonts w:cs="B Nazanin"/>
                <w:i/>
                <w:iCs/>
                <w:sz w:val="24"/>
                <w:szCs w:val="24"/>
                <w:lang w:val="en-GB"/>
              </w:rPr>
            </w:pPr>
          </w:p>
        </w:tc>
      </w:tr>
      <w:tr w:rsidR="0044379E" w:rsidRPr="00BF0F88" w14:paraId="570B8609" w14:textId="77777777" w:rsidTr="0081783C">
        <w:tc>
          <w:tcPr>
            <w:tcW w:w="9818" w:type="dxa"/>
            <w:gridSpan w:val="2"/>
          </w:tcPr>
          <w:p w14:paraId="381D4C79" w14:textId="3C5E13E6"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14:paraId="377C5288" w14:textId="77777777" w:rsidTr="0081783C">
        <w:tc>
          <w:tcPr>
            <w:tcW w:w="1980" w:type="dxa"/>
            <w:vMerge w:val="restart"/>
          </w:tcPr>
          <w:p w14:paraId="7021FD6E" w14:textId="2B2DBC85"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838" w:type="dxa"/>
          </w:tcPr>
          <w:p w14:paraId="63044FF5" w14:textId="54D381C9" w:rsidR="00EC3B3E" w:rsidRPr="00BF0F88" w:rsidRDefault="00BE3221" w:rsidP="00B17350">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sidR="00FA3AC2">
              <w:rPr>
                <w:rFonts w:ascii="Calibri" w:hAnsi="Calibri" w:cs="B Nazanin" w:hint="cs"/>
                <w:szCs w:val="24"/>
                <w:rtl/>
                <w:lang w:val="en-GB"/>
              </w:rPr>
              <w:t xml:space="preserve">وزارت </w:t>
            </w:r>
            <w:r w:rsidR="00B17350">
              <w:rPr>
                <w:rFonts w:ascii="Calibri" w:hAnsi="Calibri" w:cs="B Nazanin" w:hint="cs"/>
                <w:szCs w:val="24"/>
                <w:rtl/>
                <w:lang w:val="en-GB"/>
              </w:rPr>
              <w:t>دفاع ملی</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14:paraId="783CFC1D" w14:textId="77777777" w:rsidTr="0081783C">
        <w:trPr>
          <w:trHeight w:val="1542"/>
        </w:trPr>
        <w:tc>
          <w:tcPr>
            <w:tcW w:w="1980" w:type="dxa"/>
            <w:vMerge/>
          </w:tcPr>
          <w:p w14:paraId="3776EDCB" w14:textId="77777777" w:rsidR="00EC3B3E" w:rsidRPr="00BF0F88" w:rsidRDefault="00EC3B3E" w:rsidP="00335C5A">
            <w:pPr>
              <w:bidi/>
              <w:spacing w:before="120" w:after="120"/>
              <w:rPr>
                <w:rFonts w:ascii="Calibri" w:hAnsi="Calibri" w:cs="B Nazanin"/>
                <w:b/>
                <w:szCs w:val="24"/>
                <w:lang w:val="en-GB"/>
              </w:rPr>
            </w:pPr>
          </w:p>
        </w:tc>
        <w:tc>
          <w:tcPr>
            <w:tcW w:w="7838" w:type="dxa"/>
          </w:tcPr>
          <w:p w14:paraId="530CDBDB" w14:textId="09323BD2" w:rsidR="0050644C" w:rsidRDefault="00EC3B3E" w:rsidP="0050644C">
            <w:pPr>
              <w:tabs>
                <w:tab w:val="right" w:pos="7272"/>
              </w:tabs>
              <w:bidi/>
              <w:spacing w:before="120" w:after="120"/>
              <w:rPr>
                <w:rFonts w:ascii="Calibri" w:hAnsi="Calibri" w:cs="B Nazanin"/>
                <w:szCs w:val="24"/>
                <w:lang w:val="en-GB"/>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B17350" w:rsidRPr="00B17350">
              <w:rPr>
                <w:rFonts w:cs="B Nazanin"/>
                <w:b/>
                <w:bCs/>
                <w:sz w:val="22"/>
                <w:szCs w:val="22"/>
                <w:rtl/>
                <w:lang w:val="en-GB" w:bidi="fa-IR"/>
              </w:rPr>
              <w:t>ته</w:t>
            </w:r>
            <w:r w:rsidR="00B17350" w:rsidRPr="00B17350">
              <w:rPr>
                <w:rFonts w:cs="B Nazanin" w:hint="cs"/>
                <w:b/>
                <w:bCs/>
                <w:sz w:val="22"/>
                <w:szCs w:val="22"/>
                <w:rtl/>
                <w:lang w:val="en-GB" w:bidi="fa-IR"/>
              </w:rPr>
              <w:t>ی</w:t>
            </w:r>
            <w:r w:rsidR="00B17350" w:rsidRPr="00B17350">
              <w:rPr>
                <w:rFonts w:cs="B Nazanin" w:hint="eastAsia"/>
                <w:b/>
                <w:bCs/>
                <w:sz w:val="22"/>
                <w:szCs w:val="22"/>
                <w:rtl/>
                <w:lang w:val="en-GB" w:bidi="fa-IR"/>
              </w:rPr>
              <w:t>ه</w:t>
            </w:r>
            <w:r w:rsidR="00B17350" w:rsidRPr="00B17350">
              <w:rPr>
                <w:rFonts w:cs="B Nazanin"/>
                <w:b/>
                <w:bCs/>
                <w:sz w:val="22"/>
                <w:szCs w:val="22"/>
                <w:rtl/>
                <w:lang w:val="en-GB" w:bidi="fa-IR"/>
              </w:rPr>
              <w:t xml:space="preserve"> و تدارک 101 قلم مواد تحک</w:t>
            </w:r>
            <w:r w:rsidR="00B17350" w:rsidRPr="00B17350">
              <w:rPr>
                <w:rFonts w:cs="B Nazanin" w:hint="cs"/>
                <w:b/>
                <w:bCs/>
                <w:sz w:val="22"/>
                <w:szCs w:val="22"/>
                <w:rtl/>
                <w:lang w:val="en-GB" w:bidi="fa-IR"/>
              </w:rPr>
              <w:t>ی</w:t>
            </w:r>
            <w:r w:rsidR="00B17350" w:rsidRPr="00B17350">
              <w:rPr>
                <w:rFonts w:cs="B Nazanin" w:hint="eastAsia"/>
                <w:b/>
                <w:bCs/>
                <w:sz w:val="22"/>
                <w:szCs w:val="22"/>
                <w:rtl/>
                <w:lang w:val="en-GB" w:bidi="fa-IR"/>
              </w:rPr>
              <w:t>مات</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صحرائ</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ضرورت قطعات و جزوتام ها</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اردو مل</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بابت سال ها</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مال</w:t>
            </w:r>
            <w:r w:rsidR="00B17350" w:rsidRPr="00B17350">
              <w:rPr>
                <w:rFonts w:cs="B Nazanin" w:hint="cs"/>
                <w:b/>
                <w:bCs/>
                <w:sz w:val="22"/>
                <w:szCs w:val="22"/>
                <w:rtl/>
                <w:lang w:val="en-GB" w:bidi="fa-IR"/>
              </w:rPr>
              <w:t>ی</w:t>
            </w:r>
            <w:r w:rsidR="00B17350" w:rsidRPr="00B17350">
              <w:rPr>
                <w:rFonts w:cs="B Nazanin"/>
                <w:b/>
                <w:bCs/>
                <w:sz w:val="22"/>
                <w:szCs w:val="22"/>
                <w:rtl/>
                <w:lang w:val="en-GB" w:bidi="fa-IR"/>
              </w:rPr>
              <w:t xml:space="preserve"> 1398 و 1399</w:t>
            </w:r>
            <w:r w:rsidR="00B17350">
              <w:rPr>
                <w:rFonts w:cs="B Nazanin" w:hint="cs"/>
                <w:b/>
                <w:bCs/>
                <w:sz w:val="22"/>
                <w:szCs w:val="22"/>
                <w:rtl/>
                <w:lang w:val="en-GB" w:bidi="fa-IR"/>
              </w:rPr>
              <w:t xml:space="preserve"> شامل 7 لات </w:t>
            </w:r>
            <w:r w:rsidR="009077DC">
              <w:rPr>
                <w:rFonts w:ascii="Calibri" w:hAnsi="Calibri" w:cs="B Nazanin" w:hint="cs"/>
                <w:szCs w:val="24"/>
                <w:rtl/>
                <w:lang w:val="en-GB"/>
              </w:rPr>
              <w:t>تحت شماره داوطلبی</w:t>
            </w:r>
            <w:r w:rsidR="0050644C">
              <w:rPr>
                <w:rFonts w:ascii="Calibri" w:hAnsi="Calibri" w:cs="B Nazanin" w:hint="cs"/>
                <w:szCs w:val="24"/>
                <w:rtl/>
                <w:lang w:val="en-GB"/>
              </w:rPr>
              <w:t>:</w:t>
            </w:r>
          </w:p>
          <w:p w14:paraId="688D5C09" w14:textId="065DAA09" w:rsidR="00EC3B3E" w:rsidRPr="0050644C" w:rsidRDefault="009077DC" w:rsidP="008B15FC">
            <w:pPr>
              <w:tabs>
                <w:tab w:val="right" w:pos="7272"/>
              </w:tabs>
              <w:bidi/>
              <w:spacing w:before="120" w:after="120"/>
              <w:rPr>
                <w:rFonts w:ascii="Calibri" w:hAnsi="Calibri" w:cs="B Nazanin"/>
                <w:szCs w:val="24"/>
                <w:lang w:val="en-GB"/>
              </w:rPr>
            </w:pPr>
            <w:r>
              <w:rPr>
                <w:rFonts w:ascii="Calibri" w:hAnsi="Calibri" w:cs="B Nazanin" w:hint="cs"/>
                <w:szCs w:val="24"/>
                <w:rtl/>
                <w:lang w:val="en-GB"/>
              </w:rPr>
              <w:t xml:space="preserve"> </w:t>
            </w:r>
            <w:r w:rsidR="001D084C" w:rsidRPr="001D084C">
              <w:rPr>
                <w:rFonts w:cs="B Nazanin"/>
                <w:b/>
                <w:bCs/>
                <w:i/>
                <w:sz w:val="32"/>
                <w:szCs w:val="32"/>
                <w:lang w:val="en-GB" w:bidi="fa-IR"/>
              </w:rPr>
              <w:t>NPA/</w:t>
            </w:r>
            <w:r w:rsidR="008B15FC">
              <w:rPr>
                <w:rFonts w:cs="B Nazanin"/>
                <w:b/>
                <w:bCs/>
                <w:i/>
                <w:sz w:val="32"/>
                <w:szCs w:val="32"/>
                <w:lang w:val="en-GB" w:bidi="fa-IR"/>
              </w:rPr>
              <w:t>MOD</w:t>
            </w:r>
            <w:r w:rsidR="001D084C" w:rsidRPr="001D084C">
              <w:rPr>
                <w:rFonts w:cs="B Nazanin"/>
                <w:b/>
                <w:bCs/>
                <w:i/>
                <w:sz w:val="32"/>
                <w:szCs w:val="32"/>
                <w:lang w:val="en-GB" w:bidi="fa-IR"/>
              </w:rPr>
              <w:t>/98/G-2493/NCB</w:t>
            </w:r>
            <w:r w:rsidR="0050644C">
              <w:rPr>
                <w:rFonts w:ascii="Calibri" w:hAnsi="Calibri" w:cs="B Nazanin" w:hint="cs"/>
                <w:szCs w:val="24"/>
                <w:rtl/>
                <w:lang w:val="en-GB" w:bidi="fa-IR"/>
              </w:rPr>
              <w:t xml:space="preserve"> </w:t>
            </w:r>
            <w:r w:rsidR="00BC7981" w:rsidRPr="00BC7981">
              <w:rPr>
                <w:rFonts w:ascii="Calibri" w:hAnsi="Calibri" w:cs="B Nazanin" w:hint="cs"/>
                <w:szCs w:val="24"/>
                <w:lang w:val="en-GB"/>
              </w:rPr>
              <w:t xml:space="preserve"> </w:t>
            </w:r>
            <w:r>
              <w:rPr>
                <w:rFonts w:ascii="Calibri" w:hAnsi="Calibri" w:cs="B Nazanin" w:hint="cs"/>
                <w:szCs w:val="24"/>
                <w:rtl/>
                <w:lang w:val="en-GB"/>
              </w:rPr>
              <w:t>میباشد</w:t>
            </w:r>
            <w:r w:rsidR="00EC3B3E" w:rsidRPr="00BF0F88">
              <w:rPr>
                <w:rFonts w:ascii="Calibri" w:hAnsi="Calibri" w:cs="B Nazanin" w:hint="cs"/>
                <w:szCs w:val="24"/>
                <w:rtl/>
                <w:lang w:val="en-GB"/>
              </w:rPr>
              <w:t xml:space="preserve">. </w:t>
            </w:r>
            <w:r w:rsidR="00EC3B3E" w:rsidRPr="00BF0F88">
              <w:rPr>
                <w:rFonts w:ascii="Calibri" w:hAnsi="Calibri" w:cs="B Nazanin"/>
                <w:szCs w:val="24"/>
                <w:rtl/>
                <w:lang w:val="en-GB"/>
              </w:rPr>
              <w:t xml:space="preserve"> </w:t>
            </w:r>
          </w:p>
          <w:p w14:paraId="7D158EB2" w14:textId="77777777" w:rsidR="0057672E" w:rsidRDefault="00EC3B3E" w:rsidP="00706AE6">
            <w:pPr>
              <w:tabs>
                <w:tab w:val="right" w:pos="7272"/>
              </w:tabs>
              <w:bidi/>
              <w:spacing w:before="120" w:after="120"/>
              <w:rPr>
                <w:rFonts w:ascii="Calibri" w:hAnsi="Calibri" w:cs="B Nazanin"/>
                <w:b/>
                <w:bCs/>
                <w:szCs w:val="24"/>
                <w:rtl/>
                <w:lang w:val="en-GB"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3A067F">
              <w:rPr>
                <w:rFonts w:ascii="Calibri" w:hAnsi="Calibri" w:cs="B Nazanin" w:hint="cs"/>
                <w:b/>
                <w:bCs/>
                <w:szCs w:val="24"/>
                <w:rtl/>
                <w:lang w:val="en-GB"/>
              </w:rPr>
              <w:t xml:space="preserve"> </w:t>
            </w:r>
            <w:r w:rsidR="00E65D41">
              <w:rPr>
                <w:rFonts w:ascii="Calibri" w:hAnsi="Calibri" w:cs="B Nazanin" w:hint="cs"/>
                <w:b/>
                <w:bCs/>
                <w:szCs w:val="24"/>
                <w:rtl/>
                <w:lang w:val="en-GB" w:bidi="fa-IR"/>
              </w:rPr>
              <w:t xml:space="preserve"> </w:t>
            </w:r>
            <w:r w:rsidR="00B17350">
              <w:rPr>
                <w:rFonts w:ascii="Calibri" w:hAnsi="Calibri" w:cs="B Nazanin" w:hint="cs"/>
                <w:b/>
                <w:bCs/>
                <w:szCs w:val="24"/>
                <w:rtl/>
                <w:lang w:val="en-GB" w:bidi="fa-IR"/>
              </w:rPr>
              <w:t>آفر شامل شامل 7 لات</w:t>
            </w:r>
            <w:r w:rsidR="00E5113E">
              <w:rPr>
                <w:rFonts w:ascii="Calibri" w:hAnsi="Calibri" w:cs="B Nazanin" w:hint="cs"/>
                <w:b/>
                <w:bCs/>
                <w:szCs w:val="24"/>
                <w:rtl/>
                <w:lang w:val="en-GB" w:bidi="fa-IR"/>
              </w:rPr>
              <w:t xml:space="preserve"> است. طوریکه در ذیل</w:t>
            </w:r>
            <w:r w:rsidR="00706AE6">
              <w:rPr>
                <w:rFonts w:ascii="Calibri" w:hAnsi="Calibri" w:cs="B Nazanin" w:hint="cs"/>
                <w:b/>
                <w:bCs/>
                <w:szCs w:val="24"/>
                <w:rtl/>
                <w:lang w:val="en-GB" w:bidi="fa-IR"/>
              </w:rPr>
              <w:t xml:space="preserve"> تذکر رفته .</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5940"/>
            </w:tblGrid>
            <w:tr w:rsidR="00E5113E" w14:paraId="0020F9C3" w14:textId="77777777" w:rsidTr="00E5113E">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14:paraId="6EFA0C5D" w14:textId="77777777" w:rsidR="00E5113E" w:rsidRPr="004D6009" w:rsidRDefault="00E5113E" w:rsidP="00E5113E">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شماره</w:t>
                  </w:r>
                  <w:r>
                    <w:rPr>
                      <w:rFonts w:cs="B Nazanin" w:hint="cs"/>
                      <w:b/>
                      <w:bCs/>
                      <w:szCs w:val="24"/>
                      <w:rtl/>
                      <w:lang w:val="en-GB"/>
                    </w:rPr>
                    <w:t xml:space="preserve"> لات</w:t>
                  </w:r>
                </w:p>
              </w:tc>
              <w:tc>
                <w:tcPr>
                  <w:tcW w:w="5940" w:type="dxa"/>
                  <w:tcBorders>
                    <w:top w:val="single" w:sz="4" w:space="0" w:color="auto"/>
                    <w:left w:val="single" w:sz="4" w:space="0" w:color="auto"/>
                    <w:bottom w:val="single" w:sz="4" w:space="0" w:color="auto"/>
                    <w:right w:val="single" w:sz="4" w:space="0" w:color="auto"/>
                  </w:tcBorders>
                  <w:shd w:val="clear" w:color="auto" w:fill="00B0F0"/>
                  <w:hideMark/>
                </w:tcPr>
                <w:p w14:paraId="09B93CA1" w14:textId="77777777" w:rsidR="00E5113E" w:rsidRPr="004D6009" w:rsidRDefault="00E5113E" w:rsidP="00E5113E">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قول اردوی مربوطه</w:t>
                  </w:r>
                </w:p>
              </w:tc>
            </w:tr>
            <w:tr w:rsidR="00E5113E" w14:paraId="2C66E5A6" w14:textId="77777777" w:rsidTr="00E5113E">
              <w:trPr>
                <w:trHeight w:val="339"/>
              </w:trPr>
              <w:tc>
                <w:tcPr>
                  <w:tcW w:w="1178" w:type="dxa"/>
                  <w:tcBorders>
                    <w:top w:val="single" w:sz="4" w:space="0" w:color="auto"/>
                    <w:left w:val="single" w:sz="4" w:space="0" w:color="auto"/>
                    <w:bottom w:val="single" w:sz="4" w:space="0" w:color="auto"/>
                    <w:right w:val="single" w:sz="4" w:space="0" w:color="auto"/>
                  </w:tcBorders>
                  <w:vAlign w:val="center"/>
                </w:tcPr>
                <w:p w14:paraId="0C1A4D03"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lang w:val="en-GB"/>
                    </w:rPr>
                  </w:pPr>
                  <w:r w:rsidRPr="00B346AE">
                    <w:rPr>
                      <w:rFonts w:cs="B Nazanin"/>
                      <w:b/>
                      <w:bCs/>
                      <w:sz w:val="22"/>
                      <w:szCs w:val="22"/>
                      <w:lang w:val="en-GB"/>
                    </w:rPr>
                    <w:t>1</w:t>
                  </w:r>
                </w:p>
              </w:tc>
              <w:tc>
                <w:tcPr>
                  <w:tcW w:w="5940" w:type="dxa"/>
                </w:tcPr>
                <w:p w14:paraId="68093525"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مرگزی</w:t>
                  </w:r>
                </w:p>
              </w:tc>
            </w:tr>
            <w:tr w:rsidR="00E5113E" w14:paraId="66FFE83F" w14:textId="77777777" w:rsidTr="00E5113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0284EA8C"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lang w:val="en-GB"/>
                    </w:rPr>
                  </w:pPr>
                  <w:r w:rsidRPr="00B346AE">
                    <w:rPr>
                      <w:rFonts w:cs="B Nazanin"/>
                      <w:b/>
                      <w:bCs/>
                      <w:sz w:val="22"/>
                      <w:szCs w:val="22"/>
                      <w:lang w:val="en-GB"/>
                    </w:rPr>
                    <w:t>2</w:t>
                  </w:r>
                </w:p>
              </w:tc>
              <w:tc>
                <w:tcPr>
                  <w:tcW w:w="5940" w:type="dxa"/>
                </w:tcPr>
                <w:p w14:paraId="4026BD26"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r>
            <w:tr w:rsidR="00E5113E" w14:paraId="0670A1A8" w14:textId="77777777" w:rsidTr="00E5113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027DB772"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3</w:t>
                  </w:r>
                </w:p>
              </w:tc>
              <w:tc>
                <w:tcPr>
                  <w:tcW w:w="5940" w:type="dxa"/>
                </w:tcPr>
                <w:p w14:paraId="2BF33BE0"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r>
            <w:tr w:rsidR="00E5113E" w14:paraId="74A619BC" w14:textId="77777777" w:rsidTr="00E5113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29F66FCB"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4</w:t>
                  </w:r>
                </w:p>
              </w:tc>
              <w:tc>
                <w:tcPr>
                  <w:tcW w:w="5940" w:type="dxa"/>
                </w:tcPr>
                <w:p w14:paraId="6E2B7657"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r>
            <w:tr w:rsidR="00E5113E" w14:paraId="36EAE154" w14:textId="77777777" w:rsidTr="00E5113E">
              <w:trPr>
                <w:trHeight w:val="422"/>
              </w:trPr>
              <w:tc>
                <w:tcPr>
                  <w:tcW w:w="1178" w:type="dxa"/>
                  <w:tcBorders>
                    <w:top w:val="single" w:sz="4" w:space="0" w:color="auto"/>
                    <w:left w:val="single" w:sz="4" w:space="0" w:color="auto"/>
                    <w:bottom w:val="single" w:sz="4" w:space="0" w:color="auto"/>
                    <w:right w:val="single" w:sz="4" w:space="0" w:color="auto"/>
                  </w:tcBorders>
                  <w:vAlign w:val="center"/>
                </w:tcPr>
                <w:p w14:paraId="23362D6C"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5</w:t>
                  </w:r>
                </w:p>
              </w:tc>
              <w:tc>
                <w:tcPr>
                  <w:tcW w:w="5940" w:type="dxa"/>
                </w:tcPr>
                <w:p w14:paraId="70793FE7"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r>
            <w:tr w:rsidR="00E5113E" w14:paraId="421953AB" w14:textId="77777777" w:rsidTr="00E5113E">
              <w:trPr>
                <w:trHeight w:val="395"/>
              </w:trPr>
              <w:tc>
                <w:tcPr>
                  <w:tcW w:w="1178" w:type="dxa"/>
                  <w:tcBorders>
                    <w:top w:val="single" w:sz="4" w:space="0" w:color="auto"/>
                    <w:left w:val="single" w:sz="4" w:space="0" w:color="auto"/>
                    <w:bottom w:val="single" w:sz="4" w:space="0" w:color="auto"/>
                    <w:right w:val="single" w:sz="4" w:space="0" w:color="auto"/>
                  </w:tcBorders>
                  <w:vAlign w:val="center"/>
                </w:tcPr>
                <w:p w14:paraId="6BD31899"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lang w:val="en-GB"/>
                    </w:rPr>
                  </w:pPr>
                  <w:r w:rsidRPr="00B346AE">
                    <w:rPr>
                      <w:rFonts w:cs="B Nazanin" w:hint="cs"/>
                      <w:b/>
                      <w:bCs/>
                      <w:sz w:val="22"/>
                      <w:szCs w:val="22"/>
                      <w:rtl/>
                      <w:lang w:val="en-GB"/>
                    </w:rPr>
                    <w:t>6</w:t>
                  </w:r>
                </w:p>
              </w:tc>
              <w:tc>
                <w:tcPr>
                  <w:tcW w:w="5940" w:type="dxa"/>
                </w:tcPr>
                <w:p w14:paraId="1C63918E"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r>
            <w:tr w:rsidR="00E5113E" w14:paraId="6829DE5D" w14:textId="77777777" w:rsidTr="00E5113E">
              <w:trPr>
                <w:trHeight w:val="395"/>
              </w:trPr>
              <w:tc>
                <w:tcPr>
                  <w:tcW w:w="1178" w:type="dxa"/>
                  <w:tcBorders>
                    <w:top w:val="single" w:sz="4" w:space="0" w:color="auto"/>
                    <w:left w:val="single" w:sz="4" w:space="0" w:color="auto"/>
                    <w:bottom w:val="single" w:sz="4" w:space="0" w:color="auto"/>
                    <w:right w:val="single" w:sz="4" w:space="0" w:color="auto"/>
                  </w:tcBorders>
                  <w:vAlign w:val="center"/>
                </w:tcPr>
                <w:p w14:paraId="60ABB15E" w14:textId="77777777" w:rsidR="00E5113E" w:rsidRPr="00B346AE" w:rsidRDefault="00E5113E" w:rsidP="00E5113E">
                  <w:pPr>
                    <w:tabs>
                      <w:tab w:val="right" w:pos="7254"/>
                    </w:tabs>
                    <w:bidi/>
                    <w:spacing w:before="120" w:after="120" w:line="216" w:lineRule="auto"/>
                    <w:jc w:val="center"/>
                    <w:outlineLvl w:val="1"/>
                    <w:rPr>
                      <w:rFonts w:cs="B Nazanin"/>
                      <w:b/>
                      <w:bCs/>
                      <w:sz w:val="22"/>
                      <w:szCs w:val="22"/>
                      <w:rtl/>
                      <w:lang w:val="en-GB"/>
                    </w:rPr>
                  </w:pPr>
                  <w:r w:rsidRPr="00B346AE">
                    <w:rPr>
                      <w:rFonts w:cs="B Nazanin" w:hint="cs"/>
                      <w:b/>
                      <w:bCs/>
                      <w:sz w:val="22"/>
                      <w:szCs w:val="22"/>
                      <w:rtl/>
                      <w:lang w:val="en-GB"/>
                    </w:rPr>
                    <w:t>7</w:t>
                  </w:r>
                </w:p>
              </w:tc>
              <w:tc>
                <w:tcPr>
                  <w:tcW w:w="5940" w:type="dxa"/>
                </w:tcPr>
                <w:p w14:paraId="35C05E2E" w14:textId="77777777" w:rsidR="00E5113E" w:rsidRPr="00B346AE" w:rsidRDefault="00E5113E" w:rsidP="00E5113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r>
          </w:tbl>
          <w:p w14:paraId="4C9D92E5" w14:textId="61E72F7C" w:rsidR="00E5113E" w:rsidRPr="009077DC" w:rsidRDefault="00E5113E" w:rsidP="00E5113E">
            <w:pPr>
              <w:tabs>
                <w:tab w:val="right" w:pos="7272"/>
              </w:tabs>
              <w:bidi/>
              <w:spacing w:before="120" w:after="120"/>
              <w:rPr>
                <w:rFonts w:ascii="Calibri" w:hAnsi="Calibri" w:cs="B Nazanin"/>
                <w:b/>
                <w:bCs/>
                <w:szCs w:val="24"/>
                <w:lang w:bidi="fa-IR"/>
              </w:rPr>
            </w:pPr>
          </w:p>
        </w:tc>
      </w:tr>
      <w:tr w:rsidR="0044379E" w:rsidRPr="00BF0F88" w14:paraId="5CD12B31" w14:textId="77777777" w:rsidTr="0081783C">
        <w:trPr>
          <w:trHeight w:val="393"/>
        </w:trPr>
        <w:tc>
          <w:tcPr>
            <w:tcW w:w="1980" w:type="dxa"/>
          </w:tcPr>
          <w:p w14:paraId="56A0CF4F" w14:textId="4EF9072A"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838" w:type="dxa"/>
          </w:tcPr>
          <w:p w14:paraId="723DDD64" w14:textId="77777777"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14:paraId="4A634169" w14:textId="77777777"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BF0F88">
              <w:rPr>
                <w:rFonts w:ascii="Calibri" w:hAnsi="Calibri" w:cs="B Nazanin" w:hint="cs"/>
                <w:i/>
                <w:iCs/>
                <w:szCs w:val="24"/>
                <w:highlight w:val="lightGray"/>
                <w:rtl/>
                <w:lang w:val="en-GB"/>
              </w:rPr>
              <w:t>"قابل تطبیق نیست</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14:paraId="5ECAD40E" w14:textId="77777777" w:rsidTr="0081783C">
        <w:trPr>
          <w:trHeight w:val="474"/>
        </w:trPr>
        <w:tc>
          <w:tcPr>
            <w:tcW w:w="1980" w:type="dxa"/>
          </w:tcPr>
          <w:p w14:paraId="5F72CCAB" w14:textId="44D6F686"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838" w:type="dxa"/>
          </w:tcPr>
          <w:p w14:paraId="52229C1A" w14:textId="77777777"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14:paraId="14CB8570" w14:textId="3ADD8926" w:rsidR="00EC3B3E" w:rsidRPr="00BF0F88" w:rsidRDefault="00BA540F" w:rsidP="005F2CBF">
            <w:pPr>
              <w:tabs>
                <w:tab w:val="right" w:pos="7848"/>
              </w:tabs>
              <w:bidi/>
              <w:spacing w:before="120" w:after="120"/>
              <w:outlineLvl w:val="1"/>
              <w:rPr>
                <w:rFonts w:ascii="Calibri" w:hAnsi="Calibri" w:cs="B Nazanin"/>
                <w:szCs w:val="24"/>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275CD1">
              <w:rPr>
                <w:rFonts w:hint="cs"/>
                <w:rtl/>
                <w:lang w:bidi="fa-IR"/>
              </w:rPr>
              <w:t xml:space="preserve"> ویا </w:t>
            </w:r>
            <w:r w:rsidR="00275CD1">
              <w:rPr>
                <w:lang w:bidi="fa-IR"/>
              </w:rPr>
              <w:t xml:space="preserve"> </w:t>
            </w:r>
            <w:hyperlink r:id="rId9" w:history="1">
              <w:r w:rsidR="00275CD1" w:rsidRPr="00347C31">
                <w:rPr>
                  <w:rStyle w:val="Hyperlink"/>
                  <w:lang w:bidi="fa-IR"/>
                </w:rPr>
                <w:t>www.ageops.net</w:t>
              </w:r>
            </w:hyperlink>
            <w:r w:rsidR="00275CD1">
              <w:rPr>
                <w:lang w:bidi="fa-IR"/>
              </w:rPr>
              <w:t xml:space="preserve"> </w:t>
            </w:r>
          </w:p>
        </w:tc>
      </w:tr>
      <w:tr w:rsidR="0044379E" w:rsidRPr="00BF0F88" w14:paraId="287F19F0" w14:textId="77777777" w:rsidTr="0081783C">
        <w:trPr>
          <w:trHeight w:val="474"/>
        </w:trPr>
        <w:tc>
          <w:tcPr>
            <w:tcW w:w="1980" w:type="dxa"/>
          </w:tcPr>
          <w:p w14:paraId="26360A09" w14:textId="44B67189"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7838" w:type="dxa"/>
          </w:tcPr>
          <w:p w14:paraId="022BB2CC" w14:textId="77777777"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6"/>
            <w:bookmarkEnd w:id="577"/>
            <w:bookmarkEnd w:id="578"/>
            <w:bookmarkEnd w:id="579"/>
          </w:p>
          <w:p w14:paraId="6176E013" w14:textId="77777777" w:rsidR="00EC3B3E" w:rsidRPr="00BF0F88" w:rsidRDefault="0057672E" w:rsidP="0057672E">
            <w:pPr>
              <w:tabs>
                <w:tab w:val="right" w:pos="7848"/>
              </w:tabs>
              <w:bidi/>
              <w:spacing w:before="120" w:after="120"/>
              <w:outlineLvl w:val="1"/>
              <w:rPr>
                <w:rFonts w:ascii="Calibri" w:hAnsi="Calibri" w:cs="B Nazanin"/>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BF0F88">
              <w:rPr>
                <w:rFonts w:ascii="Calibri" w:hAnsi="Calibri" w:cs="B Nazanin"/>
                <w:i/>
                <w:iCs/>
                <w:szCs w:val="24"/>
                <w:highlight w:val="lightGray"/>
                <w:rtl/>
                <w:lang w:val="en-GB"/>
              </w:rPr>
              <w:t>"</w:t>
            </w:r>
            <w:r w:rsidR="00EC3B3E" w:rsidRPr="00BF0F88">
              <w:rPr>
                <w:rFonts w:ascii="Calibri" w:hAnsi="Calibri" w:cs="B Nazanin" w:hint="cs"/>
                <w:i/>
                <w:iCs/>
                <w:szCs w:val="24"/>
                <w:highlight w:val="lightGray"/>
                <w:rtl/>
                <w:lang w:val="en-GB"/>
              </w:rPr>
              <w:t>قابل تطبیق نیست"</w:t>
            </w:r>
            <w:r w:rsidR="00872285" w:rsidRPr="00BF0F88">
              <w:rPr>
                <w:rFonts w:ascii="Calibri" w:hAnsi="Calibri" w:cs="B Nazanin"/>
                <w:i/>
                <w:iCs/>
                <w:szCs w:val="24"/>
                <w:rtl/>
                <w:lang w:val="en-GB"/>
              </w:rPr>
              <w:t xml:space="preserve"> </w:t>
            </w:r>
            <w:bookmarkEnd w:id="580"/>
            <w:bookmarkEnd w:id="581"/>
            <w:bookmarkEnd w:id="582"/>
            <w:bookmarkEnd w:id="583"/>
            <w:r>
              <w:rPr>
                <w:rFonts w:ascii="Calibri" w:hAnsi="Calibri" w:cs="B Nazanin" w:hint="cs"/>
                <w:i/>
                <w:iCs/>
                <w:szCs w:val="24"/>
                <w:rtl/>
                <w:lang w:val="en-GB"/>
              </w:rPr>
              <w:t xml:space="preserve"> </w:t>
            </w:r>
          </w:p>
        </w:tc>
      </w:tr>
      <w:tr w:rsidR="0044379E" w:rsidRPr="00BF0F88" w14:paraId="020CB7DC" w14:textId="77777777" w:rsidTr="0081783C">
        <w:trPr>
          <w:trHeight w:val="456"/>
        </w:trPr>
        <w:tc>
          <w:tcPr>
            <w:tcW w:w="9818" w:type="dxa"/>
            <w:gridSpan w:val="2"/>
          </w:tcPr>
          <w:p w14:paraId="2F12DF49" w14:textId="1ECD61C6"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4"/>
            <w:bookmarkEnd w:id="585"/>
            <w:bookmarkEnd w:id="586"/>
          </w:p>
        </w:tc>
      </w:tr>
      <w:tr w:rsidR="0044379E" w:rsidRPr="00BF0F88" w14:paraId="2EABEA4F" w14:textId="77777777" w:rsidTr="0081783C">
        <w:trPr>
          <w:trHeight w:val="1177"/>
        </w:trPr>
        <w:tc>
          <w:tcPr>
            <w:tcW w:w="1980" w:type="dxa"/>
          </w:tcPr>
          <w:p w14:paraId="3CF61936" w14:textId="2B593581"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t>مادۀ 6.3 دستورالعمل برای داوطلبان</w:t>
            </w:r>
            <w:bookmarkEnd w:id="587"/>
            <w:bookmarkEnd w:id="588"/>
            <w:bookmarkEnd w:id="589"/>
            <w:bookmarkEnd w:id="590"/>
          </w:p>
        </w:tc>
        <w:tc>
          <w:tcPr>
            <w:tcW w:w="7838" w:type="dxa"/>
          </w:tcPr>
          <w:p w14:paraId="4831FF7D" w14:textId="6A6202E4" w:rsidR="00EC3B3E" w:rsidRDefault="00EC3B3E" w:rsidP="00335C5A">
            <w:pPr>
              <w:tabs>
                <w:tab w:val="right" w:pos="7254"/>
              </w:tabs>
              <w:bidi/>
              <w:spacing w:before="120" w:after="120"/>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BF0F88">
              <w:rPr>
                <w:rFonts w:ascii="Calibri" w:hAnsi="Calibri" w:cs="B Nazanin" w:hint="cs"/>
                <w:szCs w:val="24"/>
                <w:rtl/>
                <w:lang w:val="en-GB"/>
              </w:rPr>
              <w:t>شرطنامه از مراجع ذیل قابل دریافت می باشد:</w:t>
            </w:r>
            <w:bookmarkEnd w:id="591"/>
            <w:bookmarkEnd w:id="592"/>
            <w:bookmarkEnd w:id="593"/>
            <w:bookmarkEnd w:id="594"/>
            <w:r w:rsidRPr="00BF0F88">
              <w:rPr>
                <w:rFonts w:ascii="Calibri" w:hAnsi="Calibri" w:cs="B Nazanin"/>
                <w:szCs w:val="24"/>
                <w:rtl/>
                <w:lang w:val="en-GB"/>
              </w:rPr>
              <w:t xml:space="preserve"> </w:t>
            </w:r>
          </w:p>
          <w:p w14:paraId="4D15DBD0" w14:textId="607416F2" w:rsidR="00BF4197" w:rsidRPr="00BF0F88" w:rsidRDefault="00BF4197" w:rsidP="00215429">
            <w:pPr>
              <w:tabs>
                <w:tab w:val="right" w:pos="7254"/>
              </w:tabs>
              <w:bidi/>
              <w:spacing w:before="120" w:after="120"/>
              <w:jc w:val="mediumKashida"/>
              <w:outlineLvl w:val="1"/>
              <w:rPr>
                <w:rFonts w:ascii="Calibri" w:hAnsi="Calibri" w:cs="B Nazanin"/>
                <w:szCs w:val="24"/>
                <w:lang w:val="en-GB"/>
              </w:rPr>
            </w:pPr>
            <w:r w:rsidRPr="0025284B">
              <w:rPr>
                <w:rFonts w:ascii="Calibri" w:hAnsi="Calibri" w:cs="B Nazanin" w:hint="cs"/>
                <w:b/>
                <w:bCs/>
                <w:szCs w:val="24"/>
                <w:rtl/>
                <w:lang w:val="en-GB"/>
              </w:rPr>
              <w:t>به سایت رسمی اداره تدارکات ملی</w:t>
            </w:r>
            <w:r w:rsidRPr="0025284B">
              <w:rPr>
                <w:rFonts w:ascii="Calibri" w:hAnsi="Calibri" w:cs="B Nazanin" w:hint="cs"/>
                <w:b/>
                <w:bCs/>
                <w:color w:val="000000" w:themeColor="text1"/>
                <w:szCs w:val="24"/>
                <w:rtl/>
                <w:lang w:val="en-GB"/>
              </w:rPr>
              <w:t xml:space="preserve"> </w:t>
            </w:r>
            <w:hyperlink r:id="rId10" w:history="1">
              <w:r w:rsidRPr="0025284B">
                <w:rPr>
                  <w:rStyle w:val="Hyperlink"/>
                  <w:rFonts w:ascii="Calibri" w:hAnsi="Calibri" w:cs="B Nazanin"/>
                  <w:b/>
                  <w:bCs/>
                  <w:color w:val="000000" w:themeColor="text1"/>
                  <w:szCs w:val="24"/>
                  <w:u w:val="none"/>
                </w:rPr>
                <w:t>WWW.npa.gov.af</w:t>
              </w:r>
            </w:hyperlink>
            <w:r w:rsidRPr="0025284B">
              <w:rPr>
                <w:rFonts w:ascii="Calibri" w:hAnsi="Calibri" w:cs="B Nazanin" w:hint="cs"/>
                <w:b/>
                <w:bCs/>
                <w:szCs w:val="24"/>
                <w:rtl/>
                <w:lang w:bidi="fa-IR"/>
              </w:rPr>
              <w:t xml:space="preserve"> </w:t>
            </w:r>
            <w:r w:rsidR="00275CD1">
              <w:rPr>
                <w:rFonts w:ascii="Calibri" w:hAnsi="Calibri" w:cs="B Nazanin" w:hint="cs"/>
                <w:b/>
                <w:bCs/>
                <w:szCs w:val="24"/>
                <w:rtl/>
                <w:lang w:bidi="fa-IR"/>
              </w:rPr>
              <w:t xml:space="preserve">ویا </w:t>
            </w:r>
            <w:hyperlink r:id="rId11" w:history="1">
              <w:r w:rsidR="00275CD1" w:rsidRPr="00347C31">
                <w:rPr>
                  <w:rStyle w:val="Hyperlink"/>
                  <w:lang w:bidi="fa-IR"/>
                </w:rPr>
                <w:t>www.ageops.net</w:t>
              </w:r>
            </w:hyperlink>
            <w:r w:rsidR="00275CD1">
              <w:rPr>
                <w:rFonts w:ascii="Calibri" w:hAnsi="Calibri" w:cs="B Nazanin" w:hint="cs"/>
                <w:b/>
                <w:bCs/>
                <w:szCs w:val="24"/>
                <w:rtl/>
                <w:lang w:bidi="fa-IR"/>
              </w:rPr>
              <w:t xml:space="preserve"> </w:t>
            </w:r>
            <w:r w:rsidR="00275CD1">
              <w:rPr>
                <w:rFonts w:ascii="Calibri" w:hAnsi="Calibri" w:cs="B Nazanin"/>
                <w:b/>
                <w:bCs/>
                <w:szCs w:val="24"/>
                <w:lang w:bidi="fa-IR"/>
              </w:rPr>
              <w:t xml:space="preserve"> </w:t>
            </w:r>
            <w:r w:rsidRPr="0025284B">
              <w:rPr>
                <w:rFonts w:ascii="Calibri" w:hAnsi="Calibri" w:cs="B Nazanin" w:hint="cs"/>
                <w:b/>
                <w:bCs/>
                <w:szCs w:val="24"/>
                <w:rtl/>
                <w:lang w:bidi="fa-IR"/>
              </w:rPr>
              <w:t xml:space="preserve">مراجعه گردد. در صورت عدم دانلود از </w:t>
            </w:r>
            <w:r w:rsidRPr="0025284B">
              <w:rPr>
                <w:rFonts w:ascii="Calibri" w:hAnsi="Calibri" w:cs="B Nazanin" w:hint="cs"/>
                <w:b/>
                <w:bCs/>
                <w:szCs w:val="24"/>
                <w:rtl/>
                <w:lang w:bidi="fa-IR"/>
              </w:rPr>
              <w:lastRenderedPageBreak/>
              <w:t>وبسایت، داوطلبان می توانند آفر را در سی دی یا فلش دیسک از</w:t>
            </w:r>
            <w:r w:rsidRPr="0025284B">
              <w:rPr>
                <w:rFonts w:ascii="Calibri" w:hAnsi="Calibri" w:cs="B Nazanin"/>
                <w:b/>
                <w:bCs/>
                <w:szCs w:val="24"/>
                <w:lang w:bidi="fa-IR"/>
              </w:rPr>
              <w:t xml:space="preserve"> </w:t>
            </w:r>
            <w:r w:rsidRPr="0025284B">
              <w:rPr>
                <w:rFonts w:ascii="Calibri" w:hAnsi="Calibri" w:cs="B Nazanin" w:hint="cs"/>
                <w:b/>
                <w:bCs/>
                <w:szCs w:val="24"/>
                <w:rtl/>
                <w:lang w:bidi="fa-IR"/>
              </w:rPr>
              <w:t xml:space="preserve"> آدرس ذیل بدست بیاورند :</w:t>
            </w:r>
          </w:p>
          <w:p w14:paraId="5D7D6E3A" w14:textId="689610D1" w:rsidR="00275CD1" w:rsidRDefault="00275CD1" w:rsidP="00215429">
            <w:pPr>
              <w:tabs>
                <w:tab w:val="right" w:pos="7254"/>
              </w:tabs>
              <w:bidi/>
              <w:spacing w:before="120" w:after="120"/>
              <w:jc w:val="mediumKashida"/>
              <w:outlineLvl w:val="1"/>
              <w:rPr>
                <w:rFonts w:ascii="Calibri" w:hAnsi="Calibri" w:cs="B Nazanin"/>
                <w:b/>
                <w:bCs/>
                <w:szCs w:val="24"/>
                <w:lang w:val="en-GB"/>
              </w:rPr>
            </w:pPr>
            <w:r>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Pr>
                <w:rFonts w:ascii="Calibri" w:hAnsi="Calibri" w:cs="B Nazanin"/>
                <w:b/>
                <w:bCs/>
                <w:szCs w:val="24"/>
                <w:rtl/>
                <w:lang w:val="en-GB"/>
              </w:rPr>
              <w:t xml:space="preserve"> </w:t>
            </w:r>
            <w:r>
              <w:rPr>
                <w:rFonts w:hint="cs"/>
                <w:b/>
                <w:bCs/>
                <w:szCs w:val="24"/>
                <w:rtl/>
                <w:lang w:val="en-GB"/>
              </w:rPr>
              <w:t>–</w:t>
            </w:r>
            <w:r w:rsidR="00A257E7">
              <w:rPr>
                <w:rFonts w:hint="cs"/>
                <w:b/>
                <w:bCs/>
                <w:szCs w:val="24"/>
                <w:rtl/>
                <w:lang w:val="en-GB"/>
              </w:rPr>
              <w:t>ریاست</w:t>
            </w:r>
            <w:r>
              <w:rPr>
                <w:rFonts w:ascii="Calibri" w:hAnsi="Calibri" w:cs="B Nazanin"/>
                <w:b/>
                <w:bCs/>
                <w:szCs w:val="24"/>
                <w:rtl/>
                <w:lang w:val="en-GB"/>
              </w:rPr>
              <w:t xml:space="preserve"> </w:t>
            </w:r>
            <w:r>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14:paraId="6010073A" w14:textId="6FD2AEC6" w:rsidR="00B367C3" w:rsidRPr="00B367C3" w:rsidRDefault="00B367C3" w:rsidP="00B367C3">
            <w:pPr>
              <w:tabs>
                <w:tab w:val="right" w:pos="7254"/>
              </w:tabs>
              <w:bidi/>
              <w:spacing w:before="120" w:after="120"/>
              <w:outlineLvl w:val="1"/>
              <w:rPr>
                <w:rFonts w:ascii="Calibri" w:hAnsi="Calibri" w:cs="B Nazanin"/>
                <w:b/>
                <w:bCs/>
                <w:szCs w:val="24"/>
                <w:rtl/>
                <w:lang w:val="en-GB" w:bidi="fa-IR"/>
              </w:rPr>
            </w:pPr>
            <w:r w:rsidRPr="00B367C3">
              <w:rPr>
                <w:rFonts w:ascii="Calibri" w:hAnsi="Calibri" w:cs="B Nazanin" w:hint="eastAsia"/>
                <w:b/>
                <w:bCs/>
                <w:szCs w:val="24"/>
                <w:rtl/>
                <w:lang w:val="en-GB"/>
              </w:rPr>
              <w:t>آدرس</w:t>
            </w:r>
            <w:r w:rsidRPr="00B367C3">
              <w:rPr>
                <w:rFonts w:ascii="Calibri" w:hAnsi="Calibri" w:cs="B Nazanin"/>
                <w:b/>
                <w:bCs/>
                <w:szCs w:val="24"/>
                <w:rtl/>
                <w:lang w:val="en-GB"/>
              </w:rPr>
              <w:t xml:space="preserve"> الکترون</w:t>
            </w:r>
            <w:r w:rsidRPr="00B367C3">
              <w:rPr>
                <w:rFonts w:ascii="Calibri" w:hAnsi="Calibri" w:cs="B Nazanin" w:hint="cs"/>
                <w:b/>
                <w:bCs/>
                <w:szCs w:val="24"/>
                <w:rtl/>
                <w:lang w:val="en-GB"/>
              </w:rPr>
              <w:t>ی</w:t>
            </w:r>
            <w:r w:rsidRPr="00B367C3">
              <w:rPr>
                <w:rFonts w:ascii="Calibri" w:hAnsi="Calibri" w:cs="B Nazanin" w:hint="eastAsia"/>
                <w:b/>
                <w:bCs/>
                <w:szCs w:val="24"/>
                <w:rtl/>
                <w:lang w:val="en-GB"/>
              </w:rPr>
              <w:t>ک</w:t>
            </w:r>
            <w:r w:rsidRPr="00B367C3">
              <w:rPr>
                <w:rFonts w:ascii="Calibri" w:hAnsi="Calibri" w:cs="B Nazanin" w:hint="cs"/>
                <w:b/>
                <w:bCs/>
                <w:szCs w:val="24"/>
                <w:rtl/>
                <w:lang w:val="en-GB"/>
              </w:rPr>
              <w:t>ی</w:t>
            </w:r>
            <w:r w:rsidRPr="00B367C3">
              <w:rPr>
                <w:rFonts w:ascii="Calibri" w:hAnsi="Calibri" w:cs="B Nazanin"/>
                <w:b/>
                <w:bCs/>
                <w:szCs w:val="24"/>
                <w:rtl/>
                <w:lang w:val="en-GB"/>
              </w:rPr>
              <w:t xml:space="preserve"> :</w:t>
            </w:r>
            <w:r w:rsidRPr="00B367C3">
              <w:rPr>
                <w:rStyle w:val="Hyperlink"/>
                <w:rFonts w:hint="cs"/>
                <w:b/>
                <w:bCs/>
                <w:rtl/>
              </w:rPr>
              <w:t xml:space="preserve"> </w:t>
            </w:r>
            <w:hyperlink r:id="rId12" w:history="1">
              <w:r w:rsidRPr="00B367C3">
                <w:rPr>
                  <w:rStyle w:val="Hyperlink"/>
                  <w:b/>
                  <w:bCs/>
                </w:rPr>
                <w:t>samanadar.shams@npa.gov.af</w:t>
              </w:r>
            </w:hyperlink>
            <w:r w:rsidRPr="00B367C3">
              <w:rPr>
                <w:b/>
                <w:bCs/>
              </w:rPr>
              <w:t xml:space="preserve"> </w:t>
            </w:r>
            <w:r w:rsidRPr="00B367C3">
              <w:rPr>
                <w:rFonts w:hint="cs"/>
                <w:b/>
                <w:bCs/>
                <w:rtl/>
                <w:lang w:bidi="fa-IR"/>
              </w:rPr>
              <w:t xml:space="preserve"> کاپی به </w:t>
            </w:r>
            <w:hyperlink r:id="rId13" w:history="1">
              <w:r w:rsidRPr="00B367C3">
                <w:rPr>
                  <w:rStyle w:val="Hyperlink"/>
                  <w:b/>
                  <w:bCs/>
                  <w:lang w:bidi="fa-IR"/>
                </w:rPr>
                <w:t>aziz.obidi@npa.gov.af</w:t>
              </w:r>
            </w:hyperlink>
            <w:r w:rsidRPr="00B367C3">
              <w:rPr>
                <w:b/>
                <w:bCs/>
                <w:lang w:bidi="fa-IR"/>
              </w:rPr>
              <w:t xml:space="preserve"> </w:t>
            </w:r>
          </w:p>
          <w:p w14:paraId="3EFA9827" w14:textId="3F9C8E90" w:rsidR="00872285" w:rsidRPr="00706AE6" w:rsidRDefault="00275CD1" w:rsidP="00215429">
            <w:pPr>
              <w:tabs>
                <w:tab w:val="right" w:pos="7254"/>
              </w:tabs>
              <w:bidi/>
              <w:spacing w:before="120" w:after="120" w:line="216" w:lineRule="auto"/>
              <w:jc w:val="mediumKashida"/>
              <w:outlineLvl w:val="1"/>
              <w:rPr>
                <w:rFonts w:cs="B Nazanin"/>
                <w:sz w:val="22"/>
                <w:szCs w:val="22"/>
              </w:rPr>
            </w:pPr>
            <w:r w:rsidRPr="00233AA8">
              <w:rPr>
                <w:rFonts w:ascii="Calibri" w:hAnsi="Calibri" w:cs="B Nazanin" w:hint="eastAsia"/>
                <w:b/>
                <w:bCs/>
                <w:szCs w:val="24"/>
                <w:rtl/>
                <w:lang w:val="en-GB"/>
              </w:rPr>
              <w:t>شماره</w:t>
            </w:r>
            <w:r w:rsidRPr="00233AA8">
              <w:rPr>
                <w:rFonts w:ascii="Calibri" w:hAnsi="Calibri" w:cs="B Nazanin"/>
                <w:b/>
                <w:bCs/>
                <w:szCs w:val="24"/>
                <w:rtl/>
                <w:lang w:val="en-GB"/>
              </w:rPr>
              <w:t xml:space="preserve"> تماس</w:t>
            </w:r>
            <w:r>
              <w:rPr>
                <w:rFonts w:ascii="Calibri" w:hAnsi="Calibri" w:cs="B Nazanin" w:hint="cs"/>
                <w:b/>
                <w:bCs/>
                <w:szCs w:val="24"/>
                <w:rtl/>
                <w:lang w:val="en-GB"/>
              </w:rPr>
              <w:t>:</w:t>
            </w:r>
            <w:r w:rsidRPr="00233AA8">
              <w:rPr>
                <w:rFonts w:ascii="Calibri" w:hAnsi="Calibri" w:cs="B Nazanin"/>
                <w:b/>
                <w:bCs/>
                <w:szCs w:val="24"/>
                <w:rtl/>
                <w:lang w:val="en-GB"/>
              </w:rPr>
              <w:t xml:space="preserve"> </w:t>
            </w:r>
            <w:r>
              <w:rPr>
                <w:rFonts w:ascii="Calibri" w:hAnsi="Calibri" w:cs="B Nazanin" w:hint="cs"/>
                <w:b/>
                <w:bCs/>
                <w:szCs w:val="24"/>
                <w:rtl/>
                <w:lang w:val="en-GB"/>
              </w:rPr>
              <w:t xml:space="preserve">  </w:t>
            </w:r>
            <w:r w:rsidR="006A6D84">
              <w:rPr>
                <w:rFonts w:ascii="Calibri" w:hAnsi="Calibri" w:cs="B Nazanin"/>
                <w:b/>
                <w:bCs/>
                <w:szCs w:val="24"/>
                <w:lang w:val="en-GB"/>
              </w:rPr>
              <w:t xml:space="preserve"> 0202147554 </w:t>
            </w:r>
            <w:r>
              <w:rPr>
                <w:rFonts w:ascii="Calibri" w:hAnsi="Calibri" w:cs="B Nazanin" w:hint="cs"/>
                <w:b/>
                <w:bCs/>
                <w:szCs w:val="24"/>
                <w:rtl/>
                <w:lang w:val="en-GB"/>
              </w:rPr>
              <w:t xml:space="preserve">  </w:t>
            </w:r>
          </w:p>
        </w:tc>
      </w:tr>
      <w:tr w:rsidR="0044379E" w:rsidRPr="00BF0F88" w14:paraId="6C2873EF" w14:textId="77777777" w:rsidTr="0081783C">
        <w:trPr>
          <w:trHeight w:val="516"/>
        </w:trPr>
        <w:tc>
          <w:tcPr>
            <w:tcW w:w="1980" w:type="dxa"/>
          </w:tcPr>
          <w:p w14:paraId="14489FE2" w14:textId="41B7D8B2"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lastRenderedPageBreak/>
              <w:t>مادۀ  7.1 دستورالعمل برای داوطلبان</w:t>
            </w:r>
            <w:bookmarkEnd w:id="595"/>
            <w:bookmarkEnd w:id="596"/>
            <w:bookmarkEnd w:id="597"/>
            <w:bookmarkEnd w:id="598"/>
          </w:p>
        </w:tc>
        <w:tc>
          <w:tcPr>
            <w:tcW w:w="7838" w:type="dxa"/>
          </w:tcPr>
          <w:p w14:paraId="57E6D0FF"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14:paraId="4CECBD06"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Pr>
                <w:rFonts w:ascii="Calibri" w:hAnsi="Calibri" w:cs="B Nazanin"/>
                <w:szCs w:val="24"/>
                <w:rtl/>
                <w:lang w:val="en-GB"/>
              </w:rPr>
              <w:t xml:space="preserve"> </w:t>
            </w:r>
          </w:p>
          <w:p w14:paraId="311C68B8"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Pr>
                <w:rFonts w:ascii="Calibri" w:hAnsi="Calibri" w:cs="B Nazanin" w:hint="cs"/>
                <w:szCs w:val="24"/>
                <w:rtl/>
                <w:lang w:val="en-GB"/>
              </w:rPr>
              <w:t xml:space="preserve"> تحلیل پروژه ها و انکشاف برنامه ها</w:t>
            </w:r>
          </w:p>
          <w:p w14:paraId="29EA3702"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Pr>
                <w:rFonts w:ascii="Calibri" w:hAnsi="Calibri" w:cs="B Nazanin"/>
                <w:szCs w:val="24"/>
                <w:rtl/>
                <w:lang w:val="en-GB"/>
              </w:rPr>
              <w:t xml:space="preserve"> </w:t>
            </w:r>
            <w:r>
              <w:rPr>
                <w:rFonts w:ascii="Calibri" w:hAnsi="Calibri" w:cs="B Nazanin" w:hint="cs"/>
                <w:szCs w:val="24"/>
                <w:rtl/>
                <w:lang w:val="en-GB"/>
              </w:rPr>
              <w:t>اسناد داوطلبی</w:t>
            </w:r>
          </w:p>
          <w:p w14:paraId="194D0B3D" w14:textId="47379BD2" w:rsidR="00275CD1" w:rsidRPr="00233AA8" w:rsidRDefault="00275CD1" w:rsidP="00275CD1">
            <w:pPr>
              <w:tabs>
                <w:tab w:val="right" w:pos="7254"/>
              </w:tabs>
              <w:bidi/>
              <w:spacing w:before="120" w:after="120"/>
              <w:outlineLvl w:val="1"/>
              <w:rPr>
                <w:rFonts w:ascii="Calibri" w:hAnsi="Calibri" w:cs="B Nazanin"/>
                <w:szCs w:val="24"/>
                <w:lang w:val="en-GB"/>
              </w:rPr>
            </w:pPr>
            <w:r>
              <w:rPr>
                <w:rFonts w:ascii="Calibri" w:hAnsi="Calibri" w:cs="B Nazanin" w:hint="cs"/>
                <w:szCs w:val="24"/>
                <w:rtl/>
                <w:lang w:val="en-GB"/>
              </w:rPr>
              <w:t xml:space="preserve"> سمندر شمس</w:t>
            </w:r>
          </w:p>
          <w:p w14:paraId="3BB4EFE3" w14:textId="167D468D"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Pr>
                <w:rFonts w:ascii="Calibri" w:hAnsi="Calibri" w:cs="B Nazanin" w:hint="cs"/>
                <w:szCs w:val="24"/>
                <w:rtl/>
                <w:lang w:val="en-GB"/>
              </w:rPr>
              <w:t xml:space="preserve"> </w:t>
            </w:r>
            <w:r w:rsidR="006A6D84">
              <w:rPr>
                <w:rFonts w:ascii="Calibri" w:hAnsi="Calibri" w:cs="B Nazanin"/>
                <w:b/>
                <w:bCs/>
                <w:szCs w:val="24"/>
                <w:lang w:val="en-GB"/>
              </w:rPr>
              <w:t xml:space="preserve">0202147554 </w:t>
            </w:r>
            <w:r w:rsidR="006A6D84">
              <w:rPr>
                <w:rFonts w:ascii="Calibri" w:hAnsi="Calibri" w:cs="B Nazanin" w:hint="cs"/>
                <w:b/>
                <w:bCs/>
                <w:szCs w:val="24"/>
                <w:rtl/>
                <w:lang w:val="en-GB"/>
              </w:rPr>
              <w:t xml:space="preserve">  </w:t>
            </w:r>
          </w:p>
          <w:p w14:paraId="2763B14E" w14:textId="77777777" w:rsidR="00275CD1" w:rsidRPr="00233AA8" w:rsidRDefault="00275CD1" w:rsidP="00275CD1">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Pr>
                <w:rStyle w:val="Hyperlink"/>
                <w:rFonts w:hint="cs"/>
                <w:rtl/>
              </w:rPr>
              <w:t xml:space="preserve"> </w:t>
            </w:r>
            <w:hyperlink r:id="rId14" w:history="1">
              <w:r w:rsidRPr="00237BED">
                <w:rPr>
                  <w:rStyle w:val="Hyperlink"/>
                </w:rPr>
                <w:t>samanadar.shams@npa.gov.af</w:t>
              </w:r>
            </w:hyperlink>
            <w:r>
              <w:t xml:space="preserve"> </w:t>
            </w:r>
            <w:r>
              <w:rPr>
                <w:rFonts w:hint="cs"/>
                <w:rtl/>
                <w:lang w:bidi="fa-IR"/>
              </w:rPr>
              <w:t xml:space="preserve"> کاپی به </w:t>
            </w:r>
            <w:hyperlink r:id="rId15" w:history="1">
              <w:r w:rsidRPr="00237BED">
                <w:rPr>
                  <w:rStyle w:val="Hyperlink"/>
                  <w:lang w:bidi="fa-IR"/>
                </w:rPr>
                <w:t>aziz.obidi@npa.gov.af</w:t>
              </w:r>
            </w:hyperlink>
            <w:r>
              <w:rPr>
                <w:lang w:bidi="fa-IR"/>
              </w:rPr>
              <w:t xml:space="preserve"> </w:t>
            </w:r>
          </w:p>
          <w:p w14:paraId="400A2B00" w14:textId="77777777" w:rsidR="00A257E7" w:rsidRDefault="00A257E7" w:rsidP="00275CD1">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ویا</w:t>
            </w:r>
          </w:p>
          <w:p w14:paraId="3EF58628" w14:textId="5BE06237" w:rsidR="003D1961" w:rsidRPr="003D1961" w:rsidRDefault="00275CD1" w:rsidP="00275CD1">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14:paraId="002A591F" w14:textId="77777777" w:rsidTr="0081783C">
        <w:trPr>
          <w:trHeight w:val="912"/>
        </w:trPr>
        <w:tc>
          <w:tcPr>
            <w:tcW w:w="1980" w:type="dxa"/>
          </w:tcPr>
          <w:p w14:paraId="66F49BFF" w14:textId="1AAE78EA"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7838" w:type="dxa"/>
          </w:tcPr>
          <w:p w14:paraId="47910E2F" w14:textId="77777777" w:rsidR="00275CD1" w:rsidRDefault="00275CD1" w:rsidP="00275CD1">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میگردد:</w:t>
            </w:r>
            <w:bookmarkEnd w:id="603"/>
            <w:bookmarkEnd w:id="604"/>
            <w:bookmarkEnd w:id="605"/>
          </w:p>
          <w:p w14:paraId="22DA0C99" w14:textId="77777777" w:rsidR="00275CD1" w:rsidRDefault="00275CD1" w:rsidP="00275CD1">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Pr="00A90DEC">
              <w:rPr>
                <w:rFonts w:ascii="Calibri" w:hAnsi="Calibri" w:cs="B Nazanin"/>
                <w:sz w:val="22"/>
                <w:szCs w:val="22"/>
                <w:lang w:val="en-GB" w:bidi="fa-IR"/>
              </w:rPr>
              <w:t xml:space="preserve"> </w:t>
            </w:r>
            <w:r>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14:paraId="22221629" w14:textId="3991EBA0" w:rsidR="00275CD1" w:rsidRPr="003B1A6A" w:rsidRDefault="00275CD1" w:rsidP="00275CD1">
            <w:pPr>
              <w:tabs>
                <w:tab w:val="right" w:pos="7254"/>
              </w:tabs>
              <w:bidi/>
              <w:spacing w:before="120" w:after="120"/>
              <w:outlineLvl w:val="1"/>
              <w:rPr>
                <w:rFonts w:ascii="Calibri" w:hAnsi="Calibri" w:cs="B Nazanin"/>
                <w:szCs w:val="24"/>
                <w:rtl/>
                <w:lang w:val="en-GB" w:bidi="fa-IR"/>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Pr>
                <w:rFonts w:ascii="Calibri" w:hAnsi="Calibri" w:cs="B Nazanin" w:hint="cs"/>
                <w:szCs w:val="24"/>
                <w:rtl/>
                <w:lang w:val="en-GB"/>
              </w:rPr>
              <w:t>،</w:t>
            </w:r>
            <w:r>
              <w:rPr>
                <w:rFonts w:ascii="Calibri" w:hAnsi="Calibri" w:cs="B Nazanin"/>
                <w:szCs w:val="24"/>
                <w:rtl/>
                <w:lang w:val="en-GB"/>
              </w:rPr>
              <w:t xml:space="preserve"> </w:t>
            </w:r>
            <w:r>
              <w:rPr>
                <w:rFonts w:ascii="Calibri" w:hAnsi="Calibri" w:cs="B Nazanin" w:hint="cs"/>
                <w:szCs w:val="24"/>
                <w:rtl/>
                <w:lang w:val="en-GB" w:bidi="fa-IR"/>
              </w:rPr>
              <w:t>ناحیه دوم، کابل- افغانستان</w:t>
            </w:r>
          </w:p>
          <w:p w14:paraId="10B8EECD" w14:textId="4AF121A8" w:rsidR="00275CD1" w:rsidRPr="00A90DEC" w:rsidRDefault="00275CD1" w:rsidP="001879B4">
            <w:pPr>
              <w:tabs>
                <w:tab w:val="right" w:pos="7254"/>
              </w:tabs>
              <w:bidi/>
              <w:spacing w:before="120" w:after="120"/>
              <w:outlineLvl w:val="1"/>
              <w:rPr>
                <w:rFonts w:ascii="Calibri" w:hAnsi="Calibri" w:cs="B Nazanin"/>
                <w:szCs w:val="24"/>
                <w:highlight w:val="yellow"/>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Pr>
                <w:rFonts w:ascii="Calibri" w:hAnsi="Calibri" w:cs="B Nazanin" w:hint="cs"/>
                <w:b/>
                <w:bCs/>
                <w:sz w:val="32"/>
                <w:szCs w:val="32"/>
                <w:highlight w:val="yellow"/>
                <w:rtl/>
                <w:lang w:bidi="fa-IR"/>
              </w:rPr>
              <w:t xml:space="preserve"> </w:t>
            </w:r>
            <w:r w:rsidR="00976FEB">
              <w:rPr>
                <w:rFonts w:ascii="Calibri" w:hAnsi="Calibri" w:cs="B Nazanin" w:hint="cs"/>
                <w:b/>
                <w:bCs/>
                <w:sz w:val="32"/>
                <w:szCs w:val="32"/>
                <w:highlight w:val="yellow"/>
                <w:rtl/>
                <w:lang w:bidi="fa-IR"/>
              </w:rPr>
              <w:t>31</w:t>
            </w:r>
            <w:r w:rsidR="001879B4">
              <w:rPr>
                <w:rFonts w:ascii="Calibri" w:hAnsi="Calibri" w:cs="B Nazanin" w:hint="cs"/>
                <w:b/>
                <w:bCs/>
                <w:sz w:val="32"/>
                <w:szCs w:val="32"/>
                <w:highlight w:val="yellow"/>
                <w:rtl/>
                <w:lang w:bidi="fa-IR"/>
              </w:rPr>
              <w:t xml:space="preserve"> </w:t>
            </w:r>
            <w:r w:rsidR="00CA15FE">
              <w:rPr>
                <w:rFonts w:ascii="Calibri" w:hAnsi="Calibri" w:cs="B Nazanin" w:hint="cs"/>
                <w:b/>
                <w:bCs/>
                <w:sz w:val="32"/>
                <w:szCs w:val="32"/>
                <w:highlight w:val="yellow"/>
                <w:rtl/>
                <w:lang w:bidi="fa-IR"/>
              </w:rPr>
              <w:t>/</w:t>
            </w:r>
            <w:r w:rsidR="00215429">
              <w:rPr>
                <w:rFonts w:ascii="Calibri" w:hAnsi="Calibri" w:cs="B Nazanin" w:hint="cs"/>
                <w:b/>
                <w:bCs/>
                <w:sz w:val="32"/>
                <w:szCs w:val="32"/>
                <w:highlight w:val="yellow"/>
                <w:rtl/>
                <w:lang w:bidi="fa-IR"/>
              </w:rPr>
              <w:t xml:space="preserve"> </w:t>
            </w:r>
            <w:r w:rsidR="00976FEB">
              <w:rPr>
                <w:rFonts w:ascii="Calibri" w:hAnsi="Calibri" w:cs="B Nazanin" w:hint="cs"/>
                <w:b/>
                <w:bCs/>
                <w:sz w:val="32"/>
                <w:szCs w:val="32"/>
                <w:highlight w:val="yellow"/>
                <w:rtl/>
                <w:lang w:bidi="fa-IR"/>
              </w:rPr>
              <w:t>02</w:t>
            </w:r>
            <w:r w:rsidR="001879B4">
              <w:rPr>
                <w:rFonts w:ascii="Calibri" w:hAnsi="Calibri" w:cs="B Nazanin" w:hint="cs"/>
                <w:b/>
                <w:bCs/>
                <w:sz w:val="32"/>
                <w:szCs w:val="32"/>
                <w:highlight w:val="yellow"/>
                <w:rtl/>
                <w:lang w:bidi="fa-IR"/>
              </w:rPr>
              <w:t xml:space="preserve"> </w:t>
            </w:r>
            <w:r w:rsidR="00CA15FE">
              <w:rPr>
                <w:rFonts w:ascii="Calibri" w:hAnsi="Calibri" w:cs="B Nazanin" w:hint="cs"/>
                <w:b/>
                <w:bCs/>
                <w:sz w:val="32"/>
                <w:szCs w:val="32"/>
                <w:highlight w:val="yellow"/>
                <w:rtl/>
                <w:lang w:bidi="fa-IR"/>
              </w:rPr>
              <w:t>/1398</w:t>
            </w:r>
          </w:p>
          <w:p w14:paraId="665FB186" w14:textId="21ADE207" w:rsidR="0035508F" w:rsidRPr="004A6D1D" w:rsidRDefault="00275CD1" w:rsidP="00275CD1">
            <w:pPr>
              <w:tabs>
                <w:tab w:val="right" w:pos="7254"/>
              </w:tabs>
              <w:bidi/>
              <w:spacing w:before="120" w:after="120"/>
              <w:outlineLvl w:val="1"/>
              <w:rPr>
                <w:rFonts w:ascii="Calibri" w:hAnsi="Calibri" w:cs="B Nazanin"/>
                <w:szCs w:val="24"/>
                <w:rtl/>
                <w:lang w:val="en-GB" w:bidi="prs-AF"/>
              </w:rPr>
            </w:pPr>
            <w:r w:rsidRPr="00A90DEC">
              <w:rPr>
                <w:rFonts w:ascii="Calibri" w:hAnsi="Calibri" w:cs="B Nazanin" w:hint="cs"/>
                <w:szCs w:val="24"/>
                <w:highlight w:val="yellow"/>
                <w:rtl/>
                <w:lang w:val="en-GB" w:bidi="fa-IR"/>
              </w:rPr>
              <w:t>زمان</w:t>
            </w:r>
            <w:bookmarkEnd w:id="606"/>
            <w:r>
              <w:rPr>
                <w:rFonts w:ascii="Calibri" w:hAnsi="Calibri" w:cs="B Nazanin" w:hint="cs"/>
                <w:sz w:val="28"/>
                <w:szCs w:val="28"/>
                <w:highlight w:val="yellow"/>
                <w:rtl/>
                <w:lang w:val="en-GB" w:bidi="fa-IR"/>
              </w:rPr>
              <w:t xml:space="preserve"> : </w:t>
            </w:r>
            <w:r w:rsidRPr="00A606ED">
              <w:rPr>
                <w:rFonts w:ascii="Calibri" w:hAnsi="Calibri" w:cs="B Nazanin" w:hint="cs"/>
                <w:b/>
                <w:bCs/>
                <w:sz w:val="32"/>
                <w:szCs w:val="32"/>
                <w:highlight w:val="yellow"/>
                <w:rtl/>
                <w:lang w:val="en-GB" w:bidi="fa-IR"/>
              </w:rPr>
              <w:t>10:00 قبل از ظهر</w:t>
            </w:r>
          </w:p>
        </w:tc>
      </w:tr>
      <w:tr w:rsidR="0044379E" w:rsidRPr="00BF0F88" w14:paraId="4CCEDC1D" w14:textId="77777777" w:rsidTr="0081783C">
        <w:trPr>
          <w:trHeight w:val="439"/>
        </w:trPr>
        <w:tc>
          <w:tcPr>
            <w:tcW w:w="9818" w:type="dxa"/>
            <w:gridSpan w:val="2"/>
          </w:tcPr>
          <w:p w14:paraId="73A99BE7" w14:textId="5DC0C811"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14:paraId="2C296230" w14:textId="77777777" w:rsidTr="0081783C">
        <w:trPr>
          <w:trHeight w:val="795"/>
        </w:trPr>
        <w:tc>
          <w:tcPr>
            <w:tcW w:w="1980" w:type="dxa"/>
          </w:tcPr>
          <w:p w14:paraId="36DF1BAD" w14:textId="18A4B67C"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10"/>
            <w:bookmarkEnd w:id="611"/>
            <w:bookmarkEnd w:id="612"/>
            <w:bookmarkEnd w:id="613"/>
          </w:p>
        </w:tc>
        <w:tc>
          <w:tcPr>
            <w:tcW w:w="7838" w:type="dxa"/>
          </w:tcPr>
          <w:p w14:paraId="28359F34" w14:textId="77777777"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Pr>
                <w:rFonts w:ascii="Calibri" w:hAnsi="Calibri" w:cs="B Nazanin" w:hint="cs"/>
                <w:i/>
                <w:iCs/>
                <w:szCs w:val="24"/>
                <w:rtl/>
                <w:lang w:val="en-GB"/>
              </w:rPr>
              <w:t>دری</w:t>
            </w:r>
            <w:r w:rsidR="00E01629">
              <w:rPr>
                <w:rFonts w:ascii="Calibri" w:hAnsi="Calibri" w:cs="B Nazanin" w:hint="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14:paraId="5E50686F" w14:textId="77777777" w:rsidTr="0081783C">
        <w:trPr>
          <w:trHeight w:val="3927"/>
        </w:trPr>
        <w:tc>
          <w:tcPr>
            <w:tcW w:w="1980" w:type="dxa"/>
          </w:tcPr>
          <w:p w14:paraId="4AA88C2D" w14:textId="3C94DEC7"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7838" w:type="dxa"/>
          </w:tcPr>
          <w:p w14:paraId="3F1671CA" w14:textId="77777777"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BF0F88">
              <w:rPr>
                <w:rFonts w:ascii="Calibri" w:hAnsi="Calibri" w:cs="B Nazanin"/>
                <w:szCs w:val="24"/>
                <w:rtl/>
                <w:lang w:val="en-GB"/>
              </w:rPr>
              <w:t>داوطلب باید همراه با آفرخویش 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2"/>
            <w:bookmarkEnd w:id="623"/>
            <w:bookmarkEnd w:id="624"/>
          </w:p>
          <w:p w14:paraId="5B182B3F" w14:textId="77777777" w:rsidR="003D1961" w:rsidRPr="001A6705" w:rsidRDefault="003D1961" w:rsidP="00E01629">
            <w:pPr>
              <w:bidi/>
              <w:spacing w:line="216" w:lineRule="auto"/>
              <w:jc w:val="both"/>
              <w:rPr>
                <w:rFonts w:cs="B Nazanin"/>
                <w:color w:val="FF0000"/>
                <w:sz w:val="22"/>
                <w:szCs w:val="22"/>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Pr="001A6705">
              <w:rPr>
                <w:rFonts w:cs="B Nazanin" w:hint="cs"/>
                <w:b/>
                <w:bCs/>
                <w:color w:val="FF0000"/>
                <w:sz w:val="22"/>
                <w:szCs w:val="22"/>
                <w:rtl/>
                <w:lang w:bidi="fa-IR"/>
              </w:rPr>
              <w:t xml:space="preserve">اسناد ثبوت اهلیت،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14:paraId="493FFA0F" w14:textId="77777777" w:rsidR="003D1961" w:rsidRDefault="003D1961" w:rsidP="003D1961">
            <w:pPr>
              <w:bidi/>
              <w:spacing w:line="216" w:lineRule="auto"/>
              <w:jc w:val="both"/>
              <w:rPr>
                <w:rFonts w:cs="B Nazanin"/>
                <w:sz w:val="22"/>
                <w:szCs w:val="22"/>
                <w:rtl/>
                <w:lang w:bidi="fa-IR"/>
              </w:rPr>
            </w:pPr>
          </w:p>
          <w:p w14:paraId="3668FA0D" w14:textId="77777777"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14:paraId="744D8E13" w14:textId="77777777"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p>
        </w:tc>
      </w:tr>
      <w:tr w:rsidR="0044379E" w:rsidRPr="00BF0F88" w14:paraId="12D270DE" w14:textId="77777777" w:rsidTr="0081783C">
        <w:tblPrEx>
          <w:tblCellMar>
            <w:left w:w="103" w:type="dxa"/>
            <w:right w:w="103" w:type="dxa"/>
          </w:tblCellMar>
        </w:tblPrEx>
        <w:trPr>
          <w:trHeight w:val="988"/>
        </w:trPr>
        <w:tc>
          <w:tcPr>
            <w:tcW w:w="1980" w:type="dxa"/>
          </w:tcPr>
          <w:p w14:paraId="4DC35C24" w14:textId="5C68B75F"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6"/>
            <w:bookmarkEnd w:id="627"/>
            <w:bookmarkEnd w:id="628"/>
            <w:bookmarkEnd w:id="629"/>
          </w:p>
        </w:tc>
        <w:tc>
          <w:tcPr>
            <w:tcW w:w="7838" w:type="dxa"/>
          </w:tcPr>
          <w:p w14:paraId="5AB2A78B" w14:textId="77777777"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14:paraId="3F9089F3" w14:textId="77777777" w:rsidTr="0081783C">
        <w:tblPrEx>
          <w:tblCellMar>
            <w:left w:w="103" w:type="dxa"/>
            <w:right w:w="103" w:type="dxa"/>
          </w:tblCellMar>
        </w:tblPrEx>
        <w:trPr>
          <w:trHeight w:val="795"/>
        </w:trPr>
        <w:tc>
          <w:tcPr>
            <w:tcW w:w="1980" w:type="dxa"/>
          </w:tcPr>
          <w:p w14:paraId="2E40A14F" w14:textId="4D43FD1B"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4"/>
            <w:bookmarkEnd w:id="635"/>
            <w:bookmarkEnd w:id="636"/>
            <w:bookmarkEnd w:id="637"/>
          </w:p>
        </w:tc>
        <w:tc>
          <w:tcPr>
            <w:tcW w:w="7838" w:type="dxa"/>
          </w:tcPr>
          <w:p w14:paraId="00791112" w14:textId="77777777" w:rsidR="00EC3B3E" w:rsidRPr="00BF0F88"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tc>
      </w:tr>
      <w:tr w:rsidR="0044379E" w:rsidRPr="00BF0F88" w14:paraId="39126E96" w14:textId="77777777" w:rsidTr="0081783C">
        <w:tblPrEx>
          <w:tblCellMar>
            <w:left w:w="103" w:type="dxa"/>
            <w:right w:w="103" w:type="dxa"/>
          </w:tblCellMar>
        </w:tblPrEx>
        <w:trPr>
          <w:trHeight w:val="1470"/>
        </w:trPr>
        <w:tc>
          <w:tcPr>
            <w:tcW w:w="1980" w:type="dxa"/>
          </w:tcPr>
          <w:p w14:paraId="270901C7" w14:textId="2790ACB7" w:rsidR="00EC3B3E" w:rsidRPr="00BF0F88" w:rsidRDefault="00E3639C" w:rsidP="00335C5A">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14.6 </w:t>
            </w:r>
            <w:r w:rsidR="00EC3B3E" w:rsidRPr="00BF0F88">
              <w:rPr>
                <w:rFonts w:ascii="Calibri" w:hAnsi="Calibri" w:cs="B Nazanin" w:hint="cs"/>
                <w:szCs w:val="24"/>
                <w:rtl/>
                <w:lang w:val="en-GB" w:bidi="fa-IR"/>
              </w:rPr>
              <w:t xml:space="preserve">(1) </w:t>
            </w:r>
            <w:r w:rsidR="00EC3B3E" w:rsidRPr="00BF0F88">
              <w:rPr>
                <w:rFonts w:ascii="Calibri" w:hAnsi="Calibri" w:cs="B Nazanin"/>
                <w:szCs w:val="24"/>
                <w:rtl/>
                <w:lang w:val="en-GB" w:bidi="fa-IR"/>
              </w:rPr>
              <w:t>دستورالعمل برای داوطلبان</w:t>
            </w:r>
            <w:bookmarkEnd w:id="642"/>
            <w:bookmarkEnd w:id="643"/>
            <w:bookmarkEnd w:id="644"/>
            <w:bookmarkEnd w:id="645"/>
          </w:p>
        </w:tc>
        <w:tc>
          <w:tcPr>
            <w:tcW w:w="7838" w:type="dxa"/>
          </w:tcPr>
          <w:p w14:paraId="083674CB" w14:textId="6087406D" w:rsidR="00B17BCE" w:rsidRDefault="00EC3B3E" w:rsidP="00215429">
            <w:pPr>
              <w:tabs>
                <w:tab w:val="right" w:pos="7254"/>
              </w:tabs>
              <w:bidi/>
              <w:spacing w:before="120" w:after="120"/>
              <w:outlineLvl w:val="1"/>
              <w:rPr>
                <w:rFonts w:ascii="Calibri" w:hAnsi="Calibri" w:cs="B Nazanin"/>
                <w:b/>
                <w:bCs/>
                <w:szCs w:val="24"/>
                <w:rtl/>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015B6D">
              <w:rPr>
                <w:rtl/>
              </w:rPr>
              <w:t xml:space="preserve"> </w:t>
            </w:r>
            <w:r w:rsidR="001879B4" w:rsidRPr="001879B4">
              <w:rPr>
                <w:rFonts w:ascii="Calibri" w:hAnsi="Calibri" w:cs="B Nazanin"/>
                <w:b/>
                <w:bCs/>
                <w:szCs w:val="24"/>
                <w:rtl/>
              </w:rPr>
              <w:t>د</w:t>
            </w:r>
            <w:r w:rsidR="001879B4" w:rsidRPr="001879B4">
              <w:rPr>
                <w:rFonts w:ascii="Calibri" w:hAnsi="Calibri" w:cs="B Nazanin" w:hint="cs"/>
                <w:b/>
                <w:bCs/>
                <w:szCs w:val="24"/>
                <w:rtl/>
              </w:rPr>
              <w:t>ی</w:t>
            </w:r>
            <w:r w:rsidR="001879B4" w:rsidRPr="001879B4">
              <w:rPr>
                <w:rFonts w:ascii="Calibri" w:hAnsi="Calibri" w:cs="B Nazanin" w:hint="eastAsia"/>
                <w:b/>
                <w:bCs/>
                <w:szCs w:val="24"/>
                <w:rtl/>
              </w:rPr>
              <w:t>پو</w:t>
            </w:r>
            <w:r w:rsidR="001879B4" w:rsidRPr="001879B4">
              <w:rPr>
                <w:rFonts w:ascii="Calibri" w:hAnsi="Calibri" w:cs="B Nazanin" w:hint="cs"/>
                <w:b/>
                <w:bCs/>
                <w:szCs w:val="24"/>
                <w:rtl/>
              </w:rPr>
              <w:t>ی</w:t>
            </w:r>
            <w:r w:rsidR="001879B4" w:rsidRPr="001879B4">
              <w:rPr>
                <w:rFonts w:ascii="Calibri" w:hAnsi="Calibri" w:cs="B Nazanin"/>
                <w:b/>
                <w:bCs/>
                <w:szCs w:val="24"/>
                <w:rtl/>
              </w:rPr>
              <w:t xml:space="preserve"> قول اردو</w:t>
            </w:r>
            <w:r w:rsidR="001879B4" w:rsidRPr="001879B4">
              <w:rPr>
                <w:rFonts w:ascii="Calibri" w:hAnsi="Calibri" w:cs="B Nazanin" w:hint="cs"/>
                <w:b/>
                <w:bCs/>
                <w:szCs w:val="24"/>
                <w:rtl/>
              </w:rPr>
              <w:t>ی</w:t>
            </w:r>
            <w:r w:rsidR="001879B4" w:rsidRPr="001879B4">
              <w:rPr>
                <w:rFonts w:ascii="Calibri" w:hAnsi="Calibri" w:cs="B Nazanin"/>
                <w:b/>
                <w:bCs/>
                <w:szCs w:val="24"/>
                <w:rtl/>
              </w:rPr>
              <w:t xml:space="preserve"> ها</w:t>
            </w:r>
            <w:r w:rsidR="001879B4" w:rsidRPr="001879B4">
              <w:rPr>
                <w:rFonts w:ascii="Calibri" w:hAnsi="Calibri" w:cs="B Nazanin" w:hint="cs"/>
                <w:b/>
                <w:bCs/>
                <w:szCs w:val="24"/>
                <w:rtl/>
              </w:rPr>
              <w:t>ی</w:t>
            </w:r>
            <w:r w:rsidR="001879B4" w:rsidRPr="001879B4">
              <w:rPr>
                <w:rFonts w:ascii="Calibri" w:hAnsi="Calibri" w:cs="B Nazanin"/>
                <w:b/>
                <w:bCs/>
                <w:szCs w:val="24"/>
                <w:rtl/>
              </w:rPr>
              <w:t xml:space="preserve"> وزارت دفاع طبق جدول ذ</w:t>
            </w:r>
            <w:r w:rsidR="001879B4" w:rsidRPr="001879B4">
              <w:rPr>
                <w:rFonts w:ascii="Calibri" w:hAnsi="Calibri" w:cs="B Nazanin" w:hint="cs"/>
                <w:b/>
                <w:bCs/>
                <w:szCs w:val="24"/>
                <w:rtl/>
              </w:rPr>
              <w:t>ی</w:t>
            </w:r>
            <w:r w:rsidR="001879B4" w:rsidRPr="001879B4">
              <w:rPr>
                <w:rFonts w:ascii="Calibri" w:hAnsi="Calibri" w:cs="B Nazanin" w:hint="eastAsia"/>
                <w:b/>
                <w:bCs/>
                <w:szCs w:val="24"/>
                <w:rtl/>
              </w:rPr>
              <w:t>ل</w:t>
            </w:r>
            <w:r w:rsidR="001879B4">
              <w:rPr>
                <w:rFonts w:ascii="Calibri" w:hAnsi="Calibri" w:cs="B Nazanin" w:hint="cs"/>
                <w:b/>
                <w:bCs/>
                <w:szCs w:val="24"/>
                <w:rtl/>
              </w:rPr>
              <w:t>:</w:t>
            </w:r>
          </w:p>
          <w:tbl>
            <w:tblPr>
              <w:tblStyle w:val="TableGrid"/>
              <w:bidiVisual/>
              <w:tblW w:w="0" w:type="auto"/>
              <w:tblLayout w:type="fixed"/>
              <w:tblLook w:val="04A0" w:firstRow="1" w:lastRow="0" w:firstColumn="1" w:lastColumn="0" w:noHBand="0" w:noVBand="1"/>
            </w:tblPr>
            <w:tblGrid>
              <w:gridCol w:w="1148"/>
              <w:gridCol w:w="6120"/>
            </w:tblGrid>
            <w:tr w:rsidR="001879B4" w14:paraId="49BB3242" w14:textId="11911F41" w:rsidTr="001879B4">
              <w:tc>
                <w:tcPr>
                  <w:tcW w:w="1148" w:type="dxa"/>
                  <w:shd w:val="clear" w:color="auto" w:fill="92CDDC" w:themeFill="accent5" w:themeFillTint="99"/>
                </w:tcPr>
                <w:p w14:paraId="3667DDF8" w14:textId="227DA259" w:rsidR="001879B4" w:rsidRPr="001879B4" w:rsidRDefault="001879B4" w:rsidP="001879B4">
                  <w:pPr>
                    <w:tabs>
                      <w:tab w:val="right" w:pos="7254"/>
                    </w:tabs>
                    <w:bidi/>
                    <w:spacing w:before="120" w:after="120"/>
                    <w:jc w:val="center"/>
                    <w:outlineLvl w:val="1"/>
                    <w:rPr>
                      <w:rFonts w:ascii="Calibri" w:hAnsi="Calibri" w:cs="B Nazanin"/>
                      <w:szCs w:val="24"/>
                      <w:rtl/>
                      <w:lang w:bidi="fa-IR"/>
                    </w:rPr>
                  </w:pPr>
                  <w:r w:rsidRPr="001879B4">
                    <w:rPr>
                      <w:rFonts w:ascii="Calibri" w:hAnsi="Calibri" w:cs="B Nazanin" w:hint="cs"/>
                      <w:szCs w:val="24"/>
                      <w:rtl/>
                      <w:lang w:bidi="fa-IR"/>
                    </w:rPr>
                    <w:t>شماره لات</w:t>
                  </w:r>
                </w:p>
              </w:tc>
              <w:tc>
                <w:tcPr>
                  <w:tcW w:w="6120" w:type="dxa"/>
                  <w:shd w:val="clear" w:color="auto" w:fill="92CDDC" w:themeFill="accent5" w:themeFillTint="99"/>
                </w:tcPr>
                <w:p w14:paraId="0768B764" w14:textId="3E656613" w:rsidR="001879B4" w:rsidRPr="001879B4" w:rsidRDefault="001879B4" w:rsidP="001879B4">
                  <w:pPr>
                    <w:tabs>
                      <w:tab w:val="right" w:pos="7254"/>
                    </w:tabs>
                    <w:bidi/>
                    <w:spacing w:before="120" w:after="120"/>
                    <w:jc w:val="center"/>
                    <w:outlineLvl w:val="1"/>
                    <w:rPr>
                      <w:rFonts w:ascii="Calibri" w:hAnsi="Calibri" w:cs="B Nazanin"/>
                      <w:szCs w:val="24"/>
                      <w:rtl/>
                      <w:lang w:val="en-GB" w:bidi="fa-IR"/>
                    </w:rPr>
                  </w:pPr>
                  <w:r w:rsidRPr="001879B4">
                    <w:rPr>
                      <w:rFonts w:ascii="Calibri" w:hAnsi="Calibri" w:cs="B Nazanin" w:hint="cs"/>
                      <w:szCs w:val="24"/>
                      <w:rtl/>
                      <w:lang w:val="en-GB" w:bidi="fa-IR"/>
                    </w:rPr>
                    <w:t>محلات مقصود</w:t>
                  </w:r>
                </w:p>
              </w:tc>
            </w:tr>
            <w:tr w:rsidR="001879B4" w14:paraId="39162673" w14:textId="0979D61B" w:rsidTr="001879B4">
              <w:tc>
                <w:tcPr>
                  <w:tcW w:w="1148" w:type="dxa"/>
                </w:tcPr>
                <w:p w14:paraId="2D83EC8A" w14:textId="6B4AD962"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w:t>
                  </w:r>
                </w:p>
              </w:tc>
              <w:tc>
                <w:tcPr>
                  <w:tcW w:w="6120" w:type="dxa"/>
                </w:tcPr>
                <w:p w14:paraId="2217727F" w14:textId="139D402B"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 عمومی قوماندانی لوژستیک واقع خواجه بغرا کابل- افغانستان</w:t>
                  </w:r>
                </w:p>
              </w:tc>
            </w:tr>
            <w:tr w:rsidR="001879B4" w14:paraId="73E6C774" w14:textId="6069F3D6" w:rsidTr="001879B4">
              <w:tc>
                <w:tcPr>
                  <w:tcW w:w="1148" w:type="dxa"/>
                </w:tcPr>
                <w:p w14:paraId="21CDEC16" w14:textId="5D3E0584"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2</w:t>
                  </w:r>
                </w:p>
              </w:tc>
              <w:tc>
                <w:tcPr>
                  <w:tcW w:w="6120" w:type="dxa"/>
                </w:tcPr>
                <w:p w14:paraId="5BBC4B15" w14:textId="08870E21"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ساحوی قول اردوی 201 سیلاب مقیم ولایت ننگرهار</w:t>
                  </w:r>
                </w:p>
              </w:tc>
            </w:tr>
            <w:tr w:rsidR="001879B4" w14:paraId="50EF84BF" w14:textId="1B560E08" w:rsidTr="001879B4">
              <w:tc>
                <w:tcPr>
                  <w:tcW w:w="1148" w:type="dxa"/>
                </w:tcPr>
                <w:p w14:paraId="777EA792" w14:textId="063552D8"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3</w:t>
                  </w:r>
                </w:p>
              </w:tc>
              <w:tc>
                <w:tcPr>
                  <w:tcW w:w="6120" w:type="dxa"/>
                </w:tcPr>
                <w:p w14:paraId="4F64FDBB" w14:textId="778D5638"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ساحوی قول اردوی 203 تندر مقیم شهر گردیز</w:t>
                  </w:r>
                </w:p>
              </w:tc>
            </w:tr>
            <w:tr w:rsidR="001879B4" w14:paraId="0136F25D" w14:textId="405E6301" w:rsidTr="001879B4">
              <w:tc>
                <w:tcPr>
                  <w:tcW w:w="1148" w:type="dxa"/>
                </w:tcPr>
                <w:p w14:paraId="0FC48535" w14:textId="4DA5B185"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4</w:t>
                  </w:r>
                </w:p>
              </w:tc>
              <w:tc>
                <w:tcPr>
                  <w:tcW w:w="6120" w:type="dxa"/>
                </w:tcPr>
                <w:p w14:paraId="0008E60C" w14:textId="0BEDEF2B"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ساحوی قول اردوی 205 اتل مقیم ولایت قندهار</w:t>
                  </w:r>
                </w:p>
              </w:tc>
            </w:tr>
            <w:tr w:rsidR="001879B4" w14:paraId="788AEE9E" w14:textId="53F22B1B" w:rsidTr="001879B4">
              <w:tc>
                <w:tcPr>
                  <w:tcW w:w="1148" w:type="dxa"/>
                </w:tcPr>
                <w:p w14:paraId="33FC7E6D" w14:textId="7E397DC0"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5</w:t>
                  </w:r>
                </w:p>
              </w:tc>
              <w:tc>
                <w:tcPr>
                  <w:tcW w:w="6120" w:type="dxa"/>
                </w:tcPr>
                <w:p w14:paraId="0C6C851A" w14:textId="6A1E5817"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قول اردوی 207 ظفر مقیم ولایت هرات</w:t>
                  </w:r>
                </w:p>
              </w:tc>
            </w:tr>
            <w:tr w:rsidR="001879B4" w14:paraId="2F648A06" w14:textId="177A820E" w:rsidTr="001879B4">
              <w:tc>
                <w:tcPr>
                  <w:tcW w:w="1148" w:type="dxa"/>
                </w:tcPr>
                <w:p w14:paraId="04F112A2" w14:textId="4BB4F5B5"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6</w:t>
                  </w:r>
                </w:p>
              </w:tc>
              <w:tc>
                <w:tcPr>
                  <w:tcW w:w="6120" w:type="dxa"/>
                </w:tcPr>
                <w:p w14:paraId="51DC0E47" w14:textId="46CEF8DC"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قول اردوی 209 شاهین مقیم شهر مزار شریف</w:t>
                  </w:r>
                </w:p>
              </w:tc>
            </w:tr>
            <w:tr w:rsidR="001879B4" w14:paraId="1F906257" w14:textId="639E0F83" w:rsidTr="001879B4">
              <w:tc>
                <w:tcPr>
                  <w:tcW w:w="1148" w:type="dxa"/>
                </w:tcPr>
                <w:p w14:paraId="2DA49FBA" w14:textId="220D3E9D" w:rsidR="001879B4" w:rsidRPr="007B61EB" w:rsidRDefault="001879B4" w:rsidP="001879B4">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7</w:t>
                  </w:r>
                </w:p>
              </w:tc>
              <w:tc>
                <w:tcPr>
                  <w:tcW w:w="6120" w:type="dxa"/>
                </w:tcPr>
                <w:p w14:paraId="41C60ECC" w14:textId="729099EB" w:rsidR="001879B4" w:rsidRPr="007B61EB" w:rsidRDefault="00AA141A" w:rsidP="001879B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دیپوی ساحوی قول اردوی 215 میوند مقیم ولایت هلمند</w:t>
                  </w:r>
                </w:p>
              </w:tc>
            </w:tr>
          </w:tbl>
          <w:p w14:paraId="55CD1E5B" w14:textId="5EE48CF7"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14:paraId="07E4D40A" w14:textId="77777777" w:rsidTr="0081783C">
        <w:tblPrEx>
          <w:tblCellMar>
            <w:left w:w="103" w:type="dxa"/>
            <w:right w:w="103" w:type="dxa"/>
          </w:tblCellMar>
        </w:tblPrEx>
        <w:trPr>
          <w:trHeight w:val="282"/>
        </w:trPr>
        <w:tc>
          <w:tcPr>
            <w:tcW w:w="1980" w:type="dxa"/>
          </w:tcPr>
          <w:p w14:paraId="13294F0E" w14:textId="3824D90C"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7838" w:type="dxa"/>
          </w:tcPr>
          <w:p w14:paraId="6CAEFD32" w14:textId="5D748ABD" w:rsidR="00B17BCE" w:rsidRPr="005C0D30" w:rsidRDefault="00EC3B3E" w:rsidP="00C73B31">
            <w:pPr>
              <w:tabs>
                <w:tab w:val="right" w:pos="7254"/>
              </w:tabs>
              <w:bidi/>
              <w:spacing w:before="120" w:after="120"/>
              <w:outlineLvl w:val="1"/>
              <w:rPr>
                <w:rFonts w:ascii="Calibri" w:hAnsi="Calibri" w:cs="B Nazanin"/>
                <w:b/>
                <w:bCs/>
                <w:szCs w:val="24"/>
                <w:rtl/>
                <w:lang w:val="en-GB" w:bidi="fa-IR"/>
              </w:rPr>
            </w:pPr>
            <w:bookmarkStart w:id="654" w:name="_Toc199171462"/>
            <w:bookmarkStart w:id="655" w:name="_Toc451326981"/>
            <w:bookmarkStart w:id="656" w:name="_Toc451354955"/>
            <w:bookmarkStart w:id="657" w:name="_Toc452153082"/>
            <w:r w:rsidRPr="00BF0F88">
              <w:rPr>
                <w:rFonts w:ascii="Calibri" w:hAnsi="Calibri" w:cs="B Nazanin" w:hint="cs"/>
                <w:i/>
                <w:szCs w:val="24"/>
                <w:rtl/>
                <w:lang w:val="en-GB"/>
              </w:rPr>
              <w:t>مقصد نهایی:</w:t>
            </w:r>
            <w:bookmarkEnd w:id="654"/>
            <w:bookmarkEnd w:id="655"/>
            <w:bookmarkEnd w:id="656"/>
            <w:bookmarkEnd w:id="657"/>
            <w:r w:rsidR="005C0D30">
              <w:rPr>
                <w:rFonts w:ascii="Calibri" w:hAnsi="Calibri" w:cs="B Nazanin" w:hint="cs"/>
                <w:b/>
                <w:bCs/>
                <w:szCs w:val="24"/>
                <w:rtl/>
                <w:lang w:val="en-GB" w:bidi="fa-IR"/>
              </w:rPr>
              <w:t xml:space="preserve"> </w:t>
            </w:r>
            <w:r w:rsidR="00685994" w:rsidRPr="00E006F1">
              <w:rPr>
                <w:rFonts w:ascii="Calibri" w:hAnsi="Calibri" w:cs="B Nazanin" w:hint="cs"/>
                <w:b/>
                <w:bCs/>
                <w:szCs w:val="24"/>
                <w:rtl/>
                <w:lang w:val="en-GB" w:bidi="fa-IR"/>
              </w:rPr>
              <w:t xml:space="preserve">دیپو </w:t>
            </w:r>
            <w:r w:rsidR="00685994">
              <w:rPr>
                <w:rFonts w:ascii="Calibri" w:hAnsi="Calibri" w:cs="B Nazanin" w:hint="cs"/>
                <w:b/>
                <w:bCs/>
                <w:szCs w:val="24"/>
                <w:rtl/>
                <w:lang w:val="en-GB" w:bidi="fa-IR"/>
              </w:rPr>
              <w:t>قول اردوی های وزارت دفاع ملی طبق جدول فوق:</w:t>
            </w:r>
          </w:p>
          <w:p w14:paraId="719FBCA4" w14:textId="77777777" w:rsidR="007A673A" w:rsidRPr="0025284B" w:rsidRDefault="007A673A"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14:paraId="1EDFB9BA" w14:textId="1814D13F"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Pr="0025284B">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14:paraId="3B84A45A" w14:textId="77777777" w:rsidTr="0081783C">
        <w:tblPrEx>
          <w:tblCellMar>
            <w:left w:w="103" w:type="dxa"/>
            <w:right w:w="103" w:type="dxa"/>
          </w:tblCellMar>
        </w:tblPrEx>
        <w:trPr>
          <w:trHeight w:val="885"/>
        </w:trPr>
        <w:tc>
          <w:tcPr>
            <w:tcW w:w="1980" w:type="dxa"/>
          </w:tcPr>
          <w:p w14:paraId="70A73156" w14:textId="458D597F"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7838" w:type="dxa"/>
          </w:tcPr>
          <w:p w14:paraId="591CA8CD" w14:textId="1095B63E" w:rsidR="00EC3B3E" w:rsidRPr="00BF0F88" w:rsidRDefault="00EC3B3E" w:rsidP="007F6F07">
            <w:pPr>
              <w:tabs>
                <w:tab w:val="right" w:pos="7848"/>
              </w:tabs>
              <w:bidi/>
              <w:spacing w:before="120" w:after="120"/>
              <w:outlineLvl w:val="1"/>
              <w:rPr>
                <w:rFonts w:ascii="Calibri" w:hAnsi="Calibri" w:cs="B Nazanin"/>
                <w:szCs w:val="24"/>
                <w:lang w:bidi="fa-IR"/>
              </w:rPr>
            </w:pPr>
            <w:bookmarkStart w:id="662" w:name="_Toc199171466"/>
            <w:bookmarkStart w:id="663" w:name="_Toc451326985"/>
            <w:bookmarkStart w:id="664" w:name="_Toc451354959"/>
            <w:bookmarkStart w:id="665" w:name="_Toc452153086"/>
            <w:r w:rsidRPr="00BF0F88">
              <w:rPr>
                <w:rFonts w:ascii="Calibri" w:hAnsi="Calibri" w:cs="B Nazanin" w:hint="cs"/>
                <w:szCs w:val="24"/>
                <w:rtl/>
                <w:lang w:val="en-GB"/>
              </w:rPr>
              <w:t>قیمت های ارایه شده توسط داوطلب قابل تعد</w:t>
            </w:r>
            <w:bookmarkEnd w:id="662"/>
            <w:bookmarkEnd w:id="663"/>
            <w:bookmarkEnd w:id="664"/>
            <w:bookmarkEnd w:id="665"/>
            <w:r w:rsidR="007A673A">
              <w:rPr>
                <w:rFonts w:ascii="Calibri" w:hAnsi="Calibri" w:cs="B Nazanin" w:hint="cs"/>
                <w:szCs w:val="24"/>
                <w:rtl/>
                <w:lang w:val="en-GB"/>
              </w:rPr>
              <w:t>یل "نیست."</w:t>
            </w:r>
          </w:p>
        </w:tc>
      </w:tr>
      <w:tr w:rsidR="0044379E" w:rsidRPr="00BF0F88" w14:paraId="7BDD3574" w14:textId="77777777" w:rsidTr="0081783C">
        <w:tblPrEx>
          <w:tblCellMar>
            <w:left w:w="103" w:type="dxa"/>
            <w:right w:w="103" w:type="dxa"/>
          </w:tblCellMar>
        </w:tblPrEx>
        <w:trPr>
          <w:trHeight w:val="318"/>
        </w:trPr>
        <w:tc>
          <w:tcPr>
            <w:tcW w:w="1980" w:type="dxa"/>
          </w:tcPr>
          <w:p w14:paraId="6AA1EF67" w14:textId="1D3BD0A9"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7838" w:type="dxa"/>
          </w:tcPr>
          <w:p w14:paraId="616A3309" w14:textId="77777777" w:rsidR="003D1961"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14:paraId="4234BA55" w14:textId="77777777" w:rsidR="00EC3B3E" w:rsidRPr="00BF0F88"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14:paraId="55167984" w14:textId="77777777" w:rsidTr="0081783C">
        <w:tblPrEx>
          <w:tblCellMar>
            <w:left w:w="103" w:type="dxa"/>
            <w:right w:w="103" w:type="dxa"/>
          </w:tblCellMar>
        </w:tblPrEx>
        <w:trPr>
          <w:trHeight w:val="831"/>
        </w:trPr>
        <w:tc>
          <w:tcPr>
            <w:tcW w:w="1980" w:type="dxa"/>
          </w:tcPr>
          <w:p w14:paraId="70589687" w14:textId="2608CDC6"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7838" w:type="dxa"/>
          </w:tcPr>
          <w:p w14:paraId="1193AEC2" w14:textId="77042B5C" w:rsidR="00EC3B3E" w:rsidRPr="00744836" w:rsidRDefault="00EC3B3E" w:rsidP="00685994">
            <w:pPr>
              <w:pStyle w:val="i"/>
              <w:tabs>
                <w:tab w:val="right" w:pos="7254"/>
              </w:tabs>
              <w:suppressAutoHyphens w:val="0"/>
              <w:bidi/>
              <w:spacing w:before="120" w:after="120"/>
              <w:jc w:val="left"/>
              <w:rPr>
                <w:rFonts w:ascii="Times New Roman" w:hAnsi="Times New Roman" w:cs="B Nazanin"/>
                <w:i/>
                <w:iCs/>
                <w:szCs w:val="24"/>
                <w:rtl/>
                <w:lang w:bidi="fa-IR"/>
              </w:rPr>
            </w:pPr>
            <w:r w:rsidRPr="00E006F1">
              <w:rPr>
                <w:rFonts w:ascii="Times New Roman" w:hAnsi="Times New Roman" w:cs="B Nazanin" w:hint="cs"/>
                <w:szCs w:val="24"/>
                <w:rtl/>
                <w:lang w:val="en-GB"/>
              </w:rPr>
              <w:t>مدت کارآیی اجناس:</w:t>
            </w:r>
            <w:r w:rsidR="00B02FB8">
              <w:rPr>
                <w:rFonts w:ascii="Times New Roman" w:hAnsi="Times New Roman" w:cs="B Nazanin" w:hint="cs"/>
                <w:szCs w:val="24"/>
                <w:rtl/>
                <w:lang w:val="en-GB"/>
              </w:rPr>
              <w:t xml:space="preserve"> </w:t>
            </w:r>
            <w:r w:rsidR="00685994">
              <w:rPr>
                <w:rFonts w:ascii="Times New Roman" w:hAnsi="Times New Roman" w:cs="B Nazanin" w:hint="cs"/>
                <w:b/>
                <w:bCs/>
                <w:szCs w:val="24"/>
                <w:rtl/>
                <w:lang w:val="en-GB"/>
              </w:rPr>
              <w:t xml:space="preserve"> قابل تطبیق نمیباشد.</w:t>
            </w:r>
          </w:p>
          <w:p w14:paraId="69A409BD" w14:textId="77777777" w:rsidR="00757F45" w:rsidRPr="00BF0F88" w:rsidRDefault="00757F45" w:rsidP="00757F45">
            <w:pPr>
              <w:pStyle w:val="i"/>
              <w:tabs>
                <w:tab w:val="right" w:pos="7254"/>
              </w:tabs>
              <w:suppressAutoHyphens w:val="0"/>
              <w:bidi/>
              <w:spacing w:before="120" w:after="120"/>
              <w:jc w:val="left"/>
              <w:rPr>
                <w:rFonts w:ascii="Times New Roman" w:hAnsi="Times New Roman" w:cs="B Nazanin"/>
                <w:szCs w:val="24"/>
                <w:lang w:bidi="fa-IR"/>
              </w:rPr>
            </w:pPr>
            <w:r>
              <w:rPr>
                <w:rFonts w:ascii="Times New Roman" w:hAnsi="Times New Roman" w:cs="B Nazanin" w:hint="cs"/>
                <w:i/>
                <w:iCs/>
                <w:szCs w:val="24"/>
                <w:rtl/>
                <w:lang w:bidi="fa-IR"/>
              </w:rPr>
              <w:t xml:space="preserve"> </w:t>
            </w:r>
          </w:p>
        </w:tc>
      </w:tr>
      <w:tr w:rsidR="0044379E" w:rsidRPr="00BF0F88" w14:paraId="548B7CC1" w14:textId="77777777" w:rsidTr="0081783C">
        <w:tblPrEx>
          <w:tblCellMar>
            <w:left w:w="103" w:type="dxa"/>
            <w:right w:w="103" w:type="dxa"/>
          </w:tblCellMar>
        </w:tblPrEx>
        <w:trPr>
          <w:trHeight w:val="228"/>
        </w:trPr>
        <w:tc>
          <w:tcPr>
            <w:tcW w:w="1980" w:type="dxa"/>
          </w:tcPr>
          <w:p w14:paraId="5A409F55" w14:textId="1F6C9B00"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7838" w:type="dxa"/>
          </w:tcPr>
          <w:p w14:paraId="75AEF8CB" w14:textId="27065AF1" w:rsidR="001A6705" w:rsidRPr="00B367C3" w:rsidRDefault="00EC3B3E" w:rsidP="00685994">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3A3049">
              <w:rPr>
                <w:rFonts w:ascii="Times New Roman" w:hAnsi="Times New Roman" w:cs="B Nazanin" w:hint="cs"/>
                <w:b/>
                <w:bCs/>
                <w:szCs w:val="24"/>
                <w:rtl/>
                <w:lang w:bidi="fa-IR"/>
              </w:rPr>
              <w:t xml:space="preserve"> </w:t>
            </w:r>
            <w:r w:rsidR="009D381F">
              <w:rPr>
                <w:rFonts w:ascii="Times New Roman" w:hAnsi="Times New Roman" w:cs="B Nazanin"/>
                <w:b/>
                <w:bCs/>
                <w:szCs w:val="24"/>
                <w:lang w:bidi="fa-IR"/>
              </w:rPr>
              <w:t xml:space="preserve"> </w:t>
            </w:r>
            <w:r w:rsidR="00685994">
              <w:rPr>
                <w:rFonts w:ascii="Times New Roman" w:hAnsi="Times New Roman" w:cs="B Nazanin" w:hint="cs"/>
                <w:b/>
                <w:bCs/>
                <w:szCs w:val="24"/>
                <w:rtl/>
                <w:lang w:bidi="fa-IR"/>
              </w:rPr>
              <w:t>قابل تطبیق نمیباشد.</w:t>
            </w:r>
          </w:p>
        </w:tc>
      </w:tr>
      <w:tr w:rsidR="0044379E" w:rsidRPr="00BF0F88" w14:paraId="52EDFDC5" w14:textId="77777777" w:rsidTr="0081783C">
        <w:tblPrEx>
          <w:tblCellMar>
            <w:left w:w="103" w:type="dxa"/>
            <w:right w:w="103" w:type="dxa"/>
          </w:tblCellMar>
        </w:tblPrEx>
        <w:trPr>
          <w:trHeight w:val="318"/>
        </w:trPr>
        <w:tc>
          <w:tcPr>
            <w:tcW w:w="1980" w:type="dxa"/>
          </w:tcPr>
          <w:p w14:paraId="063DDF71" w14:textId="12236691"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7"/>
            <w:bookmarkEnd w:id="678"/>
            <w:bookmarkEnd w:id="679"/>
            <w:bookmarkEnd w:id="680"/>
          </w:p>
        </w:tc>
        <w:tc>
          <w:tcPr>
            <w:tcW w:w="7838" w:type="dxa"/>
          </w:tcPr>
          <w:p w14:paraId="0EB1B80A" w14:textId="6B27E170" w:rsidR="00EC3B3E" w:rsidRPr="00E12112" w:rsidRDefault="0034150F" w:rsidP="00685994">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sidR="00E65D41">
              <w:rPr>
                <w:rFonts w:ascii="Times New Roman" w:hAnsi="Times New Roman" w:cs="B Nazanin" w:hint="cs"/>
                <w:i/>
                <w:iCs/>
                <w:szCs w:val="24"/>
                <w:rtl/>
                <w:lang w:val="en-GB"/>
              </w:rPr>
              <w:t>برای</w:t>
            </w:r>
            <w:r>
              <w:rPr>
                <w:rFonts w:ascii="Times New Roman" w:hAnsi="Times New Roman" w:cs="B Nazanin" w:hint="cs"/>
                <w:i/>
                <w:iCs/>
                <w:szCs w:val="24"/>
                <w:rtl/>
                <w:lang w:val="en-GB"/>
              </w:rPr>
              <w:t xml:space="preserve">: </w:t>
            </w:r>
            <w:r w:rsidR="00B367C3">
              <w:rPr>
                <w:rFonts w:ascii="Times New Roman" w:hAnsi="Times New Roman" w:cs="B Nazanin" w:hint="cs"/>
                <w:b/>
                <w:bCs/>
                <w:szCs w:val="24"/>
                <w:rtl/>
                <w:lang w:bidi="fa-IR"/>
              </w:rPr>
              <w:t xml:space="preserve"> </w:t>
            </w:r>
            <w:r w:rsidR="00685994">
              <w:rPr>
                <w:rFonts w:ascii="Times New Roman" w:hAnsi="Times New Roman" w:cs="B Nazanin" w:hint="cs"/>
                <w:b/>
                <w:bCs/>
                <w:szCs w:val="24"/>
                <w:rtl/>
                <w:lang w:bidi="fa-IR"/>
              </w:rPr>
              <w:t xml:space="preserve"> قابل تطبیق نمیباشد.</w:t>
            </w:r>
          </w:p>
        </w:tc>
      </w:tr>
      <w:tr w:rsidR="0044379E" w:rsidRPr="00BF0F88" w14:paraId="1A858F0F" w14:textId="77777777" w:rsidTr="0081783C">
        <w:tblPrEx>
          <w:tblCellMar>
            <w:left w:w="103" w:type="dxa"/>
            <w:right w:w="103" w:type="dxa"/>
          </w:tblCellMar>
        </w:tblPrEx>
        <w:trPr>
          <w:trHeight w:val="597"/>
        </w:trPr>
        <w:tc>
          <w:tcPr>
            <w:tcW w:w="1980" w:type="dxa"/>
          </w:tcPr>
          <w:p w14:paraId="0F2D59DE" w14:textId="03519D29"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BF0F88">
              <w:rPr>
                <w:rFonts w:ascii="Calibri" w:hAnsi="Calibri" w:cs="B Nazanin"/>
                <w:szCs w:val="24"/>
                <w:rtl/>
                <w:lang w:val="en-GB" w:bidi="fa-IR"/>
              </w:rPr>
              <w:t>ماده 20.1 دستورالعمل برای داوطلبان</w:t>
            </w:r>
            <w:bookmarkEnd w:id="681"/>
            <w:bookmarkEnd w:id="682"/>
            <w:bookmarkEnd w:id="683"/>
            <w:bookmarkEnd w:id="684"/>
          </w:p>
        </w:tc>
        <w:tc>
          <w:tcPr>
            <w:tcW w:w="7838" w:type="dxa"/>
          </w:tcPr>
          <w:p w14:paraId="59DD5152" w14:textId="77777777" w:rsidR="00EC3B3E" w:rsidRPr="00BF0F88"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14:paraId="3F439905" w14:textId="77777777" w:rsidTr="0081783C">
        <w:tblPrEx>
          <w:tblCellMar>
            <w:left w:w="103" w:type="dxa"/>
            <w:right w:w="103" w:type="dxa"/>
          </w:tblCellMar>
        </w:tblPrEx>
        <w:trPr>
          <w:trHeight w:val="597"/>
        </w:trPr>
        <w:tc>
          <w:tcPr>
            <w:tcW w:w="1980" w:type="dxa"/>
          </w:tcPr>
          <w:p w14:paraId="10CDE4E1" w14:textId="68BBA8DA"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t>ماده 21.1 دستورالعمل برای داوطلبان</w:t>
            </w:r>
            <w:bookmarkEnd w:id="685"/>
            <w:bookmarkEnd w:id="686"/>
            <w:bookmarkEnd w:id="687"/>
            <w:bookmarkEnd w:id="688"/>
          </w:p>
        </w:tc>
        <w:tc>
          <w:tcPr>
            <w:tcW w:w="7838" w:type="dxa"/>
          </w:tcPr>
          <w:p w14:paraId="45D24894" w14:textId="77777777" w:rsidR="001A6705"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14:paraId="75FE7E63" w14:textId="2D4189FC" w:rsidR="00B82507" w:rsidRPr="00B82507" w:rsidRDefault="001A6705" w:rsidP="006A6D84">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sidR="003A3049" w:rsidRPr="003A3049">
              <w:rPr>
                <w:rFonts w:cs="B Nazanin"/>
                <w:b/>
                <w:bCs/>
                <w:color w:val="C00000"/>
                <w:sz w:val="22"/>
                <w:szCs w:val="22"/>
                <w:rtl/>
                <w:lang w:val="en-GB"/>
              </w:rPr>
              <w:t>م</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عاد</w:t>
            </w:r>
            <w:r w:rsidR="003A3049" w:rsidRPr="003A3049">
              <w:rPr>
                <w:rFonts w:cs="B Nazanin"/>
                <w:b/>
                <w:bCs/>
                <w:color w:val="C00000"/>
                <w:sz w:val="22"/>
                <w:szCs w:val="22"/>
                <w:rtl/>
                <w:lang w:val="en-GB"/>
              </w:rPr>
              <w:t xml:space="preserve"> تضم</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ن</w:t>
            </w:r>
            <w:r w:rsidR="003A3049" w:rsidRPr="003A3049">
              <w:rPr>
                <w:rFonts w:cs="B Nazanin"/>
                <w:b/>
                <w:bCs/>
                <w:color w:val="C00000"/>
                <w:sz w:val="22"/>
                <w:szCs w:val="22"/>
                <w:rtl/>
                <w:lang w:val="en-GB"/>
              </w:rPr>
              <w:t xml:space="preserve"> بانک</w:t>
            </w:r>
            <w:r w:rsidR="003A3049" w:rsidRPr="003A3049">
              <w:rPr>
                <w:rFonts w:cs="B Nazanin" w:hint="cs"/>
                <w:b/>
                <w:bCs/>
                <w:color w:val="C00000"/>
                <w:sz w:val="22"/>
                <w:szCs w:val="22"/>
                <w:rtl/>
                <w:lang w:val="en-GB"/>
              </w:rPr>
              <w:t>ی</w:t>
            </w:r>
            <w:r w:rsidR="003A3049" w:rsidRPr="003A3049">
              <w:rPr>
                <w:rFonts w:cs="B Nazanin"/>
                <w:b/>
                <w:bCs/>
                <w:color w:val="C00000"/>
                <w:sz w:val="22"/>
                <w:szCs w:val="22"/>
                <w:rtl/>
                <w:lang w:val="en-GB"/>
              </w:rPr>
              <w:t xml:space="preserve"> آغاز از </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وم</w:t>
            </w:r>
            <w:r w:rsidR="003A3049" w:rsidRPr="003A3049">
              <w:rPr>
                <w:rFonts w:cs="B Nazanin"/>
                <w:b/>
                <w:bCs/>
                <w:color w:val="C00000"/>
                <w:sz w:val="22"/>
                <w:szCs w:val="22"/>
                <w:rtl/>
                <w:lang w:val="en-GB"/>
              </w:rPr>
              <w:t xml:space="preserve"> آفرگشا</w:t>
            </w:r>
            <w:r w:rsidR="003A3049" w:rsidRPr="003A3049">
              <w:rPr>
                <w:rFonts w:cs="B Nazanin" w:hint="cs"/>
                <w:b/>
                <w:bCs/>
                <w:color w:val="C00000"/>
                <w:sz w:val="22"/>
                <w:szCs w:val="22"/>
                <w:rtl/>
                <w:lang w:val="en-GB"/>
              </w:rPr>
              <w:t>یی</w:t>
            </w:r>
            <w:r w:rsidR="003A3049" w:rsidRPr="003A3049">
              <w:rPr>
                <w:rFonts w:cs="B Nazanin"/>
                <w:b/>
                <w:bCs/>
                <w:color w:val="C00000"/>
                <w:sz w:val="22"/>
                <w:szCs w:val="22"/>
                <w:rtl/>
                <w:lang w:val="en-GB"/>
              </w:rPr>
              <w:t xml:space="preserve"> با</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د</w:t>
            </w:r>
            <w:r w:rsidR="003A3049" w:rsidRPr="003A3049">
              <w:rPr>
                <w:rFonts w:cs="B Nazanin"/>
                <w:b/>
                <w:bCs/>
                <w:color w:val="C00000"/>
                <w:sz w:val="22"/>
                <w:szCs w:val="22"/>
                <w:rtl/>
                <w:lang w:val="en-GB"/>
              </w:rPr>
              <w:t xml:space="preserve"> حد اقل (90+28) 118 روز اعتبار داشته باشد.  </w:t>
            </w:r>
            <w:r w:rsidR="00DD6257">
              <w:rPr>
                <w:rFonts w:ascii="Times New Roman" w:hAnsi="Times New Roman" w:cs="B Nazanin" w:hint="cs"/>
                <w:szCs w:val="24"/>
                <w:rtl/>
                <w:lang w:val="en-GB"/>
              </w:rPr>
              <w:t xml:space="preserve"> </w:t>
            </w:r>
          </w:p>
        </w:tc>
      </w:tr>
      <w:tr w:rsidR="0044379E" w:rsidRPr="00BF0F88" w14:paraId="61AB7895" w14:textId="77777777" w:rsidTr="0081783C">
        <w:tblPrEx>
          <w:tblCellMar>
            <w:left w:w="103" w:type="dxa"/>
            <w:right w:w="103" w:type="dxa"/>
          </w:tblCellMar>
        </w:tblPrEx>
        <w:trPr>
          <w:trHeight w:val="597"/>
        </w:trPr>
        <w:tc>
          <w:tcPr>
            <w:tcW w:w="1980" w:type="dxa"/>
          </w:tcPr>
          <w:p w14:paraId="1F5234CD" w14:textId="05F86B3B"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t xml:space="preserve">ماده 21.2 دستورالعمل </w:t>
            </w:r>
            <w:r w:rsidRPr="00BF0F88">
              <w:rPr>
                <w:rFonts w:ascii="Calibri" w:hAnsi="Calibri" w:cs="B Nazanin"/>
                <w:szCs w:val="24"/>
                <w:rtl/>
                <w:lang w:val="en-GB" w:bidi="fa-IR"/>
              </w:rPr>
              <w:lastRenderedPageBreak/>
              <w:t>برای داوطلبان</w:t>
            </w:r>
            <w:bookmarkEnd w:id="689"/>
            <w:bookmarkEnd w:id="690"/>
            <w:bookmarkEnd w:id="691"/>
            <w:bookmarkEnd w:id="692"/>
          </w:p>
        </w:tc>
        <w:tc>
          <w:tcPr>
            <w:tcW w:w="7838" w:type="dxa"/>
          </w:tcPr>
          <w:p w14:paraId="0103FDBB" w14:textId="0867CD49" w:rsidR="00685994" w:rsidRPr="00685994" w:rsidRDefault="00685994" w:rsidP="00685994">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lastRenderedPageBreak/>
              <w:t>مقدار تضمین آفر</w:t>
            </w:r>
            <w:r>
              <w:rPr>
                <w:rFonts w:ascii="Times New Roman" w:hAnsi="Times New Roman" w:cs="B Nazanin" w:hint="cs"/>
                <w:iCs/>
                <w:szCs w:val="24"/>
                <w:rtl/>
              </w:rPr>
              <w:t xml:space="preserve"> برای هر قول اردو ( لات)  قرار ذیل </w:t>
            </w:r>
            <w:r w:rsidRPr="00BF0F88">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685994" w14:paraId="57103974" w14:textId="77777777" w:rsidTr="0064258A">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14:paraId="11299839" w14:textId="77777777" w:rsidR="00685994" w:rsidRPr="004D6009" w:rsidRDefault="00685994" w:rsidP="00685994">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lastRenderedPageBreak/>
                    <w:t>شماره</w:t>
                  </w:r>
                  <w:r>
                    <w:rPr>
                      <w:rFonts w:cs="B Nazanin" w:hint="cs"/>
                      <w:b/>
                      <w:bCs/>
                      <w:szCs w:val="24"/>
                      <w:rtl/>
                      <w:lang w:val="en-GB"/>
                    </w:rPr>
                    <w:t xml:space="preserve"> لات</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14:paraId="03C17969" w14:textId="77777777" w:rsidR="00685994" w:rsidRPr="004D6009" w:rsidRDefault="00685994" w:rsidP="00685994">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قول اردوی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14:paraId="305B60B0" w14:textId="77777777" w:rsidR="00685994" w:rsidRPr="004D6009" w:rsidRDefault="00685994" w:rsidP="00685994">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14:paraId="3C991039" w14:textId="77777777" w:rsidR="00685994" w:rsidRPr="004D6009" w:rsidRDefault="00685994" w:rsidP="00685994">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واحد پولی</w:t>
                  </w:r>
                </w:p>
              </w:tc>
            </w:tr>
            <w:tr w:rsidR="00685994" w14:paraId="2A95F4AC" w14:textId="77777777" w:rsidTr="00B346AE">
              <w:trPr>
                <w:trHeight w:val="339"/>
              </w:trPr>
              <w:tc>
                <w:tcPr>
                  <w:tcW w:w="1178" w:type="dxa"/>
                  <w:tcBorders>
                    <w:top w:val="single" w:sz="4" w:space="0" w:color="auto"/>
                    <w:left w:val="single" w:sz="4" w:space="0" w:color="auto"/>
                    <w:bottom w:val="single" w:sz="4" w:space="0" w:color="auto"/>
                    <w:right w:val="single" w:sz="4" w:space="0" w:color="auto"/>
                  </w:tcBorders>
                  <w:vAlign w:val="center"/>
                </w:tcPr>
                <w:p w14:paraId="2478F81A" w14:textId="77777777" w:rsidR="00685994" w:rsidRPr="00B346AE" w:rsidRDefault="00685994" w:rsidP="00685994">
                  <w:pPr>
                    <w:tabs>
                      <w:tab w:val="right" w:pos="7254"/>
                    </w:tabs>
                    <w:bidi/>
                    <w:spacing w:before="120" w:after="120" w:line="216" w:lineRule="auto"/>
                    <w:jc w:val="center"/>
                    <w:outlineLvl w:val="1"/>
                    <w:rPr>
                      <w:rFonts w:cs="B Nazanin"/>
                      <w:b/>
                      <w:bCs/>
                      <w:sz w:val="22"/>
                      <w:szCs w:val="22"/>
                      <w:lang w:val="en-GB"/>
                    </w:rPr>
                  </w:pPr>
                  <w:r w:rsidRPr="00B346AE">
                    <w:rPr>
                      <w:rFonts w:cs="B Nazanin"/>
                      <w:b/>
                      <w:bCs/>
                      <w:sz w:val="22"/>
                      <w:szCs w:val="22"/>
                      <w:lang w:val="en-GB"/>
                    </w:rPr>
                    <w:t>1</w:t>
                  </w:r>
                </w:p>
              </w:tc>
              <w:tc>
                <w:tcPr>
                  <w:tcW w:w="2976" w:type="dxa"/>
                </w:tcPr>
                <w:p w14:paraId="4FD2B292" w14:textId="4240B2E7" w:rsidR="00685994" w:rsidRPr="00B346AE" w:rsidRDefault="00B346AE" w:rsidP="0068599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مرگزی</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1195C8F" w14:textId="4ADA087A" w:rsidR="00685994" w:rsidRPr="00B346AE" w:rsidRDefault="00B346AE" w:rsidP="00B346AE">
                  <w:pPr>
                    <w:jc w:val="center"/>
                    <w:rPr>
                      <w:rFonts w:ascii="Calibri" w:hAnsi="Calibri" w:cs="Calibri"/>
                      <w:b/>
                      <w:bCs/>
                      <w:color w:val="000000"/>
                      <w:sz w:val="22"/>
                      <w:szCs w:val="22"/>
                    </w:rPr>
                  </w:pPr>
                  <w:r>
                    <w:rPr>
                      <w:rFonts w:ascii="Calibri" w:hAnsi="Calibri" w:cs="Calibri" w:hint="cs"/>
                      <w:b/>
                      <w:bCs/>
                      <w:color w:val="000000"/>
                      <w:sz w:val="22"/>
                      <w:szCs w:val="22"/>
                      <w:rtl/>
                    </w:rPr>
                    <w:t xml:space="preserve"> </w:t>
                  </w:r>
                  <w:r w:rsidR="002E3B60">
                    <w:rPr>
                      <w:rFonts w:ascii="Calibri" w:hAnsi="Calibri" w:cs="Calibri"/>
                      <w:b/>
                      <w:bCs/>
                      <w:color w:val="000000"/>
                      <w:sz w:val="22"/>
                      <w:szCs w:val="22"/>
                    </w:rPr>
                    <w:t>1,800,000</w:t>
                  </w:r>
                </w:p>
              </w:tc>
              <w:tc>
                <w:tcPr>
                  <w:tcW w:w="1274" w:type="dxa"/>
                  <w:tcBorders>
                    <w:top w:val="single" w:sz="4" w:space="0" w:color="auto"/>
                    <w:left w:val="single" w:sz="4" w:space="0" w:color="auto"/>
                    <w:bottom w:val="single" w:sz="4" w:space="0" w:color="auto"/>
                    <w:right w:val="single" w:sz="4" w:space="0" w:color="auto"/>
                  </w:tcBorders>
                  <w:vAlign w:val="center"/>
                </w:tcPr>
                <w:p w14:paraId="2500CBC4" w14:textId="77777777" w:rsidR="00685994" w:rsidRPr="00F4336E" w:rsidRDefault="00685994" w:rsidP="00685994">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B346AE" w14:paraId="14DAE867" w14:textId="77777777" w:rsidTr="00B346A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55D8357D" w14:textId="77777777" w:rsidR="00B346AE" w:rsidRPr="00B346AE" w:rsidRDefault="00B346AE" w:rsidP="00B346AE">
                  <w:pPr>
                    <w:tabs>
                      <w:tab w:val="right" w:pos="7254"/>
                    </w:tabs>
                    <w:bidi/>
                    <w:spacing w:before="120" w:after="120" w:line="216" w:lineRule="auto"/>
                    <w:jc w:val="center"/>
                    <w:outlineLvl w:val="1"/>
                    <w:rPr>
                      <w:rFonts w:cs="B Nazanin"/>
                      <w:b/>
                      <w:bCs/>
                      <w:sz w:val="22"/>
                      <w:szCs w:val="22"/>
                      <w:lang w:val="en-GB"/>
                    </w:rPr>
                  </w:pPr>
                  <w:r w:rsidRPr="00B346AE">
                    <w:rPr>
                      <w:rFonts w:cs="B Nazanin"/>
                      <w:b/>
                      <w:bCs/>
                      <w:sz w:val="22"/>
                      <w:szCs w:val="22"/>
                      <w:lang w:val="en-GB"/>
                    </w:rPr>
                    <w:t>2</w:t>
                  </w:r>
                </w:p>
              </w:tc>
              <w:tc>
                <w:tcPr>
                  <w:tcW w:w="2976" w:type="dxa"/>
                </w:tcPr>
                <w:p w14:paraId="6288CF6E" w14:textId="02838B9A"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1768" w:type="dxa"/>
                  <w:tcBorders>
                    <w:top w:val="nil"/>
                    <w:left w:val="single" w:sz="4" w:space="0" w:color="auto"/>
                    <w:bottom w:val="single" w:sz="4" w:space="0" w:color="auto"/>
                    <w:right w:val="single" w:sz="4" w:space="0" w:color="auto"/>
                  </w:tcBorders>
                  <w:shd w:val="clear" w:color="auto" w:fill="auto"/>
                  <w:vAlign w:val="center"/>
                </w:tcPr>
                <w:p w14:paraId="358A92B1" w14:textId="5DF12EC2"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1,800,000</w:t>
                  </w:r>
                </w:p>
              </w:tc>
              <w:tc>
                <w:tcPr>
                  <w:tcW w:w="1274" w:type="dxa"/>
                  <w:tcBorders>
                    <w:top w:val="single" w:sz="4" w:space="0" w:color="auto"/>
                    <w:left w:val="single" w:sz="4" w:space="0" w:color="auto"/>
                    <w:bottom w:val="single" w:sz="4" w:space="0" w:color="auto"/>
                    <w:right w:val="single" w:sz="4" w:space="0" w:color="auto"/>
                  </w:tcBorders>
                  <w:vAlign w:val="center"/>
                </w:tcPr>
                <w:p w14:paraId="202A6113" w14:textId="77777777" w:rsidR="00B346AE" w:rsidRDefault="00B346AE" w:rsidP="00B346AE">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B346AE" w14:paraId="6E19D312" w14:textId="77777777" w:rsidTr="00B346A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2D126A5F" w14:textId="77777777" w:rsidR="00B346AE" w:rsidRPr="00B346AE" w:rsidRDefault="00B346AE" w:rsidP="00B346A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3</w:t>
                  </w:r>
                </w:p>
              </w:tc>
              <w:tc>
                <w:tcPr>
                  <w:tcW w:w="2976" w:type="dxa"/>
                </w:tcPr>
                <w:p w14:paraId="368785C5" w14:textId="02BD59FD"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1768" w:type="dxa"/>
                  <w:tcBorders>
                    <w:top w:val="nil"/>
                    <w:left w:val="single" w:sz="4" w:space="0" w:color="auto"/>
                    <w:bottom w:val="single" w:sz="4" w:space="0" w:color="auto"/>
                    <w:right w:val="single" w:sz="4" w:space="0" w:color="auto"/>
                  </w:tcBorders>
                  <w:shd w:val="clear" w:color="auto" w:fill="auto"/>
                  <w:vAlign w:val="center"/>
                </w:tcPr>
                <w:p w14:paraId="0823A672" w14:textId="7CFCA4C2"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1,800,000</w:t>
                  </w:r>
                </w:p>
              </w:tc>
              <w:tc>
                <w:tcPr>
                  <w:tcW w:w="1274" w:type="dxa"/>
                  <w:tcBorders>
                    <w:top w:val="single" w:sz="4" w:space="0" w:color="auto"/>
                    <w:left w:val="single" w:sz="4" w:space="0" w:color="auto"/>
                    <w:bottom w:val="single" w:sz="4" w:space="0" w:color="auto"/>
                    <w:right w:val="single" w:sz="4" w:space="0" w:color="auto"/>
                  </w:tcBorders>
                  <w:vAlign w:val="center"/>
                </w:tcPr>
                <w:p w14:paraId="5AB508A7" w14:textId="77777777" w:rsidR="00B346AE" w:rsidRDefault="00B346AE" w:rsidP="00B346AE">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B346AE" w14:paraId="56BBA142" w14:textId="77777777" w:rsidTr="00B346AE">
              <w:trPr>
                <w:trHeight w:val="402"/>
              </w:trPr>
              <w:tc>
                <w:tcPr>
                  <w:tcW w:w="1178" w:type="dxa"/>
                  <w:tcBorders>
                    <w:top w:val="single" w:sz="4" w:space="0" w:color="auto"/>
                    <w:left w:val="single" w:sz="4" w:space="0" w:color="auto"/>
                    <w:bottom w:val="single" w:sz="4" w:space="0" w:color="auto"/>
                    <w:right w:val="single" w:sz="4" w:space="0" w:color="auto"/>
                  </w:tcBorders>
                  <w:vAlign w:val="center"/>
                </w:tcPr>
                <w:p w14:paraId="6FC342A9" w14:textId="77777777" w:rsidR="00B346AE" w:rsidRPr="00B346AE" w:rsidRDefault="00B346AE" w:rsidP="00B346A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4</w:t>
                  </w:r>
                </w:p>
              </w:tc>
              <w:tc>
                <w:tcPr>
                  <w:tcW w:w="2976" w:type="dxa"/>
                </w:tcPr>
                <w:p w14:paraId="30E1479B" w14:textId="0D216B0E"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1768" w:type="dxa"/>
                  <w:tcBorders>
                    <w:top w:val="nil"/>
                    <w:left w:val="single" w:sz="4" w:space="0" w:color="auto"/>
                    <w:bottom w:val="single" w:sz="4" w:space="0" w:color="auto"/>
                    <w:right w:val="single" w:sz="4" w:space="0" w:color="auto"/>
                  </w:tcBorders>
                  <w:shd w:val="clear" w:color="auto" w:fill="auto"/>
                  <w:vAlign w:val="center"/>
                </w:tcPr>
                <w:p w14:paraId="4D84C2AD" w14:textId="2D6F192C"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1,900,000</w:t>
                  </w:r>
                </w:p>
              </w:tc>
              <w:tc>
                <w:tcPr>
                  <w:tcW w:w="1274" w:type="dxa"/>
                  <w:tcBorders>
                    <w:top w:val="single" w:sz="4" w:space="0" w:color="auto"/>
                    <w:left w:val="single" w:sz="4" w:space="0" w:color="auto"/>
                    <w:bottom w:val="single" w:sz="4" w:space="0" w:color="auto"/>
                    <w:right w:val="single" w:sz="4" w:space="0" w:color="auto"/>
                  </w:tcBorders>
                  <w:vAlign w:val="center"/>
                </w:tcPr>
                <w:p w14:paraId="792D379E" w14:textId="77777777" w:rsidR="00B346AE" w:rsidRDefault="00B346AE" w:rsidP="00B346AE">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B346AE" w14:paraId="7B0F5E42" w14:textId="77777777" w:rsidTr="00B346AE">
              <w:trPr>
                <w:trHeight w:val="422"/>
              </w:trPr>
              <w:tc>
                <w:tcPr>
                  <w:tcW w:w="1178" w:type="dxa"/>
                  <w:tcBorders>
                    <w:top w:val="single" w:sz="4" w:space="0" w:color="auto"/>
                    <w:left w:val="single" w:sz="4" w:space="0" w:color="auto"/>
                    <w:bottom w:val="single" w:sz="4" w:space="0" w:color="auto"/>
                    <w:right w:val="single" w:sz="4" w:space="0" w:color="auto"/>
                  </w:tcBorders>
                  <w:vAlign w:val="center"/>
                </w:tcPr>
                <w:p w14:paraId="77263A5D" w14:textId="77777777" w:rsidR="00B346AE" w:rsidRPr="00B346AE" w:rsidRDefault="00B346AE" w:rsidP="00B346AE">
                  <w:pPr>
                    <w:tabs>
                      <w:tab w:val="right" w:pos="7254"/>
                    </w:tabs>
                    <w:bidi/>
                    <w:spacing w:before="120" w:after="120" w:line="216" w:lineRule="auto"/>
                    <w:jc w:val="center"/>
                    <w:outlineLvl w:val="1"/>
                    <w:rPr>
                      <w:rFonts w:cs="B Nazanin"/>
                      <w:b/>
                      <w:bCs/>
                      <w:sz w:val="22"/>
                      <w:szCs w:val="22"/>
                      <w:rtl/>
                      <w:lang w:val="en-GB"/>
                    </w:rPr>
                  </w:pPr>
                  <w:r w:rsidRPr="00B346AE">
                    <w:rPr>
                      <w:rFonts w:cs="B Nazanin"/>
                      <w:b/>
                      <w:bCs/>
                      <w:sz w:val="22"/>
                      <w:szCs w:val="22"/>
                      <w:lang w:val="en-GB"/>
                    </w:rPr>
                    <w:t>5</w:t>
                  </w:r>
                </w:p>
              </w:tc>
              <w:tc>
                <w:tcPr>
                  <w:tcW w:w="2976" w:type="dxa"/>
                </w:tcPr>
                <w:p w14:paraId="1099F660" w14:textId="6D246E5B"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1768" w:type="dxa"/>
                  <w:tcBorders>
                    <w:top w:val="nil"/>
                    <w:left w:val="single" w:sz="4" w:space="0" w:color="auto"/>
                    <w:bottom w:val="single" w:sz="4" w:space="0" w:color="auto"/>
                    <w:right w:val="single" w:sz="4" w:space="0" w:color="auto"/>
                  </w:tcBorders>
                  <w:shd w:val="clear" w:color="auto" w:fill="auto"/>
                  <w:vAlign w:val="center"/>
                </w:tcPr>
                <w:p w14:paraId="7D8D8CA0" w14:textId="488A16EC"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1,800,000</w:t>
                  </w:r>
                </w:p>
              </w:tc>
              <w:tc>
                <w:tcPr>
                  <w:tcW w:w="1274" w:type="dxa"/>
                  <w:tcBorders>
                    <w:top w:val="single" w:sz="4" w:space="0" w:color="auto"/>
                    <w:left w:val="single" w:sz="4" w:space="0" w:color="auto"/>
                    <w:bottom w:val="single" w:sz="4" w:space="0" w:color="auto"/>
                    <w:right w:val="single" w:sz="4" w:space="0" w:color="auto"/>
                  </w:tcBorders>
                  <w:vAlign w:val="center"/>
                </w:tcPr>
                <w:p w14:paraId="3A58C877" w14:textId="77777777" w:rsidR="00B346AE" w:rsidRDefault="00B346AE" w:rsidP="00B346AE">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B346AE" w14:paraId="7BB43FD5" w14:textId="77777777" w:rsidTr="00B346AE">
              <w:trPr>
                <w:trHeight w:val="395"/>
              </w:trPr>
              <w:tc>
                <w:tcPr>
                  <w:tcW w:w="1178" w:type="dxa"/>
                  <w:tcBorders>
                    <w:top w:val="single" w:sz="4" w:space="0" w:color="auto"/>
                    <w:left w:val="single" w:sz="4" w:space="0" w:color="auto"/>
                    <w:bottom w:val="single" w:sz="4" w:space="0" w:color="auto"/>
                    <w:right w:val="single" w:sz="4" w:space="0" w:color="auto"/>
                  </w:tcBorders>
                  <w:vAlign w:val="center"/>
                </w:tcPr>
                <w:p w14:paraId="17A012CC" w14:textId="77777777" w:rsidR="00B346AE" w:rsidRPr="00B346AE" w:rsidRDefault="00B346AE" w:rsidP="00B346AE">
                  <w:pPr>
                    <w:tabs>
                      <w:tab w:val="right" w:pos="7254"/>
                    </w:tabs>
                    <w:bidi/>
                    <w:spacing w:before="120" w:after="120" w:line="216" w:lineRule="auto"/>
                    <w:jc w:val="center"/>
                    <w:outlineLvl w:val="1"/>
                    <w:rPr>
                      <w:rFonts w:cs="B Nazanin"/>
                      <w:b/>
                      <w:bCs/>
                      <w:sz w:val="22"/>
                      <w:szCs w:val="22"/>
                      <w:lang w:val="en-GB"/>
                    </w:rPr>
                  </w:pPr>
                  <w:r w:rsidRPr="00B346AE">
                    <w:rPr>
                      <w:rFonts w:cs="B Nazanin" w:hint="cs"/>
                      <w:b/>
                      <w:bCs/>
                      <w:sz w:val="22"/>
                      <w:szCs w:val="22"/>
                      <w:rtl/>
                      <w:lang w:val="en-GB"/>
                    </w:rPr>
                    <w:t>6</w:t>
                  </w:r>
                </w:p>
              </w:tc>
              <w:tc>
                <w:tcPr>
                  <w:tcW w:w="2976" w:type="dxa"/>
                </w:tcPr>
                <w:p w14:paraId="72FDE9A8" w14:textId="537B85FE"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1768" w:type="dxa"/>
                  <w:tcBorders>
                    <w:top w:val="nil"/>
                    <w:left w:val="single" w:sz="4" w:space="0" w:color="auto"/>
                    <w:bottom w:val="single" w:sz="4" w:space="0" w:color="auto"/>
                    <w:right w:val="single" w:sz="4" w:space="0" w:color="auto"/>
                  </w:tcBorders>
                  <w:shd w:val="clear" w:color="auto" w:fill="auto"/>
                  <w:vAlign w:val="center"/>
                </w:tcPr>
                <w:p w14:paraId="11F9D229" w14:textId="68580895"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2,700,000</w:t>
                  </w:r>
                </w:p>
              </w:tc>
              <w:tc>
                <w:tcPr>
                  <w:tcW w:w="1274" w:type="dxa"/>
                  <w:tcBorders>
                    <w:top w:val="single" w:sz="4" w:space="0" w:color="auto"/>
                    <w:left w:val="single" w:sz="4" w:space="0" w:color="auto"/>
                    <w:bottom w:val="single" w:sz="4" w:space="0" w:color="auto"/>
                    <w:right w:val="single" w:sz="4" w:space="0" w:color="auto"/>
                  </w:tcBorders>
                  <w:vAlign w:val="center"/>
                </w:tcPr>
                <w:p w14:paraId="380039C0" w14:textId="77777777" w:rsidR="00B346AE" w:rsidRPr="004A0A6F" w:rsidRDefault="00B346AE" w:rsidP="00B346AE">
                  <w:pPr>
                    <w:tabs>
                      <w:tab w:val="right" w:pos="7254"/>
                    </w:tabs>
                    <w:bidi/>
                    <w:spacing w:before="120" w:after="120" w:line="216" w:lineRule="auto"/>
                    <w:jc w:val="center"/>
                    <w:outlineLvl w:val="1"/>
                    <w:rPr>
                      <w:rFonts w:cs="B Nazanin"/>
                      <w:szCs w:val="24"/>
                      <w:rtl/>
                      <w:lang w:bidi="fa-IR"/>
                    </w:rPr>
                  </w:pPr>
                  <w:r>
                    <w:rPr>
                      <w:rFonts w:cs="B Nazanin" w:hint="cs"/>
                      <w:szCs w:val="24"/>
                      <w:rtl/>
                      <w:lang w:bidi="fa-IR"/>
                    </w:rPr>
                    <w:t>افغانی</w:t>
                  </w:r>
                </w:p>
              </w:tc>
            </w:tr>
            <w:tr w:rsidR="00B346AE" w14:paraId="59929954" w14:textId="77777777" w:rsidTr="00B346AE">
              <w:trPr>
                <w:trHeight w:val="395"/>
              </w:trPr>
              <w:tc>
                <w:tcPr>
                  <w:tcW w:w="1178" w:type="dxa"/>
                  <w:tcBorders>
                    <w:top w:val="single" w:sz="4" w:space="0" w:color="auto"/>
                    <w:left w:val="single" w:sz="4" w:space="0" w:color="auto"/>
                    <w:bottom w:val="single" w:sz="4" w:space="0" w:color="auto"/>
                    <w:right w:val="single" w:sz="4" w:space="0" w:color="auto"/>
                  </w:tcBorders>
                  <w:vAlign w:val="center"/>
                </w:tcPr>
                <w:p w14:paraId="78E5F954" w14:textId="4955D818" w:rsidR="00B346AE" w:rsidRPr="00B346AE" w:rsidRDefault="00B346AE" w:rsidP="00B346AE">
                  <w:pPr>
                    <w:tabs>
                      <w:tab w:val="right" w:pos="7254"/>
                    </w:tabs>
                    <w:bidi/>
                    <w:spacing w:before="120" w:after="120" w:line="216" w:lineRule="auto"/>
                    <w:jc w:val="center"/>
                    <w:outlineLvl w:val="1"/>
                    <w:rPr>
                      <w:rFonts w:cs="B Nazanin"/>
                      <w:b/>
                      <w:bCs/>
                      <w:sz w:val="22"/>
                      <w:szCs w:val="22"/>
                      <w:rtl/>
                      <w:lang w:val="en-GB"/>
                    </w:rPr>
                  </w:pPr>
                  <w:r w:rsidRPr="00B346AE">
                    <w:rPr>
                      <w:rFonts w:cs="B Nazanin" w:hint="cs"/>
                      <w:b/>
                      <w:bCs/>
                      <w:sz w:val="22"/>
                      <w:szCs w:val="22"/>
                      <w:rtl/>
                      <w:lang w:val="en-GB"/>
                    </w:rPr>
                    <w:t>7</w:t>
                  </w:r>
                </w:p>
              </w:tc>
              <w:tc>
                <w:tcPr>
                  <w:tcW w:w="2976" w:type="dxa"/>
                </w:tcPr>
                <w:p w14:paraId="299AFFA8" w14:textId="6C8373F3" w:rsidR="00B346AE" w:rsidRPr="00B346AE" w:rsidRDefault="00B346AE" w:rsidP="00B346AE">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3A4E987D" w14:textId="0F4553AD" w:rsidR="00B346AE" w:rsidRPr="00B346AE" w:rsidRDefault="002E3B60" w:rsidP="00B346AE">
                  <w:pPr>
                    <w:jc w:val="center"/>
                    <w:rPr>
                      <w:rFonts w:ascii="Calibri" w:hAnsi="Calibri" w:cs="Calibri"/>
                      <w:b/>
                      <w:bCs/>
                      <w:color w:val="000000"/>
                      <w:sz w:val="22"/>
                      <w:szCs w:val="22"/>
                    </w:rPr>
                  </w:pPr>
                  <w:r>
                    <w:rPr>
                      <w:rFonts w:ascii="Calibri" w:hAnsi="Calibri" w:cs="Calibri"/>
                      <w:b/>
                      <w:bCs/>
                      <w:color w:val="000000"/>
                      <w:sz w:val="22"/>
                      <w:szCs w:val="22"/>
                    </w:rPr>
                    <w:t>1,700,000</w:t>
                  </w:r>
                </w:p>
              </w:tc>
              <w:tc>
                <w:tcPr>
                  <w:tcW w:w="1274" w:type="dxa"/>
                  <w:tcBorders>
                    <w:top w:val="single" w:sz="4" w:space="0" w:color="auto"/>
                    <w:left w:val="single" w:sz="4" w:space="0" w:color="auto"/>
                    <w:bottom w:val="single" w:sz="4" w:space="0" w:color="auto"/>
                    <w:right w:val="single" w:sz="4" w:space="0" w:color="auto"/>
                  </w:tcBorders>
                  <w:vAlign w:val="center"/>
                </w:tcPr>
                <w:p w14:paraId="743CBFAF" w14:textId="6FFB90C9" w:rsidR="00B346AE" w:rsidRDefault="00B346AE" w:rsidP="00B346AE">
                  <w:pPr>
                    <w:tabs>
                      <w:tab w:val="right" w:pos="7254"/>
                    </w:tabs>
                    <w:bidi/>
                    <w:spacing w:before="120" w:after="120" w:line="216" w:lineRule="auto"/>
                    <w:jc w:val="center"/>
                    <w:outlineLvl w:val="1"/>
                    <w:rPr>
                      <w:rFonts w:cs="B Nazanin"/>
                      <w:szCs w:val="24"/>
                      <w:rtl/>
                      <w:lang w:bidi="fa-IR"/>
                    </w:rPr>
                  </w:pPr>
                  <w:r>
                    <w:rPr>
                      <w:rFonts w:cs="B Nazanin" w:hint="cs"/>
                      <w:szCs w:val="24"/>
                      <w:rtl/>
                      <w:lang w:bidi="fa-IR"/>
                    </w:rPr>
                    <w:t>افغانی</w:t>
                  </w:r>
                </w:p>
              </w:tc>
            </w:tr>
          </w:tbl>
          <w:p w14:paraId="5F16EA3D" w14:textId="103CB486" w:rsidR="00800A2C" w:rsidRPr="004D6009"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14:paraId="0D250E8A" w14:textId="714C0547"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تضمین بانکی باید در نسخه اصلی تسلیم داده شود. هیچ نوع فوتوکاپی و یا کاپی سکن شده مورد قبول شناخته نمیشود.</w:t>
            </w:r>
            <w:r w:rsidR="00C73B31">
              <w:rPr>
                <w:rFonts w:cs="B Nazanin" w:hint="cs"/>
                <w:i/>
                <w:sz w:val="22"/>
                <w:szCs w:val="22"/>
                <w:rtl/>
                <w:lang w:val="en-GB"/>
              </w:rPr>
              <w:t xml:space="preserve"> و همچنان </w:t>
            </w:r>
            <w:r w:rsidR="004D4B75" w:rsidRPr="004D4B75">
              <w:rPr>
                <w:rFonts w:cs="B Nazanin" w:hint="cs"/>
                <w:b/>
                <w:bCs/>
                <w:i/>
                <w:sz w:val="22"/>
                <w:szCs w:val="22"/>
                <w:rtl/>
                <w:lang w:val="en-GB"/>
              </w:rPr>
              <w:t>پول نقد قابل قبول نمی باشد.</w:t>
            </w:r>
          </w:p>
        </w:tc>
      </w:tr>
      <w:tr w:rsidR="0044379E" w:rsidRPr="00BF0F88" w14:paraId="446C8448" w14:textId="77777777" w:rsidTr="0081783C">
        <w:tblPrEx>
          <w:tblCellMar>
            <w:left w:w="103" w:type="dxa"/>
            <w:right w:w="103" w:type="dxa"/>
          </w:tblCellMar>
        </w:tblPrEx>
        <w:trPr>
          <w:trHeight w:val="345"/>
        </w:trPr>
        <w:tc>
          <w:tcPr>
            <w:tcW w:w="1980" w:type="dxa"/>
          </w:tcPr>
          <w:p w14:paraId="0A3DCBAB" w14:textId="4134DC6F"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7838" w:type="dxa"/>
          </w:tcPr>
          <w:p w14:paraId="7FBB02EF" w14:textId="77777777"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14:paraId="64023967" w14:textId="77777777" w:rsidTr="00E871EB">
        <w:tblPrEx>
          <w:tblCellMar>
            <w:left w:w="103" w:type="dxa"/>
            <w:right w:w="103" w:type="dxa"/>
          </w:tblCellMar>
        </w:tblPrEx>
        <w:trPr>
          <w:trHeight w:val="1533"/>
        </w:trPr>
        <w:tc>
          <w:tcPr>
            <w:tcW w:w="1980" w:type="dxa"/>
          </w:tcPr>
          <w:p w14:paraId="121BA8EF" w14:textId="70F3B8D3"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7838" w:type="dxa"/>
          </w:tcPr>
          <w:p w14:paraId="4A2C8615" w14:textId="4EF3FC66" w:rsidR="00EC3B3E"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14:paraId="2920A261" w14:textId="5F565EE2" w:rsidR="00EC3B3E" w:rsidRPr="00E871EB" w:rsidRDefault="00E871EB" w:rsidP="00E871EB">
            <w:pPr>
              <w:tabs>
                <w:tab w:val="right" w:pos="7254"/>
              </w:tabs>
              <w:bidi/>
              <w:spacing w:before="120" w:after="120"/>
              <w:rPr>
                <w:rFonts w:ascii="Calibri" w:hAnsi="Calibri" w:cs="B Nazanin"/>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14:paraId="5D2000EF" w14:textId="77777777" w:rsidTr="0081783C">
        <w:tblPrEx>
          <w:tblCellMar>
            <w:left w:w="103" w:type="dxa"/>
            <w:right w:w="103" w:type="dxa"/>
          </w:tblCellMar>
        </w:tblPrEx>
        <w:tc>
          <w:tcPr>
            <w:tcW w:w="9818" w:type="dxa"/>
            <w:gridSpan w:val="2"/>
          </w:tcPr>
          <w:p w14:paraId="44612046" w14:textId="0960748A"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14:paraId="544E621B" w14:textId="77777777" w:rsidTr="0081783C">
        <w:tblPrEx>
          <w:tblCellMar>
            <w:left w:w="103" w:type="dxa"/>
            <w:right w:w="103" w:type="dxa"/>
          </w:tblCellMar>
        </w:tblPrEx>
        <w:tc>
          <w:tcPr>
            <w:tcW w:w="1980" w:type="dxa"/>
          </w:tcPr>
          <w:p w14:paraId="2FD0B30E" w14:textId="572002F2"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7838" w:type="dxa"/>
          </w:tcPr>
          <w:p w14:paraId="7471FEF1" w14:textId="77777777"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14:paraId="236E7BCD" w14:textId="77777777" w:rsidTr="0081783C">
        <w:tblPrEx>
          <w:tblCellMar>
            <w:left w:w="103" w:type="dxa"/>
            <w:right w:w="103" w:type="dxa"/>
          </w:tblCellMar>
        </w:tblPrEx>
        <w:tc>
          <w:tcPr>
            <w:tcW w:w="1980" w:type="dxa"/>
          </w:tcPr>
          <w:p w14:paraId="5E1677B4" w14:textId="34401B20"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ماده 23.1 دستورالعمل برای داوطلبان</w:t>
            </w:r>
            <w:bookmarkEnd w:id="709"/>
            <w:bookmarkEnd w:id="710"/>
            <w:bookmarkEnd w:id="711"/>
            <w:bookmarkEnd w:id="712"/>
          </w:p>
        </w:tc>
        <w:tc>
          <w:tcPr>
            <w:tcW w:w="7838" w:type="dxa"/>
          </w:tcPr>
          <w:p w14:paraId="1EFB22B0" w14:textId="77777777"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14:paraId="6F75BB2F" w14:textId="77777777" w:rsidTr="0081783C">
        <w:tblPrEx>
          <w:tblCellMar>
            <w:left w:w="103" w:type="dxa"/>
            <w:right w:w="103" w:type="dxa"/>
          </w:tblCellMar>
        </w:tblPrEx>
        <w:tc>
          <w:tcPr>
            <w:tcW w:w="1980" w:type="dxa"/>
          </w:tcPr>
          <w:p w14:paraId="60903459" w14:textId="3BB91F29"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t>ماده 23.2 دستورالعمل برای داوطلبان</w:t>
            </w:r>
            <w:bookmarkEnd w:id="713"/>
            <w:bookmarkEnd w:id="714"/>
            <w:bookmarkEnd w:id="715"/>
            <w:bookmarkEnd w:id="716"/>
          </w:p>
        </w:tc>
        <w:tc>
          <w:tcPr>
            <w:tcW w:w="7838" w:type="dxa"/>
          </w:tcPr>
          <w:p w14:paraId="1735221C" w14:textId="77777777"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14:paraId="6C6A5599" w14:textId="3C35CC5F" w:rsidR="00103817" w:rsidRDefault="00103817" w:rsidP="00B07C5D">
            <w:pPr>
              <w:pStyle w:val="Sub-ClauseText"/>
              <w:suppressAutoHyphens/>
              <w:bidi/>
              <w:spacing w:line="216" w:lineRule="auto"/>
              <w:rPr>
                <w:rFonts w:cs="B Nazanin"/>
                <w:b/>
                <w:bCs/>
                <w:szCs w:val="24"/>
                <w:rtl/>
                <w:lang w:val="en-GB" w:bidi="fa-IR"/>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1B4972" w:rsidRPr="001B4972">
              <w:rPr>
                <w:rFonts w:cs="B Nazanin"/>
                <w:b/>
                <w:bCs/>
                <w:szCs w:val="24"/>
                <w:rtl/>
                <w:lang w:val="en-GB" w:bidi="fa-IR"/>
              </w:rPr>
              <w:t>ته</w:t>
            </w:r>
            <w:r w:rsidR="001B4972" w:rsidRPr="001B4972">
              <w:rPr>
                <w:rFonts w:cs="B Nazanin" w:hint="cs"/>
                <w:b/>
                <w:bCs/>
                <w:szCs w:val="24"/>
                <w:rtl/>
                <w:lang w:val="en-GB" w:bidi="fa-IR"/>
              </w:rPr>
              <w:t>ی</w:t>
            </w:r>
            <w:r w:rsidR="001B4972" w:rsidRPr="001B4972">
              <w:rPr>
                <w:rFonts w:cs="B Nazanin" w:hint="eastAsia"/>
                <w:b/>
                <w:bCs/>
                <w:szCs w:val="24"/>
                <w:rtl/>
                <w:lang w:val="en-GB" w:bidi="fa-IR"/>
              </w:rPr>
              <w:t>ه</w:t>
            </w:r>
            <w:r w:rsidR="001B4972" w:rsidRPr="001B4972">
              <w:rPr>
                <w:rFonts w:cs="B Nazanin"/>
                <w:b/>
                <w:bCs/>
                <w:szCs w:val="24"/>
                <w:rtl/>
                <w:lang w:val="en-GB" w:bidi="fa-IR"/>
              </w:rPr>
              <w:t xml:space="preserve"> و تدارک 101 قلم مواد تحک</w:t>
            </w:r>
            <w:r w:rsidR="001B4972" w:rsidRPr="001B4972">
              <w:rPr>
                <w:rFonts w:cs="B Nazanin" w:hint="cs"/>
                <w:b/>
                <w:bCs/>
                <w:szCs w:val="24"/>
                <w:rtl/>
                <w:lang w:val="en-GB" w:bidi="fa-IR"/>
              </w:rPr>
              <w:t>ی</w:t>
            </w:r>
            <w:r w:rsidR="001B4972" w:rsidRPr="001B4972">
              <w:rPr>
                <w:rFonts w:cs="B Nazanin" w:hint="eastAsia"/>
                <w:b/>
                <w:bCs/>
                <w:szCs w:val="24"/>
                <w:rtl/>
                <w:lang w:val="en-GB" w:bidi="fa-IR"/>
              </w:rPr>
              <w:t>مات</w:t>
            </w:r>
            <w:r w:rsidR="001B4972" w:rsidRPr="001B4972">
              <w:rPr>
                <w:rFonts w:cs="B Nazanin" w:hint="cs"/>
                <w:b/>
                <w:bCs/>
                <w:szCs w:val="24"/>
                <w:rtl/>
                <w:lang w:val="en-GB" w:bidi="fa-IR"/>
              </w:rPr>
              <w:t>ی</w:t>
            </w:r>
            <w:r w:rsidR="001B4972" w:rsidRPr="001B4972">
              <w:rPr>
                <w:rFonts w:cs="B Nazanin"/>
                <w:b/>
                <w:bCs/>
                <w:szCs w:val="24"/>
                <w:rtl/>
                <w:lang w:val="en-GB" w:bidi="fa-IR"/>
              </w:rPr>
              <w:t xml:space="preserve"> صحرائ</w:t>
            </w:r>
            <w:r w:rsidR="001B4972" w:rsidRPr="001B4972">
              <w:rPr>
                <w:rFonts w:cs="B Nazanin" w:hint="cs"/>
                <w:b/>
                <w:bCs/>
                <w:szCs w:val="24"/>
                <w:rtl/>
                <w:lang w:val="en-GB" w:bidi="fa-IR"/>
              </w:rPr>
              <w:t>ی</w:t>
            </w:r>
            <w:r w:rsidR="001B4972" w:rsidRPr="001B4972">
              <w:rPr>
                <w:rFonts w:cs="B Nazanin"/>
                <w:b/>
                <w:bCs/>
                <w:szCs w:val="24"/>
                <w:rtl/>
                <w:lang w:val="en-GB" w:bidi="fa-IR"/>
              </w:rPr>
              <w:t xml:space="preserve"> ضرورت قطعات و جزوتام ها</w:t>
            </w:r>
            <w:r w:rsidR="001B4972" w:rsidRPr="001B4972">
              <w:rPr>
                <w:rFonts w:cs="B Nazanin" w:hint="cs"/>
                <w:b/>
                <w:bCs/>
                <w:szCs w:val="24"/>
                <w:rtl/>
                <w:lang w:val="en-GB" w:bidi="fa-IR"/>
              </w:rPr>
              <w:t>ی</w:t>
            </w:r>
            <w:r w:rsidR="001B4972" w:rsidRPr="001B4972">
              <w:rPr>
                <w:rFonts w:cs="B Nazanin"/>
                <w:b/>
                <w:bCs/>
                <w:szCs w:val="24"/>
                <w:rtl/>
                <w:lang w:val="en-GB" w:bidi="fa-IR"/>
              </w:rPr>
              <w:t xml:space="preserve"> اردو مل</w:t>
            </w:r>
            <w:r w:rsidR="001B4972" w:rsidRPr="001B4972">
              <w:rPr>
                <w:rFonts w:cs="B Nazanin" w:hint="cs"/>
                <w:b/>
                <w:bCs/>
                <w:szCs w:val="24"/>
                <w:rtl/>
                <w:lang w:val="en-GB" w:bidi="fa-IR"/>
              </w:rPr>
              <w:t>ی</w:t>
            </w:r>
            <w:r w:rsidR="001B4972" w:rsidRPr="001B4972">
              <w:rPr>
                <w:rFonts w:cs="B Nazanin"/>
                <w:b/>
                <w:bCs/>
                <w:szCs w:val="24"/>
                <w:rtl/>
                <w:lang w:val="en-GB" w:bidi="fa-IR"/>
              </w:rPr>
              <w:t xml:space="preserve"> بابت سال ها</w:t>
            </w:r>
            <w:r w:rsidR="001B4972" w:rsidRPr="001B4972">
              <w:rPr>
                <w:rFonts w:cs="B Nazanin" w:hint="cs"/>
                <w:b/>
                <w:bCs/>
                <w:szCs w:val="24"/>
                <w:rtl/>
                <w:lang w:val="en-GB" w:bidi="fa-IR"/>
              </w:rPr>
              <w:t>ی</w:t>
            </w:r>
            <w:r w:rsidR="001B4972" w:rsidRPr="001B4972">
              <w:rPr>
                <w:rFonts w:cs="B Nazanin"/>
                <w:b/>
                <w:bCs/>
                <w:szCs w:val="24"/>
                <w:rtl/>
                <w:lang w:val="en-GB" w:bidi="fa-IR"/>
              </w:rPr>
              <w:t xml:space="preserve"> مال</w:t>
            </w:r>
            <w:r w:rsidR="001B4972" w:rsidRPr="001B4972">
              <w:rPr>
                <w:rFonts w:cs="B Nazanin" w:hint="cs"/>
                <w:b/>
                <w:bCs/>
                <w:szCs w:val="24"/>
                <w:rtl/>
                <w:lang w:val="en-GB" w:bidi="fa-IR"/>
              </w:rPr>
              <w:t>ی</w:t>
            </w:r>
            <w:r w:rsidR="001B4972" w:rsidRPr="001B4972">
              <w:rPr>
                <w:rFonts w:cs="B Nazanin"/>
                <w:b/>
                <w:bCs/>
                <w:szCs w:val="24"/>
                <w:rtl/>
                <w:lang w:val="en-GB" w:bidi="fa-IR"/>
              </w:rPr>
              <w:t xml:space="preserve"> 1398 و 1399</w:t>
            </w:r>
          </w:p>
          <w:p w14:paraId="60D616CC" w14:textId="4859AE50" w:rsidR="00A67C2F" w:rsidRPr="00A67C2F" w:rsidRDefault="00A67C2F" w:rsidP="008B15FC">
            <w:pPr>
              <w:pStyle w:val="Sub-ClauseText"/>
              <w:suppressAutoHyphens/>
              <w:bidi/>
              <w:spacing w:line="216" w:lineRule="auto"/>
              <w:rPr>
                <w:rFonts w:cs="B Nazanin"/>
                <w:color w:val="000000"/>
                <w:sz w:val="22"/>
                <w:szCs w:val="22"/>
                <w:lang w:bidi="fa-IR"/>
              </w:rPr>
            </w:pPr>
            <w:r>
              <w:rPr>
                <w:rFonts w:cs="B Nazanin" w:hint="cs"/>
                <w:b/>
                <w:bCs/>
                <w:color w:val="000000"/>
                <w:sz w:val="22"/>
                <w:szCs w:val="22"/>
                <w:rtl/>
                <w:lang w:val="en-GB" w:bidi="fa-IR"/>
              </w:rPr>
              <w:t>شماره دواطلبی</w:t>
            </w:r>
            <w:r w:rsidR="00BC7981">
              <w:rPr>
                <w:rFonts w:cs="B Nazanin" w:hint="cs"/>
                <w:b/>
                <w:bCs/>
                <w:color w:val="000000"/>
                <w:sz w:val="22"/>
                <w:szCs w:val="22"/>
                <w:rtl/>
                <w:lang w:val="en-GB" w:bidi="fa-IR"/>
              </w:rPr>
              <w:t xml:space="preserve">: </w:t>
            </w:r>
            <w:r w:rsidR="001D084C" w:rsidRPr="001D084C">
              <w:rPr>
                <w:rFonts w:cs="B Nazanin"/>
                <w:b/>
                <w:bCs/>
                <w:i/>
                <w:sz w:val="32"/>
                <w:szCs w:val="32"/>
                <w:lang w:val="en-GB" w:bidi="fa-IR"/>
              </w:rPr>
              <w:t>NPA/</w:t>
            </w:r>
            <w:r w:rsidR="008B15FC">
              <w:rPr>
                <w:rFonts w:cs="B Nazanin"/>
                <w:b/>
                <w:bCs/>
                <w:i/>
                <w:sz w:val="32"/>
                <w:szCs w:val="32"/>
                <w:lang w:val="en-GB" w:bidi="fa-IR"/>
              </w:rPr>
              <w:t>MOD</w:t>
            </w:r>
            <w:r w:rsidR="001D084C" w:rsidRPr="001D084C">
              <w:rPr>
                <w:rFonts w:cs="B Nazanin"/>
                <w:b/>
                <w:bCs/>
                <w:i/>
                <w:sz w:val="32"/>
                <w:szCs w:val="32"/>
                <w:lang w:val="en-GB" w:bidi="fa-IR"/>
              </w:rPr>
              <w:t>/98/G-2493/NCB</w:t>
            </w:r>
            <w:r w:rsidR="001D084C">
              <w:rPr>
                <w:rFonts w:ascii="Calibri" w:hAnsi="Calibri" w:cs="B Nazanin" w:hint="cs"/>
                <w:szCs w:val="24"/>
                <w:rtl/>
                <w:lang w:val="en-GB" w:bidi="fa-IR"/>
              </w:rPr>
              <w:t xml:space="preserve"> </w:t>
            </w:r>
            <w:r w:rsidR="001D084C" w:rsidRPr="00BC7981">
              <w:rPr>
                <w:rFonts w:ascii="Calibri" w:hAnsi="Calibri" w:cs="B Nazanin" w:hint="cs"/>
                <w:szCs w:val="24"/>
                <w:lang w:val="en-GB"/>
              </w:rPr>
              <w:t xml:space="preserve"> </w:t>
            </w:r>
          </w:p>
          <w:p w14:paraId="10357FD5" w14:textId="2C50A54C" w:rsidR="00103817" w:rsidRPr="005034FA" w:rsidRDefault="00103817" w:rsidP="005034FA">
            <w:pPr>
              <w:tabs>
                <w:tab w:val="right" w:pos="7254"/>
              </w:tabs>
              <w:bidi/>
              <w:spacing w:before="120" w:after="120"/>
              <w:rPr>
                <w:rFonts w:cs="B Nazanin"/>
                <w:i/>
                <w:color w:val="000000"/>
                <w:sz w:val="22"/>
                <w:szCs w:val="22"/>
                <w:lang w:val="en-GB" w:bidi="fa-IR"/>
              </w:rPr>
            </w:pPr>
            <w:r>
              <w:rPr>
                <w:rFonts w:cs="B Nazanin" w:hint="cs"/>
                <w:b/>
                <w:bCs/>
                <w:i/>
                <w:color w:val="000000"/>
                <w:sz w:val="22"/>
                <w:szCs w:val="22"/>
                <w:rtl/>
                <w:lang w:val="en-GB"/>
              </w:rPr>
              <w:lastRenderedPageBreak/>
              <w:t>توجه:</w:t>
            </w:r>
            <w:r>
              <w:rPr>
                <w:rFonts w:cs="B Nazanin" w:hint="cs"/>
                <w:i/>
                <w:color w:val="000000"/>
                <w:sz w:val="22"/>
                <w:szCs w:val="22"/>
                <w:rtl/>
                <w:lang w:val="en-GB"/>
              </w:rPr>
              <w:t xml:space="preserve"> </w:t>
            </w:r>
            <w:r w:rsidR="005034FA" w:rsidRPr="005034FA">
              <w:rPr>
                <w:rFonts w:cs="B Nazanin" w:hint="eastAsia"/>
                <w:i/>
                <w:color w:val="000000"/>
                <w:sz w:val="22"/>
                <w:szCs w:val="22"/>
                <w:rtl/>
                <w:lang w:val="en-GB"/>
              </w:rPr>
              <w:t>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i/>
                <w:color w:val="000000"/>
                <w:sz w:val="22"/>
                <w:szCs w:val="22"/>
                <w:rtl/>
                <w:lang w:val="en-GB"/>
              </w:rPr>
              <w:t xml:space="preserve"> عموم</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اداره امور 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i/>
                <w:color w:val="000000"/>
                <w:sz w:val="22"/>
                <w:szCs w:val="22"/>
                <w:rtl/>
                <w:lang w:val="en-GB"/>
              </w:rPr>
              <w:t xml:space="preserve"> جمهور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w:t>
            </w:r>
            <w:r w:rsidR="005034FA" w:rsidRPr="005034FA">
              <w:rPr>
                <w:rFonts w:cs="B Nazanin"/>
                <w:i/>
                <w:color w:val="000000"/>
                <w:sz w:val="22"/>
                <w:szCs w:val="22"/>
                <w:rtl/>
                <w:lang w:val="en-GB"/>
              </w:rPr>
              <w:t xml:space="preserve">  اداره تدارکات مل</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 معاون</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ت</w:t>
            </w:r>
            <w:r w:rsidR="005034FA" w:rsidRPr="005034FA">
              <w:rPr>
                <w:rFonts w:cs="B Nazanin"/>
                <w:i/>
                <w:color w:val="000000"/>
                <w:sz w:val="22"/>
                <w:szCs w:val="22"/>
                <w:rtl/>
                <w:lang w:val="en-GB"/>
              </w:rPr>
              <w:t xml:space="preserve"> مسلک</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w:t>
            </w:r>
            <w:r w:rsidR="005034FA" w:rsidRPr="005034FA">
              <w:rPr>
                <w:rFonts w:cs="B Nazanin" w:hint="eastAsia"/>
                <w:i/>
                <w:color w:val="000000"/>
                <w:sz w:val="22"/>
                <w:szCs w:val="22"/>
                <w:rtl/>
                <w:lang w:val="en-GB"/>
              </w:rPr>
              <w:t>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hint="cs"/>
                <w:i/>
                <w:color w:val="000000"/>
                <w:sz w:val="22"/>
                <w:szCs w:val="22"/>
                <w:rtl/>
                <w:lang w:val="en-GB"/>
              </w:rPr>
              <w:t xml:space="preserve"> تحلیل پروژه ها و انکشاف برنامه ها</w:t>
            </w:r>
          </w:p>
        </w:tc>
      </w:tr>
      <w:tr w:rsidR="0044379E" w:rsidRPr="00BF0F88" w14:paraId="797DA2E9" w14:textId="77777777" w:rsidTr="0081783C">
        <w:tblPrEx>
          <w:tblCellMar>
            <w:left w:w="103" w:type="dxa"/>
            <w:right w:w="103" w:type="dxa"/>
          </w:tblCellMar>
        </w:tblPrEx>
        <w:tc>
          <w:tcPr>
            <w:tcW w:w="1980" w:type="dxa"/>
          </w:tcPr>
          <w:p w14:paraId="129AEBBE" w14:textId="70F64A64" w:rsidR="00EC3B3E" w:rsidRPr="00BF0F88" w:rsidRDefault="00EC3B3E" w:rsidP="00335C5A">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lastRenderedPageBreak/>
              <w:t>ماده 24.1 دستورالعمل برای داوطلبان</w:t>
            </w:r>
            <w:bookmarkEnd w:id="717"/>
            <w:bookmarkEnd w:id="718"/>
            <w:bookmarkEnd w:id="719"/>
            <w:bookmarkEnd w:id="720"/>
          </w:p>
        </w:tc>
        <w:tc>
          <w:tcPr>
            <w:tcW w:w="7838" w:type="dxa"/>
          </w:tcPr>
          <w:p w14:paraId="5C52A0A1" w14:textId="77777777" w:rsidR="00EC3B3E" w:rsidRPr="00BF0F88" w:rsidRDefault="00EC3B3E" w:rsidP="00335C5A">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14:paraId="2C44D961" w14:textId="3BF0ABCC" w:rsidR="00E41559" w:rsidRPr="006B7D31" w:rsidRDefault="00E41559" w:rsidP="006B7D31">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sidR="006B7D31">
              <w:rPr>
                <w:rFonts w:ascii="Calibri" w:hAnsi="Calibri" w:cs="B Nazanin" w:hint="cs"/>
                <w:iCs/>
                <w:szCs w:val="24"/>
                <w:rtl/>
                <w:lang w:val="en-GB" w:bidi="fa-IR"/>
              </w:rPr>
              <w:t>صفی الله الکوزی</w:t>
            </w:r>
          </w:p>
          <w:p w14:paraId="68541E60" w14:textId="16CAF52D" w:rsidR="00E41559" w:rsidRPr="00A71C67" w:rsidRDefault="00E41559" w:rsidP="006B7D31">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7" w:history="1"/>
            <w:r w:rsidR="001809C4">
              <w:rPr>
                <w:rStyle w:val="Hyperlink"/>
                <w:rFonts w:cs="B Nazanin" w:hint="cs"/>
                <w:szCs w:val="24"/>
                <w:rtl/>
              </w:rPr>
              <w:t xml:space="preserve"> </w:t>
            </w:r>
            <w:hyperlink r:id="rId18" w:history="1">
              <w:r w:rsidR="006B7D31" w:rsidRPr="00347C31">
                <w:rPr>
                  <w:rStyle w:val="Hyperlink"/>
                  <w:rFonts w:asciiTheme="majorBidi" w:hAnsiTheme="majorBidi" w:cstheme="majorBidi"/>
                  <w:szCs w:val="24"/>
                  <w:shd w:val="clear" w:color="auto" w:fill="FFFFFF"/>
                </w:rPr>
                <w:t>Safiullah.alokozai@npa.gov.af</w:t>
              </w:r>
            </w:hyperlink>
            <w:r w:rsidR="006B7D31">
              <w:rPr>
                <w:rFonts w:asciiTheme="majorBidi" w:hAnsiTheme="majorBidi" w:cstheme="majorBidi"/>
                <w:color w:val="555555"/>
                <w:szCs w:val="24"/>
                <w:shd w:val="clear" w:color="auto" w:fill="FFFFFF"/>
              </w:rPr>
              <w:t xml:space="preserve"> </w:t>
            </w:r>
            <w:r w:rsidR="00034C14">
              <w:rPr>
                <w:rFonts w:ascii="Helvetica" w:hAnsi="Helvetica"/>
                <w:color w:val="555555"/>
                <w:sz w:val="19"/>
                <w:szCs w:val="19"/>
                <w:shd w:val="clear" w:color="auto" w:fill="FFFFFF"/>
              </w:rPr>
              <w:t xml:space="preserve"> </w:t>
            </w:r>
            <w:r>
              <w:rPr>
                <w:rFonts w:cs="B Nazanin" w:hint="cs"/>
                <w:szCs w:val="24"/>
                <w:rtl/>
                <w:lang w:bidi="fa-IR"/>
              </w:rPr>
              <w:t xml:space="preserve"> کاپی به </w:t>
            </w:r>
            <w:hyperlink r:id="rId19" w:history="1">
              <w:r w:rsidRPr="00237BED">
                <w:rPr>
                  <w:rStyle w:val="Hyperlink"/>
                  <w:rFonts w:cs="B Nazanin"/>
                  <w:szCs w:val="24"/>
                  <w:lang w:bidi="fa-IR"/>
                </w:rPr>
                <w:t>aziz.obidi@npa.gov.af</w:t>
              </w:r>
            </w:hyperlink>
            <w:r>
              <w:rPr>
                <w:rFonts w:cs="B Nazanin"/>
                <w:szCs w:val="24"/>
                <w:lang w:bidi="fa-IR"/>
              </w:rPr>
              <w:t xml:space="preserve"> </w:t>
            </w:r>
            <w:r>
              <w:rPr>
                <w:rFonts w:cs="B Nazanin" w:hint="cs"/>
                <w:szCs w:val="24"/>
                <w:rtl/>
                <w:lang w:bidi="fa-IR"/>
              </w:rPr>
              <w:t xml:space="preserve"> و</w:t>
            </w:r>
            <w:r>
              <w:rPr>
                <w:rFonts w:cs="B Nazanin"/>
                <w:szCs w:val="24"/>
                <w:lang w:bidi="fa-IR"/>
              </w:rPr>
              <w:t xml:space="preserve"> </w:t>
            </w:r>
            <w:r>
              <w:rPr>
                <w:rFonts w:cs="B Nazanin" w:hint="cs"/>
                <w:szCs w:val="24"/>
                <w:rtl/>
                <w:lang w:bidi="fa-IR"/>
              </w:rPr>
              <w:t xml:space="preserve"> </w:t>
            </w:r>
            <w:r>
              <w:rPr>
                <w:rFonts w:cs="B Nazanin"/>
                <w:szCs w:val="24"/>
                <w:lang w:bidi="fa-IR"/>
              </w:rPr>
              <w:t xml:space="preserve"> </w:t>
            </w:r>
            <w:hyperlink r:id="rId20" w:history="1">
              <w:r w:rsidRPr="00237BED">
                <w:rPr>
                  <w:rStyle w:val="Hyperlink"/>
                  <w:rFonts w:cs="B Nazanin"/>
                  <w:szCs w:val="24"/>
                  <w:lang w:bidi="fa-IR"/>
                </w:rPr>
                <w:t>Samandar.shams@npa.gov.af</w:t>
              </w:r>
            </w:hyperlink>
            <w:r>
              <w:rPr>
                <w:rFonts w:cs="B Nazanin"/>
                <w:szCs w:val="24"/>
                <w:lang w:bidi="fa-IR"/>
              </w:rPr>
              <w:t xml:space="preserve"> </w:t>
            </w:r>
          </w:p>
          <w:p w14:paraId="7E1E354B" w14:textId="53770210" w:rsidR="00E41559" w:rsidRPr="00BF0F88" w:rsidRDefault="00E41559" w:rsidP="003A46CD">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r w:rsidR="003A46CD">
              <w:rPr>
                <w:rFonts w:cs="B Nazanin" w:hint="cs"/>
                <w:i/>
                <w:color w:val="000000"/>
                <w:sz w:val="22"/>
                <w:szCs w:val="22"/>
                <w:rtl/>
                <w:lang w:val="en-GB"/>
              </w:rPr>
              <w:t>.</w:t>
            </w:r>
          </w:p>
          <w:p w14:paraId="67EF7814" w14:textId="4F7CB63F" w:rsidR="00E41559" w:rsidRPr="00A67C2F" w:rsidRDefault="00E41559" w:rsidP="00E41559">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sidR="009D381F">
              <w:rPr>
                <w:rFonts w:cs="B Nazanin" w:hint="cs"/>
                <w:i/>
                <w:sz w:val="22"/>
                <w:szCs w:val="22"/>
                <w:rtl/>
                <w:lang w:val="en-GB"/>
              </w:rPr>
              <w:t>دوم</w:t>
            </w:r>
          </w:p>
          <w:p w14:paraId="68DE7E97" w14:textId="77777777" w:rsidR="00E41559" w:rsidRDefault="00E41559" w:rsidP="00E41559">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14:paraId="41ED63AA" w14:textId="38F4D1A7" w:rsidR="007A673A" w:rsidRPr="00E41559" w:rsidRDefault="00E41559" w:rsidP="00C4261E">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sidR="00C4261E">
              <w:rPr>
                <w:rFonts w:ascii="Calibri" w:hAnsi="Calibri" w:cs="B Nazanin"/>
                <w:szCs w:val="24"/>
                <w:lang w:val="en-GB"/>
              </w:rPr>
              <w:t xml:space="preserve"> 0202147488</w:t>
            </w:r>
            <w:r w:rsidR="00C4261E">
              <w:rPr>
                <w:rFonts w:ascii="Calibri" w:hAnsi="Calibri" w:cs="B Nazanin" w:hint="cs"/>
                <w:szCs w:val="24"/>
                <w:rtl/>
                <w:lang w:val="en-GB" w:bidi="fa-IR"/>
              </w:rPr>
              <w:t xml:space="preserve"> ویا 0791045505</w:t>
            </w:r>
          </w:p>
          <w:p w14:paraId="4A7C780E" w14:textId="77777777" w:rsidR="004B7BF9" w:rsidRDefault="00103817" w:rsidP="004B7BF9">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21" w:name="OLE_LINK2"/>
            <w:bookmarkStart w:id="722" w:name="OLE_LINK1"/>
            <w:r w:rsidR="00E542D9" w:rsidRPr="00206B3C">
              <w:rPr>
                <w:rFonts w:cs="B Nazanin"/>
                <w:b/>
                <w:bCs/>
                <w:sz w:val="28"/>
                <w:szCs w:val="28"/>
                <w:shd w:val="clear" w:color="auto" w:fill="92CDDC" w:themeFill="accent5" w:themeFillTint="99"/>
                <w:lang w:val="en-GB"/>
              </w:rPr>
              <w:t xml:space="preserve"> </w:t>
            </w:r>
            <w:r w:rsidR="00DF18E4" w:rsidRPr="00206B3C">
              <w:rPr>
                <w:rFonts w:cs="B Nazanin"/>
                <w:b/>
                <w:bCs/>
                <w:sz w:val="28"/>
                <w:szCs w:val="28"/>
                <w:shd w:val="clear" w:color="auto" w:fill="92CDDC" w:themeFill="accent5" w:themeFillTint="99"/>
                <w:lang w:val="en-GB"/>
              </w:rPr>
              <w:t xml:space="preserve"> </w:t>
            </w:r>
            <w:r w:rsidR="004B7BF9">
              <w:rPr>
                <w:rFonts w:cs="B Nazanin"/>
                <w:b/>
                <w:bCs/>
                <w:sz w:val="28"/>
                <w:szCs w:val="28"/>
                <w:shd w:val="clear" w:color="auto" w:fill="92CDDC" w:themeFill="accent5" w:themeFillTint="99"/>
                <w:lang w:val="en-GB"/>
              </w:rPr>
              <w:t xml:space="preserve"> </w:t>
            </w:r>
          </w:p>
          <w:p w14:paraId="55069B38" w14:textId="7C25DE3D" w:rsidR="00EC3B3E" w:rsidRPr="00206B3C" w:rsidRDefault="004B7BF9" w:rsidP="001B4972">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sidR="00F9445B">
              <w:rPr>
                <w:rFonts w:cs="B Nazanin" w:hint="cs"/>
                <w:b/>
                <w:bCs/>
                <w:sz w:val="28"/>
                <w:szCs w:val="28"/>
                <w:shd w:val="clear" w:color="auto" w:fill="92CDDC" w:themeFill="accent5" w:themeFillTint="99"/>
                <w:rtl/>
                <w:lang w:val="en-GB" w:bidi="fa-IR"/>
              </w:rPr>
              <w:t xml:space="preserve"> </w:t>
            </w:r>
            <w:r w:rsidR="001B4972">
              <w:rPr>
                <w:rFonts w:cs="B Nazanin" w:hint="cs"/>
                <w:b/>
                <w:bCs/>
                <w:sz w:val="28"/>
                <w:szCs w:val="28"/>
                <w:shd w:val="clear" w:color="auto" w:fill="92CDDC" w:themeFill="accent5" w:themeFillTint="99"/>
                <w:rtl/>
                <w:lang w:val="en-GB" w:bidi="fa-IR"/>
              </w:rPr>
              <w:t xml:space="preserve"> </w:t>
            </w:r>
            <w:r w:rsidR="00C34CEA">
              <w:rPr>
                <w:rFonts w:cs="B Nazanin" w:hint="cs"/>
                <w:b/>
                <w:bCs/>
                <w:sz w:val="28"/>
                <w:szCs w:val="28"/>
                <w:shd w:val="clear" w:color="auto" w:fill="92CDDC" w:themeFill="accent5" w:themeFillTint="99"/>
                <w:rtl/>
                <w:lang w:val="en-GB" w:bidi="fa-IR"/>
              </w:rPr>
              <w:t xml:space="preserve"> </w:t>
            </w:r>
            <w:r w:rsidR="00976FEB">
              <w:rPr>
                <w:rFonts w:cs="B Nazanin" w:hint="cs"/>
                <w:b/>
                <w:bCs/>
                <w:sz w:val="28"/>
                <w:szCs w:val="28"/>
                <w:shd w:val="clear" w:color="auto" w:fill="92CDDC" w:themeFill="accent5" w:themeFillTint="99"/>
                <w:rtl/>
                <w:lang w:val="en-GB" w:bidi="fa-IR"/>
              </w:rPr>
              <w:t>05</w:t>
            </w:r>
            <w:r w:rsidR="003C6918">
              <w:rPr>
                <w:rFonts w:cs="B Nazanin" w:hint="cs"/>
                <w:b/>
                <w:bCs/>
                <w:sz w:val="28"/>
                <w:szCs w:val="28"/>
                <w:shd w:val="clear" w:color="auto" w:fill="92CDDC" w:themeFill="accent5" w:themeFillTint="99"/>
                <w:rtl/>
                <w:lang w:val="en-GB" w:bidi="fa-IR"/>
              </w:rPr>
              <w:t>/</w:t>
            </w:r>
            <w:r w:rsidR="001B4972">
              <w:rPr>
                <w:rFonts w:cs="B Nazanin" w:hint="cs"/>
                <w:b/>
                <w:bCs/>
                <w:sz w:val="28"/>
                <w:szCs w:val="28"/>
                <w:shd w:val="clear" w:color="auto" w:fill="92CDDC" w:themeFill="accent5" w:themeFillTint="99"/>
                <w:rtl/>
                <w:lang w:val="en-GB" w:bidi="fa-IR"/>
              </w:rPr>
              <w:t xml:space="preserve"> </w:t>
            </w:r>
            <w:r w:rsidR="00976FEB">
              <w:rPr>
                <w:rFonts w:cs="B Nazanin" w:hint="cs"/>
                <w:b/>
                <w:bCs/>
                <w:sz w:val="28"/>
                <w:szCs w:val="28"/>
                <w:shd w:val="clear" w:color="auto" w:fill="92CDDC" w:themeFill="accent5" w:themeFillTint="99"/>
                <w:rtl/>
                <w:lang w:val="en-GB" w:bidi="fa-IR"/>
              </w:rPr>
              <w:t>جوزا</w:t>
            </w:r>
            <w:r w:rsidR="003C6918">
              <w:rPr>
                <w:rFonts w:cs="B Nazanin" w:hint="cs"/>
                <w:b/>
                <w:bCs/>
                <w:sz w:val="28"/>
                <w:szCs w:val="28"/>
                <w:shd w:val="clear" w:color="auto" w:fill="92CDDC" w:themeFill="accent5" w:themeFillTint="99"/>
                <w:rtl/>
                <w:lang w:val="en-GB" w:bidi="fa-IR"/>
              </w:rPr>
              <w:t>/</w:t>
            </w:r>
            <w:r w:rsidR="00E41559">
              <w:rPr>
                <w:rFonts w:cs="B Nazanin" w:hint="cs"/>
                <w:b/>
                <w:bCs/>
                <w:sz w:val="28"/>
                <w:szCs w:val="28"/>
                <w:shd w:val="clear" w:color="auto" w:fill="92CDDC" w:themeFill="accent5" w:themeFillTint="99"/>
                <w:rtl/>
                <w:lang w:val="en-GB" w:bidi="fa-IR"/>
              </w:rPr>
              <w:t>1398</w:t>
            </w:r>
            <w:r w:rsidR="003B6EB9" w:rsidRPr="00206B3C">
              <w:rPr>
                <w:rFonts w:cs="B Nazanin" w:hint="cs"/>
                <w:b/>
                <w:bCs/>
                <w:sz w:val="28"/>
                <w:szCs w:val="28"/>
                <w:shd w:val="clear" w:color="auto" w:fill="92CDDC" w:themeFill="accent5" w:themeFillTint="99"/>
                <w:rtl/>
                <w:lang w:val="en-GB"/>
              </w:rPr>
              <w:t xml:space="preserve"> </w:t>
            </w:r>
            <w:bookmarkEnd w:id="721"/>
            <w:bookmarkEnd w:id="722"/>
            <w:r w:rsidR="00103817" w:rsidRPr="00206B3C">
              <w:rPr>
                <w:rFonts w:cs="B Nazanin" w:hint="cs"/>
                <w:b/>
                <w:bCs/>
                <w:spacing w:val="-2"/>
                <w:sz w:val="36"/>
                <w:szCs w:val="36"/>
                <w:shd w:val="clear" w:color="auto" w:fill="92CDDC" w:themeFill="accent5" w:themeFillTint="99"/>
                <w:lang w:bidi="fa-IR"/>
              </w:rPr>
              <w:t xml:space="preserve"> </w:t>
            </w:r>
            <w:r w:rsidR="00103817" w:rsidRPr="00206B3C">
              <w:rPr>
                <w:rFonts w:cs="B Nazanin" w:hint="cs"/>
                <w:b/>
                <w:bCs/>
                <w:sz w:val="28"/>
                <w:szCs w:val="28"/>
                <w:shd w:val="clear" w:color="auto" w:fill="92CDDC" w:themeFill="accent5" w:themeFillTint="99"/>
                <w:rtl/>
                <w:lang w:val="en-GB"/>
              </w:rPr>
              <w:t>میباشد.</w:t>
            </w:r>
          </w:p>
        </w:tc>
      </w:tr>
      <w:tr w:rsidR="0044379E" w:rsidRPr="00BF0F88" w14:paraId="04C93863" w14:textId="77777777" w:rsidTr="0081783C">
        <w:tblPrEx>
          <w:tblCellMar>
            <w:left w:w="103" w:type="dxa"/>
            <w:right w:w="103" w:type="dxa"/>
          </w:tblCellMar>
        </w:tblPrEx>
        <w:tc>
          <w:tcPr>
            <w:tcW w:w="1980" w:type="dxa"/>
          </w:tcPr>
          <w:p w14:paraId="63DFB03D" w14:textId="7079F709" w:rsidR="00EC3B3E" w:rsidRPr="00BF0F88" w:rsidRDefault="00EC3B3E" w:rsidP="00335C5A">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7838" w:type="dxa"/>
          </w:tcPr>
          <w:p w14:paraId="3FB3BC83" w14:textId="5738C75F" w:rsidR="003A46CD" w:rsidRDefault="003A46CD" w:rsidP="003A46C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Pr="005161ED">
              <w:rPr>
                <w:rFonts w:ascii="Calibri" w:hAnsi="Calibri" w:cs="B Nazanin"/>
                <w:i/>
                <w:szCs w:val="24"/>
                <w:rtl/>
                <w:lang w:val="en-GB"/>
              </w:rPr>
              <w:t>پشتونستان وات ، ر</w:t>
            </w:r>
            <w:r w:rsidRPr="005161ED">
              <w:rPr>
                <w:rFonts w:ascii="Calibri" w:hAnsi="Calibri" w:cs="B Nazanin" w:hint="cs"/>
                <w:i/>
                <w:szCs w:val="24"/>
                <w:rtl/>
                <w:lang w:val="en-GB"/>
              </w:rPr>
              <w:t>ی</w:t>
            </w:r>
            <w:r w:rsidRPr="005161ED">
              <w:rPr>
                <w:rFonts w:ascii="Calibri" w:hAnsi="Calibri" w:cs="B Nazanin" w:hint="eastAsia"/>
                <w:i/>
                <w:szCs w:val="24"/>
                <w:rtl/>
                <w:lang w:val="en-GB"/>
              </w:rPr>
              <w:t>است</w:t>
            </w:r>
            <w:r w:rsidRPr="005161ED">
              <w:rPr>
                <w:rFonts w:ascii="Calibri" w:hAnsi="Calibri" w:cs="B Nazanin"/>
                <w:i/>
                <w:szCs w:val="24"/>
                <w:rtl/>
                <w:lang w:val="en-GB"/>
              </w:rPr>
              <w:t xml:space="preserve"> عموم</w:t>
            </w:r>
            <w:r w:rsidRPr="005161ED">
              <w:rPr>
                <w:rFonts w:ascii="Calibri" w:hAnsi="Calibri" w:cs="B Nazanin" w:hint="cs"/>
                <w:i/>
                <w:szCs w:val="24"/>
                <w:rtl/>
                <w:lang w:val="en-GB"/>
              </w:rPr>
              <w:t>ی</w:t>
            </w:r>
            <w:r w:rsidRPr="005161ED">
              <w:rPr>
                <w:rFonts w:ascii="Calibri" w:hAnsi="Calibri" w:cs="B Nazanin"/>
                <w:i/>
                <w:szCs w:val="24"/>
                <w:rtl/>
                <w:lang w:val="en-GB"/>
              </w:rPr>
              <w:t xml:space="preserve"> اداره امور ر</w:t>
            </w:r>
            <w:r w:rsidRPr="005161ED">
              <w:rPr>
                <w:rFonts w:ascii="Calibri" w:hAnsi="Calibri" w:cs="B Nazanin" w:hint="cs"/>
                <w:i/>
                <w:szCs w:val="24"/>
                <w:rtl/>
                <w:lang w:val="en-GB"/>
              </w:rPr>
              <w:t>ی</w:t>
            </w:r>
            <w:r w:rsidRPr="005161ED">
              <w:rPr>
                <w:rFonts w:ascii="Calibri" w:hAnsi="Calibri" w:cs="B Nazanin" w:hint="eastAsia"/>
                <w:i/>
                <w:szCs w:val="24"/>
                <w:rtl/>
                <w:lang w:val="en-GB"/>
              </w:rPr>
              <w:t>است</w:t>
            </w:r>
            <w:r w:rsidRPr="005161ED">
              <w:rPr>
                <w:rFonts w:ascii="Calibri" w:hAnsi="Calibri" w:cs="B Nazanin"/>
                <w:i/>
                <w:szCs w:val="24"/>
                <w:rtl/>
                <w:lang w:val="en-GB"/>
              </w:rPr>
              <w:t xml:space="preserve"> جمهور</w:t>
            </w:r>
            <w:r w:rsidRPr="005161ED">
              <w:rPr>
                <w:rFonts w:ascii="Calibri" w:hAnsi="Calibri" w:cs="B Nazanin" w:hint="cs"/>
                <w:i/>
                <w:szCs w:val="24"/>
                <w:rtl/>
                <w:lang w:val="en-GB"/>
              </w:rPr>
              <w:t>ی</w:t>
            </w:r>
            <w:r w:rsidRPr="005161ED">
              <w:rPr>
                <w:rFonts w:ascii="Calibri" w:hAnsi="Calibri" w:cs="B Nazanin" w:hint="eastAsia"/>
                <w:i/>
                <w:szCs w:val="24"/>
                <w:rtl/>
                <w:lang w:val="en-GB"/>
              </w:rPr>
              <w:t>،</w:t>
            </w:r>
            <w:r w:rsidRPr="005161ED">
              <w:rPr>
                <w:rFonts w:ascii="Calibri" w:hAnsi="Calibri" w:cs="B Nazanin"/>
                <w:i/>
                <w:szCs w:val="24"/>
                <w:rtl/>
                <w:lang w:val="en-GB"/>
              </w:rPr>
              <w:t xml:space="preserve"> اداره تدارکات مل</w:t>
            </w:r>
            <w:r w:rsidRPr="005161ED">
              <w:rPr>
                <w:rFonts w:ascii="Calibri" w:hAnsi="Calibri" w:cs="B Nazanin" w:hint="cs"/>
                <w:i/>
                <w:szCs w:val="24"/>
                <w:rtl/>
                <w:lang w:val="en-GB"/>
              </w:rPr>
              <w:t>ی</w:t>
            </w:r>
            <w:r>
              <w:rPr>
                <w:rFonts w:ascii="Calibri" w:hAnsi="Calibri" w:cs="B Nazanin" w:hint="cs"/>
                <w:i/>
                <w:szCs w:val="24"/>
                <w:rtl/>
                <w:lang w:val="en-GB"/>
              </w:rPr>
              <w:t>، معاونیت عملیاتی و منابع.</w:t>
            </w:r>
          </w:p>
          <w:p w14:paraId="6D53C182" w14:textId="77777777" w:rsidR="003A46CD" w:rsidRPr="00E757EA" w:rsidRDefault="003A46CD" w:rsidP="003A46C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14:paraId="413382DA" w14:textId="249F392B" w:rsidR="003A46CD" w:rsidRPr="00A71C67" w:rsidRDefault="003A46CD" w:rsidP="001B4972">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C34CEA">
              <w:rPr>
                <w:rFonts w:ascii="Calibri" w:hAnsi="Calibri" w:cs="B Nazanin" w:hint="cs"/>
                <w:b/>
                <w:bCs/>
                <w:sz w:val="28"/>
                <w:szCs w:val="28"/>
                <w:highlight w:val="lightGray"/>
                <w:rtl/>
                <w:lang w:val="en-GB"/>
              </w:rPr>
              <w:t xml:space="preserve"> </w:t>
            </w:r>
            <w:r w:rsidR="001B4972">
              <w:rPr>
                <w:rFonts w:ascii="Calibri" w:hAnsi="Calibri" w:cs="B Nazanin" w:hint="cs"/>
                <w:b/>
                <w:bCs/>
                <w:sz w:val="28"/>
                <w:szCs w:val="28"/>
                <w:highlight w:val="lightGray"/>
                <w:rtl/>
                <w:lang w:val="en-GB"/>
              </w:rPr>
              <w:t xml:space="preserve"> </w:t>
            </w:r>
            <w:r w:rsidR="00A257E7">
              <w:rPr>
                <w:rFonts w:ascii="Calibri" w:hAnsi="Calibri" w:cs="B Nazanin" w:hint="cs"/>
                <w:b/>
                <w:bCs/>
                <w:sz w:val="28"/>
                <w:szCs w:val="28"/>
                <w:highlight w:val="lightGray"/>
                <w:rtl/>
              </w:rPr>
              <w:t xml:space="preserve"> </w:t>
            </w:r>
            <w:r w:rsidR="00976FEB">
              <w:rPr>
                <w:rFonts w:ascii="Calibri" w:hAnsi="Calibri" w:cs="B Nazanin" w:hint="cs"/>
                <w:b/>
                <w:bCs/>
                <w:sz w:val="28"/>
                <w:szCs w:val="28"/>
                <w:highlight w:val="lightGray"/>
                <w:rtl/>
              </w:rPr>
              <w:t>05</w:t>
            </w:r>
            <w:r>
              <w:rPr>
                <w:rFonts w:ascii="Calibri" w:hAnsi="Calibri" w:cs="B Nazanin" w:hint="cs"/>
                <w:b/>
                <w:bCs/>
                <w:sz w:val="28"/>
                <w:szCs w:val="28"/>
                <w:highlight w:val="lightGray"/>
                <w:rtl/>
              </w:rPr>
              <w:t>/</w:t>
            </w:r>
            <w:r w:rsidR="00976FEB">
              <w:rPr>
                <w:rFonts w:ascii="Calibri" w:hAnsi="Calibri" w:cs="B Nazanin" w:hint="cs"/>
                <w:b/>
                <w:bCs/>
                <w:sz w:val="28"/>
                <w:szCs w:val="28"/>
                <w:highlight w:val="lightGray"/>
                <w:rtl/>
              </w:rPr>
              <w:t>جوزا</w:t>
            </w:r>
            <w:r w:rsidR="001B4972">
              <w:rPr>
                <w:rFonts w:ascii="Calibri" w:hAnsi="Calibri" w:cs="B Nazanin" w:hint="cs"/>
                <w:b/>
                <w:bCs/>
                <w:sz w:val="28"/>
                <w:szCs w:val="28"/>
                <w:highlight w:val="lightGray"/>
                <w:rtl/>
              </w:rPr>
              <w:t xml:space="preserve"> </w:t>
            </w:r>
            <w:r>
              <w:rPr>
                <w:rFonts w:ascii="Calibri" w:hAnsi="Calibri" w:cs="B Nazanin" w:hint="cs"/>
                <w:b/>
                <w:bCs/>
                <w:sz w:val="28"/>
                <w:szCs w:val="28"/>
                <w:highlight w:val="lightGray"/>
                <w:rtl/>
              </w:rPr>
              <w:t>/1398</w:t>
            </w:r>
          </w:p>
          <w:p w14:paraId="702FAAF3" w14:textId="77777777" w:rsidR="003A46CD" w:rsidRPr="00A71C67" w:rsidRDefault="003A46CD" w:rsidP="003A46CD">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14:paraId="6FBE3099" w14:textId="77777777" w:rsidR="003A46CD" w:rsidRPr="00E757EA" w:rsidRDefault="003A46CD" w:rsidP="003A46CD">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14:paraId="24B6683A" w14:textId="6E5B5564" w:rsidR="00EC3B3E" w:rsidRPr="00BF0F88" w:rsidRDefault="003A46CD" w:rsidP="003A46CD">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44379E" w:rsidRPr="00BF0F88" w14:paraId="6965FA5F" w14:textId="77777777" w:rsidTr="0081783C">
        <w:tblPrEx>
          <w:tblCellMar>
            <w:left w:w="103" w:type="dxa"/>
            <w:right w:w="103" w:type="dxa"/>
          </w:tblCellMar>
        </w:tblPrEx>
        <w:tc>
          <w:tcPr>
            <w:tcW w:w="1980" w:type="dxa"/>
          </w:tcPr>
          <w:p w14:paraId="3684F419" w14:textId="72D6C4B5" w:rsidR="00EC3B3E" w:rsidRPr="00BF0F88" w:rsidRDefault="00EC3B3E" w:rsidP="00335C5A">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7838" w:type="dxa"/>
          </w:tcPr>
          <w:p w14:paraId="25953D86" w14:textId="77777777" w:rsidR="00EC3B3E" w:rsidRPr="00BF0F88" w:rsidRDefault="00EC3B3E" w:rsidP="00A67C2F">
            <w:pPr>
              <w:bidi/>
              <w:spacing w:before="120" w:after="120"/>
              <w:rPr>
                <w:rFonts w:ascii="Calibri" w:hAnsi="Calibri" w:cs="B Nazanin"/>
                <w:i/>
                <w:szCs w:val="24"/>
                <w:lang w:val="en-GB"/>
              </w:rPr>
            </w:pPr>
            <w:r w:rsidRPr="00BF0F88">
              <w:rPr>
                <w:rFonts w:ascii="Calibri" w:hAnsi="Calibri" w:cs="B Nazanin"/>
                <w:i/>
                <w:szCs w:val="24"/>
                <w:rtl/>
                <w:lang w:val="en-GB"/>
              </w:rPr>
              <w:t>درصورتیکه ارائه آفر به صورت الکترونیکی طبق بند 1 ماد</w:t>
            </w:r>
            <w:r w:rsidRPr="00BF0F88">
              <w:rPr>
                <w:rFonts w:ascii="Calibri" w:hAnsi="Calibri" w:cs="B Nazanin" w:hint="cs"/>
                <w:i/>
                <w:szCs w:val="24"/>
                <w:rtl/>
                <w:lang w:val="en-GB"/>
              </w:rPr>
              <w:t>ه</w:t>
            </w:r>
            <w:r w:rsidRPr="00BF0F88">
              <w:rPr>
                <w:rFonts w:ascii="Calibri" w:hAnsi="Calibri" w:cs="B Nazanin"/>
                <w:i/>
                <w:szCs w:val="24"/>
                <w:rtl/>
                <w:lang w:val="en-GB"/>
              </w:rPr>
              <w:t xml:space="preserve"> 23 </w:t>
            </w:r>
            <w:r w:rsidRPr="00BF0F88">
              <w:rPr>
                <w:rFonts w:ascii="Calibri" w:hAnsi="Calibri" w:cs="B Nazanin"/>
                <w:b/>
                <w:bCs/>
                <w:iCs/>
                <w:szCs w:val="24"/>
                <w:rtl/>
                <w:lang w:val="en-GB"/>
              </w:rPr>
              <w:t>دستورالعمل برای داوطلبان</w:t>
            </w:r>
            <w:r w:rsidRPr="00BF0F88">
              <w:rPr>
                <w:rFonts w:ascii="Calibri" w:hAnsi="Calibri" w:cs="B Nazanin"/>
                <w:i/>
                <w:szCs w:val="24"/>
                <w:rtl/>
                <w:lang w:val="en-GB"/>
              </w:rPr>
              <w:t xml:space="preserve"> </w:t>
            </w:r>
            <w:r w:rsidRPr="00BF0F88">
              <w:rPr>
                <w:rFonts w:ascii="Calibri" w:hAnsi="Calibri" w:cs="B Nazanin" w:hint="cs"/>
                <w:i/>
                <w:szCs w:val="24"/>
                <w:rtl/>
                <w:lang w:val="en-GB"/>
              </w:rPr>
              <w:t>مجاز باشد،</w:t>
            </w:r>
            <w:r w:rsidRPr="00BF0F88">
              <w:rPr>
                <w:rFonts w:ascii="Calibri" w:hAnsi="Calibri" w:cs="B Nazanin"/>
                <w:i/>
                <w:szCs w:val="24"/>
                <w:rtl/>
                <w:lang w:val="en-GB"/>
              </w:rPr>
              <w:t xml:space="preserve"> </w:t>
            </w:r>
            <w:r w:rsidRPr="00BF0F88">
              <w:rPr>
                <w:rFonts w:ascii="Calibri" w:hAnsi="Calibri" w:cs="B Nazanin" w:hint="cs"/>
                <w:i/>
                <w:szCs w:val="24"/>
                <w:rtl/>
                <w:lang w:val="en-GB"/>
              </w:rPr>
              <w:t>روش</w:t>
            </w:r>
            <w:r w:rsidRPr="00BF0F88">
              <w:rPr>
                <w:rFonts w:ascii="Calibri" w:hAnsi="Calibri" w:cs="B Nazanin"/>
                <w:i/>
                <w:szCs w:val="24"/>
                <w:rtl/>
                <w:lang w:val="en-GB"/>
              </w:rPr>
              <w:t xml:space="preserve"> های مشخص گشایش آفرها</w:t>
            </w:r>
            <w:r w:rsidR="00977322">
              <w:rPr>
                <w:rFonts w:ascii="Calibri" w:hAnsi="Calibri" w:cs="B Nazanin" w:hint="cs"/>
                <w:iCs/>
                <w:szCs w:val="24"/>
                <w:rtl/>
                <w:lang w:val="en-GB"/>
              </w:rPr>
              <w:t xml:space="preserve">  </w:t>
            </w:r>
            <w:r w:rsidR="00A67C2F">
              <w:rPr>
                <w:rFonts w:ascii="Calibri" w:hAnsi="Calibri" w:cs="B Nazanin" w:hint="cs"/>
                <w:iCs/>
                <w:szCs w:val="24"/>
                <w:rtl/>
                <w:lang w:val="en-GB" w:bidi="fa-IR"/>
              </w:rPr>
              <w:t>قابل تطبیق نیست</w:t>
            </w:r>
            <w:r w:rsidRPr="00BF0F88">
              <w:rPr>
                <w:rFonts w:ascii="Calibri" w:hAnsi="Calibri" w:cs="B Nazanin"/>
                <w:iCs/>
                <w:szCs w:val="24"/>
                <w:rtl/>
                <w:lang w:val="en-GB"/>
              </w:rPr>
              <w:t xml:space="preserve"> </w:t>
            </w:r>
            <w:r w:rsidRPr="00BF0F88">
              <w:rPr>
                <w:rFonts w:ascii="Calibri" w:hAnsi="Calibri" w:cs="B Nazanin"/>
                <w:i/>
                <w:szCs w:val="24"/>
                <w:rtl/>
                <w:lang w:val="en-GB"/>
              </w:rPr>
              <w:t>خواهد بود.</w:t>
            </w:r>
          </w:p>
        </w:tc>
      </w:tr>
      <w:tr w:rsidR="0044379E" w:rsidRPr="00BF0F88" w14:paraId="0A964DD6" w14:textId="77777777" w:rsidTr="0081783C">
        <w:tblPrEx>
          <w:tblCellMar>
            <w:left w:w="103" w:type="dxa"/>
            <w:right w:w="103" w:type="dxa"/>
          </w:tblCellMar>
        </w:tblPrEx>
        <w:tc>
          <w:tcPr>
            <w:tcW w:w="9818" w:type="dxa"/>
            <w:gridSpan w:val="2"/>
          </w:tcPr>
          <w:p w14:paraId="0842ED4D" w14:textId="2B94FF42" w:rsidR="00EC3B3E" w:rsidRPr="00BF0F88" w:rsidRDefault="00EC3B3E" w:rsidP="00335C5A">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44379E" w:rsidRPr="00BF0F88" w14:paraId="0140633C" w14:textId="77777777" w:rsidTr="0081783C">
        <w:tblPrEx>
          <w:tblCellMar>
            <w:left w:w="103" w:type="dxa"/>
            <w:right w:w="103" w:type="dxa"/>
          </w:tblCellMar>
        </w:tblPrEx>
        <w:tc>
          <w:tcPr>
            <w:tcW w:w="1980" w:type="dxa"/>
          </w:tcPr>
          <w:p w14:paraId="4334BA52" w14:textId="5BBF49A7" w:rsidR="00EC3B3E" w:rsidRPr="00BF0F88" w:rsidRDefault="00EC3B3E" w:rsidP="00E05B71">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7838" w:type="dxa"/>
          </w:tcPr>
          <w:p w14:paraId="58DCC2BD" w14:textId="77777777" w:rsidR="00EC3B3E" w:rsidRPr="00BF0F88" w:rsidRDefault="00EC3B3E" w:rsidP="004D4B75">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sidR="004D4B75">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14:paraId="59D3FA3D" w14:textId="684D227A" w:rsidR="00206B3C" w:rsidRPr="00BF0F88" w:rsidRDefault="00EC3B3E" w:rsidP="00206B3C">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sidR="00977322">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14:paraId="17786827" w14:textId="196649FC" w:rsidR="00EC3B3E" w:rsidRPr="00BF0F88" w:rsidRDefault="00EC3B3E" w:rsidP="003B6EB9">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sidR="00977322">
              <w:rPr>
                <w:rFonts w:ascii="Calibri" w:hAnsi="Calibri" w:cs="B Nazanin" w:hint="cs"/>
                <w:i/>
                <w:iCs/>
                <w:szCs w:val="24"/>
                <w:rtl/>
                <w:lang w:val="en-GB"/>
              </w:rPr>
              <w:t xml:space="preserve"> </w:t>
            </w:r>
            <w:r w:rsidR="00206B3C">
              <w:rPr>
                <w:rFonts w:ascii="Calibri" w:hAnsi="Calibri" w:cs="B Nazanin" w:hint="cs"/>
                <w:i/>
                <w:iCs/>
                <w:szCs w:val="24"/>
                <w:rtl/>
                <w:lang w:val="en-GB"/>
              </w:rPr>
              <w:t>روز</w:t>
            </w:r>
            <w:r w:rsidR="00A67C2F">
              <w:rPr>
                <w:rFonts w:ascii="Calibri" w:hAnsi="Calibri" w:cs="B Nazanin" w:hint="cs"/>
                <w:i/>
                <w:iCs/>
                <w:szCs w:val="24"/>
                <w:rtl/>
                <w:lang w:val="en-GB"/>
              </w:rPr>
              <w:t xml:space="preserve"> آفرگشائی</w:t>
            </w:r>
          </w:p>
        </w:tc>
      </w:tr>
      <w:tr w:rsidR="0044379E" w:rsidRPr="00BF0F88" w14:paraId="78C7FB7F" w14:textId="77777777" w:rsidTr="0081783C">
        <w:tblPrEx>
          <w:tblCellMar>
            <w:left w:w="103" w:type="dxa"/>
            <w:right w:w="103" w:type="dxa"/>
          </w:tblCellMar>
        </w:tblPrEx>
        <w:tc>
          <w:tcPr>
            <w:tcW w:w="1980" w:type="dxa"/>
          </w:tcPr>
          <w:p w14:paraId="1E2B97B7" w14:textId="30D74802" w:rsidR="00EC3B3E" w:rsidRPr="00BF0F88" w:rsidRDefault="00EC3B3E" w:rsidP="00E05B71">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7838" w:type="dxa"/>
          </w:tcPr>
          <w:p w14:paraId="096813B0" w14:textId="0808D004" w:rsidR="00EC3B3E" w:rsidRPr="00BF0F88" w:rsidRDefault="008C7266" w:rsidP="008C7266">
            <w:pPr>
              <w:bidi/>
              <w:spacing w:before="120" w:after="120"/>
              <w:jc w:val="mediumKashida"/>
              <w:rPr>
                <w:rFonts w:ascii="Calibri" w:hAnsi="Calibri" w:cs="B Nazanin"/>
                <w:szCs w:val="24"/>
                <w:rtl/>
                <w:lang w:val="en-GB" w:bidi="fa-IR"/>
              </w:rPr>
            </w:pPr>
            <w:r>
              <w:rPr>
                <w:rFonts w:ascii="Calibri" w:hAnsi="Calibri" w:cs="B Nazanin" w:hint="cs"/>
                <w:szCs w:val="24"/>
                <w:rtl/>
                <w:lang w:val="en-GB"/>
              </w:rPr>
              <w:t xml:space="preserve">بمنظور تسهیل اشتراک تشبثات کوچک و متوسط و تولید کنندگان داخلی در مراحل تدارکات، احکام چهارم و پنجم طرزالعمل تدارکات و هدایات متحدالمال </w:t>
            </w:r>
            <w:r>
              <w:rPr>
                <w:rFonts w:ascii="Calibri" w:hAnsi="Calibri" w:cs="B Nazanin"/>
                <w:szCs w:val="24"/>
              </w:rPr>
              <w:lastRenderedPageBreak/>
              <w:t>(NPA/PPD/C20/1396)</w:t>
            </w:r>
            <w:r>
              <w:rPr>
                <w:rFonts w:ascii="Calibri" w:hAnsi="Calibri" w:cs="B Nazanin" w:hint="cs"/>
                <w:szCs w:val="24"/>
                <w:rtl/>
                <w:lang w:bidi="fa-IR"/>
              </w:rPr>
              <w:t xml:space="preserve"> مؤرخ 8/12/1396 رعایت و تطبیق می گردد.</w:t>
            </w:r>
          </w:p>
        </w:tc>
      </w:tr>
      <w:tr w:rsidR="0044379E" w:rsidRPr="00BF0F88" w14:paraId="072DE397" w14:textId="77777777" w:rsidTr="0081783C">
        <w:tblPrEx>
          <w:tblCellMar>
            <w:left w:w="103" w:type="dxa"/>
            <w:right w:w="103" w:type="dxa"/>
          </w:tblCellMar>
        </w:tblPrEx>
        <w:trPr>
          <w:trHeight w:val="435"/>
        </w:trPr>
        <w:tc>
          <w:tcPr>
            <w:tcW w:w="1980" w:type="dxa"/>
          </w:tcPr>
          <w:p w14:paraId="2B08344E" w14:textId="7AFA6989" w:rsidR="00EC3B3E" w:rsidRPr="00BF0F88" w:rsidRDefault="00EC3B3E" w:rsidP="00E05B71">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00E05B71" w:rsidRPr="00BF0F88">
              <w:rPr>
                <w:rFonts w:ascii="Calibri" w:hAnsi="Calibri" w:cs="B Nazanin" w:hint="cs"/>
                <w:szCs w:val="24"/>
                <w:rtl/>
                <w:lang w:val="en-GB" w:bidi="fa-IR"/>
              </w:rPr>
              <w:t>7</w:t>
            </w:r>
            <w:r w:rsidRPr="00BF0F88">
              <w:rPr>
                <w:rFonts w:ascii="Calibri" w:hAnsi="Calibri" w:cs="B Nazanin"/>
                <w:szCs w:val="24"/>
                <w:rtl/>
                <w:lang w:val="en-GB" w:bidi="fa-IR"/>
              </w:rPr>
              <w:t>.</w:t>
            </w:r>
            <w:r w:rsidR="00E05B71"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7838" w:type="dxa"/>
          </w:tcPr>
          <w:p w14:paraId="291E36ED" w14:textId="73AA5B8A" w:rsidR="00EC3B3E" w:rsidRPr="00C73B31" w:rsidRDefault="001B4972" w:rsidP="001B4972">
            <w:pPr>
              <w:bidi/>
              <w:spacing w:before="120" w:after="120"/>
              <w:rPr>
                <w:rFonts w:ascii="Calibri" w:hAnsi="Calibri" w:cs="B Nazanin"/>
                <w:i/>
                <w:szCs w:val="24"/>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Pr>
                <w:rFonts w:ascii="Calibri" w:hAnsi="Calibri" w:cs="B Nazanin" w:hint="cs"/>
                <w:b/>
                <w:bCs/>
                <w:i/>
                <w:szCs w:val="24"/>
                <w:rtl/>
                <w:lang w:bidi="fa-IR"/>
              </w:rPr>
              <w:t>مجموع اقلام هر قول اردو (لات)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tc>
      </w:tr>
      <w:tr w:rsidR="0044379E" w:rsidRPr="00BF0F88" w14:paraId="56F4715A" w14:textId="77777777" w:rsidTr="0081783C">
        <w:tblPrEx>
          <w:tblCellMar>
            <w:left w:w="103" w:type="dxa"/>
            <w:right w:w="103" w:type="dxa"/>
          </w:tblCellMar>
        </w:tblPrEx>
        <w:trPr>
          <w:trHeight w:val="345"/>
        </w:trPr>
        <w:tc>
          <w:tcPr>
            <w:tcW w:w="1980" w:type="dxa"/>
          </w:tcPr>
          <w:p w14:paraId="0680C1E5" w14:textId="6E33B278" w:rsidR="00EC3B3E" w:rsidRPr="00BF0F88" w:rsidRDefault="00EC3B3E" w:rsidP="00E05B71">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7838" w:type="dxa"/>
          </w:tcPr>
          <w:p w14:paraId="149B1DD9" w14:textId="77777777" w:rsidR="00EC3B3E" w:rsidRPr="00BF0F88" w:rsidRDefault="00EC3B3E" w:rsidP="00335C5A">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14:paraId="1DD4D564" w14:textId="77777777" w:rsidR="00EC3B3E" w:rsidRPr="00BF0F88" w:rsidRDefault="00EC3B3E" w:rsidP="006367A0">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sidR="006367A0">
              <w:rPr>
                <w:rFonts w:ascii="Calibri" w:hAnsi="Calibri" w:cs="B Nazanin" w:hint="cs"/>
                <w:i/>
                <w:iCs/>
                <w:szCs w:val="24"/>
                <w:rtl/>
              </w:rPr>
              <w:t>تخیر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090B22B7" w14:textId="77777777" w:rsidR="00EC3B3E" w:rsidRPr="00BF0F88" w:rsidRDefault="00EC3B3E" w:rsidP="006367A0">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0B3F819A" w14:textId="77777777"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مصار</w:t>
            </w:r>
            <w:r w:rsidR="000D4F82" w:rsidRPr="00BF0F88">
              <w:rPr>
                <w:rFonts w:ascii="Calibri" w:hAnsi="Calibri" w:cs="B Nazanin" w:hint="cs"/>
                <w:szCs w:val="24"/>
                <w:rtl/>
              </w:rPr>
              <w:t xml:space="preserve">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 xml:space="preserve">} </w:t>
            </w:r>
          </w:p>
          <w:p w14:paraId="1E5BB07D" w14:textId="3954A666"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sidR="006367A0">
              <w:rPr>
                <w:rFonts w:ascii="Calibri" w:hAnsi="Calibri" w:cs="B Nazanin" w:hint="cs"/>
                <w:szCs w:val="24"/>
                <w:rtl/>
              </w:rPr>
              <w:t>{</w:t>
            </w:r>
            <w:r w:rsidR="00B367C3">
              <w:rPr>
                <w:rFonts w:ascii="Calibri" w:hAnsi="Calibri" w:cs="B Nazanin" w:hint="cs"/>
                <w:i/>
                <w:iCs/>
                <w:szCs w:val="24"/>
                <w:rtl/>
              </w:rPr>
              <w:t>بلی</w:t>
            </w:r>
            <w:r w:rsidRPr="00BF0F88">
              <w:rPr>
                <w:rFonts w:ascii="Calibri" w:hAnsi="Calibri" w:cs="B Nazanin"/>
                <w:i/>
                <w:iCs/>
                <w:szCs w:val="24"/>
                <w:rtl/>
              </w:rPr>
              <w:t>}</w:t>
            </w:r>
          </w:p>
          <w:p w14:paraId="3E8E6016" w14:textId="77777777"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7708FA10" w14:textId="77777777"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کارآی</w:t>
            </w:r>
            <w:r w:rsidR="00F85A4F" w:rsidRPr="00BF0F88">
              <w:rPr>
                <w:rFonts w:ascii="Calibri" w:hAnsi="Calibri" w:cs="B Nazanin" w:hint="cs"/>
                <w:szCs w:val="24"/>
                <w:rtl/>
              </w:rPr>
              <w:t xml:space="preserve">ی </w:t>
            </w:r>
            <w:r w:rsidRPr="00BF0F88">
              <w:rPr>
                <w:rFonts w:ascii="Calibri" w:hAnsi="Calibri" w:cs="B Nazanin" w:hint="cs"/>
                <w:szCs w:val="24"/>
                <w:rtl/>
              </w:rPr>
              <w:t xml:space="preserve">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2E6E425B" w14:textId="77777777" w:rsidR="00EC3B3E" w:rsidRPr="00BF0F88" w:rsidRDefault="00EC3B3E" w:rsidP="003B6EB9">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sidR="003B6EB9">
              <w:rPr>
                <w:rFonts w:ascii="Calibri" w:hAnsi="Calibri" w:cs="B Nazanin" w:hint="cs"/>
                <w:i/>
                <w:iCs/>
                <w:szCs w:val="24"/>
                <w:rtl/>
              </w:rPr>
              <w:t>لازم نیست</w:t>
            </w:r>
            <w:r w:rsidR="0071700B" w:rsidRPr="00BF0F88">
              <w:rPr>
                <w:rFonts w:ascii="Calibri" w:hAnsi="Calibri" w:cs="B Nazanin" w:hint="cs"/>
                <w:i/>
                <w:iCs/>
                <w:szCs w:val="24"/>
                <w:rtl/>
              </w:rPr>
              <w:t>}</w:t>
            </w:r>
            <w:r w:rsidRPr="00BF0F88">
              <w:rPr>
                <w:rFonts w:ascii="Calibri" w:hAnsi="Calibri" w:cs="B Nazanin" w:hint="cs"/>
                <w:i/>
                <w:iCs/>
                <w:szCs w:val="24"/>
                <w:rtl/>
              </w:rPr>
              <w:t xml:space="preserve">  </w:t>
            </w:r>
          </w:p>
        </w:tc>
      </w:tr>
      <w:tr w:rsidR="0044379E" w:rsidRPr="00BF0F88" w14:paraId="6F04891C" w14:textId="77777777" w:rsidTr="0081783C">
        <w:tblPrEx>
          <w:tblCellMar>
            <w:left w:w="103" w:type="dxa"/>
            <w:right w:w="103" w:type="dxa"/>
          </w:tblCellMar>
        </w:tblPrEx>
        <w:trPr>
          <w:trHeight w:val="1362"/>
        </w:trPr>
        <w:tc>
          <w:tcPr>
            <w:tcW w:w="1980" w:type="dxa"/>
          </w:tcPr>
          <w:p w14:paraId="7AAD70CB" w14:textId="2AAD1379" w:rsidR="00EC3B3E" w:rsidRPr="00BF0F88" w:rsidRDefault="00EC3B3E" w:rsidP="005836A2">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t>ماده</w:t>
            </w:r>
            <w:r w:rsidR="005836A2"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838" w:type="dxa"/>
          </w:tcPr>
          <w:p w14:paraId="1C1F9F98" w14:textId="4065137E" w:rsidR="00206B3C" w:rsidRDefault="00206B3C" w:rsidP="00D85F5A">
            <w:pPr>
              <w:tabs>
                <w:tab w:val="right" w:pos="7254"/>
              </w:tabs>
              <w:bidi/>
              <w:spacing w:before="120" w:after="120"/>
              <w:jc w:val="mediumKashida"/>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لست ضروریات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14:paraId="595A0F29" w14:textId="043A42CB" w:rsidR="00F85A4F" w:rsidRPr="00805234" w:rsidRDefault="00206B3C" w:rsidP="00D85F5A">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44379E" w:rsidRPr="00BF0F88" w14:paraId="355EB385" w14:textId="77777777" w:rsidTr="0081783C">
        <w:tblPrEx>
          <w:tblCellMar>
            <w:left w:w="103" w:type="dxa"/>
            <w:right w:w="103" w:type="dxa"/>
          </w:tblCellMar>
        </w:tblPrEx>
        <w:tc>
          <w:tcPr>
            <w:tcW w:w="9818" w:type="dxa"/>
            <w:gridSpan w:val="2"/>
          </w:tcPr>
          <w:p w14:paraId="1C0CE29F" w14:textId="4C6E7EFC" w:rsidR="00EC3B3E" w:rsidRPr="00BF0F88" w:rsidRDefault="00EC3B3E" w:rsidP="00335C5A">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44379E" w:rsidRPr="00BF0F88" w14:paraId="14E2C289" w14:textId="77777777" w:rsidTr="0081783C">
        <w:tblPrEx>
          <w:tblCellMar>
            <w:left w:w="103" w:type="dxa"/>
            <w:right w:w="103" w:type="dxa"/>
          </w:tblCellMar>
        </w:tblPrEx>
        <w:tc>
          <w:tcPr>
            <w:tcW w:w="1980" w:type="dxa"/>
          </w:tcPr>
          <w:p w14:paraId="0D19D348" w14:textId="757C678A" w:rsidR="00EC3B3E" w:rsidRPr="00BF0F88" w:rsidRDefault="00EC3B3E" w:rsidP="005836A2">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t>ماده 4</w:t>
            </w:r>
            <w:r w:rsidR="005836A2"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7838" w:type="dxa"/>
          </w:tcPr>
          <w:p w14:paraId="32CB1C17" w14:textId="08966315" w:rsidR="00EC3B3E" w:rsidRPr="00BF0F88" w:rsidRDefault="00EC3B3E" w:rsidP="006367A0">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sidR="006367A0">
              <w:rPr>
                <w:rFonts w:ascii="Calibri" w:hAnsi="Calibri" w:cs="B Nazanin" w:hint="cs"/>
                <w:i/>
                <w:iCs/>
                <w:szCs w:val="24"/>
                <w:rtl/>
                <w:lang w:val="en-GB"/>
              </w:rPr>
              <w:t xml:space="preserve">25 فیصد </w:t>
            </w:r>
          </w:p>
          <w:p w14:paraId="35017B44" w14:textId="4D7C8D28" w:rsidR="00EC3B3E" w:rsidRPr="00BF0F88" w:rsidRDefault="00EC3B3E" w:rsidP="006367A0">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sidR="006367A0">
              <w:rPr>
                <w:rFonts w:ascii="Calibri" w:hAnsi="Calibri" w:cs="B Nazanin" w:hint="cs"/>
                <w:i/>
                <w:iCs/>
                <w:szCs w:val="24"/>
                <w:rtl/>
                <w:lang w:val="en-GB"/>
              </w:rPr>
              <w:t>25 فیصد</w:t>
            </w:r>
          </w:p>
        </w:tc>
      </w:tr>
      <w:tr w:rsidR="0044379E" w:rsidRPr="00BF0F88" w14:paraId="3FA467F5" w14:textId="77777777" w:rsidTr="0081783C">
        <w:tblPrEx>
          <w:tblCellMar>
            <w:left w:w="103" w:type="dxa"/>
            <w:right w:w="103" w:type="dxa"/>
          </w:tblCellMar>
        </w:tblPrEx>
        <w:trPr>
          <w:trHeight w:val="1024"/>
        </w:trPr>
        <w:tc>
          <w:tcPr>
            <w:tcW w:w="1980" w:type="dxa"/>
          </w:tcPr>
          <w:p w14:paraId="5A4DCBA6" w14:textId="2945CC10" w:rsidR="00EC3B3E" w:rsidRPr="00BF0F88" w:rsidRDefault="00EC3B3E" w:rsidP="005836A2">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005836A2"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7838" w:type="dxa"/>
          </w:tcPr>
          <w:p w14:paraId="61B906B6" w14:textId="77777777" w:rsidR="008D196D" w:rsidRDefault="00407BE0" w:rsidP="008D196D">
            <w:pPr>
              <w:tabs>
                <w:tab w:val="right" w:pos="7164"/>
              </w:tabs>
              <w:bidi/>
              <w:spacing w:before="120" w:after="120"/>
              <w:rPr>
                <w:rFonts w:ascii="Calibri" w:hAnsi="Calibri" w:cs="B Nazanin"/>
                <w:szCs w:val="24"/>
                <w:rtl/>
                <w:lang w:val="en-GB"/>
              </w:rPr>
            </w:pPr>
            <w:r>
              <w:rPr>
                <w:rFonts w:ascii="Calibri" w:hAnsi="Calibri" w:cs="B Nazanin" w:hint="cs"/>
                <w:szCs w:val="24"/>
                <w:rtl/>
                <w:lang w:val="en-GB"/>
              </w:rPr>
              <w:t xml:space="preserve"> </w:t>
            </w:r>
            <w:r w:rsidR="008D196D" w:rsidRPr="00B06D9B">
              <w:rPr>
                <w:rFonts w:ascii="Calibri" w:hAnsi="Calibri" w:cs="B Nazanin"/>
                <w:szCs w:val="24"/>
                <w:rtl/>
                <w:lang w:val="en-GB"/>
              </w:rPr>
              <w:t>شکایات به آدرس ذیل ارسال شده می تواند:</w:t>
            </w:r>
          </w:p>
          <w:p w14:paraId="12434CAF" w14:textId="77777777" w:rsidR="008D196D" w:rsidRDefault="008D196D" w:rsidP="008D196D">
            <w:pPr>
              <w:tabs>
                <w:tab w:val="right" w:pos="7164"/>
              </w:tabs>
              <w:bidi/>
              <w:spacing w:before="120" w:after="120"/>
              <w:rPr>
                <w:rFonts w:ascii="Calibri" w:hAnsi="Calibri" w:cs="B Nazanin"/>
                <w:szCs w:val="24"/>
                <w:rtl/>
                <w:lang w:val="en-GB"/>
              </w:rPr>
            </w:pPr>
            <w:r>
              <w:rPr>
                <w:rFonts w:ascii="Calibri" w:hAnsi="Calibri" w:cs="B Nazanin" w:hint="cs"/>
                <w:szCs w:val="24"/>
                <w:rtl/>
                <w:lang w:val="en-GB"/>
              </w:rPr>
              <w:t>توجه: سکرتریت محترم ارزیابی- اداره تدارکات ملی</w:t>
            </w:r>
          </w:p>
          <w:p w14:paraId="3AE1A3E0" w14:textId="77777777" w:rsidR="008D196D" w:rsidRPr="009C4825" w:rsidRDefault="008D196D" w:rsidP="008D196D">
            <w:pPr>
              <w:tabs>
                <w:tab w:val="right" w:pos="7164"/>
              </w:tabs>
              <w:bidi/>
              <w:spacing w:before="120" w:after="120"/>
              <w:rPr>
                <w:rFonts w:cs="B Nazanin"/>
                <w:i/>
                <w:color w:val="000000"/>
                <w:sz w:val="22"/>
                <w:szCs w:val="22"/>
                <w:rtl/>
                <w:lang w:bidi="fa-IR"/>
              </w:rPr>
            </w:pPr>
            <w:r>
              <w:rPr>
                <w:rFonts w:ascii="Calibri" w:hAnsi="Calibri" w:cs="B Nazanin" w:hint="cs"/>
                <w:szCs w:val="24"/>
                <w:rtl/>
                <w:lang w:val="en-GB"/>
              </w:rPr>
              <w:t xml:space="preserve">آدرس: </w:t>
            </w:r>
            <w:r>
              <w:rPr>
                <w:rFonts w:cs="B Nazanin" w:hint="cs"/>
                <w:i/>
                <w:color w:val="000000"/>
                <w:sz w:val="22"/>
                <w:szCs w:val="22"/>
                <w:rtl/>
                <w:lang w:val="en-GB"/>
              </w:rPr>
              <w:t xml:space="preserve">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p>
          <w:p w14:paraId="47A9295B" w14:textId="7D589B18" w:rsidR="00ED2613" w:rsidRPr="00BF0F88" w:rsidRDefault="008D196D" w:rsidP="008D196D">
            <w:pPr>
              <w:tabs>
                <w:tab w:val="right" w:pos="7254"/>
              </w:tabs>
              <w:bidi/>
              <w:spacing w:before="120" w:after="120"/>
              <w:rPr>
                <w:rFonts w:ascii="Calibri" w:hAnsi="Calibri" w:cs="B Nazanin"/>
                <w:i/>
                <w:szCs w:val="24"/>
                <w:lang w:val="en-GB"/>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Pr>
                <w:rFonts w:ascii="Calibri" w:hAnsi="Calibri" w:cs="B Nazanin" w:hint="cs"/>
                <w:szCs w:val="24"/>
                <w:rtl/>
                <w:lang w:val="en-GB" w:bidi="fa-IR"/>
              </w:rPr>
              <w:t>0202147557</w:t>
            </w:r>
          </w:p>
        </w:tc>
      </w:tr>
    </w:tbl>
    <w:p w14:paraId="2134FFBE" w14:textId="77777777" w:rsidR="00EC3B3E" w:rsidRDefault="00EC3B3E" w:rsidP="00EC3B3E">
      <w:pPr>
        <w:bidi/>
        <w:spacing w:before="120" w:after="120"/>
        <w:rPr>
          <w:rFonts w:ascii="Calibri" w:hAnsi="Calibri" w:cs="B Nazanin"/>
          <w:b/>
          <w:bCs/>
          <w:smallCaps/>
          <w:szCs w:val="24"/>
          <w:rtl/>
        </w:rPr>
      </w:pPr>
    </w:p>
    <w:p w14:paraId="0AD243C9" w14:textId="77777777" w:rsidR="006C6EDA" w:rsidRDefault="006C6EDA" w:rsidP="00150C51">
      <w:pPr>
        <w:bidi/>
        <w:spacing w:before="120" w:after="120"/>
        <w:rPr>
          <w:rFonts w:ascii="Calibri" w:hAnsi="Calibri" w:cs="B Nazanin"/>
          <w:b/>
          <w:bCs/>
          <w:smallCaps/>
          <w:szCs w:val="24"/>
          <w:rtl/>
        </w:rPr>
        <w:sectPr w:rsidR="006C6EDA" w:rsidSect="00130107">
          <w:headerReference w:type="default" r:id="rId21"/>
          <w:footerReference w:type="default" r:id="rId22"/>
          <w:headerReference w:type="first" r:id="rId23"/>
          <w:type w:val="continuous"/>
          <w:pgSz w:w="11906" w:h="16838" w:code="9"/>
          <w:pgMar w:top="1080" w:right="1440" w:bottom="540" w:left="1260" w:header="1080" w:footer="0" w:gutter="0"/>
          <w:pgNumType w:start="0"/>
          <w:cols w:space="720"/>
          <w:titlePg/>
          <w:docGrid w:linePitch="360"/>
        </w:sectPr>
      </w:pPr>
    </w:p>
    <w:p w14:paraId="3F7F315D" w14:textId="77777777" w:rsidR="00E542D9"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14:paraId="0D95913C" w14:textId="3E23D9EB"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14:paraId="3DF1531C" w14:textId="77777777"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14:paraId="6E0E285E" w14:textId="77777777"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14:paraId="302F9E21" w14:textId="77777777" w:rsidR="00EC3B3E" w:rsidRPr="00BF0F88" w:rsidRDefault="00EC3B3E" w:rsidP="001A2982">
      <w:pPr>
        <w:pStyle w:val="BodyText3"/>
        <w:bidi/>
        <w:spacing w:before="120"/>
        <w:jc w:val="both"/>
        <w:rPr>
          <w:rFonts w:cs="B Nazanin"/>
          <w:sz w:val="2"/>
          <w:szCs w:val="2"/>
          <w:rtl/>
        </w:rPr>
      </w:pPr>
    </w:p>
    <w:p w14:paraId="2DD214C2" w14:textId="77777777"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14:paraId="6F7315DD"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14:paraId="2D1AB2C0"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14:paraId="74484624"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14:paraId="13B7BD7B" w14:textId="77777777"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14:paraId="0AECC877" w14:textId="77777777" w:rsidR="00D167AA" w:rsidRPr="00BF0F88" w:rsidRDefault="00D167AA" w:rsidP="00D167AA">
      <w:pPr>
        <w:bidi/>
        <w:spacing w:before="120" w:after="120"/>
        <w:jc w:val="both"/>
        <w:rPr>
          <w:rFonts w:cs="B Nazanin"/>
          <w:bCs/>
          <w:sz w:val="10"/>
          <w:szCs w:val="10"/>
        </w:rPr>
      </w:pPr>
    </w:p>
    <w:p w14:paraId="38D33A39" w14:textId="7FCEE54A"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14:paraId="34966805" w14:textId="3B57D321" w:rsidR="00D9089A" w:rsidRPr="00425EB5" w:rsidRDefault="00425EB5" w:rsidP="00425EB5">
      <w:pPr>
        <w:suppressAutoHyphens/>
        <w:bidi/>
        <w:spacing w:before="120" w:after="120"/>
        <w:jc w:val="both"/>
        <w:rPr>
          <w:rFonts w:cs="B Nazanin"/>
          <w:lang w:bidi="fa-IR"/>
        </w:rPr>
      </w:pPr>
      <w:bookmarkStart w:id="775" w:name="_Toc451327017"/>
      <w:bookmarkStart w:id="776" w:name="_Toc451354991"/>
      <w:bookmarkStart w:id="777" w:name="_Toc452153118"/>
      <w:r w:rsidRPr="00425EB5">
        <w:rPr>
          <w:rFonts w:cs="B Nazanin" w:hint="cs"/>
          <w:b/>
          <w:szCs w:val="24"/>
          <w:highlight w:val="lightGray"/>
          <w:rtl/>
        </w:rPr>
        <w:t xml:space="preserve">بمنظور تسهیل اشتراک تشبثات کوچک و متوسط و تولید کنندگان داخلی در مراحل تدارکات، احکام چهارم و پنجم طرزالعمل تدارکات و هدایات متحدالمال </w:t>
      </w:r>
      <w:r w:rsidRPr="00425EB5">
        <w:rPr>
          <w:rFonts w:cs="B Nazanin"/>
          <w:b/>
          <w:szCs w:val="24"/>
          <w:highlight w:val="lightGray"/>
        </w:rPr>
        <w:t>(NPA/PPD/C20/1396)</w:t>
      </w:r>
      <w:r w:rsidRPr="00425EB5">
        <w:rPr>
          <w:rFonts w:cs="B Nazanin" w:hint="cs"/>
          <w:b/>
          <w:szCs w:val="24"/>
          <w:highlight w:val="lightGray"/>
          <w:rtl/>
          <w:lang w:bidi="fa-IR"/>
        </w:rPr>
        <w:t xml:space="preserve"> مؤرخ 8/12/1396 رعایت و تطبیق می گردد.</w:t>
      </w:r>
      <w:bookmarkEnd w:id="775"/>
      <w:bookmarkEnd w:id="776"/>
      <w:bookmarkEnd w:id="777"/>
    </w:p>
    <w:p w14:paraId="64B493CB" w14:textId="3471CE6A" w:rsidR="007135A4" w:rsidRPr="00425EB5" w:rsidRDefault="00EC3B3E" w:rsidP="00425EB5">
      <w:pPr>
        <w:pStyle w:val="ListParagraph"/>
        <w:numPr>
          <w:ilvl w:val="0"/>
          <w:numId w:val="49"/>
        </w:numPr>
        <w:tabs>
          <w:tab w:val="right" w:pos="0"/>
          <w:tab w:val="right" w:pos="360"/>
        </w:tabs>
        <w:bidi/>
        <w:spacing w:before="120" w:after="120"/>
        <w:ind w:left="0" w:firstLine="0"/>
        <w:jc w:val="both"/>
        <w:outlineLvl w:val="1"/>
        <w:rPr>
          <w:rFonts w:cs="B Nazanin"/>
          <w:b/>
          <w:bCs/>
          <w:i/>
          <w:iCs/>
          <w:szCs w:val="24"/>
          <w:rtl/>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425EB5">
        <w:rPr>
          <w:rStyle w:val="Emphasis"/>
          <w:rFonts w:cs="B Nazanin" w:hint="cs"/>
          <w:b/>
          <w:bCs/>
          <w:szCs w:val="24"/>
          <w:rtl/>
        </w:rPr>
        <w:t xml:space="preserve">: </w:t>
      </w:r>
      <w:r w:rsidR="00425EB5" w:rsidRPr="003F6247">
        <w:rPr>
          <w:rStyle w:val="Emphasis"/>
          <w:rFonts w:cs="B Nazanin"/>
          <w:b/>
          <w:bCs/>
          <w:szCs w:val="24"/>
          <w:rtl/>
          <w:lang w:bidi="fa-IR"/>
        </w:rPr>
        <w:t>طرح تدارکات در بدل سرما</w:t>
      </w:r>
      <w:r w:rsidR="00425EB5" w:rsidRPr="003F6247">
        <w:rPr>
          <w:rStyle w:val="Emphasis"/>
          <w:rFonts w:cs="B Nazanin" w:hint="cs"/>
          <w:b/>
          <w:bCs/>
          <w:szCs w:val="24"/>
          <w:rtl/>
          <w:lang w:bidi="fa-IR"/>
        </w:rPr>
        <w:t>ی</w:t>
      </w:r>
      <w:r w:rsidR="00425EB5" w:rsidRPr="003F6247">
        <w:rPr>
          <w:rStyle w:val="Emphasis"/>
          <w:rFonts w:cs="B Nazanin" w:hint="eastAsia"/>
          <w:b/>
          <w:bCs/>
          <w:szCs w:val="24"/>
          <w:rtl/>
          <w:lang w:bidi="fa-IR"/>
        </w:rPr>
        <w:t>ه</w:t>
      </w:r>
      <w:r w:rsidR="00425EB5" w:rsidRPr="003F6247">
        <w:rPr>
          <w:rStyle w:val="Emphasis"/>
          <w:rFonts w:cs="B Nazanin"/>
          <w:b/>
          <w:bCs/>
          <w:szCs w:val="24"/>
          <w:rtl/>
          <w:lang w:bidi="fa-IR"/>
        </w:rPr>
        <w:t xml:space="preserve"> گزار</w:t>
      </w:r>
      <w:r w:rsidR="00425EB5" w:rsidRPr="003F6247">
        <w:rPr>
          <w:rStyle w:val="Emphasis"/>
          <w:rFonts w:cs="B Nazanin" w:hint="cs"/>
          <w:b/>
          <w:bCs/>
          <w:szCs w:val="24"/>
          <w:rtl/>
          <w:lang w:bidi="fa-IR"/>
        </w:rPr>
        <w:t>ی</w:t>
      </w:r>
      <w:r w:rsidR="00425EB5" w:rsidRPr="003F6247">
        <w:rPr>
          <w:rStyle w:val="Emphasis"/>
          <w:rFonts w:cs="B Nazanin"/>
          <w:b/>
          <w:bCs/>
          <w:szCs w:val="24"/>
          <w:rtl/>
          <w:lang w:bidi="fa-IR"/>
        </w:rPr>
        <w:t xml:space="preserve"> ضم</w:t>
      </w:r>
      <w:r w:rsidR="00425EB5" w:rsidRPr="003F6247">
        <w:rPr>
          <w:rStyle w:val="Emphasis"/>
          <w:rFonts w:cs="B Nazanin" w:hint="cs"/>
          <w:b/>
          <w:bCs/>
          <w:szCs w:val="24"/>
          <w:rtl/>
          <w:lang w:bidi="fa-IR"/>
        </w:rPr>
        <w:t>ی</w:t>
      </w:r>
      <w:r w:rsidR="00425EB5" w:rsidRPr="003F6247">
        <w:rPr>
          <w:rStyle w:val="Emphasis"/>
          <w:rFonts w:cs="B Nazanin" w:hint="eastAsia"/>
          <w:b/>
          <w:bCs/>
          <w:szCs w:val="24"/>
          <w:rtl/>
          <w:lang w:bidi="fa-IR"/>
        </w:rPr>
        <w:t>مه</w:t>
      </w:r>
      <w:r w:rsidR="00425EB5">
        <w:rPr>
          <w:rStyle w:val="Emphasis"/>
          <w:rFonts w:cs="B Nazanin"/>
          <w:b/>
          <w:bCs/>
          <w:szCs w:val="24"/>
          <w:rtl/>
          <w:lang w:bidi="fa-IR"/>
        </w:rPr>
        <w:t xml:space="preserve"> شماره </w:t>
      </w:r>
      <w:r w:rsidR="00425EB5">
        <w:rPr>
          <w:rStyle w:val="Emphasis"/>
          <w:rFonts w:cs="B Nazanin" w:hint="cs"/>
          <w:b/>
          <w:bCs/>
          <w:szCs w:val="24"/>
          <w:rtl/>
          <w:lang w:bidi="fa-IR"/>
        </w:rPr>
        <w:t>(2) صفحه پایانی شرطنامه.</w:t>
      </w:r>
    </w:p>
    <w:p w14:paraId="0867C0BB" w14:textId="318ECB64" w:rsidR="004907E3" w:rsidRPr="003A1395" w:rsidRDefault="004907E3" w:rsidP="00425EB5">
      <w:pPr>
        <w:keepNext/>
        <w:keepLines/>
        <w:suppressAutoHyphens/>
        <w:bidi/>
        <w:spacing w:before="120" w:after="120"/>
        <w:jc w:val="both"/>
        <w:rPr>
          <w:rStyle w:val="Emphasis"/>
          <w:rFonts w:cs="B Nazanin"/>
          <w:sz w:val="14"/>
          <w:szCs w:val="10"/>
          <w:rtl/>
        </w:rPr>
      </w:pPr>
    </w:p>
    <w:p w14:paraId="0F597DE9" w14:textId="77777777" w:rsidR="00EC3B3E" w:rsidRPr="003A1395" w:rsidRDefault="00EC3B3E" w:rsidP="00092AA1">
      <w:pPr>
        <w:keepNext/>
        <w:keepLines/>
        <w:suppressAutoHyphens/>
        <w:bidi/>
        <w:spacing w:before="120" w:after="120"/>
        <w:jc w:val="both"/>
        <w:rPr>
          <w:rFonts w:cs="B Nazanin"/>
          <w:b/>
          <w:bCs/>
          <w:smallCaps/>
          <w:szCs w:val="24"/>
        </w:rPr>
      </w:pPr>
      <w:r w:rsidRPr="003A1395">
        <w:rPr>
          <w:rStyle w:val="Emphasis"/>
          <w:rFonts w:cs="B Nazanin"/>
          <w:szCs w:val="24"/>
          <w:rtl/>
        </w:rPr>
        <w:t xml:space="preserve"> </w:t>
      </w:r>
      <w:bookmarkStart w:id="778"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8"/>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قابل تطبیق نیست</w:t>
      </w:r>
    </w:p>
    <w:p w14:paraId="773FFB0E" w14:textId="77777777"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14:paraId="6C8F36C1" w14:textId="77777777"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14:paraId="4D346EE4" w14:textId="77777777" w:rsidR="00EC3B3E" w:rsidRPr="003A1395"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Nazanin"/>
          <w:szCs w:val="24"/>
        </w:rPr>
      </w:pPr>
      <w:r w:rsidRPr="003A1395">
        <w:rPr>
          <w:rFonts w:cs="B Nazanin"/>
          <w:szCs w:val="24"/>
          <w:rtl/>
        </w:rPr>
        <w:t xml:space="preserve">صرف </w:t>
      </w:r>
      <w:r w:rsidR="001F1927" w:rsidRPr="003A1395">
        <w:rPr>
          <w:rFonts w:cs="B Nazanin" w:hint="cs"/>
          <w:szCs w:val="24"/>
          <w:rtl/>
        </w:rPr>
        <w:t>بخش ها</w:t>
      </w:r>
      <w:r w:rsidRPr="003A1395">
        <w:rPr>
          <w:rFonts w:cs="B Nazanin"/>
          <w:szCs w:val="24"/>
          <w:rtl/>
        </w:rPr>
        <w:t xml:space="preserve"> و قراردادها</w:t>
      </w:r>
      <w:r w:rsidRPr="003A1395">
        <w:rPr>
          <w:rFonts w:cs="B Nazanin" w:hint="cs"/>
          <w:szCs w:val="24"/>
          <w:rtl/>
        </w:rPr>
        <w:t>ئ</w:t>
      </w:r>
      <w:r w:rsidR="001F1927" w:rsidRPr="003A1395">
        <w:rPr>
          <w:rFonts w:cs="B Nazanin"/>
          <w:szCs w:val="24"/>
          <w:rtl/>
        </w:rPr>
        <w:t>یکه</w:t>
      </w:r>
      <w:r w:rsidRPr="003A1395">
        <w:rPr>
          <w:rFonts w:cs="B Nazanin"/>
          <w:szCs w:val="24"/>
          <w:rtl/>
        </w:rPr>
        <w:t xml:space="preserve"> فیصدی اقلام فی </w:t>
      </w:r>
      <w:r w:rsidR="001F1927" w:rsidRPr="003A1395">
        <w:rPr>
          <w:rFonts w:cs="B Nazanin" w:hint="cs"/>
          <w:szCs w:val="24"/>
          <w:rtl/>
        </w:rPr>
        <w:t>بخش</w:t>
      </w:r>
      <w:r w:rsidRPr="003A1395">
        <w:rPr>
          <w:rFonts w:cs="B Nazanin"/>
          <w:szCs w:val="24"/>
          <w:rtl/>
        </w:rPr>
        <w:t xml:space="preserve"> و </w:t>
      </w:r>
      <w:r w:rsidRPr="003A1395">
        <w:rPr>
          <w:rFonts w:cs="B Nazanin" w:hint="cs"/>
          <w:szCs w:val="24"/>
          <w:rtl/>
        </w:rPr>
        <w:t>کمیت</w:t>
      </w:r>
      <w:r w:rsidRPr="003A1395">
        <w:rPr>
          <w:rFonts w:cs="B Nazanin"/>
          <w:szCs w:val="24"/>
          <w:rtl/>
        </w:rPr>
        <w:t xml:space="preserve"> فی قلم طوریکه دربند </w:t>
      </w:r>
      <w:r w:rsidR="00CE3F85" w:rsidRPr="003A1395">
        <w:rPr>
          <w:rFonts w:cs="B Nazanin" w:hint="cs"/>
          <w:szCs w:val="24"/>
          <w:rtl/>
        </w:rPr>
        <w:t>7</w:t>
      </w:r>
      <w:r w:rsidRPr="003A1395">
        <w:rPr>
          <w:rFonts w:cs="B Nazanin"/>
          <w:szCs w:val="24"/>
          <w:rtl/>
        </w:rPr>
        <w:t xml:space="preserve"> ماد</w:t>
      </w:r>
      <w:r w:rsidRPr="003A1395">
        <w:rPr>
          <w:rFonts w:cs="B Nazanin" w:hint="cs"/>
          <w:szCs w:val="24"/>
          <w:rtl/>
        </w:rPr>
        <w:t xml:space="preserve">ه </w:t>
      </w:r>
      <w:r w:rsidRPr="003A1395">
        <w:rPr>
          <w:rFonts w:cs="B Nazanin"/>
          <w:szCs w:val="24"/>
          <w:rtl/>
        </w:rPr>
        <w:t xml:space="preserve">14 </w:t>
      </w:r>
      <w:r w:rsidRPr="003A1395">
        <w:rPr>
          <w:rFonts w:cs="B Nazanin"/>
          <w:b/>
          <w:bCs/>
          <w:i/>
          <w:iCs/>
          <w:szCs w:val="24"/>
          <w:rtl/>
        </w:rPr>
        <w:t xml:space="preserve">دستورالعمل برای داوطلبان مشخص </w:t>
      </w:r>
      <w:r w:rsidRPr="003A1395">
        <w:rPr>
          <w:rFonts w:cs="B Nazanin"/>
          <w:szCs w:val="24"/>
          <w:rtl/>
        </w:rPr>
        <w:t xml:space="preserve">شده است ارزیابی </w:t>
      </w:r>
      <w:r w:rsidR="001F1927" w:rsidRPr="003A1395">
        <w:rPr>
          <w:rFonts w:cs="B Nazanin" w:hint="cs"/>
          <w:szCs w:val="24"/>
          <w:rtl/>
        </w:rPr>
        <w:t>نماید.</w:t>
      </w:r>
    </w:p>
    <w:p w14:paraId="6F8F0681" w14:textId="77777777"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14:paraId="5CF96F5C" w14:textId="4E8E7579"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14:paraId="6831F6DC" w14:textId="77777777" w:rsidR="00EC3B3E" w:rsidRPr="003A1395" w:rsidRDefault="00146C06" w:rsidP="0065301D">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14:paraId="5FD838FA" w14:textId="77777777" w:rsidR="00EC3B3E" w:rsidRPr="003A1395" w:rsidRDefault="00EC3B3E" w:rsidP="001A2982">
      <w:pPr>
        <w:tabs>
          <w:tab w:val="left" w:pos="1080"/>
        </w:tabs>
        <w:suppressAutoHyphens/>
        <w:bidi/>
        <w:spacing w:before="120" w:after="120"/>
        <w:jc w:val="both"/>
        <w:rPr>
          <w:rFonts w:cs="B Nazanin"/>
          <w:sz w:val="2"/>
          <w:szCs w:val="2"/>
        </w:rPr>
      </w:pPr>
    </w:p>
    <w:p w14:paraId="050EAD9C" w14:textId="77777777" w:rsidR="00EC3B3E" w:rsidRPr="003A1395" w:rsidRDefault="00EC3B3E" w:rsidP="00CE3F85">
      <w:pPr>
        <w:bidi/>
        <w:spacing w:before="120" w:after="120"/>
        <w:jc w:val="both"/>
        <w:outlineLvl w:val="1"/>
        <w:rPr>
          <w:rFonts w:cs="B Nazanin"/>
          <w:b/>
          <w:bCs/>
          <w:smallCaps/>
          <w:szCs w:val="24"/>
        </w:rPr>
      </w:pPr>
      <w:bookmarkStart w:id="779" w:name="_Toc199171500"/>
      <w:bookmarkStart w:id="780" w:name="_Toc451327019"/>
      <w:bookmarkStart w:id="781" w:name="_Toc451354993"/>
      <w:bookmarkStart w:id="782" w:name="_Toc452153120"/>
      <w:r w:rsidRPr="003A1395">
        <w:rPr>
          <w:rFonts w:cs="B Nazanin"/>
          <w:b/>
          <w:bCs/>
          <w:szCs w:val="24"/>
          <w:rtl/>
          <w:lang w:val="en-GB" w:bidi="fa-IR"/>
        </w:rPr>
        <w:t xml:space="preserve">4.  </w:t>
      </w:r>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79"/>
      <w:bookmarkEnd w:id="780"/>
      <w:bookmarkEnd w:id="781"/>
      <w:bookmarkEnd w:id="782"/>
    </w:p>
    <w:p w14:paraId="1F26E488" w14:textId="77777777" w:rsidR="00EC3B3E" w:rsidRPr="00BF0F88" w:rsidRDefault="00EC3B3E" w:rsidP="004572A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شرایطیکه</w:t>
      </w:r>
      <w:r w:rsidRPr="003A1395">
        <w:rPr>
          <w:rFonts w:cs="B Nazanin"/>
          <w:szCs w:val="24"/>
          <w:rtl/>
          <w:lang w:bidi="fa-IR"/>
        </w:rPr>
        <w:t xml:space="preserve"> شامل متن ذیل نشده باشد نباید در ارزیابی اهلیت داوطلب استفاده شوند:</w:t>
      </w:r>
    </w:p>
    <w:p w14:paraId="5F3E8DF6" w14:textId="2DEA6630" w:rsidR="00AE19EC" w:rsidRPr="00425EB5" w:rsidRDefault="006F2737" w:rsidP="00425E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lang w:bidi="fa-IR"/>
        </w:rPr>
      </w:pPr>
      <w:r w:rsidRPr="00425EB5">
        <w:rPr>
          <w:rFonts w:cs="B Nazanin"/>
          <w:b/>
          <w:bCs/>
          <w:i/>
          <w:szCs w:val="24"/>
          <w:rtl/>
        </w:rPr>
        <w:t>توانایی مالی:</w:t>
      </w:r>
      <w:r w:rsidRPr="00DF18E4">
        <w:rPr>
          <w:rFonts w:cs="B Nazanin"/>
          <w:i/>
          <w:szCs w:val="24"/>
          <w:rtl/>
        </w:rPr>
        <w:t xml:space="preserve"> </w:t>
      </w:r>
      <w:r w:rsidR="00425EB5">
        <w:rPr>
          <w:rFonts w:cs="B Nazanin" w:hint="cs"/>
          <w:i/>
          <w:szCs w:val="24"/>
          <w:rtl/>
        </w:rPr>
        <w:t xml:space="preserve"> </w:t>
      </w:r>
      <w:r w:rsidR="00425EB5" w:rsidRPr="00425EB5">
        <w:rPr>
          <w:rFonts w:cs="B Nazanin"/>
          <w:i/>
          <w:szCs w:val="24"/>
          <w:rtl/>
        </w:rPr>
        <w:t>داوطلبان صورت حساب بانک</w:t>
      </w:r>
      <w:r w:rsidR="00425EB5" w:rsidRPr="00425EB5">
        <w:rPr>
          <w:rFonts w:cs="B Nazanin" w:hint="cs"/>
          <w:i/>
          <w:szCs w:val="24"/>
          <w:rtl/>
        </w:rPr>
        <w:t>ی</w:t>
      </w:r>
      <w:r w:rsidR="00425EB5" w:rsidRPr="00425EB5">
        <w:rPr>
          <w:rFonts w:cs="B Nazanin" w:hint="eastAsia"/>
          <w:i/>
          <w:szCs w:val="24"/>
          <w:rtl/>
        </w:rPr>
        <w:t>،</w:t>
      </w:r>
      <w:r w:rsidR="00425EB5" w:rsidRPr="00425EB5">
        <w:rPr>
          <w:rFonts w:cs="B Nazanin"/>
          <w:i/>
          <w:szCs w:val="24"/>
          <w:rtl/>
        </w:rPr>
        <w:t xml:space="preserve"> اعتبار نامه بانک</w:t>
      </w:r>
      <w:r w:rsidR="00425EB5" w:rsidRPr="00425EB5">
        <w:rPr>
          <w:rFonts w:cs="B Nazanin" w:hint="cs"/>
          <w:i/>
          <w:szCs w:val="24"/>
          <w:rtl/>
        </w:rPr>
        <w:t>ی</w:t>
      </w:r>
      <w:r w:rsidR="00425EB5" w:rsidRPr="00425EB5">
        <w:rPr>
          <w:rFonts w:cs="B Nazanin" w:hint="eastAsia"/>
          <w:i/>
          <w:szCs w:val="24"/>
          <w:rtl/>
        </w:rPr>
        <w:t>،</w:t>
      </w:r>
      <w:r w:rsidR="00425EB5" w:rsidRPr="00425EB5">
        <w:rPr>
          <w:rFonts w:cs="B Nazanin"/>
          <w:i/>
          <w:szCs w:val="24"/>
          <w:rtl/>
        </w:rPr>
        <w:t xml:space="preserve"> اسناد قابل معامله بها دار و سا</w:t>
      </w:r>
      <w:r w:rsidR="00425EB5" w:rsidRPr="00425EB5">
        <w:rPr>
          <w:rFonts w:cs="B Nazanin" w:hint="cs"/>
          <w:i/>
          <w:szCs w:val="24"/>
          <w:rtl/>
        </w:rPr>
        <w:t>ی</w:t>
      </w:r>
      <w:r w:rsidR="00425EB5" w:rsidRPr="00425EB5">
        <w:rPr>
          <w:rFonts w:cs="B Nazanin" w:hint="eastAsia"/>
          <w:i/>
          <w:szCs w:val="24"/>
          <w:rtl/>
        </w:rPr>
        <w:t>ر</w:t>
      </w:r>
      <w:r w:rsidR="00425EB5" w:rsidRPr="00425EB5">
        <w:rPr>
          <w:rFonts w:cs="B Nazanin"/>
          <w:i/>
          <w:szCs w:val="24"/>
          <w:rtl/>
        </w:rPr>
        <w:t xml:space="preserve"> اسناد و مدارک که نشان دهنده توانمند</w:t>
      </w:r>
      <w:r w:rsidR="00425EB5" w:rsidRPr="00425EB5">
        <w:rPr>
          <w:rFonts w:cs="B Nazanin" w:hint="cs"/>
          <w:i/>
          <w:szCs w:val="24"/>
          <w:rtl/>
        </w:rPr>
        <w:t>ی</w:t>
      </w:r>
      <w:r w:rsidR="00425EB5" w:rsidRPr="00425EB5">
        <w:rPr>
          <w:rFonts w:cs="B Nazanin"/>
          <w:i/>
          <w:szCs w:val="24"/>
          <w:rtl/>
        </w:rPr>
        <w:t xml:space="preserve"> مال</w:t>
      </w:r>
      <w:r w:rsidR="00425EB5" w:rsidRPr="00425EB5">
        <w:rPr>
          <w:rFonts w:cs="B Nazanin" w:hint="cs"/>
          <w:i/>
          <w:szCs w:val="24"/>
          <w:rtl/>
        </w:rPr>
        <w:t>ی</w:t>
      </w:r>
      <w:r w:rsidR="00425EB5" w:rsidRPr="00425EB5">
        <w:rPr>
          <w:rFonts w:cs="B Nazanin"/>
          <w:i/>
          <w:szCs w:val="24"/>
          <w:rtl/>
        </w:rPr>
        <w:t xml:space="preserve"> داوطلب بوده و بنام و</w:t>
      </w:r>
      <w:r w:rsidR="00425EB5" w:rsidRPr="00425EB5">
        <w:rPr>
          <w:rFonts w:cs="B Nazanin" w:hint="cs"/>
          <w:i/>
          <w:szCs w:val="24"/>
          <w:rtl/>
        </w:rPr>
        <w:t>ی</w:t>
      </w:r>
      <w:r w:rsidR="00425EB5" w:rsidRPr="00425EB5">
        <w:rPr>
          <w:rFonts w:cs="B Nazanin"/>
          <w:i/>
          <w:szCs w:val="24"/>
          <w:rtl/>
        </w:rPr>
        <w:t xml:space="preserve"> (شرکت)  حداقل مبالغ مندرج ذ</w:t>
      </w:r>
      <w:r w:rsidR="00425EB5" w:rsidRPr="00425EB5">
        <w:rPr>
          <w:rFonts w:cs="B Nazanin" w:hint="cs"/>
          <w:i/>
          <w:szCs w:val="24"/>
          <w:rtl/>
        </w:rPr>
        <w:t>ی</w:t>
      </w:r>
      <w:r w:rsidR="00425EB5" w:rsidRPr="00425EB5">
        <w:rPr>
          <w:rFonts w:cs="B Nazanin" w:hint="eastAsia"/>
          <w:i/>
          <w:szCs w:val="24"/>
          <w:rtl/>
        </w:rPr>
        <w:t>ل</w:t>
      </w:r>
      <w:r w:rsidR="00425EB5" w:rsidRPr="00425EB5">
        <w:rPr>
          <w:rFonts w:cs="B Nazanin"/>
          <w:i/>
          <w:szCs w:val="24"/>
          <w:rtl/>
        </w:rPr>
        <w:t xml:space="preserve"> باشد ارا</w:t>
      </w:r>
      <w:r w:rsidR="00425EB5" w:rsidRPr="00425EB5">
        <w:rPr>
          <w:rFonts w:cs="B Nazanin" w:hint="cs"/>
          <w:i/>
          <w:szCs w:val="24"/>
          <w:rtl/>
        </w:rPr>
        <w:t>ی</w:t>
      </w:r>
      <w:r w:rsidR="00425EB5" w:rsidRPr="00425EB5">
        <w:rPr>
          <w:rFonts w:cs="B Nazanin" w:hint="eastAsia"/>
          <w:i/>
          <w:szCs w:val="24"/>
          <w:rtl/>
        </w:rPr>
        <w:t>ه</w:t>
      </w:r>
      <w:r w:rsidR="00425EB5" w:rsidRPr="00425EB5">
        <w:rPr>
          <w:rFonts w:cs="B Nazanin"/>
          <w:i/>
          <w:szCs w:val="24"/>
          <w:rtl/>
        </w:rPr>
        <w:t xml:space="preserve"> نما</w:t>
      </w:r>
      <w:r w:rsidR="00425EB5" w:rsidRPr="00425EB5">
        <w:rPr>
          <w:rFonts w:cs="B Nazanin" w:hint="cs"/>
          <w:i/>
          <w:szCs w:val="24"/>
          <w:rtl/>
        </w:rPr>
        <w:t>ی</w:t>
      </w:r>
      <w:r w:rsidR="00425EB5" w:rsidRPr="00425EB5">
        <w:rPr>
          <w:rFonts w:cs="B Nazanin" w:hint="eastAsia"/>
          <w:i/>
          <w:szCs w:val="24"/>
          <w:rtl/>
        </w:rPr>
        <w:t>ند</w:t>
      </w:r>
      <w:r w:rsidR="00425EB5" w:rsidRPr="00425EB5">
        <w:rPr>
          <w:rFonts w:cs="B Nazanin"/>
          <w:i/>
          <w:szCs w:val="24"/>
          <w:rtl/>
        </w:rPr>
        <w:t>.</w:t>
      </w:r>
      <w:r w:rsidR="00425EB5">
        <w:rPr>
          <w:rFonts w:cs="B Nazanin" w:hint="cs"/>
          <w:i/>
          <w:szCs w:val="24"/>
          <w:rtl/>
        </w:rPr>
        <w:t xml:space="preserve"> </w:t>
      </w:r>
    </w:p>
    <w:p w14:paraId="145F050D" w14:textId="55A60CF6" w:rsidR="00425EB5" w:rsidRDefault="00425EB5" w:rsidP="00C34CEA">
      <w:pPr>
        <w:pStyle w:val="BlockText"/>
        <w:tabs>
          <w:tab w:val="right" w:pos="270"/>
          <w:tab w:val="right" w:pos="540"/>
          <w:tab w:val="right" w:pos="990"/>
          <w:tab w:val="left" w:pos="1080"/>
          <w:tab w:val="right" w:pos="1260"/>
          <w:tab w:val="right" w:pos="1440"/>
        </w:tabs>
        <w:bidi/>
        <w:spacing w:before="120" w:after="120"/>
        <w:ind w:left="630" w:right="0" w:firstLine="0"/>
        <w:rPr>
          <w:rFonts w:cs="B Nazanin"/>
          <w:b/>
          <w:bCs/>
          <w:i/>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160"/>
        <w:gridCol w:w="2610"/>
        <w:gridCol w:w="1155"/>
      </w:tblGrid>
      <w:tr w:rsidR="008D196D" w14:paraId="59F9B8F8" w14:textId="77777777" w:rsidTr="0064258A">
        <w:tc>
          <w:tcPr>
            <w:tcW w:w="1208" w:type="dxa"/>
            <w:tcBorders>
              <w:top w:val="single" w:sz="4" w:space="0" w:color="auto"/>
              <w:left w:val="single" w:sz="4" w:space="0" w:color="auto"/>
              <w:bottom w:val="single" w:sz="4" w:space="0" w:color="auto"/>
              <w:right w:val="single" w:sz="4" w:space="0" w:color="auto"/>
            </w:tcBorders>
            <w:shd w:val="clear" w:color="auto" w:fill="00B0F0"/>
            <w:hideMark/>
          </w:tcPr>
          <w:p w14:paraId="2037DA48" w14:textId="77777777" w:rsidR="008D196D" w:rsidRDefault="008D196D" w:rsidP="0064258A">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شماره لات</w:t>
            </w:r>
          </w:p>
        </w:tc>
        <w:tc>
          <w:tcPr>
            <w:tcW w:w="2160" w:type="dxa"/>
            <w:tcBorders>
              <w:top w:val="single" w:sz="4" w:space="0" w:color="auto"/>
              <w:left w:val="single" w:sz="4" w:space="0" w:color="auto"/>
              <w:bottom w:val="single" w:sz="4" w:space="0" w:color="auto"/>
              <w:right w:val="single" w:sz="4" w:space="0" w:color="auto"/>
            </w:tcBorders>
            <w:shd w:val="clear" w:color="auto" w:fill="00B0F0"/>
            <w:hideMark/>
          </w:tcPr>
          <w:p w14:paraId="19BDB541" w14:textId="0F0DB178" w:rsidR="008D196D" w:rsidRDefault="008D196D" w:rsidP="0064258A">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قول اردو مربوطه</w:t>
            </w:r>
          </w:p>
        </w:tc>
        <w:tc>
          <w:tcPr>
            <w:tcW w:w="2610" w:type="dxa"/>
            <w:tcBorders>
              <w:top w:val="single" w:sz="4" w:space="0" w:color="auto"/>
              <w:left w:val="single" w:sz="4" w:space="0" w:color="auto"/>
              <w:bottom w:val="single" w:sz="4" w:space="0" w:color="auto"/>
              <w:right w:val="single" w:sz="4" w:space="0" w:color="auto"/>
            </w:tcBorders>
            <w:shd w:val="clear" w:color="auto" w:fill="00B0F0"/>
            <w:hideMark/>
          </w:tcPr>
          <w:p w14:paraId="1DDF41D4" w14:textId="77777777" w:rsidR="008D196D" w:rsidRDefault="008D196D" w:rsidP="0064258A">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155" w:type="dxa"/>
            <w:tcBorders>
              <w:top w:val="single" w:sz="4" w:space="0" w:color="auto"/>
              <w:left w:val="single" w:sz="4" w:space="0" w:color="auto"/>
              <w:bottom w:val="single" w:sz="4" w:space="0" w:color="auto"/>
              <w:right w:val="single" w:sz="4" w:space="0" w:color="auto"/>
            </w:tcBorders>
            <w:shd w:val="clear" w:color="auto" w:fill="00B0F0"/>
          </w:tcPr>
          <w:p w14:paraId="18ED12DF" w14:textId="77777777" w:rsidR="008D196D" w:rsidRDefault="008D196D" w:rsidP="0064258A">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2E3B60" w14:paraId="7B103C24" w14:textId="77777777" w:rsidTr="0064258A">
        <w:tc>
          <w:tcPr>
            <w:tcW w:w="1208" w:type="dxa"/>
            <w:tcBorders>
              <w:top w:val="single" w:sz="4" w:space="0" w:color="auto"/>
              <w:left w:val="single" w:sz="4" w:space="0" w:color="auto"/>
              <w:bottom w:val="single" w:sz="4" w:space="0" w:color="auto"/>
              <w:right w:val="single" w:sz="4" w:space="0" w:color="auto"/>
            </w:tcBorders>
          </w:tcPr>
          <w:p w14:paraId="5C39F8A1" w14:textId="77777777" w:rsidR="002E3B60" w:rsidRDefault="002E3B60" w:rsidP="002E3B60">
            <w:pPr>
              <w:tabs>
                <w:tab w:val="right" w:pos="7254"/>
              </w:tabs>
              <w:bidi/>
              <w:spacing w:before="120" w:after="120" w:line="216" w:lineRule="auto"/>
              <w:jc w:val="center"/>
              <w:outlineLvl w:val="1"/>
              <w:rPr>
                <w:rFonts w:cs="B Nazanin"/>
                <w:sz w:val="22"/>
                <w:szCs w:val="22"/>
                <w:lang w:val="en-GB"/>
              </w:rPr>
            </w:pPr>
            <w:r>
              <w:rPr>
                <w:rFonts w:cs="B Nazanin"/>
                <w:sz w:val="22"/>
                <w:szCs w:val="22"/>
                <w:lang w:val="en-GB"/>
              </w:rPr>
              <w:t>1</w:t>
            </w:r>
          </w:p>
        </w:tc>
        <w:tc>
          <w:tcPr>
            <w:tcW w:w="2160" w:type="dxa"/>
            <w:tcBorders>
              <w:top w:val="single" w:sz="4" w:space="0" w:color="auto"/>
              <w:left w:val="single" w:sz="4" w:space="0" w:color="auto"/>
              <w:bottom w:val="single" w:sz="4" w:space="0" w:color="auto"/>
              <w:right w:val="single" w:sz="4" w:space="0" w:color="auto"/>
            </w:tcBorders>
          </w:tcPr>
          <w:p w14:paraId="37041FF7" w14:textId="2E6FB057"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b/>
                <w:bCs/>
                <w:rtl/>
              </w:rPr>
              <w:t>قطعات مرگز</w:t>
            </w:r>
            <w:r w:rsidRPr="002E3B60">
              <w:rPr>
                <w:rFonts w:hint="cs"/>
                <w:b/>
                <w:bCs/>
                <w:rtl/>
              </w:rPr>
              <w:t>ی</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44B1AA7" w14:textId="081D1318"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20,602,000</w:t>
            </w:r>
          </w:p>
        </w:tc>
        <w:tc>
          <w:tcPr>
            <w:tcW w:w="1155" w:type="dxa"/>
            <w:tcBorders>
              <w:top w:val="single" w:sz="4" w:space="0" w:color="auto"/>
              <w:left w:val="single" w:sz="4" w:space="0" w:color="auto"/>
              <w:bottom w:val="single" w:sz="4" w:space="0" w:color="auto"/>
              <w:right w:val="single" w:sz="4" w:space="0" w:color="auto"/>
            </w:tcBorders>
          </w:tcPr>
          <w:p w14:paraId="404A3CEE" w14:textId="77777777" w:rsidR="002E3B60" w:rsidRPr="00F4336E" w:rsidRDefault="002E3B60" w:rsidP="002E3B60">
            <w:pPr>
              <w:tabs>
                <w:tab w:val="right" w:pos="7254"/>
              </w:tabs>
              <w:bidi/>
              <w:spacing w:before="120" w:after="120" w:line="216" w:lineRule="auto"/>
              <w:jc w:val="center"/>
              <w:outlineLvl w:val="1"/>
              <w:rPr>
                <w:rFonts w:cs="B Nazanin"/>
                <w:szCs w:val="24"/>
                <w:lang w:bidi="fa-IR"/>
              </w:rPr>
            </w:pPr>
            <w:r w:rsidRPr="005D1BE9">
              <w:rPr>
                <w:rFonts w:cs="B Nazanin" w:hint="cs"/>
                <w:szCs w:val="24"/>
                <w:rtl/>
                <w:lang w:val="en-GB"/>
              </w:rPr>
              <w:t>افغانی</w:t>
            </w:r>
          </w:p>
        </w:tc>
      </w:tr>
      <w:tr w:rsidR="002E3B60" w14:paraId="579CDAA9" w14:textId="77777777" w:rsidTr="0064258A">
        <w:tc>
          <w:tcPr>
            <w:tcW w:w="1208" w:type="dxa"/>
            <w:tcBorders>
              <w:top w:val="single" w:sz="4" w:space="0" w:color="auto"/>
              <w:left w:val="single" w:sz="4" w:space="0" w:color="auto"/>
              <w:bottom w:val="single" w:sz="4" w:space="0" w:color="auto"/>
              <w:right w:val="single" w:sz="4" w:space="0" w:color="auto"/>
            </w:tcBorders>
          </w:tcPr>
          <w:p w14:paraId="38E02E6F" w14:textId="77777777" w:rsidR="002E3B60" w:rsidRDefault="002E3B60" w:rsidP="002E3B60">
            <w:pPr>
              <w:tabs>
                <w:tab w:val="right" w:pos="7254"/>
              </w:tabs>
              <w:bidi/>
              <w:spacing w:before="120" w:after="120" w:line="216" w:lineRule="auto"/>
              <w:jc w:val="center"/>
              <w:outlineLvl w:val="1"/>
              <w:rPr>
                <w:rFonts w:cs="B Nazanin"/>
                <w:sz w:val="22"/>
                <w:szCs w:val="22"/>
                <w:lang w:val="en-GB"/>
              </w:rPr>
            </w:pPr>
            <w:r>
              <w:rPr>
                <w:rFonts w:cs="B Nazanin"/>
                <w:sz w:val="22"/>
                <w:szCs w:val="22"/>
                <w:lang w:val="en-GB"/>
              </w:rPr>
              <w:t>2</w:t>
            </w:r>
          </w:p>
        </w:tc>
        <w:tc>
          <w:tcPr>
            <w:tcW w:w="2160" w:type="dxa"/>
            <w:tcBorders>
              <w:top w:val="single" w:sz="4" w:space="0" w:color="auto"/>
              <w:left w:val="single" w:sz="4" w:space="0" w:color="auto"/>
              <w:bottom w:val="single" w:sz="4" w:space="0" w:color="auto"/>
              <w:right w:val="single" w:sz="4" w:space="0" w:color="auto"/>
            </w:tcBorders>
          </w:tcPr>
          <w:p w14:paraId="0B622DD2" w14:textId="0DCCC104"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201 س</w:t>
            </w:r>
            <w:r w:rsidRPr="002E3B60">
              <w:rPr>
                <w:rFonts w:hint="cs"/>
                <w:b/>
                <w:bCs/>
                <w:rtl/>
              </w:rPr>
              <w:t>ی</w:t>
            </w:r>
            <w:r w:rsidRPr="002E3B60">
              <w:rPr>
                <w:rFonts w:hint="eastAsia"/>
                <w:b/>
                <w:bCs/>
                <w:rtl/>
              </w:rPr>
              <w:t>لاب</w:t>
            </w:r>
          </w:p>
        </w:tc>
        <w:tc>
          <w:tcPr>
            <w:tcW w:w="2610" w:type="dxa"/>
            <w:tcBorders>
              <w:top w:val="nil"/>
              <w:left w:val="single" w:sz="4" w:space="0" w:color="auto"/>
              <w:bottom w:val="single" w:sz="4" w:space="0" w:color="auto"/>
              <w:right w:val="single" w:sz="4" w:space="0" w:color="auto"/>
            </w:tcBorders>
            <w:shd w:val="clear" w:color="auto" w:fill="auto"/>
            <w:vAlign w:val="center"/>
          </w:tcPr>
          <w:p w14:paraId="50848E6E" w14:textId="6D0B217D"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20,806,000</w:t>
            </w:r>
          </w:p>
        </w:tc>
        <w:tc>
          <w:tcPr>
            <w:tcW w:w="1155" w:type="dxa"/>
            <w:tcBorders>
              <w:top w:val="single" w:sz="4" w:space="0" w:color="auto"/>
              <w:left w:val="single" w:sz="4" w:space="0" w:color="auto"/>
              <w:bottom w:val="single" w:sz="4" w:space="0" w:color="auto"/>
              <w:right w:val="single" w:sz="4" w:space="0" w:color="auto"/>
            </w:tcBorders>
          </w:tcPr>
          <w:p w14:paraId="0858F432" w14:textId="77777777" w:rsidR="002E3B60" w:rsidRDefault="002E3B60" w:rsidP="002E3B60">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2E3B60" w14:paraId="72ADB090" w14:textId="77777777" w:rsidTr="0064258A">
        <w:tc>
          <w:tcPr>
            <w:tcW w:w="1208" w:type="dxa"/>
            <w:tcBorders>
              <w:top w:val="single" w:sz="4" w:space="0" w:color="auto"/>
              <w:left w:val="single" w:sz="4" w:space="0" w:color="auto"/>
              <w:bottom w:val="single" w:sz="4" w:space="0" w:color="auto"/>
              <w:right w:val="single" w:sz="4" w:space="0" w:color="auto"/>
            </w:tcBorders>
          </w:tcPr>
          <w:p w14:paraId="377D5D96" w14:textId="77777777" w:rsidR="002E3B60" w:rsidRDefault="002E3B60" w:rsidP="002E3B60">
            <w:pPr>
              <w:tabs>
                <w:tab w:val="right" w:pos="7254"/>
              </w:tabs>
              <w:bidi/>
              <w:spacing w:before="120" w:after="120" w:line="216" w:lineRule="auto"/>
              <w:jc w:val="center"/>
              <w:outlineLvl w:val="1"/>
              <w:rPr>
                <w:rFonts w:cs="B Nazanin"/>
                <w:sz w:val="22"/>
                <w:szCs w:val="22"/>
                <w:rtl/>
                <w:lang w:val="en-GB"/>
              </w:rPr>
            </w:pPr>
            <w:r>
              <w:rPr>
                <w:rFonts w:cs="B Nazanin"/>
                <w:sz w:val="22"/>
                <w:szCs w:val="22"/>
                <w:lang w:val="en-GB"/>
              </w:rPr>
              <w:t>3</w:t>
            </w:r>
          </w:p>
        </w:tc>
        <w:tc>
          <w:tcPr>
            <w:tcW w:w="2160" w:type="dxa"/>
            <w:tcBorders>
              <w:top w:val="single" w:sz="4" w:space="0" w:color="auto"/>
              <w:left w:val="single" w:sz="4" w:space="0" w:color="auto"/>
              <w:bottom w:val="single" w:sz="4" w:space="0" w:color="auto"/>
              <w:right w:val="single" w:sz="4" w:space="0" w:color="auto"/>
            </w:tcBorders>
          </w:tcPr>
          <w:p w14:paraId="5F7C1550" w14:textId="03156DE7"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203 تندر</w:t>
            </w:r>
          </w:p>
        </w:tc>
        <w:tc>
          <w:tcPr>
            <w:tcW w:w="2610" w:type="dxa"/>
            <w:tcBorders>
              <w:top w:val="nil"/>
              <w:left w:val="single" w:sz="4" w:space="0" w:color="auto"/>
              <w:bottom w:val="single" w:sz="4" w:space="0" w:color="auto"/>
              <w:right w:val="single" w:sz="4" w:space="0" w:color="auto"/>
            </w:tcBorders>
            <w:shd w:val="clear" w:color="auto" w:fill="auto"/>
            <w:vAlign w:val="center"/>
          </w:tcPr>
          <w:p w14:paraId="364A8564" w14:textId="7AC90687"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20,753,000</w:t>
            </w:r>
          </w:p>
        </w:tc>
        <w:tc>
          <w:tcPr>
            <w:tcW w:w="1155" w:type="dxa"/>
            <w:tcBorders>
              <w:top w:val="single" w:sz="4" w:space="0" w:color="auto"/>
              <w:left w:val="single" w:sz="4" w:space="0" w:color="auto"/>
              <w:bottom w:val="single" w:sz="4" w:space="0" w:color="auto"/>
              <w:right w:val="single" w:sz="4" w:space="0" w:color="auto"/>
            </w:tcBorders>
          </w:tcPr>
          <w:p w14:paraId="63EC134F" w14:textId="77777777" w:rsidR="002E3B60" w:rsidRDefault="002E3B60" w:rsidP="002E3B60">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2E3B60" w14:paraId="0291E285" w14:textId="77777777" w:rsidTr="0064258A">
        <w:tc>
          <w:tcPr>
            <w:tcW w:w="1208" w:type="dxa"/>
            <w:tcBorders>
              <w:top w:val="single" w:sz="4" w:space="0" w:color="auto"/>
              <w:left w:val="single" w:sz="4" w:space="0" w:color="auto"/>
              <w:bottom w:val="single" w:sz="4" w:space="0" w:color="auto"/>
              <w:right w:val="single" w:sz="4" w:space="0" w:color="auto"/>
            </w:tcBorders>
          </w:tcPr>
          <w:p w14:paraId="0C5B6F9D" w14:textId="77777777" w:rsidR="002E3B60" w:rsidRDefault="002E3B60" w:rsidP="002E3B60">
            <w:pPr>
              <w:tabs>
                <w:tab w:val="right" w:pos="7254"/>
              </w:tabs>
              <w:bidi/>
              <w:spacing w:before="120" w:after="120" w:line="216" w:lineRule="auto"/>
              <w:jc w:val="center"/>
              <w:outlineLvl w:val="1"/>
              <w:rPr>
                <w:rFonts w:cs="B Nazanin"/>
                <w:sz w:val="22"/>
                <w:szCs w:val="22"/>
                <w:rtl/>
                <w:lang w:val="en-GB"/>
              </w:rPr>
            </w:pPr>
            <w:r>
              <w:rPr>
                <w:rFonts w:cs="B Nazanin"/>
                <w:sz w:val="22"/>
                <w:szCs w:val="22"/>
                <w:lang w:val="en-GB"/>
              </w:rPr>
              <w:t>4</w:t>
            </w:r>
          </w:p>
        </w:tc>
        <w:tc>
          <w:tcPr>
            <w:tcW w:w="2160" w:type="dxa"/>
            <w:tcBorders>
              <w:top w:val="single" w:sz="4" w:space="0" w:color="auto"/>
              <w:left w:val="single" w:sz="4" w:space="0" w:color="auto"/>
              <w:bottom w:val="single" w:sz="4" w:space="0" w:color="auto"/>
              <w:right w:val="single" w:sz="4" w:space="0" w:color="auto"/>
            </w:tcBorders>
          </w:tcPr>
          <w:p w14:paraId="2AD591B5" w14:textId="6825FA47"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205 اتل</w:t>
            </w:r>
          </w:p>
        </w:tc>
        <w:tc>
          <w:tcPr>
            <w:tcW w:w="2610" w:type="dxa"/>
            <w:tcBorders>
              <w:top w:val="nil"/>
              <w:left w:val="single" w:sz="4" w:space="0" w:color="auto"/>
              <w:bottom w:val="single" w:sz="4" w:space="0" w:color="auto"/>
              <w:right w:val="single" w:sz="4" w:space="0" w:color="auto"/>
            </w:tcBorders>
            <w:shd w:val="clear" w:color="auto" w:fill="auto"/>
            <w:vAlign w:val="center"/>
          </w:tcPr>
          <w:p w14:paraId="5E43A505" w14:textId="433E9FE3"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21,892,000</w:t>
            </w:r>
          </w:p>
        </w:tc>
        <w:tc>
          <w:tcPr>
            <w:tcW w:w="1155" w:type="dxa"/>
            <w:tcBorders>
              <w:top w:val="single" w:sz="4" w:space="0" w:color="auto"/>
              <w:left w:val="single" w:sz="4" w:space="0" w:color="auto"/>
              <w:bottom w:val="single" w:sz="4" w:space="0" w:color="auto"/>
              <w:right w:val="single" w:sz="4" w:space="0" w:color="auto"/>
            </w:tcBorders>
          </w:tcPr>
          <w:p w14:paraId="641E899B" w14:textId="77777777" w:rsidR="002E3B60" w:rsidRDefault="002E3B60" w:rsidP="002E3B60">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2E3B60" w14:paraId="300D8CED" w14:textId="77777777" w:rsidTr="0064258A">
        <w:tc>
          <w:tcPr>
            <w:tcW w:w="1208" w:type="dxa"/>
            <w:tcBorders>
              <w:top w:val="single" w:sz="4" w:space="0" w:color="auto"/>
              <w:left w:val="single" w:sz="4" w:space="0" w:color="auto"/>
              <w:bottom w:val="single" w:sz="4" w:space="0" w:color="auto"/>
              <w:right w:val="single" w:sz="4" w:space="0" w:color="auto"/>
            </w:tcBorders>
          </w:tcPr>
          <w:p w14:paraId="31ABA850" w14:textId="77777777" w:rsidR="002E3B60" w:rsidRDefault="002E3B60" w:rsidP="002E3B60">
            <w:pPr>
              <w:tabs>
                <w:tab w:val="right" w:pos="7254"/>
              </w:tabs>
              <w:bidi/>
              <w:spacing w:before="120" w:after="120" w:line="216" w:lineRule="auto"/>
              <w:jc w:val="center"/>
              <w:outlineLvl w:val="1"/>
              <w:rPr>
                <w:rFonts w:cs="B Nazanin"/>
                <w:sz w:val="22"/>
                <w:szCs w:val="22"/>
                <w:rtl/>
                <w:lang w:val="en-GB"/>
              </w:rPr>
            </w:pPr>
            <w:r>
              <w:rPr>
                <w:rFonts w:cs="B Nazanin"/>
                <w:sz w:val="22"/>
                <w:szCs w:val="22"/>
                <w:lang w:val="en-GB"/>
              </w:rPr>
              <w:t>5</w:t>
            </w:r>
          </w:p>
        </w:tc>
        <w:tc>
          <w:tcPr>
            <w:tcW w:w="2160" w:type="dxa"/>
            <w:tcBorders>
              <w:top w:val="single" w:sz="4" w:space="0" w:color="auto"/>
              <w:left w:val="single" w:sz="4" w:space="0" w:color="auto"/>
              <w:bottom w:val="single" w:sz="4" w:space="0" w:color="auto"/>
              <w:right w:val="single" w:sz="4" w:space="0" w:color="auto"/>
            </w:tcBorders>
          </w:tcPr>
          <w:p w14:paraId="2164CE0C" w14:textId="13FF5AF4"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207 ظفر</w:t>
            </w:r>
          </w:p>
        </w:tc>
        <w:tc>
          <w:tcPr>
            <w:tcW w:w="2610" w:type="dxa"/>
            <w:tcBorders>
              <w:top w:val="nil"/>
              <w:left w:val="single" w:sz="4" w:space="0" w:color="auto"/>
              <w:bottom w:val="single" w:sz="4" w:space="0" w:color="auto"/>
              <w:right w:val="single" w:sz="4" w:space="0" w:color="auto"/>
            </w:tcBorders>
            <w:shd w:val="clear" w:color="auto" w:fill="auto"/>
            <w:vAlign w:val="center"/>
          </w:tcPr>
          <w:p w14:paraId="334169B1" w14:textId="4F1B4829"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21,308,000</w:t>
            </w:r>
          </w:p>
        </w:tc>
        <w:tc>
          <w:tcPr>
            <w:tcW w:w="1155" w:type="dxa"/>
            <w:tcBorders>
              <w:top w:val="single" w:sz="4" w:space="0" w:color="auto"/>
              <w:left w:val="single" w:sz="4" w:space="0" w:color="auto"/>
              <w:bottom w:val="single" w:sz="4" w:space="0" w:color="auto"/>
              <w:right w:val="single" w:sz="4" w:space="0" w:color="auto"/>
            </w:tcBorders>
          </w:tcPr>
          <w:p w14:paraId="6F808224" w14:textId="77777777" w:rsidR="002E3B60" w:rsidRDefault="002E3B60" w:rsidP="002E3B60">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2E3B60" w14:paraId="2944F153" w14:textId="77777777" w:rsidTr="008D196D">
        <w:tc>
          <w:tcPr>
            <w:tcW w:w="1208" w:type="dxa"/>
            <w:tcBorders>
              <w:top w:val="single" w:sz="4" w:space="0" w:color="auto"/>
              <w:left w:val="single" w:sz="4" w:space="0" w:color="auto"/>
              <w:bottom w:val="single" w:sz="4" w:space="0" w:color="auto"/>
              <w:right w:val="single" w:sz="4" w:space="0" w:color="auto"/>
            </w:tcBorders>
          </w:tcPr>
          <w:p w14:paraId="12E41EAA" w14:textId="77777777" w:rsidR="002E3B60" w:rsidRDefault="002E3B60" w:rsidP="002E3B6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6</w:t>
            </w:r>
          </w:p>
        </w:tc>
        <w:tc>
          <w:tcPr>
            <w:tcW w:w="2160" w:type="dxa"/>
            <w:tcBorders>
              <w:top w:val="single" w:sz="4" w:space="0" w:color="auto"/>
              <w:left w:val="single" w:sz="4" w:space="0" w:color="auto"/>
              <w:bottom w:val="single" w:sz="4" w:space="0" w:color="auto"/>
              <w:right w:val="single" w:sz="4" w:space="0" w:color="auto"/>
            </w:tcBorders>
          </w:tcPr>
          <w:p w14:paraId="54792CEF" w14:textId="4650EF00"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209 شاه</w:t>
            </w:r>
            <w:r w:rsidRPr="002E3B60">
              <w:rPr>
                <w:rFonts w:hint="cs"/>
                <w:b/>
                <w:bCs/>
                <w:rtl/>
              </w:rPr>
              <w:t>ی</w:t>
            </w:r>
            <w:r w:rsidRPr="002E3B60">
              <w:rPr>
                <w:rFonts w:hint="eastAsia"/>
                <w:b/>
                <w:bCs/>
                <w:rtl/>
              </w:rPr>
              <w:t>ن</w:t>
            </w:r>
          </w:p>
        </w:tc>
        <w:tc>
          <w:tcPr>
            <w:tcW w:w="2610" w:type="dxa"/>
            <w:tcBorders>
              <w:top w:val="nil"/>
              <w:left w:val="single" w:sz="4" w:space="0" w:color="auto"/>
              <w:bottom w:val="single" w:sz="4" w:space="0" w:color="auto"/>
              <w:right w:val="single" w:sz="4" w:space="0" w:color="auto"/>
            </w:tcBorders>
            <w:shd w:val="clear" w:color="auto" w:fill="auto"/>
            <w:vAlign w:val="center"/>
          </w:tcPr>
          <w:p w14:paraId="47BDAA1C" w14:textId="17EAB485"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31,322,000</w:t>
            </w:r>
          </w:p>
        </w:tc>
        <w:tc>
          <w:tcPr>
            <w:tcW w:w="1155" w:type="dxa"/>
            <w:tcBorders>
              <w:top w:val="single" w:sz="4" w:space="0" w:color="auto"/>
              <w:left w:val="single" w:sz="4" w:space="0" w:color="auto"/>
              <w:bottom w:val="single" w:sz="4" w:space="0" w:color="auto"/>
              <w:right w:val="single" w:sz="4" w:space="0" w:color="auto"/>
            </w:tcBorders>
          </w:tcPr>
          <w:p w14:paraId="5233D37B" w14:textId="77777777" w:rsidR="002E3B60" w:rsidRPr="005D1BE9" w:rsidRDefault="002E3B60" w:rsidP="002E3B60">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r w:rsidR="002E3B60" w14:paraId="25BD478F" w14:textId="77777777" w:rsidTr="008D196D">
        <w:tc>
          <w:tcPr>
            <w:tcW w:w="1208" w:type="dxa"/>
            <w:tcBorders>
              <w:top w:val="single" w:sz="4" w:space="0" w:color="auto"/>
              <w:left w:val="single" w:sz="4" w:space="0" w:color="auto"/>
              <w:bottom w:val="single" w:sz="4" w:space="0" w:color="auto"/>
              <w:right w:val="single" w:sz="4" w:space="0" w:color="auto"/>
            </w:tcBorders>
          </w:tcPr>
          <w:p w14:paraId="44237CD8" w14:textId="43D3A9DA" w:rsidR="002E3B60" w:rsidRDefault="002E3B60" w:rsidP="002E3B6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7</w:t>
            </w:r>
          </w:p>
        </w:tc>
        <w:tc>
          <w:tcPr>
            <w:tcW w:w="2160" w:type="dxa"/>
            <w:tcBorders>
              <w:top w:val="single" w:sz="4" w:space="0" w:color="auto"/>
              <w:left w:val="single" w:sz="4" w:space="0" w:color="auto"/>
              <w:bottom w:val="single" w:sz="4" w:space="0" w:color="auto"/>
              <w:right w:val="single" w:sz="4" w:space="0" w:color="auto"/>
            </w:tcBorders>
          </w:tcPr>
          <w:p w14:paraId="20794F8D" w14:textId="29ED9ADC" w:rsidR="002E3B60" w:rsidRPr="002E3B60" w:rsidRDefault="002E3B60" w:rsidP="002E3B60">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215 م</w:t>
            </w:r>
            <w:r w:rsidRPr="002E3B60">
              <w:rPr>
                <w:rFonts w:hint="cs"/>
                <w:b/>
                <w:bCs/>
                <w:rtl/>
              </w:rPr>
              <w:t>ی</w:t>
            </w:r>
            <w:r w:rsidRPr="002E3B60">
              <w:rPr>
                <w:rFonts w:hint="eastAsia"/>
                <w:b/>
                <w:bCs/>
                <w:rtl/>
              </w:rPr>
              <w:t>وند</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68ED88F8" w14:textId="302C79CE" w:rsidR="002E3B60" w:rsidRDefault="002E3B60" w:rsidP="002E3B60">
            <w:pPr>
              <w:jc w:val="center"/>
              <w:rPr>
                <w:rFonts w:ascii="Calibri" w:hAnsi="Calibri" w:cs="Calibri"/>
                <w:b/>
                <w:bCs/>
                <w:color w:val="000000"/>
                <w:sz w:val="22"/>
                <w:szCs w:val="22"/>
              </w:rPr>
            </w:pPr>
            <w:r>
              <w:rPr>
                <w:rFonts w:ascii="Calibri" w:hAnsi="Calibri" w:cs="Calibri"/>
                <w:b/>
                <w:bCs/>
                <w:color w:val="000000"/>
                <w:sz w:val="22"/>
                <w:szCs w:val="22"/>
              </w:rPr>
              <w:t>19,634,000</w:t>
            </w:r>
          </w:p>
        </w:tc>
        <w:tc>
          <w:tcPr>
            <w:tcW w:w="1155" w:type="dxa"/>
            <w:tcBorders>
              <w:top w:val="single" w:sz="4" w:space="0" w:color="auto"/>
              <w:left w:val="single" w:sz="4" w:space="0" w:color="auto"/>
              <w:bottom w:val="single" w:sz="4" w:space="0" w:color="auto"/>
              <w:right w:val="single" w:sz="4" w:space="0" w:color="auto"/>
            </w:tcBorders>
          </w:tcPr>
          <w:p w14:paraId="7BAC8D7F" w14:textId="4E361C45" w:rsidR="002E3B60" w:rsidRDefault="002E3B60" w:rsidP="002E3B60">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bl>
    <w:p w14:paraId="0FC1B860" w14:textId="77777777" w:rsidR="008D196D" w:rsidRPr="00646BE2" w:rsidRDefault="008D196D" w:rsidP="008D196D">
      <w:pPr>
        <w:pStyle w:val="BlockText"/>
        <w:tabs>
          <w:tab w:val="right" w:pos="270"/>
          <w:tab w:val="right" w:pos="540"/>
          <w:tab w:val="right" w:pos="990"/>
          <w:tab w:val="left" w:pos="1080"/>
          <w:tab w:val="right" w:pos="1260"/>
          <w:tab w:val="right" w:pos="1440"/>
        </w:tabs>
        <w:bidi/>
        <w:spacing w:before="120" w:after="120"/>
        <w:ind w:left="630" w:right="0" w:firstLine="0"/>
        <w:rPr>
          <w:rFonts w:cs="B Nazanin"/>
          <w:b/>
          <w:bCs/>
          <w:i/>
          <w:szCs w:val="24"/>
          <w:lang w:bidi="fa-IR"/>
        </w:rPr>
      </w:pPr>
    </w:p>
    <w:p w14:paraId="3B865181" w14:textId="0A6E44B4" w:rsidR="00425EB5" w:rsidRPr="00F4740B" w:rsidRDefault="00425EB5" w:rsidP="00425EB5">
      <w:pPr>
        <w:pStyle w:val="BlockText"/>
        <w:tabs>
          <w:tab w:val="right" w:pos="270"/>
          <w:tab w:val="right" w:pos="540"/>
          <w:tab w:val="right" w:pos="990"/>
          <w:tab w:val="left" w:pos="1080"/>
          <w:tab w:val="right" w:pos="1260"/>
          <w:tab w:val="right" w:pos="1440"/>
        </w:tabs>
        <w:bidi/>
        <w:spacing w:before="120" w:after="120"/>
        <w:ind w:left="630" w:right="0" w:firstLine="0"/>
        <w:rPr>
          <w:rFonts w:cs="B Nazanin"/>
          <w:b/>
          <w:bCs/>
          <w:iCs/>
          <w:szCs w:val="24"/>
          <w:rtl/>
          <w:lang w:bidi="fa-IR"/>
        </w:rPr>
      </w:pPr>
      <w:r>
        <w:rPr>
          <w:rFonts w:cs="B Nazanin" w:hint="cs"/>
          <w:b/>
          <w:bCs/>
          <w:iCs/>
          <w:szCs w:val="24"/>
          <w:rtl/>
          <w:lang w:bidi="fa-IR"/>
        </w:rPr>
        <w:t>نوت:</w:t>
      </w:r>
    </w:p>
    <w:p w14:paraId="2D6ECE76" w14:textId="77777777" w:rsidR="008D60A3" w:rsidRDefault="008D60A3" w:rsidP="008D60A3">
      <w:pPr>
        <w:numPr>
          <w:ilvl w:val="0"/>
          <w:numId w:val="158"/>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14:paraId="0EF341B6" w14:textId="77777777" w:rsidR="008D60A3" w:rsidRPr="004A1044" w:rsidRDefault="008D60A3" w:rsidP="008D60A3">
      <w:pPr>
        <w:numPr>
          <w:ilvl w:val="0"/>
          <w:numId w:val="158"/>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14:paraId="252CA97A" w14:textId="77777777" w:rsidR="008D60A3" w:rsidRPr="004A1044" w:rsidRDefault="008D60A3" w:rsidP="008D60A3">
      <w:pPr>
        <w:pStyle w:val="Outline"/>
        <w:numPr>
          <w:ilvl w:val="0"/>
          <w:numId w:val="158"/>
        </w:numPr>
        <w:tabs>
          <w:tab w:val="right" w:pos="270"/>
          <w:tab w:val="right" w:pos="540"/>
          <w:tab w:val="right" w:pos="810"/>
          <w:tab w:val="right" w:pos="990"/>
          <w:tab w:val="left" w:pos="1080"/>
          <w:tab w:val="right" w:pos="1260"/>
          <w:tab w:val="right" w:pos="1440"/>
        </w:tabs>
        <w:bidi/>
        <w:spacing w:before="120" w:after="120"/>
        <w:rPr>
          <w:rFonts w:cs="B Nazanin"/>
          <w:szCs w:val="24"/>
          <w:highlight w:val="cyan"/>
          <w:rtl/>
          <w:lang w:bidi="fa-IR"/>
        </w:rPr>
      </w:pPr>
      <w:r w:rsidRPr="004A1044">
        <w:rPr>
          <w:rFonts w:cs="B Nazanin" w:hint="cs"/>
          <w:szCs w:val="24"/>
          <w:highlight w:val="cyan"/>
          <w:rtl/>
          <w:lang w:bidi="fa-IR"/>
        </w:rPr>
        <w:t>داوطلبان  بای</w:t>
      </w:r>
      <w:r>
        <w:rPr>
          <w:rFonts w:cs="B Nazanin" w:hint="cs"/>
          <w:szCs w:val="24"/>
          <w:highlight w:val="cyan"/>
          <w:rtl/>
          <w:lang w:bidi="fa-IR"/>
        </w:rPr>
        <w:t>د دارای توانایی مالی برای مجموع (لات ها)</w:t>
      </w:r>
      <w:r w:rsidRPr="004A1044">
        <w:rPr>
          <w:rFonts w:cs="B Nazanin" w:hint="cs"/>
          <w:szCs w:val="24"/>
          <w:highlight w:val="cyan"/>
          <w:rtl/>
          <w:lang w:bidi="fa-IR"/>
        </w:rPr>
        <w:t xml:space="preserve"> را که قیمت اریه نموده اند؛ باشند. </w:t>
      </w:r>
    </w:p>
    <w:p w14:paraId="3D6E764D" w14:textId="77777777" w:rsidR="008D60A3" w:rsidRPr="004A1044" w:rsidRDefault="008D60A3" w:rsidP="008D60A3">
      <w:pPr>
        <w:pStyle w:val="Outline"/>
        <w:numPr>
          <w:ilvl w:val="0"/>
          <w:numId w:val="158"/>
        </w:numPr>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14:paraId="532D3A82" w14:textId="0D14A689" w:rsidR="00EC3B3E" w:rsidRDefault="004C4F69" w:rsidP="004C4F69">
      <w:pPr>
        <w:pStyle w:val="BlockText"/>
        <w:tabs>
          <w:tab w:val="right" w:pos="270"/>
          <w:tab w:val="right" w:pos="540"/>
          <w:tab w:val="right" w:pos="810"/>
          <w:tab w:val="right" w:pos="990"/>
          <w:tab w:val="left" w:pos="1080"/>
          <w:tab w:val="right" w:pos="1260"/>
          <w:tab w:val="right" w:pos="1440"/>
        </w:tabs>
        <w:bidi/>
        <w:spacing w:before="120" w:after="120"/>
        <w:ind w:left="135" w:right="0" w:firstLine="0"/>
        <w:rPr>
          <w:rFonts w:cs="B Nazanin"/>
          <w:iCs/>
          <w:szCs w:val="24"/>
        </w:rPr>
      </w:pPr>
      <w:r>
        <w:rPr>
          <w:rFonts w:cs="B Nazanin" w:hint="cs"/>
          <w:i/>
          <w:szCs w:val="24"/>
          <w:rtl/>
        </w:rPr>
        <w:t>2-</w:t>
      </w:r>
      <w:r w:rsidR="00EC3B3E" w:rsidRPr="00BF0F88">
        <w:rPr>
          <w:rFonts w:cs="B Nazanin"/>
          <w:i/>
          <w:szCs w:val="24"/>
          <w:rtl/>
        </w:rPr>
        <w:t xml:space="preserve">تجربه و ظرفیت تخنیکی: داوطلب باید اسنادی را که </w:t>
      </w:r>
      <w:r w:rsidR="00EC3B3E" w:rsidRPr="00BF0F88">
        <w:rPr>
          <w:rFonts w:cs="B Nazanin" w:hint="cs"/>
          <w:i/>
          <w:szCs w:val="24"/>
          <w:rtl/>
        </w:rPr>
        <w:t xml:space="preserve">نشان دهنده بر آورده شدن معیارات تجربه و ظرفیت تخنیکی </w:t>
      </w:r>
      <w:r w:rsidR="00EC3B3E" w:rsidRPr="00BF0F88">
        <w:rPr>
          <w:rFonts w:cs="B Nazanin"/>
          <w:i/>
          <w:szCs w:val="24"/>
          <w:rtl/>
        </w:rPr>
        <w:t xml:space="preserve">مندرج ذیل </w:t>
      </w:r>
      <w:r w:rsidR="00EC3B3E" w:rsidRPr="00BF0F88">
        <w:rPr>
          <w:rFonts w:cs="B Nazanin" w:hint="cs"/>
          <w:i/>
          <w:szCs w:val="24"/>
          <w:rtl/>
        </w:rPr>
        <w:t xml:space="preserve"> را </w:t>
      </w:r>
      <w:r w:rsidR="00EC3B3E" w:rsidRPr="00BF0F88">
        <w:rPr>
          <w:rFonts w:cs="B Nazanin"/>
          <w:i/>
          <w:szCs w:val="24"/>
          <w:rtl/>
        </w:rPr>
        <w:t xml:space="preserve">داشته باشند ارائه نماید: </w:t>
      </w:r>
    </w:p>
    <w:p w14:paraId="092A6798" w14:textId="3DBD6D7F" w:rsidR="00853907" w:rsidRDefault="000560C3" w:rsidP="000560C3">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Pr>
      </w:pPr>
      <w:r>
        <w:rPr>
          <w:rFonts w:cs="B Nazanin" w:hint="cs"/>
          <w:i/>
          <w:sz w:val="22"/>
          <w:szCs w:val="22"/>
          <w:rtl/>
        </w:rPr>
        <w:t xml:space="preserve"> تطبیق 1 قرارداد مشابه در خلال 10 سال اخیر که قیمت آن حداقل مبلغ مندرج ذیل تدارکات مورد نظر را تکمیل نماید. ویا 2 قرارداد مشابه که تطبیق نموده باشد و مجموع آن حداقل مبلغ مندرج ذیل را تکمیل نماید ارایه نمایند:</w:t>
      </w:r>
    </w:p>
    <w:p w14:paraId="58F72887" w14:textId="77777777" w:rsidR="008D196D" w:rsidRDefault="00F4740B" w:rsidP="0048425B">
      <w:pPr>
        <w:bidi/>
        <w:rPr>
          <w:rFonts w:cs="B Nazanin"/>
          <w:b/>
          <w:bCs/>
          <w:szCs w:val="24"/>
          <w:rtl/>
          <w:lang w:bidi="fa-IR"/>
        </w:rPr>
      </w:pPr>
      <w:r>
        <w:rPr>
          <w:rFonts w:cs="B Nazanin" w:hint="cs"/>
          <w:b/>
          <w:bCs/>
          <w:szCs w:val="24"/>
          <w:rtl/>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8D196D" w14:paraId="766374D1" w14:textId="77777777" w:rsidTr="0064258A">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14:paraId="1CDAB59C" w14:textId="77777777" w:rsidR="008D196D" w:rsidRPr="00B90C47" w:rsidRDefault="008D196D" w:rsidP="0064258A">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لات</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14:paraId="0D75F119" w14:textId="77777777" w:rsidR="008D196D" w:rsidRPr="00B90C47" w:rsidRDefault="008D196D" w:rsidP="0064258A">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14:paraId="00AF143E" w14:textId="77777777" w:rsidR="008D196D" w:rsidRPr="00B90C47" w:rsidRDefault="008D196D" w:rsidP="0064258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14:paraId="57A83EED" w14:textId="77777777" w:rsidR="008D196D" w:rsidRPr="00B90C47" w:rsidRDefault="008D196D" w:rsidP="0064258A">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14:paraId="6C82F0F9" w14:textId="77777777" w:rsidR="008D196D" w:rsidRPr="00B90C47" w:rsidRDefault="008D196D" w:rsidP="0064258A">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5F6668" w14:paraId="70196AC5" w14:textId="77777777" w:rsidTr="0064258A">
        <w:trPr>
          <w:trHeight w:val="467"/>
          <w:jc w:val="center"/>
        </w:trPr>
        <w:tc>
          <w:tcPr>
            <w:tcW w:w="983" w:type="dxa"/>
            <w:vMerge w:val="restart"/>
            <w:tcBorders>
              <w:top w:val="single" w:sz="4" w:space="0" w:color="auto"/>
              <w:left w:val="single" w:sz="4" w:space="0" w:color="auto"/>
              <w:right w:val="single" w:sz="4" w:space="0" w:color="auto"/>
            </w:tcBorders>
          </w:tcPr>
          <w:p w14:paraId="60857993" w14:textId="77777777" w:rsidR="005F6668" w:rsidRPr="00D142E0" w:rsidRDefault="005F6668" w:rsidP="005F6668">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1807" w:type="dxa"/>
            <w:vMerge w:val="restart"/>
            <w:tcBorders>
              <w:top w:val="single" w:sz="4" w:space="0" w:color="auto"/>
              <w:left w:val="single" w:sz="4" w:space="0" w:color="auto"/>
              <w:right w:val="single" w:sz="4" w:space="0" w:color="auto"/>
            </w:tcBorders>
            <w:vAlign w:val="center"/>
          </w:tcPr>
          <w:p w14:paraId="7B95DBC8" w14:textId="78A61910" w:rsidR="005F6668" w:rsidRPr="00077C6D" w:rsidRDefault="005F6668" w:rsidP="005F6668">
            <w:pPr>
              <w:tabs>
                <w:tab w:val="right" w:pos="7254"/>
              </w:tabs>
              <w:bidi/>
              <w:spacing w:before="120" w:after="120" w:line="216" w:lineRule="auto"/>
              <w:jc w:val="center"/>
              <w:outlineLvl w:val="1"/>
              <w:rPr>
                <w:b/>
                <w:bCs/>
                <w:szCs w:val="24"/>
                <w:lang w:val="en-GB"/>
              </w:rPr>
            </w:pPr>
            <w:r w:rsidRPr="002E3B60">
              <w:rPr>
                <w:b/>
                <w:bCs/>
                <w:rtl/>
              </w:rPr>
              <w:t>قطعات مرگز</w:t>
            </w:r>
            <w:r w:rsidRPr="002E3B60">
              <w:rPr>
                <w:rFonts w:hint="cs"/>
                <w:b/>
                <w:bCs/>
                <w:rtl/>
              </w:rPr>
              <w:t>ی</w:t>
            </w:r>
          </w:p>
        </w:tc>
        <w:tc>
          <w:tcPr>
            <w:tcW w:w="2700" w:type="dxa"/>
            <w:tcBorders>
              <w:top w:val="single" w:sz="4" w:space="0" w:color="auto"/>
              <w:left w:val="single" w:sz="4" w:space="0" w:color="auto"/>
              <w:bottom w:val="single" w:sz="4" w:space="0" w:color="auto"/>
              <w:right w:val="single" w:sz="4" w:space="0" w:color="auto"/>
            </w:tcBorders>
            <w:vAlign w:val="center"/>
          </w:tcPr>
          <w:p w14:paraId="3F1D90A0" w14:textId="60AD3E2C" w:rsidR="005F6668" w:rsidRPr="00F4336E" w:rsidRDefault="005F6668" w:rsidP="005F6668">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6C422576" w14:textId="4AEE047E"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 xml:space="preserve">    49,444,000 </w:t>
            </w:r>
          </w:p>
        </w:tc>
        <w:tc>
          <w:tcPr>
            <w:tcW w:w="1252" w:type="dxa"/>
            <w:vMerge w:val="restart"/>
            <w:tcBorders>
              <w:top w:val="single" w:sz="4" w:space="0" w:color="auto"/>
              <w:left w:val="single" w:sz="4" w:space="0" w:color="auto"/>
              <w:right w:val="single" w:sz="4" w:space="0" w:color="auto"/>
            </w:tcBorders>
          </w:tcPr>
          <w:p w14:paraId="40A409D1" w14:textId="77777777" w:rsidR="005F6668" w:rsidRDefault="005F6668" w:rsidP="005F6668">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5F6668" w14:paraId="2687F944" w14:textId="77777777" w:rsidTr="0064258A">
        <w:trPr>
          <w:trHeight w:val="270"/>
          <w:jc w:val="center"/>
        </w:trPr>
        <w:tc>
          <w:tcPr>
            <w:tcW w:w="983" w:type="dxa"/>
            <w:vMerge/>
            <w:tcBorders>
              <w:left w:val="single" w:sz="4" w:space="0" w:color="auto"/>
              <w:bottom w:val="single" w:sz="4" w:space="0" w:color="auto"/>
              <w:right w:val="single" w:sz="4" w:space="0" w:color="auto"/>
            </w:tcBorders>
          </w:tcPr>
          <w:p w14:paraId="1A21EB39"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14:paraId="2249B3AA"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007E3EF4" w14:textId="713712F2"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nil"/>
              <w:left w:val="single" w:sz="4" w:space="0" w:color="auto"/>
              <w:bottom w:val="single" w:sz="4" w:space="0" w:color="auto"/>
              <w:right w:val="single" w:sz="4" w:space="0" w:color="auto"/>
            </w:tcBorders>
            <w:shd w:val="clear" w:color="auto" w:fill="auto"/>
            <w:vAlign w:val="center"/>
          </w:tcPr>
          <w:p w14:paraId="0641C0FB" w14:textId="022C5810"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82,500,000</w:t>
            </w:r>
          </w:p>
        </w:tc>
        <w:tc>
          <w:tcPr>
            <w:tcW w:w="1252" w:type="dxa"/>
            <w:vMerge/>
            <w:tcBorders>
              <w:left w:val="single" w:sz="4" w:space="0" w:color="auto"/>
              <w:bottom w:val="single" w:sz="4" w:space="0" w:color="auto"/>
              <w:right w:val="single" w:sz="4" w:space="0" w:color="auto"/>
            </w:tcBorders>
          </w:tcPr>
          <w:p w14:paraId="2395025A"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r w:rsidR="005F6668" w14:paraId="136F9537" w14:textId="77777777" w:rsidTr="0064258A">
        <w:trPr>
          <w:trHeight w:val="330"/>
          <w:jc w:val="center"/>
        </w:trPr>
        <w:tc>
          <w:tcPr>
            <w:tcW w:w="983" w:type="dxa"/>
            <w:vMerge w:val="restart"/>
            <w:tcBorders>
              <w:top w:val="single" w:sz="4" w:space="0" w:color="auto"/>
              <w:left w:val="single" w:sz="4" w:space="0" w:color="auto"/>
              <w:right w:val="single" w:sz="4" w:space="0" w:color="auto"/>
            </w:tcBorders>
          </w:tcPr>
          <w:p w14:paraId="49727397" w14:textId="77777777" w:rsidR="005F6668" w:rsidRPr="00D142E0" w:rsidRDefault="005F6668" w:rsidP="005F6668">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2</w:t>
            </w:r>
          </w:p>
        </w:tc>
        <w:tc>
          <w:tcPr>
            <w:tcW w:w="1807" w:type="dxa"/>
            <w:vMerge w:val="restart"/>
            <w:tcBorders>
              <w:top w:val="single" w:sz="4" w:space="0" w:color="auto"/>
              <w:left w:val="single" w:sz="4" w:space="0" w:color="auto"/>
              <w:right w:val="single" w:sz="4" w:space="0" w:color="auto"/>
            </w:tcBorders>
            <w:vAlign w:val="center"/>
          </w:tcPr>
          <w:p w14:paraId="46C94DCC" w14:textId="3036A2E3" w:rsidR="005F6668" w:rsidRPr="00077C6D" w:rsidRDefault="005F6668" w:rsidP="005F6668">
            <w:pPr>
              <w:tabs>
                <w:tab w:val="right" w:pos="7254"/>
              </w:tabs>
              <w:bidi/>
              <w:spacing w:before="120" w:after="120" w:line="216" w:lineRule="auto"/>
              <w:jc w:val="center"/>
              <w:outlineLvl w:val="1"/>
              <w:rPr>
                <w:b/>
                <w:bCs/>
                <w:szCs w:val="24"/>
                <w:rtl/>
                <w:lang w:val="en-GB"/>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201 س</w:t>
            </w:r>
            <w:r w:rsidRPr="002E3B60">
              <w:rPr>
                <w:rFonts w:hint="cs"/>
                <w:b/>
                <w:bCs/>
                <w:rtl/>
              </w:rPr>
              <w:t>ی</w:t>
            </w:r>
            <w:r w:rsidRPr="002E3B60">
              <w:rPr>
                <w:rFonts w:hint="eastAsia"/>
                <w:b/>
                <w:bCs/>
                <w:rtl/>
              </w:rPr>
              <w:t>لاب</w:t>
            </w:r>
          </w:p>
        </w:tc>
        <w:tc>
          <w:tcPr>
            <w:tcW w:w="2700" w:type="dxa"/>
            <w:tcBorders>
              <w:top w:val="single" w:sz="4" w:space="0" w:color="auto"/>
              <w:left w:val="single" w:sz="4" w:space="0" w:color="auto"/>
              <w:bottom w:val="single" w:sz="4" w:space="0" w:color="auto"/>
              <w:right w:val="single" w:sz="4" w:space="0" w:color="auto"/>
            </w:tcBorders>
            <w:vAlign w:val="center"/>
          </w:tcPr>
          <w:p w14:paraId="33BA567D" w14:textId="382B7BBF"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0E94C8EA" w14:textId="330C0D1B" w:rsidR="005F6668" w:rsidRPr="00077C6D" w:rsidRDefault="005F6668" w:rsidP="005F6668">
            <w:pPr>
              <w:jc w:val="center"/>
              <w:rPr>
                <w:rFonts w:ascii="Calibri" w:hAnsi="Calibri" w:cs="Calibri"/>
                <w:b/>
                <w:bCs/>
                <w:color w:val="000000"/>
                <w:sz w:val="22"/>
                <w:szCs w:val="22"/>
                <w:rtl/>
              </w:rPr>
            </w:pPr>
            <w:r>
              <w:rPr>
                <w:rFonts w:ascii="Calibri" w:hAnsi="Calibri"/>
                <w:color w:val="000000"/>
                <w:sz w:val="22"/>
                <w:szCs w:val="22"/>
              </w:rPr>
              <w:t xml:space="preserve">     49,933,000</w:t>
            </w:r>
          </w:p>
        </w:tc>
        <w:tc>
          <w:tcPr>
            <w:tcW w:w="1252" w:type="dxa"/>
            <w:vMerge w:val="restart"/>
            <w:tcBorders>
              <w:top w:val="single" w:sz="4" w:space="0" w:color="auto"/>
              <w:left w:val="single" w:sz="4" w:space="0" w:color="auto"/>
              <w:right w:val="single" w:sz="4" w:space="0" w:color="auto"/>
            </w:tcBorders>
          </w:tcPr>
          <w:p w14:paraId="7CEC61C4" w14:textId="77777777" w:rsidR="005F6668" w:rsidRDefault="005F6668" w:rsidP="005F6668">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5F6668" w14:paraId="0374028F" w14:textId="77777777" w:rsidTr="0064258A">
        <w:trPr>
          <w:trHeight w:val="255"/>
          <w:jc w:val="center"/>
        </w:trPr>
        <w:tc>
          <w:tcPr>
            <w:tcW w:w="983" w:type="dxa"/>
            <w:vMerge/>
            <w:tcBorders>
              <w:left w:val="single" w:sz="4" w:space="0" w:color="auto"/>
              <w:bottom w:val="single" w:sz="4" w:space="0" w:color="auto"/>
              <w:right w:val="single" w:sz="4" w:space="0" w:color="auto"/>
            </w:tcBorders>
          </w:tcPr>
          <w:p w14:paraId="3ABC1FF2"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14:paraId="5E224CE5"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64ECE00E" w14:textId="77373290"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nil"/>
              <w:left w:val="single" w:sz="4" w:space="0" w:color="auto"/>
              <w:bottom w:val="single" w:sz="4" w:space="0" w:color="auto"/>
              <w:right w:val="single" w:sz="4" w:space="0" w:color="auto"/>
            </w:tcBorders>
            <w:shd w:val="clear" w:color="auto" w:fill="auto"/>
            <w:vAlign w:val="center"/>
          </w:tcPr>
          <w:p w14:paraId="6E5C6461" w14:textId="23452CED"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83,300,000</w:t>
            </w:r>
          </w:p>
        </w:tc>
        <w:tc>
          <w:tcPr>
            <w:tcW w:w="1252" w:type="dxa"/>
            <w:vMerge/>
            <w:tcBorders>
              <w:left w:val="single" w:sz="4" w:space="0" w:color="auto"/>
              <w:bottom w:val="single" w:sz="4" w:space="0" w:color="auto"/>
              <w:right w:val="single" w:sz="4" w:space="0" w:color="auto"/>
            </w:tcBorders>
          </w:tcPr>
          <w:p w14:paraId="6983E1A2"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r w:rsidR="005F6668" w14:paraId="6B19CAAC" w14:textId="77777777" w:rsidTr="0064258A">
        <w:trPr>
          <w:trHeight w:val="330"/>
          <w:jc w:val="center"/>
        </w:trPr>
        <w:tc>
          <w:tcPr>
            <w:tcW w:w="983" w:type="dxa"/>
            <w:vMerge w:val="restart"/>
            <w:tcBorders>
              <w:top w:val="single" w:sz="4" w:space="0" w:color="auto"/>
              <w:left w:val="single" w:sz="4" w:space="0" w:color="auto"/>
              <w:right w:val="single" w:sz="4" w:space="0" w:color="auto"/>
            </w:tcBorders>
          </w:tcPr>
          <w:p w14:paraId="1492E159" w14:textId="77777777" w:rsidR="005F6668" w:rsidRPr="00D142E0" w:rsidRDefault="005F6668" w:rsidP="005F6668">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t>3</w:t>
            </w:r>
          </w:p>
        </w:tc>
        <w:tc>
          <w:tcPr>
            <w:tcW w:w="1807" w:type="dxa"/>
            <w:vMerge w:val="restart"/>
            <w:tcBorders>
              <w:top w:val="single" w:sz="4" w:space="0" w:color="auto"/>
              <w:left w:val="single" w:sz="4" w:space="0" w:color="auto"/>
              <w:right w:val="single" w:sz="4" w:space="0" w:color="auto"/>
            </w:tcBorders>
            <w:vAlign w:val="center"/>
          </w:tcPr>
          <w:p w14:paraId="61DBCC0D" w14:textId="519E2B7D" w:rsidR="005F6668" w:rsidRPr="00077C6D" w:rsidRDefault="005F6668" w:rsidP="005F6668">
            <w:pPr>
              <w:tabs>
                <w:tab w:val="right" w:pos="7254"/>
              </w:tabs>
              <w:bidi/>
              <w:spacing w:before="120" w:after="120" w:line="216" w:lineRule="auto"/>
              <w:jc w:val="center"/>
              <w:outlineLvl w:val="1"/>
              <w:rPr>
                <w:b/>
                <w:bCs/>
                <w:szCs w:val="24"/>
                <w:rtl/>
                <w:lang w:val="en-GB"/>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203 تندر</w:t>
            </w:r>
          </w:p>
        </w:tc>
        <w:tc>
          <w:tcPr>
            <w:tcW w:w="2700" w:type="dxa"/>
            <w:tcBorders>
              <w:top w:val="single" w:sz="4" w:space="0" w:color="auto"/>
              <w:left w:val="single" w:sz="4" w:space="0" w:color="auto"/>
              <w:bottom w:val="single" w:sz="4" w:space="0" w:color="auto"/>
              <w:right w:val="single" w:sz="4" w:space="0" w:color="auto"/>
            </w:tcBorders>
            <w:vAlign w:val="center"/>
          </w:tcPr>
          <w:p w14:paraId="482FFBD1" w14:textId="12216A61"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73DC6CBF" w14:textId="7067E980" w:rsidR="005F6668" w:rsidRPr="00077C6D" w:rsidRDefault="005F6668" w:rsidP="005F6668">
            <w:pPr>
              <w:jc w:val="center"/>
              <w:rPr>
                <w:rFonts w:ascii="Calibri" w:hAnsi="Calibri" w:cs="Calibri"/>
                <w:b/>
                <w:bCs/>
                <w:color w:val="000000"/>
                <w:sz w:val="22"/>
                <w:szCs w:val="22"/>
                <w:rtl/>
              </w:rPr>
            </w:pPr>
            <w:r>
              <w:rPr>
                <w:rFonts w:ascii="Calibri" w:hAnsi="Calibri"/>
                <w:color w:val="000000"/>
                <w:sz w:val="22"/>
                <w:szCs w:val="22"/>
              </w:rPr>
              <w:t xml:space="preserve">     49,808,000</w:t>
            </w:r>
          </w:p>
        </w:tc>
        <w:tc>
          <w:tcPr>
            <w:tcW w:w="1252" w:type="dxa"/>
            <w:vMerge w:val="restart"/>
            <w:tcBorders>
              <w:top w:val="single" w:sz="4" w:space="0" w:color="auto"/>
              <w:left w:val="single" w:sz="4" w:space="0" w:color="auto"/>
              <w:right w:val="single" w:sz="4" w:space="0" w:color="auto"/>
            </w:tcBorders>
          </w:tcPr>
          <w:p w14:paraId="6A44C3D6" w14:textId="77777777" w:rsidR="005F6668" w:rsidRDefault="005F6668" w:rsidP="005F6668">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5F6668" w14:paraId="5CDBD837" w14:textId="77777777" w:rsidTr="0064258A">
        <w:trPr>
          <w:trHeight w:val="255"/>
          <w:jc w:val="center"/>
        </w:trPr>
        <w:tc>
          <w:tcPr>
            <w:tcW w:w="983" w:type="dxa"/>
            <w:vMerge/>
            <w:tcBorders>
              <w:left w:val="single" w:sz="4" w:space="0" w:color="auto"/>
              <w:bottom w:val="single" w:sz="4" w:space="0" w:color="auto"/>
              <w:right w:val="single" w:sz="4" w:space="0" w:color="auto"/>
            </w:tcBorders>
          </w:tcPr>
          <w:p w14:paraId="578111D5"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14:paraId="0D960135"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4EB90626" w14:textId="26FAC981"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nil"/>
              <w:left w:val="single" w:sz="4" w:space="0" w:color="auto"/>
              <w:bottom w:val="single" w:sz="4" w:space="0" w:color="auto"/>
              <w:right w:val="single" w:sz="4" w:space="0" w:color="auto"/>
            </w:tcBorders>
            <w:shd w:val="clear" w:color="auto" w:fill="auto"/>
            <w:vAlign w:val="center"/>
          </w:tcPr>
          <w:p w14:paraId="2B2DCCFA" w14:textId="14808E16"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83,013,000</w:t>
            </w:r>
          </w:p>
        </w:tc>
        <w:tc>
          <w:tcPr>
            <w:tcW w:w="1252" w:type="dxa"/>
            <w:vMerge/>
            <w:tcBorders>
              <w:left w:val="single" w:sz="4" w:space="0" w:color="auto"/>
              <w:bottom w:val="single" w:sz="4" w:space="0" w:color="auto"/>
              <w:right w:val="single" w:sz="4" w:space="0" w:color="auto"/>
            </w:tcBorders>
          </w:tcPr>
          <w:p w14:paraId="171D5F40"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r w:rsidR="005F6668" w14:paraId="2F01EF00" w14:textId="77777777" w:rsidTr="0064258A">
        <w:trPr>
          <w:trHeight w:val="285"/>
          <w:jc w:val="center"/>
        </w:trPr>
        <w:tc>
          <w:tcPr>
            <w:tcW w:w="983" w:type="dxa"/>
            <w:vMerge w:val="restart"/>
            <w:tcBorders>
              <w:top w:val="single" w:sz="4" w:space="0" w:color="auto"/>
              <w:left w:val="single" w:sz="4" w:space="0" w:color="auto"/>
              <w:right w:val="single" w:sz="4" w:space="0" w:color="auto"/>
            </w:tcBorders>
          </w:tcPr>
          <w:p w14:paraId="79029822" w14:textId="77777777" w:rsidR="005F6668" w:rsidRPr="00D142E0" w:rsidRDefault="005F6668" w:rsidP="005F6668">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t xml:space="preserve">  4</w:t>
            </w:r>
          </w:p>
        </w:tc>
        <w:tc>
          <w:tcPr>
            <w:tcW w:w="1807" w:type="dxa"/>
            <w:vMerge w:val="restart"/>
            <w:tcBorders>
              <w:top w:val="single" w:sz="4" w:space="0" w:color="auto"/>
              <w:left w:val="single" w:sz="4" w:space="0" w:color="auto"/>
              <w:right w:val="single" w:sz="4" w:space="0" w:color="auto"/>
            </w:tcBorders>
            <w:vAlign w:val="center"/>
          </w:tcPr>
          <w:p w14:paraId="73934E9A" w14:textId="2EFC11B8" w:rsidR="005F6668" w:rsidRPr="00077C6D" w:rsidRDefault="005F6668" w:rsidP="005F6668">
            <w:pPr>
              <w:tabs>
                <w:tab w:val="right" w:pos="7254"/>
              </w:tabs>
              <w:bidi/>
              <w:spacing w:before="120" w:after="120" w:line="216" w:lineRule="auto"/>
              <w:jc w:val="center"/>
              <w:outlineLvl w:val="1"/>
              <w:rPr>
                <w:b/>
                <w:bCs/>
                <w:szCs w:val="24"/>
                <w:rtl/>
                <w:lang w:val="en-GB"/>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205 اتل</w:t>
            </w:r>
          </w:p>
        </w:tc>
        <w:tc>
          <w:tcPr>
            <w:tcW w:w="2700" w:type="dxa"/>
            <w:tcBorders>
              <w:top w:val="single" w:sz="4" w:space="0" w:color="auto"/>
              <w:left w:val="single" w:sz="4" w:space="0" w:color="auto"/>
              <w:bottom w:val="single" w:sz="4" w:space="0" w:color="auto"/>
              <w:right w:val="single" w:sz="4" w:space="0" w:color="auto"/>
            </w:tcBorders>
            <w:vAlign w:val="center"/>
          </w:tcPr>
          <w:p w14:paraId="753B6CB1" w14:textId="4873C7D0"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03C5C129" w14:textId="75A4DDCD" w:rsidR="005F6668" w:rsidRPr="00077C6D" w:rsidRDefault="005F6668" w:rsidP="005F6668">
            <w:pPr>
              <w:jc w:val="center"/>
              <w:rPr>
                <w:rFonts w:ascii="Calibri" w:hAnsi="Calibri" w:cs="Calibri"/>
                <w:b/>
                <w:bCs/>
                <w:color w:val="000000"/>
                <w:sz w:val="22"/>
                <w:szCs w:val="22"/>
                <w:rtl/>
              </w:rPr>
            </w:pPr>
            <w:r>
              <w:rPr>
                <w:rFonts w:ascii="Calibri" w:hAnsi="Calibri"/>
                <w:color w:val="000000"/>
                <w:sz w:val="22"/>
                <w:szCs w:val="22"/>
              </w:rPr>
              <w:t xml:space="preserve">    52,541,000</w:t>
            </w:r>
          </w:p>
        </w:tc>
        <w:tc>
          <w:tcPr>
            <w:tcW w:w="1252" w:type="dxa"/>
            <w:vMerge w:val="restart"/>
            <w:tcBorders>
              <w:top w:val="single" w:sz="4" w:space="0" w:color="auto"/>
              <w:left w:val="single" w:sz="4" w:space="0" w:color="auto"/>
              <w:right w:val="single" w:sz="4" w:space="0" w:color="auto"/>
            </w:tcBorders>
          </w:tcPr>
          <w:p w14:paraId="548FE2F0" w14:textId="77777777" w:rsidR="005F6668" w:rsidRDefault="005F6668" w:rsidP="005F6668">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5F6668" w14:paraId="70C95E48" w14:textId="77777777" w:rsidTr="00676404">
        <w:trPr>
          <w:trHeight w:val="282"/>
          <w:jc w:val="center"/>
        </w:trPr>
        <w:tc>
          <w:tcPr>
            <w:tcW w:w="983" w:type="dxa"/>
            <w:vMerge/>
            <w:tcBorders>
              <w:left w:val="single" w:sz="4" w:space="0" w:color="auto"/>
              <w:bottom w:val="single" w:sz="4" w:space="0" w:color="auto"/>
              <w:right w:val="single" w:sz="4" w:space="0" w:color="auto"/>
            </w:tcBorders>
          </w:tcPr>
          <w:p w14:paraId="783A965C"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14:paraId="7AA72C92"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7A65E5A1" w14:textId="1CC55C3E"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322756C9" w14:textId="4DF210BB"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87,568,000</w:t>
            </w:r>
          </w:p>
        </w:tc>
        <w:tc>
          <w:tcPr>
            <w:tcW w:w="1252" w:type="dxa"/>
            <w:vMerge/>
            <w:tcBorders>
              <w:left w:val="single" w:sz="4" w:space="0" w:color="auto"/>
              <w:bottom w:val="single" w:sz="4" w:space="0" w:color="auto"/>
              <w:right w:val="single" w:sz="4" w:space="0" w:color="auto"/>
            </w:tcBorders>
          </w:tcPr>
          <w:p w14:paraId="2A393C41"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r w:rsidR="005F6668" w14:paraId="48E55B7D" w14:textId="77777777" w:rsidTr="0064258A">
        <w:trPr>
          <w:trHeight w:val="315"/>
          <w:jc w:val="center"/>
        </w:trPr>
        <w:tc>
          <w:tcPr>
            <w:tcW w:w="983" w:type="dxa"/>
            <w:vMerge w:val="restart"/>
            <w:tcBorders>
              <w:top w:val="single" w:sz="4" w:space="0" w:color="auto"/>
              <w:left w:val="single" w:sz="4" w:space="0" w:color="auto"/>
              <w:right w:val="single" w:sz="4" w:space="0" w:color="auto"/>
            </w:tcBorders>
          </w:tcPr>
          <w:p w14:paraId="7832D3BC" w14:textId="77777777" w:rsidR="005F6668" w:rsidRDefault="005F6668" w:rsidP="005F6668">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lastRenderedPageBreak/>
              <w:t>5</w:t>
            </w:r>
          </w:p>
        </w:tc>
        <w:tc>
          <w:tcPr>
            <w:tcW w:w="1807" w:type="dxa"/>
            <w:vMerge w:val="restart"/>
            <w:tcBorders>
              <w:top w:val="single" w:sz="4" w:space="0" w:color="auto"/>
              <w:left w:val="single" w:sz="4" w:space="0" w:color="auto"/>
              <w:right w:val="single" w:sz="4" w:space="0" w:color="auto"/>
            </w:tcBorders>
            <w:vAlign w:val="center"/>
          </w:tcPr>
          <w:p w14:paraId="50F1BC92" w14:textId="6ADEC7FA" w:rsidR="005F6668" w:rsidRPr="00077C6D" w:rsidRDefault="005F6668" w:rsidP="005F6668">
            <w:pPr>
              <w:tabs>
                <w:tab w:val="right" w:pos="7254"/>
              </w:tabs>
              <w:bidi/>
              <w:spacing w:before="120" w:after="120" w:line="216" w:lineRule="auto"/>
              <w:jc w:val="center"/>
              <w:outlineLvl w:val="1"/>
              <w:rPr>
                <w:b/>
                <w:bCs/>
                <w:szCs w:val="24"/>
                <w:rtl/>
                <w:lang w:val="en-GB"/>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207 ظفر</w:t>
            </w:r>
          </w:p>
        </w:tc>
        <w:tc>
          <w:tcPr>
            <w:tcW w:w="2700" w:type="dxa"/>
            <w:tcBorders>
              <w:top w:val="single" w:sz="4" w:space="0" w:color="auto"/>
              <w:left w:val="single" w:sz="4" w:space="0" w:color="auto"/>
              <w:bottom w:val="single" w:sz="4" w:space="0" w:color="auto"/>
              <w:right w:val="single" w:sz="4" w:space="0" w:color="auto"/>
            </w:tcBorders>
            <w:vAlign w:val="center"/>
          </w:tcPr>
          <w:p w14:paraId="64DC0ED2" w14:textId="3E9CAFD5"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693169B3" w14:textId="4B35AE53" w:rsidR="005F6668" w:rsidRPr="00077C6D" w:rsidRDefault="005F6668" w:rsidP="005F6668">
            <w:pPr>
              <w:jc w:val="center"/>
              <w:rPr>
                <w:rFonts w:ascii="Calibri" w:hAnsi="Calibri" w:cs="Calibri"/>
                <w:b/>
                <w:bCs/>
                <w:color w:val="000000"/>
                <w:sz w:val="22"/>
                <w:szCs w:val="22"/>
                <w:rtl/>
              </w:rPr>
            </w:pPr>
            <w:r>
              <w:rPr>
                <w:rFonts w:ascii="Calibri" w:hAnsi="Calibri"/>
                <w:color w:val="000000"/>
                <w:sz w:val="22"/>
                <w:szCs w:val="22"/>
              </w:rPr>
              <w:t xml:space="preserve">   51,139,000 </w:t>
            </w:r>
          </w:p>
        </w:tc>
        <w:tc>
          <w:tcPr>
            <w:tcW w:w="1252" w:type="dxa"/>
            <w:vMerge w:val="restart"/>
            <w:tcBorders>
              <w:top w:val="single" w:sz="4" w:space="0" w:color="auto"/>
              <w:left w:val="single" w:sz="4" w:space="0" w:color="auto"/>
              <w:right w:val="single" w:sz="4" w:space="0" w:color="auto"/>
            </w:tcBorders>
          </w:tcPr>
          <w:p w14:paraId="27B0E8F2" w14:textId="77777777" w:rsidR="005F6668" w:rsidRDefault="005F6668" w:rsidP="005F6668">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5F6668" w14:paraId="7810F2EE" w14:textId="77777777" w:rsidTr="0064258A">
        <w:trPr>
          <w:trHeight w:val="270"/>
          <w:jc w:val="center"/>
        </w:trPr>
        <w:tc>
          <w:tcPr>
            <w:tcW w:w="983" w:type="dxa"/>
            <w:vMerge/>
            <w:tcBorders>
              <w:left w:val="single" w:sz="4" w:space="0" w:color="auto"/>
              <w:right w:val="single" w:sz="4" w:space="0" w:color="auto"/>
            </w:tcBorders>
          </w:tcPr>
          <w:p w14:paraId="21F3A081"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tcPr>
          <w:p w14:paraId="1A614364"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20631498" w14:textId="1C126662"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nil"/>
              <w:left w:val="single" w:sz="4" w:space="0" w:color="auto"/>
              <w:bottom w:val="single" w:sz="4" w:space="0" w:color="auto"/>
              <w:right w:val="single" w:sz="4" w:space="0" w:color="auto"/>
            </w:tcBorders>
            <w:shd w:val="clear" w:color="auto" w:fill="auto"/>
            <w:vAlign w:val="center"/>
          </w:tcPr>
          <w:p w14:paraId="1419C6B7" w14:textId="1D0BBDC1"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85,240,000</w:t>
            </w:r>
          </w:p>
        </w:tc>
        <w:tc>
          <w:tcPr>
            <w:tcW w:w="1252" w:type="dxa"/>
            <w:vMerge/>
            <w:tcBorders>
              <w:left w:val="single" w:sz="4" w:space="0" w:color="auto"/>
              <w:right w:val="single" w:sz="4" w:space="0" w:color="auto"/>
            </w:tcBorders>
          </w:tcPr>
          <w:p w14:paraId="3BE91680"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r w:rsidR="005F6668" w14:paraId="5A7BA5FA" w14:textId="77777777" w:rsidTr="0064258A">
        <w:trPr>
          <w:trHeight w:val="270"/>
          <w:jc w:val="center"/>
        </w:trPr>
        <w:tc>
          <w:tcPr>
            <w:tcW w:w="983" w:type="dxa"/>
            <w:vMerge w:val="restart"/>
            <w:tcBorders>
              <w:left w:val="single" w:sz="4" w:space="0" w:color="auto"/>
              <w:right w:val="single" w:sz="4" w:space="0" w:color="auto"/>
            </w:tcBorders>
            <w:vAlign w:val="center"/>
          </w:tcPr>
          <w:p w14:paraId="3D448AC6"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6</w:t>
            </w:r>
          </w:p>
        </w:tc>
        <w:tc>
          <w:tcPr>
            <w:tcW w:w="1807" w:type="dxa"/>
            <w:vMerge w:val="restart"/>
            <w:tcBorders>
              <w:left w:val="single" w:sz="4" w:space="0" w:color="auto"/>
              <w:right w:val="single" w:sz="4" w:space="0" w:color="auto"/>
            </w:tcBorders>
            <w:vAlign w:val="center"/>
          </w:tcPr>
          <w:p w14:paraId="098CA094" w14:textId="6B8BD97D"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209 شاه</w:t>
            </w:r>
            <w:r w:rsidRPr="002E3B60">
              <w:rPr>
                <w:rFonts w:hint="cs"/>
                <w:b/>
                <w:bCs/>
                <w:rtl/>
              </w:rPr>
              <w:t>ی</w:t>
            </w:r>
            <w:r w:rsidRPr="002E3B60">
              <w:rPr>
                <w:rFonts w:hint="eastAsia"/>
                <w:b/>
                <w:bCs/>
                <w:rtl/>
              </w:rPr>
              <w:t>ن</w:t>
            </w:r>
          </w:p>
        </w:tc>
        <w:tc>
          <w:tcPr>
            <w:tcW w:w="2700" w:type="dxa"/>
            <w:tcBorders>
              <w:top w:val="single" w:sz="4" w:space="0" w:color="auto"/>
              <w:left w:val="single" w:sz="4" w:space="0" w:color="auto"/>
              <w:bottom w:val="single" w:sz="4" w:space="0" w:color="auto"/>
              <w:right w:val="single" w:sz="4" w:space="0" w:color="auto"/>
            </w:tcBorders>
            <w:vAlign w:val="center"/>
          </w:tcPr>
          <w:p w14:paraId="72F90EA7" w14:textId="2B8C8B70"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14:paraId="57B4020B" w14:textId="76610292"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 xml:space="preserve">      75,172,000</w:t>
            </w:r>
          </w:p>
        </w:tc>
        <w:tc>
          <w:tcPr>
            <w:tcW w:w="1252" w:type="dxa"/>
            <w:vMerge w:val="restart"/>
            <w:tcBorders>
              <w:left w:val="single" w:sz="4" w:space="0" w:color="auto"/>
              <w:right w:val="single" w:sz="4" w:space="0" w:color="auto"/>
            </w:tcBorders>
            <w:vAlign w:val="center"/>
          </w:tcPr>
          <w:p w14:paraId="2FBF570F" w14:textId="77777777" w:rsidR="005F6668" w:rsidRPr="00375058" w:rsidRDefault="005F6668" w:rsidP="005F6668">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5F6668" w14:paraId="1583713F" w14:textId="77777777" w:rsidTr="0064258A">
        <w:trPr>
          <w:trHeight w:val="270"/>
          <w:jc w:val="center"/>
        </w:trPr>
        <w:tc>
          <w:tcPr>
            <w:tcW w:w="983" w:type="dxa"/>
            <w:vMerge/>
            <w:tcBorders>
              <w:left w:val="single" w:sz="4" w:space="0" w:color="auto"/>
              <w:right w:val="single" w:sz="4" w:space="0" w:color="auto"/>
            </w:tcBorders>
            <w:vAlign w:val="center"/>
          </w:tcPr>
          <w:p w14:paraId="54D03A73" w14:textId="77777777" w:rsidR="005F6668" w:rsidRDefault="005F6668" w:rsidP="005F6668">
            <w:pPr>
              <w:tabs>
                <w:tab w:val="right" w:pos="7254"/>
              </w:tabs>
              <w:bidi/>
              <w:spacing w:before="120" w:after="120" w:line="216" w:lineRule="auto"/>
              <w:jc w:val="center"/>
              <w:outlineLvl w:val="1"/>
              <w:rPr>
                <w:rFonts w:cs="B Nazanin"/>
                <w:sz w:val="18"/>
                <w:szCs w:val="18"/>
                <w:rtl/>
                <w:lang w:val="en-GB"/>
              </w:rPr>
            </w:pPr>
          </w:p>
        </w:tc>
        <w:tc>
          <w:tcPr>
            <w:tcW w:w="1807" w:type="dxa"/>
            <w:vMerge/>
            <w:tcBorders>
              <w:left w:val="single" w:sz="4" w:space="0" w:color="auto"/>
              <w:right w:val="single" w:sz="4" w:space="0" w:color="auto"/>
            </w:tcBorders>
            <w:vAlign w:val="center"/>
          </w:tcPr>
          <w:p w14:paraId="535F2F09" w14:textId="77777777" w:rsidR="005F6668" w:rsidRPr="00077C6D"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059C48BC" w14:textId="49CE2127" w:rsidR="005F6668" w:rsidRDefault="005F6668" w:rsidP="005F6668">
            <w:pPr>
              <w:tabs>
                <w:tab w:val="right" w:pos="7254"/>
              </w:tabs>
              <w:bidi/>
              <w:spacing w:before="120" w:after="120" w:line="216" w:lineRule="auto"/>
              <w:jc w:val="center"/>
              <w:outlineLvl w:val="1"/>
              <w:rPr>
                <w:rFonts w:cs="B Nazanin"/>
                <w:szCs w:val="24"/>
                <w:rtl/>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14:paraId="579F0D51" w14:textId="4E22FBB0"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125,286,000</w:t>
            </w:r>
          </w:p>
        </w:tc>
        <w:tc>
          <w:tcPr>
            <w:tcW w:w="1252" w:type="dxa"/>
            <w:vMerge/>
            <w:tcBorders>
              <w:left w:val="single" w:sz="4" w:space="0" w:color="auto"/>
              <w:right w:val="single" w:sz="4" w:space="0" w:color="auto"/>
            </w:tcBorders>
            <w:vAlign w:val="center"/>
          </w:tcPr>
          <w:p w14:paraId="0BCEBF09" w14:textId="77777777" w:rsidR="005F6668" w:rsidRDefault="005F6668" w:rsidP="005F6668">
            <w:pPr>
              <w:tabs>
                <w:tab w:val="right" w:pos="7254"/>
              </w:tabs>
              <w:bidi/>
              <w:spacing w:before="120" w:after="120" w:line="216" w:lineRule="auto"/>
              <w:jc w:val="center"/>
              <w:outlineLvl w:val="1"/>
              <w:rPr>
                <w:rFonts w:cs="B Nazanin"/>
                <w:szCs w:val="24"/>
                <w:rtl/>
              </w:rPr>
            </w:pPr>
          </w:p>
        </w:tc>
      </w:tr>
      <w:tr w:rsidR="005F6668" w14:paraId="525A660C" w14:textId="77777777" w:rsidTr="00363F28">
        <w:trPr>
          <w:trHeight w:val="267"/>
          <w:jc w:val="center"/>
        </w:trPr>
        <w:tc>
          <w:tcPr>
            <w:tcW w:w="983" w:type="dxa"/>
            <w:vMerge w:val="restart"/>
            <w:tcBorders>
              <w:left w:val="single" w:sz="4" w:space="0" w:color="auto"/>
              <w:right w:val="single" w:sz="4" w:space="0" w:color="auto"/>
            </w:tcBorders>
            <w:vAlign w:val="center"/>
          </w:tcPr>
          <w:p w14:paraId="549B4541" w14:textId="2B54C5B6" w:rsidR="005F6668" w:rsidRDefault="005F6668" w:rsidP="005F6668">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7</w:t>
            </w:r>
          </w:p>
        </w:tc>
        <w:tc>
          <w:tcPr>
            <w:tcW w:w="1807" w:type="dxa"/>
            <w:vMerge w:val="restart"/>
            <w:tcBorders>
              <w:left w:val="single" w:sz="4" w:space="0" w:color="auto"/>
              <w:right w:val="single" w:sz="4" w:space="0" w:color="auto"/>
            </w:tcBorders>
            <w:vAlign w:val="center"/>
          </w:tcPr>
          <w:p w14:paraId="63BCBBDB" w14:textId="426FFD47" w:rsidR="005F6668" w:rsidRPr="00AE111C" w:rsidRDefault="005F6668" w:rsidP="005F6668">
            <w:pPr>
              <w:tabs>
                <w:tab w:val="right" w:pos="7254"/>
              </w:tabs>
              <w:bidi/>
              <w:spacing w:before="120" w:after="120" w:line="216" w:lineRule="auto"/>
              <w:jc w:val="center"/>
              <w:outlineLvl w:val="1"/>
              <w:rPr>
                <w:rFonts w:cs="B Nazanin"/>
                <w:b/>
                <w:bCs/>
                <w:szCs w:val="24"/>
                <w:rtl/>
                <w:lang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215 م</w:t>
            </w:r>
            <w:r w:rsidRPr="002E3B60">
              <w:rPr>
                <w:rFonts w:hint="cs"/>
                <w:b/>
                <w:bCs/>
                <w:rtl/>
              </w:rPr>
              <w:t>ی</w:t>
            </w:r>
            <w:r w:rsidRPr="002E3B60">
              <w:rPr>
                <w:rFonts w:hint="eastAsia"/>
                <w:b/>
                <w:bCs/>
                <w:rtl/>
              </w:rPr>
              <w:t>وند</w:t>
            </w:r>
          </w:p>
        </w:tc>
        <w:tc>
          <w:tcPr>
            <w:tcW w:w="2700" w:type="dxa"/>
            <w:tcBorders>
              <w:top w:val="single" w:sz="4" w:space="0" w:color="auto"/>
              <w:left w:val="single" w:sz="4" w:space="0" w:color="auto"/>
              <w:bottom w:val="single" w:sz="4" w:space="0" w:color="auto"/>
              <w:right w:val="single" w:sz="4" w:space="0" w:color="auto"/>
            </w:tcBorders>
            <w:vAlign w:val="center"/>
          </w:tcPr>
          <w:p w14:paraId="5A7FBA51" w14:textId="2AEC2C73"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14:paraId="711B95A2" w14:textId="623623E1"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 xml:space="preserve">    47,120,000</w:t>
            </w:r>
          </w:p>
        </w:tc>
        <w:tc>
          <w:tcPr>
            <w:tcW w:w="1252" w:type="dxa"/>
            <w:vMerge w:val="restart"/>
            <w:tcBorders>
              <w:left w:val="single" w:sz="4" w:space="0" w:color="auto"/>
              <w:right w:val="single" w:sz="4" w:space="0" w:color="auto"/>
            </w:tcBorders>
            <w:vAlign w:val="center"/>
          </w:tcPr>
          <w:p w14:paraId="4A484A62" w14:textId="6E2FF2FD" w:rsidR="005F6668" w:rsidRPr="00375058" w:rsidRDefault="005F6668" w:rsidP="005F6668">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5F6668" w14:paraId="061D3CE5" w14:textId="77777777" w:rsidTr="0064258A">
        <w:trPr>
          <w:trHeight w:val="300"/>
          <w:jc w:val="center"/>
        </w:trPr>
        <w:tc>
          <w:tcPr>
            <w:tcW w:w="983" w:type="dxa"/>
            <w:vMerge/>
            <w:tcBorders>
              <w:left w:val="single" w:sz="4" w:space="0" w:color="auto"/>
              <w:bottom w:val="single" w:sz="4" w:space="0" w:color="auto"/>
              <w:right w:val="single" w:sz="4" w:space="0" w:color="auto"/>
            </w:tcBorders>
          </w:tcPr>
          <w:p w14:paraId="26E08184" w14:textId="77777777" w:rsidR="005F6668" w:rsidRDefault="005F6668" w:rsidP="005F6668">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tcPr>
          <w:p w14:paraId="0DD561A6" w14:textId="77777777" w:rsidR="005F6668" w:rsidRPr="00AE111C" w:rsidRDefault="005F6668" w:rsidP="005F6668">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14:paraId="4E0FD5BA" w14:textId="417207E0" w:rsidR="005F6668" w:rsidRDefault="005F6668" w:rsidP="005F6668">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14:paraId="508711CB" w14:textId="3887A63C" w:rsidR="005F6668" w:rsidRPr="00077C6D" w:rsidRDefault="005F6668" w:rsidP="005F6668">
            <w:pPr>
              <w:jc w:val="center"/>
              <w:rPr>
                <w:rFonts w:ascii="Calibri" w:hAnsi="Calibri" w:cs="Calibri"/>
                <w:b/>
                <w:bCs/>
                <w:color w:val="000000"/>
                <w:sz w:val="22"/>
                <w:szCs w:val="22"/>
              </w:rPr>
            </w:pPr>
            <w:r>
              <w:rPr>
                <w:rFonts w:ascii="Calibri" w:hAnsi="Calibri"/>
                <w:color w:val="000000"/>
                <w:sz w:val="22"/>
                <w:szCs w:val="22"/>
              </w:rPr>
              <w:t>78,534,000</w:t>
            </w:r>
          </w:p>
        </w:tc>
        <w:tc>
          <w:tcPr>
            <w:tcW w:w="1252" w:type="dxa"/>
            <w:vMerge/>
            <w:tcBorders>
              <w:left w:val="single" w:sz="4" w:space="0" w:color="auto"/>
              <w:bottom w:val="single" w:sz="4" w:space="0" w:color="auto"/>
              <w:right w:val="single" w:sz="4" w:space="0" w:color="auto"/>
            </w:tcBorders>
            <w:vAlign w:val="center"/>
          </w:tcPr>
          <w:p w14:paraId="68C26EB0" w14:textId="77777777" w:rsidR="005F6668" w:rsidRPr="00375058" w:rsidRDefault="005F6668" w:rsidP="005F6668">
            <w:pPr>
              <w:tabs>
                <w:tab w:val="right" w:pos="7254"/>
              </w:tabs>
              <w:bidi/>
              <w:spacing w:before="120" w:after="120" w:line="216" w:lineRule="auto"/>
              <w:jc w:val="center"/>
              <w:outlineLvl w:val="1"/>
              <w:rPr>
                <w:rFonts w:cs="B Nazanin"/>
                <w:szCs w:val="24"/>
                <w:rtl/>
              </w:rPr>
            </w:pPr>
          </w:p>
        </w:tc>
      </w:tr>
    </w:tbl>
    <w:p w14:paraId="631D7ABA" w14:textId="7A59C364" w:rsidR="000560C3" w:rsidRDefault="00F4740B" w:rsidP="00D97549">
      <w:pPr>
        <w:bidi/>
        <w:rPr>
          <w:rFonts w:cs="B Nazanin"/>
          <w:b/>
          <w:bCs/>
          <w:szCs w:val="24"/>
          <w:lang w:bidi="fa-IR"/>
        </w:rPr>
      </w:pPr>
      <w:r>
        <w:rPr>
          <w:rFonts w:cs="B Nazanin" w:hint="cs"/>
          <w:b/>
          <w:bCs/>
          <w:szCs w:val="24"/>
          <w:rtl/>
          <w:lang w:bidi="fa-IR"/>
        </w:rPr>
        <w:t xml:space="preserve">     </w:t>
      </w:r>
      <w:r w:rsidR="0048425B">
        <w:rPr>
          <w:rFonts w:cs="B Nazanin" w:hint="cs"/>
          <w:b/>
          <w:bCs/>
          <w:szCs w:val="24"/>
          <w:rtl/>
          <w:lang w:bidi="fa-IR"/>
        </w:rPr>
        <w:t xml:space="preserve"> </w:t>
      </w:r>
    </w:p>
    <w:p w14:paraId="0DEE1F9B" w14:textId="15C4417C" w:rsidR="000560C3" w:rsidRDefault="000560C3" w:rsidP="000560C3">
      <w:pPr>
        <w:bidi/>
        <w:rPr>
          <w:rFonts w:cs="B Nazanin"/>
          <w:b/>
          <w:bCs/>
          <w:szCs w:val="24"/>
          <w:rtl/>
          <w:lang w:bidi="fa-IR"/>
        </w:rPr>
      </w:pPr>
      <w:r>
        <w:rPr>
          <w:rFonts w:cs="B Nazanin" w:hint="cs"/>
          <w:b/>
          <w:bCs/>
          <w:szCs w:val="24"/>
          <w:rtl/>
          <w:lang w:bidi="fa-IR"/>
        </w:rPr>
        <w:t>نوت:</w:t>
      </w:r>
    </w:p>
    <w:p w14:paraId="54F97992" w14:textId="77777777" w:rsidR="000560C3" w:rsidRDefault="000560C3" w:rsidP="000560C3">
      <w:pPr>
        <w:pStyle w:val="BlockText"/>
        <w:numPr>
          <w:ilvl w:val="0"/>
          <w:numId w:val="15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14:paraId="01B9A731" w14:textId="77777777" w:rsidR="000560C3" w:rsidRPr="005B48EE" w:rsidRDefault="000560C3" w:rsidP="000560C3">
      <w:pPr>
        <w:pStyle w:val="BlockText"/>
        <w:numPr>
          <w:ilvl w:val="0"/>
          <w:numId w:val="15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14:paraId="2510DE42" w14:textId="27F02861" w:rsidR="000560C3" w:rsidRPr="000560C3" w:rsidRDefault="000560C3" w:rsidP="000560C3">
      <w:pPr>
        <w:pStyle w:val="BlockText"/>
        <w:numPr>
          <w:ilvl w:val="0"/>
          <w:numId w:val="15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24"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00B02FB8">
        <w:rPr>
          <w:rFonts w:cs="B Nazanin" w:hint="cs"/>
          <w:b/>
          <w:bCs/>
          <w:i/>
          <w:iCs/>
          <w:sz w:val="22"/>
          <w:szCs w:val="22"/>
          <w:highlight w:val="lightGray"/>
          <w:rtl/>
          <w:lang w:bidi="fa-IR"/>
        </w:rPr>
        <w:t xml:space="preserve"> ویا </w:t>
      </w:r>
      <w:hyperlink r:id="rId25" w:history="1">
        <w:r w:rsidR="00B02FB8" w:rsidRPr="00347C31">
          <w:rPr>
            <w:rStyle w:val="Hyperlink"/>
            <w:lang w:bidi="fa-IR"/>
          </w:rPr>
          <w:t>www.ageops.net</w:t>
        </w:r>
      </w:hyperlink>
      <w:r w:rsidRPr="003C52BE">
        <w:rPr>
          <w:rFonts w:cs="B Nazanin" w:hint="cs"/>
          <w:b/>
          <w:bCs/>
          <w:i/>
          <w:iCs/>
          <w:sz w:val="22"/>
          <w:szCs w:val="22"/>
          <w:highlight w:val="lightGray"/>
          <w:rtl/>
          <w:lang w:bidi="fa-IR"/>
        </w:rPr>
        <w:t xml:space="preserve"> موجود میباشد.)</w:t>
      </w:r>
    </w:p>
    <w:p w14:paraId="06E0177C" w14:textId="11BF22CC"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14:paraId="6CA6BA08" w14:textId="77777777" w:rsidR="004C4F69" w:rsidRDefault="004C4F69" w:rsidP="004C4F69">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14:paraId="5F89B3E1" w14:textId="4E1AFDB7" w:rsidR="0048425B" w:rsidRDefault="004C4F69" w:rsidP="00646BE2">
      <w:pPr>
        <w:pStyle w:val="BlockText"/>
        <w:numPr>
          <w:ilvl w:val="0"/>
          <w:numId w:val="50"/>
        </w:numPr>
        <w:tabs>
          <w:tab w:val="right" w:pos="270"/>
          <w:tab w:val="right" w:pos="540"/>
          <w:tab w:val="right" w:pos="810"/>
          <w:tab w:val="right" w:pos="990"/>
          <w:tab w:val="left" w:pos="1080"/>
          <w:tab w:val="right" w:pos="1260"/>
          <w:tab w:val="right" w:pos="1440"/>
        </w:tabs>
        <w:bidi/>
        <w:spacing w:before="120" w:after="120"/>
        <w:ind w:right="0"/>
        <w:rPr>
          <w:rFonts w:cs="B Nazanin"/>
          <w:color w:val="000000"/>
          <w:sz w:val="22"/>
          <w:szCs w:val="22"/>
          <w:lang w:bidi="fa-IR"/>
        </w:rPr>
      </w:pPr>
      <w:r>
        <w:rPr>
          <w:rFonts w:cs="B Nazanin" w:hint="cs"/>
          <w:color w:val="000000"/>
          <w:sz w:val="22"/>
          <w:szCs w:val="22"/>
          <w:rtl/>
          <w:lang w:bidi="fa-IR"/>
        </w:rPr>
        <w:t xml:space="preserve">3-  </w:t>
      </w:r>
      <w:r w:rsidRPr="000560C3">
        <w:rPr>
          <w:rFonts w:cs="B Nazanin" w:hint="cs"/>
          <w:b/>
          <w:bCs/>
          <w:color w:val="000000"/>
          <w:szCs w:val="24"/>
          <w:rtl/>
          <w:lang w:bidi="fa-IR"/>
        </w:rPr>
        <w:t>حجم معاملات سالانه</w:t>
      </w:r>
      <w:r w:rsidR="000560C3" w:rsidRPr="000560C3">
        <w:rPr>
          <w:rFonts w:cs="B Nazanin" w:hint="cs"/>
          <w:color w:val="000000"/>
          <w:szCs w:val="24"/>
          <w:rtl/>
          <w:lang w:bidi="fa-IR"/>
        </w:rPr>
        <w:t xml:space="preserve">: داوطلبان گزارش مالی، بیلانس شیت که توسط مفتش مستقل ترتیب و یا تصدیق گردیده باشد یا سایر اسناد مالی معتبر که حصول مبالغ درج شده در اسناد ارائه شده را نشان دهد، </w:t>
      </w:r>
      <w:r w:rsidR="000560C3" w:rsidRPr="0048425B">
        <w:rPr>
          <w:rFonts w:cs="B Nazanin" w:hint="cs"/>
          <w:b/>
          <w:bCs/>
          <w:color w:val="000000"/>
          <w:szCs w:val="24"/>
          <w:rtl/>
          <w:lang w:bidi="fa-IR"/>
        </w:rPr>
        <w:t>حجم معاملات دوسال داوطلب در خلال 5 سال اخیر</w:t>
      </w:r>
      <w:r w:rsidR="000560C3" w:rsidRPr="000560C3">
        <w:rPr>
          <w:rFonts w:cs="B Nazanin" w:hint="cs"/>
          <w:color w:val="000000"/>
          <w:szCs w:val="24"/>
          <w:rtl/>
          <w:lang w:bidi="fa-IR"/>
        </w:rPr>
        <w:t xml:space="preserve"> به شرح ذیل ارایه نمایند</w:t>
      </w:r>
      <w:r w:rsidR="000560C3" w:rsidRPr="000560C3">
        <w:rPr>
          <w:rFonts w:cs="B Nazanin" w:hint="cs"/>
          <w:color w:val="00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D60A3" w14:paraId="5D955343"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14:paraId="659A9CBE" w14:textId="77777777" w:rsidR="008D60A3" w:rsidRPr="00B90C47" w:rsidRDefault="008D60A3" w:rsidP="0064258A">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14:paraId="777C12A4" w14:textId="77777777" w:rsidR="008D60A3" w:rsidRPr="00B90C47" w:rsidRDefault="008D60A3" w:rsidP="0064258A">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14:paraId="6DE413D0" w14:textId="77777777" w:rsidR="008D60A3" w:rsidRPr="00B90C47" w:rsidRDefault="008D60A3" w:rsidP="0064258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14:paraId="61D904AD" w14:textId="77777777" w:rsidR="008D60A3" w:rsidRPr="00B90C47" w:rsidRDefault="008D60A3" w:rsidP="0064258A">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AA0B75" w14:paraId="6E424341"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44A81931" w14:textId="77777777" w:rsidR="00AA0B75" w:rsidRPr="00D142E0" w:rsidRDefault="00AA0B75" w:rsidP="00AA0B75">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2609" w:type="dxa"/>
            <w:tcBorders>
              <w:top w:val="single" w:sz="4" w:space="0" w:color="auto"/>
              <w:left w:val="single" w:sz="4" w:space="0" w:color="auto"/>
              <w:bottom w:val="single" w:sz="4" w:space="0" w:color="auto"/>
              <w:right w:val="single" w:sz="4" w:space="0" w:color="auto"/>
            </w:tcBorders>
          </w:tcPr>
          <w:p w14:paraId="7FDB3D32" w14:textId="21E0EA33"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b/>
                <w:bCs/>
                <w:rtl/>
              </w:rPr>
              <w:t>قطعات مرگز</w:t>
            </w:r>
            <w:r w:rsidRPr="002E3B60">
              <w:rPr>
                <w:rFonts w:hint="cs"/>
                <w:b/>
                <w:bCs/>
                <w:rtl/>
              </w:rPr>
              <w:t>ی</w:t>
            </w:r>
          </w:p>
        </w:tc>
        <w:tc>
          <w:tcPr>
            <w:tcW w:w="3795" w:type="dxa"/>
            <w:tcBorders>
              <w:top w:val="single" w:sz="4" w:space="0" w:color="auto"/>
              <w:left w:val="single" w:sz="4" w:space="0" w:color="auto"/>
              <w:bottom w:val="single" w:sz="4" w:space="0" w:color="auto"/>
              <w:right w:val="single" w:sz="4" w:space="0" w:color="auto"/>
            </w:tcBorders>
            <w:vAlign w:val="center"/>
          </w:tcPr>
          <w:p w14:paraId="18C7A38C" w14:textId="7720FBB5"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90,000,000</w:t>
            </w:r>
          </w:p>
        </w:tc>
        <w:tc>
          <w:tcPr>
            <w:tcW w:w="2055" w:type="dxa"/>
            <w:tcBorders>
              <w:top w:val="single" w:sz="4" w:space="0" w:color="auto"/>
              <w:left w:val="single" w:sz="4" w:space="0" w:color="auto"/>
              <w:bottom w:val="single" w:sz="4" w:space="0" w:color="auto"/>
              <w:right w:val="single" w:sz="4" w:space="0" w:color="auto"/>
            </w:tcBorders>
          </w:tcPr>
          <w:p w14:paraId="3DD9F96B" w14:textId="77777777" w:rsidR="00AA0B75" w:rsidRDefault="00AA0B75" w:rsidP="00AA0B75">
            <w:pPr>
              <w:tabs>
                <w:tab w:val="right" w:pos="7254"/>
              </w:tabs>
              <w:bidi/>
              <w:spacing w:before="120" w:after="120" w:line="216" w:lineRule="auto"/>
              <w:jc w:val="center"/>
              <w:outlineLvl w:val="1"/>
              <w:rPr>
                <w:rFonts w:cs="B Nazanin"/>
                <w:szCs w:val="24"/>
                <w:lang w:bidi="fa-IR"/>
              </w:rPr>
            </w:pPr>
            <w:r w:rsidRPr="00375058">
              <w:rPr>
                <w:rFonts w:cs="B Nazanin" w:hint="cs"/>
                <w:szCs w:val="24"/>
                <w:rtl/>
              </w:rPr>
              <w:t>افغانی</w:t>
            </w:r>
          </w:p>
        </w:tc>
      </w:tr>
      <w:tr w:rsidR="00AA0B75" w14:paraId="396A3122"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7F1AF617" w14:textId="77777777" w:rsidR="00AA0B75" w:rsidRPr="00D142E0" w:rsidRDefault="00AA0B75" w:rsidP="00AA0B75">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2</w:t>
            </w:r>
          </w:p>
        </w:tc>
        <w:tc>
          <w:tcPr>
            <w:tcW w:w="2609" w:type="dxa"/>
            <w:tcBorders>
              <w:top w:val="single" w:sz="4" w:space="0" w:color="auto"/>
              <w:left w:val="single" w:sz="4" w:space="0" w:color="auto"/>
              <w:bottom w:val="single" w:sz="4" w:space="0" w:color="auto"/>
              <w:right w:val="single" w:sz="4" w:space="0" w:color="auto"/>
            </w:tcBorders>
          </w:tcPr>
          <w:p w14:paraId="485FDCB2" w14:textId="4C8561DF"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201 س</w:t>
            </w:r>
            <w:r w:rsidRPr="002E3B60">
              <w:rPr>
                <w:rFonts w:hint="cs"/>
                <w:b/>
                <w:bCs/>
                <w:rtl/>
              </w:rPr>
              <w:t>ی</w:t>
            </w:r>
            <w:r w:rsidRPr="002E3B60">
              <w:rPr>
                <w:rFonts w:hint="eastAsia"/>
                <w:b/>
                <w:bCs/>
                <w:rtl/>
              </w:rPr>
              <w:t>لاب</w:t>
            </w:r>
          </w:p>
        </w:tc>
        <w:tc>
          <w:tcPr>
            <w:tcW w:w="3795" w:type="dxa"/>
            <w:tcBorders>
              <w:top w:val="single" w:sz="4" w:space="0" w:color="auto"/>
              <w:left w:val="single" w:sz="4" w:space="0" w:color="auto"/>
              <w:bottom w:val="single" w:sz="4" w:space="0" w:color="auto"/>
              <w:right w:val="single" w:sz="4" w:space="0" w:color="auto"/>
            </w:tcBorders>
            <w:vAlign w:val="center"/>
          </w:tcPr>
          <w:p w14:paraId="20A27ABF" w14:textId="64319D1A"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91,000,000</w:t>
            </w:r>
          </w:p>
        </w:tc>
        <w:tc>
          <w:tcPr>
            <w:tcW w:w="2055" w:type="dxa"/>
            <w:tcBorders>
              <w:top w:val="single" w:sz="4" w:space="0" w:color="auto"/>
              <w:left w:val="single" w:sz="4" w:space="0" w:color="auto"/>
              <w:bottom w:val="single" w:sz="4" w:space="0" w:color="auto"/>
              <w:right w:val="single" w:sz="4" w:space="0" w:color="auto"/>
            </w:tcBorders>
          </w:tcPr>
          <w:p w14:paraId="144BC250" w14:textId="77777777" w:rsidR="00AA0B75" w:rsidRDefault="00AA0B75" w:rsidP="00AA0B75">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AA0B75" w14:paraId="52D5AE87"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39EBB66D" w14:textId="77777777" w:rsidR="00AA0B75" w:rsidRPr="00D142E0" w:rsidRDefault="00AA0B75" w:rsidP="00AA0B75">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t>3</w:t>
            </w:r>
          </w:p>
        </w:tc>
        <w:tc>
          <w:tcPr>
            <w:tcW w:w="2609" w:type="dxa"/>
            <w:tcBorders>
              <w:top w:val="single" w:sz="4" w:space="0" w:color="auto"/>
              <w:left w:val="single" w:sz="4" w:space="0" w:color="auto"/>
              <w:bottom w:val="single" w:sz="4" w:space="0" w:color="auto"/>
              <w:right w:val="single" w:sz="4" w:space="0" w:color="auto"/>
            </w:tcBorders>
          </w:tcPr>
          <w:p w14:paraId="22C23B9B" w14:textId="34087C75"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203 تندر</w:t>
            </w:r>
          </w:p>
        </w:tc>
        <w:tc>
          <w:tcPr>
            <w:tcW w:w="3795" w:type="dxa"/>
            <w:tcBorders>
              <w:top w:val="single" w:sz="4" w:space="0" w:color="auto"/>
              <w:left w:val="single" w:sz="4" w:space="0" w:color="auto"/>
              <w:bottom w:val="single" w:sz="4" w:space="0" w:color="auto"/>
              <w:right w:val="single" w:sz="4" w:space="0" w:color="auto"/>
            </w:tcBorders>
            <w:vAlign w:val="center"/>
          </w:tcPr>
          <w:p w14:paraId="10757224" w14:textId="68000C6C"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91,000,000</w:t>
            </w:r>
          </w:p>
        </w:tc>
        <w:tc>
          <w:tcPr>
            <w:tcW w:w="2055" w:type="dxa"/>
            <w:tcBorders>
              <w:top w:val="single" w:sz="4" w:space="0" w:color="auto"/>
              <w:left w:val="single" w:sz="4" w:space="0" w:color="auto"/>
              <w:bottom w:val="single" w:sz="4" w:space="0" w:color="auto"/>
              <w:right w:val="single" w:sz="4" w:space="0" w:color="auto"/>
            </w:tcBorders>
          </w:tcPr>
          <w:p w14:paraId="04A897D6" w14:textId="77777777" w:rsidR="00AA0B75" w:rsidRDefault="00AA0B75" w:rsidP="00AA0B75">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AA0B75" w14:paraId="112933ED"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6A955D50" w14:textId="77777777" w:rsidR="00AA0B75" w:rsidRPr="00D142E0" w:rsidRDefault="00AA0B75" w:rsidP="00AA0B75">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t>4</w:t>
            </w:r>
          </w:p>
        </w:tc>
        <w:tc>
          <w:tcPr>
            <w:tcW w:w="2609" w:type="dxa"/>
            <w:tcBorders>
              <w:top w:val="single" w:sz="4" w:space="0" w:color="auto"/>
              <w:left w:val="single" w:sz="4" w:space="0" w:color="auto"/>
              <w:bottom w:val="single" w:sz="4" w:space="0" w:color="auto"/>
              <w:right w:val="single" w:sz="4" w:space="0" w:color="auto"/>
            </w:tcBorders>
          </w:tcPr>
          <w:p w14:paraId="7F29B1F5" w14:textId="449B632E"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205 اتل</w:t>
            </w:r>
          </w:p>
        </w:tc>
        <w:tc>
          <w:tcPr>
            <w:tcW w:w="3795" w:type="dxa"/>
            <w:tcBorders>
              <w:top w:val="single" w:sz="4" w:space="0" w:color="auto"/>
              <w:left w:val="single" w:sz="4" w:space="0" w:color="auto"/>
              <w:bottom w:val="single" w:sz="4" w:space="0" w:color="auto"/>
              <w:right w:val="single" w:sz="4" w:space="0" w:color="auto"/>
            </w:tcBorders>
            <w:vAlign w:val="center"/>
          </w:tcPr>
          <w:p w14:paraId="7D9CF36B" w14:textId="57916560"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96,000,000</w:t>
            </w:r>
          </w:p>
        </w:tc>
        <w:tc>
          <w:tcPr>
            <w:tcW w:w="2055" w:type="dxa"/>
            <w:tcBorders>
              <w:top w:val="single" w:sz="4" w:space="0" w:color="auto"/>
              <w:left w:val="single" w:sz="4" w:space="0" w:color="auto"/>
              <w:bottom w:val="single" w:sz="4" w:space="0" w:color="auto"/>
              <w:right w:val="single" w:sz="4" w:space="0" w:color="auto"/>
            </w:tcBorders>
          </w:tcPr>
          <w:p w14:paraId="093353F9" w14:textId="77777777" w:rsidR="00AA0B75" w:rsidRDefault="00AA0B75" w:rsidP="00AA0B75">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AA0B75" w14:paraId="37A7FEEE"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74B9D4F9" w14:textId="77777777" w:rsidR="00AA0B75" w:rsidRDefault="00AA0B75" w:rsidP="00AA0B75">
            <w:pPr>
              <w:tabs>
                <w:tab w:val="right" w:pos="7254"/>
              </w:tabs>
              <w:bidi/>
              <w:spacing w:before="120" w:after="120" w:line="216" w:lineRule="auto"/>
              <w:jc w:val="center"/>
              <w:outlineLvl w:val="1"/>
              <w:rPr>
                <w:rFonts w:cs="B Nazanin"/>
                <w:sz w:val="18"/>
                <w:szCs w:val="18"/>
                <w:rtl/>
                <w:lang w:val="en-GB"/>
              </w:rPr>
            </w:pPr>
            <w:r>
              <w:rPr>
                <w:rFonts w:cs="B Nazanin"/>
                <w:sz w:val="18"/>
                <w:szCs w:val="18"/>
                <w:lang w:val="en-GB"/>
              </w:rPr>
              <w:t>5</w:t>
            </w:r>
          </w:p>
        </w:tc>
        <w:tc>
          <w:tcPr>
            <w:tcW w:w="2609" w:type="dxa"/>
            <w:tcBorders>
              <w:top w:val="single" w:sz="4" w:space="0" w:color="auto"/>
              <w:left w:val="single" w:sz="4" w:space="0" w:color="auto"/>
              <w:bottom w:val="single" w:sz="4" w:space="0" w:color="auto"/>
              <w:right w:val="single" w:sz="4" w:space="0" w:color="auto"/>
            </w:tcBorders>
          </w:tcPr>
          <w:p w14:paraId="182C5869" w14:textId="1838AAEA"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207 ظفر</w:t>
            </w:r>
          </w:p>
        </w:tc>
        <w:tc>
          <w:tcPr>
            <w:tcW w:w="3795" w:type="dxa"/>
            <w:tcBorders>
              <w:top w:val="single" w:sz="4" w:space="0" w:color="auto"/>
              <w:left w:val="single" w:sz="4" w:space="0" w:color="auto"/>
              <w:bottom w:val="single" w:sz="4" w:space="0" w:color="auto"/>
              <w:right w:val="single" w:sz="4" w:space="0" w:color="auto"/>
            </w:tcBorders>
            <w:vAlign w:val="center"/>
          </w:tcPr>
          <w:p w14:paraId="784862AC" w14:textId="76012B57"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93,000,000</w:t>
            </w:r>
          </w:p>
        </w:tc>
        <w:tc>
          <w:tcPr>
            <w:tcW w:w="2055" w:type="dxa"/>
            <w:tcBorders>
              <w:top w:val="single" w:sz="4" w:space="0" w:color="auto"/>
              <w:left w:val="single" w:sz="4" w:space="0" w:color="auto"/>
              <w:bottom w:val="single" w:sz="4" w:space="0" w:color="auto"/>
              <w:right w:val="single" w:sz="4" w:space="0" w:color="auto"/>
            </w:tcBorders>
          </w:tcPr>
          <w:p w14:paraId="0BFE58F9" w14:textId="77777777" w:rsidR="00AA0B75" w:rsidRDefault="00AA0B75" w:rsidP="00AA0B75">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AA0B75" w14:paraId="7C502985"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42EBCC53" w14:textId="77777777" w:rsidR="00AA0B75" w:rsidRDefault="00AA0B75" w:rsidP="00AA0B75">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6</w:t>
            </w:r>
          </w:p>
        </w:tc>
        <w:tc>
          <w:tcPr>
            <w:tcW w:w="2609" w:type="dxa"/>
            <w:tcBorders>
              <w:top w:val="single" w:sz="4" w:space="0" w:color="auto"/>
              <w:left w:val="single" w:sz="4" w:space="0" w:color="auto"/>
              <w:bottom w:val="single" w:sz="4" w:space="0" w:color="auto"/>
              <w:right w:val="single" w:sz="4" w:space="0" w:color="auto"/>
            </w:tcBorders>
          </w:tcPr>
          <w:p w14:paraId="6B0A5A27" w14:textId="51018642"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209 شاه</w:t>
            </w:r>
            <w:r w:rsidRPr="002E3B60">
              <w:rPr>
                <w:rFonts w:hint="cs"/>
                <w:b/>
                <w:bCs/>
                <w:rtl/>
              </w:rPr>
              <w:t>ی</w:t>
            </w:r>
            <w:r w:rsidRPr="002E3B60">
              <w:rPr>
                <w:rFonts w:hint="eastAsia"/>
                <w:b/>
                <w:bCs/>
                <w:rtl/>
              </w:rPr>
              <w:t>ن</w:t>
            </w:r>
          </w:p>
        </w:tc>
        <w:tc>
          <w:tcPr>
            <w:tcW w:w="3795" w:type="dxa"/>
            <w:tcBorders>
              <w:top w:val="single" w:sz="4" w:space="0" w:color="auto"/>
              <w:left w:val="single" w:sz="4" w:space="0" w:color="auto"/>
              <w:bottom w:val="single" w:sz="4" w:space="0" w:color="auto"/>
              <w:right w:val="single" w:sz="4" w:space="0" w:color="auto"/>
            </w:tcBorders>
            <w:vAlign w:val="center"/>
          </w:tcPr>
          <w:p w14:paraId="07316762" w14:textId="01861993" w:rsidR="00AA0B75" w:rsidRDefault="005E0670" w:rsidP="00AA0B75">
            <w:pPr>
              <w:jc w:val="center"/>
              <w:rPr>
                <w:rFonts w:ascii="Calibri" w:hAnsi="Calibri" w:cs="Calibri"/>
                <w:b/>
                <w:bCs/>
                <w:color w:val="000000"/>
                <w:sz w:val="22"/>
                <w:szCs w:val="22"/>
              </w:rPr>
            </w:pPr>
            <w:r>
              <w:rPr>
                <w:rFonts w:ascii="Calibri" w:hAnsi="Calibri" w:cs="Calibri"/>
                <w:b/>
                <w:bCs/>
                <w:color w:val="000000"/>
                <w:sz w:val="22"/>
                <w:szCs w:val="22"/>
              </w:rPr>
              <w:t>137,000,000</w:t>
            </w:r>
          </w:p>
        </w:tc>
        <w:tc>
          <w:tcPr>
            <w:tcW w:w="2055" w:type="dxa"/>
            <w:tcBorders>
              <w:top w:val="single" w:sz="4" w:space="0" w:color="auto"/>
              <w:left w:val="single" w:sz="4" w:space="0" w:color="auto"/>
              <w:bottom w:val="single" w:sz="4" w:space="0" w:color="auto"/>
              <w:right w:val="single" w:sz="4" w:space="0" w:color="auto"/>
            </w:tcBorders>
          </w:tcPr>
          <w:p w14:paraId="0D57CC95" w14:textId="77777777" w:rsidR="00AA0B75" w:rsidRPr="00375058" w:rsidRDefault="00AA0B75" w:rsidP="00AA0B75">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AA0B75" w14:paraId="680D70DA" w14:textId="77777777" w:rsidTr="0064258A">
        <w:trPr>
          <w:jc w:val="center"/>
        </w:trPr>
        <w:tc>
          <w:tcPr>
            <w:tcW w:w="1074" w:type="dxa"/>
            <w:tcBorders>
              <w:top w:val="single" w:sz="4" w:space="0" w:color="auto"/>
              <w:left w:val="single" w:sz="4" w:space="0" w:color="auto"/>
              <w:bottom w:val="single" w:sz="4" w:space="0" w:color="auto"/>
              <w:right w:val="single" w:sz="4" w:space="0" w:color="auto"/>
            </w:tcBorders>
          </w:tcPr>
          <w:p w14:paraId="73D73630" w14:textId="18F4CCBD" w:rsidR="00AA0B75" w:rsidRDefault="00AA0B75" w:rsidP="00AA0B75">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7</w:t>
            </w:r>
          </w:p>
        </w:tc>
        <w:tc>
          <w:tcPr>
            <w:tcW w:w="2609" w:type="dxa"/>
            <w:tcBorders>
              <w:top w:val="single" w:sz="4" w:space="0" w:color="auto"/>
              <w:left w:val="single" w:sz="4" w:space="0" w:color="auto"/>
              <w:bottom w:val="single" w:sz="4" w:space="0" w:color="auto"/>
              <w:right w:val="single" w:sz="4" w:space="0" w:color="auto"/>
            </w:tcBorders>
          </w:tcPr>
          <w:p w14:paraId="2246CE98" w14:textId="4288751B" w:rsidR="00AA0B75" w:rsidRDefault="00AA0B75" w:rsidP="00AA0B75">
            <w:pPr>
              <w:tabs>
                <w:tab w:val="right" w:pos="7272"/>
              </w:tabs>
              <w:bidi/>
              <w:spacing w:before="120" w:after="120"/>
              <w:jc w:val="center"/>
              <w:rPr>
                <w:rFonts w:ascii="Calibri" w:hAnsi="Calibri" w:cs="B Nazanin"/>
                <w:b/>
                <w:bCs/>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215 م</w:t>
            </w:r>
            <w:r w:rsidRPr="002E3B60">
              <w:rPr>
                <w:rFonts w:hint="cs"/>
                <w:b/>
                <w:bCs/>
                <w:rtl/>
              </w:rPr>
              <w:t>ی</w:t>
            </w:r>
            <w:r w:rsidRPr="002E3B60">
              <w:rPr>
                <w:rFonts w:hint="eastAsia"/>
                <w:b/>
                <w:bCs/>
                <w:rtl/>
              </w:rPr>
              <w:t>وند</w:t>
            </w:r>
          </w:p>
        </w:tc>
        <w:tc>
          <w:tcPr>
            <w:tcW w:w="3795" w:type="dxa"/>
            <w:tcBorders>
              <w:top w:val="single" w:sz="4" w:space="0" w:color="auto"/>
              <w:left w:val="single" w:sz="4" w:space="0" w:color="auto"/>
              <w:bottom w:val="single" w:sz="4" w:space="0" w:color="auto"/>
              <w:right w:val="single" w:sz="4" w:space="0" w:color="auto"/>
            </w:tcBorders>
            <w:vAlign w:val="center"/>
          </w:tcPr>
          <w:p w14:paraId="11705A23" w14:textId="2846E1B0" w:rsidR="00AA0B75" w:rsidRPr="005F6668" w:rsidRDefault="005E0670" w:rsidP="00AA0B75">
            <w:pPr>
              <w:jc w:val="center"/>
              <w:rPr>
                <w:rFonts w:ascii="Calibri" w:hAnsi="Calibri" w:cstheme="minorBidi"/>
                <w:b/>
                <w:bCs/>
                <w:color w:val="000000"/>
                <w:sz w:val="22"/>
                <w:szCs w:val="22"/>
                <w:rtl/>
                <w:lang w:bidi="fa-IR"/>
              </w:rPr>
            </w:pPr>
            <w:r>
              <w:rPr>
                <w:rFonts w:ascii="Calibri" w:hAnsi="Calibri" w:cs="Calibri"/>
                <w:b/>
                <w:bCs/>
                <w:color w:val="000000"/>
                <w:sz w:val="22"/>
                <w:szCs w:val="22"/>
              </w:rPr>
              <w:t>86,000,000</w:t>
            </w:r>
          </w:p>
        </w:tc>
        <w:tc>
          <w:tcPr>
            <w:tcW w:w="2055" w:type="dxa"/>
            <w:tcBorders>
              <w:top w:val="single" w:sz="4" w:space="0" w:color="auto"/>
              <w:left w:val="single" w:sz="4" w:space="0" w:color="auto"/>
              <w:bottom w:val="single" w:sz="4" w:space="0" w:color="auto"/>
              <w:right w:val="single" w:sz="4" w:space="0" w:color="auto"/>
            </w:tcBorders>
          </w:tcPr>
          <w:p w14:paraId="1E3EBE0B" w14:textId="6F139419" w:rsidR="00AA0B75" w:rsidRDefault="00AA0B75" w:rsidP="00AA0B75">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bl>
    <w:p w14:paraId="7C8433BD" w14:textId="77777777" w:rsidR="008D60A3" w:rsidRPr="00646BE2" w:rsidRDefault="008D60A3" w:rsidP="008D60A3">
      <w:pPr>
        <w:pStyle w:val="BlockText"/>
        <w:tabs>
          <w:tab w:val="right" w:pos="270"/>
          <w:tab w:val="right" w:pos="540"/>
          <w:tab w:val="right" w:pos="810"/>
          <w:tab w:val="right" w:pos="990"/>
          <w:tab w:val="left" w:pos="1080"/>
          <w:tab w:val="right" w:pos="1260"/>
          <w:tab w:val="right" w:pos="1440"/>
        </w:tabs>
        <w:bidi/>
        <w:spacing w:before="120" w:after="120"/>
        <w:ind w:left="135" w:right="0" w:firstLine="0"/>
        <w:rPr>
          <w:rFonts w:cs="B Nazanin"/>
          <w:color w:val="000000"/>
          <w:sz w:val="22"/>
          <w:szCs w:val="22"/>
          <w:rtl/>
          <w:lang w:bidi="fa-IR"/>
        </w:rPr>
      </w:pPr>
    </w:p>
    <w:p w14:paraId="60697897" w14:textId="77777777" w:rsidR="008D60A3" w:rsidRDefault="008D60A3" w:rsidP="008D60A3">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FA5CB8">
        <w:rPr>
          <w:rFonts w:asciiTheme="majorBidi" w:hAnsiTheme="majorBidi" w:cs="B Nazanin" w:hint="cs"/>
          <w:b/>
          <w:bCs/>
          <w:sz w:val="22"/>
          <w:szCs w:val="22"/>
          <w:rtl/>
        </w:rPr>
        <w:lastRenderedPageBreak/>
        <w:t>نوت</w:t>
      </w:r>
      <w:r>
        <w:rPr>
          <w:rFonts w:asciiTheme="majorBidi" w:hAnsiTheme="majorBidi" w:cs="B Nazanin" w:hint="cs"/>
          <w:sz w:val="22"/>
          <w:szCs w:val="22"/>
          <w:rtl/>
        </w:rPr>
        <w:t xml:space="preserve">1: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Pr>
          <w:rFonts w:asciiTheme="majorBidi" w:hAnsiTheme="majorBidi" w:cs="B Nazanin" w:hint="cs"/>
          <w:sz w:val="22"/>
          <w:szCs w:val="22"/>
          <w:rtl/>
          <w:lang w:bidi="fa-IR"/>
        </w:rPr>
        <w:t xml:space="preserve"> برای حجم معاملات سالانه و توانایی مالی</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r>
        <w:rPr>
          <w:rFonts w:asciiTheme="majorBidi" w:hAnsiTheme="majorBidi" w:cs="B Nazanin" w:hint="cs"/>
          <w:sz w:val="22"/>
          <w:szCs w:val="22"/>
          <w:rtl/>
        </w:rPr>
        <w:t xml:space="preserve"> در مورد معیار تجربه و ظرفیت تخنیکی، حداقل یکی از شرکا باید 100 فیصد معیار متذکره را تکمیل نماید.</w:t>
      </w:r>
    </w:p>
    <w:p w14:paraId="494434C9" w14:textId="77777777" w:rsidR="008D60A3" w:rsidRPr="0097176E" w:rsidRDefault="008D60A3" w:rsidP="008D60A3">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14:paraId="58A9ED7E" w14:textId="77777777" w:rsidR="008D60A3" w:rsidRPr="00713D84" w:rsidRDefault="008D60A3" w:rsidP="008D60A3">
      <w:pPr>
        <w:pStyle w:val="Outline"/>
        <w:tabs>
          <w:tab w:val="right" w:pos="270"/>
          <w:tab w:val="right" w:pos="540"/>
          <w:tab w:val="right" w:pos="810"/>
          <w:tab w:val="right" w:pos="990"/>
          <w:tab w:val="left" w:pos="1080"/>
          <w:tab w:val="right" w:pos="1260"/>
          <w:tab w:val="right" w:pos="1440"/>
        </w:tabs>
        <w:bidi/>
        <w:spacing w:before="120" w:after="12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14:paraId="0A08D8E3" w14:textId="77777777" w:rsidR="008D60A3" w:rsidRPr="00713D84" w:rsidRDefault="008D60A3" w:rsidP="008D60A3">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14:paraId="328C9A67" w14:textId="77777777" w:rsidR="00B90C47" w:rsidRDefault="006244AA" w:rsidP="00101FC3">
      <w:pPr>
        <w:pStyle w:val="Heading2"/>
        <w:bidi/>
        <w:jc w:val="left"/>
        <w:rPr>
          <w:rFonts w:cs="B Nazanin"/>
          <w:i/>
        </w:rPr>
      </w:pPr>
      <w:r w:rsidRPr="00BF0F88">
        <w:rPr>
          <w:rFonts w:cs="B Nazanin"/>
          <w:i/>
          <w:rtl/>
        </w:rPr>
        <w:br w:type="page"/>
      </w:r>
      <w:bookmarkStart w:id="783" w:name="_Toc451327020"/>
      <w:bookmarkStart w:id="784" w:name="_Toc451354994"/>
      <w:bookmarkStart w:id="785" w:name="_Toc452153121"/>
    </w:p>
    <w:p w14:paraId="570C3FAD" w14:textId="77777777" w:rsidR="00B90C47" w:rsidRDefault="00B90C47" w:rsidP="00B90C47">
      <w:pPr>
        <w:pStyle w:val="Heading2"/>
        <w:bidi/>
        <w:jc w:val="left"/>
        <w:rPr>
          <w:rFonts w:cs="B Nazanin"/>
          <w:i/>
          <w:rtl/>
        </w:rPr>
      </w:pPr>
    </w:p>
    <w:p w14:paraId="0BF3BD06" w14:textId="77777777"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3"/>
      <w:bookmarkEnd w:id="784"/>
      <w:bookmarkEnd w:id="785"/>
    </w:p>
    <w:p w14:paraId="20A7353F" w14:textId="77777777"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14:paraId="49B26FDA" w14:textId="77777777"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14:paraId="5D79E05A" w14:textId="77777777"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14:paraId="27A0B497"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14:paraId="5B3CBACD" w14:textId="77777777" w:rsidR="006244AA" w:rsidRPr="00BF0F88" w:rsidRDefault="006244AA" w:rsidP="006244AA">
      <w:pPr>
        <w:tabs>
          <w:tab w:val="left" w:pos="2358"/>
        </w:tabs>
        <w:bidi/>
        <w:spacing w:before="120" w:after="120"/>
        <w:ind w:left="108"/>
        <w:rPr>
          <w:rFonts w:cs="B Nazanin"/>
          <w:szCs w:val="24"/>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14:paraId="43D74248" w14:textId="77777777"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6244AA" w:rsidRPr="00BF0F88">
        <w:rPr>
          <w:rFonts w:cs="B Nazanin" w:hint="cs"/>
          <w:szCs w:val="24"/>
          <w:rtl/>
          <w:lang w:bidi="fa-IR"/>
        </w:rPr>
        <w:t>فورمه تسلیمی آفر</w:t>
      </w:r>
    </w:p>
    <w:p w14:paraId="3416AF01" w14:textId="77777777"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14:paraId="654493F3" w14:textId="77777777"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14:paraId="12ECC246" w14:textId="77777777"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14:paraId="1FE5A79C"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14:paraId="485BDDA5"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14:paraId="0752D1D8"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14:paraId="0F490937" w14:textId="77777777"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14:paraId="7FF329DD" w14:textId="77777777" w:rsidR="006244AA" w:rsidRPr="00BF0F88" w:rsidRDefault="006244AA" w:rsidP="006244AA">
      <w:pPr>
        <w:bidi/>
        <w:rPr>
          <w:rFonts w:cs="B Nazanin"/>
          <w:szCs w:val="24"/>
          <w:lang w:val="en-GB"/>
        </w:rPr>
      </w:pPr>
    </w:p>
    <w:p w14:paraId="2E9A0DE7" w14:textId="77777777" w:rsidR="006244AA" w:rsidRPr="00BF0F88" w:rsidRDefault="006244AA" w:rsidP="006244AA">
      <w:pPr>
        <w:pStyle w:val="Heading2"/>
        <w:bidi/>
        <w:spacing w:before="0" w:after="0"/>
        <w:jc w:val="left"/>
        <w:rPr>
          <w:rFonts w:cs="B Nazanin"/>
          <w:smallCaps/>
          <w:sz w:val="24"/>
          <w:szCs w:val="24"/>
        </w:rPr>
      </w:pPr>
      <w:bookmarkStart w:id="786" w:name="_Toc50275644"/>
      <w:bookmarkStart w:id="787" w:name="_Toc79223021"/>
    </w:p>
    <w:p w14:paraId="67143241" w14:textId="77777777" w:rsidR="006244AA" w:rsidRPr="00BF0F88" w:rsidRDefault="006244AA" w:rsidP="006244AA">
      <w:pPr>
        <w:bidi/>
        <w:rPr>
          <w:rFonts w:cs="B Nazanin"/>
          <w:szCs w:val="24"/>
        </w:rPr>
      </w:pPr>
    </w:p>
    <w:p w14:paraId="0CD8D191" w14:textId="77777777" w:rsidR="006244AA" w:rsidRPr="00BF0F88" w:rsidRDefault="006244AA" w:rsidP="006244AA">
      <w:pPr>
        <w:bidi/>
        <w:rPr>
          <w:rFonts w:cs="B Nazanin"/>
          <w:szCs w:val="24"/>
        </w:rPr>
      </w:pPr>
    </w:p>
    <w:p w14:paraId="74EC5501" w14:textId="77777777" w:rsidR="006244AA" w:rsidRPr="00BF0F88" w:rsidRDefault="006244AA" w:rsidP="006244AA">
      <w:pPr>
        <w:bidi/>
        <w:rPr>
          <w:rFonts w:cs="B Nazanin"/>
          <w:szCs w:val="24"/>
        </w:rPr>
      </w:pPr>
    </w:p>
    <w:p w14:paraId="29860372" w14:textId="77777777" w:rsidR="006244AA" w:rsidRPr="00BF0F88" w:rsidRDefault="006244AA" w:rsidP="006244AA">
      <w:pPr>
        <w:bidi/>
        <w:rPr>
          <w:rFonts w:cs="B Nazanin"/>
          <w:szCs w:val="24"/>
        </w:rPr>
      </w:pPr>
    </w:p>
    <w:p w14:paraId="153EFE77" w14:textId="77777777" w:rsidR="006244AA" w:rsidRPr="00BF0F88" w:rsidRDefault="006244AA" w:rsidP="006244AA">
      <w:pPr>
        <w:bidi/>
        <w:rPr>
          <w:rFonts w:cs="B Nazanin"/>
          <w:szCs w:val="24"/>
        </w:rPr>
      </w:pPr>
    </w:p>
    <w:p w14:paraId="2CB4CABD" w14:textId="77777777" w:rsidR="006244AA" w:rsidRDefault="006244AA" w:rsidP="006244AA">
      <w:pPr>
        <w:bidi/>
        <w:rPr>
          <w:rFonts w:cs="B Nazanin"/>
          <w:szCs w:val="24"/>
        </w:rPr>
      </w:pPr>
    </w:p>
    <w:p w14:paraId="2ED26E48" w14:textId="77777777" w:rsidR="002500E0" w:rsidRDefault="002500E0" w:rsidP="002500E0">
      <w:pPr>
        <w:bidi/>
        <w:rPr>
          <w:rFonts w:cs="B Nazanin"/>
          <w:szCs w:val="24"/>
        </w:rPr>
      </w:pPr>
    </w:p>
    <w:p w14:paraId="59DD8DC8" w14:textId="77777777" w:rsidR="002500E0" w:rsidRDefault="002500E0" w:rsidP="002500E0">
      <w:pPr>
        <w:bidi/>
        <w:rPr>
          <w:rFonts w:cs="B Nazanin"/>
          <w:szCs w:val="24"/>
        </w:rPr>
      </w:pPr>
    </w:p>
    <w:p w14:paraId="23951264" w14:textId="77777777" w:rsidR="002500E0" w:rsidRDefault="002500E0" w:rsidP="002500E0">
      <w:pPr>
        <w:bidi/>
        <w:rPr>
          <w:rFonts w:cs="B Nazanin"/>
          <w:szCs w:val="24"/>
        </w:rPr>
      </w:pPr>
    </w:p>
    <w:p w14:paraId="28EF4CEA" w14:textId="77777777" w:rsidR="002500E0" w:rsidRDefault="002500E0" w:rsidP="002500E0">
      <w:pPr>
        <w:bidi/>
        <w:rPr>
          <w:rFonts w:cs="B Nazanin"/>
          <w:szCs w:val="24"/>
        </w:rPr>
      </w:pPr>
    </w:p>
    <w:p w14:paraId="7F666487" w14:textId="77777777" w:rsidR="002500E0" w:rsidRDefault="002500E0" w:rsidP="002500E0">
      <w:pPr>
        <w:bidi/>
        <w:rPr>
          <w:rFonts w:cs="B Nazanin"/>
          <w:szCs w:val="24"/>
        </w:rPr>
      </w:pPr>
    </w:p>
    <w:p w14:paraId="162B7FBD" w14:textId="77777777" w:rsidR="002500E0" w:rsidRDefault="002500E0" w:rsidP="002500E0">
      <w:pPr>
        <w:bidi/>
        <w:rPr>
          <w:rFonts w:cs="B Nazanin"/>
          <w:szCs w:val="24"/>
        </w:rPr>
      </w:pPr>
    </w:p>
    <w:p w14:paraId="1DD03055" w14:textId="77777777" w:rsidR="002500E0" w:rsidRDefault="002500E0" w:rsidP="002500E0">
      <w:pPr>
        <w:bidi/>
        <w:rPr>
          <w:rFonts w:cs="B Nazanin"/>
          <w:szCs w:val="24"/>
        </w:rPr>
      </w:pPr>
    </w:p>
    <w:p w14:paraId="56DAE8F8" w14:textId="77777777" w:rsidR="002500E0" w:rsidRDefault="002500E0" w:rsidP="002500E0">
      <w:pPr>
        <w:bidi/>
        <w:rPr>
          <w:rFonts w:cs="B Nazanin"/>
          <w:szCs w:val="24"/>
        </w:rPr>
      </w:pPr>
    </w:p>
    <w:p w14:paraId="272865DC" w14:textId="77777777" w:rsidR="002500E0" w:rsidRDefault="002500E0" w:rsidP="002500E0">
      <w:pPr>
        <w:bidi/>
        <w:rPr>
          <w:rFonts w:cs="B Nazanin"/>
          <w:szCs w:val="24"/>
        </w:rPr>
      </w:pPr>
    </w:p>
    <w:p w14:paraId="53D874C0" w14:textId="77777777" w:rsidR="002500E0" w:rsidRDefault="002500E0" w:rsidP="002500E0">
      <w:pPr>
        <w:bidi/>
        <w:rPr>
          <w:rFonts w:cs="B Nazanin"/>
          <w:szCs w:val="24"/>
        </w:rPr>
      </w:pPr>
    </w:p>
    <w:p w14:paraId="3203BCB2" w14:textId="77777777" w:rsidR="002500E0" w:rsidRDefault="002500E0" w:rsidP="002500E0">
      <w:pPr>
        <w:bidi/>
        <w:rPr>
          <w:rFonts w:cs="B Nazanin"/>
          <w:szCs w:val="24"/>
        </w:rPr>
      </w:pPr>
    </w:p>
    <w:p w14:paraId="546AD56D" w14:textId="77777777" w:rsidR="002500E0" w:rsidRDefault="002500E0" w:rsidP="002500E0">
      <w:pPr>
        <w:bidi/>
        <w:rPr>
          <w:rFonts w:cs="B Nazanin"/>
          <w:szCs w:val="24"/>
        </w:rPr>
      </w:pPr>
    </w:p>
    <w:p w14:paraId="218A8B7E" w14:textId="77777777" w:rsidR="002500E0" w:rsidRDefault="002500E0" w:rsidP="002500E0">
      <w:pPr>
        <w:bidi/>
        <w:rPr>
          <w:rFonts w:cs="B Nazanin"/>
          <w:szCs w:val="24"/>
        </w:rPr>
      </w:pPr>
    </w:p>
    <w:p w14:paraId="5B1632E5" w14:textId="77777777" w:rsidR="002500E0" w:rsidRDefault="002500E0" w:rsidP="002500E0">
      <w:pPr>
        <w:bidi/>
        <w:rPr>
          <w:rFonts w:cs="B Nazanin"/>
          <w:szCs w:val="24"/>
        </w:rPr>
      </w:pPr>
    </w:p>
    <w:p w14:paraId="7DAB5806" w14:textId="77777777" w:rsidR="002500E0" w:rsidRDefault="002500E0" w:rsidP="002500E0">
      <w:pPr>
        <w:bidi/>
        <w:rPr>
          <w:rFonts w:cs="B Nazanin"/>
          <w:szCs w:val="24"/>
        </w:rPr>
      </w:pPr>
    </w:p>
    <w:p w14:paraId="315CE068" w14:textId="77777777" w:rsidR="002500E0" w:rsidRPr="00BF0F88" w:rsidRDefault="002500E0" w:rsidP="002500E0">
      <w:pPr>
        <w:bidi/>
        <w:rPr>
          <w:rFonts w:cs="B Nazanin"/>
          <w:szCs w:val="24"/>
          <w:rtl/>
        </w:rPr>
      </w:pPr>
    </w:p>
    <w:p w14:paraId="5319C3EE" w14:textId="77777777" w:rsidR="006244AA" w:rsidRPr="00BF0F88" w:rsidRDefault="006244AA" w:rsidP="006244AA">
      <w:pPr>
        <w:bidi/>
        <w:rPr>
          <w:rFonts w:cs="B Nazanin"/>
          <w:szCs w:val="24"/>
          <w:rtl/>
          <w:lang w:val="en-GB" w:bidi="fa-IR"/>
        </w:rPr>
      </w:pPr>
    </w:p>
    <w:p w14:paraId="1E7E6C9C" w14:textId="77777777" w:rsidR="006244AA" w:rsidRPr="00BF0F88" w:rsidRDefault="006244AA" w:rsidP="00A97E7D">
      <w:pPr>
        <w:pStyle w:val="Heading3"/>
        <w:bidi/>
        <w:jc w:val="center"/>
        <w:rPr>
          <w:rFonts w:cs="B Nazanin"/>
          <w:lang w:val="en-GB" w:bidi="fa-IR"/>
        </w:rPr>
      </w:pPr>
      <w:bookmarkStart w:id="788" w:name="_Toc199171502"/>
      <w:bookmarkStart w:id="789" w:name="_Toc451327021"/>
      <w:bookmarkStart w:id="790" w:name="_Toc451354995"/>
      <w:bookmarkStart w:id="791"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8"/>
      <w:bookmarkEnd w:id="789"/>
      <w:bookmarkEnd w:id="790"/>
      <w:bookmarkEnd w:id="791"/>
    </w:p>
    <w:p w14:paraId="73196CC4" w14:textId="77777777" w:rsidR="006244AA" w:rsidRPr="00BF0F88" w:rsidRDefault="006244AA" w:rsidP="00FD14E8">
      <w:pPr>
        <w:bidi/>
        <w:jc w:val="center"/>
        <w:outlineLvl w:val="1"/>
        <w:rPr>
          <w:rFonts w:cs="B Nazanin"/>
          <w:b/>
          <w:bCs/>
          <w:sz w:val="26"/>
          <w:szCs w:val="26"/>
          <w:rtl/>
          <w:lang w:val="en-GB" w:bidi="fa-IR"/>
        </w:rPr>
      </w:pPr>
      <w:bookmarkStart w:id="792" w:name="_Toc199171503"/>
      <w:bookmarkStart w:id="793" w:name="_Toc451327023"/>
      <w:bookmarkStart w:id="794" w:name="_Toc451354997"/>
      <w:bookmarkStart w:id="795"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2"/>
      <w:bookmarkEnd w:id="793"/>
      <w:bookmarkEnd w:id="794"/>
      <w:bookmarkEnd w:id="795"/>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14:paraId="1F7B29CD" w14:textId="77777777" w:rsidTr="00D30F2C">
        <w:tc>
          <w:tcPr>
            <w:tcW w:w="3330" w:type="dxa"/>
            <w:gridSpan w:val="2"/>
          </w:tcPr>
          <w:p w14:paraId="316EA213"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14:paraId="7C4C8AF1" w14:textId="77777777"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14:paraId="6BAC4ABD" w14:textId="77777777" w:rsidTr="00D30F2C">
        <w:tc>
          <w:tcPr>
            <w:tcW w:w="3330" w:type="dxa"/>
            <w:gridSpan w:val="2"/>
          </w:tcPr>
          <w:p w14:paraId="52FF66D4" w14:textId="77777777"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14:paraId="2B18A630" w14:textId="77777777"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14:paraId="0BACD1D6" w14:textId="77777777" w:rsidTr="00D30F2C">
        <w:tc>
          <w:tcPr>
            <w:tcW w:w="9727" w:type="dxa"/>
            <w:gridSpan w:val="4"/>
          </w:tcPr>
          <w:p w14:paraId="4BBC238E" w14:textId="77777777"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14:paraId="685DB215"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7FFAAAA6" w14:textId="77777777"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14:paraId="4E718D14" w14:textId="77777777" w:rsidR="006244AA" w:rsidRPr="00BF0F88" w:rsidRDefault="006244AA" w:rsidP="007A423E">
            <w:pPr>
              <w:suppressAutoHyphens/>
              <w:bidi/>
              <w:spacing w:before="120" w:after="120"/>
              <w:rPr>
                <w:rFonts w:cs="B Nazanin"/>
                <w:b/>
                <w:bCs/>
                <w:iCs/>
                <w:spacing w:val="-2"/>
                <w:szCs w:val="24"/>
                <w:rtl/>
                <w:lang w:val="en-GB"/>
              </w:rPr>
            </w:pPr>
          </w:p>
          <w:p w14:paraId="753E0BF5" w14:textId="77777777" w:rsidR="006244AA" w:rsidRPr="00BF0F88" w:rsidRDefault="006244AA" w:rsidP="007A423E">
            <w:pPr>
              <w:suppressAutoHyphens/>
              <w:bidi/>
              <w:spacing w:before="120" w:after="120"/>
              <w:rPr>
                <w:rFonts w:cs="B Nazanin"/>
                <w:b/>
                <w:bCs/>
                <w:iCs/>
                <w:spacing w:val="-2"/>
                <w:szCs w:val="24"/>
                <w:lang w:val="en-GB"/>
              </w:rPr>
            </w:pPr>
          </w:p>
        </w:tc>
      </w:tr>
      <w:tr w:rsidR="006244AA" w:rsidRPr="00BF0F88" w14:paraId="0AA4F7A3"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6D85C809"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14:paraId="4057FD80" w14:textId="77777777"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14:paraId="7BB13B6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75BCDD69"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14:paraId="698703FF"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14:paraId="5653A6E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5940E297"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14:paraId="2941A495" w14:textId="77777777"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14:paraId="4E24AC3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62376773"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14:paraId="02889E11" w14:textId="77777777"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14:paraId="00A1FA0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6FF0BDF5"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14:paraId="01B46561"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14:paraId="24CDDD7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6100C1F2"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14:paraId="751D399F" w14:textId="77777777"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14:paraId="7D387840"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7A6A3A3D"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58493443"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0B66E328" w14:textId="77777777"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14:paraId="05252FD4" w14:textId="77777777" w:rsidR="000C4D90" w:rsidRPr="00BF0F88" w:rsidRDefault="000C4D90" w:rsidP="000C4D90">
            <w:pPr>
              <w:suppressAutoHyphens/>
              <w:bidi/>
              <w:rPr>
                <w:rFonts w:cs="B Nazanin"/>
                <w:iCs/>
                <w:spacing w:val="-2"/>
                <w:szCs w:val="24"/>
                <w:rtl/>
              </w:rPr>
            </w:pPr>
          </w:p>
          <w:p w14:paraId="7EA897A0" w14:textId="77777777"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5D2EC559"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14:paraId="042FF793"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08B71B18"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14:paraId="739725E8" w14:textId="77777777"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14:paraId="08962C59" w14:textId="77777777" w:rsidR="006244AA" w:rsidRPr="00BF0F88" w:rsidRDefault="006244AA" w:rsidP="007A423E">
            <w:pPr>
              <w:bidi/>
              <w:spacing w:before="120" w:after="120"/>
              <w:rPr>
                <w:rFonts w:cs="B Nazanin"/>
                <w:i/>
                <w:szCs w:val="24"/>
                <w:lang w:val="en-GB"/>
              </w:rPr>
            </w:pPr>
          </w:p>
        </w:tc>
      </w:tr>
      <w:tr w:rsidR="006244AA" w:rsidRPr="00BF0F88" w14:paraId="4CAC34D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3F39807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14:paraId="1C01582D" w14:textId="77777777"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14:paraId="7AA08A1D"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14:paraId="7BDF7D95"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14:paraId="47E1B17E"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14:paraId="38630C0F"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14:paraId="4AD27AC2" w14:textId="77777777" w:rsidR="006244AA" w:rsidRPr="00BF0F88" w:rsidRDefault="006244AA" w:rsidP="006244AA">
            <w:pPr>
              <w:suppressAutoHyphens/>
              <w:bidi/>
              <w:spacing w:before="120" w:after="120"/>
              <w:rPr>
                <w:rFonts w:cs="B Nazanin"/>
                <w:spacing w:val="-2"/>
                <w:szCs w:val="24"/>
                <w:rtl/>
              </w:rPr>
            </w:pPr>
          </w:p>
          <w:p w14:paraId="07BC401E" w14:textId="77777777" w:rsidR="006244AA" w:rsidRPr="00BF0F88" w:rsidRDefault="006244AA" w:rsidP="006244AA">
            <w:pPr>
              <w:suppressAutoHyphens/>
              <w:bidi/>
              <w:spacing w:before="120" w:after="120"/>
              <w:rPr>
                <w:rFonts w:cs="B Nazanin"/>
                <w:spacing w:val="-2"/>
                <w:szCs w:val="24"/>
              </w:rPr>
            </w:pPr>
          </w:p>
          <w:p w14:paraId="5BF477FE" w14:textId="77777777" w:rsidR="006244AA" w:rsidRPr="00BF0F88" w:rsidRDefault="006244AA" w:rsidP="007A423E">
            <w:pPr>
              <w:suppressAutoHyphens/>
              <w:bidi/>
              <w:spacing w:before="120" w:after="120"/>
              <w:ind w:left="450"/>
              <w:rPr>
                <w:rFonts w:cs="B Nazanin"/>
                <w:spacing w:val="-2"/>
                <w:szCs w:val="24"/>
              </w:rPr>
            </w:pPr>
          </w:p>
        </w:tc>
      </w:tr>
      <w:tr w:rsidR="006244AA" w:rsidRPr="00BF0F88" w14:paraId="57C9F6AE"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0574400D" w14:textId="77777777"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14:paraId="3E947F4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7A0967BF" w14:textId="77777777"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14:paraId="55DDF1DD" w14:textId="77777777"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14:paraId="4F34656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61E3B862"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14:paraId="78256F86" w14:textId="77777777"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14:paraId="7A58501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28233F3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14:paraId="6B3C10AB" w14:textId="77777777"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14:paraId="2E2BD7C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2905E983" w14:textId="77777777"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14:paraId="62DC0800" w14:textId="77777777" w:rsidR="00DC3704" w:rsidRPr="00BF0F88" w:rsidRDefault="00055DE5" w:rsidP="007A423E">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پنج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14:paraId="6D4BABA5"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630260E2" w14:textId="77777777"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14:paraId="7267C081"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0B04C837"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14:paraId="51818F6A" w14:textId="77777777"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14:paraId="1D12997D"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1150FD64"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14:paraId="6B15A7CA" w14:textId="77777777"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14:paraId="38D2CEA5" w14:textId="77777777"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14:paraId="0A4E56E7" w14:textId="77777777"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14:paraId="7A688FEA" w14:textId="77777777"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14:paraId="18660676" w14:textId="77777777"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6"/>
      <w:bookmarkEnd w:id="787"/>
    </w:tbl>
    <w:p w14:paraId="6D9701DC" w14:textId="77777777"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14:paraId="552F50A1" w14:textId="77777777" w:rsidR="00EC3B3E" w:rsidRPr="00BF0F88" w:rsidRDefault="00EC3B3E" w:rsidP="00EC3B3E">
      <w:pPr>
        <w:jc w:val="right"/>
        <w:rPr>
          <w:rFonts w:cs="B Nazanin"/>
          <w:szCs w:val="24"/>
        </w:rPr>
      </w:pPr>
    </w:p>
    <w:p w14:paraId="13350622" w14:textId="77777777" w:rsidR="006244AA" w:rsidRPr="00BF0F88" w:rsidRDefault="006244AA" w:rsidP="00EC3B3E">
      <w:pPr>
        <w:bidi/>
        <w:jc w:val="both"/>
        <w:rPr>
          <w:rFonts w:cs="B Nazanin"/>
          <w:szCs w:val="24"/>
          <w:rtl/>
          <w:lang w:val="en-GB"/>
        </w:rPr>
      </w:pPr>
    </w:p>
    <w:p w14:paraId="7439116D" w14:textId="77777777" w:rsidR="006244AA" w:rsidRPr="00BF0F88" w:rsidRDefault="006244AA" w:rsidP="00A0769E">
      <w:pPr>
        <w:pStyle w:val="Heading3"/>
        <w:bidi/>
        <w:jc w:val="center"/>
        <w:rPr>
          <w:rStyle w:val="Heading3Char"/>
          <w:rFonts w:cs="B Nazanin"/>
          <w:smallCaps/>
          <w:sz w:val="28"/>
          <w:szCs w:val="28"/>
          <w:rtl/>
          <w:lang w:bidi="fa-IR"/>
        </w:rPr>
      </w:pPr>
      <w:r w:rsidRPr="00BF0F88">
        <w:rPr>
          <w:rFonts w:cs="B Nazanin"/>
          <w:szCs w:val="24"/>
          <w:rtl/>
          <w:lang w:val="en-GB"/>
        </w:rPr>
        <w:br w:type="page"/>
      </w:r>
      <w:bookmarkStart w:id="796" w:name="_Toc451327024"/>
      <w:bookmarkStart w:id="797" w:name="_Toc451354998"/>
      <w:bookmarkStart w:id="798" w:name="_Toc452153125"/>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6"/>
      <w:bookmarkEnd w:id="797"/>
      <w:bookmarkEnd w:id="798"/>
    </w:p>
    <w:p w14:paraId="4C5E82F3" w14:textId="77777777" w:rsidR="006244AA" w:rsidRPr="00BF0F88" w:rsidRDefault="006244AA" w:rsidP="006244AA">
      <w:pPr>
        <w:keepNext/>
        <w:bidi/>
        <w:jc w:val="center"/>
        <w:outlineLvl w:val="1"/>
        <w:rPr>
          <w:rFonts w:cs="B Nazanin"/>
          <w:b/>
          <w:bCs/>
          <w:smallCaps/>
          <w:sz w:val="28"/>
          <w:szCs w:val="28"/>
        </w:rPr>
      </w:pPr>
      <w:bookmarkStart w:id="799" w:name="_Toc199171505"/>
      <w:bookmarkStart w:id="800" w:name="_Toc451327026"/>
      <w:bookmarkStart w:id="801" w:name="_Toc451355000"/>
      <w:bookmarkStart w:id="802"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799"/>
      <w:bookmarkEnd w:id="800"/>
      <w:bookmarkEnd w:id="801"/>
      <w:bookmarkEnd w:id="802"/>
    </w:p>
    <w:p w14:paraId="60D283F6" w14:textId="77777777"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14:paraId="071D4C7D" w14:textId="77777777"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14:paraId="04ACF5FA" w14:textId="77777777" w:rsidTr="007A423E">
        <w:tc>
          <w:tcPr>
            <w:tcW w:w="3438" w:type="dxa"/>
          </w:tcPr>
          <w:p w14:paraId="0A0BFBE7" w14:textId="77777777"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14:paraId="08CB9201" w14:textId="77777777"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14:paraId="7BE677F1" w14:textId="77777777" w:rsidTr="007A423E">
        <w:tc>
          <w:tcPr>
            <w:tcW w:w="3438" w:type="dxa"/>
          </w:tcPr>
          <w:p w14:paraId="7A65217A" w14:textId="77777777"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14:paraId="14C2453A" w14:textId="77777777"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14:paraId="7AD07072" w14:textId="77777777" w:rsidTr="007A423E">
        <w:tc>
          <w:tcPr>
            <w:tcW w:w="9835" w:type="dxa"/>
            <w:gridSpan w:val="2"/>
          </w:tcPr>
          <w:p w14:paraId="53944964" w14:textId="77777777"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14:paraId="2976AD91" w14:textId="77777777"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14:paraId="72F8CA60" w14:textId="77777777" w:rsidTr="002F2219">
        <w:trPr>
          <w:cantSplit/>
          <w:trHeight w:hRule="exact" w:val="514"/>
        </w:trPr>
        <w:tc>
          <w:tcPr>
            <w:tcW w:w="9090" w:type="dxa"/>
            <w:gridSpan w:val="2"/>
          </w:tcPr>
          <w:p w14:paraId="48ED59BC" w14:textId="77777777"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14:paraId="549854C4" w14:textId="77777777" w:rsidR="006244AA" w:rsidRPr="00BF0F88" w:rsidRDefault="006244AA" w:rsidP="007A423E">
            <w:pPr>
              <w:bidi/>
              <w:spacing w:before="120" w:after="120"/>
              <w:rPr>
                <w:rFonts w:cs="B Nazanin"/>
                <w:i/>
                <w:szCs w:val="24"/>
                <w:lang w:val="en-GB"/>
              </w:rPr>
            </w:pPr>
          </w:p>
        </w:tc>
      </w:tr>
      <w:tr w:rsidR="006244AA" w:rsidRPr="00BF0F88" w14:paraId="07DA48E9" w14:textId="77777777" w:rsidTr="002F2219">
        <w:trPr>
          <w:cantSplit/>
          <w:trHeight w:hRule="exact" w:val="496"/>
        </w:trPr>
        <w:tc>
          <w:tcPr>
            <w:tcW w:w="522" w:type="dxa"/>
          </w:tcPr>
          <w:p w14:paraId="4D78C9A6"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14:paraId="2DDCBA0D" w14:textId="77777777"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14:paraId="0EDB09D1" w14:textId="77777777" w:rsidTr="002F2219">
        <w:trPr>
          <w:cantSplit/>
          <w:trHeight w:hRule="exact" w:val="667"/>
        </w:trPr>
        <w:tc>
          <w:tcPr>
            <w:tcW w:w="522" w:type="dxa"/>
          </w:tcPr>
          <w:p w14:paraId="5C2BD15C"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14:paraId="180B918A" w14:textId="77777777"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14:paraId="4B5E57AB" w14:textId="77777777" w:rsidTr="002F2219">
        <w:trPr>
          <w:cantSplit/>
          <w:trHeight w:hRule="exact" w:val="541"/>
        </w:trPr>
        <w:tc>
          <w:tcPr>
            <w:tcW w:w="522" w:type="dxa"/>
          </w:tcPr>
          <w:p w14:paraId="041450A0"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14:paraId="1A65B85C" w14:textId="77777777"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14:paraId="3CF22BBF" w14:textId="77777777" w:rsidTr="002F2219">
        <w:trPr>
          <w:cantSplit/>
          <w:trHeight w:hRule="exact" w:val="631"/>
        </w:trPr>
        <w:tc>
          <w:tcPr>
            <w:tcW w:w="522" w:type="dxa"/>
          </w:tcPr>
          <w:p w14:paraId="7D562870" w14:textId="77777777"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14:paraId="6D5A5169"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14:paraId="4F6102B8" w14:textId="77777777" w:rsidTr="002F2219">
        <w:trPr>
          <w:cantSplit/>
          <w:trHeight w:hRule="exact" w:val="892"/>
        </w:trPr>
        <w:tc>
          <w:tcPr>
            <w:tcW w:w="522" w:type="dxa"/>
          </w:tcPr>
          <w:p w14:paraId="318508F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14:paraId="57B4D520" w14:textId="77777777"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14:paraId="31650C62" w14:textId="77777777" w:rsidTr="002F2219">
        <w:trPr>
          <w:cantSplit/>
          <w:trHeight w:hRule="exact" w:val="4870"/>
        </w:trPr>
        <w:tc>
          <w:tcPr>
            <w:tcW w:w="522" w:type="dxa"/>
          </w:tcPr>
          <w:p w14:paraId="57B21B5E"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14:paraId="66D0CCC6" w14:textId="77777777"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14:paraId="734CA9C9" w14:textId="77777777"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14:paraId="5F1A6666" w14:textId="77777777"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14:paraId="12D743EE" w14:textId="77777777"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14:paraId="6755B203" w14:textId="77777777"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14:paraId="5D9B11E7" w14:textId="77777777" w:rsidR="003225CF" w:rsidRPr="00BF0F88" w:rsidRDefault="003225CF" w:rsidP="003225CF">
            <w:pPr>
              <w:bidi/>
              <w:spacing w:before="120" w:after="120"/>
              <w:rPr>
                <w:rFonts w:cs="B Nazanin"/>
                <w:i/>
                <w:iCs/>
                <w:szCs w:val="24"/>
                <w:rtl/>
                <w:lang w:val="en-GB"/>
              </w:rPr>
            </w:pPr>
          </w:p>
          <w:p w14:paraId="210AAB94" w14:textId="77777777"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4092143"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14:paraId="7A3A0752" w14:textId="77777777" w:rsidTr="006D75A3">
        <w:trPr>
          <w:cantSplit/>
          <w:trHeight w:hRule="exact" w:val="6355"/>
        </w:trPr>
        <w:tc>
          <w:tcPr>
            <w:tcW w:w="522" w:type="dxa"/>
          </w:tcPr>
          <w:p w14:paraId="0C98C73F"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14:paraId="5C2085D7" w14:textId="77777777"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14:paraId="66BB6DA8" w14:textId="77777777"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14:paraId="3F6ABD18" w14:textId="77777777"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14:paraId="7CE50D3E" w14:textId="77777777" w:rsidR="006244AA" w:rsidRPr="00BF0F88" w:rsidRDefault="006244AA" w:rsidP="006244AA">
            <w:pPr>
              <w:tabs>
                <w:tab w:val="right" w:pos="360"/>
              </w:tabs>
              <w:suppressAutoHyphens/>
              <w:bidi/>
              <w:spacing w:before="120" w:after="120"/>
              <w:ind w:left="360"/>
              <w:rPr>
                <w:rFonts w:cs="B Nazanin"/>
                <w:spacing w:val="-2"/>
                <w:szCs w:val="24"/>
              </w:rPr>
            </w:pPr>
          </w:p>
        </w:tc>
      </w:tr>
    </w:tbl>
    <w:p w14:paraId="1F37C21D" w14:textId="77777777" w:rsidR="006244AA" w:rsidRPr="00BF0F88" w:rsidRDefault="006244AA" w:rsidP="006244AA">
      <w:pPr>
        <w:bidi/>
        <w:jc w:val="both"/>
        <w:rPr>
          <w:rFonts w:cs="B Nazanin"/>
          <w:szCs w:val="24"/>
          <w:rtl/>
          <w:lang w:val="en-GB"/>
        </w:rPr>
      </w:pPr>
    </w:p>
    <w:p w14:paraId="391E869C" w14:textId="77777777" w:rsidR="007B27D4" w:rsidRPr="00BF0F88" w:rsidRDefault="006244AA" w:rsidP="00C159EC">
      <w:pPr>
        <w:pStyle w:val="Heading3"/>
        <w:bidi/>
        <w:jc w:val="center"/>
        <w:rPr>
          <w:rFonts w:cs="B Nazanin"/>
          <w:rtl/>
          <w:lang w:val="en-GB"/>
        </w:rPr>
      </w:pPr>
      <w:r w:rsidRPr="00BF0F88">
        <w:rPr>
          <w:rFonts w:cs="B Nazanin"/>
          <w:rtl/>
          <w:lang w:val="en-GB"/>
        </w:rPr>
        <w:br w:type="page"/>
      </w:r>
      <w:bookmarkStart w:id="803" w:name="_Toc451327027"/>
      <w:bookmarkStart w:id="804" w:name="_Toc451355001"/>
      <w:bookmarkStart w:id="805" w:name="_Toc452153128"/>
      <w:bookmarkStart w:id="806" w:name="_Toc199171507"/>
      <w:r w:rsidR="00173291" w:rsidRPr="00BF0F88">
        <w:rPr>
          <w:rFonts w:cs="B Nazanin"/>
          <w:rtl/>
          <w:lang w:val="en-GB"/>
        </w:rPr>
        <w:lastRenderedPageBreak/>
        <w:t>فورم</w:t>
      </w:r>
      <w:r w:rsidR="00173291" w:rsidRPr="00BF0F88">
        <w:rPr>
          <w:rFonts w:cs="B Nazanin" w:hint="cs"/>
          <w:rtl/>
          <w:lang w:val="en-GB"/>
        </w:rPr>
        <w:t>ه</w:t>
      </w:r>
      <w:r w:rsidR="00173291" w:rsidRPr="00BF0F88">
        <w:rPr>
          <w:rFonts w:cs="B Nazanin"/>
          <w:rtl/>
          <w:lang w:val="en-GB"/>
        </w:rPr>
        <w:t xml:space="preserve"> تسلیمی آفر</w:t>
      </w:r>
      <w:bookmarkEnd w:id="803"/>
      <w:bookmarkEnd w:id="804"/>
      <w:bookmarkEnd w:id="805"/>
    </w:p>
    <w:p w14:paraId="631EF1BA" w14:textId="77777777" w:rsidR="007A423E" w:rsidRPr="00BF0F88" w:rsidRDefault="007A423E" w:rsidP="007A423E">
      <w:pPr>
        <w:keepNext/>
        <w:bidi/>
        <w:jc w:val="center"/>
        <w:outlineLvl w:val="1"/>
        <w:rPr>
          <w:rFonts w:cs="B Nazanin"/>
          <w:b/>
          <w:bCs/>
          <w:szCs w:val="24"/>
          <w:rtl/>
          <w:lang w:val="en-GB" w:bidi="fa-IR"/>
        </w:rPr>
      </w:pPr>
      <w:bookmarkStart w:id="807" w:name="_Toc451327029"/>
      <w:bookmarkStart w:id="808" w:name="_Toc451355003"/>
      <w:bookmarkStart w:id="809"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6"/>
      <w:bookmarkEnd w:id="807"/>
      <w:bookmarkEnd w:id="808"/>
      <w:bookmarkEnd w:id="809"/>
    </w:p>
    <w:p w14:paraId="352C4B5B" w14:textId="77777777"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14:paraId="7F53B347" w14:textId="77777777"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14:paraId="68E86FA5" w14:textId="77777777" w:rsidTr="007A423E">
        <w:tc>
          <w:tcPr>
            <w:tcW w:w="3438" w:type="dxa"/>
          </w:tcPr>
          <w:p w14:paraId="4911A719" w14:textId="77777777"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14:paraId="4544511C" w14:textId="77777777"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14:paraId="4677C750" w14:textId="77777777" w:rsidTr="007A423E">
        <w:tc>
          <w:tcPr>
            <w:tcW w:w="3438" w:type="dxa"/>
          </w:tcPr>
          <w:p w14:paraId="380FE9EE" w14:textId="77777777"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14:paraId="558E12E5" w14:textId="77777777"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14:paraId="5E8D857A" w14:textId="77777777" w:rsidTr="007A423E">
        <w:tc>
          <w:tcPr>
            <w:tcW w:w="9835" w:type="dxa"/>
            <w:gridSpan w:val="2"/>
          </w:tcPr>
          <w:p w14:paraId="7C262605" w14:textId="77777777"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14:paraId="7646764E" w14:textId="77777777" w:rsidR="007A423E" w:rsidRPr="00BF0F88" w:rsidRDefault="007A423E" w:rsidP="007A423E">
      <w:pPr>
        <w:bidi/>
        <w:spacing w:before="120"/>
        <w:jc w:val="both"/>
        <w:rPr>
          <w:rFonts w:cs="B Nazanin"/>
          <w:i/>
          <w:iCs/>
          <w:sz w:val="2"/>
          <w:szCs w:val="2"/>
          <w:rtl/>
          <w:lang w:val="en-GB"/>
        </w:rPr>
      </w:pPr>
    </w:p>
    <w:p w14:paraId="08357823" w14:textId="77777777"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14:paraId="064E9C7A" w14:textId="77777777" w:rsidR="007A423E" w:rsidRPr="00BF0F88" w:rsidRDefault="007A423E" w:rsidP="007A423E">
      <w:pPr>
        <w:pStyle w:val="BodyText"/>
        <w:bidi/>
        <w:spacing w:before="120" w:after="0"/>
        <w:jc w:val="both"/>
        <w:rPr>
          <w:rFonts w:cs="B Nazanin"/>
          <w:sz w:val="2"/>
          <w:szCs w:val="2"/>
          <w:lang w:val="en-GB"/>
        </w:rPr>
      </w:pPr>
    </w:p>
    <w:p w14:paraId="10D5ABEC" w14:textId="77777777"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14:paraId="703127AA" w14:textId="77777777"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14:paraId="28CBA809" w14:textId="77777777"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14:paraId="27FA1DBD" w14:textId="77777777"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14:paraId="4153A58A" w14:textId="77777777"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14:paraId="41027CB8" w14:textId="77777777"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14:paraId="177773AA" w14:textId="77777777"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14:paraId="5C9D0BE9" w14:textId="77777777"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14:paraId="0FDECA9B" w14:textId="77777777"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14:paraId="710F516E" w14:textId="77777777"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14:paraId="73B3E0D8" w14:textId="77777777"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14:paraId="56C5B049" w14:textId="77777777"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14:paraId="7908B70F" w14:textId="77777777"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lastRenderedPageBreak/>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14:paraId="5E63B2C8" w14:textId="77777777" w:rsidR="007A423E" w:rsidRPr="00BF0F88" w:rsidRDefault="007A423E" w:rsidP="007A423E">
      <w:pPr>
        <w:pStyle w:val="BodyText"/>
        <w:bidi/>
        <w:spacing w:before="120"/>
        <w:ind w:left="180"/>
        <w:jc w:val="both"/>
        <w:rPr>
          <w:rFonts w:cs="B Nazanin"/>
          <w:sz w:val="2"/>
          <w:szCs w:val="2"/>
          <w:lang w:val="en-GB"/>
        </w:rPr>
      </w:pPr>
    </w:p>
    <w:p w14:paraId="31CE9812" w14:textId="77777777"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14:paraId="5DACB637" w14:textId="77777777" w:rsidR="007A423E" w:rsidRPr="00BF0F88" w:rsidRDefault="007A423E" w:rsidP="007A423E">
      <w:pPr>
        <w:tabs>
          <w:tab w:val="left" w:pos="5238"/>
          <w:tab w:val="left" w:pos="5474"/>
          <w:tab w:val="left" w:pos="9468"/>
        </w:tabs>
        <w:bidi/>
        <w:spacing w:before="120" w:after="120"/>
        <w:jc w:val="both"/>
        <w:rPr>
          <w:rFonts w:cs="B Nazanin"/>
          <w:i/>
          <w:sz w:val="2"/>
          <w:szCs w:val="2"/>
          <w:rtl/>
        </w:rPr>
      </w:pPr>
    </w:p>
    <w:p w14:paraId="45D7475A" w14:textId="77777777"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14:paraId="6ED92CB2" w14:textId="77777777"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14:paraId="1C94A32D" w14:textId="77777777" w:rsidR="00EC3B3E" w:rsidRPr="00BF0F88" w:rsidRDefault="00EC3B3E" w:rsidP="006244AA">
      <w:pPr>
        <w:bidi/>
        <w:jc w:val="both"/>
        <w:rPr>
          <w:rFonts w:cs="B Nazanin"/>
          <w:szCs w:val="24"/>
          <w:rtl/>
          <w:lang w:val="en-GB"/>
        </w:rPr>
      </w:pPr>
    </w:p>
    <w:p w14:paraId="0D44A83A" w14:textId="77777777" w:rsidR="00FC1C53" w:rsidRDefault="00FC1C53" w:rsidP="00173291">
      <w:pPr>
        <w:bidi/>
        <w:jc w:val="both"/>
        <w:rPr>
          <w:rFonts w:cs="B Nazanin"/>
          <w:szCs w:val="24"/>
          <w:rtl/>
          <w:lang w:val="en-GB"/>
        </w:rPr>
        <w:sectPr w:rsidR="00FC1C53" w:rsidSect="002417B7">
          <w:pgSz w:w="12240" w:h="15840"/>
          <w:pgMar w:top="1080" w:right="302" w:bottom="547" w:left="288" w:header="1080" w:footer="0" w:gutter="0"/>
          <w:pgNumType w:start="0"/>
          <w:cols w:space="720"/>
          <w:titlePg/>
          <w:docGrid w:linePitch="360"/>
        </w:sectPr>
      </w:pPr>
    </w:p>
    <w:p w14:paraId="39AB93FD" w14:textId="271B610C" w:rsidR="00CB7379" w:rsidRDefault="00416CAC" w:rsidP="00CB7379">
      <w:pPr>
        <w:pStyle w:val="Heading3"/>
        <w:tabs>
          <w:tab w:val="right" w:pos="5490"/>
        </w:tabs>
        <w:bidi/>
        <w:jc w:val="center"/>
        <w:rPr>
          <w:rFonts w:cs="B Nazanin"/>
          <w:rtl/>
        </w:rPr>
      </w:pPr>
      <w:r>
        <w:rPr>
          <w:rFonts w:cs="B Nazanin" w:hint="cs"/>
          <w:i/>
          <w:szCs w:val="24"/>
          <w:rtl/>
          <w:lang w:val="en-GB"/>
        </w:rPr>
        <w:lastRenderedPageBreak/>
        <w:t xml:space="preserve"> </w:t>
      </w:r>
    </w:p>
    <w:p w14:paraId="065921D6" w14:textId="77777777" w:rsidR="00CB7379" w:rsidRPr="00BF0F88" w:rsidRDefault="00CB7379" w:rsidP="00CB7379">
      <w:pPr>
        <w:pStyle w:val="Heading3"/>
        <w:bidi/>
        <w:jc w:val="center"/>
        <w:rPr>
          <w:rFonts w:cs="B Nazanin"/>
        </w:rPr>
      </w:pPr>
      <w:r w:rsidRPr="00BF0F88">
        <w:rPr>
          <w:rFonts w:cs="B Nazanin"/>
          <w:rtl/>
        </w:rPr>
        <w:t>جدول قیمت اجناس</w:t>
      </w:r>
      <w:r w:rsidRPr="00BF0F88">
        <w:rPr>
          <w:rFonts w:cs="B Nazanin" w:hint="cs"/>
          <w:rtl/>
        </w:rPr>
        <w:t xml:space="preserve">  </w:t>
      </w:r>
      <w:r w:rsidRPr="00BF0F88">
        <w:rPr>
          <w:rFonts w:cs="B Nazanin"/>
          <w:rtl/>
        </w:rPr>
        <w:t>که در بیرون ا</w:t>
      </w:r>
      <w:r w:rsidRPr="00BF0F88">
        <w:rPr>
          <w:rFonts w:cs="B Nazanin" w:hint="cs"/>
          <w:rtl/>
        </w:rPr>
        <w:t>ز</w:t>
      </w:r>
      <w:r w:rsidRPr="00BF0F88">
        <w:rPr>
          <w:rFonts w:cs="B Nazanin"/>
          <w:rtl/>
        </w:rPr>
        <w:t xml:space="preserve"> جمهوری اسلامی افغانستان ساخته </w:t>
      </w:r>
      <w:r w:rsidRPr="00BF0F88">
        <w:rPr>
          <w:rFonts w:cs="B Nazanin" w:hint="cs"/>
          <w:rtl/>
        </w:rPr>
        <w:t>شده و وارد میگردد</w:t>
      </w:r>
    </w:p>
    <w:p w14:paraId="2473C8D0" w14:textId="77777777" w:rsidR="00CB7379" w:rsidRPr="00BF0F88" w:rsidRDefault="00CB7379" w:rsidP="00CB7379">
      <w:pPr>
        <w:keepNext/>
        <w:bidi/>
        <w:jc w:val="center"/>
        <w:outlineLvl w:val="1"/>
        <w:rPr>
          <w:rStyle w:val="Heading3Char"/>
          <w:rFonts w:cs="B Nazanin"/>
          <w:smallCaps/>
          <w:szCs w:val="24"/>
          <w:rtl/>
        </w:rPr>
      </w:pPr>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p>
    <w:p w14:paraId="08EBA4A3" w14:textId="77777777" w:rsidR="00CB7379" w:rsidRPr="00BF0F88" w:rsidRDefault="00CB7379" w:rsidP="00CB7379">
      <w:pPr>
        <w:keepNext/>
        <w:bidi/>
        <w:jc w:val="center"/>
        <w:outlineLvl w:val="1"/>
        <w:rPr>
          <w:rStyle w:val="Heading3Char"/>
          <w:rFonts w:cs="B Nazanin"/>
          <w:smallCaps/>
          <w:szCs w:val="24"/>
          <w:rtl/>
        </w:rPr>
      </w:pPr>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p>
    <w:p w14:paraId="5317C938" w14:textId="3B5F87AF" w:rsidR="00CB7379" w:rsidRPr="00BF0F88" w:rsidRDefault="00CB7379" w:rsidP="008B15FC">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BF0F88">
        <w:rPr>
          <w:rFonts w:cs="B Nazanin"/>
          <w:iCs/>
          <w:szCs w:val="24"/>
          <w:rtl/>
          <w:lang w:val="en-GB"/>
        </w:rPr>
        <w:t>{</w:t>
      </w:r>
      <w:r w:rsidR="0015567B" w:rsidRPr="0015567B">
        <w:t xml:space="preserve"> </w:t>
      </w:r>
      <w:r w:rsidR="00A32FFA">
        <w:rPr>
          <w:rFonts w:cs="B Nazanin"/>
          <w:iCs/>
          <w:szCs w:val="24"/>
          <w:lang w:bidi="fa-IR"/>
        </w:rPr>
        <w:t xml:space="preserve"> </w:t>
      </w:r>
      <w:r w:rsidR="001D084C" w:rsidRPr="001D084C">
        <w:rPr>
          <w:rFonts w:cs="B Nazanin"/>
          <w:b/>
          <w:bCs/>
          <w:i/>
          <w:sz w:val="32"/>
          <w:szCs w:val="32"/>
          <w:lang w:val="en-GB" w:bidi="fa-IR"/>
        </w:rPr>
        <w:t>NPA/</w:t>
      </w:r>
      <w:r w:rsidR="008B15FC">
        <w:rPr>
          <w:rFonts w:cs="B Nazanin"/>
          <w:b/>
          <w:bCs/>
          <w:i/>
          <w:sz w:val="32"/>
          <w:szCs w:val="32"/>
          <w:lang w:val="en-GB" w:bidi="fa-IR"/>
        </w:rPr>
        <w:t>MOD</w:t>
      </w:r>
      <w:r w:rsidR="001D084C" w:rsidRPr="001D084C">
        <w:rPr>
          <w:rFonts w:cs="B Nazanin"/>
          <w:b/>
          <w:bCs/>
          <w:i/>
          <w:sz w:val="32"/>
          <w:szCs w:val="32"/>
          <w:lang w:val="en-GB" w:bidi="fa-IR"/>
        </w:rPr>
        <w:t>/98/G-2493/NCB</w:t>
      </w:r>
      <w:r w:rsidR="001D084C">
        <w:rPr>
          <w:rFonts w:ascii="Calibri" w:hAnsi="Calibri" w:cs="B Nazanin" w:hint="cs"/>
          <w:szCs w:val="24"/>
          <w:rtl/>
          <w:lang w:val="en-GB" w:bidi="fa-IR"/>
        </w:rPr>
        <w:t xml:space="preserve"> </w:t>
      </w:r>
      <w:r w:rsidR="001D084C" w:rsidRPr="00BC7981">
        <w:rPr>
          <w:rFonts w:ascii="Calibri" w:hAnsi="Calibri" w:cs="B Nazanin" w:hint="cs"/>
          <w:szCs w:val="24"/>
          <w:lang w:val="en-GB"/>
        </w:rPr>
        <w:t xml:space="preserve"> </w:t>
      </w:r>
      <w:r w:rsidRPr="00BF0F88">
        <w:rPr>
          <w:rFonts w:cs="B Nazanin"/>
          <w:iCs/>
          <w:szCs w:val="24"/>
          <w:rtl/>
          <w:lang w:val="en-GB"/>
        </w:rPr>
        <w:t>}</w:t>
      </w:r>
    </w:p>
    <w:p w14:paraId="528F5889" w14:textId="77777777"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60446EE3" w14:textId="77777777"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3C5EE29E" w14:textId="77777777"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14:paraId="1F288D4F" w14:textId="77777777" w:rsidR="00CB7379" w:rsidRPr="00BF0F88" w:rsidRDefault="00CB7379" w:rsidP="00CB7379">
      <w:pPr>
        <w:suppressAutoHyphens/>
        <w:bidi/>
        <w:spacing w:before="120"/>
        <w:rPr>
          <w:rFonts w:cs="B Nazanin"/>
          <w:i/>
          <w:iCs/>
          <w:szCs w:val="24"/>
          <w:rtl/>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2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100" w:firstRow="0" w:lastRow="0" w:firstColumn="0" w:lastColumn="1" w:noHBand="0" w:noVBand="0"/>
      </w:tblPr>
      <w:tblGrid>
        <w:gridCol w:w="548"/>
        <w:gridCol w:w="2790"/>
        <w:gridCol w:w="630"/>
        <w:gridCol w:w="990"/>
        <w:gridCol w:w="1800"/>
        <w:gridCol w:w="1710"/>
        <w:gridCol w:w="1438"/>
        <w:gridCol w:w="971"/>
        <w:gridCol w:w="823"/>
        <w:gridCol w:w="1530"/>
      </w:tblGrid>
      <w:tr w:rsidR="00CB7379" w:rsidRPr="00BF0F88" w14:paraId="1C478526" w14:textId="77777777" w:rsidTr="008959E9">
        <w:trPr>
          <w:cantSplit/>
          <w:jc w:val="center"/>
        </w:trPr>
        <w:tc>
          <w:tcPr>
            <w:tcW w:w="548" w:type="dxa"/>
            <w:tcBorders>
              <w:top w:val="double" w:sz="6" w:space="0" w:color="auto"/>
              <w:bottom w:val="double" w:sz="6" w:space="0" w:color="auto"/>
              <w:right w:val="single" w:sz="6" w:space="0" w:color="auto"/>
            </w:tcBorders>
          </w:tcPr>
          <w:p w14:paraId="71C1D53B" w14:textId="77777777" w:rsidR="00CB7379" w:rsidRPr="00BF0F88" w:rsidRDefault="00CB7379" w:rsidP="0080596E">
            <w:pPr>
              <w:suppressAutoHyphens/>
              <w:bidi/>
              <w:jc w:val="center"/>
              <w:rPr>
                <w:rFonts w:cs="B Nazanin"/>
                <w:szCs w:val="24"/>
              </w:rPr>
            </w:pPr>
            <w:r w:rsidRPr="00BF0F88">
              <w:rPr>
                <w:rFonts w:cs="B Nazanin" w:hint="cs"/>
                <w:szCs w:val="24"/>
                <w:rtl/>
              </w:rPr>
              <w:t>1</w:t>
            </w:r>
          </w:p>
        </w:tc>
        <w:tc>
          <w:tcPr>
            <w:tcW w:w="2790" w:type="dxa"/>
            <w:tcBorders>
              <w:top w:val="double" w:sz="6" w:space="0" w:color="auto"/>
              <w:left w:val="single" w:sz="6" w:space="0" w:color="auto"/>
              <w:bottom w:val="double" w:sz="6" w:space="0" w:color="auto"/>
              <w:right w:val="single" w:sz="6" w:space="0" w:color="auto"/>
            </w:tcBorders>
          </w:tcPr>
          <w:p w14:paraId="341E27DA" w14:textId="77777777" w:rsidR="00CB7379" w:rsidRPr="00BF0F88" w:rsidRDefault="00CB7379" w:rsidP="0080596E">
            <w:pPr>
              <w:suppressAutoHyphens/>
              <w:bidi/>
              <w:jc w:val="center"/>
              <w:rPr>
                <w:rFonts w:cs="B Nazanin"/>
                <w:szCs w:val="24"/>
              </w:rPr>
            </w:pPr>
            <w:r w:rsidRPr="00BF0F88">
              <w:rPr>
                <w:rFonts w:cs="B Nazanin"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03EBB3EF" w14:textId="77777777" w:rsidR="00CB7379" w:rsidRPr="00BF0F88" w:rsidRDefault="00CB7379" w:rsidP="0080596E">
            <w:pPr>
              <w:suppressAutoHyphens/>
              <w:bidi/>
              <w:jc w:val="center"/>
              <w:rPr>
                <w:rFonts w:cs="B Nazanin"/>
                <w:szCs w:val="24"/>
              </w:rPr>
            </w:pPr>
            <w:r w:rsidRPr="00BF0F88">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14:paraId="04629438" w14:textId="77777777" w:rsidR="00CB7379" w:rsidRPr="00BF0F88" w:rsidRDefault="00CB7379" w:rsidP="0080596E">
            <w:pPr>
              <w:suppressAutoHyphens/>
              <w:bidi/>
              <w:jc w:val="center"/>
              <w:rPr>
                <w:rFonts w:cs="B Nazanin"/>
                <w:szCs w:val="24"/>
              </w:rPr>
            </w:pPr>
            <w:r w:rsidRPr="00BF0F88">
              <w:rPr>
                <w:rFonts w:cs="B Nazanin" w:hint="cs"/>
                <w:szCs w:val="24"/>
                <w:rtl/>
              </w:rPr>
              <w:t>4</w:t>
            </w:r>
          </w:p>
        </w:tc>
        <w:tc>
          <w:tcPr>
            <w:tcW w:w="1800" w:type="dxa"/>
            <w:tcBorders>
              <w:top w:val="double" w:sz="6" w:space="0" w:color="auto"/>
              <w:left w:val="single" w:sz="6" w:space="0" w:color="auto"/>
              <w:bottom w:val="double" w:sz="6" w:space="0" w:color="auto"/>
              <w:right w:val="single" w:sz="6" w:space="0" w:color="auto"/>
            </w:tcBorders>
          </w:tcPr>
          <w:p w14:paraId="54DCEB41" w14:textId="77777777" w:rsidR="00CB7379" w:rsidRPr="00BF0F88" w:rsidRDefault="00CB7379" w:rsidP="0080596E">
            <w:pPr>
              <w:suppressAutoHyphens/>
              <w:bidi/>
              <w:jc w:val="center"/>
              <w:rPr>
                <w:rFonts w:cs="B Nazanin"/>
                <w:szCs w:val="24"/>
              </w:rPr>
            </w:pPr>
            <w:r w:rsidRPr="00BF0F88">
              <w:rPr>
                <w:rFonts w:cs="B Nazanin" w:hint="cs"/>
                <w:szCs w:val="24"/>
                <w:rtl/>
              </w:rPr>
              <w:t>5</w:t>
            </w:r>
          </w:p>
        </w:tc>
        <w:tc>
          <w:tcPr>
            <w:tcW w:w="1710" w:type="dxa"/>
            <w:tcBorders>
              <w:top w:val="double" w:sz="6" w:space="0" w:color="auto"/>
              <w:left w:val="single" w:sz="6" w:space="0" w:color="auto"/>
              <w:bottom w:val="double" w:sz="6" w:space="0" w:color="auto"/>
              <w:right w:val="single" w:sz="6" w:space="0" w:color="auto"/>
            </w:tcBorders>
          </w:tcPr>
          <w:p w14:paraId="3A39FE52" w14:textId="77777777" w:rsidR="00CB7379" w:rsidRPr="00BF0F88" w:rsidRDefault="00CB7379" w:rsidP="0080596E">
            <w:pPr>
              <w:suppressAutoHyphens/>
              <w:bidi/>
              <w:jc w:val="center"/>
              <w:rPr>
                <w:rFonts w:cs="B Nazanin"/>
                <w:szCs w:val="24"/>
              </w:rPr>
            </w:pPr>
            <w:r w:rsidRPr="00BF0F88">
              <w:rPr>
                <w:rFonts w:cs="B Nazanin" w:hint="cs"/>
                <w:szCs w:val="24"/>
                <w:rtl/>
              </w:rPr>
              <w:t>6</w:t>
            </w:r>
          </w:p>
        </w:tc>
        <w:tc>
          <w:tcPr>
            <w:tcW w:w="1438" w:type="dxa"/>
            <w:tcBorders>
              <w:top w:val="double" w:sz="6" w:space="0" w:color="auto"/>
              <w:left w:val="single" w:sz="6" w:space="0" w:color="auto"/>
              <w:bottom w:val="double" w:sz="6" w:space="0" w:color="auto"/>
              <w:right w:val="single" w:sz="6" w:space="0" w:color="auto"/>
            </w:tcBorders>
          </w:tcPr>
          <w:p w14:paraId="5DDE643B" w14:textId="77777777" w:rsidR="00CB7379" w:rsidRPr="00BF0F88" w:rsidRDefault="00CB7379" w:rsidP="0080596E">
            <w:pPr>
              <w:suppressAutoHyphens/>
              <w:bidi/>
              <w:jc w:val="center"/>
              <w:rPr>
                <w:rFonts w:cs="B Nazanin"/>
                <w:szCs w:val="24"/>
              </w:rPr>
            </w:pPr>
            <w:r w:rsidRPr="00BF0F88">
              <w:rPr>
                <w:rFonts w:cs="B Nazanin" w:hint="cs"/>
                <w:szCs w:val="24"/>
                <w:rtl/>
              </w:rPr>
              <w:t>7</w:t>
            </w:r>
          </w:p>
        </w:tc>
        <w:tc>
          <w:tcPr>
            <w:tcW w:w="1794" w:type="dxa"/>
            <w:gridSpan w:val="2"/>
            <w:tcBorders>
              <w:top w:val="double" w:sz="6" w:space="0" w:color="auto"/>
              <w:left w:val="single" w:sz="6" w:space="0" w:color="auto"/>
              <w:bottom w:val="double" w:sz="6" w:space="0" w:color="auto"/>
              <w:right w:val="single" w:sz="6" w:space="0" w:color="auto"/>
            </w:tcBorders>
          </w:tcPr>
          <w:p w14:paraId="37B82079" w14:textId="77777777" w:rsidR="00CB7379" w:rsidRPr="00BF0F88" w:rsidRDefault="00CB7379" w:rsidP="0080596E">
            <w:pPr>
              <w:suppressAutoHyphens/>
              <w:bidi/>
              <w:jc w:val="center"/>
              <w:rPr>
                <w:rFonts w:cs="B Nazanin"/>
                <w:szCs w:val="24"/>
              </w:rPr>
            </w:pPr>
            <w:r w:rsidRPr="00BF0F88">
              <w:rPr>
                <w:rFonts w:cs="B Nazanin" w:hint="cs"/>
                <w:szCs w:val="24"/>
                <w:rtl/>
              </w:rPr>
              <w:t>8</w:t>
            </w:r>
          </w:p>
        </w:tc>
        <w:tc>
          <w:tcPr>
            <w:tcW w:w="1530" w:type="dxa"/>
            <w:tcBorders>
              <w:top w:val="double" w:sz="6" w:space="0" w:color="auto"/>
              <w:left w:val="single" w:sz="6" w:space="0" w:color="auto"/>
              <w:bottom w:val="double" w:sz="6" w:space="0" w:color="auto"/>
            </w:tcBorders>
          </w:tcPr>
          <w:p w14:paraId="2DC29128" w14:textId="77777777" w:rsidR="00CB7379" w:rsidRPr="00BF0F88" w:rsidRDefault="00CB7379" w:rsidP="0080596E">
            <w:pPr>
              <w:suppressAutoHyphens/>
              <w:bidi/>
              <w:jc w:val="center"/>
              <w:rPr>
                <w:rFonts w:cs="B Nazanin"/>
                <w:szCs w:val="24"/>
              </w:rPr>
            </w:pPr>
            <w:r w:rsidRPr="00BF0F88">
              <w:rPr>
                <w:rFonts w:cs="B Nazanin" w:hint="cs"/>
                <w:szCs w:val="24"/>
                <w:rtl/>
              </w:rPr>
              <w:t>9</w:t>
            </w:r>
          </w:p>
        </w:tc>
      </w:tr>
      <w:tr w:rsidR="00F40821" w:rsidRPr="00BF0F88" w14:paraId="63665FBA" w14:textId="77777777" w:rsidTr="008959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4"/>
          <w:jc w:val="center"/>
        </w:trPr>
        <w:tc>
          <w:tcPr>
            <w:tcW w:w="548" w:type="dxa"/>
            <w:tcBorders>
              <w:top w:val="double" w:sz="6" w:space="0" w:color="auto"/>
              <w:left w:val="double" w:sz="6" w:space="0" w:color="auto"/>
              <w:bottom w:val="single" w:sz="6" w:space="0" w:color="auto"/>
              <w:right w:val="single" w:sz="6" w:space="0" w:color="auto"/>
            </w:tcBorders>
            <w:textDirection w:val="tbRl"/>
            <w:vAlign w:val="center"/>
          </w:tcPr>
          <w:p w14:paraId="7ECBBF91" w14:textId="5DA3B298" w:rsidR="00F40821" w:rsidRPr="00BF0F88" w:rsidRDefault="00F40821" w:rsidP="00F75CBD">
            <w:pPr>
              <w:suppressAutoHyphens/>
              <w:bidi/>
              <w:ind w:left="113" w:right="113"/>
              <w:jc w:val="center"/>
              <w:rPr>
                <w:rFonts w:cs="B Nazanin"/>
                <w:szCs w:val="24"/>
              </w:rPr>
            </w:pPr>
            <w:r w:rsidRPr="00905CB9">
              <w:rPr>
                <w:rFonts w:cs="B Nazanin"/>
                <w:b/>
                <w:bCs/>
                <w:szCs w:val="24"/>
                <w:rtl/>
              </w:rPr>
              <w:t>شمار</w:t>
            </w:r>
            <w:r w:rsidRPr="00905CB9">
              <w:rPr>
                <w:rFonts w:cs="B Nazanin" w:hint="cs"/>
                <w:b/>
                <w:bCs/>
                <w:szCs w:val="24"/>
                <w:rtl/>
              </w:rPr>
              <w:t>ه</w:t>
            </w:r>
          </w:p>
        </w:tc>
        <w:tc>
          <w:tcPr>
            <w:tcW w:w="2790" w:type="dxa"/>
            <w:tcBorders>
              <w:top w:val="double" w:sz="6" w:space="0" w:color="auto"/>
              <w:left w:val="single" w:sz="6" w:space="0" w:color="auto"/>
              <w:bottom w:val="single" w:sz="6" w:space="0" w:color="auto"/>
              <w:right w:val="single" w:sz="6" w:space="0" w:color="auto"/>
            </w:tcBorders>
            <w:textDirection w:val="tbRl"/>
            <w:vAlign w:val="center"/>
          </w:tcPr>
          <w:p w14:paraId="6C075326" w14:textId="77777777" w:rsidR="00F40821" w:rsidRPr="00905CB9" w:rsidRDefault="00F40821" w:rsidP="00F75CBD">
            <w:pPr>
              <w:suppressAutoHyphens/>
              <w:bidi/>
              <w:ind w:left="113" w:right="113"/>
              <w:jc w:val="center"/>
              <w:rPr>
                <w:rFonts w:cs="B Nazanin"/>
                <w:b/>
                <w:bCs/>
                <w:szCs w:val="24"/>
                <w:rtl/>
              </w:rPr>
            </w:pPr>
            <w:r w:rsidRPr="00905CB9">
              <w:rPr>
                <w:rFonts w:cs="B Nazanin"/>
                <w:b/>
                <w:bCs/>
                <w:szCs w:val="24"/>
                <w:rtl/>
              </w:rPr>
              <w:t>توضیح اجناس</w:t>
            </w:r>
          </w:p>
          <w:p w14:paraId="1B2D1E00" w14:textId="77777777" w:rsidR="00F40821" w:rsidRPr="00BF0F88" w:rsidRDefault="00F40821" w:rsidP="00F75CBD">
            <w:pPr>
              <w:suppressAutoHyphens/>
              <w:bidi/>
              <w:ind w:left="113" w:right="113"/>
              <w:jc w:val="center"/>
              <w:rPr>
                <w:rFonts w:cs="B Nazanin"/>
                <w:szCs w:val="24"/>
              </w:rPr>
            </w:pPr>
          </w:p>
        </w:tc>
        <w:tc>
          <w:tcPr>
            <w:tcW w:w="630" w:type="dxa"/>
            <w:tcBorders>
              <w:top w:val="double" w:sz="6" w:space="0" w:color="auto"/>
              <w:left w:val="single" w:sz="6" w:space="0" w:color="auto"/>
              <w:bottom w:val="single" w:sz="6" w:space="0" w:color="auto"/>
              <w:right w:val="single" w:sz="6" w:space="0" w:color="auto"/>
            </w:tcBorders>
            <w:textDirection w:val="tbRl"/>
            <w:vAlign w:val="center"/>
          </w:tcPr>
          <w:p w14:paraId="2CE4A3E4" w14:textId="5ADE3AFE" w:rsidR="00F40821" w:rsidRPr="00BF0F88" w:rsidRDefault="00F40821" w:rsidP="00F75CBD">
            <w:pPr>
              <w:suppressAutoHyphens/>
              <w:bidi/>
              <w:ind w:left="113" w:right="113"/>
              <w:jc w:val="center"/>
              <w:rPr>
                <w:rFonts w:cs="B Nazanin"/>
                <w:szCs w:val="24"/>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double" w:sz="6" w:space="0" w:color="auto"/>
              <w:left w:val="single" w:sz="6" w:space="0" w:color="auto"/>
              <w:bottom w:val="single" w:sz="6" w:space="0" w:color="auto"/>
              <w:right w:val="single" w:sz="6" w:space="0" w:color="auto"/>
            </w:tcBorders>
            <w:vAlign w:val="center"/>
          </w:tcPr>
          <w:p w14:paraId="5A703D04" w14:textId="30E75AD0" w:rsidR="00F40821" w:rsidRPr="00BF0F88" w:rsidRDefault="005E5F25" w:rsidP="00F75CBD">
            <w:pPr>
              <w:suppressAutoHyphens/>
              <w:bidi/>
              <w:ind w:left="113" w:right="113"/>
              <w:jc w:val="center"/>
              <w:rPr>
                <w:rFonts w:cs="B Nazanin"/>
                <w:szCs w:val="24"/>
                <w:rtl/>
              </w:rPr>
            </w:pPr>
            <w:r>
              <w:rPr>
                <w:rFonts w:cs="B Nazanin" w:hint="cs"/>
                <w:b/>
                <w:bCs/>
                <w:szCs w:val="24"/>
                <w:rtl/>
                <w:lang w:bidi="fa-IR"/>
              </w:rPr>
              <w:t>واحد فزیکی</w:t>
            </w:r>
          </w:p>
        </w:tc>
        <w:tc>
          <w:tcPr>
            <w:tcW w:w="1800" w:type="dxa"/>
            <w:tcBorders>
              <w:top w:val="double" w:sz="6" w:space="0" w:color="auto"/>
              <w:left w:val="single" w:sz="6" w:space="0" w:color="auto"/>
              <w:bottom w:val="single" w:sz="6" w:space="0" w:color="auto"/>
              <w:right w:val="single" w:sz="6" w:space="0" w:color="auto"/>
            </w:tcBorders>
            <w:vAlign w:val="center"/>
          </w:tcPr>
          <w:p w14:paraId="1EE19E78" w14:textId="159F9C56" w:rsidR="00F40821" w:rsidRPr="00BF0F88" w:rsidRDefault="00F40821" w:rsidP="00F75CBD">
            <w:pPr>
              <w:suppressAutoHyphens/>
              <w:bidi/>
              <w:ind w:left="113" w:right="113"/>
              <w:jc w:val="center"/>
              <w:rPr>
                <w:rFonts w:cs="B Nazanin"/>
                <w:szCs w:val="24"/>
              </w:rPr>
            </w:pPr>
            <w:r w:rsidRPr="00905CB9">
              <w:rPr>
                <w:rFonts w:cs="B Nazanin" w:hint="cs"/>
                <w:b/>
                <w:bCs/>
                <w:szCs w:val="24"/>
                <w:rtl/>
              </w:rPr>
              <w:t>مقدار حد اقل ضروریات</w:t>
            </w:r>
          </w:p>
        </w:tc>
        <w:tc>
          <w:tcPr>
            <w:tcW w:w="1710" w:type="dxa"/>
            <w:tcBorders>
              <w:top w:val="double" w:sz="6" w:space="0" w:color="auto"/>
              <w:left w:val="single" w:sz="6" w:space="0" w:color="auto"/>
              <w:bottom w:val="single" w:sz="6" w:space="0" w:color="auto"/>
              <w:right w:val="single" w:sz="6" w:space="0" w:color="auto"/>
            </w:tcBorders>
            <w:vAlign w:val="center"/>
          </w:tcPr>
          <w:p w14:paraId="5089172B" w14:textId="74ED563C" w:rsidR="00F40821" w:rsidRPr="00BF0F88" w:rsidRDefault="00F40821" w:rsidP="00F75CBD">
            <w:pPr>
              <w:suppressAutoHyphens/>
              <w:bidi/>
              <w:jc w:val="center"/>
              <w:rPr>
                <w:rFonts w:cs="B Nazanin"/>
                <w:szCs w:val="24"/>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38" w:type="dxa"/>
            <w:tcBorders>
              <w:top w:val="double" w:sz="6" w:space="0" w:color="auto"/>
              <w:left w:val="single" w:sz="6" w:space="0" w:color="auto"/>
              <w:bottom w:val="single" w:sz="6" w:space="0" w:color="auto"/>
              <w:right w:val="single" w:sz="6" w:space="0" w:color="auto"/>
            </w:tcBorders>
            <w:vAlign w:val="center"/>
          </w:tcPr>
          <w:p w14:paraId="137F7AA2" w14:textId="50124058" w:rsidR="00F40821" w:rsidRPr="00BF0F88" w:rsidRDefault="00F40821" w:rsidP="00F75CBD">
            <w:pPr>
              <w:suppressAutoHyphens/>
              <w:bidi/>
              <w:jc w:val="center"/>
              <w:rPr>
                <w:rFonts w:cs="B Nazanin"/>
                <w:szCs w:val="24"/>
              </w:rPr>
            </w:pPr>
            <w:r w:rsidRPr="00905CB9">
              <w:rPr>
                <w:rFonts w:cs="B Nazanin" w:hint="cs"/>
                <w:b/>
                <w:bCs/>
                <w:szCs w:val="24"/>
                <w:rtl/>
              </w:rPr>
              <w:t>قیمت فی واحد</w:t>
            </w:r>
          </w:p>
        </w:tc>
        <w:tc>
          <w:tcPr>
            <w:tcW w:w="1794" w:type="dxa"/>
            <w:gridSpan w:val="2"/>
            <w:tcBorders>
              <w:top w:val="double" w:sz="6" w:space="0" w:color="auto"/>
              <w:left w:val="single" w:sz="6" w:space="0" w:color="auto"/>
              <w:bottom w:val="single" w:sz="6" w:space="0" w:color="auto"/>
              <w:right w:val="single" w:sz="6" w:space="0" w:color="auto"/>
            </w:tcBorders>
            <w:vAlign w:val="center"/>
          </w:tcPr>
          <w:p w14:paraId="46F8FD40" w14:textId="5F0A9D7B" w:rsidR="00F40821" w:rsidRPr="00905CB9" w:rsidRDefault="00F40821" w:rsidP="00F75CBD">
            <w:pPr>
              <w:suppressAutoHyphens/>
              <w:bidi/>
              <w:jc w:val="center"/>
              <w:rPr>
                <w:rFonts w:cs="B Nazanin"/>
                <w:b/>
                <w:bCs/>
                <w:szCs w:val="24"/>
                <w:rtl/>
              </w:rPr>
            </w:pPr>
            <w:r w:rsidRPr="00905CB9">
              <w:rPr>
                <w:rFonts w:cs="B Nazanin" w:hint="cs"/>
                <w:b/>
                <w:bCs/>
                <w:szCs w:val="24"/>
                <w:rtl/>
              </w:rPr>
              <w:t>قیمت مجموعی حد اقل</w:t>
            </w:r>
          </w:p>
          <w:p w14:paraId="1C904EBA" w14:textId="5918664D" w:rsidR="00F40821" w:rsidRPr="00BF0F88" w:rsidRDefault="00F40821" w:rsidP="00F75CBD">
            <w:pPr>
              <w:suppressAutoHyphens/>
              <w:bidi/>
              <w:jc w:val="center"/>
              <w:rPr>
                <w:rFonts w:cs="B Nazanin"/>
                <w:szCs w:val="24"/>
              </w:rPr>
            </w:pPr>
            <w:r w:rsidRPr="00905CB9">
              <w:rPr>
                <w:rFonts w:cs="B Nazanin"/>
                <w:b/>
                <w:bCs/>
                <w:szCs w:val="24"/>
              </w:rPr>
              <w:t>5x7=8</w:t>
            </w:r>
          </w:p>
        </w:tc>
        <w:tc>
          <w:tcPr>
            <w:tcW w:w="1530" w:type="dxa"/>
            <w:tcBorders>
              <w:top w:val="double" w:sz="6" w:space="0" w:color="auto"/>
              <w:left w:val="single" w:sz="6" w:space="0" w:color="auto"/>
              <w:bottom w:val="single" w:sz="6" w:space="0" w:color="auto"/>
              <w:right w:val="double" w:sz="6" w:space="0" w:color="auto"/>
            </w:tcBorders>
            <w:vAlign w:val="center"/>
          </w:tcPr>
          <w:p w14:paraId="2574B01D" w14:textId="4F0A96BA" w:rsidR="00F40821" w:rsidRPr="00905CB9" w:rsidRDefault="00F40821" w:rsidP="00F75CBD">
            <w:pPr>
              <w:suppressAutoHyphens/>
              <w:bidi/>
              <w:jc w:val="center"/>
              <w:rPr>
                <w:rFonts w:cs="B Nazanin"/>
                <w:b/>
                <w:bCs/>
                <w:szCs w:val="24"/>
              </w:rPr>
            </w:pPr>
            <w:r w:rsidRPr="00905CB9">
              <w:rPr>
                <w:rFonts w:cs="B Nazanin" w:hint="cs"/>
                <w:b/>
                <w:bCs/>
                <w:szCs w:val="24"/>
                <w:rtl/>
              </w:rPr>
              <w:t>قیمت مجموعی حد اکثر تخمینی</w:t>
            </w:r>
          </w:p>
          <w:p w14:paraId="2AF3BB54" w14:textId="0895071B" w:rsidR="00F40821" w:rsidRPr="00BF0F88" w:rsidRDefault="00F40821" w:rsidP="00F75CBD">
            <w:pPr>
              <w:suppressAutoHyphens/>
              <w:bidi/>
              <w:jc w:val="center"/>
              <w:rPr>
                <w:rFonts w:cs="B Nazanin"/>
                <w:szCs w:val="24"/>
              </w:rPr>
            </w:pPr>
            <w:r w:rsidRPr="00905CB9">
              <w:rPr>
                <w:rFonts w:cs="B Nazanin"/>
                <w:b/>
                <w:bCs/>
                <w:szCs w:val="24"/>
              </w:rPr>
              <w:t>6x7=9</w:t>
            </w:r>
          </w:p>
        </w:tc>
      </w:tr>
      <w:tr w:rsidR="0064258A" w:rsidRPr="008256DE" w14:paraId="15B25F90"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5F6736E9" w14:textId="22A2C895" w:rsidR="0064258A" w:rsidRPr="00072C66" w:rsidRDefault="0064258A" w:rsidP="0064258A">
            <w:pPr>
              <w:suppressAutoHyphens/>
              <w:bidi/>
              <w:jc w:val="center"/>
              <w:rPr>
                <w:rFonts w:cs="B Nazanin"/>
                <w:b/>
                <w:bCs/>
                <w:szCs w:val="24"/>
                <w:rtl/>
              </w:rPr>
            </w:pPr>
            <w:r w:rsidRPr="00072C66">
              <w:rPr>
                <w:rFonts w:cs="B Nazanin" w:hint="cs"/>
                <w:b/>
                <w:bCs/>
                <w:szCs w:val="24"/>
                <w:rtl/>
              </w:rPr>
              <w:t>لات اول: قطعات مرکزی</w:t>
            </w:r>
          </w:p>
        </w:tc>
      </w:tr>
      <w:tr w:rsidR="00CF2767" w:rsidRPr="008256DE" w14:paraId="3F7C9832"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708E5C2" w14:textId="5DAF256C" w:rsidR="00CF2767" w:rsidRPr="008256DE" w:rsidRDefault="00CF2767" w:rsidP="00CF2767">
            <w:pPr>
              <w:suppressAutoHyphens/>
              <w:bidi/>
              <w:jc w:val="center"/>
              <w:rPr>
                <w:rFonts w:cs="B Nazanin"/>
                <w:szCs w:val="24"/>
                <w:rtl/>
              </w:rPr>
            </w:pPr>
            <w:r>
              <w:rPr>
                <w:rFonts w:cs="B Nazanin" w:hint="cs"/>
                <w:szCs w:val="24"/>
                <w:rtl/>
              </w:rPr>
              <w:t>1</w:t>
            </w:r>
          </w:p>
        </w:tc>
        <w:tc>
          <w:tcPr>
            <w:tcW w:w="2790" w:type="dxa"/>
            <w:tcBorders>
              <w:top w:val="double" w:sz="6" w:space="0" w:color="auto"/>
              <w:left w:val="single" w:sz="4" w:space="0" w:color="auto"/>
              <w:bottom w:val="single" w:sz="4" w:space="0" w:color="auto"/>
              <w:right w:val="single" w:sz="4" w:space="0" w:color="auto"/>
            </w:tcBorders>
            <w:shd w:val="clear" w:color="000000" w:fill="FFFFFF"/>
          </w:tcPr>
          <w:p w14:paraId="2B634A80" w14:textId="2841FAD4"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هسکوموانع تکه دار طول 2.13متر،عرض 2.13 متر،ارتفاع 2.21 مترازسیخ 5 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4 ملی باشد تا مقاومت پرکاری را داشته باشد.بالاوپائین تکه استبلر باشد</w:t>
            </w:r>
          </w:p>
        </w:tc>
        <w:tc>
          <w:tcPr>
            <w:tcW w:w="630" w:type="dxa"/>
            <w:tcBorders>
              <w:top w:val="single" w:sz="6" w:space="0" w:color="auto"/>
              <w:left w:val="single" w:sz="6" w:space="0" w:color="auto"/>
              <w:right w:val="single" w:sz="6" w:space="0" w:color="auto"/>
            </w:tcBorders>
            <w:vAlign w:val="center"/>
          </w:tcPr>
          <w:p w14:paraId="1B2DD044" w14:textId="77777777" w:rsidR="00CF2767" w:rsidRPr="00DF6698" w:rsidRDefault="00CF2767" w:rsidP="00CF2767">
            <w:pPr>
              <w:suppressAutoHyphens/>
              <w:bidi/>
              <w:jc w:val="center"/>
              <w:rPr>
                <w:rFonts w:cs="B Nazanin"/>
                <w:b/>
                <w:bCs/>
                <w:sz w:val="22"/>
                <w:szCs w:val="22"/>
                <w:rtl/>
              </w:rPr>
            </w:pPr>
          </w:p>
        </w:tc>
        <w:tc>
          <w:tcPr>
            <w:tcW w:w="990" w:type="dxa"/>
            <w:tcBorders>
              <w:top w:val="double" w:sz="6" w:space="0" w:color="auto"/>
              <w:left w:val="single" w:sz="4" w:space="0" w:color="auto"/>
              <w:bottom w:val="single" w:sz="4" w:space="0" w:color="auto"/>
              <w:right w:val="single" w:sz="4" w:space="0" w:color="auto"/>
            </w:tcBorders>
            <w:shd w:val="clear" w:color="auto" w:fill="auto"/>
            <w:textDirection w:val="tbRl"/>
            <w:vAlign w:val="center"/>
          </w:tcPr>
          <w:p w14:paraId="479B8A48" w14:textId="37479815"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خانه</w:t>
            </w:r>
          </w:p>
        </w:tc>
        <w:tc>
          <w:tcPr>
            <w:tcW w:w="1800" w:type="dxa"/>
            <w:tcBorders>
              <w:top w:val="double" w:sz="6" w:space="0" w:color="auto"/>
              <w:left w:val="single" w:sz="4" w:space="0" w:color="auto"/>
              <w:bottom w:val="single" w:sz="4" w:space="0" w:color="auto"/>
              <w:right w:val="single" w:sz="4" w:space="0" w:color="auto"/>
            </w:tcBorders>
            <w:shd w:val="clear" w:color="000000" w:fill="FFFFFF"/>
            <w:vAlign w:val="center"/>
          </w:tcPr>
          <w:p w14:paraId="3514D43C" w14:textId="385B9DE1"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2270</w:t>
            </w:r>
          </w:p>
        </w:tc>
        <w:tc>
          <w:tcPr>
            <w:tcW w:w="1710" w:type="dxa"/>
            <w:tcBorders>
              <w:top w:val="nil"/>
              <w:left w:val="nil"/>
              <w:bottom w:val="nil"/>
              <w:right w:val="nil"/>
            </w:tcBorders>
            <w:shd w:val="clear" w:color="auto" w:fill="auto"/>
            <w:vAlign w:val="center"/>
          </w:tcPr>
          <w:p w14:paraId="7B1EC0BC" w14:textId="5972AB1A" w:rsidR="00CF2767" w:rsidRPr="008256DE" w:rsidRDefault="00CF2767" w:rsidP="00CF2767">
            <w:pPr>
              <w:suppressAutoHyphens/>
              <w:bidi/>
              <w:jc w:val="center"/>
              <w:rPr>
                <w:rFonts w:cs="B Nazanin"/>
                <w:szCs w:val="24"/>
                <w:rtl/>
              </w:rPr>
            </w:pPr>
            <w:r>
              <w:rPr>
                <w:rFonts w:ascii="Calibri" w:hAnsi="Calibri" w:cs="Calibri"/>
                <w:color w:val="000000"/>
                <w:sz w:val="22"/>
                <w:szCs w:val="22"/>
              </w:rPr>
              <w:t>4540</w:t>
            </w:r>
          </w:p>
        </w:tc>
        <w:tc>
          <w:tcPr>
            <w:tcW w:w="1438" w:type="dxa"/>
            <w:tcBorders>
              <w:top w:val="single" w:sz="6" w:space="0" w:color="auto"/>
              <w:left w:val="single" w:sz="6" w:space="0" w:color="auto"/>
              <w:bottom w:val="single" w:sz="6" w:space="0" w:color="auto"/>
              <w:right w:val="single" w:sz="6" w:space="0" w:color="auto"/>
            </w:tcBorders>
          </w:tcPr>
          <w:p w14:paraId="65D4DC50"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214D82F"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4B644DC" w14:textId="77777777" w:rsidR="00CF2767" w:rsidRPr="008256DE" w:rsidRDefault="00CF2767" w:rsidP="00CF2767">
            <w:pPr>
              <w:suppressAutoHyphens/>
              <w:bidi/>
              <w:jc w:val="center"/>
              <w:rPr>
                <w:rFonts w:cs="B Nazanin"/>
                <w:szCs w:val="24"/>
                <w:rtl/>
              </w:rPr>
            </w:pPr>
          </w:p>
        </w:tc>
      </w:tr>
      <w:tr w:rsidR="00CF2767" w:rsidRPr="008256DE" w14:paraId="6317532F"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00AE4F2" w14:textId="4E254178" w:rsidR="00CF2767" w:rsidRPr="008256DE" w:rsidRDefault="00CF2767" w:rsidP="00CF2767">
            <w:pPr>
              <w:suppressAutoHyphens/>
              <w:bidi/>
              <w:jc w:val="center"/>
              <w:rPr>
                <w:rFonts w:cs="B Nazanin"/>
                <w:szCs w:val="24"/>
                <w:rtl/>
              </w:rPr>
            </w:pPr>
            <w:r>
              <w:rPr>
                <w:rFonts w:cs="B Nazanin" w:hint="cs"/>
                <w:szCs w:val="24"/>
                <w:rtl/>
              </w:rPr>
              <w:t>2</w:t>
            </w:r>
          </w:p>
        </w:tc>
        <w:tc>
          <w:tcPr>
            <w:tcW w:w="2790" w:type="dxa"/>
            <w:tcBorders>
              <w:top w:val="nil"/>
              <w:left w:val="single" w:sz="4" w:space="0" w:color="auto"/>
              <w:bottom w:val="single" w:sz="4" w:space="0" w:color="auto"/>
              <w:right w:val="single" w:sz="4" w:space="0" w:color="auto"/>
            </w:tcBorders>
            <w:shd w:val="clear" w:color="000000" w:fill="FFFFFF"/>
          </w:tcPr>
          <w:p w14:paraId="6CFE09BA" w14:textId="06406672"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هسکوموانع تکه دار طول 1متر،عرض 1 متر،ارتفاع 1 متر از سیخ 4 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4 ملی باشد تا مقاومت پرکاری را داشته باشد.بالاوپائین تکه استبلر باشد</w:t>
            </w:r>
          </w:p>
        </w:tc>
        <w:tc>
          <w:tcPr>
            <w:tcW w:w="630" w:type="dxa"/>
            <w:tcBorders>
              <w:top w:val="single" w:sz="6" w:space="0" w:color="auto"/>
              <w:left w:val="single" w:sz="6" w:space="0" w:color="auto"/>
              <w:right w:val="single" w:sz="6" w:space="0" w:color="auto"/>
            </w:tcBorders>
            <w:vAlign w:val="center"/>
          </w:tcPr>
          <w:p w14:paraId="68C82179"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60B9175D" w14:textId="50A229FB"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37C24704" w14:textId="2DC4A0DF"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6000</w:t>
            </w:r>
          </w:p>
        </w:tc>
        <w:tc>
          <w:tcPr>
            <w:tcW w:w="1710" w:type="dxa"/>
            <w:tcBorders>
              <w:top w:val="nil"/>
              <w:left w:val="nil"/>
              <w:bottom w:val="nil"/>
              <w:right w:val="nil"/>
            </w:tcBorders>
            <w:shd w:val="clear" w:color="auto" w:fill="auto"/>
            <w:vAlign w:val="center"/>
          </w:tcPr>
          <w:p w14:paraId="332B4470" w14:textId="1F1AEB66" w:rsidR="00CF2767" w:rsidRPr="008256DE" w:rsidRDefault="00CF2767" w:rsidP="00CF2767">
            <w:pPr>
              <w:suppressAutoHyphens/>
              <w:bidi/>
              <w:jc w:val="center"/>
              <w:rPr>
                <w:rFonts w:cs="B Nazanin"/>
                <w:szCs w:val="24"/>
                <w:rtl/>
              </w:rPr>
            </w:pPr>
            <w:r>
              <w:rPr>
                <w:rFonts w:ascii="Calibri" w:hAnsi="Calibri" w:cs="Calibri"/>
                <w:color w:val="000000"/>
                <w:sz w:val="22"/>
                <w:szCs w:val="22"/>
              </w:rPr>
              <w:t>12000</w:t>
            </w:r>
          </w:p>
        </w:tc>
        <w:tc>
          <w:tcPr>
            <w:tcW w:w="1438" w:type="dxa"/>
            <w:tcBorders>
              <w:top w:val="single" w:sz="6" w:space="0" w:color="auto"/>
              <w:left w:val="single" w:sz="6" w:space="0" w:color="auto"/>
              <w:bottom w:val="single" w:sz="6" w:space="0" w:color="auto"/>
              <w:right w:val="single" w:sz="6" w:space="0" w:color="auto"/>
            </w:tcBorders>
          </w:tcPr>
          <w:p w14:paraId="1DED4A51"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348BFCC"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8F2BBB2" w14:textId="77777777" w:rsidR="00CF2767" w:rsidRPr="008256DE" w:rsidRDefault="00CF2767" w:rsidP="00CF2767">
            <w:pPr>
              <w:suppressAutoHyphens/>
              <w:bidi/>
              <w:jc w:val="center"/>
              <w:rPr>
                <w:rFonts w:cs="B Nazanin"/>
                <w:szCs w:val="24"/>
                <w:rtl/>
              </w:rPr>
            </w:pPr>
          </w:p>
        </w:tc>
      </w:tr>
      <w:tr w:rsidR="00CF2767" w:rsidRPr="008256DE" w14:paraId="22D30337"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0DF22C5" w14:textId="3831C780" w:rsidR="00CF2767" w:rsidRPr="008256DE" w:rsidRDefault="00CF2767" w:rsidP="00CF2767">
            <w:pPr>
              <w:suppressAutoHyphens/>
              <w:bidi/>
              <w:jc w:val="center"/>
              <w:rPr>
                <w:rFonts w:cs="B Nazanin"/>
                <w:szCs w:val="24"/>
                <w:rtl/>
              </w:rPr>
            </w:pPr>
            <w:r>
              <w:rPr>
                <w:rFonts w:cs="B Nazanin" w:hint="cs"/>
                <w:szCs w:val="24"/>
                <w:rtl/>
              </w:rPr>
              <w:t>3</w:t>
            </w:r>
          </w:p>
        </w:tc>
        <w:tc>
          <w:tcPr>
            <w:tcW w:w="2790" w:type="dxa"/>
            <w:tcBorders>
              <w:top w:val="nil"/>
              <w:left w:val="single" w:sz="4" w:space="0" w:color="auto"/>
              <w:bottom w:val="single" w:sz="4" w:space="0" w:color="auto"/>
              <w:right w:val="single" w:sz="4" w:space="0" w:color="auto"/>
            </w:tcBorders>
            <w:shd w:val="clear" w:color="000000" w:fill="FFFFFF"/>
          </w:tcPr>
          <w:p w14:paraId="5B459A3C" w14:textId="6FA6C534"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هسکوموانع تکه دار ارتفاع 2.21متر،عرض 1.52 متر،طول 1.52 مترازسیخ 5 ملی با کیفیت استندردامریکائی و یا معادل آن،تکه هسکوازجنس دبل باشد تادر وقت پرکا ری پاره نشود،سیخ های هسکو لیم کاری کمپنی باشد،وقت پرکاری از هم جدا نشود فنریا سپرنگ های هسکو 4 ملی باشد تا مقاومت پرکاری را داشته باشد.بالاوپائین تکه استبلر باشد</w:t>
            </w:r>
          </w:p>
        </w:tc>
        <w:tc>
          <w:tcPr>
            <w:tcW w:w="630" w:type="dxa"/>
            <w:tcBorders>
              <w:top w:val="single" w:sz="6" w:space="0" w:color="auto"/>
              <w:left w:val="single" w:sz="6" w:space="0" w:color="auto"/>
              <w:right w:val="single" w:sz="6" w:space="0" w:color="auto"/>
            </w:tcBorders>
            <w:vAlign w:val="center"/>
          </w:tcPr>
          <w:p w14:paraId="183AD241"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23A0D504" w14:textId="78315F8B"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C18C647" w14:textId="6B5C6692"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3000</w:t>
            </w:r>
          </w:p>
        </w:tc>
        <w:tc>
          <w:tcPr>
            <w:tcW w:w="1710" w:type="dxa"/>
            <w:tcBorders>
              <w:top w:val="nil"/>
              <w:left w:val="nil"/>
              <w:bottom w:val="nil"/>
              <w:right w:val="nil"/>
            </w:tcBorders>
            <w:shd w:val="clear" w:color="auto" w:fill="auto"/>
            <w:vAlign w:val="center"/>
          </w:tcPr>
          <w:p w14:paraId="0D7B8B1B" w14:textId="66C5718F" w:rsidR="00CF2767" w:rsidRPr="008256DE" w:rsidRDefault="00CF2767" w:rsidP="00CF2767">
            <w:pPr>
              <w:suppressAutoHyphens/>
              <w:bidi/>
              <w:jc w:val="center"/>
              <w:rPr>
                <w:rFonts w:cs="B Nazanin"/>
                <w:szCs w:val="24"/>
                <w:rtl/>
              </w:rPr>
            </w:pPr>
            <w:r>
              <w:rPr>
                <w:rFonts w:ascii="Calibri" w:hAnsi="Calibri" w:cs="Calibri"/>
                <w:color w:val="000000"/>
                <w:sz w:val="22"/>
                <w:szCs w:val="22"/>
              </w:rPr>
              <w:t>6000</w:t>
            </w:r>
          </w:p>
        </w:tc>
        <w:tc>
          <w:tcPr>
            <w:tcW w:w="1438" w:type="dxa"/>
            <w:tcBorders>
              <w:top w:val="single" w:sz="6" w:space="0" w:color="auto"/>
              <w:left w:val="single" w:sz="6" w:space="0" w:color="auto"/>
              <w:bottom w:val="single" w:sz="6" w:space="0" w:color="auto"/>
              <w:right w:val="single" w:sz="6" w:space="0" w:color="auto"/>
            </w:tcBorders>
          </w:tcPr>
          <w:p w14:paraId="57944148"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D994304"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BACE4D1" w14:textId="77777777" w:rsidR="00CF2767" w:rsidRPr="008256DE" w:rsidRDefault="00CF2767" w:rsidP="00CF2767">
            <w:pPr>
              <w:suppressAutoHyphens/>
              <w:bidi/>
              <w:jc w:val="center"/>
              <w:rPr>
                <w:rFonts w:cs="B Nazanin"/>
                <w:szCs w:val="24"/>
                <w:rtl/>
              </w:rPr>
            </w:pPr>
          </w:p>
        </w:tc>
      </w:tr>
      <w:tr w:rsidR="00CF2767" w:rsidRPr="008256DE" w14:paraId="3572C930"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4715AF4" w14:textId="26BA3E3E" w:rsidR="00CF2767" w:rsidRPr="008256DE" w:rsidRDefault="00CF2767" w:rsidP="00CF2767">
            <w:pPr>
              <w:suppressAutoHyphens/>
              <w:bidi/>
              <w:jc w:val="center"/>
              <w:rPr>
                <w:rFonts w:cs="B Nazanin"/>
                <w:szCs w:val="24"/>
                <w:rtl/>
              </w:rPr>
            </w:pPr>
            <w:r>
              <w:rPr>
                <w:rFonts w:cs="B Nazanin" w:hint="cs"/>
                <w:szCs w:val="24"/>
                <w:rtl/>
              </w:rPr>
              <w:t>4</w:t>
            </w:r>
          </w:p>
        </w:tc>
        <w:tc>
          <w:tcPr>
            <w:tcW w:w="2790" w:type="dxa"/>
            <w:tcBorders>
              <w:top w:val="nil"/>
              <w:left w:val="single" w:sz="4" w:space="0" w:color="auto"/>
              <w:bottom w:val="single" w:sz="4" w:space="0" w:color="auto"/>
              <w:right w:val="single" w:sz="4" w:space="0" w:color="auto"/>
            </w:tcBorders>
            <w:shd w:val="clear" w:color="000000" w:fill="FFFFFF"/>
          </w:tcPr>
          <w:p w14:paraId="5BBAF571" w14:textId="6BE85905"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هسکوموانع تکه دار طول 61سانتی متر،عرض 61 سانتی متر،ارتفاع 61 سانتی متر از سیخ 4 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هسکو4 ملی باشد تا مقاومت پرکاری را داشته باشد.بالاوپائین تکه استبلر باشد</w:t>
            </w:r>
          </w:p>
        </w:tc>
        <w:tc>
          <w:tcPr>
            <w:tcW w:w="630" w:type="dxa"/>
            <w:tcBorders>
              <w:top w:val="single" w:sz="6" w:space="0" w:color="auto"/>
              <w:left w:val="single" w:sz="6" w:space="0" w:color="auto"/>
              <w:right w:val="single" w:sz="6" w:space="0" w:color="auto"/>
            </w:tcBorders>
            <w:vAlign w:val="center"/>
          </w:tcPr>
          <w:p w14:paraId="2E66CFBC"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393C376A" w14:textId="192B3DC7"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626A85C" w14:textId="52D7EDE4"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6999</w:t>
            </w:r>
          </w:p>
        </w:tc>
        <w:tc>
          <w:tcPr>
            <w:tcW w:w="1710" w:type="dxa"/>
            <w:tcBorders>
              <w:top w:val="nil"/>
              <w:left w:val="nil"/>
              <w:bottom w:val="nil"/>
              <w:right w:val="nil"/>
            </w:tcBorders>
            <w:shd w:val="clear" w:color="auto" w:fill="auto"/>
            <w:vAlign w:val="center"/>
          </w:tcPr>
          <w:p w14:paraId="2415BCDF" w14:textId="3FA25C0E" w:rsidR="00CF2767" w:rsidRPr="008256DE" w:rsidRDefault="00CF2767" w:rsidP="00CF2767">
            <w:pPr>
              <w:suppressAutoHyphens/>
              <w:bidi/>
              <w:jc w:val="center"/>
              <w:rPr>
                <w:rFonts w:cs="B Nazanin"/>
                <w:szCs w:val="24"/>
                <w:rtl/>
              </w:rPr>
            </w:pPr>
            <w:r>
              <w:rPr>
                <w:rFonts w:ascii="Calibri" w:hAnsi="Calibri" w:cs="Calibri"/>
                <w:color w:val="000000"/>
                <w:sz w:val="22"/>
                <w:szCs w:val="22"/>
              </w:rPr>
              <w:t>13998</w:t>
            </w:r>
          </w:p>
        </w:tc>
        <w:tc>
          <w:tcPr>
            <w:tcW w:w="1438" w:type="dxa"/>
            <w:tcBorders>
              <w:top w:val="single" w:sz="6" w:space="0" w:color="auto"/>
              <w:left w:val="single" w:sz="6" w:space="0" w:color="auto"/>
              <w:bottom w:val="single" w:sz="6" w:space="0" w:color="auto"/>
              <w:right w:val="single" w:sz="6" w:space="0" w:color="auto"/>
            </w:tcBorders>
          </w:tcPr>
          <w:p w14:paraId="70FB7C9E"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AE8AFC8"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BAC8B8F" w14:textId="77777777" w:rsidR="00CF2767" w:rsidRPr="008256DE" w:rsidRDefault="00CF2767" w:rsidP="00CF2767">
            <w:pPr>
              <w:suppressAutoHyphens/>
              <w:bidi/>
              <w:jc w:val="center"/>
              <w:rPr>
                <w:rFonts w:cs="B Nazanin"/>
                <w:szCs w:val="24"/>
                <w:rtl/>
              </w:rPr>
            </w:pPr>
          </w:p>
        </w:tc>
      </w:tr>
      <w:tr w:rsidR="00CF2767" w:rsidRPr="008256DE" w14:paraId="1D0560A0"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F9D00EB" w14:textId="346C4E35" w:rsidR="00CF2767" w:rsidRPr="008256DE" w:rsidRDefault="00CF2767" w:rsidP="00CF2767">
            <w:pPr>
              <w:suppressAutoHyphens/>
              <w:bidi/>
              <w:jc w:val="center"/>
              <w:rPr>
                <w:rFonts w:cs="B Nazanin"/>
                <w:szCs w:val="24"/>
                <w:rtl/>
              </w:rPr>
            </w:pPr>
            <w:r>
              <w:rPr>
                <w:rFonts w:cs="B Nazanin" w:hint="cs"/>
                <w:szCs w:val="24"/>
                <w:rtl/>
              </w:rPr>
              <w:t>5</w:t>
            </w:r>
          </w:p>
        </w:tc>
        <w:tc>
          <w:tcPr>
            <w:tcW w:w="2790" w:type="dxa"/>
            <w:tcBorders>
              <w:top w:val="single" w:sz="4" w:space="0" w:color="auto"/>
              <w:left w:val="single" w:sz="4" w:space="0" w:color="auto"/>
              <w:bottom w:val="single" w:sz="4" w:space="0" w:color="auto"/>
              <w:right w:val="single" w:sz="4" w:space="0" w:color="auto"/>
            </w:tcBorders>
            <w:shd w:val="clear" w:color="000000" w:fill="FFFFFF"/>
          </w:tcPr>
          <w:p w14:paraId="1538FFFB" w14:textId="4BABFBD8"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هسکوموانع تکه دار طول 1.06متر،عرض 1.06 متر،ارتفاع 1.37 متر از سیخ 5 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4 ملی باشد تا مقاومت پرکاری را داشته باشد.بالاوپائین تکه استبلر باشد</w:t>
            </w:r>
          </w:p>
        </w:tc>
        <w:tc>
          <w:tcPr>
            <w:tcW w:w="630" w:type="dxa"/>
            <w:tcBorders>
              <w:top w:val="single" w:sz="6" w:space="0" w:color="auto"/>
              <w:left w:val="single" w:sz="6" w:space="0" w:color="auto"/>
              <w:right w:val="single" w:sz="6" w:space="0" w:color="auto"/>
            </w:tcBorders>
            <w:vAlign w:val="center"/>
          </w:tcPr>
          <w:p w14:paraId="46C0F409"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735ECB6B" w14:textId="2AEDAC86"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6AEB305" w14:textId="40CE3199"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2500</w:t>
            </w:r>
          </w:p>
        </w:tc>
        <w:tc>
          <w:tcPr>
            <w:tcW w:w="1710" w:type="dxa"/>
            <w:tcBorders>
              <w:top w:val="nil"/>
              <w:left w:val="nil"/>
              <w:bottom w:val="nil"/>
              <w:right w:val="nil"/>
            </w:tcBorders>
            <w:shd w:val="clear" w:color="auto" w:fill="auto"/>
            <w:vAlign w:val="center"/>
          </w:tcPr>
          <w:p w14:paraId="47169711" w14:textId="52B26E82" w:rsidR="00CF2767" w:rsidRPr="008256DE" w:rsidRDefault="00CF2767" w:rsidP="00CF2767">
            <w:pPr>
              <w:suppressAutoHyphens/>
              <w:bidi/>
              <w:jc w:val="center"/>
              <w:rPr>
                <w:rFonts w:cs="B Nazanin"/>
                <w:szCs w:val="24"/>
                <w:rtl/>
              </w:rPr>
            </w:pPr>
            <w:r>
              <w:rPr>
                <w:rFonts w:ascii="Calibri" w:hAnsi="Calibri" w:cs="Calibri"/>
                <w:color w:val="000000"/>
                <w:sz w:val="22"/>
                <w:szCs w:val="22"/>
              </w:rPr>
              <w:t>5000</w:t>
            </w:r>
          </w:p>
        </w:tc>
        <w:tc>
          <w:tcPr>
            <w:tcW w:w="1438" w:type="dxa"/>
            <w:tcBorders>
              <w:top w:val="single" w:sz="6" w:space="0" w:color="auto"/>
              <w:left w:val="single" w:sz="6" w:space="0" w:color="auto"/>
              <w:bottom w:val="single" w:sz="6" w:space="0" w:color="auto"/>
              <w:right w:val="single" w:sz="6" w:space="0" w:color="auto"/>
            </w:tcBorders>
          </w:tcPr>
          <w:p w14:paraId="48AE2F42"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D57C6C6"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B7184EE" w14:textId="77777777" w:rsidR="00CF2767" w:rsidRPr="008256DE" w:rsidRDefault="00CF2767" w:rsidP="00CF2767">
            <w:pPr>
              <w:suppressAutoHyphens/>
              <w:bidi/>
              <w:jc w:val="center"/>
              <w:rPr>
                <w:rFonts w:cs="B Nazanin"/>
                <w:szCs w:val="24"/>
                <w:rtl/>
              </w:rPr>
            </w:pPr>
          </w:p>
        </w:tc>
      </w:tr>
      <w:tr w:rsidR="00CF2767" w:rsidRPr="008256DE" w14:paraId="5578886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2589C82" w14:textId="78CD25F3" w:rsidR="00CF2767" w:rsidRPr="008256DE" w:rsidRDefault="00CF2767" w:rsidP="00CF2767">
            <w:pPr>
              <w:suppressAutoHyphens/>
              <w:bidi/>
              <w:jc w:val="center"/>
              <w:rPr>
                <w:rFonts w:cs="B Nazanin"/>
                <w:szCs w:val="24"/>
                <w:rtl/>
              </w:rPr>
            </w:pPr>
            <w:r>
              <w:rPr>
                <w:rFonts w:cs="B Nazanin" w:hint="cs"/>
                <w:szCs w:val="24"/>
                <w:rtl/>
              </w:rPr>
              <w:t>6</w:t>
            </w:r>
          </w:p>
        </w:tc>
        <w:tc>
          <w:tcPr>
            <w:tcW w:w="2790" w:type="dxa"/>
            <w:tcBorders>
              <w:top w:val="nil"/>
              <w:left w:val="single" w:sz="4" w:space="0" w:color="auto"/>
              <w:bottom w:val="single" w:sz="4" w:space="0" w:color="auto"/>
              <w:right w:val="single" w:sz="4" w:space="0" w:color="auto"/>
            </w:tcBorders>
            <w:shd w:val="clear" w:color="000000" w:fill="FFFFFF"/>
          </w:tcPr>
          <w:p w14:paraId="4C7924E2" w14:textId="1FE95E05"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چوب دستک وطنی 4 متره خشک بدون پوست، کجی ،درز و از چوب چنار سفید دار به قطر 25 سانتی باکیفیت .</w:t>
            </w:r>
          </w:p>
        </w:tc>
        <w:tc>
          <w:tcPr>
            <w:tcW w:w="630" w:type="dxa"/>
            <w:tcBorders>
              <w:top w:val="single" w:sz="6" w:space="0" w:color="auto"/>
              <w:left w:val="single" w:sz="6" w:space="0" w:color="auto"/>
              <w:right w:val="single" w:sz="6" w:space="0" w:color="auto"/>
            </w:tcBorders>
            <w:vAlign w:val="center"/>
          </w:tcPr>
          <w:p w14:paraId="5E88BD1A"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3ECB87D4" w14:textId="7B00511D"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126B3BF" w14:textId="41519864"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374</w:t>
            </w:r>
          </w:p>
        </w:tc>
        <w:tc>
          <w:tcPr>
            <w:tcW w:w="1710" w:type="dxa"/>
            <w:tcBorders>
              <w:top w:val="nil"/>
              <w:left w:val="nil"/>
              <w:bottom w:val="nil"/>
              <w:right w:val="nil"/>
            </w:tcBorders>
            <w:shd w:val="clear" w:color="auto" w:fill="auto"/>
            <w:vAlign w:val="center"/>
          </w:tcPr>
          <w:p w14:paraId="64CA7728" w14:textId="224660DF" w:rsidR="00CF2767" w:rsidRPr="008256DE" w:rsidRDefault="00CF2767" w:rsidP="00CF2767">
            <w:pPr>
              <w:suppressAutoHyphens/>
              <w:bidi/>
              <w:jc w:val="center"/>
              <w:rPr>
                <w:rFonts w:cs="B Nazanin"/>
                <w:szCs w:val="24"/>
                <w:rtl/>
              </w:rPr>
            </w:pPr>
            <w:r>
              <w:rPr>
                <w:rFonts w:ascii="Calibri" w:hAnsi="Calibri" w:cs="Calibri"/>
                <w:color w:val="000000"/>
                <w:sz w:val="22"/>
                <w:szCs w:val="22"/>
              </w:rPr>
              <w:t>748</w:t>
            </w:r>
          </w:p>
        </w:tc>
        <w:tc>
          <w:tcPr>
            <w:tcW w:w="1438" w:type="dxa"/>
            <w:tcBorders>
              <w:top w:val="single" w:sz="6" w:space="0" w:color="auto"/>
              <w:left w:val="single" w:sz="6" w:space="0" w:color="auto"/>
              <w:bottom w:val="single" w:sz="6" w:space="0" w:color="auto"/>
              <w:right w:val="single" w:sz="6" w:space="0" w:color="auto"/>
            </w:tcBorders>
          </w:tcPr>
          <w:p w14:paraId="464A3264"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77BFFA5"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B0B2432" w14:textId="77777777" w:rsidR="00CF2767" w:rsidRPr="008256DE" w:rsidRDefault="00CF2767" w:rsidP="00CF2767">
            <w:pPr>
              <w:suppressAutoHyphens/>
              <w:bidi/>
              <w:jc w:val="center"/>
              <w:rPr>
                <w:rFonts w:cs="B Nazanin"/>
                <w:szCs w:val="24"/>
                <w:rtl/>
              </w:rPr>
            </w:pPr>
          </w:p>
        </w:tc>
      </w:tr>
      <w:tr w:rsidR="00CF2767" w:rsidRPr="008256DE" w14:paraId="086FB97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C15A306" w14:textId="68BC4DA3" w:rsidR="00CF2767" w:rsidRPr="008256DE" w:rsidRDefault="00CF2767" w:rsidP="00CF2767">
            <w:pPr>
              <w:suppressAutoHyphens/>
              <w:bidi/>
              <w:jc w:val="center"/>
              <w:rPr>
                <w:rFonts w:cs="B Nazanin"/>
                <w:szCs w:val="24"/>
                <w:rtl/>
              </w:rPr>
            </w:pPr>
            <w:r>
              <w:rPr>
                <w:rFonts w:cs="B Nazanin" w:hint="cs"/>
                <w:szCs w:val="24"/>
                <w:rtl/>
              </w:rPr>
              <w:t>7</w:t>
            </w:r>
          </w:p>
        </w:tc>
        <w:tc>
          <w:tcPr>
            <w:tcW w:w="2790" w:type="dxa"/>
            <w:tcBorders>
              <w:top w:val="nil"/>
              <w:left w:val="single" w:sz="4" w:space="0" w:color="auto"/>
              <w:bottom w:val="single" w:sz="4" w:space="0" w:color="auto"/>
              <w:right w:val="single" w:sz="4" w:space="0" w:color="auto"/>
            </w:tcBorders>
            <w:shd w:val="clear" w:color="000000" w:fill="FFFFFF"/>
          </w:tcPr>
          <w:p w14:paraId="351BDB39" w14:textId="56C8A368"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چوب دستک وطنی 3 متره خشک بدون پوست، کجی ،درز و از چوب چنار سفید دار به قطر 25 سانتی باکیفیت .</w:t>
            </w:r>
          </w:p>
        </w:tc>
        <w:tc>
          <w:tcPr>
            <w:tcW w:w="630" w:type="dxa"/>
            <w:tcBorders>
              <w:top w:val="single" w:sz="6" w:space="0" w:color="auto"/>
              <w:left w:val="single" w:sz="6" w:space="0" w:color="auto"/>
              <w:right w:val="single" w:sz="6" w:space="0" w:color="auto"/>
            </w:tcBorders>
            <w:vAlign w:val="center"/>
          </w:tcPr>
          <w:p w14:paraId="08B5DC79"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43D7BB5D" w14:textId="5634CDD4"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63BBB79" w14:textId="72501E0D"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250</w:t>
            </w:r>
          </w:p>
        </w:tc>
        <w:tc>
          <w:tcPr>
            <w:tcW w:w="1710" w:type="dxa"/>
            <w:tcBorders>
              <w:top w:val="nil"/>
              <w:left w:val="nil"/>
              <w:bottom w:val="nil"/>
              <w:right w:val="nil"/>
            </w:tcBorders>
            <w:shd w:val="clear" w:color="auto" w:fill="auto"/>
            <w:vAlign w:val="center"/>
          </w:tcPr>
          <w:p w14:paraId="7C93DEE1" w14:textId="00FF1738" w:rsidR="00CF2767" w:rsidRPr="008256DE" w:rsidRDefault="00CF2767" w:rsidP="00CF2767">
            <w:pPr>
              <w:suppressAutoHyphens/>
              <w:bidi/>
              <w:jc w:val="center"/>
              <w:rPr>
                <w:rFonts w:cs="B Nazanin"/>
                <w:szCs w:val="24"/>
                <w:rtl/>
              </w:rPr>
            </w:pPr>
            <w:r>
              <w:rPr>
                <w:rFonts w:ascii="Calibri" w:hAnsi="Calibri" w:cs="Calibri"/>
                <w:color w:val="000000"/>
                <w:sz w:val="22"/>
                <w:szCs w:val="22"/>
              </w:rPr>
              <w:t>500</w:t>
            </w:r>
          </w:p>
        </w:tc>
        <w:tc>
          <w:tcPr>
            <w:tcW w:w="1438" w:type="dxa"/>
            <w:tcBorders>
              <w:top w:val="single" w:sz="6" w:space="0" w:color="auto"/>
              <w:left w:val="single" w:sz="6" w:space="0" w:color="auto"/>
              <w:bottom w:val="single" w:sz="6" w:space="0" w:color="auto"/>
              <w:right w:val="single" w:sz="6" w:space="0" w:color="auto"/>
            </w:tcBorders>
          </w:tcPr>
          <w:p w14:paraId="4FDA5A58"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6C8BE82"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E414137" w14:textId="77777777" w:rsidR="00CF2767" w:rsidRPr="008256DE" w:rsidRDefault="00CF2767" w:rsidP="00CF2767">
            <w:pPr>
              <w:suppressAutoHyphens/>
              <w:bidi/>
              <w:jc w:val="center"/>
              <w:rPr>
                <w:rFonts w:cs="B Nazanin"/>
                <w:szCs w:val="24"/>
                <w:rtl/>
              </w:rPr>
            </w:pPr>
          </w:p>
        </w:tc>
      </w:tr>
      <w:tr w:rsidR="00CF2767" w:rsidRPr="008256DE" w14:paraId="4F758B50"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0603419" w14:textId="03C8CA4A" w:rsidR="00CF2767" w:rsidRPr="008256DE" w:rsidRDefault="00CF2767" w:rsidP="00CF2767">
            <w:pPr>
              <w:suppressAutoHyphens/>
              <w:bidi/>
              <w:jc w:val="center"/>
              <w:rPr>
                <w:rFonts w:cs="B Nazanin"/>
                <w:szCs w:val="24"/>
                <w:rtl/>
              </w:rPr>
            </w:pPr>
            <w:r>
              <w:rPr>
                <w:rFonts w:cs="B Nazanin" w:hint="cs"/>
                <w:szCs w:val="24"/>
                <w:rtl/>
              </w:rPr>
              <w:t>8</w:t>
            </w:r>
          </w:p>
        </w:tc>
        <w:tc>
          <w:tcPr>
            <w:tcW w:w="2790" w:type="dxa"/>
            <w:tcBorders>
              <w:top w:val="nil"/>
              <w:left w:val="single" w:sz="4" w:space="0" w:color="auto"/>
              <w:bottom w:val="single" w:sz="4" w:space="0" w:color="auto"/>
              <w:right w:val="single" w:sz="4" w:space="0" w:color="auto"/>
            </w:tcBorders>
            <w:shd w:val="clear" w:color="000000" w:fill="FFFFFF"/>
          </w:tcPr>
          <w:p w14:paraId="55BB4A58" w14:textId="6A31B275"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چوب چهار تراش خار به طول(4) متر،عرض(20) سانتی متر،ضخامت(20) سانتی متر بدون کجی و درز باکیفیت .</w:t>
            </w:r>
          </w:p>
        </w:tc>
        <w:tc>
          <w:tcPr>
            <w:tcW w:w="630" w:type="dxa"/>
            <w:tcBorders>
              <w:top w:val="single" w:sz="6" w:space="0" w:color="auto"/>
              <w:left w:val="single" w:sz="6" w:space="0" w:color="auto"/>
              <w:right w:val="single" w:sz="6" w:space="0" w:color="auto"/>
            </w:tcBorders>
            <w:vAlign w:val="center"/>
          </w:tcPr>
          <w:p w14:paraId="0D1FF2B4"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1DAEA9FA" w14:textId="42C92771"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0BB9357" w14:textId="069DBDE1"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100</w:t>
            </w:r>
          </w:p>
        </w:tc>
        <w:tc>
          <w:tcPr>
            <w:tcW w:w="1710" w:type="dxa"/>
            <w:tcBorders>
              <w:top w:val="nil"/>
              <w:left w:val="nil"/>
              <w:bottom w:val="nil"/>
              <w:right w:val="nil"/>
            </w:tcBorders>
            <w:shd w:val="clear" w:color="auto" w:fill="auto"/>
            <w:vAlign w:val="center"/>
          </w:tcPr>
          <w:p w14:paraId="4710614C" w14:textId="552A6867" w:rsidR="00CF2767" w:rsidRPr="008256DE" w:rsidRDefault="00CF2767" w:rsidP="00CF2767">
            <w:pPr>
              <w:suppressAutoHyphens/>
              <w:bidi/>
              <w:jc w:val="center"/>
              <w:rPr>
                <w:rFonts w:cs="B Nazanin"/>
                <w:szCs w:val="24"/>
                <w:rtl/>
              </w:rPr>
            </w:pPr>
            <w:r>
              <w:rPr>
                <w:rFonts w:ascii="Calibri" w:hAnsi="Calibri" w:cs="Calibri"/>
                <w:color w:val="000000"/>
                <w:sz w:val="22"/>
                <w:szCs w:val="22"/>
              </w:rPr>
              <w:t>200</w:t>
            </w:r>
          </w:p>
        </w:tc>
        <w:tc>
          <w:tcPr>
            <w:tcW w:w="1438" w:type="dxa"/>
            <w:tcBorders>
              <w:top w:val="single" w:sz="6" w:space="0" w:color="auto"/>
              <w:left w:val="single" w:sz="6" w:space="0" w:color="auto"/>
              <w:bottom w:val="single" w:sz="6" w:space="0" w:color="auto"/>
              <w:right w:val="single" w:sz="6" w:space="0" w:color="auto"/>
            </w:tcBorders>
          </w:tcPr>
          <w:p w14:paraId="5A7181A4"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F875309"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5894DAC" w14:textId="77777777" w:rsidR="00CF2767" w:rsidRPr="008256DE" w:rsidRDefault="00CF2767" w:rsidP="00CF2767">
            <w:pPr>
              <w:suppressAutoHyphens/>
              <w:bidi/>
              <w:jc w:val="center"/>
              <w:rPr>
                <w:rFonts w:cs="B Nazanin"/>
                <w:szCs w:val="24"/>
                <w:rtl/>
              </w:rPr>
            </w:pPr>
          </w:p>
        </w:tc>
      </w:tr>
      <w:tr w:rsidR="00CF2767" w:rsidRPr="008256DE" w14:paraId="38F088DB"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B6E4F01" w14:textId="292E76D5" w:rsidR="00CF2767" w:rsidRPr="008256DE" w:rsidRDefault="00CF2767" w:rsidP="00CF2767">
            <w:pPr>
              <w:suppressAutoHyphens/>
              <w:bidi/>
              <w:jc w:val="center"/>
              <w:rPr>
                <w:rFonts w:cs="B Nazanin"/>
                <w:szCs w:val="24"/>
                <w:rtl/>
              </w:rPr>
            </w:pPr>
            <w:r>
              <w:rPr>
                <w:rFonts w:cs="B Nazanin" w:hint="cs"/>
                <w:szCs w:val="24"/>
                <w:rtl/>
              </w:rPr>
              <w:t>9</w:t>
            </w:r>
          </w:p>
        </w:tc>
        <w:tc>
          <w:tcPr>
            <w:tcW w:w="2790" w:type="dxa"/>
            <w:tcBorders>
              <w:top w:val="nil"/>
              <w:left w:val="single" w:sz="4" w:space="0" w:color="auto"/>
              <w:bottom w:val="single" w:sz="4" w:space="0" w:color="auto"/>
              <w:right w:val="single" w:sz="4" w:space="0" w:color="auto"/>
            </w:tcBorders>
            <w:shd w:val="clear" w:color="000000" w:fill="FFFFFF"/>
          </w:tcPr>
          <w:p w14:paraId="01D9DC7E" w14:textId="0F981F01" w:rsidR="00CF2767" w:rsidRPr="00E77841" w:rsidRDefault="00CF2767" w:rsidP="00CF2767">
            <w:pPr>
              <w:suppressAutoHyphens/>
              <w:bidi/>
              <w:jc w:val="lowKashida"/>
              <w:rPr>
                <w:rFonts w:cs="B Nazanin"/>
                <w:b/>
                <w:bCs/>
                <w:sz w:val="20"/>
                <w:rtl/>
                <w:lang w:bidi="fa-IR"/>
              </w:rPr>
            </w:pPr>
            <w:r w:rsidRPr="00E77841">
              <w:rPr>
                <w:rFonts w:ascii="Calibri" w:hAnsi="Calibri"/>
                <w:color w:val="000000"/>
                <w:sz w:val="20"/>
                <w:rtl/>
              </w:rPr>
              <w:t>سیم نازک به قطر(1)دو ملی بندل (25) کیلوئی برای سیم تاوی باکیفیت و استندرد</w:t>
            </w:r>
          </w:p>
        </w:tc>
        <w:tc>
          <w:tcPr>
            <w:tcW w:w="630" w:type="dxa"/>
            <w:tcBorders>
              <w:top w:val="single" w:sz="6" w:space="0" w:color="auto"/>
              <w:left w:val="single" w:sz="6" w:space="0" w:color="auto"/>
              <w:right w:val="single" w:sz="6" w:space="0" w:color="auto"/>
            </w:tcBorders>
            <w:vAlign w:val="center"/>
          </w:tcPr>
          <w:p w14:paraId="1DEC7C75"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146F4E34" w14:textId="39FAE355"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0D17E621" w14:textId="6C8A1C9B"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10</w:t>
            </w:r>
          </w:p>
        </w:tc>
        <w:tc>
          <w:tcPr>
            <w:tcW w:w="1710" w:type="dxa"/>
            <w:tcBorders>
              <w:top w:val="nil"/>
              <w:left w:val="nil"/>
              <w:bottom w:val="nil"/>
              <w:right w:val="nil"/>
            </w:tcBorders>
            <w:shd w:val="clear" w:color="auto" w:fill="auto"/>
            <w:vAlign w:val="center"/>
          </w:tcPr>
          <w:p w14:paraId="68E42D2B" w14:textId="56F425F0" w:rsidR="00CF2767" w:rsidRPr="008256DE" w:rsidRDefault="00CF2767" w:rsidP="00CF2767">
            <w:pPr>
              <w:suppressAutoHyphens/>
              <w:bidi/>
              <w:jc w:val="center"/>
              <w:rPr>
                <w:rFonts w:cs="B Nazanin"/>
                <w:szCs w:val="24"/>
                <w:rtl/>
              </w:rPr>
            </w:pPr>
            <w:r>
              <w:rPr>
                <w:rFonts w:ascii="Calibri" w:hAnsi="Calibri" w:cs="Calibri"/>
                <w:color w:val="000000"/>
                <w:sz w:val="22"/>
                <w:szCs w:val="22"/>
              </w:rPr>
              <w:t>20</w:t>
            </w:r>
          </w:p>
        </w:tc>
        <w:tc>
          <w:tcPr>
            <w:tcW w:w="1438" w:type="dxa"/>
            <w:tcBorders>
              <w:top w:val="single" w:sz="6" w:space="0" w:color="auto"/>
              <w:left w:val="single" w:sz="6" w:space="0" w:color="auto"/>
              <w:bottom w:val="single" w:sz="6" w:space="0" w:color="auto"/>
              <w:right w:val="single" w:sz="6" w:space="0" w:color="auto"/>
            </w:tcBorders>
          </w:tcPr>
          <w:p w14:paraId="14A5B8C5"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4AE117E"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4E1E3E5" w14:textId="77777777" w:rsidR="00CF2767" w:rsidRPr="008256DE" w:rsidRDefault="00CF2767" w:rsidP="00CF2767">
            <w:pPr>
              <w:suppressAutoHyphens/>
              <w:bidi/>
              <w:jc w:val="center"/>
              <w:rPr>
                <w:rFonts w:cs="B Nazanin"/>
                <w:szCs w:val="24"/>
                <w:rtl/>
              </w:rPr>
            </w:pPr>
          </w:p>
        </w:tc>
      </w:tr>
      <w:tr w:rsidR="00CF2767" w:rsidRPr="008256DE" w14:paraId="6CA75620"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EBF0A07" w14:textId="0B15EF14" w:rsidR="00CF2767" w:rsidRPr="008256DE" w:rsidRDefault="00CF2767" w:rsidP="00CF2767">
            <w:pPr>
              <w:suppressAutoHyphens/>
              <w:bidi/>
              <w:jc w:val="center"/>
              <w:rPr>
                <w:rFonts w:cs="B Nazanin"/>
                <w:szCs w:val="24"/>
                <w:rtl/>
              </w:rPr>
            </w:pPr>
            <w:r>
              <w:rPr>
                <w:rFonts w:cs="B Nazanin" w:hint="cs"/>
                <w:szCs w:val="24"/>
                <w:rtl/>
              </w:rPr>
              <w:t>10</w:t>
            </w:r>
          </w:p>
        </w:tc>
        <w:tc>
          <w:tcPr>
            <w:tcW w:w="2790" w:type="dxa"/>
            <w:tcBorders>
              <w:top w:val="nil"/>
              <w:left w:val="single" w:sz="4" w:space="0" w:color="auto"/>
              <w:bottom w:val="single" w:sz="4" w:space="0" w:color="auto"/>
              <w:right w:val="single" w:sz="4" w:space="0" w:color="auto"/>
            </w:tcBorders>
            <w:shd w:val="clear" w:color="000000" w:fill="FFFFFF"/>
          </w:tcPr>
          <w:p w14:paraId="01F0B1E5" w14:textId="59EA1D70" w:rsidR="00CF2767" w:rsidRPr="00E77841" w:rsidRDefault="00CF2767" w:rsidP="00CF2767">
            <w:pPr>
              <w:suppressAutoHyphens/>
              <w:bidi/>
              <w:jc w:val="lowKashida"/>
              <w:rPr>
                <w:rFonts w:cs="B Nazanin"/>
                <w:b/>
                <w:bCs/>
                <w:sz w:val="20"/>
                <w:rtl/>
                <w:lang w:bidi="fa-IR"/>
              </w:rPr>
            </w:pPr>
            <w:r w:rsidRPr="00E77841">
              <w:rPr>
                <w:rFonts w:ascii="Calibri" w:hAnsi="Calibri"/>
                <w:color w:val="000000"/>
                <w:sz w:val="20"/>
                <w:rtl/>
              </w:rPr>
              <w:t>پایه سیم خاردار به استندرکمپنی فلزی ناوه مانند لبه دار به طول (1.83) سانتی متر عرض (5)سانتی متر وبه ضخامت (3) ملی باکیفیت استندرد</w:t>
            </w:r>
          </w:p>
        </w:tc>
        <w:tc>
          <w:tcPr>
            <w:tcW w:w="630" w:type="dxa"/>
            <w:tcBorders>
              <w:top w:val="single" w:sz="6" w:space="0" w:color="auto"/>
              <w:left w:val="single" w:sz="6" w:space="0" w:color="auto"/>
              <w:bottom w:val="single" w:sz="4" w:space="0" w:color="auto"/>
              <w:right w:val="single" w:sz="6" w:space="0" w:color="auto"/>
            </w:tcBorders>
            <w:vAlign w:val="center"/>
          </w:tcPr>
          <w:p w14:paraId="09E561B5" w14:textId="77777777" w:rsidR="00CF2767" w:rsidRPr="00DF6698" w:rsidRDefault="00CF2767" w:rsidP="00CF2767">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textDirection w:val="tbRl"/>
            <w:vAlign w:val="center"/>
          </w:tcPr>
          <w:p w14:paraId="3FE2031F" w14:textId="68F00014"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پایه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C9E86BB" w14:textId="0978452C"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300</w:t>
            </w:r>
          </w:p>
        </w:tc>
        <w:tc>
          <w:tcPr>
            <w:tcW w:w="1710" w:type="dxa"/>
            <w:tcBorders>
              <w:top w:val="nil"/>
              <w:left w:val="nil"/>
              <w:bottom w:val="nil"/>
              <w:right w:val="nil"/>
            </w:tcBorders>
            <w:shd w:val="clear" w:color="auto" w:fill="auto"/>
            <w:vAlign w:val="center"/>
          </w:tcPr>
          <w:p w14:paraId="48A3939E" w14:textId="6F604A6A" w:rsidR="00CF2767" w:rsidRPr="008256DE" w:rsidRDefault="00CF2767" w:rsidP="00CF2767">
            <w:pPr>
              <w:suppressAutoHyphens/>
              <w:bidi/>
              <w:jc w:val="center"/>
              <w:rPr>
                <w:rFonts w:cs="B Nazanin"/>
                <w:szCs w:val="24"/>
                <w:rtl/>
              </w:rPr>
            </w:pPr>
            <w:r>
              <w:rPr>
                <w:rFonts w:ascii="Calibri" w:hAnsi="Calibri" w:cs="Calibri"/>
                <w:color w:val="000000"/>
                <w:sz w:val="22"/>
                <w:szCs w:val="22"/>
              </w:rPr>
              <w:t>600</w:t>
            </w:r>
          </w:p>
        </w:tc>
        <w:tc>
          <w:tcPr>
            <w:tcW w:w="1438" w:type="dxa"/>
            <w:tcBorders>
              <w:top w:val="single" w:sz="6" w:space="0" w:color="auto"/>
              <w:left w:val="single" w:sz="6" w:space="0" w:color="auto"/>
              <w:bottom w:val="single" w:sz="4" w:space="0" w:color="auto"/>
              <w:right w:val="single" w:sz="6" w:space="0" w:color="auto"/>
            </w:tcBorders>
          </w:tcPr>
          <w:p w14:paraId="4662EC84" w14:textId="77777777" w:rsidR="00CF2767" w:rsidRPr="008256DE" w:rsidRDefault="00CF2767" w:rsidP="00CF2767">
            <w:pPr>
              <w:suppressAutoHyphens/>
              <w:bidi/>
              <w:jc w:val="center"/>
              <w:rPr>
                <w:rFonts w:cs="B Nazanin"/>
                <w:szCs w:val="24"/>
                <w:rtl/>
              </w:rPr>
            </w:pPr>
          </w:p>
        </w:tc>
        <w:tc>
          <w:tcPr>
            <w:tcW w:w="1794" w:type="dxa"/>
            <w:gridSpan w:val="2"/>
            <w:tcBorders>
              <w:top w:val="single" w:sz="6" w:space="0" w:color="auto"/>
              <w:left w:val="single" w:sz="6" w:space="0" w:color="auto"/>
              <w:bottom w:val="single" w:sz="4" w:space="0" w:color="auto"/>
              <w:right w:val="single" w:sz="6" w:space="0" w:color="auto"/>
            </w:tcBorders>
          </w:tcPr>
          <w:p w14:paraId="5C184ECE" w14:textId="77777777" w:rsidR="00CF2767" w:rsidRPr="008256DE" w:rsidRDefault="00CF2767" w:rsidP="00CF2767">
            <w:pPr>
              <w:suppressAutoHyphens/>
              <w:bidi/>
              <w:jc w:val="center"/>
              <w:rPr>
                <w:rFonts w:cs="B Nazanin"/>
                <w:szCs w:val="24"/>
                <w:rtl/>
              </w:rPr>
            </w:pPr>
          </w:p>
        </w:tc>
        <w:tc>
          <w:tcPr>
            <w:tcW w:w="1530" w:type="dxa"/>
            <w:tcBorders>
              <w:top w:val="single" w:sz="6" w:space="0" w:color="auto"/>
              <w:left w:val="single" w:sz="6" w:space="0" w:color="auto"/>
              <w:bottom w:val="single" w:sz="4" w:space="0" w:color="auto"/>
              <w:right w:val="double" w:sz="6" w:space="0" w:color="auto"/>
            </w:tcBorders>
          </w:tcPr>
          <w:p w14:paraId="2B942049" w14:textId="77777777" w:rsidR="00CF2767" w:rsidRPr="008256DE" w:rsidRDefault="00CF2767" w:rsidP="00CF2767">
            <w:pPr>
              <w:suppressAutoHyphens/>
              <w:bidi/>
              <w:jc w:val="center"/>
              <w:rPr>
                <w:rFonts w:cs="B Nazanin"/>
                <w:szCs w:val="24"/>
                <w:rtl/>
              </w:rPr>
            </w:pPr>
          </w:p>
        </w:tc>
      </w:tr>
      <w:tr w:rsidR="00CF2767" w:rsidRPr="008256DE" w14:paraId="69BB5EE9" w14:textId="77777777" w:rsidTr="008959E9">
        <w:trPr>
          <w:cantSplit/>
          <w:trHeight w:val="1590"/>
          <w:jc w:val="center"/>
        </w:trPr>
        <w:tc>
          <w:tcPr>
            <w:tcW w:w="548" w:type="dxa"/>
            <w:tcBorders>
              <w:top w:val="single" w:sz="6" w:space="0" w:color="auto"/>
              <w:left w:val="double" w:sz="6" w:space="0" w:color="auto"/>
              <w:bottom w:val="single" w:sz="4" w:space="0" w:color="auto"/>
              <w:right w:val="single" w:sz="6" w:space="0" w:color="auto"/>
            </w:tcBorders>
            <w:textDirection w:val="tbRl"/>
          </w:tcPr>
          <w:p w14:paraId="6AA00002" w14:textId="75C1F3B2" w:rsidR="00CF2767" w:rsidRPr="008256DE" w:rsidRDefault="00CF2767" w:rsidP="00CF2767">
            <w:pPr>
              <w:suppressAutoHyphens/>
              <w:bidi/>
              <w:jc w:val="center"/>
              <w:rPr>
                <w:rFonts w:cs="B Nazanin"/>
                <w:szCs w:val="24"/>
                <w:rtl/>
              </w:rPr>
            </w:pPr>
            <w:r>
              <w:rPr>
                <w:rFonts w:cs="B Nazanin" w:hint="cs"/>
                <w:szCs w:val="24"/>
                <w:rtl/>
              </w:rPr>
              <w:t>11</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72D4CA2" w14:textId="057834BF" w:rsidR="00CF2767" w:rsidRPr="00E77841" w:rsidRDefault="00CF2767" w:rsidP="00CF2767">
            <w:pPr>
              <w:suppressAutoHyphens/>
              <w:bidi/>
              <w:jc w:val="lowKashida"/>
              <w:rPr>
                <w:rFonts w:cs="B Nazanin"/>
                <w:b/>
                <w:bCs/>
                <w:sz w:val="20"/>
                <w:rtl/>
                <w:lang w:bidi="fa-IR"/>
              </w:rPr>
            </w:pPr>
            <w:r w:rsidRPr="00E77841">
              <w:rPr>
                <w:rFonts w:ascii="Calibri" w:hAnsi="Calibri"/>
                <w:sz w:val="20"/>
                <w:rtl/>
              </w:rPr>
              <w:t>پلاستیک دبل دولایه شیشه ئی به عرض (2) متره که باز شود به عرض (4) متر با کیفیت و استندرد</w:t>
            </w:r>
          </w:p>
        </w:tc>
        <w:tc>
          <w:tcPr>
            <w:tcW w:w="630" w:type="dxa"/>
            <w:tcBorders>
              <w:top w:val="single" w:sz="4" w:space="0" w:color="auto"/>
              <w:left w:val="single" w:sz="6" w:space="0" w:color="auto"/>
              <w:bottom w:val="single" w:sz="4" w:space="0" w:color="auto"/>
              <w:right w:val="single" w:sz="6" w:space="0" w:color="auto"/>
            </w:tcBorders>
            <w:vAlign w:val="center"/>
          </w:tcPr>
          <w:p w14:paraId="3FE198A7" w14:textId="77777777" w:rsidR="00CF2767" w:rsidRPr="00DF6698" w:rsidRDefault="00CF2767" w:rsidP="00CF2767">
            <w:pPr>
              <w:suppressAutoHyphens/>
              <w:bidi/>
              <w:jc w:val="center"/>
              <w:rPr>
                <w:rFonts w:cs="B Nazanin"/>
                <w:b/>
                <w:bCs/>
                <w:sz w:val="22"/>
                <w:szCs w:val="22"/>
                <w:rtl/>
              </w:rPr>
            </w:pPr>
          </w:p>
        </w:tc>
        <w:tc>
          <w:tcPr>
            <w:tcW w:w="990"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4CAA022E" w14:textId="5A3FF50D" w:rsidR="00CF2767" w:rsidRPr="005E5F25" w:rsidRDefault="00CF2767" w:rsidP="00CF2767">
            <w:pPr>
              <w:suppressAutoHyphens/>
              <w:bidi/>
              <w:jc w:val="center"/>
              <w:rPr>
                <w:rFonts w:cs="B Nazanin"/>
                <w:b/>
                <w:bCs/>
                <w:szCs w:val="24"/>
                <w:highlight w:val="lightGray"/>
                <w:rtl/>
              </w:rPr>
            </w:pPr>
            <w:r w:rsidRPr="005E5F25">
              <w:rPr>
                <w:rFonts w:ascii="Calibri" w:hAnsi="Calibri"/>
                <w:color w:val="000000"/>
                <w:szCs w:val="24"/>
                <w:rtl/>
              </w:rPr>
              <w:t>کیلو</w:t>
            </w:r>
          </w:p>
        </w:tc>
        <w:tc>
          <w:tcPr>
            <w:tcW w:w="1800" w:type="dxa"/>
            <w:tcBorders>
              <w:top w:val="nil"/>
              <w:left w:val="single" w:sz="4" w:space="0" w:color="auto"/>
              <w:bottom w:val="nil"/>
              <w:right w:val="single" w:sz="4" w:space="0" w:color="auto"/>
            </w:tcBorders>
            <w:shd w:val="clear" w:color="000000" w:fill="FFFFFF"/>
            <w:vAlign w:val="center"/>
          </w:tcPr>
          <w:p w14:paraId="31226B70" w14:textId="66025AF6" w:rsidR="00CF2767" w:rsidRPr="00DF6698" w:rsidRDefault="00CF2767" w:rsidP="00CF2767">
            <w:pPr>
              <w:suppressAutoHyphens/>
              <w:bidi/>
              <w:jc w:val="center"/>
              <w:rPr>
                <w:rFonts w:cs="B Nazanin"/>
                <w:b/>
                <w:bCs/>
                <w:sz w:val="22"/>
                <w:szCs w:val="22"/>
                <w:highlight w:val="lightGray"/>
                <w:rtl/>
              </w:rPr>
            </w:pPr>
            <w:r>
              <w:rPr>
                <w:rFonts w:ascii="Calibri" w:hAnsi="Calibri" w:cs="Calibri"/>
                <w:sz w:val="16"/>
                <w:szCs w:val="16"/>
              </w:rPr>
              <w:t>62</w:t>
            </w:r>
          </w:p>
        </w:tc>
        <w:tc>
          <w:tcPr>
            <w:tcW w:w="1710" w:type="dxa"/>
            <w:tcBorders>
              <w:top w:val="nil"/>
              <w:left w:val="nil"/>
              <w:bottom w:val="nil"/>
              <w:right w:val="nil"/>
            </w:tcBorders>
            <w:shd w:val="clear" w:color="auto" w:fill="auto"/>
            <w:vAlign w:val="center"/>
          </w:tcPr>
          <w:p w14:paraId="10808188" w14:textId="5C13C9BB" w:rsidR="00CF2767" w:rsidRPr="008256DE" w:rsidRDefault="00CF2767" w:rsidP="00CF2767">
            <w:pPr>
              <w:suppressAutoHyphens/>
              <w:bidi/>
              <w:jc w:val="center"/>
              <w:rPr>
                <w:rFonts w:cs="B Nazanin"/>
                <w:szCs w:val="24"/>
                <w:rtl/>
              </w:rPr>
            </w:pPr>
            <w:r>
              <w:rPr>
                <w:rFonts w:ascii="Calibri" w:hAnsi="Calibri" w:cs="Calibri"/>
                <w:color w:val="000000"/>
                <w:sz w:val="22"/>
                <w:szCs w:val="22"/>
              </w:rPr>
              <w:t>124</w:t>
            </w:r>
          </w:p>
        </w:tc>
        <w:tc>
          <w:tcPr>
            <w:tcW w:w="1438" w:type="dxa"/>
            <w:tcBorders>
              <w:top w:val="single" w:sz="4" w:space="0" w:color="auto"/>
              <w:left w:val="single" w:sz="6" w:space="0" w:color="auto"/>
              <w:bottom w:val="single" w:sz="4" w:space="0" w:color="auto"/>
              <w:right w:val="single" w:sz="6" w:space="0" w:color="auto"/>
            </w:tcBorders>
          </w:tcPr>
          <w:p w14:paraId="2CF5E9B7" w14:textId="77777777" w:rsidR="00CF2767" w:rsidRPr="008256DE" w:rsidRDefault="00CF2767" w:rsidP="00CF2767">
            <w:pPr>
              <w:suppressAutoHyphens/>
              <w:bidi/>
              <w:jc w:val="center"/>
              <w:rPr>
                <w:rFonts w:cs="B Nazanin"/>
                <w:szCs w:val="24"/>
                <w:rtl/>
              </w:rPr>
            </w:pPr>
          </w:p>
        </w:tc>
        <w:tc>
          <w:tcPr>
            <w:tcW w:w="1794" w:type="dxa"/>
            <w:gridSpan w:val="2"/>
            <w:tcBorders>
              <w:top w:val="single" w:sz="4" w:space="0" w:color="auto"/>
              <w:left w:val="single" w:sz="6" w:space="0" w:color="auto"/>
              <w:bottom w:val="single" w:sz="4" w:space="0" w:color="auto"/>
              <w:right w:val="single" w:sz="6" w:space="0" w:color="auto"/>
            </w:tcBorders>
          </w:tcPr>
          <w:p w14:paraId="7113EADE" w14:textId="77777777" w:rsidR="00CF2767" w:rsidRPr="008256DE" w:rsidRDefault="00CF2767" w:rsidP="00CF2767">
            <w:pPr>
              <w:suppressAutoHyphens/>
              <w:bidi/>
              <w:jc w:val="center"/>
              <w:rPr>
                <w:rFonts w:cs="B Nazanin"/>
                <w:szCs w:val="24"/>
                <w:rtl/>
              </w:rPr>
            </w:pPr>
          </w:p>
        </w:tc>
        <w:tc>
          <w:tcPr>
            <w:tcW w:w="1530" w:type="dxa"/>
            <w:tcBorders>
              <w:top w:val="single" w:sz="4" w:space="0" w:color="auto"/>
              <w:left w:val="single" w:sz="6" w:space="0" w:color="auto"/>
              <w:bottom w:val="single" w:sz="4" w:space="0" w:color="auto"/>
              <w:right w:val="double" w:sz="6" w:space="0" w:color="auto"/>
            </w:tcBorders>
          </w:tcPr>
          <w:p w14:paraId="24263B3D" w14:textId="77777777" w:rsidR="00CF2767" w:rsidRPr="008256DE" w:rsidRDefault="00CF2767" w:rsidP="00CF2767">
            <w:pPr>
              <w:suppressAutoHyphens/>
              <w:bidi/>
              <w:jc w:val="center"/>
              <w:rPr>
                <w:rFonts w:cs="B Nazanin"/>
                <w:szCs w:val="24"/>
                <w:rtl/>
              </w:rPr>
            </w:pPr>
          </w:p>
        </w:tc>
      </w:tr>
      <w:tr w:rsidR="00E77841" w:rsidRPr="008256DE" w14:paraId="2C988178" w14:textId="77777777" w:rsidTr="008959E9">
        <w:trPr>
          <w:cantSplit/>
          <w:trHeight w:val="1134"/>
          <w:jc w:val="center"/>
        </w:trPr>
        <w:tc>
          <w:tcPr>
            <w:tcW w:w="11700" w:type="dxa"/>
            <w:gridSpan w:val="9"/>
            <w:tcBorders>
              <w:top w:val="single" w:sz="4" w:space="0" w:color="auto"/>
              <w:left w:val="double" w:sz="6" w:space="0" w:color="auto"/>
              <w:bottom w:val="single" w:sz="4" w:space="0" w:color="auto"/>
              <w:right w:val="single" w:sz="6" w:space="0" w:color="auto"/>
            </w:tcBorders>
            <w:vAlign w:val="center"/>
          </w:tcPr>
          <w:p w14:paraId="6BFE7DC3" w14:textId="2E275B5B" w:rsidR="00E77841" w:rsidRPr="00E77841" w:rsidRDefault="00E77841" w:rsidP="00E77841">
            <w:pPr>
              <w:suppressAutoHyphens/>
              <w:bidi/>
              <w:jc w:val="center"/>
              <w:rPr>
                <w:rFonts w:cs="B Nazanin"/>
                <w:b/>
                <w:bCs/>
                <w:szCs w:val="24"/>
                <w:rtl/>
              </w:rPr>
            </w:pPr>
            <w:r w:rsidRPr="00E77841">
              <w:rPr>
                <w:rFonts w:cs="B Nazanin" w:hint="cs"/>
                <w:b/>
                <w:bCs/>
                <w:szCs w:val="24"/>
                <w:rtl/>
              </w:rPr>
              <w:t>قیمت مجموعی لات اول:</w:t>
            </w:r>
          </w:p>
        </w:tc>
        <w:tc>
          <w:tcPr>
            <w:tcW w:w="1530" w:type="dxa"/>
            <w:tcBorders>
              <w:top w:val="single" w:sz="4" w:space="0" w:color="auto"/>
              <w:left w:val="single" w:sz="6" w:space="0" w:color="auto"/>
              <w:bottom w:val="single" w:sz="4" w:space="0" w:color="auto"/>
              <w:right w:val="double" w:sz="6" w:space="0" w:color="auto"/>
            </w:tcBorders>
          </w:tcPr>
          <w:p w14:paraId="1D2B98FA" w14:textId="77777777" w:rsidR="00E77841" w:rsidRPr="008256DE" w:rsidRDefault="00E77841" w:rsidP="00473C49">
            <w:pPr>
              <w:suppressAutoHyphens/>
              <w:bidi/>
              <w:jc w:val="center"/>
              <w:rPr>
                <w:rFonts w:cs="B Nazanin"/>
                <w:szCs w:val="24"/>
                <w:rtl/>
              </w:rPr>
            </w:pPr>
          </w:p>
        </w:tc>
      </w:tr>
      <w:tr w:rsidR="00140BEF" w:rsidRPr="008256DE" w14:paraId="21946AE7" w14:textId="77777777" w:rsidTr="008959E9">
        <w:trPr>
          <w:cantSplit/>
          <w:trHeight w:val="1196"/>
          <w:jc w:val="center"/>
        </w:trPr>
        <w:tc>
          <w:tcPr>
            <w:tcW w:w="13230" w:type="dxa"/>
            <w:gridSpan w:val="10"/>
            <w:tcBorders>
              <w:top w:val="single" w:sz="4" w:space="0" w:color="auto"/>
              <w:left w:val="double" w:sz="6" w:space="0" w:color="auto"/>
              <w:right w:val="double" w:sz="6" w:space="0" w:color="auto"/>
            </w:tcBorders>
            <w:vAlign w:val="center"/>
          </w:tcPr>
          <w:p w14:paraId="1621966C" w14:textId="3744C7A2" w:rsidR="00140BEF" w:rsidRPr="00140BEF" w:rsidRDefault="00140BEF" w:rsidP="00140BEF">
            <w:pPr>
              <w:suppressAutoHyphens/>
              <w:bidi/>
              <w:jc w:val="center"/>
              <w:rPr>
                <w:rFonts w:cs="B Nazanin"/>
                <w:b/>
                <w:bCs/>
                <w:szCs w:val="24"/>
                <w:rtl/>
                <w:lang w:bidi="fa-IR"/>
              </w:rPr>
            </w:pPr>
            <w:r w:rsidRPr="00140BEF">
              <w:rPr>
                <w:rFonts w:cs="B Nazanin" w:hint="cs"/>
                <w:b/>
                <w:bCs/>
                <w:szCs w:val="24"/>
                <w:rtl/>
                <w:lang w:bidi="fa-IR"/>
              </w:rPr>
              <w:t>لات دوم: قول اردوی 201 سیلاب</w:t>
            </w:r>
          </w:p>
        </w:tc>
      </w:tr>
      <w:tr w:rsidR="00140BEF" w:rsidRPr="008256DE" w14:paraId="1408B09E" w14:textId="77777777" w:rsidTr="008959E9">
        <w:trPr>
          <w:cantSplit/>
          <w:trHeight w:val="1196"/>
          <w:jc w:val="center"/>
        </w:trPr>
        <w:tc>
          <w:tcPr>
            <w:tcW w:w="548" w:type="dxa"/>
            <w:tcBorders>
              <w:top w:val="single" w:sz="4" w:space="0" w:color="auto"/>
              <w:left w:val="double" w:sz="6" w:space="0" w:color="auto"/>
              <w:right w:val="single" w:sz="6" w:space="0" w:color="auto"/>
            </w:tcBorders>
            <w:textDirection w:val="tbRl"/>
          </w:tcPr>
          <w:p w14:paraId="7F689CBD" w14:textId="6DBB7E91" w:rsidR="00140BEF" w:rsidRDefault="00140BEF" w:rsidP="00140BEF">
            <w:pPr>
              <w:suppressAutoHyphens/>
              <w:bidi/>
              <w:ind w:left="113"/>
              <w:jc w:val="center"/>
              <w:rPr>
                <w:rFonts w:cs="B Nazanin"/>
                <w:szCs w:val="24"/>
                <w:rtl/>
              </w:rPr>
            </w:pPr>
            <w:r>
              <w:rPr>
                <w:rFonts w:cs="B Nazanin"/>
                <w:szCs w:val="24"/>
              </w:rPr>
              <w:t>1</w:t>
            </w:r>
          </w:p>
        </w:tc>
        <w:tc>
          <w:tcPr>
            <w:tcW w:w="2790" w:type="dxa"/>
            <w:tcBorders>
              <w:top w:val="single" w:sz="4" w:space="0" w:color="auto"/>
              <w:left w:val="single" w:sz="4" w:space="0" w:color="auto"/>
              <w:right w:val="single" w:sz="4" w:space="0" w:color="auto"/>
            </w:tcBorders>
            <w:shd w:val="clear" w:color="auto" w:fill="auto"/>
          </w:tcPr>
          <w:p w14:paraId="6B51F5CB" w14:textId="662AFD06" w:rsidR="00140BEF" w:rsidRPr="00E77841" w:rsidRDefault="00140BEF" w:rsidP="00140BEF">
            <w:pPr>
              <w:suppressAutoHyphens/>
              <w:bidi/>
              <w:jc w:val="lowKashida"/>
              <w:rPr>
                <w:rFonts w:ascii="Calibri" w:hAnsi="Calibri"/>
                <w:sz w:val="20"/>
                <w:rtl/>
              </w:rPr>
            </w:pPr>
            <w:r w:rsidRPr="00C63238">
              <w:rPr>
                <w:rtl/>
              </w:rPr>
              <w:t>هسکوموانع تکه دار ارتفاع 2.21متر،عرض 1.52 متر،طول1.52 مترازس</w:t>
            </w:r>
            <w:r w:rsidRPr="00C63238">
              <w:rPr>
                <w:rFonts w:hint="cs"/>
                <w:rtl/>
              </w:rPr>
              <w:t>ی</w:t>
            </w:r>
            <w:r w:rsidRPr="00C63238">
              <w:rPr>
                <w:rFonts w:hint="eastAsia"/>
                <w:rtl/>
              </w:rPr>
              <w:t>خ</w:t>
            </w:r>
            <w:r w:rsidRPr="00C63238">
              <w:rPr>
                <w:rtl/>
              </w:rPr>
              <w:t xml:space="preserve"> 5 مل</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استندردامر</w:t>
            </w:r>
            <w:r w:rsidRPr="00C63238">
              <w:rPr>
                <w:rFonts w:hint="cs"/>
                <w:rtl/>
              </w:rPr>
              <w:t>ی</w:t>
            </w:r>
            <w:r w:rsidRPr="00C63238">
              <w:rPr>
                <w:rFonts w:hint="eastAsia"/>
                <w:rtl/>
              </w:rPr>
              <w:t>کائ</w:t>
            </w:r>
            <w:r w:rsidRPr="00C63238">
              <w:rPr>
                <w:rFonts w:hint="cs"/>
                <w:rtl/>
              </w:rPr>
              <w:t>ی</w:t>
            </w:r>
            <w:r w:rsidRPr="00C63238">
              <w:rPr>
                <w:rtl/>
              </w:rPr>
              <w:t xml:space="preserve"> و </w:t>
            </w:r>
            <w:r w:rsidRPr="00C63238">
              <w:rPr>
                <w:rFonts w:hint="cs"/>
                <w:rtl/>
              </w:rPr>
              <w:t>ی</w:t>
            </w:r>
            <w:r w:rsidRPr="00C63238">
              <w:rPr>
                <w:rFonts w:hint="eastAsia"/>
                <w:rtl/>
              </w:rPr>
              <w:t>ا</w:t>
            </w:r>
            <w:r w:rsidRPr="00C63238">
              <w:rPr>
                <w:rtl/>
              </w:rPr>
              <w:t xml:space="preserve"> معادل آن،تکه هسکوازجنس دبل باشد تادر وقت پرکا ر</w:t>
            </w:r>
            <w:r w:rsidRPr="00C63238">
              <w:rPr>
                <w:rFonts w:hint="cs"/>
                <w:rtl/>
              </w:rPr>
              <w:t>ی</w:t>
            </w:r>
            <w:r w:rsidRPr="00C63238">
              <w:rPr>
                <w:rtl/>
              </w:rPr>
              <w:t xml:space="preserve"> پاره نشود،س</w:t>
            </w:r>
            <w:r w:rsidRPr="00C63238">
              <w:rPr>
                <w:rFonts w:hint="cs"/>
                <w:rtl/>
              </w:rPr>
              <w:t>ی</w:t>
            </w:r>
            <w:r w:rsidRPr="00C63238">
              <w:rPr>
                <w:rFonts w:hint="eastAsia"/>
                <w:rtl/>
              </w:rPr>
              <w:t>خ</w:t>
            </w:r>
            <w:r w:rsidRPr="00C63238">
              <w:rPr>
                <w:rtl/>
              </w:rPr>
              <w:t xml:space="preserve"> ها</w:t>
            </w:r>
            <w:r w:rsidRPr="00C63238">
              <w:rPr>
                <w:rFonts w:hint="cs"/>
                <w:rtl/>
              </w:rPr>
              <w:t>ی</w:t>
            </w:r>
            <w:r w:rsidRPr="00C63238">
              <w:rPr>
                <w:rtl/>
              </w:rPr>
              <w:t xml:space="preserve"> هسکو ل</w:t>
            </w:r>
            <w:r w:rsidRPr="00C63238">
              <w:rPr>
                <w:rFonts w:hint="cs"/>
                <w:rtl/>
              </w:rPr>
              <w:t>ی</w:t>
            </w:r>
            <w:r w:rsidRPr="00C63238">
              <w:rPr>
                <w:rFonts w:hint="eastAsia"/>
                <w:rtl/>
              </w:rPr>
              <w:t>م</w:t>
            </w:r>
            <w:r w:rsidRPr="00C63238">
              <w:rPr>
                <w:rtl/>
              </w:rPr>
              <w:t xml:space="preserve"> کار</w:t>
            </w:r>
            <w:r w:rsidRPr="00C63238">
              <w:rPr>
                <w:rFonts w:hint="cs"/>
                <w:rtl/>
              </w:rPr>
              <w:t>ی</w:t>
            </w:r>
            <w:r w:rsidRPr="00C63238">
              <w:rPr>
                <w:rtl/>
              </w:rPr>
              <w:t xml:space="preserve"> کمپن</w:t>
            </w:r>
            <w:r w:rsidRPr="00C63238">
              <w:rPr>
                <w:rFonts w:hint="cs"/>
                <w:rtl/>
              </w:rPr>
              <w:t>ی</w:t>
            </w:r>
            <w:r w:rsidRPr="00C63238">
              <w:rPr>
                <w:rtl/>
              </w:rPr>
              <w:t xml:space="preserve"> باشد،وقت پرکار</w:t>
            </w:r>
            <w:r w:rsidRPr="00C63238">
              <w:rPr>
                <w:rFonts w:hint="cs"/>
                <w:rtl/>
              </w:rPr>
              <w:t>ی</w:t>
            </w:r>
            <w:r w:rsidRPr="00C63238">
              <w:rPr>
                <w:rtl/>
              </w:rPr>
              <w:t xml:space="preserve"> از هم جدا نشود فنر</w:t>
            </w:r>
            <w:r w:rsidRPr="00C63238">
              <w:rPr>
                <w:rFonts w:hint="cs"/>
                <w:rtl/>
              </w:rPr>
              <w:t>ی</w:t>
            </w:r>
            <w:r w:rsidRPr="00C63238">
              <w:rPr>
                <w:rFonts w:hint="eastAsia"/>
                <w:rtl/>
              </w:rPr>
              <w:t>ا</w:t>
            </w:r>
            <w:r w:rsidRPr="00C63238">
              <w:rPr>
                <w:rtl/>
              </w:rPr>
              <w:t xml:space="preserve"> سپرنگ ها</w:t>
            </w:r>
            <w:r w:rsidRPr="00C63238">
              <w:rPr>
                <w:rFonts w:hint="cs"/>
                <w:rtl/>
              </w:rPr>
              <w:t>ی</w:t>
            </w:r>
            <w:r w:rsidRPr="00C63238">
              <w:rPr>
                <w:rtl/>
              </w:rPr>
              <w:t xml:space="preserve"> هسکو 4 مل</w:t>
            </w:r>
            <w:r w:rsidRPr="00C63238">
              <w:rPr>
                <w:rFonts w:hint="cs"/>
                <w:rtl/>
              </w:rPr>
              <w:t>ی</w:t>
            </w:r>
            <w:r w:rsidRPr="00C63238">
              <w:rPr>
                <w:rtl/>
              </w:rPr>
              <w:t xml:space="preserve"> باشد تا مقاو</w:t>
            </w:r>
            <w:r w:rsidRPr="00C63238">
              <w:rPr>
                <w:rFonts w:hint="eastAsia"/>
                <w:rtl/>
              </w:rPr>
              <w:t>مت</w:t>
            </w:r>
            <w:r w:rsidRPr="00C63238">
              <w:rPr>
                <w:rtl/>
              </w:rPr>
              <w:t xml:space="preserve"> پرکار</w:t>
            </w:r>
            <w:r w:rsidRPr="00C63238">
              <w:rPr>
                <w:rFonts w:hint="cs"/>
                <w:rtl/>
              </w:rPr>
              <w:t>ی</w:t>
            </w:r>
            <w:r w:rsidRPr="00C63238">
              <w:rPr>
                <w:rtl/>
              </w:rPr>
              <w:t xml:space="preserve"> را داشته باشد.بالاوپائ</w:t>
            </w:r>
            <w:r w:rsidRPr="00C63238">
              <w:rPr>
                <w:rFonts w:hint="cs"/>
                <w:rtl/>
              </w:rPr>
              <w:t>ی</w:t>
            </w:r>
            <w:r w:rsidRPr="00C63238">
              <w:rPr>
                <w:rFonts w:hint="eastAsia"/>
                <w:rtl/>
              </w:rPr>
              <w:t>ن</w:t>
            </w:r>
            <w:r w:rsidRPr="00C63238">
              <w:rPr>
                <w:rtl/>
              </w:rPr>
              <w:t xml:space="preserve"> تکه استبلرشده باشد</w:t>
            </w:r>
            <w:r w:rsidRPr="00C63238">
              <w:t xml:space="preserve"> </w:t>
            </w:r>
          </w:p>
        </w:tc>
        <w:tc>
          <w:tcPr>
            <w:tcW w:w="630" w:type="dxa"/>
            <w:tcBorders>
              <w:top w:val="single" w:sz="4" w:space="0" w:color="auto"/>
              <w:left w:val="single" w:sz="6" w:space="0" w:color="auto"/>
              <w:right w:val="single" w:sz="6" w:space="0" w:color="auto"/>
            </w:tcBorders>
            <w:vAlign w:val="center"/>
          </w:tcPr>
          <w:p w14:paraId="424F65C1" w14:textId="77777777" w:rsidR="00140BEF" w:rsidRPr="00DF6698" w:rsidRDefault="00140BEF" w:rsidP="00140BEF">
            <w:pPr>
              <w:suppressAutoHyphens/>
              <w:bidi/>
              <w:jc w:val="center"/>
              <w:rPr>
                <w:rFonts w:cs="B Nazanin"/>
                <w:b/>
                <w:bCs/>
                <w:sz w:val="22"/>
                <w:szCs w:val="22"/>
                <w:rtl/>
              </w:rPr>
            </w:pPr>
          </w:p>
        </w:tc>
        <w:tc>
          <w:tcPr>
            <w:tcW w:w="990" w:type="dxa"/>
            <w:tcBorders>
              <w:top w:val="double" w:sz="6" w:space="0" w:color="auto"/>
              <w:left w:val="single" w:sz="4" w:space="0" w:color="auto"/>
              <w:bottom w:val="single" w:sz="4" w:space="0" w:color="auto"/>
              <w:right w:val="single" w:sz="4" w:space="0" w:color="auto"/>
            </w:tcBorders>
            <w:shd w:val="clear" w:color="auto" w:fill="auto"/>
            <w:vAlign w:val="center"/>
          </w:tcPr>
          <w:p w14:paraId="7AFF8470" w14:textId="4F0A9DDF"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خانه</w:t>
            </w:r>
          </w:p>
        </w:tc>
        <w:tc>
          <w:tcPr>
            <w:tcW w:w="1800" w:type="dxa"/>
            <w:tcBorders>
              <w:top w:val="double" w:sz="6" w:space="0" w:color="auto"/>
              <w:left w:val="single" w:sz="4" w:space="0" w:color="auto"/>
              <w:bottom w:val="single" w:sz="4" w:space="0" w:color="auto"/>
              <w:right w:val="single" w:sz="4" w:space="0" w:color="auto"/>
            </w:tcBorders>
            <w:shd w:val="clear" w:color="000000" w:fill="FFFFFF"/>
            <w:vAlign w:val="center"/>
          </w:tcPr>
          <w:p w14:paraId="3788A909" w14:textId="612EFF5D"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4000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10C98AED" w14:textId="213D2D42" w:rsidR="00140BEF" w:rsidRPr="008256DE" w:rsidRDefault="00140BEF" w:rsidP="00140BEF">
            <w:pPr>
              <w:suppressAutoHyphens/>
              <w:bidi/>
              <w:jc w:val="center"/>
              <w:rPr>
                <w:rFonts w:cs="B Nazanin"/>
                <w:szCs w:val="24"/>
                <w:rtl/>
              </w:rPr>
            </w:pPr>
            <w:r>
              <w:rPr>
                <w:rFonts w:ascii="Calibri" w:hAnsi="Calibri" w:cs="Calibri"/>
                <w:color w:val="000000"/>
                <w:sz w:val="22"/>
                <w:szCs w:val="22"/>
              </w:rPr>
              <w:t>8000</w:t>
            </w:r>
          </w:p>
        </w:tc>
        <w:tc>
          <w:tcPr>
            <w:tcW w:w="1438" w:type="dxa"/>
            <w:tcBorders>
              <w:top w:val="single" w:sz="4" w:space="0" w:color="auto"/>
              <w:left w:val="single" w:sz="4" w:space="0" w:color="auto"/>
              <w:right w:val="single" w:sz="6" w:space="0" w:color="auto"/>
            </w:tcBorders>
          </w:tcPr>
          <w:p w14:paraId="1EE3529B" w14:textId="77777777" w:rsidR="00140BEF" w:rsidRPr="008256DE" w:rsidRDefault="00140BEF" w:rsidP="00140BEF">
            <w:pPr>
              <w:suppressAutoHyphens/>
              <w:bidi/>
              <w:jc w:val="center"/>
              <w:rPr>
                <w:rFonts w:cs="B Nazanin"/>
                <w:szCs w:val="24"/>
                <w:rtl/>
              </w:rPr>
            </w:pPr>
          </w:p>
        </w:tc>
        <w:tc>
          <w:tcPr>
            <w:tcW w:w="1794" w:type="dxa"/>
            <w:gridSpan w:val="2"/>
            <w:tcBorders>
              <w:top w:val="single" w:sz="4" w:space="0" w:color="auto"/>
              <w:left w:val="single" w:sz="6" w:space="0" w:color="auto"/>
              <w:right w:val="single" w:sz="6" w:space="0" w:color="auto"/>
            </w:tcBorders>
          </w:tcPr>
          <w:p w14:paraId="11E4DA1B" w14:textId="77777777" w:rsidR="00140BEF" w:rsidRPr="008256DE" w:rsidRDefault="00140BEF" w:rsidP="00140BEF">
            <w:pPr>
              <w:suppressAutoHyphens/>
              <w:bidi/>
              <w:jc w:val="center"/>
              <w:rPr>
                <w:rFonts w:cs="B Nazanin"/>
                <w:szCs w:val="24"/>
                <w:rtl/>
              </w:rPr>
            </w:pPr>
          </w:p>
        </w:tc>
        <w:tc>
          <w:tcPr>
            <w:tcW w:w="1530" w:type="dxa"/>
            <w:tcBorders>
              <w:top w:val="single" w:sz="4" w:space="0" w:color="auto"/>
              <w:left w:val="single" w:sz="6" w:space="0" w:color="auto"/>
              <w:right w:val="double" w:sz="6" w:space="0" w:color="auto"/>
            </w:tcBorders>
          </w:tcPr>
          <w:p w14:paraId="138FF077" w14:textId="77777777" w:rsidR="00140BEF" w:rsidRPr="008256DE" w:rsidRDefault="00140BEF" w:rsidP="00140BEF">
            <w:pPr>
              <w:suppressAutoHyphens/>
              <w:bidi/>
              <w:jc w:val="center"/>
              <w:rPr>
                <w:rFonts w:cs="B Nazanin"/>
                <w:szCs w:val="24"/>
                <w:rtl/>
              </w:rPr>
            </w:pPr>
          </w:p>
        </w:tc>
      </w:tr>
      <w:tr w:rsidR="00140BEF" w:rsidRPr="008256DE" w14:paraId="1144A2AF"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43502FC" w14:textId="1FC48A28" w:rsidR="00140BEF" w:rsidRPr="008256DE" w:rsidRDefault="00140BEF" w:rsidP="00140BEF">
            <w:pPr>
              <w:suppressAutoHyphens/>
              <w:bidi/>
              <w:jc w:val="center"/>
              <w:rPr>
                <w:rFonts w:cs="B Nazanin"/>
                <w:szCs w:val="24"/>
                <w:rtl/>
              </w:rPr>
            </w:pPr>
            <w:r>
              <w:rPr>
                <w:rFonts w:cs="B Nazanin" w:hint="cs"/>
                <w:szCs w:val="24"/>
                <w:rtl/>
              </w:rPr>
              <w:t xml:space="preserve"> </w:t>
            </w:r>
            <w:r>
              <w:rPr>
                <w:rFonts w:cs="B Nazanin"/>
                <w:szCs w:val="24"/>
              </w:rPr>
              <w:t>2</w:t>
            </w:r>
          </w:p>
        </w:tc>
        <w:tc>
          <w:tcPr>
            <w:tcW w:w="2790" w:type="dxa"/>
            <w:tcBorders>
              <w:top w:val="single" w:sz="6" w:space="0" w:color="auto"/>
              <w:left w:val="single" w:sz="6" w:space="0" w:color="auto"/>
              <w:bottom w:val="single" w:sz="6" w:space="0" w:color="auto"/>
              <w:right w:val="single" w:sz="6" w:space="0" w:color="auto"/>
            </w:tcBorders>
          </w:tcPr>
          <w:p w14:paraId="10C05E6F" w14:textId="1A39AB92" w:rsidR="00140BEF" w:rsidRPr="00DF6698" w:rsidRDefault="00140BEF" w:rsidP="00140BEF">
            <w:pPr>
              <w:suppressAutoHyphens/>
              <w:bidi/>
              <w:jc w:val="lowKashida"/>
              <w:rPr>
                <w:rFonts w:cs="B Nazanin"/>
                <w:b/>
                <w:bCs/>
                <w:sz w:val="22"/>
                <w:szCs w:val="22"/>
                <w:rtl/>
                <w:lang w:bidi="fa-IR"/>
              </w:rPr>
            </w:pPr>
            <w:r w:rsidRPr="00C63238">
              <w:rPr>
                <w:rFonts w:hint="eastAsia"/>
                <w:rtl/>
              </w:rPr>
              <w:t>هسکوموانع</w:t>
            </w:r>
            <w:r w:rsidRPr="00C63238">
              <w:rPr>
                <w:rtl/>
              </w:rPr>
              <w:t xml:space="preserve"> تکه دار طول 1متر،عرض 1 متر،ارتفاع 1 متر از س</w:t>
            </w:r>
            <w:r w:rsidRPr="00C63238">
              <w:rPr>
                <w:rFonts w:hint="cs"/>
                <w:rtl/>
              </w:rPr>
              <w:t>ی</w:t>
            </w:r>
            <w:r w:rsidRPr="00C63238">
              <w:rPr>
                <w:rFonts w:hint="eastAsia"/>
                <w:rtl/>
              </w:rPr>
              <w:t>خ</w:t>
            </w:r>
            <w:r w:rsidRPr="00C63238">
              <w:rPr>
                <w:rtl/>
              </w:rPr>
              <w:t xml:space="preserve"> 4 مل</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استندردامر</w:t>
            </w:r>
            <w:r w:rsidRPr="00C63238">
              <w:rPr>
                <w:rFonts w:hint="cs"/>
                <w:rtl/>
              </w:rPr>
              <w:t>ی</w:t>
            </w:r>
            <w:r w:rsidRPr="00C63238">
              <w:rPr>
                <w:rFonts w:hint="eastAsia"/>
                <w:rtl/>
              </w:rPr>
              <w:t>کائ</w:t>
            </w:r>
            <w:r w:rsidRPr="00C63238">
              <w:rPr>
                <w:rFonts w:hint="cs"/>
                <w:rtl/>
              </w:rPr>
              <w:t>ی</w:t>
            </w:r>
            <w:r w:rsidRPr="00C63238">
              <w:rPr>
                <w:rtl/>
              </w:rPr>
              <w:t xml:space="preserve"> و </w:t>
            </w:r>
            <w:r w:rsidRPr="00C63238">
              <w:rPr>
                <w:rFonts w:hint="cs"/>
                <w:rtl/>
              </w:rPr>
              <w:t>ی</w:t>
            </w:r>
            <w:r w:rsidRPr="00C63238">
              <w:rPr>
                <w:rFonts w:hint="eastAsia"/>
                <w:rtl/>
              </w:rPr>
              <w:t>ا</w:t>
            </w:r>
            <w:r w:rsidRPr="00C63238">
              <w:rPr>
                <w:rtl/>
              </w:rPr>
              <w:t xml:space="preserve"> معادل آن،تکه هسکواز جنس دبل باشد تادر وقت پرکار</w:t>
            </w:r>
            <w:r w:rsidRPr="00C63238">
              <w:rPr>
                <w:rFonts w:hint="cs"/>
                <w:rtl/>
              </w:rPr>
              <w:t>ی</w:t>
            </w:r>
            <w:r w:rsidRPr="00C63238">
              <w:rPr>
                <w:rtl/>
              </w:rPr>
              <w:t xml:space="preserve"> پاره نشود،س</w:t>
            </w:r>
            <w:r w:rsidRPr="00C63238">
              <w:rPr>
                <w:rFonts w:hint="cs"/>
                <w:rtl/>
              </w:rPr>
              <w:t>ی</w:t>
            </w:r>
            <w:r w:rsidRPr="00C63238">
              <w:rPr>
                <w:rFonts w:hint="eastAsia"/>
                <w:rtl/>
              </w:rPr>
              <w:t>خ</w:t>
            </w:r>
            <w:r w:rsidRPr="00C63238">
              <w:rPr>
                <w:rtl/>
              </w:rPr>
              <w:t xml:space="preserve"> ها</w:t>
            </w:r>
            <w:r w:rsidRPr="00C63238">
              <w:rPr>
                <w:rFonts w:hint="cs"/>
                <w:rtl/>
              </w:rPr>
              <w:t>ی</w:t>
            </w:r>
            <w:r w:rsidRPr="00C63238">
              <w:rPr>
                <w:rtl/>
              </w:rPr>
              <w:t xml:space="preserve"> هسکو ل</w:t>
            </w:r>
            <w:r w:rsidRPr="00C63238">
              <w:rPr>
                <w:rFonts w:hint="cs"/>
                <w:rtl/>
              </w:rPr>
              <w:t>ی</w:t>
            </w:r>
            <w:r w:rsidRPr="00C63238">
              <w:rPr>
                <w:rFonts w:hint="eastAsia"/>
                <w:rtl/>
              </w:rPr>
              <w:t>م</w:t>
            </w:r>
            <w:r w:rsidRPr="00C63238">
              <w:rPr>
                <w:rtl/>
              </w:rPr>
              <w:t xml:space="preserve"> کار</w:t>
            </w:r>
            <w:r w:rsidRPr="00C63238">
              <w:rPr>
                <w:rFonts w:hint="cs"/>
                <w:rtl/>
              </w:rPr>
              <w:t>ی</w:t>
            </w:r>
            <w:r w:rsidRPr="00C63238">
              <w:rPr>
                <w:rtl/>
              </w:rPr>
              <w:t xml:space="preserve"> کمپن</w:t>
            </w:r>
            <w:r w:rsidRPr="00C63238">
              <w:rPr>
                <w:rFonts w:hint="cs"/>
                <w:rtl/>
              </w:rPr>
              <w:t>ی</w:t>
            </w:r>
            <w:r w:rsidRPr="00C63238">
              <w:rPr>
                <w:rtl/>
              </w:rPr>
              <w:t xml:space="preserve"> باشد ،وقت پرکار</w:t>
            </w:r>
            <w:r w:rsidRPr="00C63238">
              <w:rPr>
                <w:rFonts w:hint="cs"/>
                <w:rtl/>
              </w:rPr>
              <w:t>ی</w:t>
            </w:r>
            <w:r w:rsidRPr="00C63238">
              <w:rPr>
                <w:rtl/>
              </w:rPr>
              <w:t xml:space="preserve"> از هم جدا نشود فنر </w:t>
            </w:r>
            <w:r w:rsidRPr="00C63238">
              <w:rPr>
                <w:rFonts w:hint="cs"/>
                <w:rtl/>
              </w:rPr>
              <w:t>ی</w:t>
            </w:r>
            <w:r w:rsidRPr="00C63238">
              <w:rPr>
                <w:rFonts w:hint="eastAsia"/>
                <w:rtl/>
              </w:rPr>
              <w:t>ا</w:t>
            </w:r>
            <w:r w:rsidRPr="00C63238">
              <w:rPr>
                <w:rtl/>
              </w:rPr>
              <w:t xml:space="preserve"> سپرنگ ها</w:t>
            </w:r>
            <w:r w:rsidRPr="00C63238">
              <w:rPr>
                <w:rFonts w:hint="cs"/>
                <w:rtl/>
              </w:rPr>
              <w:t>ی</w:t>
            </w:r>
            <w:r w:rsidRPr="00C63238">
              <w:rPr>
                <w:rtl/>
              </w:rPr>
              <w:t xml:space="preserve"> هسکو 4 مل</w:t>
            </w:r>
            <w:r w:rsidRPr="00C63238">
              <w:rPr>
                <w:rFonts w:hint="cs"/>
                <w:rtl/>
              </w:rPr>
              <w:t>ی</w:t>
            </w:r>
            <w:r w:rsidRPr="00C63238">
              <w:rPr>
                <w:rtl/>
              </w:rPr>
              <w:t xml:space="preserve"> باشد تا مقاومت پ</w:t>
            </w:r>
            <w:r w:rsidRPr="00C63238">
              <w:rPr>
                <w:rFonts w:hint="eastAsia"/>
                <w:rtl/>
              </w:rPr>
              <w:t>رکار</w:t>
            </w:r>
            <w:r w:rsidRPr="00C63238">
              <w:rPr>
                <w:rFonts w:hint="cs"/>
                <w:rtl/>
              </w:rPr>
              <w:t>ی</w:t>
            </w:r>
            <w:r w:rsidRPr="00C63238">
              <w:rPr>
                <w:rtl/>
              </w:rPr>
              <w:t xml:space="preserve"> را داشته باشد.پائ</w:t>
            </w:r>
            <w:r w:rsidRPr="00C63238">
              <w:rPr>
                <w:rFonts w:hint="cs"/>
                <w:rtl/>
              </w:rPr>
              <w:t>ی</w:t>
            </w:r>
            <w:r w:rsidRPr="00C63238">
              <w:rPr>
                <w:rFonts w:hint="eastAsia"/>
                <w:rtl/>
              </w:rPr>
              <w:t>ن</w:t>
            </w:r>
            <w:r w:rsidRPr="00C63238">
              <w:rPr>
                <w:rtl/>
              </w:rPr>
              <w:t xml:space="preserve"> وبالا</w:t>
            </w:r>
            <w:r w:rsidRPr="00C63238">
              <w:rPr>
                <w:rFonts w:hint="cs"/>
                <w:rtl/>
              </w:rPr>
              <w:t>ی</w:t>
            </w:r>
            <w:r w:rsidRPr="00C63238">
              <w:rPr>
                <w:rtl/>
              </w:rPr>
              <w:t xml:space="preserve"> تکه آن استبلر شده باشد</w:t>
            </w:r>
            <w:r w:rsidRPr="00C63238">
              <w:t xml:space="preserve">  </w:t>
            </w:r>
          </w:p>
        </w:tc>
        <w:tc>
          <w:tcPr>
            <w:tcW w:w="630" w:type="dxa"/>
            <w:tcBorders>
              <w:top w:val="single" w:sz="6" w:space="0" w:color="auto"/>
              <w:left w:val="single" w:sz="6" w:space="0" w:color="auto"/>
              <w:right w:val="single" w:sz="6" w:space="0" w:color="auto"/>
            </w:tcBorders>
            <w:vAlign w:val="center"/>
          </w:tcPr>
          <w:p w14:paraId="3EF3767B"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D152254" w14:textId="6557417C"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ED2BB98" w14:textId="63078F64"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9000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05739036" w14:textId="42FDFE8A" w:rsidR="00140BEF" w:rsidRPr="008256DE" w:rsidRDefault="00140BEF" w:rsidP="00140BEF">
            <w:pPr>
              <w:suppressAutoHyphens/>
              <w:bidi/>
              <w:jc w:val="center"/>
              <w:rPr>
                <w:rFonts w:cs="B Nazanin"/>
                <w:szCs w:val="24"/>
                <w:rtl/>
              </w:rPr>
            </w:pPr>
            <w:r>
              <w:rPr>
                <w:rFonts w:ascii="Calibri" w:hAnsi="Calibri" w:cs="Calibri"/>
                <w:color w:val="000000"/>
                <w:sz w:val="22"/>
                <w:szCs w:val="22"/>
              </w:rPr>
              <w:t>18000</w:t>
            </w:r>
          </w:p>
        </w:tc>
        <w:tc>
          <w:tcPr>
            <w:tcW w:w="1438" w:type="dxa"/>
            <w:tcBorders>
              <w:top w:val="single" w:sz="6" w:space="0" w:color="auto"/>
              <w:left w:val="single" w:sz="4" w:space="0" w:color="auto"/>
              <w:bottom w:val="single" w:sz="6" w:space="0" w:color="auto"/>
              <w:right w:val="single" w:sz="6" w:space="0" w:color="auto"/>
            </w:tcBorders>
          </w:tcPr>
          <w:p w14:paraId="3D7020DD"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1A98F70"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0F0644D" w14:textId="77777777" w:rsidR="00140BEF" w:rsidRPr="008256DE" w:rsidRDefault="00140BEF" w:rsidP="00140BEF">
            <w:pPr>
              <w:suppressAutoHyphens/>
              <w:bidi/>
              <w:jc w:val="center"/>
              <w:rPr>
                <w:rFonts w:cs="B Nazanin"/>
                <w:szCs w:val="24"/>
                <w:rtl/>
              </w:rPr>
            </w:pPr>
          </w:p>
        </w:tc>
      </w:tr>
      <w:tr w:rsidR="00140BEF" w:rsidRPr="008256DE" w14:paraId="20470DA4"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121DCB5" w14:textId="07514A61" w:rsidR="00140BEF" w:rsidRPr="008256DE" w:rsidRDefault="00140BEF" w:rsidP="00140BEF">
            <w:pPr>
              <w:suppressAutoHyphens/>
              <w:bidi/>
              <w:jc w:val="center"/>
              <w:rPr>
                <w:rFonts w:cs="B Nazanin"/>
                <w:szCs w:val="24"/>
                <w:rtl/>
              </w:rPr>
            </w:pPr>
            <w:r>
              <w:rPr>
                <w:rFonts w:cs="B Nazanin"/>
                <w:szCs w:val="24"/>
              </w:rPr>
              <w:t>3</w:t>
            </w:r>
            <w:r>
              <w:rPr>
                <w:rFonts w:cs="B Nazanin" w:hint="cs"/>
                <w:szCs w:val="24"/>
                <w:rtl/>
              </w:rPr>
              <w:t xml:space="preserve"> </w:t>
            </w:r>
          </w:p>
        </w:tc>
        <w:tc>
          <w:tcPr>
            <w:tcW w:w="2790" w:type="dxa"/>
            <w:tcBorders>
              <w:top w:val="single" w:sz="6" w:space="0" w:color="auto"/>
              <w:left w:val="single" w:sz="6" w:space="0" w:color="auto"/>
              <w:bottom w:val="single" w:sz="6" w:space="0" w:color="auto"/>
              <w:right w:val="single" w:sz="6" w:space="0" w:color="auto"/>
            </w:tcBorders>
          </w:tcPr>
          <w:p w14:paraId="5B1CCA05" w14:textId="3177B218" w:rsidR="00140BEF" w:rsidRPr="00DF6698" w:rsidRDefault="00140BEF" w:rsidP="00140BEF">
            <w:pPr>
              <w:suppressAutoHyphens/>
              <w:bidi/>
              <w:jc w:val="lowKashida"/>
              <w:rPr>
                <w:rFonts w:cs="B Nazanin"/>
                <w:b/>
                <w:bCs/>
                <w:sz w:val="22"/>
                <w:szCs w:val="22"/>
                <w:rtl/>
                <w:lang w:bidi="fa-IR"/>
              </w:rPr>
            </w:pPr>
            <w:r w:rsidRPr="00C63238">
              <w:rPr>
                <w:rFonts w:hint="eastAsia"/>
                <w:rtl/>
              </w:rPr>
              <w:t>هسکو</w:t>
            </w:r>
            <w:r w:rsidRPr="00C63238">
              <w:rPr>
                <w:rFonts w:hint="cs"/>
                <w:rtl/>
              </w:rPr>
              <w:t>ی</w:t>
            </w:r>
            <w:r w:rsidRPr="00C63238">
              <w:rPr>
                <w:rtl/>
              </w:rPr>
              <w:t xml:space="preserve"> موانع تکه دارارتفاع (61)سانت</w:t>
            </w:r>
            <w:r w:rsidRPr="00C63238">
              <w:rPr>
                <w:rFonts w:hint="cs"/>
                <w:rtl/>
              </w:rPr>
              <w:t>ی</w:t>
            </w:r>
            <w:r w:rsidRPr="00C63238">
              <w:rPr>
                <w:rtl/>
              </w:rPr>
              <w:t xml:space="preserve"> متر عرض (61 ) سانت</w:t>
            </w:r>
            <w:r w:rsidRPr="00C63238">
              <w:rPr>
                <w:rFonts w:hint="cs"/>
                <w:rtl/>
              </w:rPr>
              <w:t>ی</w:t>
            </w:r>
            <w:r w:rsidRPr="00C63238">
              <w:rPr>
                <w:rtl/>
              </w:rPr>
              <w:t xml:space="preserve"> متر طول(61 )ز س</w:t>
            </w:r>
            <w:r w:rsidRPr="00C63238">
              <w:rPr>
                <w:rFonts w:hint="cs"/>
                <w:rtl/>
              </w:rPr>
              <w:t>ی</w:t>
            </w:r>
            <w:r w:rsidRPr="00C63238">
              <w:rPr>
                <w:rFonts w:hint="eastAsia"/>
                <w:rtl/>
              </w:rPr>
              <w:t>خ</w:t>
            </w:r>
            <w:r w:rsidRPr="00C63238">
              <w:rPr>
                <w:rtl/>
              </w:rPr>
              <w:t xml:space="preserve"> 4 مل</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استندرد امر</w:t>
            </w:r>
            <w:r w:rsidRPr="00C63238">
              <w:rPr>
                <w:rFonts w:hint="cs"/>
                <w:rtl/>
              </w:rPr>
              <w:t>ی</w:t>
            </w:r>
            <w:r w:rsidRPr="00C63238">
              <w:rPr>
                <w:rFonts w:hint="eastAsia"/>
                <w:rtl/>
              </w:rPr>
              <w:t>کائ</w:t>
            </w:r>
            <w:r w:rsidRPr="00C63238">
              <w:rPr>
                <w:rFonts w:hint="cs"/>
                <w:rtl/>
              </w:rPr>
              <w:t>ی</w:t>
            </w:r>
            <w:r w:rsidRPr="00C63238">
              <w:rPr>
                <w:rtl/>
              </w:rPr>
              <w:t xml:space="preserve"> و </w:t>
            </w:r>
            <w:r w:rsidRPr="00C63238">
              <w:rPr>
                <w:rFonts w:hint="cs"/>
                <w:rtl/>
              </w:rPr>
              <w:t>ی</w:t>
            </w:r>
            <w:r w:rsidRPr="00C63238">
              <w:rPr>
                <w:rFonts w:hint="eastAsia"/>
                <w:rtl/>
              </w:rPr>
              <w:t>ا</w:t>
            </w:r>
            <w:r w:rsidRPr="00C63238">
              <w:rPr>
                <w:rtl/>
              </w:rPr>
              <w:t xml:space="preserve"> معادل آن،تکه هسکواز جنس دبل باشد تادر وقت پرکار</w:t>
            </w:r>
            <w:r w:rsidRPr="00C63238">
              <w:rPr>
                <w:rFonts w:hint="cs"/>
                <w:rtl/>
              </w:rPr>
              <w:t>ی</w:t>
            </w:r>
            <w:r w:rsidRPr="00C63238">
              <w:rPr>
                <w:rtl/>
              </w:rPr>
              <w:t xml:space="preserve"> پاره نشود،س</w:t>
            </w:r>
            <w:r w:rsidRPr="00C63238">
              <w:rPr>
                <w:rFonts w:hint="cs"/>
                <w:rtl/>
              </w:rPr>
              <w:t>ی</w:t>
            </w:r>
            <w:r w:rsidRPr="00C63238">
              <w:rPr>
                <w:rFonts w:hint="eastAsia"/>
                <w:rtl/>
              </w:rPr>
              <w:t>خ</w:t>
            </w:r>
            <w:r w:rsidRPr="00C63238">
              <w:rPr>
                <w:rtl/>
              </w:rPr>
              <w:t xml:space="preserve"> ها</w:t>
            </w:r>
            <w:r w:rsidRPr="00C63238">
              <w:rPr>
                <w:rFonts w:hint="cs"/>
                <w:rtl/>
              </w:rPr>
              <w:t>ی</w:t>
            </w:r>
            <w:r w:rsidRPr="00C63238">
              <w:rPr>
                <w:rtl/>
              </w:rPr>
              <w:t xml:space="preserve"> هسکو ل</w:t>
            </w:r>
            <w:r w:rsidRPr="00C63238">
              <w:rPr>
                <w:rFonts w:hint="cs"/>
                <w:rtl/>
              </w:rPr>
              <w:t>ی</w:t>
            </w:r>
            <w:r w:rsidRPr="00C63238">
              <w:rPr>
                <w:rFonts w:hint="eastAsia"/>
                <w:rtl/>
              </w:rPr>
              <w:t>م</w:t>
            </w:r>
            <w:r w:rsidRPr="00C63238">
              <w:rPr>
                <w:rtl/>
              </w:rPr>
              <w:t xml:space="preserve"> کار</w:t>
            </w:r>
            <w:r w:rsidRPr="00C63238">
              <w:rPr>
                <w:rFonts w:hint="cs"/>
                <w:rtl/>
              </w:rPr>
              <w:t>ی</w:t>
            </w:r>
            <w:r w:rsidRPr="00C63238">
              <w:rPr>
                <w:rtl/>
              </w:rPr>
              <w:t xml:space="preserve"> کمپن</w:t>
            </w:r>
            <w:r w:rsidRPr="00C63238">
              <w:rPr>
                <w:rFonts w:hint="cs"/>
                <w:rtl/>
              </w:rPr>
              <w:t>ی</w:t>
            </w:r>
            <w:r w:rsidRPr="00C63238">
              <w:rPr>
                <w:rtl/>
              </w:rPr>
              <w:t xml:space="preserve"> باشد ،وقت پرکار</w:t>
            </w:r>
            <w:r w:rsidRPr="00C63238">
              <w:rPr>
                <w:rFonts w:hint="cs"/>
                <w:rtl/>
              </w:rPr>
              <w:t>ی</w:t>
            </w:r>
            <w:r w:rsidRPr="00C63238">
              <w:rPr>
                <w:rtl/>
              </w:rPr>
              <w:t xml:space="preserve"> از هم جدا نشود فنر </w:t>
            </w:r>
            <w:r w:rsidRPr="00C63238">
              <w:rPr>
                <w:rFonts w:hint="cs"/>
                <w:rtl/>
              </w:rPr>
              <w:t>ی</w:t>
            </w:r>
            <w:r w:rsidRPr="00C63238">
              <w:rPr>
                <w:rFonts w:hint="eastAsia"/>
                <w:rtl/>
              </w:rPr>
              <w:t>ا</w:t>
            </w:r>
            <w:r w:rsidRPr="00C63238">
              <w:rPr>
                <w:rtl/>
              </w:rPr>
              <w:t xml:space="preserve"> سپرنگ ها</w:t>
            </w:r>
            <w:r w:rsidRPr="00C63238">
              <w:rPr>
                <w:rFonts w:hint="cs"/>
                <w:rtl/>
              </w:rPr>
              <w:t>ی</w:t>
            </w:r>
            <w:r w:rsidRPr="00C63238">
              <w:rPr>
                <w:rtl/>
              </w:rPr>
              <w:t xml:space="preserve"> هسکو 4 مل</w:t>
            </w:r>
            <w:r w:rsidRPr="00C63238">
              <w:rPr>
                <w:rFonts w:hint="cs"/>
                <w:rtl/>
              </w:rPr>
              <w:t>ی</w:t>
            </w:r>
            <w:r w:rsidRPr="00C63238">
              <w:rPr>
                <w:rtl/>
              </w:rPr>
              <w:t xml:space="preserve"> باشد تا مقاومت پرکار</w:t>
            </w:r>
            <w:r w:rsidRPr="00C63238">
              <w:rPr>
                <w:rFonts w:hint="cs"/>
                <w:rtl/>
              </w:rPr>
              <w:t>ی</w:t>
            </w:r>
            <w:r w:rsidRPr="00C63238">
              <w:rPr>
                <w:rtl/>
              </w:rPr>
              <w:t xml:space="preserve"> را داشته باشد.پائ</w:t>
            </w:r>
            <w:r w:rsidRPr="00C63238">
              <w:rPr>
                <w:rFonts w:hint="cs"/>
                <w:rtl/>
              </w:rPr>
              <w:t>ی</w:t>
            </w:r>
            <w:r w:rsidRPr="00C63238">
              <w:rPr>
                <w:rFonts w:hint="eastAsia"/>
                <w:rtl/>
              </w:rPr>
              <w:t>ن</w:t>
            </w:r>
            <w:r w:rsidRPr="00C63238">
              <w:rPr>
                <w:rtl/>
              </w:rPr>
              <w:t xml:space="preserve"> وبالا</w:t>
            </w:r>
            <w:r w:rsidRPr="00C63238">
              <w:rPr>
                <w:rFonts w:hint="cs"/>
                <w:rtl/>
              </w:rPr>
              <w:t>ی</w:t>
            </w:r>
            <w:r w:rsidRPr="00C63238">
              <w:rPr>
                <w:rtl/>
              </w:rPr>
              <w:t xml:space="preserve"> تکه آن استبلر شده باشد</w:t>
            </w:r>
            <w:r w:rsidRPr="00C63238">
              <w:t xml:space="preserve">  </w:t>
            </w:r>
          </w:p>
        </w:tc>
        <w:tc>
          <w:tcPr>
            <w:tcW w:w="630" w:type="dxa"/>
            <w:tcBorders>
              <w:top w:val="single" w:sz="6" w:space="0" w:color="auto"/>
              <w:left w:val="single" w:sz="6" w:space="0" w:color="auto"/>
              <w:right w:val="single" w:sz="6" w:space="0" w:color="auto"/>
            </w:tcBorders>
            <w:vAlign w:val="center"/>
          </w:tcPr>
          <w:p w14:paraId="7A7EF97B"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435D173" w14:textId="5F782B34"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FB12D06" w14:textId="3414CBCA"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7000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5B192FF2" w14:textId="251ACB80" w:rsidR="00140BEF" w:rsidRPr="008256DE" w:rsidRDefault="00140BEF" w:rsidP="00140BEF">
            <w:pPr>
              <w:suppressAutoHyphens/>
              <w:bidi/>
              <w:jc w:val="center"/>
              <w:rPr>
                <w:rFonts w:cs="B Nazanin"/>
                <w:szCs w:val="24"/>
                <w:rtl/>
              </w:rPr>
            </w:pPr>
            <w:r>
              <w:rPr>
                <w:rFonts w:ascii="Calibri" w:hAnsi="Calibri" w:cs="Calibri"/>
                <w:color w:val="000000"/>
                <w:sz w:val="22"/>
                <w:szCs w:val="22"/>
              </w:rPr>
              <w:t>14000</w:t>
            </w:r>
          </w:p>
        </w:tc>
        <w:tc>
          <w:tcPr>
            <w:tcW w:w="1438" w:type="dxa"/>
            <w:tcBorders>
              <w:top w:val="single" w:sz="6" w:space="0" w:color="auto"/>
              <w:left w:val="single" w:sz="4" w:space="0" w:color="auto"/>
              <w:bottom w:val="single" w:sz="6" w:space="0" w:color="auto"/>
              <w:right w:val="single" w:sz="6" w:space="0" w:color="auto"/>
            </w:tcBorders>
          </w:tcPr>
          <w:p w14:paraId="70513EE9"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7E77557"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58D7ED3" w14:textId="77777777" w:rsidR="00140BEF" w:rsidRPr="008256DE" w:rsidRDefault="00140BEF" w:rsidP="00140BEF">
            <w:pPr>
              <w:suppressAutoHyphens/>
              <w:bidi/>
              <w:jc w:val="center"/>
              <w:rPr>
                <w:rFonts w:cs="B Nazanin"/>
                <w:szCs w:val="24"/>
                <w:rtl/>
              </w:rPr>
            </w:pPr>
          </w:p>
        </w:tc>
      </w:tr>
      <w:tr w:rsidR="00140BEF" w:rsidRPr="008256DE" w14:paraId="79896495"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0E30DC4" w14:textId="31FD5BC7" w:rsidR="00140BEF" w:rsidRPr="008256DE" w:rsidRDefault="00140BEF" w:rsidP="00140BEF">
            <w:pPr>
              <w:suppressAutoHyphens/>
              <w:bidi/>
              <w:rPr>
                <w:rFonts w:cs="B Nazanin"/>
                <w:szCs w:val="24"/>
                <w:rtl/>
              </w:rPr>
            </w:pPr>
            <w:r>
              <w:rPr>
                <w:rFonts w:cs="B Nazanin"/>
                <w:szCs w:val="24"/>
              </w:rPr>
              <w:t>4</w:t>
            </w:r>
            <w:r>
              <w:rPr>
                <w:rFonts w:cs="B Nazanin" w:hint="cs"/>
                <w:szCs w:val="24"/>
                <w:rtl/>
              </w:rPr>
              <w:t xml:space="preserve"> </w:t>
            </w:r>
          </w:p>
        </w:tc>
        <w:tc>
          <w:tcPr>
            <w:tcW w:w="2790" w:type="dxa"/>
            <w:tcBorders>
              <w:top w:val="single" w:sz="6" w:space="0" w:color="auto"/>
              <w:left w:val="single" w:sz="6" w:space="0" w:color="auto"/>
              <w:bottom w:val="single" w:sz="6" w:space="0" w:color="auto"/>
              <w:right w:val="single" w:sz="6" w:space="0" w:color="auto"/>
            </w:tcBorders>
          </w:tcPr>
          <w:p w14:paraId="0193F318" w14:textId="57F80315" w:rsidR="00140BEF" w:rsidRPr="00DF6698" w:rsidRDefault="00140BEF" w:rsidP="00140BEF">
            <w:pPr>
              <w:suppressAutoHyphens/>
              <w:bidi/>
              <w:jc w:val="lowKashida"/>
              <w:rPr>
                <w:rFonts w:cs="B Nazanin"/>
                <w:b/>
                <w:bCs/>
                <w:sz w:val="22"/>
                <w:szCs w:val="22"/>
                <w:rtl/>
                <w:lang w:bidi="fa-IR"/>
              </w:rPr>
            </w:pPr>
            <w:r w:rsidRPr="00C63238">
              <w:rPr>
                <w:rFonts w:hint="eastAsia"/>
                <w:rtl/>
              </w:rPr>
              <w:t>آهن</w:t>
            </w:r>
            <w:r w:rsidRPr="00C63238">
              <w:rPr>
                <w:rtl/>
              </w:rPr>
              <w:t xml:space="preserve"> چادر رخ دار به گ</w:t>
            </w:r>
            <w:r w:rsidRPr="00C63238">
              <w:rPr>
                <w:rFonts w:hint="cs"/>
                <w:rtl/>
              </w:rPr>
              <w:t>ی</w:t>
            </w:r>
            <w:r w:rsidRPr="00C63238">
              <w:rPr>
                <w:rFonts w:hint="eastAsia"/>
                <w:rtl/>
              </w:rPr>
              <w:t>چ</w:t>
            </w:r>
            <w:r w:rsidRPr="00C63238">
              <w:rPr>
                <w:rtl/>
              </w:rPr>
              <w:t>(0.5)مل</w:t>
            </w:r>
            <w:r w:rsidRPr="00C63238">
              <w:rPr>
                <w:rFonts w:hint="cs"/>
                <w:rtl/>
              </w:rPr>
              <w:t>ی</w:t>
            </w:r>
            <w:r w:rsidRPr="00C63238">
              <w:rPr>
                <w:rtl/>
              </w:rPr>
              <w:t xml:space="preserve"> سا</w:t>
            </w:r>
            <w:r w:rsidRPr="00C63238">
              <w:rPr>
                <w:rFonts w:hint="cs"/>
                <w:rtl/>
              </w:rPr>
              <w:t>ی</w:t>
            </w:r>
            <w:r w:rsidRPr="00C63238">
              <w:rPr>
                <w:rFonts w:hint="eastAsia"/>
                <w:rtl/>
              </w:rPr>
              <w:t>ز</w:t>
            </w:r>
            <w:r w:rsidRPr="00C63238">
              <w:rPr>
                <w:rtl/>
              </w:rPr>
              <w:t>(120*400) سانت</w:t>
            </w:r>
            <w:r w:rsidRPr="00C63238">
              <w:rPr>
                <w:rFonts w:hint="cs"/>
                <w:rtl/>
              </w:rPr>
              <w:t>ی</w:t>
            </w:r>
            <w:r w:rsidRPr="00C63238">
              <w:rPr>
                <w:rtl/>
              </w:rPr>
              <w:t xml:space="preserve"> متر در جه اول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 استندرد</w:t>
            </w:r>
          </w:p>
        </w:tc>
        <w:tc>
          <w:tcPr>
            <w:tcW w:w="630" w:type="dxa"/>
            <w:tcBorders>
              <w:top w:val="single" w:sz="6" w:space="0" w:color="auto"/>
              <w:left w:val="single" w:sz="6" w:space="0" w:color="auto"/>
              <w:right w:val="single" w:sz="6" w:space="0" w:color="auto"/>
            </w:tcBorders>
            <w:vAlign w:val="center"/>
          </w:tcPr>
          <w:p w14:paraId="23E19FDC"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1BE80FC" w14:textId="201E5F15"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466FC28" w14:textId="1CDAE3C5"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1DE459FF" w14:textId="0FFDBF66" w:rsidR="00140BEF" w:rsidRPr="008256DE" w:rsidRDefault="00140BEF" w:rsidP="00140BEF">
            <w:pPr>
              <w:suppressAutoHyphens/>
              <w:bidi/>
              <w:jc w:val="center"/>
              <w:rPr>
                <w:rFonts w:cs="B Nazanin"/>
                <w:szCs w:val="24"/>
                <w:rtl/>
              </w:rPr>
            </w:pPr>
            <w:r>
              <w:rPr>
                <w:rFonts w:ascii="Calibri" w:hAnsi="Calibri" w:cs="Calibri"/>
                <w:color w:val="000000"/>
                <w:sz w:val="22"/>
                <w:szCs w:val="22"/>
              </w:rPr>
              <w:t>200</w:t>
            </w:r>
          </w:p>
        </w:tc>
        <w:tc>
          <w:tcPr>
            <w:tcW w:w="1438" w:type="dxa"/>
            <w:tcBorders>
              <w:top w:val="single" w:sz="6" w:space="0" w:color="auto"/>
              <w:left w:val="single" w:sz="4" w:space="0" w:color="auto"/>
              <w:bottom w:val="single" w:sz="6" w:space="0" w:color="auto"/>
              <w:right w:val="single" w:sz="6" w:space="0" w:color="auto"/>
            </w:tcBorders>
          </w:tcPr>
          <w:p w14:paraId="5C5D4418"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10A349C"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910568" w14:textId="77777777" w:rsidR="00140BEF" w:rsidRPr="008256DE" w:rsidRDefault="00140BEF" w:rsidP="00140BEF">
            <w:pPr>
              <w:suppressAutoHyphens/>
              <w:bidi/>
              <w:jc w:val="center"/>
              <w:rPr>
                <w:rFonts w:cs="B Nazanin"/>
                <w:szCs w:val="24"/>
                <w:rtl/>
              </w:rPr>
            </w:pPr>
          </w:p>
        </w:tc>
      </w:tr>
      <w:tr w:rsidR="00140BEF" w:rsidRPr="008256DE" w14:paraId="54692F6E"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6E4B2F9" w14:textId="25982785" w:rsidR="00140BEF" w:rsidRPr="008256DE" w:rsidRDefault="00140BEF" w:rsidP="00140BEF">
            <w:pPr>
              <w:suppressAutoHyphens/>
              <w:bidi/>
              <w:jc w:val="center"/>
              <w:rPr>
                <w:rFonts w:cs="B Nazanin"/>
                <w:szCs w:val="24"/>
                <w:rtl/>
              </w:rPr>
            </w:pPr>
            <w:r>
              <w:rPr>
                <w:rFonts w:cs="B Nazanin"/>
                <w:szCs w:val="24"/>
              </w:rPr>
              <w:t>5</w:t>
            </w:r>
          </w:p>
        </w:tc>
        <w:tc>
          <w:tcPr>
            <w:tcW w:w="2790" w:type="dxa"/>
            <w:tcBorders>
              <w:top w:val="single" w:sz="6" w:space="0" w:color="auto"/>
              <w:left w:val="single" w:sz="6" w:space="0" w:color="auto"/>
              <w:bottom w:val="single" w:sz="6" w:space="0" w:color="auto"/>
              <w:right w:val="single" w:sz="6" w:space="0" w:color="auto"/>
            </w:tcBorders>
          </w:tcPr>
          <w:p w14:paraId="2EB2C443" w14:textId="609B1797" w:rsidR="00140BEF" w:rsidRPr="00DF6698" w:rsidRDefault="00140BEF" w:rsidP="00140BEF">
            <w:pPr>
              <w:suppressAutoHyphens/>
              <w:bidi/>
              <w:jc w:val="lowKashida"/>
              <w:rPr>
                <w:rFonts w:cs="B Nazanin"/>
                <w:b/>
                <w:bCs/>
                <w:sz w:val="22"/>
                <w:szCs w:val="22"/>
                <w:rtl/>
                <w:lang w:bidi="fa-IR"/>
              </w:rPr>
            </w:pPr>
            <w:r w:rsidRPr="00C63238">
              <w:rPr>
                <w:rFonts w:hint="eastAsia"/>
                <w:rtl/>
              </w:rPr>
              <w:t>چوب</w:t>
            </w:r>
            <w:r w:rsidRPr="00C63238">
              <w:rPr>
                <w:rtl/>
              </w:rPr>
              <w:t xml:space="preserve"> دستک وطن</w:t>
            </w:r>
            <w:r w:rsidRPr="00C63238">
              <w:rPr>
                <w:rFonts w:hint="cs"/>
                <w:rtl/>
              </w:rPr>
              <w:t>ی</w:t>
            </w:r>
            <w:r w:rsidRPr="00C63238">
              <w:rPr>
                <w:rtl/>
              </w:rPr>
              <w:t xml:space="preserve"> 4 متره خشک بدون پوست، کج</w:t>
            </w:r>
            <w:r w:rsidRPr="00C63238">
              <w:rPr>
                <w:rFonts w:hint="cs"/>
                <w:rtl/>
              </w:rPr>
              <w:t>ی</w:t>
            </w:r>
            <w:r w:rsidRPr="00C63238">
              <w:rPr>
                <w:rtl/>
              </w:rPr>
              <w:t xml:space="preserve"> ،درز و از چوب چنار سف</w:t>
            </w:r>
            <w:r w:rsidRPr="00C63238">
              <w:rPr>
                <w:rFonts w:hint="cs"/>
                <w:rtl/>
              </w:rPr>
              <w:t>ی</w:t>
            </w:r>
            <w:r w:rsidRPr="00C63238">
              <w:rPr>
                <w:rFonts w:hint="eastAsia"/>
                <w:rtl/>
              </w:rPr>
              <w:t>د</w:t>
            </w:r>
            <w:r w:rsidRPr="00C63238">
              <w:rPr>
                <w:rtl/>
              </w:rPr>
              <w:t xml:space="preserve"> دار به قطر 25 سانت</w:t>
            </w:r>
            <w:r w:rsidRPr="00C63238">
              <w:rPr>
                <w:rFonts w:hint="cs"/>
                <w:rtl/>
              </w:rPr>
              <w:t>ی</w:t>
            </w:r>
            <w:r w:rsidRPr="00C63238">
              <w:rPr>
                <w:rtl/>
              </w:rPr>
              <w:t xml:space="preserve">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عال</w:t>
            </w:r>
            <w:r w:rsidRPr="00C63238">
              <w:rPr>
                <w:rFonts w:hint="cs"/>
                <w:rtl/>
              </w:rPr>
              <w:t>ی</w:t>
            </w:r>
            <w:r w:rsidRPr="00C63238">
              <w:t>.</w:t>
            </w:r>
          </w:p>
        </w:tc>
        <w:tc>
          <w:tcPr>
            <w:tcW w:w="630" w:type="dxa"/>
            <w:tcBorders>
              <w:top w:val="single" w:sz="6" w:space="0" w:color="auto"/>
              <w:left w:val="single" w:sz="6" w:space="0" w:color="auto"/>
              <w:right w:val="single" w:sz="6" w:space="0" w:color="auto"/>
            </w:tcBorders>
            <w:vAlign w:val="center"/>
          </w:tcPr>
          <w:p w14:paraId="1B2014F6"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8D0D3F2" w14:textId="48325F67"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3E5FB5B1" w14:textId="1460B8D0"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78CA2BC7" w14:textId="14A473FD" w:rsidR="00140BEF" w:rsidRPr="008256DE" w:rsidRDefault="00140BEF" w:rsidP="00140BEF">
            <w:pPr>
              <w:suppressAutoHyphens/>
              <w:bidi/>
              <w:jc w:val="center"/>
              <w:rPr>
                <w:rFonts w:cs="B Nazanin"/>
                <w:szCs w:val="24"/>
                <w:rtl/>
              </w:rPr>
            </w:pPr>
            <w:r>
              <w:rPr>
                <w:rFonts w:ascii="Calibri" w:hAnsi="Calibri" w:cs="Calibri"/>
                <w:color w:val="000000"/>
                <w:sz w:val="22"/>
                <w:szCs w:val="22"/>
              </w:rPr>
              <w:t>2000</w:t>
            </w:r>
          </w:p>
        </w:tc>
        <w:tc>
          <w:tcPr>
            <w:tcW w:w="1438" w:type="dxa"/>
            <w:tcBorders>
              <w:top w:val="single" w:sz="6" w:space="0" w:color="auto"/>
              <w:left w:val="single" w:sz="4" w:space="0" w:color="auto"/>
              <w:bottom w:val="single" w:sz="6" w:space="0" w:color="auto"/>
              <w:right w:val="single" w:sz="6" w:space="0" w:color="auto"/>
            </w:tcBorders>
          </w:tcPr>
          <w:p w14:paraId="7EFE6162"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FEAE29C"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1047E2B" w14:textId="77777777" w:rsidR="00140BEF" w:rsidRPr="008256DE" w:rsidRDefault="00140BEF" w:rsidP="00140BEF">
            <w:pPr>
              <w:suppressAutoHyphens/>
              <w:bidi/>
              <w:jc w:val="center"/>
              <w:rPr>
                <w:rFonts w:cs="B Nazanin"/>
                <w:szCs w:val="24"/>
                <w:rtl/>
              </w:rPr>
            </w:pPr>
          </w:p>
        </w:tc>
      </w:tr>
      <w:tr w:rsidR="00140BEF" w:rsidRPr="008256DE" w14:paraId="0B24D6F5"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18D499D" w14:textId="7F9325B0" w:rsidR="00140BEF" w:rsidRPr="008256DE" w:rsidRDefault="00140BEF" w:rsidP="00140BEF">
            <w:pPr>
              <w:suppressAutoHyphens/>
              <w:bidi/>
              <w:jc w:val="center"/>
              <w:rPr>
                <w:rFonts w:cs="B Nazanin"/>
                <w:szCs w:val="24"/>
                <w:rtl/>
              </w:rPr>
            </w:pPr>
            <w:r>
              <w:rPr>
                <w:rFonts w:cs="B Nazanin"/>
                <w:szCs w:val="24"/>
              </w:rPr>
              <w:t>6</w:t>
            </w:r>
          </w:p>
        </w:tc>
        <w:tc>
          <w:tcPr>
            <w:tcW w:w="2790" w:type="dxa"/>
            <w:tcBorders>
              <w:top w:val="single" w:sz="6" w:space="0" w:color="auto"/>
              <w:left w:val="single" w:sz="6" w:space="0" w:color="auto"/>
              <w:bottom w:val="single" w:sz="6" w:space="0" w:color="auto"/>
              <w:right w:val="single" w:sz="6" w:space="0" w:color="auto"/>
            </w:tcBorders>
          </w:tcPr>
          <w:p w14:paraId="744DD4B6" w14:textId="38E4E954" w:rsidR="00140BEF" w:rsidRPr="00DF6698" w:rsidRDefault="00140BEF" w:rsidP="00140BEF">
            <w:pPr>
              <w:suppressAutoHyphens/>
              <w:bidi/>
              <w:jc w:val="lowKashida"/>
              <w:rPr>
                <w:rFonts w:cs="B Nazanin"/>
                <w:b/>
                <w:bCs/>
                <w:sz w:val="22"/>
                <w:szCs w:val="22"/>
                <w:rtl/>
                <w:lang w:bidi="fa-IR"/>
              </w:rPr>
            </w:pPr>
            <w:r w:rsidRPr="00C63238">
              <w:rPr>
                <w:rFonts w:hint="eastAsia"/>
                <w:rtl/>
              </w:rPr>
              <w:t>چوب</w:t>
            </w:r>
            <w:r w:rsidRPr="00C63238">
              <w:rPr>
                <w:rtl/>
              </w:rPr>
              <w:t xml:space="preserve"> دستک وطن</w:t>
            </w:r>
            <w:r w:rsidRPr="00C63238">
              <w:rPr>
                <w:rFonts w:hint="cs"/>
                <w:rtl/>
              </w:rPr>
              <w:t>ی</w:t>
            </w:r>
            <w:r w:rsidRPr="00C63238">
              <w:rPr>
                <w:rtl/>
              </w:rPr>
              <w:t xml:space="preserve"> 3 متره خشک بدون پوست، کج</w:t>
            </w:r>
            <w:r w:rsidRPr="00C63238">
              <w:rPr>
                <w:rFonts w:hint="cs"/>
                <w:rtl/>
              </w:rPr>
              <w:t>ی</w:t>
            </w:r>
            <w:r w:rsidRPr="00C63238">
              <w:rPr>
                <w:rtl/>
              </w:rPr>
              <w:t xml:space="preserve"> ،درز و از چوب چنار سف</w:t>
            </w:r>
            <w:r w:rsidRPr="00C63238">
              <w:rPr>
                <w:rFonts w:hint="cs"/>
                <w:rtl/>
              </w:rPr>
              <w:t>ی</w:t>
            </w:r>
            <w:r w:rsidRPr="00C63238">
              <w:rPr>
                <w:rFonts w:hint="eastAsia"/>
                <w:rtl/>
              </w:rPr>
              <w:t>د</w:t>
            </w:r>
            <w:r w:rsidRPr="00C63238">
              <w:rPr>
                <w:rtl/>
              </w:rPr>
              <w:t xml:space="preserve"> دار به قطر 25 سانت</w:t>
            </w:r>
            <w:r w:rsidRPr="00C63238">
              <w:rPr>
                <w:rFonts w:hint="cs"/>
                <w:rtl/>
              </w:rPr>
              <w:t>ی</w:t>
            </w:r>
            <w:r w:rsidRPr="00C63238">
              <w:rPr>
                <w:rtl/>
              </w:rPr>
              <w:t xml:space="preserve">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t xml:space="preserve"> .</w:t>
            </w:r>
          </w:p>
        </w:tc>
        <w:tc>
          <w:tcPr>
            <w:tcW w:w="630" w:type="dxa"/>
            <w:tcBorders>
              <w:top w:val="single" w:sz="6" w:space="0" w:color="auto"/>
              <w:left w:val="single" w:sz="6" w:space="0" w:color="auto"/>
              <w:right w:val="single" w:sz="6" w:space="0" w:color="auto"/>
            </w:tcBorders>
            <w:vAlign w:val="center"/>
          </w:tcPr>
          <w:p w14:paraId="68E651A9"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6D7B0DC" w14:textId="4F82C3CA"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BA8DA69" w14:textId="5D9EB889"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17CFDCF7" w14:textId="040272C7" w:rsidR="00140BEF" w:rsidRPr="008256DE" w:rsidRDefault="00140BEF" w:rsidP="00140BEF">
            <w:pPr>
              <w:suppressAutoHyphens/>
              <w:bidi/>
              <w:jc w:val="center"/>
              <w:rPr>
                <w:rFonts w:cs="B Nazanin"/>
                <w:szCs w:val="24"/>
                <w:rtl/>
              </w:rPr>
            </w:pPr>
            <w:r>
              <w:rPr>
                <w:rFonts w:ascii="Calibri" w:hAnsi="Calibri" w:cs="Calibri"/>
                <w:color w:val="000000"/>
                <w:sz w:val="22"/>
                <w:szCs w:val="22"/>
              </w:rPr>
              <w:t>2000</w:t>
            </w:r>
          </w:p>
        </w:tc>
        <w:tc>
          <w:tcPr>
            <w:tcW w:w="1438" w:type="dxa"/>
            <w:tcBorders>
              <w:top w:val="single" w:sz="6" w:space="0" w:color="auto"/>
              <w:left w:val="single" w:sz="4" w:space="0" w:color="auto"/>
              <w:bottom w:val="single" w:sz="6" w:space="0" w:color="auto"/>
              <w:right w:val="single" w:sz="6" w:space="0" w:color="auto"/>
            </w:tcBorders>
          </w:tcPr>
          <w:p w14:paraId="1C5CBC16"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CA84EFE"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FEB2630" w14:textId="77777777" w:rsidR="00140BEF" w:rsidRPr="008256DE" w:rsidRDefault="00140BEF" w:rsidP="00140BEF">
            <w:pPr>
              <w:suppressAutoHyphens/>
              <w:bidi/>
              <w:jc w:val="center"/>
              <w:rPr>
                <w:rFonts w:cs="B Nazanin"/>
                <w:szCs w:val="24"/>
                <w:rtl/>
              </w:rPr>
            </w:pPr>
          </w:p>
        </w:tc>
      </w:tr>
      <w:tr w:rsidR="00140BEF" w:rsidRPr="008256DE" w14:paraId="6803C6EB"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F572E7A" w14:textId="4A4F0CAE" w:rsidR="00140BEF" w:rsidRPr="008256DE" w:rsidRDefault="00140BEF" w:rsidP="00140BEF">
            <w:pPr>
              <w:suppressAutoHyphens/>
              <w:bidi/>
              <w:jc w:val="center"/>
              <w:rPr>
                <w:rFonts w:cs="B Nazanin"/>
                <w:szCs w:val="24"/>
                <w:rtl/>
              </w:rPr>
            </w:pPr>
            <w:r>
              <w:rPr>
                <w:rFonts w:cs="B Nazanin"/>
                <w:szCs w:val="24"/>
              </w:rPr>
              <w:t>7</w:t>
            </w:r>
          </w:p>
        </w:tc>
        <w:tc>
          <w:tcPr>
            <w:tcW w:w="2790" w:type="dxa"/>
            <w:tcBorders>
              <w:top w:val="single" w:sz="6" w:space="0" w:color="auto"/>
              <w:left w:val="single" w:sz="6" w:space="0" w:color="auto"/>
              <w:bottom w:val="single" w:sz="6" w:space="0" w:color="auto"/>
              <w:right w:val="single" w:sz="6" w:space="0" w:color="auto"/>
            </w:tcBorders>
          </w:tcPr>
          <w:p w14:paraId="6E9EBE02" w14:textId="40D7FD74" w:rsidR="00140BEF" w:rsidRPr="00DF6698" w:rsidRDefault="00140BEF" w:rsidP="00140BEF">
            <w:pPr>
              <w:suppressAutoHyphens/>
              <w:bidi/>
              <w:jc w:val="lowKashida"/>
              <w:rPr>
                <w:rFonts w:cs="B Nazanin"/>
                <w:b/>
                <w:bCs/>
                <w:sz w:val="22"/>
                <w:szCs w:val="22"/>
                <w:rtl/>
                <w:lang w:bidi="fa-IR"/>
              </w:rPr>
            </w:pPr>
            <w:r w:rsidRPr="00C63238">
              <w:rPr>
                <w:rFonts w:hint="eastAsia"/>
                <w:rtl/>
              </w:rPr>
              <w:t>چوب</w:t>
            </w:r>
            <w:r w:rsidRPr="00C63238">
              <w:rPr>
                <w:rtl/>
              </w:rPr>
              <w:t xml:space="preserve"> بازو از چوب خار خشک  بدون کج</w:t>
            </w:r>
            <w:r w:rsidRPr="00C63238">
              <w:rPr>
                <w:rFonts w:hint="cs"/>
                <w:rtl/>
              </w:rPr>
              <w:t>ی</w:t>
            </w:r>
            <w:r w:rsidRPr="00C63238">
              <w:rPr>
                <w:rFonts w:hint="eastAsia"/>
                <w:rtl/>
              </w:rPr>
              <w:t>،درز</w:t>
            </w:r>
            <w:r w:rsidRPr="00C63238">
              <w:rPr>
                <w:rtl/>
              </w:rPr>
              <w:t xml:space="preserve"> و به ضخامت</w:t>
            </w:r>
            <w:r w:rsidRPr="00C63238">
              <w:t xml:space="preserve"> (5x7) </w:t>
            </w:r>
            <w:r w:rsidRPr="00C63238">
              <w:rPr>
                <w:rtl/>
              </w:rPr>
              <w:t>سانت</w:t>
            </w:r>
            <w:r w:rsidRPr="00C63238">
              <w:rPr>
                <w:rFonts w:hint="cs"/>
                <w:rtl/>
              </w:rPr>
              <w:t>ی</w:t>
            </w:r>
            <w:r w:rsidRPr="00C63238">
              <w:rPr>
                <w:rtl/>
              </w:rPr>
              <w:t xml:space="preserve"> ، طول (6) متر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t xml:space="preserve"> .</w:t>
            </w:r>
          </w:p>
        </w:tc>
        <w:tc>
          <w:tcPr>
            <w:tcW w:w="630" w:type="dxa"/>
            <w:tcBorders>
              <w:top w:val="single" w:sz="6" w:space="0" w:color="auto"/>
              <w:left w:val="single" w:sz="6" w:space="0" w:color="auto"/>
              <w:right w:val="single" w:sz="6" w:space="0" w:color="auto"/>
            </w:tcBorders>
            <w:vAlign w:val="center"/>
          </w:tcPr>
          <w:p w14:paraId="5AEC3BB3"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3BB2E4D" w14:textId="669E0043"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EEC0582" w14:textId="2D1A49B8"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400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2F9C1548" w14:textId="6CF9E2CE" w:rsidR="00140BEF" w:rsidRPr="008256DE" w:rsidRDefault="00140BEF" w:rsidP="00140BEF">
            <w:pPr>
              <w:suppressAutoHyphens/>
              <w:bidi/>
              <w:jc w:val="center"/>
              <w:rPr>
                <w:rFonts w:cs="B Nazanin"/>
                <w:szCs w:val="24"/>
                <w:rtl/>
              </w:rPr>
            </w:pPr>
            <w:r>
              <w:rPr>
                <w:rFonts w:ascii="Calibri" w:hAnsi="Calibri" w:cs="Calibri"/>
                <w:color w:val="000000"/>
                <w:sz w:val="22"/>
                <w:szCs w:val="22"/>
              </w:rPr>
              <w:t>800</w:t>
            </w:r>
          </w:p>
        </w:tc>
        <w:tc>
          <w:tcPr>
            <w:tcW w:w="1438" w:type="dxa"/>
            <w:tcBorders>
              <w:top w:val="single" w:sz="6" w:space="0" w:color="auto"/>
              <w:left w:val="single" w:sz="4" w:space="0" w:color="auto"/>
              <w:bottom w:val="single" w:sz="6" w:space="0" w:color="auto"/>
              <w:right w:val="single" w:sz="6" w:space="0" w:color="auto"/>
            </w:tcBorders>
          </w:tcPr>
          <w:p w14:paraId="11E948D2"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D9B55B7"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B341484" w14:textId="77777777" w:rsidR="00140BEF" w:rsidRPr="008256DE" w:rsidRDefault="00140BEF" w:rsidP="00140BEF">
            <w:pPr>
              <w:suppressAutoHyphens/>
              <w:bidi/>
              <w:jc w:val="center"/>
              <w:rPr>
                <w:rFonts w:cs="B Nazanin"/>
                <w:szCs w:val="24"/>
                <w:rtl/>
              </w:rPr>
            </w:pPr>
          </w:p>
        </w:tc>
      </w:tr>
      <w:tr w:rsidR="00140BEF" w:rsidRPr="008256DE" w14:paraId="7B50AA7D" w14:textId="77777777" w:rsidTr="008959E9">
        <w:trPr>
          <w:cantSplit/>
          <w:trHeight w:val="1328"/>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3F323B3" w14:textId="37F652C9" w:rsidR="00140BEF" w:rsidRPr="008256DE" w:rsidRDefault="00140BEF" w:rsidP="00140BEF">
            <w:pPr>
              <w:suppressAutoHyphens/>
              <w:bidi/>
              <w:jc w:val="center"/>
              <w:rPr>
                <w:rFonts w:cs="B Nazanin"/>
                <w:szCs w:val="24"/>
                <w:rtl/>
              </w:rPr>
            </w:pPr>
            <w:r>
              <w:rPr>
                <w:rFonts w:cs="B Nazanin"/>
                <w:szCs w:val="24"/>
              </w:rPr>
              <w:t>8</w:t>
            </w:r>
          </w:p>
        </w:tc>
        <w:tc>
          <w:tcPr>
            <w:tcW w:w="2790" w:type="dxa"/>
            <w:tcBorders>
              <w:top w:val="single" w:sz="6" w:space="0" w:color="auto"/>
              <w:left w:val="single" w:sz="6" w:space="0" w:color="auto"/>
              <w:bottom w:val="single" w:sz="6" w:space="0" w:color="auto"/>
              <w:right w:val="single" w:sz="6" w:space="0" w:color="auto"/>
            </w:tcBorders>
          </w:tcPr>
          <w:p w14:paraId="51AD6D4E" w14:textId="39231EFC" w:rsidR="00140BEF" w:rsidRPr="00DF6698" w:rsidRDefault="00140BEF" w:rsidP="00140BEF">
            <w:pPr>
              <w:suppressAutoHyphens/>
              <w:bidi/>
              <w:jc w:val="lowKashida"/>
              <w:rPr>
                <w:rFonts w:cs="B Nazanin"/>
                <w:b/>
                <w:bCs/>
                <w:sz w:val="22"/>
                <w:szCs w:val="22"/>
                <w:rtl/>
                <w:lang w:bidi="fa-IR"/>
              </w:rPr>
            </w:pPr>
            <w:r w:rsidRPr="00C63238">
              <w:rPr>
                <w:rFonts w:hint="eastAsia"/>
                <w:rtl/>
              </w:rPr>
              <w:t>دروازه</w:t>
            </w:r>
            <w:r w:rsidRPr="00C63238">
              <w:rPr>
                <w:rtl/>
              </w:rPr>
              <w:t xml:space="preserve"> چوب</w:t>
            </w:r>
            <w:r w:rsidRPr="00C63238">
              <w:rPr>
                <w:rFonts w:hint="cs"/>
                <w:rtl/>
              </w:rPr>
              <w:t>ی</w:t>
            </w:r>
            <w:r w:rsidRPr="00C63238">
              <w:rPr>
                <w:rtl/>
              </w:rPr>
              <w:t xml:space="preserve"> خار خشک به عرض (90) سانت</w:t>
            </w:r>
            <w:r w:rsidRPr="00C63238">
              <w:rPr>
                <w:rFonts w:hint="cs"/>
                <w:rtl/>
              </w:rPr>
              <w:t>ی</w:t>
            </w:r>
            <w:r w:rsidRPr="00C63238">
              <w:rPr>
                <w:rFonts w:hint="eastAsia"/>
                <w:rtl/>
              </w:rPr>
              <w:t>،طول</w:t>
            </w:r>
            <w:r w:rsidRPr="00C63238">
              <w:rPr>
                <w:rtl/>
              </w:rPr>
              <w:t>(180) سانت</w:t>
            </w:r>
            <w:r w:rsidRPr="00C63238">
              <w:rPr>
                <w:rFonts w:hint="cs"/>
                <w:rtl/>
              </w:rPr>
              <w:t>ی</w:t>
            </w:r>
            <w:r w:rsidRPr="00C63238">
              <w:rPr>
                <w:rFonts w:hint="eastAsia"/>
                <w:rtl/>
              </w:rPr>
              <w:t>،باقفل</w:t>
            </w:r>
            <w:r w:rsidRPr="00C63238">
              <w:rPr>
                <w:rtl/>
              </w:rPr>
              <w:t xml:space="preserve"> دستگ</w:t>
            </w:r>
            <w:r w:rsidRPr="00C63238">
              <w:rPr>
                <w:rFonts w:hint="cs"/>
                <w:rtl/>
              </w:rPr>
              <w:t>ی</w:t>
            </w:r>
            <w:r w:rsidRPr="00C63238">
              <w:rPr>
                <w:rFonts w:hint="eastAsia"/>
                <w:rtl/>
              </w:rPr>
              <w:t>ردار</w:t>
            </w:r>
            <w:r w:rsidRPr="00C63238">
              <w:rPr>
                <w:rtl/>
              </w:rPr>
              <w:t xml:space="preserve"> و چپراس بازو(7*10) پله به سا</w:t>
            </w:r>
            <w:r w:rsidRPr="00C63238">
              <w:rPr>
                <w:rFonts w:hint="cs"/>
                <w:rtl/>
              </w:rPr>
              <w:t>ی</w:t>
            </w:r>
            <w:r w:rsidRPr="00C63238">
              <w:rPr>
                <w:rFonts w:hint="eastAsia"/>
                <w:rtl/>
              </w:rPr>
              <w:t>ز</w:t>
            </w:r>
            <w:r w:rsidRPr="00C63238">
              <w:rPr>
                <w:rtl/>
              </w:rPr>
              <w:t>(5*10) سانت</w:t>
            </w:r>
            <w:r w:rsidRPr="00C63238">
              <w:rPr>
                <w:rFonts w:hint="cs"/>
                <w:rtl/>
              </w:rPr>
              <w:t>ی</w:t>
            </w:r>
            <w:r w:rsidRPr="00C63238">
              <w:rPr>
                <w:rtl/>
              </w:rPr>
              <w:t xml:space="preserve"> داخل پله از تخته لاسان</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t xml:space="preserve"> .</w:t>
            </w:r>
          </w:p>
        </w:tc>
        <w:tc>
          <w:tcPr>
            <w:tcW w:w="630" w:type="dxa"/>
            <w:tcBorders>
              <w:top w:val="single" w:sz="6" w:space="0" w:color="auto"/>
              <w:left w:val="single" w:sz="6" w:space="0" w:color="auto"/>
              <w:right w:val="single" w:sz="6" w:space="0" w:color="auto"/>
            </w:tcBorders>
            <w:vAlign w:val="center"/>
          </w:tcPr>
          <w:p w14:paraId="05473D1B"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8FFDA47" w14:textId="567CE90C"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باب</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A658260" w14:textId="648AEB89"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134779A4" w14:textId="497EE09D" w:rsidR="00140BEF" w:rsidRPr="008256DE" w:rsidRDefault="00140BEF" w:rsidP="00140BEF">
            <w:pPr>
              <w:suppressAutoHyphens/>
              <w:bidi/>
              <w:jc w:val="center"/>
              <w:rPr>
                <w:rFonts w:cs="B Nazanin"/>
                <w:szCs w:val="24"/>
                <w:rtl/>
              </w:rPr>
            </w:pPr>
            <w:r>
              <w:rPr>
                <w:rFonts w:ascii="Calibri" w:hAnsi="Calibri" w:cs="Calibri"/>
                <w:color w:val="000000"/>
                <w:sz w:val="22"/>
                <w:szCs w:val="22"/>
              </w:rPr>
              <w:t>200</w:t>
            </w:r>
          </w:p>
        </w:tc>
        <w:tc>
          <w:tcPr>
            <w:tcW w:w="1438" w:type="dxa"/>
            <w:tcBorders>
              <w:top w:val="single" w:sz="6" w:space="0" w:color="auto"/>
              <w:left w:val="single" w:sz="4" w:space="0" w:color="auto"/>
              <w:bottom w:val="single" w:sz="6" w:space="0" w:color="auto"/>
              <w:right w:val="single" w:sz="6" w:space="0" w:color="auto"/>
            </w:tcBorders>
          </w:tcPr>
          <w:p w14:paraId="3812371C"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DD8FF4B"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8C6BD14" w14:textId="77777777" w:rsidR="00140BEF" w:rsidRPr="008256DE" w:rsidRDefault="00140BEF" w:rsidP="00140BEF">
            <w:pPr>
              <w:suppressAutoHyphens/>
              <w:bidi/>
              <w:jc w:val="center"/>
              <w:rPr>
                <w:rFonts w:cs="B Nazanin"/>
                <w:szCs w:val="24"/>
                <w:rtl/>
              </w:rPr>
            </w:pPr>
          </w:p>
        </w:tc>
      </w:tr>
      <w:tr w:rsidR="00140BEF" w:rsidRPr="008256DE" w14:paraId="12FB0257" w14:textId="77777777" w:rsidTr="008959E9">
        <w:trPr>
          <w:cantSplit/>
          <w:trHeight w:val="1373"/>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0A971EC" w14:textId="11A21137" w:rsidR="00140BEF" w:rsidRPr="008256DE" w:rsidRDefault="00140BEF" w:rsidP="00140BEF">
            <w:pPr>
              <w:suppressAutoHyphens/>
              <w:bidi/>
              <w:jc w:val="center"/>
              <w:rPr>
                <w:rFonts w:cs="B Nazanin"/>
                <w:szCs w:val="24"/>
                <w:rtl/>
              </w:rPr>
            </w:pPr>
            <w:r>
              <w:rPr>
                <w:rFonts w:cs="B Nazanin"/>
                <w:szCs w:val="24"/>
              </w:rPr>
              <w:t>9</w:t>
            </w:r>
          </w:p>
        </w:tc>
        <w:tc>
          <w:tcPr>
            <w:tcW w:w="2790" w:type="dxa"/>
            <w:tcBorders>
              <w:top w:val="single" w:sz="6" w:space="0" w:color="auto"/>
              <w:left w:val="single" w:sz="6" w:space="0" w:color="auto"/>
              <w:bottom w:val="single" w:sz="6" w:space="0" w:color="auto"/>
              <w:right w:val="single" w:sz="6" w:space="0" w:color="auto"/>
            </w:tcBorders>
          </w:tcPr>
          <w:p w14:paraId="5F8455F5" w14:textId="13688D34" w:rsidR="00140BEF" w:rsidRPr="00DF6698" w:rsidRDefault="00140BEF" w:rsidP="00140BEF">
            <w:pPr>
              <w:suppressAutoHyphens/>
              <w:bidi/>
              <w:jc w:val="lowKashida"/>
              <w:rPr>
                <w:rFonts w:cs="B Nazanin"/>
                <w:b/>
                <w:bCs/>
                <w:sz w:val="22"/>
                <w:szCs w:val="22"/>
                <w:rtl/>
                <w:lang w:bidi="fa-IR"/>
              </w:rPr>
            </w:pPr>
            <w:r w:rsidRPr="00C63238">
              <w:rPr>
                <w:rFonts w:hint="eastAsia"/>
                <w:rtl/>
              </w:rPr>
              <w:t>کلک</w:t>
            </w:r>
            <w:r w:rsidRPr="00C63238">
              <w:rPr>
                <w:rFonts w:hint="cs"/>
                <w:rtl/>
              </w:rPr>
              <w:t>ی</w:t>
            </w:r>
            <w:r w:rsidRPr="00C63238">
              <w:rPr>
                <w:rFonts w:hint="eastAsia"/>
                <w:rtl/>
              </w:rPr>
              <w:t>ن</w:t>
            </w:r>
            <w:r w:rsidRPr="00C63238">
              <w:rPr>
                <w:rtl/>
              </w:rPr>
              <w:t xml:space="preserve"> چوب خار  به طول(100)سانت</w:t>
            </w:r>
            <w:r w:rsidRPr="00C63238">
              <w:rPr>
                <w:rFonts w:hint="cs"/>
                <w:rtl/>
              </w:rPr>
              <w:t>ی</w:t>
            </w:r>
            <w:r w:rsidRPr="00C63238">
              <w:rPr>
                <w:rtl/>
              </w:rPr>
              <w:t xml:space="preserve"> ،عرض(70) سانت</w:t>
            </w:r>
            <w:r w:rsidRPr="00C63238">
              <w:rPr>
                <w:rFonts w:hint="cs"/>
                <w:rtl/>
              </w:rPr>
              <w:t>ی</w:t>
            </w:r>
            <w:r w:rsidRPr="00C63238">
              <w:rPr>
                <w:rFonts w:hint="eastAsia"/>
                <w:rtl/>
              </w:rPr>
              <w:t>،معه</w:t>
            </w:r>
            <w:r w:rsidRPr="00C63238">
              <w:rPr>
                <w:rtl/>
              </w:rPr>
              <w:t xml:space="preserve"> (2)دو عدد چپراس، دستگ</w:t>
            </w:r>
            <w:r w:rsidRPr="00C63238">
              <w:rPr>
                <w:rFonts w:hint="cs"/>
                <w:rtl/>
              </w:rPr>
              <w:t>ی</w:t>
            </w:r>
            <w:r w:rsidRPr="00C63238">
              <w:rPr>
                <w:rFonts w:hint="eastAsia"/>
                <w:rtl/>
              </w:rPr>
              <w:t>ر،قلفک</w:t>
            </w:r>
            <w:r w:rsidRPr="00C63238">
              <w:rPr>
                <w:rtl/>
              </w:rPr>
              <w:t xml:space="preserve"> ،سا</w:t>
            </w:r>
            <w:r w:rsidRPr="00C63238">
              <w:rPr>
                <w:rFonts w:hint="cs"/>
                <w:rtl/>
              </w:rPr>
              <w:t>ی</w:t>
            </w:r>
            <w:r w:rsidRPr="00C63238">
              <w:rPr>
                <w:rFonts w:hint="eastAsia"/>
                <w:rtl/>
              </w:rPr>
              <w:t>ز</w:t>
            </w:r>
            <w:r w:rsidRPr="00C63238">
              <w:rPr>
                <w:rtl/>
              </w:rPr>
              <w:t xml:space="preserve"> چوکات (9*6)سانت</w:t>
            </w:r>
            <w:r w:rsidRPr="00C63238">
              <w:rPr>
                <w:rFonts w:hint="cs"/>
                <w:rtl/>
              </w:rPr>
              <w:t>ی</w:t>
            </w:r>
            <w:r w:rsidRPr="00C63238">
              <w:rPr>
                <w:rtl/>
              </w:rPr>
              <w:t xml:space="preserve"> ،پله (5*8)سانت</w:t>
            </w:r>
            <w:r w:rsidRPr="00C63238">
              <w:rPr>
                <w:rFonts w:hint="cs"/>
                <w:rtl/>
              </w:rPr>
              <w:t>ی</w:t>
            </w:r>
            <w:r w:rsidRPr="00C63238">
              <w:rPr>
                <w:rtl/>
              </w:rPr>
              <w:t xml:space="preserve"> داخل پله ش</w:t>
            </w:r>
            <w:r w:rsidRPr="00C63238">
              <w:rPr>
                <w:rFonts w:hint="cs"/>
                <w:rtl/>
              </w:rPr>
              <w:t>ی</w:t>
            </w:r>
            <w:r w:rsidRPr="00C63238">
              <w:rPr>
                <w:rFonts w:hint="eastAsia"/>
                <w:rtl/>
              </w:rPr>
              <w:t>شه</w:t>
            </w:r>
            <w:r w:rsidRPr="00C63238">
              <w:rPr>
                <w:rtl/>
              </w:rPr>
              <w:t xml:space="preserve"> ساده (4)مل</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t xml:space="preserve"> .</w:t>
            </w:r>
          </w:p>
        </w:tc>
        <w:tc>
          <w:tcPr>
            <w:tcW w:w="630" w:type="dxa"/>
            <w:tcBorders>
              <w:top w:val="single" w:sz="6" w:space="0" w:color="auto"/>
              <w:left w:val="single" w:sz="6" w:space="0" w:color="auto"/>
              <w:right w:val="single" w:sz="6" w:space="0" w:color="auto"/>
            </w:tcBorders>
            <w:vAlign w:val="center"/>
          </w:tcPr>
          <w:p w14:paraId="72E26F11"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3CBE1EC" w14:textId="110561FB"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باب</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FA71996" w14:textId="407AE2DA"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788D7D42" w14:textId="237BB08B" w:rsidR="00140BEF" w:rsidRPr="008256DE" w:rsidRDefault="00140BEF" w:rsidP="00140BEF">
            <w:pPr>
              <w:suppressAutoHyphens/>
              <w:bidi/>
              <w:jc w:val="center"/>
              <w:rPr>
                <w:rFonts w:cs="B Nazanin"/>
                <w:szCs w:val="24"/>
                <w:rtl/>
              </w:rPr>
            </w:pPr>
            <w:r>
              <w:rPr>
                <w:rFonts w:ascii="Calibri" w:hAnsi="Calibri" w:cs="Calibri"/>
                <w:color w:val="000000"/>
                <w:sz w:val="22"/>
                <w:szCs w:val="22"/>
              </w:rPr>
              <w:t>200</w:t>
            </w:r>
          </w:p>
        </w:tc>
        <w:tc>
          <w:tcPr>
            <w:tcW w:w="1438" w:type="dxa"/>
            <w:tcBorders>
              <w:top w:val="single" w:sz="6" w:space="0" w:color="auto"/>
              <w:left w:val="single" w:sz="4" w:space="0" w:color="auto"/>
              <w:bottom w:val="single" w:sz="6" w:space="0" w:color="auto"/>
              <w:right w:val="single" w:sz="6" w:space="0" w:color="auto"/>
            </w:tcBorders>
          </w:tcPr>
          <w:p w14:paraId="670B5139"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837E87A"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3DE51F5" w14:textId="77777777" w:rsidR="00140BEF" w:rsidRPr="008256DE" w:rsidRDefault="00140BEF" w:rsidP="00140BEF">
            <w:pPr>
              <w:suppressAutoHyphens/>
              <w:bidi/>
              <w:jc w:val="center"/>
              <w:rPr>
                <w:rFonts w:cs="B Nazanin"/>
                <w:szCs w:val="24"/>
                <w:rtl/>
              </w:rPr>
            </w:pPr>
          </w:p>
        </w:tc>
      </w:tr>
      <w:tr w:rsidR="00140BEF" w:rsidRPr="008256DE" w14:paraId="34D52CAC"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2959162" w14:textId="58BA5CCC" w:rsidR="00140BEF" w:rsidRPr="008256DE" w:rsidRDefault="00140BEF" w:rsidP="00140BEF">
            <w:pPr>
              <w:suppressAutoHyphens/>
              <w:bidi/>
              <w:jc w:val="center"/>
              <w:rPr>
                <w:rFonts w:cs="B Nazanin"/>
                <w:szCs w:val="24"/>
                <w:rtl/>
              </w:rPr>
            </w:pPr>
            <w:r>
              <w:rPr>
                <w:rFonts w:cs="B Nazanin"/>
                <w:szCs w:val="24"/>
              </w:rPr>
              <w:t>10</w:t>
            </w:r>
          </w:p>
        </w:tc>
        <w:tc>
          <w:tcPr>
            <w:tcW w:w="2790" w:type="dxa"/>
            <w:tcBorders>
              <w:top w:val="single" w:sz="6" w:space="0" w:color="auto"/>
              <w:left w:val="single" w:sz="6" w:space="0" w:color="auto"/>
              <w:bottom w:val="single" w:sz="6" w:space="0" w:color="auto"/>
              <w:right w:val="single" w:sz="6" w:space="0" w:color="auto"/>
            </w:tcBorders>
          </w:tcPr>
          <w:p w14:paraId="7EF724E7" w14:textId="2CFDCDB2" w:rsidR="00140BEF" w:rsidRPr="00DF6698" w:rsidRDefault="00140BEF" w:rsidP="00140BEF">
            <w:pPr>
              <w:suppressAutoHyphens/>
              <w:bidi/>
              <w:jc w:val="lowKashida"/>
              <w:rPr>
                <w:rFonts w:cs="B Nazanin"/>
                <w:b/>
                <w:bCs/>
                <w:sz w:val="22"/>
                <w:szCs w:val="22"/>
                <w:rtl/>
                <w:lang w:bidi="fa-IR"/>
              </w:rPr>
            </w:pPr>
            <w:r w:rsidRPr="00C63238">
              <w:rPr>
                <w:rFonts w:hint="eastAsia"/>
                <w:rtl/>
              </w:rPr>
              <w:t>س</w:t>
            </w:r>
            <w:r w:rsidRPr="00C63238">
              <w:rPr>
                <w:rFonts w:hint="cs"/>
                <w:rtl/>
              </w:rPr>
              <w:t>ی</w:t>
            </w:r>
            <w:r w:rsidRPr="00C63238">
              <w:rPr>
                <w:rFonts w:hint="eastAsia"/>
                <w:rtl/>
              </w:rPr>
              <w:t>م</w:t>
            </w:r>
            <w:r w:rsidRPr="00C63238">
              <w:rPr>
                <w:rtl/>
              </w:rPr>
              <w:t xml:space="preserve"> خاردار دول</w:t>
            </w:r>
            <w:r w:rsidRPr="00C63238">
              <w:rPr>
                <w:rFonts w:hint="cs"/>
                <w:rtl/>
              </w:rPr>
              <w:t>ی</w:t>
            </w:r>
            <w:r w:rsidRPr="00C63238">
              <w:rPr>
                <w:rFonts w:hint="eastAsia"/>
                <w:rtl/>
              </w:rPr>
              <w:t>نه</w:t>
            </w:r>
            <w:r w:rsidRPr="00C63238">
              <w:rPr>
                <w:rtl/>
              </w:rPr>
              <w:t xml:space="preserve"> چل</w:t>
            </w:r>
            <w:r w:rsidRPr="00C63238">
              <w:rPr>
                <w:rFonts w:hint="cs"/>
                <w:rtl/>
              </w:rPr>
              <w:t>ی</w:t>
            </w:r>
            <w:r w:rsidRPr="00C63238">
              <w:rPr>
                <w:rFonts w:hint="eastAsia"/>
                <w:rtl/>
              </w:rPr>
              <w:t>پا</w:t>
            </w:r>
            <w:r w:rsidRPr="00C63238">
              <w:rPr>
                <w:rtl/>
              </w:rPr>
              <w:t xml:space="preserve"> مانند بندل (45) ک</w:t>
            </w:r>
            <w:r w:rsidRPr="00C63238">
              <w:rPr>
                <w:rFonts w:hint="cs"/>
                <w:rtl/>
              </w:rPr>
              <w:t>ی</w:t>
            </w:r>
            <w:r w:rsidRPr="00C63238">
              <w:rPr>
                <w:rFonts w:hint="eastAsia"/>
                <w:rtl/>
              </w:rPr>
              <w:t>لوئ</w:t>
            </w:r>
            <w:r w:rsidRPr="00C63238">
              <w:rPr>
                <w:rFonts w:hint="cs"/>
                <w:rtl/>
              </w:rPr>
              <w:t>ی</w:t>
            </w:r>
            <w:r w:rsidRPr="00C63238">
              <w:rPr>
                <w:rtl/>
              </w:rPr>
              <w:t xml:space="preserve">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 استندرد</w:t>
            </w:r>
          </w:p>
        </w:tc>
        <w:tc>
          <w:tcPr>
            <w:tcW w:w="630" w:type="dxa"/>
            <w:tcBorders>
              <w:top w:val="single" w:sz="6" w:space="0" w:color="auto"/>
              <w:left w:val="single" w:sz="6" w:space="0" w:color="auto"/>
              <w:right w:val="single" w:sz="6" w:space="0" w:color="auto"/>
            </w:tcBorders>
            <w:vAlign w:val="center"/>
          </w:tcPr>
          <w:p w14:paraId="6A4FBCFC"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011EE2F" w14:textId="168C8DE3"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AEB445D" w14:textId="455D973E"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50</w:t>
            </w:r>
          </w:p>
        </w:tc>
        <w:tc>
          <w:tcPr>
            <w:tcW w:w="1710" w:type="dxa"/>
            <w:tcBorders>
              <w:top w:val="single" w:sz="4" w:space="0" w:color="auto"/>
              <w:left w:val="nil"/>
              <w:bottom w:val="single" w:sz="4" w:space="0" w:color="auto"/>
              <w:right w:val="single" w:sz="4" w:space="0" w:color="auto"/>
            </w:tcBorders>
            <w:shd w:val="clear" w:color="auto" w:fill="auto"/>
            <w:vAlign w:val="center"/>
          </w:tcPr>
          <w:p w14:paraId="4EAA5B9B" w14:textId="5B307F3D" w:rsidR="00140BEF" w:rsidRPr="008256DE" w:rsidRDefault="00140BEF" w:rsidP="00140BEF">
            <w:pPr>
              <w:suppressAutoHyphens/>
              <w:bidi/>
              <w:jc w:val="center"/>
              <w:rPr>
                <w:rFonts w:cs="B Nazanin"/>
                <w:szCs w:val="24"/>
                <w:rtl/>
              </w:rPr>
            </w:pPr>
            <w:r>
              <w:rPr>
                <w:rFonts w:ascii="Calibri" w:hAnsi="Calibri" w:cs="Calibri"/>
                <w:color w:val="000000"/>
                <w:sz w:val="22"/>
                <w:szCs w:val="22"/>
              </w:rPr>
              <w:t>100</w:t>
            </w:r>
          </w:p>
        </w:tc>
        <w:tc>
          <w:tcPr>
            <w:tcW w:w="1438" w:type="dxa"/>
            <w:tcBorders>
              <w:top w:val="single" w:sz="6" w:space="0" w:color="auto"/>
              <w:left w:val="single" w:sz="4" w:space="0" w:color="auto"/>
              <w:bottom w:val="single" w:sz="6" w:space="0" w:color="auto"/>
              <w:right w:val="single" w:sz="6" w:space="0" w:color="auto"/>
            </w:tcBorders>
          </w:tcPr>
          <w:p w14:paraId="78892F82"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1F08523"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33073BF" w14:textId="77777777" w:rsidR="00140BEF" w:rsidRPr="008256DE" w:rsidRDefault="00140BEF" w:rsidP="00140BEF">
            <w:pPr>
              <w:suppressAutoHyphens/>
              <w:bidi/>
              <w:jc w:val="center"/>
              <w:rPr>
                <w:rFonts w:cs="B Nazanin"/>
                <w:szCs w:val="24"/>
                <w:rtl/>
              </w:rPr>
            </w:pPr>
          </w:p>
        </w:tc>
      </w:tr>
      <w:tr w:rsidR="00140BEF" w:rsidRPr="008256DE" w14:paraId="1527F207"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11F847E" w14:textId="2ECC356F" w:rsidR="00140BEF" w:rsidRPr="008256DE" w:rsidRDefault="00140BEF" w:rsidP="00140BEF">
            <w:pPr>
              <w:suppressAutoHyphens/>
              <w:bidi/>
              <w:jc w:val="center"/>
              <w:rPr>
                <w:rFonts w:cs="B Nazanin"/>
                <w:szCs w:val="24"/>
                <w:rtl/>
              </w:rPr>
            </w:pPr>
            <w:r>
              <w:rPr>
                <w:rFonts w:cs="B Nazanin"/>
                <w:szCs w:val="24"/>
              </w:rPr>
              <w:t>11</w:t>
            </w:r>
          </w:p>
        </w:tc>
        <w:tc>
          <w:tcPr>
            <w:tcW w:w="2790" w:type="dxa"/>
            <w:tcBorders>
              <w:top w:val="single" w:sz="6" w:space="0" w:color="auto"/>
              <w:left w:val="single" w:sz="6" w:space="0" w:color="auto"/>
              <w:bottom w:val="single" w:sz="6" w:space="0" w:color="auto"/>
              <w:right w:val="single" w:sz="6" w:space="0" w:color="auto"/>
            </w:tcBorders>
          </w:tcPr>
          <w:p w14:paraId="612AD6F3" w14:textId="1FC8FC49" w:rsidR="00140BEF" w:rsidRPr="00DF6698" w:rsidRDefault="00140BEF" w:rsidP="00140BEF">
            <w:pPr>
              <w:suppressAutoHyphens/>
              <w:bidi/>
              <w:jc w:val="lowKashida"/>
              <w:rPr>
                <w:rFonts w:cs="B Nazanin"/>
                <w:b/>
                <w:bCs/>
                <w:sz w:val="22"/>
                <w:szCs w:val="22"/>
                <w:rtl/>
                <w:lang w:bidi="fa-IR"/>
              </w:rPr>
            </w:pPr>
            <w:r w:rsidRPr="00C63238">
              <w:rPr>
                <w:rFonts w:hint="eastAsia"/>
                <w:rtl/>
              </w:rPr>
              <w:t>س</w:t>
            </w:r>
            <w:r w:rsidRPr="00C63238">
              <w:rPr>
                <w:rFonts w:hint="cs"/>
                <w:rtl/>
              </w:rPr>
              <w:t>ی</w:t>
            </w:r>
            <w:r w:rsidRPr="00C63238">
              <w:rPr>
                <w:rFonts w:hint="eastAsia"/>
                <w:rtl/>
              </w:rPr>
              <w:t>م</w:t>
            </w:r>
            <w:r w:rsidRPr="00C63238">
              <w:rPr>
                <w:rtl/>
              </w:rPr>
              <w:t xml:space="preserve"> نازک به قطر(1)</w:t>
            </w:r>
            <w:r w:rsidRPr="00C63238">
              <w:rPr>
                <w:rFonts w:hint="cs"/>
                <w:rtl/>
              </w:rPr>
              <w:t>ی</w:t>
            </w:r>
            <w:r w:rsidRPr="00C63238">
              <w:rPr>
                <w:rFonts w:hint="eastAsia"/>
                <w:rtl/>
              </w:rPr>
              <w:t>ک</w:t>
            </w:r>
            <w:r w:rsidRPr="00C63238">
              <w:rPr>
                <w:rtl/>
              </w:rPr>
              <w:t xml:space="preserve"> مل</w:t>
            </w:r>
            <w:r w:rsidRPr="00C63238">
              <w:rPr>
                <w:rFonts w:hint="cs"/>
                <w:rtl/>
              </w:rPr>
              <w:t>ی</w:t>
            </w:r>
            <w:r w:rsidRPr="00C63238">
              <w:rPr>
                <w:rtl/>
              </w:rPr>
              <w:t xml:space="preserve"> بندل (25) ک</w:t>
            </w:r>
            <w:r w:rsidRPr="00C63238">
              <w:rPr>
                <w:rFonts w:hint="cs"/>
                <w:rtl/>
              </w:rPr>
              <w:t>ی</w:t>
            </w:r>
            <w:r w:rsidRPr="00C63238">
              <w:rPr>
                <w:rFonts w:hint="eastAsia"/>
                <w:rtl/>
              </w:rPr>
              <w:t>لوئ</w:t>
            </w:r>
            <w:r w:rsidRPr="00C63238">
              <w:rPr>
                <w:rFonts w:hint="cs"/>
                <w:rtl/>
              </w:rPr>
              <w:t>ی</w:t>
            </w:r>
            <w:r w:rsidRPr="00C63238">
              <w:rPr>
                <w:rtl/>
              </w:rPr>
              <w:t xml:space="preserve"> برا</w:t>
            </w:r>
            <w:r w:rsidRPr="00C63238">
              <w:rPr>
                <w:rFonts w:hint="cs"/>
                <w:rtl/>
              </w:rPr>
              <w:t>ی</w:t>
            </w:r>
            <w:r w:rsidRPr="00C63238">
              <w:rPr>
                <w:rtl/>
              </w:rPr>
              <w:t xml:space="preserve"> س</w:t>
            </w:r>
            <w:r w:rsidRPr="00C63238">
              <w:rPr>
                <w:rFonts w:hint="cs"/>
                <w:rtl/>
              </w:rPr>
              <w:t>ی</w:t>
            </w:r>
            <w:r w:rsidRPr="00C63238">
              <w:rPr>
                <w:rFonts w:hint="eastAsia"/>
                <w:rtl/>
              </w:rPr>
              <w:t>م</w:t>
            </w:r>
            <w:r w:rsidRPr="00C63238">
              <w:rPr>
                <w:rtl/>
              </w:rPr>
              <w:t xml:space="preserve"> تاو</w:t>
            </w:r>
            <w:r w:rsidRPr="00C63238">
              <w:rPr>
                <w:rFonts w:hint="cs"/>
                <w:rtl/>
              </w:rPr>
              <w:t>ی</w:t>
            </w:r>
            <w:r w:rsidRPr="00C63238">
              <w:rPr>
                <w:rtl/>
              </w:rPr>
              <w:t xml:space="preserve">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 استندرد</w:t>
            </w:r>
          </w:p>
        </w:tc>
        <w:tc>
          <w:tcPr>
            <w:tcW w:w="630" w:type="dxa"/>
            <w:tcBorders>
              <w:top w:val="single" w:sz="6" w:space="0" w:color="auto"/>
              <w:left w:val="single" w:sz="6" w:space="0" w:color="auto"/>
              <w:right w:val="single" w:sz="6" w:space="0" w:color="auto"/>
            </w:tcBorders>
            <w:vAlign w:val="center"/>
          </w:tcPr>
          <w:p w14:paraId="438507D0"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18980BD" w14:textId="292BFDAE"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31CCC1E" w14:textId="327FFB64"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10</w:t>
            </w:r>
          </w:p>
        </w:tc>
        <w:tc>
          <w:tcPr>
            <w:tcW w:w="1710" w:type="dxa"/>
            <w:tcBorders>
              <w:top w:val="single" w:sz="4" w:space="0" w:color="auto"/>
              <w:left w:val="nil"/>
              <w:bottom w:val="single" w:sz="4" w:space="0" w:color="auto"/>
              <w:right w:val="single" w:sz="4" w:space="0" w:color="auto"/>
            </w:tcBorders>
            <w:shd w:val="clear" w:color="auto" w:fill="auto"/>
            <w:vAlign w:val="center"/>
          </w:tcPr>
          <w:p w14:paraId="32CF8599" w14:textId="6E8E3095" w:rsidR="00140BEF" w:rsidRPr="008256DE" w:rsidRDefault="00140BEF" w:rsidP="00140BEF">
            <w:pPr>
              <w:suppressAutoHyphens/>
              <w:bidi/>
              <w:jc w:val="center"/>
              <w:rPr>
                <w:rFonts w:cs="B Nazanin"/>
                <w:szCs w:val="24"/>
                <w:rtl/>
              </w:rPr>
            </w:pPr>
            <w:r>
              <w:rPr>
                <w:rFonts w:ascii="Calibri" w:hAnsi="Calibri" w:cs="Calibri"/>
                <w:color w:val="000000"/>
                <w:sz w:val="22"/>
                <w:szCs w:val="22"/>
              </w:rPr>
              <w:t>20</w:t>
            </w:r>
          </w:p>
        </w:tc>
        <w:tc>
          <w:tcPr>
            <w:tcW w:w="1438" w:type="dxa"/>
            <w:tcBorders>
              <w:top w:val="single" w:sz="6" w:space="0" w:color="auto"/>
              <w:left w:val="single" w:sz="4" w:space="0" w:color="auto"/>
              <w:bottom w:val="single" w:sz="6" w:space="0" w:color="auto"/>
              <w:right w:val="single" w:sz="6" w:space="0" w:color="auto"/>
            </w:tcBorders>
          </w:tcPr>
          <w:p w14:paraId="5E450B3B"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9CCCFAC"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147A8EA" w14:textId="77777777" w:rsidR="00140BEF" w:rsidRPr="008256DE" w:rsidRDefault="00140BEF" w:rsidP="00140BEF">
            <w:pPr>
              <w:suppressAutoHyphens/>
              <w:bidi/>
              <w:jc w:val="center"/>
              <w:rPr>
                <w:rFonts w:cs="B Nazanin"/>
                <w:szCs w:val="24"/>
                <w:rtl/>
              </w:rPr>
            </w:pPr>
          </w:p>
        </w:tc>
      </w:tr>
      <w:tr w:rsidR="00140BEF" w:rsidRPr="008256DE" w14:paraId="047377AB"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87CA1ED" w14:textId="4AE321A5" w:rsidR="00140BEF" w:rsidRPr="008256DE" w:rsidRDefault="00140BEF" w:rsidP="00140BEF">
            <w:pPr>
              <w:suppressAutoHyphens/>
              <w:bidi/>
              <w:jc w:val="center"/>
              <w:rPr>
                <w:rFonts w:cs="B Nazanin"/>
                <w:szCs w:val="24"/>
                <w:rtl/>
              </w:rPr>
            </w:pPr>
            <w:r>
              <w:rPr>
                <w:rFonts w:cs="B Nazanin"/>
                <w:szCs w:val="24"/>
              </w:rPr>
              <w:t>12</w:t>
            </w:r>
          </w:p>
        </w:tc>
        <w:tc>
          <w:tcPr>
            <w:tcW w:w="2790" w:type="dxa"/>
            <w:tcBorders>
              <w:top w:val="single" w:sz="6" w:space="0" w:color="auto"/>
              <w:left w:val="single" w:sz="6" w:space="0" w:color="auto"/>
              <w:bottom w:val="single" w:sz="6" w:space="0" w:color="auto"/>
              <w:right w:val="single" w:sz="6" w:space="0" w:color="auto"/>
            </w:tcBorders>
          </w:tcPr>
          <w:p w14:paraId="205CE175" w14:textId="7C832F18" w:rsidR="00140BEF" w:rsidRPr="00DF6698" w:rsidRDefault="00140BEF" w:rsidP="00140BEF">
            <w:pPr>
              <w:suppressAutoHyphens/>
              <w:bidi/>
              <w:jc w:val="lowKashida"/>
              <w:rPr>
                <w:rFonts w:cs="B Nazanin"/>
                <w:b/>
                <w:bCs/>
                <w:sz w:val="22"/>
                <w:szCs w:val="22"/>
                <w:rtl/>
                <w:lang w:bidi="fa-IR"/>
              </w:rPr>
            </w:pPr>
            <w:r w:rsidRPr="00C63238">
              <w:rPr>
                <w:rFonts w:hint="eastAsia"/>
                <w:rtl/>
              </w:rPr>
              <w:t>بور</w:t>
            </w:r>
            <w:r w:rsidRPr="00C63238">
              <w:rPr>
                <w:rFonts w:hint="cs"/>
                <w:rtl/>
              </w:rPr>
              <w:t>ی</w:t>
            </w:r>
            <w:r w:rsidRPr="00C63238">
              <w:rPr>
                <w:rtl/>
              </w:rPr>
              <w:t xml:space="preserve"> تار</w:t>
            </w:r>
            <w:r w:rsidRPr="00C63238">
              <w:rPr>
                <w:rFonts w:hint="cs"/>
                <w:rtl/>
              </w:rPr>
              <w:t>ی</w:t>
            </w:r>
            <w:r w:rsidRPr="00C63238">
              <w:rPr>
                <w:rtl/>
              </w:rPr>
              <w:t xml:space="preserve"> ناسوز دوتاره به سا</w:t>
            </w:r>
            <w:r w:rsidRPr="00C63238">
              <w:rPr>
                <w:rFonts w:hint="cs"/>
                <w:rtl/>
              </w:rPr>
              <w:t>ی</w:t>
            </w:r>
            <w:r w:rsidRPr="00C63238">
              <w:rPr>
                <w:rFonts w:hint="eastAsia"/>
                <w:rtl/>
              </w:rPr>
              <w:t>ز</w:t>
            </w:r>
            <w:r w:rsidRPr="00C63238">
              <w:rPr>
                <w:rtl/>
              </w:rPr>
              <w:t xml:space="preserve"> (35*70) سانت</w:t>
            </w:r>
            <w:r w:rsidRPr="00C63238">
              <w:rPr>
                <w:rFonts w:hint="cs"/>
                <w:rtl/>
              </w:rPr>
              <w:t>ی</w:t>
            </w:r>
            <w:r w:rsidRPr="00C63238">
              <w:rPr>
                <w:rtl/>
              </w:rPr>
              <w:t xml:space="preserve"> متر درجه اول امر</w:t>
            </w:r>
            <w:r w:rsidRPr="00C63238">
              <w:rPr>
                <w:rFonts w:hint="cs"/>
                <w:rtl/>
              </w:rPr>
              <w:t>ی</w:t>
            </w:r>
            <w:r w:rsidRPr="00C63238">
              <w:rPr>
                <w:rFonts w:hint="eastAsia"/>
                <w:rtl/>
              </w:rPr>
              <w:t>کائ</w:t>
            </w:r>
            <w:r w:rsidRPr="00C63238">
              <w:rPr>
                <w:rFonts w:hint="cs"/>
                <w:rtl/>
              </w:rPr>
              <w:t>ی</w:t>
            </w:r>
            <w:r w:rsidRPr="00C63238">
              <w:rPr>
                <w:rtl/>
              </w:rPr>
              <w:t xml:space="preserve"> و </w:t>
            </w:r>
            <w:r w:rsidRPr="00C63238">
              <w:rPr>
                <w:rFonts w:hint="cs"/>
                <w:rtl/>
              </w:rPr>
              <w:t>ی</w:t>
            </w:r>
            <w:r w:rsidRPr="00C63238">
              <w:rPr>
                <w:rFonts w:hint="eastAsia"/>
                <w:rtl/>
              </w:rPr>
              <w:t>ا</w:t>
            </w:r>
            <w:r w:rsidRPr="00C63238">
              <w:rPr>
                <w:rtl/>
              </w:rPr>
              <w:t xml:space="preserve"> معادل آن معه دهن بند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 استندرد</w:t>
            </w:r>
          </w:p>
        </w:tc>
        <w:tc>
          <w:tcPr>
            <w:tcW w:w="630" w:type="dxa"/>
            <w:tcBorders>
              <w:top w:val="single" w:sz="6" w:space="0" w:color="auto"/>
              <w:left w:val="single" w:sz="6" w:space="0" w:color="auto"/>
              <w:right w:val="single" w:sz="6" w:space="0" w:color="auto"/>
            </w:tcBorders>
            <w:vAlign w:val="center"/>
          </w:tcPr>
          <w:p w14:paraId="26420F9C"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F5D9FCC" w14:textId="17AFC93D"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خریطه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5C843ED" w14:textId="72DC0B4F"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180000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7EE2CDBC" w14:textId="5FEAB3C5" w:rsidR="00140BEF" w:rsidRPr="008256DE" w:rsidRDefault="00140BEF" w:rsidP="00140BEF">
            <w:pPr>
              <w:suppressAutoHyphens/>
              <w:bidi/>
              <w:jc w:val="center"/>
              <w:rPr>
                <w:rFonts w:cs="B Nazanin"/>
                <w:szCs w:val="24"/>
                <w:rtl/>
              </w:rPr>
            </w:pPr>
            <w:r>
              <w:rPr>
                <w:rFonts w:ascii="Calibri" w:hAnsi="Calibri" w:cs="Calibri"/>
                <w:color w:val="000000"/>
                <w:sz w:val="22"/>
                <w:szCs w:val="22"/>
              </w:rPr>
              <w:t>360000</w:t>
            </w:r>
          </w:p>
        </w:tc>
        <w:tc>
          <w:tcPr>
            <w:tcW w:w="1438" w:type="dxa"/>
            <w:tcBorders>
              <w:top w:val="single" w:sz="6" w:space="0" w:color="auto"/>
              <w:left w:val="single" w:sz="4" w:space="0" w:color="auto"/>
              <w:bottom w:val="single" w:sz="6" w:space="0" w:color="auto"/>
              <w:right w:val="single" w:sz="6" w:space="0" w:color="auto"/>
            </w:tcBorders>
          </w:tcPr>
          <w:p w14:paraId="5DFBA20D"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984B733"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374D747" w14:textId="77777777" w:rsidR="00140BEF" w:rsidRPr="008256DE" w:rsidRDefault="00140BEF" w:rsidP="00140BEF">
            <w:pPr>
              <w:suppressAutoHyphens/>
              <w:bidi/>
              <w:jc w:val="center"/>
              <w:rPr>
                <w:rFonts w:cs="B Nazanin"/>
                <w:szCs w:val="24"/>
                <w:rtl/>
              </w:rPr>
            </w:pPr>
          </w:p>
        </w:tc>
      </w:tr>
      <w:tr w:rsidR="00140BEF" w:rsidRPr="008256DE" w14:paraId="46E4CADB"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CC2896D" w14:textId="090261D7" w:rsidR="00140BEF" w:rsidRPr="008256DE" w:rsidRDefault="00140BEF" w:rsidP="00140BEF">
            <w:pPr>
              <w:suppressAutoHyphens/>
              <w:bidi/>
              <w:jc w:val="center"/>
              <w:rPr>
                <w:rFonts w:cs="B Nazanin"/>
                <w:szCs w:val="24"/>
                <w:rtl/>
              </w:rPr>
            </w:pPr>
            <w:r>
              <w:rPr>
                <w:rFonts w:cs="B Nazanin"/>
                <w:szCs w:val="24"/>
              </w:rPr>
              <w:t>13</w:t>
            </w:r>
          </w:p>
        </w:tc>
        <w:tc>
          <w:tcPr>
            <w:tcW w:w="2790" w:type="dxa"/>
            <w:tcBorders>
              <w:top w:val="single" w:sz="6" w:space="0" w:color="auto"/>
              <w:left w:val="single" w:sz="6" w:space="0" w:color="auto"/>
              <w:bottom w:val="single" w:sz="6" w:space="0" w:color="auto"/>
              <w:right w:val="single" w:sz="6" w:space="0" w:color="auto"/>
            </w:tcBorders>
          </w:tcPr>
          <w:p w14:paraId="2E1EFE2E" w14:textId="4FB29CDC" w:rsidR="00140BEF" w:rsidRPr="00DF6698" w:rsidRDefault="00140BEF" w:rsidP="00140BEF">
            <w:pPr>
              <w:suppressAutoHyphens/>
              <w:bidi/>
              <w:jc w:val="lowKashida"/>
              <w:rPr>
                <w:rFonts w:cs="B Nazanin"/>
                <w:b/>
                <w:bCs/>
                <w:sz w:val="22"/>
                <w:szCs w:val="22"/>
                <w:rtl/>
                <w:lang w:bidi="fa-IR"/>
              </w:rPr>
            </w:pPr>
            <w:r w:rsidRPr="00C63238">
              <w:rPr>
                <w:rFonts w:hint="eastAsia"/>
                <w:rtl/>
              </w:rPr>
              <w:t>پلاست</w:t>
            </w:r>
            <w:r w:rsidRPr="00C63238">
              <w:rPr>
                <w:rFonts w:hint="cs"/>
                <w:rtl/>
              </w:rPr>
              <w:t>ی</w:t>
            </w:r>
            <w:r w:rsidRPr="00C63238">
              <w:rPr>
                <w:rFonts w:hint="eastAsia"/>
                <w:rtl/>
              </w:rPr>
              <w:t>ک</w:t>
            </w:r>
            <w:r w:rsidRPr="00C63238">
              <w:rPr>
                <w:rtl/>
              </w:rPr>
              <w:t xml:space="preserve"> دبل دولا</w:t>
            </w:r>
            <w:r w:rsidRPr="00C63238">
              <w:rPr>
                <w:rFonts w:hint="cs"/>
                <w:rtl/>
              </w:rPr>
              <w:t>ی</w:t>
            </w:r>
            <w:r w:rsidRPr="00C63238">
              <w:rPr>
                <w:rFonts w:hint="eastAsia"/>
                <w:rtl/>
              </w:rPr>
              <w:t>ه</w:t>
            </w:r>
            <w:r w:rsidRPr="00C63238">
              <w:rPr>
                <w:rtl/>
              </w:rPr>
              <w:t xml:space="preserve"> ش</w:t>
            </w:r>
            <w:r w:rsidRPr="00C63238">
              <w:rPr>
                <w:rFonts w:hint="cs"/>
                <w:rtl/>
              </w:rPr>
              <w:t>ی</w:t>
            </w:r>
            <w:r w:rsidRPr="00C63238">
              <w:rPr>
                <w:rFonts w:hint="eastAsia"/>
                <w:rtl/>
              </w:rPr>
              <w:t>شه</w:t>
            </w:r>
            <w:r w:rsidRPr="00C63238">
              <w:rPr>
                <w:rtl/>
              </w:rPr>
              <w:t xml:space="preserve"> ئ</w:t>
            </w:r>
            <w:r w:rsidRPr="00C63238">
              <w:rPr>
                <w:rFonts w:hint="cs"/>
                <w:rtl/>
              </w:rPr>
              <w:t>ی</w:t>
            </w:r>
            <w:r w:rsidRPr="00C63238">
              <w:rPr>
                <w:rtl/>
              </w:rPr>
              <w:t xml:space="preserve"> به عرض (2) متره که باز شود به عرض (4) متر با 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 استندرد</w:t>
            </w:r>
          </w:p>
        </w:tc>
        <w:tc>
          <w:tcPr>
            <w:tcW w:w="630" w:type="dxa"/>
            <w:tcBorders>
              <w:top w:val="single" w:sz="6" w:space="0" w:color="auto"/>
              <w:left w:val="single" w:sz="6" w:space="0" w:color="auto"/>
              <w:right w:val="single" w:sz="6" w:space="0" w:color="auto"/>
            </w:tcBorders>
            <w:vAlign w:val="center"/>
          </w:tcPr>
          <w:p w14:paraId="7609ED8B"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5EAEE98" w14:textId="4DC7F882"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کیلو</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0D03C39" w14:textId="7EAAC9AF"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200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5FA32C0C" w14:textId="49FF7F48" w:rsidR="00140BEF" w:rsidRPr="008256DE" w:rsidRDefault="00140BEF" w:rsidP="00140BEF">
            <w:pPr>
              <w:suppressAutoHyphens/>
              <w:bidi/>
              <w:jc w:val="center"/>
              <w:rPr>
                <w:rFonts w:cs="B Nazanin"/>
                <w:szCs w:val="24"/>
                <w:rtl/>
              </w:rPr>
            </w:pPr>
            <w:r>
              <w:rPr>
                <w:rFonts w:ascii="Calibri" w:hAnsi="Calibri" w:cs="Calibri"/>
                <w:color w:val="000000"/>
                <w:sz w:val="22"/>
                <w:szCs w:val="22"/>
              </w:rPr>
              <w:t>400</w:t>
            </w:r>
          </w:p>
        </w:tc>
        <w:tc>
          <w:tcPr>
            <w:tcW w:w="1438" w:type="dxa"/>
            <w:tcBorders>
              <w:top w:val="single" w:sz="6" w:space="0" w:color="auto"/>
              <w:left w:val="single" w:sz="4" w:space="0" w:color="auto"/>
              <w:bottom w:val="single" w:sz="6" w:space="0" w:color="auto"/>
              <w:right w:val="single" w:sz="6" w:space="0" w:color="auto"/>
            </w:tcBorders>
          </w:tcPr>
          <w:p w14:paraId="11DDC44B"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3C0355C"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CBC22A" w14:textId="77777777" w:rsidR="00140BEF" w:rsidRPr="008256DE" w:rsidRDefault="00140BEF" w:rsidP="00140BEF">
            <w:pPr>
              <w:suppressAutoHyphens/>
              <w:bidi/>
              <w:jc w:val="center"/>
              <w:rPr>
                <w:rFonts w:cs="B Nazanin"/>
                <w:szCs w:val="24"/>
                <w:rtl/>
              </w:rPr>
            </w:pPr>
          </w:p>
        </w:tc>
      </w:tr>
      <w:tr w:rsidR="00140BEF" w:rsidRPr="008256DE" w14:paraId="201537A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DCE2526" w14:textId="28BE9F80" w:rsidR="00140BEF" w:rsidRPr="008256DE" w:rsidRDefault="00140BEF" w:rsidP="00140BEF">
            <w:pPr>
              <w:suppressAutoHyphens/>
              <w:bidi/>
              <w:jc w:val="center"/>
              <w:rPr>
                <w:rFonts w:cs="B Nazanin"/>
                <w:szCs w:val="24"/>
                <w:rtl/>
              </w:rPr>
            </w:pPr>
            <w:r>
              <w:rPr>
                <w:rFonts w:cs="B Nazanin"/>
                <w:szCs w:val="24"/>
              </w:rPr>
              <w:t>14</w:t>
            </w:r>
          </w:p>
        </w:tc>
        <w:tc>
          <w:tcPr>
            <w:tcW w:w="2790" w:type="dxa"/>
            <w:tcBorders>
              <w:top w:val="single" w:sz="6" w:space="0" w:color="auto"/>
              <w:left w:val="single" w:sz="6" w:space="0" w:color="auto"/>
              <w:bottom w:val="single" w:sz="6" w:space="0" w:color="auto"/>
              <w:right w:val="single" w:sz="6" w:space="0" w:color="auto"/>
            </w:tcBorders>
          </w:tcPr>
          <w:p w14:paraId="3873E245" w14:textId="1238888E" w:rsidR="00140BEF" w:rsidRPr="00DF6698" w:rsidRDefault="00140BEF" w:rsidP="00140BEF">
            <w:pPr>
              <w:suppressAutoHyphens/>
              <w:bidi/>
              <w:jc w:val="lowKashida"/>
              <w:rPr>
                <w:rFonts w:cs="B Nazanin"/>
                <w:b/>
                <w:bCs/>
                <w:sz w:val="22"/>
                <w:szCs w:val="22"/>
                <w:rtl/>
                <w:lang w:bidi="fa-IR"/>
              </w:rPr>
            </w:pPr>
            <w:r w:rsidRPr="00C63238">
              <w:rPr>
                <w:rFonts w:hint="eastAsia"/>
                <w:rtl/>
              </w:rPr>
              <w:t>ترپال</w:t>
            </w:r>
            <w:r w:rsidRPr="00C63238">
              <w:rPr>
                <w:rtl/>
              </w:rPr>
              <w:t xml:space="preserve"> پلاست</w:t>
            </w:r>
            <w:r w:rsidRPr="00C63238">
              <w:rPr>
                <w:rFonts w:hint="cs"/>
                <w:rtl/>
              </w:rPr>
              <w:t>ی</w:t>
            </w:r>
            <w:r w:rsidRPr="00C63238">
              <w:rPr>
                <w:rFonts w:hint="eastAsia"/>
                <w:rtl/>
              </w:rPr>
              <w:t>ک</w:t>
            </w:r>
            <w:r w:rsidRPr="00C63238">
              <w:rPr>
                <w:rFonts w:hint="cs"/>
                <w:rtl/>
              </w:rPr>
              <w:t>ی</w:t>
            </w:r>
            <w:r w:rsidRPr="00C63238">
              <w:rPr>
                <w:rtl/>
              </w:rPr>
              <w:t xml:space="preserve"> به طول (6) متر و عرض(4) متراز جنس درجه اول برنگ خاک</w:t>
            </w:r>
            <w:r w:rsidRPr="00C63238">
              <w:rPr>
                <w:rFonts w:hint="cs"/>
                <w:rtl/>
              </w:rPr>
              <w:t>ی</w:t>
            </w:r>
            <w:r w:rsidRPr="00C63238">
              <w:rPr>
                <w:rtl/>
              </w:rPr>
              <w:t xml:space="preserve"> و سبزپوش کرمچ</w:t>
            </w:r>
            <w:r w:rsidRPr="00C63238">
              <w:rPr>
                <w:rFonts w:hint="cs"/>
                <w:rtl/>
              </w:rPr>
              <w:t>ی</w:t>
            </w:r>
            <w:r w:rsidRPr="00C63238">
              <w:rPr>
                <w:rtl/>
              </w:rPr>
              <w:t xml:space="preserve"> باک</w:t>
            </w:r>
            <w:r w:rsidRPr="00C63238">
              <w:rPr>
                <w:rFonts w:hint="cs"/>
                <w:rtl/>
              </w:rPr>
              <w:t>ی</w:t>
            </w:r>
            <w:r w:rsidRPr="00C63238">
              <w:rPr>
                <w:rFonts w:hint="eastAsia"/>
                <w:rtl/>
              </w:rPr>
              <w:t>ف</w:t>
            </w:r>
            <w:r w:rsidRPr="00C63238">
              <w:rPr>
                <w:rFonts w:hint="cs"/>
                <w:rtl/>
              </w:rPr>
              <w:t>ی</w:t>
            </w:r>
            <w:r w:rsidRPr="00C63238">
              <w:rPr>
                <w:rFonts w:hint="eastAsia"/>
                <w:rtl/>
              </w:rPr>
              <w:t>ت</w:t>
            </w:r>
            <w:r w:rsidRPr="00C63238">
              <w:rPr>
                <w:rtl/>
              </w:rPr>
              <w:t xml:space="preserve"> واعل</w:t>
            </w:r>
            <w:r w:rsidRPr="00C63238">
              <w:rPr>
                <w:rFonts w:hint="cs"/>
                <w:rtl/>
              </w:rPr>
              <w:t>ی</w:t>
            </w:r>
            <w:r w:rsidRPr="00C63238">
              <w:rPr>
                <w:rtl/>
              </w:rPr>
              <w:t xml:space="preserve"> استندرد</w:t>
            </w:r>
            <w:r w:rsidRPr="00C63238">
              <w:t xml:space="preserve"> </w:t>
            </w:r>
          </w:p>
        </w:tc>
        <w:tc>
          <w:tcPr>
            <w:tcW w:w="630" w:type="dxa"/>
            <w:tcBorders>
              <w:top w:val="single" w:sz="6" w:space="0" w:color="auto"/>
              <w:left w:val="single" w:sz="6" w:space="0" w:color="auto"/>
              <w:right w:val="single" w:sz="6" w:space="0" w:color="auto"/>
            </w:tcBorders>
            <w:vAlign w:val="center"/>
          </w:tcPr>
          <w:p w14:paraId="50BC4523" w14:textId="77777777" w:rsidR="00140BEF" w:rsidRPr="00DF6698" w:rsidRDefault="00140BEF" w:rsidP="00140BEF">
            <w:pPr>
              <w:suppressAutoHyphens/>
              <w:bidi/>
              <w:jc w:val="center"/>
              <w:rPr>
                <w:rFonts w:cs="B Nazanin"/>
                <w:b/>
                <w:bCs/>
                <w:sz w:val="22"/>
                <w:szCs w:val="22"/>
                <w:rtl/>
              </w:rPr>
            </w:pPr>
          </w:p>
        </w:tc>
        <w:tc>
          <w:tcPr>
            <w:tcW w:w="990" w:type="dxa"/>
            <w:tcBorders>
              <w:top w:val="nil"/>
              <w:left w:val="single" w:sz="4" w:space="0" w:color="auto"/>
              <w:bottom w:val="double" w:sz="6" w:space="0" w:color="auto"/>
              <w:right w:val="single" w:sz="4" w:space="0" w:color="auto"/>
            </w:tcBorders>
            <w:shd w:val="clear" w:color="auto" w:fill="auto"/>
            <w:vAlign w:val="center"/>
          </w:tcPr>
          <w:p w14:paraId="61B521E9" w14:textId="0B957AC8" w:rsidR="00140BEF" w:rsidRPr="00140BEF" w:rsidRDefault="00140BEF" w:rsidP="00140BEF">
            <w:pPr>
              <w:suppressAutoHyphens/>
              <w:bidi/>
              <w:jc w:val="center"/>
              <w:rPr>
                <w:rFonts w:cs="B Nazanin"/>
                <w:b/>
                <w:bCs/>
                <w:szCs w:val="24"/>
                <w:highlight w:val="lightGray"/>
                <w:rtl/>
              </w:rPr>
            </w:pPr>
            <w:r w:rsidRPr="00140BEF">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CE2CB72" w14:textId="790845AB" w:rsidR="00140BEF" w:rsidRPr="00140BEF" w:rsidRDefault="00140BEF" w:rsidP="00140BEF">
            <w:pPr>
              <w:suppressAutoHyphens/>
              <w:bidi/>
              <w:jc w:val="center"/>
              <w:rPr>
                <w:rFonts w:cs="B Nazanin"/>
                <w:b/>
                <w:bCs/>
                <w:szCs w:val="24"/>
                <w:highlight w:val="lightGray"/>
                <w:rtl/>
              </w:rPr>
            </w:pPr>
            <w:r w:rsidRPr="00140BEF">
              <w:rPr>
                <w:rFonts w:ascii="Calibri" w:hAnsi="Calibri" w:cs="Calibri"/>
                <w:szCs w:val="24"/>
              </w:rPr>
              <w:t>200</w:t>
            </w:r>
          </w:p>
        </w:tc>
        <w:tc>
          <w:tcPr>
            <w:tcW w:w="1710" w:type="dxa"/>
            <w:tcBorders>
              <w:top w:val="single" w:sz="4" w:space="0" w:color="auto"/>
              <w:left w:val="nil"/>
              <w:bottom w:val="single" w:sz="4" w:space="0" w:color="auto"/>
              <w:right w:val="single" w:sz="4" w:space="0" w:color="auto"/>
            </w:tcBorders>
            <w:shd w:val="clear" w:color="auto" w:fill="auto"/>
            <w:vAlign w:val="center"/>
          </w:tcPr>
          <w:p w14:paraId="23A3D285" w14:textId="69C2CA84" w:rsidR="00140BEF" w:rsidRPr="008256DE" w:rsidRDefault="00140BEF" w:rsidP="00140BEF">
            <w:pPr>
              <w:suppressAutoHyphens/>
              <w:bidi/>
              <w:jc w:val="center"/>
              <w:rPr>
                <w:rFonts w:cs="B Nazanin"/>
                <w:szCs w:val="24"/>
                <w:rtl/>
              </w:rPr>
            </w:pPr>
            <w:r>
              <w:rPr>
                <w:rFonts w:ascii="Calibri" w:hAnsi="Calibri" w:cs="Calibri"/>
                <w:color w:val="000000"/>
                <w:sz w:val="22"/>
                <w:szCs w:val="22"/>
              </w:rPr>
              <w:t>400</w:t>
            </w:r>
          </w:p>
        </w:tc>
        <w:tc>
          <w:tcPr>
            <w:tcW w:w="1438" w:type="dxa"/>
            <w:tcBorders>
              <w:top w:val="single" w:sz="6" w:space="0" w:color="auto"/>
              <w:left w:val="single" w:sz="4" w:space="0" w:color="auto"/>
              <w:bottom w:val="single" w:sz="6" w:space="0" w:color="auto"/>
              <w:right w:val="single" w:sz="6" w:space="0" w:color="auto"/>
            </w:tcBorders>
          </w:tcPr>
          <w:p w14:paraId="5ED006C4" w14:textId="77777777" w:rsidR="00140BEF" w:rsidRPr="008256DE" w:rsidRDefault="00140BEF" w:rsidP="00140BE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DA06DDC" w14:textId="77777777" w:rsidR="00140BEF" w:rsidRPr="008256DE" w:rsidRDefault="00140BEF" w:rsidP="00140BE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EA376E6" w14:textId="77777777" w:rsidR="00140BEF" w:rsidRPr="008256DE" w:rsidRDefault="00140BEF" w:rsidP="00140BEF">
            <w:pPr>
              <w:suppressAutoHyphens/>
              <w:bidi/>
              <w:jc w:val="center"/>
              <w:rPr>
                <w:rFonts w:cs="B Nazanin"/>
                <w:szCs w:val="24"/>
                <w:rtl/>
              </w:rPr>
            </w:pPr>
          </w:p>
        </w:tc>
      </w:tr>
      <w:tr w:rsidR="00735162" w:rsidRPr="008256DE" w14:paraId="53CB513C" w14:textId="77777777" w:rsidTr="008959E9">
        <w:trPr>
          <w:cantSplit/>
          <w:trHeight w:val="1470"/>
          <w:jc w:val="center"/>
        </w:trPr>
        <w:tc>
          <w:tcPr>
            <w:tcW w:w="11700" w:type="dxa"/>
            <w:gridSpan w:val="9"/>
            <w:tcBorders>
              <w:top w:val="single" w:sz="6" w:space="0" w:color="auto"/>
              <w:left w:val="double" w:sz="6" w:space="0" w:color="auto"/>
              <w:bottom w:val="single" w:sz="6" w:space="0" w:color="auto"/>
              <w:right w:val="single" w:sz="6" w:space="0" w:color="auto"/>
            </w:tcBorders>
            <w:vAlign w:val="center"/>
          </w:tcPr>
          <w:p w14:paraId="286288B6" w14:textId="19C42F8B" w:rsidR="00735162" w:rsidRPr="008256DE" w:rsidRDefault="00735162" w:rsidP="00735162">
            <w:pPr>
              <w:suppressAutoHyphens/>
              <w:bidi/>
              <w:jc w:val="center"/>
              <w:rPr>
                <w:rFonts w:cs="B Nazanin"/>
                <w:szCs w:val="24"/>
                <w:rtl/>
              </w:rPr>
            </w:pPr>
            <w:r>
              <w:rPr>
                <w:rFonts w:cs="B Nazanin" w:hint="cs"/>
                <w:szCs w:val="24"/>
                <w:rtl/>
              </w:rPr>
              <w:t>قیمت مجموعی لات دوم:</w:t>
            </w:r>
          </w:p>
        </w:tc>
        <w:tc>
          <w:tcPr>
            <w:tcW w:w="1530" w:type="dxa"/>
            <w:tcBorders>
              <w:top w:val="single" w:sz="6" w:space="0" w:color="auto"/>
              <w:left w:val="single" w:sz="6" w:space="0" w:color="auto"/>
              <w:bottom w:val="single" w:sz="6" w:space="0" w:color="auto"/>
              <w:right w:val="double" w:sz="6" w:space="0" w:color="auto"/>
            </w:tcBorders>
          </w:tcPr>
          <w:p w14:paraId="6723644A" w14:textId="77777777" w:rsidR="00735162" w:rsidRPr="008256DE" w:rsidRDefault="00735162" w:rsidP="00F40821">
            <w:pPr>
              <w:suppressAutoHyphens/>
              <w:bidi/>
              <w:jc w:val="center"/>
              <w:rPr>
                <w:rFonts w:cs="B Nazanin"/>
                <w:szCs w:val="24"/>
                <w:rtl/>
              </w:rPr>
            </w:pPr>
          </w:p>
        </w:tc>
      </w:tr>
      <w:tr w:rsidR="00735162" w:rsidRPr="008256DE" w14:paraId="5335FD1C"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608E6E9A" w14:textId="191D0B14" w:rsidR="00735162" w:rsidRPr="008256DE" w:rsidRDefault="00735162" w:rsidP="00735162">
            <w:pPr>
              <w:suppressAutoHyphens/>
              <w:bidi/>
              <w:jc w:val="center"/>
              <w:rPr>
                <w:rFonts w:cs="B Nazanin"/>
                <w:szCs w:val="24"/>
                <w:rtl/>
              </w:rPr>
            </w:pPr>
            <w:r>
              <w:rPr>
                <w:rFonts w:cs="B Nazanin" w:hint="cs"/>
                <w:szCs w:val="24"/>
                <w:rtl/>
              </w:rPr>
              <w:t>لات سوم: قول اردوی 203 تندر</w:t>
            </w:r>
          </w:p>
        </w:tc>
      </w:tr>
      <w:tr w:rsidR="00735162" w:rsidRPr="008256DE" w14:paraId="3CD541C2"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93BFBFA" w14:textId="0250CD73" w:rsidR="00735162" w:rsidRPr="008256DE" w:rsidRDefault="00735162" w:rsidP="00735162">
            <w:pPr>
              <w:suppressAutoHyphens/>
              <w:bidi/>
              <w:jc w:val="center"/>
              <w:rPr>
                <w:rFonts w:cs="B Nazanin"/>
                <w:szCs w:val="24"/>
                <w:rtl/>
              </w:rPr>
            </w:pPr>
            <w:r>
              <w:rPr>
                <w:rFonts w:cs="B Nazanin" w:hint="cs"/>
                <w:szCs w:val="24"/>
                <w:rtl/>
              </w:rPr>
              <w:t>1</w:t>
            </w:r>
          </w:p>
        </w:tc>
        <w:tc>
          <w:tcPr>
            <w:tcW w:w="2790" w:type="dxa"/>
            <w:tcBorders>
              <w:top w:val="single" w:sz="6" w:space="0" w:color="auto"/>
              <w:left w:val="single" w:sz="6" w:space="0" w:color="auto"/>
              <w:bottom w:val="single" w:sz="6" w:space="0" w:color="auto"/>
              <w:right w:val="single" w:sz="6" w:space="0" w:color="auto"/>
            </w:tcBorders>
          </w:tcPr>
          <w:p w14:paraId="6D3E99BB" w14:textId="22812E22" w:rsidR="00735162" w:rsidRPr="00DF6698" w:rsidRDefault="00735162" w:rsidP="00735162">
            <w:pPr>
              <w:suppressAutoHyphens/>
              <w:bidi/>
              <w:jc w:val="lowKashida"/>
              <w:rPr>
                <w:rFonts w:cs="B Nazanin"/>
                <w:b/>
                <w:bCs/>
                <w:sz w:val="22"/>
                <w:szCs w:val="22"/>
                <w:rtl/>
                <w:lang w:bidi="fa-IR"/>
              </w:rPr>
            </w:pPr>
            <w:r w:rsidRPr="009B4784">
              <w:rPr>
                <w:rtl/>
              </w:rPr>
              <w:t>هسکوموانع تکه دار ارتفاع 2.21متر،عرض 1.52 متر،طول 1.52 مترازس</w:t>
            </w:r>
            <w:r w:rsidRPr="009B4784">
              <w:rPr>
                <w:rFonts w:hint="cs"/>
                <w:rtl/>
              </w:rPr>
              <w:t>ی</w:t>
            </w:r>
            <w:r w:rsidRPr="009B4784">
              <w:rPr>
                <w:rFonts w:hint="eastAsia"/>
                <w:rtl/>
              </w:rPr>
              <w:t>خ</w:t>
            </w:r>
            <w:r w:rsidRPr="009B4784">
              <w:rPr>
                <w:rtl/>
              </w:rPr>
              <w:t xml:space="preserve"> 5 مل</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استندردامر</w:t>
            </w:r>
            <w:r w:rsidRPr="009B4784">
              <w:rPr>
                <w:rFonts w:hint="cs"/>
                <w:rtl/>
              </w:rPr>
              <w:t>ی</w:t>
            </w:r>
            <w:r w:rsidRPr="009B4784">
              <w:rPr>
                <w:rFonts w:hint="eastAsia"/>
                <w:rtl/>
              </w:rPr>
              <w:t>کائ</w:t>
            </w:r>
            <w:r w:rsidRPr="009B4784">
              <w:rPr>
                <w:rFonts w:hint="cs"/>
                <w:rtl/>
              </w:rPr>
              <w:t>ی</w:t>
            </w:r>
            <w:r w:rsidRPr="009B4784">
              <w:rPr>
                <w:rtl/>
              </w:rPr>
              <w:t xml:space="preserve"> و</w:t>
            </w:r>
            <w:r w:rsidRPr="009B4784">
              <w:rPr>
                <w:rFonts w:hint="cs"/>
                <w:rtl/>
              </w:rPr>
              <w:t>ی</w:t>
            </w:r>
            <w:r w:rsidRPr="009B4784">
              <w:rPr>
                <w:rFonts w:hint="eastAsia"/>
                <w:rtl/>
              </w:rPr>
              <w:t>ا</w:t>
            </w:r>
            <w:r w:rsidRPr="009B4784">
              <w:rPr>
                <w:rtl/>
              </w:rPr>
              <w:t xml:space="preserve"> معادل آن،تکه هسکوازجنس دبل باشد تادر وقت پرکار</w:t>
            </w:r>
            <w:r w:rsidRPr="009B4784">
              <w:rPr>
                <w:rFonts w:hint="cs"/>
                <w:rtl/>
              </w:rPr>
              <w:t>ی</w:t>
            </w:r>
            <w:r w:rsidRPr="009B4784">
              <w:rPr>
                <w:rtl/>
              </w:rPr>
              <w:t xml:space="preserve">  پاره نشود،س</w:t>
            </w:r>
            <w:r w:rsidRPr="009B4784">
              <w:rPr>
                <w:rFonts w:hint="cs"/>
                <w:rtl/>
              </w:rPr>
              <w:t>ی</w:t>
            </w:r>
            <w:r w:rsidRPr="009B4784">
              <w:rPr>
                <w:rFonts w:hint="eastAsia"/>
                <w:rtl/>
              </w:rPr>
              <w:t>خ</w:t>
            </w:r>
            <w:r w:rsidRPr="009B4784">
              <w:rPr>
                <w:rtl/>
              </w:rPr>
              <w:t xml:space="preserve"> ها</w:t>
            </w:r>
            <w:r w:rsidRPr="009B4784">
              <w:rPr>
                <w:rFonts w:hint="cs"/>
                <w:rtl/>
              </w:rPr>
              <w:t>ی</w:t>
            </w:r>
            <w:r w:rsidRPr="009B4784">
              <w:rPr>
                <w:rtl/>
              </w:rPr>
              <w:t xml:space="preserve"> هسکو ل</w:t>
            </w:r>
            <w:r w:rsidRPr="009B4784">
              <w:rPr>
                <w:rFonts w:hint="cs"/>
                <w:rtl/>
              </w:rPr>
              <w:t>ی</w:t>
            </w:r>
            <w:r w:rsidRPr="009B4784">
              <w:rPr>
                <w:rFonts w:hint="eastAsia"/>
                <w:rtl/>
              </w:rPr>
              <w:t>م</w:t>
            </w:r>
            <w:r w:rsidRPr="009B4784">
              <w:rPr>
                <w:rtl/>
              </w:rPr>
              <w:t xml:space="preserve"> کار</w:t>
            </w:r>
            <w:r w:rsidRPr="009B4784">
              <w:rPr>
                <w:rFonts w:hint="cs"/>
                <w:rtl/>
              </w:rPr>
              <w:t>ی</w:t>
            </w:r>
            <w:r w:rsidRPr="009B4784">
              <w:rPr>
                <w:rtl/>
              </w:rPr>
              <w:t xml:space="preserve"> کمپن</w:t>
            </w:r>
            <w:r w:rsidRPr="009B4784">
              <w:rPr>
                <w:rFonts w:hint="cs"/>
                <w:rtl/>
              </w:rPr>
              <w:t>ی</w:t>
            </w:r>
            <w:r w:rsidRPr="009B4784">
              <w:rPr>
                <w:rtl/>
              </w:rPr>
              <w:t xml:space="preserve"> باشد،وقت پرکار</w:t>
            </w:r>
            <w:r w:rsidRPr="009B4784">
              <w:rPr>
                <w:rFonts w:hint="cs"/>
                <w:rtl/>
              </w:rPr>
              <w:t>ی</w:t>
            </w:r>
            <w:r w:rsidRPr="009B4784">
              <w:rPr>
                <w:rtl/>
              </w:rPr>
              <w:t xml:space="preserve"> از هم جدا نشود فنر</w:t>
            </w:r>
            <w:r w:rsidRPr="009B4784">
              <w:rPr>
                <w:rFonts w:hint="cs"/>
                <w:rtl/>
              </w:rPr>
              <w:t>ی</w:t>
            </w:r>
            <w:r w:rsidRPr="009B4784">
              <w:rPr>
                <w:rFonts w:hint="eastAsia"/>
                <w:rtl/>
              </w:rPr>
              <w:t>ا</w:t>
            </w:r>
            <w:r w:rsidRPr="009B4784">
              <w:rPr>
                <w:rtl/>
              </w:rPr>
              <w:t xml:space="preserve"> سپرنگ ها</w:t>
            </w:r>
            <w:r w:rsidRPr="009B4784">
              <w:rPr>
                <w:rFonts w:hint="cs"/>
                <w:rtl/>
              </w:rPr>
              <w:t>ی</w:t>
            </w:r>
            <w:r w:rsidRPr="009B4784">
              <w:rPr>
                <w:rtl/>
              </w:rPr>
              <w:t xml:space="preserve"> هسکو 4 مل</w:t>
            </w:r>
            <w:r w:rsidRPr="009B4784">
              <w:rPr>
                <w:rFonts w:hint="cs"/>
                <w:rtl/>
              </w:rPr>
              <w:t>ی</w:t>
            </w:r>
            <w:r w:rsidRPr="009B4784">
              <w:rPr>
                <w:rtl/>
              </w:rPr>
              <w:t xml:space="preserve"> باشد تا مقاو</w:t>
            </w:r>
            <w:r w:rsidRPr="009B4784">
              <w:rPr>
                <w:rFonts w:hint="eastAsia"/>
                <w:rtl/>
              </w:rPr>
              <w:t>مت</w:t>
            </w:r>
            <w:r w:rsidRPr="009B4784">
              <w:rPr>
                <w:rtl/>
              </w:rPr>
              <w:t xml:space="preserve"> پرکار</w:t>
            </w:r>
            <w:r w:rsidRPr="009B4784">
              <w:rPr>
                <w:rFonts w:hint="cs"/>
                <w:rtl/>
              </w:rPr>
              <w:t>ی</w:t>
            </w:r>
            <w:r w:rsidRPr="009B4784">
              <w:rPr>
                <w:rtl/>
              </w:rPr>
              <w:t xml:space="preserve"> را داشته باشد.بالاوپائ</w:t>
            </w:r>
            <w:r w:rsidRPr="009B4784">
              <w:rPr>
                <w:rFonts w:hint="cs"/>
                <w:rtl/>
              </w:rPr>
              <w:t>ی</w:t>
            </w:r>
            <w:r w:rsidRPr="009B4784">
              <w:rPr>
                <w:rFonts w:hint="eastAsia"/>
                <w:rtl/>
              </w:rPr>
              <w:t>ن</w:t>
            </w:r>
            <w:r w:rsidRPr="009B4784">
              <w:rPr>
                <w:rtl/>
              </w:rPr>
              <w:t xml:space="preserve"> تکه استبلرشده باشد</w:t>
            </w:r>
            <w:r w:rsidRPr="009B4784">
              <w:t xml:space="preserve"> </w:t>
            </w:r>
          </w:p>
        </w:tc>
        <w:tc>
          <w:tcPr>
            <w:tcW w:w="630" w:type="dxa"/>
            <w:tcBorders>
              <w:top w:val="single" w:sz="6" w:space="0" w:color="auto"/>
              <w:left w:val="single" w:sz="6" w:space="0" w:color="auto"/>
              <w:right w:val="single" w:sz="6" w:space="0" w:color="auto"/>
            </w:tcBorders>
            <w:vAlign w:val="center"/>
          </w:tcPr>
          <w:p w14:paraId="159C9B10"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3F57FAB" w14:textId="65E3CB42"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C2F8834" w14:textId="450A758F"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2000</w:t>
            </w:r>
          </w:p>
        </w:tc>
        <w:tc>
          <w:tcPr>
            <w:tcW w:w="1710" w:type="dxa"/>
            <w:tcBorders>
              <w:top w:val="single" w:sz="6" w:space="0" w:color="auto"/>
              <w:left w:val="single" w:sz="6" w:space="0" w:color="auto"/>
              <w:bottom w:val="single" w:sz="6" w:space="0" w:color="auto"/>
              <w:right w:val="single" w:sz="6" w:space="0" w:color="auto"/>
            </w:tcBorders>
            <w:vAlign w:val="center"/>
          </w:tcPr>
          <w:p w14:paraId="76891EDC" w14:textId="1ECFBFFC" w:rsidR="00735162" w:rsidRPr="008256DE" w:rsidRDefault="00735162" w:rsidP="00735162">
            <w:pPr>
              <w:suppressAutoHyphens/>
              <w:bidi/>
              <w:jc w:val="center"/>
              <w:rPr>
                <w:rFonts w:cs="B Nazanin"/>
                <w:szCs w:val="24"/>
                <w:rtl/>
              </w:rPr>
            </w:pPr>
            <w:r w:rsidRPr="00893AE8">
              <w:t>4000</w:t>
            </w:r>
          </w:p>
        </w:tc>
        <w:tc>
          <w:tcPr>
            <w:tcW w:w="1438" w:type="dxa"/>
            <w:tcBorders>
              <w:top w:val="single" w:sz="6" w:space="0" w:color="auto"/>
              <w:left w:val="single" w:sz="6" w:space="0" w:color="auto"/>
              <w:bottom w:val="single" w:sz="6" w:space="0" w:color="auto"/>
              <w:right w:val="single" w:sz="6" w:space="0" w:color="auto"/>
            </w:tcBorders>
          </w:tcPr>
          <w:p w14:paraId="0571D463"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AED942E"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75AAE16" w14:textId="77777777" w:rsidR="00735162" w:rsidRPr="008256DE" w:rsidRDefault="00735162" w:rsidP="00735162">
            <w:pPr>
              <w:suppressAutoHyphens/>
              <w:bidi/>
              <w:jc w:val="center"/>
              <w:rPr>
                <w:rFonts w:cs="B Nazanin"/>
                <w:szCs w:val="24"/>
                <w:rtl/>
              </w:rPr>
            </w:pPr>
          </w:p>
        </w:tc>
      </w:tr>
      <w:tr w:rsidR="00735162" w:rsidRPr="008256DE" w14:paraId="668A2500"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C48790E" w14:textId="3E906B4B" w:rsidR="00735162" w:rsidRPr="008256DE" w:rsidRDefault="00735162" w:rsidP="00735162">
            <w:pPr>
              <w:suppressAutoHyphens/>
              <w:bidi/>
              <w:jc w:val="center"/>
              <w:rPr>
                <w:rFonts w:cs="B Nazanin"/>
                <w:szCs w:val="24"/>
                <w:rtl/>
              </w:rPr>
            </w:pPr>
            <w:r>
              <w:rPr>
                <w:rFonts w:cs="B Nazanin" w:hint="cs"/>
                <w:szCs w:val="24"/>
                <w:rtl/>
              </w:rPr>
              <w:t>2</w:t>
            </w:r>
          </w:p>
        </w:tc>
        <w:tc>
          <w:tcPr>
            <w:tcW w:w="2790" w:type="dxa"/>
            <w:tcBorders>
              <w:top w:val="single" w:sz="6" w:space="0" w:color="auto"/>
              <w:left w:val="single" w:sz="6" w:space="0" w:color="auto"/>
              <w:bottom w:val="single" w:sz="6" w:space="0" w:color="auto"/>
              <w:right w:val="single" w:sz="6" w:space="0" w:color="auto"/>
            </w:tcBorders>
          </w:tcPr>
          <w:p w14:paraId="6358F629" w14:textId="50D38127" w:rsidR="00735162" w:rsidRPr="00DF6698" w:rsidRDefault="00735162" w:rsidP="00735162">
            <w:pPr>
              <w:suppressAutoHyphens/>
              <w:bidi/>
              <w:jc w:val="lowKashida"/>
              <w:rPr>
                <w:rFonts w:cs="B Nazanin"/>
                <w:b/>
                <w:bCs/>
                <w:sz w:val="22"/>
                <w:szCs w:val="22"/>
                <w:rtl/>
                <w:lang w:bidi="fa-IR"/>
              </w:rPr>
            </w:pPr>
            <w:r w:rsidRPr="009B4784">
              <w:rPr>
                <w:rFonts w:hint="eastAsia"/>
                <w:rtl/>
              </w:rPr>
              <w:t>هسکوموانع</w:t>
            </w:r>
            <w:r w:rsidRPr="009B4784">
              <w:rPr>
                <w:rtl/>
              </w:rPr>
              <w:t xml:space="preserve"> تکه دار طول 2.13متر،عرض 2.13 متر،ارتفاع 2.21 مترازس</w:t>
            </w:r>
            <w:r w:rsidRPr="009B4784">
              <w:rPr>
                <w:rFonts w:hint="cs"/>
                <w:rtl/>
              </w:rPr>
              <w:t>ی</w:t>
            </w:r>
            <w:r w:rsidRPr="009B4784">
              <w:rPr>
                <w:rFonts w:hint="eastAsia"/>
                <w:rtl/>
              </w:rPr>
              <w:t>خ</w:t>
            </w:r>
            <w:r w:rsidRPr="009B4784">
              <w:rPr>
                <w:rtl/>
              </w:rPr>
              <w:t xml:space="preserve"> 5 مل</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 امر</w:t>
            </w:r>
            <w:r w:rsidRPr="009B4784">
              <w:rPr>
                <w:rFonts w:hint="cs"/>
                <w:rtl/>
              </w:rPr>
              <w:t>ی</w:t>
            </w:r>
            <w:r w:rsidRPr="009B4784">
              <w:rPr>
                <w:rFonts w:hint="eastAsia"/>
                <w:rtl/>
              </w:rPr>
              <w:t>کائ</w:t>
            </w:r>
            <w:r w:rsidRPr="009B4784">
              <w:rPr>
                <w:rFonts w:hint="cs"/>
                <w:rtl/>
              </w:rPr>
              <w:t>ی</w:t>
            </w:r>
            <w:r w:rsidRPr="009B4784">
              <w:rPr>
                <w:rtl/>
              </w:rPr>
              <w:t xml:space="preserve"> و </w:t>
            </w:r>
            <w:r w:rsidRPr="009B4784">
              <w:rPr>
                <w:rFonts w:hint="cs"/>
                <w:rtl/>
              </w:rPr>
              <w:t>ی</w:t>
            </w:r>
            <w:r w:rsidRPr="009B4784">
              <w:rPr>
                <w:rFonts w:hint="eastAsia"/>
                <w:rtl/>
              </w:rPr>
              <w:t>ا</w:t>
            </w:r>
            <w:r w:rsidRPr="009B4784">
              <w:rPr>
                <w:rtl/>
              </w:rPr>
              <w:t xml:space="preserve"> معادل آن،تکه هسکوازجنس دبل باشد تادر وقت پرکا ر</w:t>
            </w:r>
            <w:r w:rsidRPr="009B4784">
              <w:rPr>
                <w:rFonts w:hint="cs"/>
                <w:rtl/>
              </w:rPr>
              <w:t>ی</w:t>
            </w:r>
            <w:r w:rsidRPr="009B4784">
              <w:rPr>
                <w:rtl/>
              </w:rPr>
              <w:t xml:space="preserve"> پاره نشود،س</w:t>
            </w:r>
            <w:r w:rsidRPr="009B4784">
              <w:rPr>
                <w:rFonts w:hint="cs"/>
                <w:rtl/>
              </w:rPr>
              <w:t>ی</w:t>
            </w:r>
            <w:r w:rsidRPr="009B4784">
              <w:rPr>
                <w:rFonts w:hint="eastAsia"/>
                <w:rtl/>
              </w:rPr>
              <w:t>خ</w:t>
            </w:r>
            <w:r w:rsidRPr="009B4784">
              <w:rPr>
                <w:rtl/>
              </w:rPr>
              <w:t xml:space="preserve"> ها</w:t>
            </w:r>
            <w:r w:rsidRPr="009B4784">
              <w:rPr>
                <w:rFonts w:hint="cs"/>
                <w:rtl/>
              </w:rPr>
              <w:t>ی</w:t>
            </w:r>
            <w:r w:rsidRPr="009B4784">
              <w:rPr>
                <w:rtl/>
              </w:rPr>
              <w:t xml:space="preserve"> هسکو ل</w:t>
            </w:r>
            <w:r w:rsidRPr="009B4784">
              <w:rPr>
                <w:rFonts w:hint="cs"/>
                <w:rtl/>
              </w:rPr>
              <w:t>ی</w:t>
            </w:r>
            <w:r w:rsidRPr="009B4784">
              <w:rPr>
                <w:rFonts w:hint="eastAsia"/>
                <w:rtl/>
              </w:rPr>
              <w:t>م</w:t>
            </w:r>
            <w:r w:rsidRPr="009B4784">
              <w:rPr>
                <w:rtl/>
              </w:rPr>
              <w:t xml:space="preserve"> کار</w:t>
            </w:r>
            <w:r w:rsidRPr="009B4784">
              <w:rPr>
                <w:rFonts w:hint="cs"/>
                <w:rtl/>
              </w:rPr>
              <w:t>ی</w:t>
            </w:r>
            <w:r w:rsidRPr="009B4784">
              <w:rPr>
                <w:rtl/>
              </w:rPr>
              <w:t xml:space="preserve"> کمپن</w:t>
            </w:r>
            <w:r w:rsidRPr="009B4784">
              <w:rPr>
                <w:rFonts w:hint="cs"/>
                <w:rtl/>
              </w:rPr>
              <w:t>ی</w:t>
            </w:r>
            <w:r w:rsidRPr="009B4784">
              <w:rPr>
                <w:rtl/>
              </w:rPr>
              <w:t xml:space="preserve"> باشد،وقت پرکار</w:t>
            </w:r>
            <w:r w:rsidRPr="009B4784">
              <w:rPr>
                <w:rFonts w:hint="cs"/>
                <w:rtl/>
              </w:rPr>
              <w:t>ی</w:t>
            </w:r>
            <w:r w:rsidRPr="009B4784">
              <w:rPr>
                <w:rtl/>
              </w:rPr>
              <w:t xml:space="preserve"> از هم جدا نشود فنر</w:t>
            </w:r>
            <w:r w:rsidRPr="009B4784">
              <w:rPr>
                <w:rFonts w:hint="cs"/>
                <w:rtl/>
              </w:rPr>
              <w:t>ی</w:t>
            </w:r>
            <w:r w:rsidRPr="009B4784">
              <w:rPr>
                <w:rFonts w:hint="eastAsia"/>
                <w:rtl/>
              </w:rPr>
              <w:t>ا</w:t>
            </w:r>
            <w:r w:rsidRPr="009B4784">
              <w:rPr>
                <w:rtl/>
              </w:rPr>
              <w:t xml:space="preserve"> سپرنگ ها</w:t>
            </w:r>
            <w:r w:rsidRPr="009B4784">
              <w:rPr>
                <w:rFonts w:hint="cs"/>
                <w:rtl/>
              </w:rPr>
              <w:t>ی</w:t>
            </w:r>
            <w:r w:rsidRPr="009B4784">
              <w:rPr>
                <w:rtl/>
              </w:rPr>
              <w:t xml:space="preserve"> هسکو 4 مل</w:t>
            </w:r>
            <w:r w:rsidRPr="009B4784">
              <w:rPr>
                <w:rFonts w:hint="cs"/>
                <w:rtl/>
              </w:rPr>
              <w:t>ی</w:t>
            </w:r>
            <w:r w:rsidRPr="009B4784">
              <w:rPr>
                <w:rtl/>
              </w:rPr>
              <w:t xml:space="preserve"> باشد تا مق</w:t>
            </w:r>
            <w:r w:rsidRPr="009B4784">
              <w:rPr>
                <w:rFonts w:hint="eastAsia"/>
                <w:rtl/>
              </w:rPr>
              <w:t>اومت</w:t>
            </w:r>
            <w:r w:rsidRPr="009B4784">
              <w:rPr>
                <w:rtl/>
              </w:rPr>
              <w:t xml:space="preserve"> پرکار</w:t>
            </w:r>
            <w:r w:rsidRPr="009B4784">
              <w:rPr>
                <w:rFonts w:hint="cs"/>
                <w:rtl/>
              </w:rPr>
              <w:t>ی</w:t>
            </w:r>
            <w:r w:rsidRPr="009B4784">
              <w:rPr>
                <w:rtl/>
              </w:rPr>
              <w:t xml:space="preserve"> را داشته باشد.پائ</w:t>
            </w:r>
            <w:r w:rsidRPr="009B4784">
              <w:rPr>
                <w:rFonts w:hint="cs"/>
                <w:rtl/>
              </w:rPr>
              <w:t>ی</w:t>
            </w:r>
            <w:r w:rsidRPr="009B4784">
              <w:rPr>
                <w:rFonts w:hint="eastAsia"/>
                <w:rtl/>
              </w:rPr>
              <w:t>ن</w:t>
            </w:r>
            <w:r w:rsidRPr="009B4784">
              <w:rPr>
                <w:rtl/>
              </w:rPr>
              <w:t xml:space="preserve"> وبالا</w:t>
            </w:r>
            <w:r w:rsidRPr="009B4784">
              <w:rPr>
                <w:rFonts w:hint="cs"/>
                <w:rtl/>
              </w:rPr>
              <w:t>ی</w:t>
            </w:r>
            <w:r w:rsidRPr="009B4784">
              <w:rPr>
                <w:rtl/>
              </w:rPr>
              <w:t xml:space="preserve"> تکه آن استبلر شده باشد</w:t>
            </w:r>
          </w:p>
        </w:tc>
        <w:tc>
          <w:tcPr>
            <w:tcW w:w="630" w:type="dxa"/>
            <w:tcBorders>
              <w:top w:val="single" w:sz="6" w:space="0" w:color="auto"/>
              <w:left w:val="single" w:sz="6" w:space="0" w:color="auto"/>
              <w:right w:val="single" w:sz="6" w:space="0" w:color="auto"/>
            </w:tcBorders>
            <w:vAlign w:val="center"/>
          </w:tcPr>
          <w:p w14:paraId="66E86832"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CF2362E" w14:textId="6EF98A60"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31571C0" w14:textId="3D4CD2AE"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3000</w:t>
            </w:r>
          </w:p>
        </w:tc>
        <w:tc>
          <w:tcPr>
            <w:tcW w:w="1710" w:type="dxa"/>
            <w:tcBorders>
              <w:top w:val="single" w:sz="6" w:space="0" w:color="auto"/>
              <w:left w:val="single" w:sz="6" w:space="0" w:color="auto"/>
              <w:bottom w:val="single" w:sz="6" w:space="0" w:color="auto"/>
              <w:right w:val="single" w:sz="6" w:space="0" w:color="auto"/>
            </w:tcBorders>
            <w:vAlign w:val="center"/>
          </w:tcPr>
          <w:p w14:paraId="18B9DA73" w14:textId="2304DBAC" w:rsidR="00735162" w:rsidRPr="008256DE" w:rsidRDefault="00735162" w:rsidP="00735162">
            <w:pPr>
              <w:suppressAutoHyphens/>
              <w:bidi/>
              <w:jc w:val="center"/>
              <w:rPr>
                <w:rFonts w:cs="B Nazanin"/>
                <w:szCs w:val="24"/>
                <w:rtl/>
              </w:rPr>
            </w:pPr>
            <w:r w:rsidRPr="00893AE8">
              <w:t>6000</w:t>
            </w:r>
          </w:p>
        </w:tc>
        <w:tc>
          <w:tcPr>
            <w:tcW w:w="1438" w:type="dxa"/>
            <w:tcBorders>
              <w:top w:val="single" w:sz="6" w:space="0" w:color="auto"/>
              <w:left w:val="single" w:sz="6" w:space="0" w:color="auto"/>
              <w:bottom w:val="single" w:sz="6" w:space="0" w:color="auto"/>
              <w:right w:val="single" w:sz="6" w:space="0" w:color="auto"/>
            </w:tcBorders>
          </w:tcPr>
          <w:p w14:paraId="2CFE1F75"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C098F64"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5CEB889" w14:textId="77777777" w:rsidR="00735162" w:rsidRPr="008256DE" w:rsidRDefault="00735162" w:rsidP="00735162">
            <w:pPr>
              <w:suppressAutoHyphens/>
              <w:bidi/>
              <w:jc w:val="center"/>
              <w:rPr>
                <w:rFonts w:cs="B Nazanin"/>
                <w:szCs w:val="24"/>
                <w:rtl/>
              </w:rPr>
            </w:pPr>
          </w:p>
        </w:tc>
      </w:tr>
      <w:tr w:rsidR="00735162" w:rsidRPr="008256DE" w14:paraId="141CF712"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CBA6AE8" w14:textId="27EECBD0" w:rsidR="00735162" w:rsidRPr="008256DE" w:rsidRDefault="00735162" w:rsidP="00735162">
            <w:pPr>
              <w:suppressAutoHyphens/>
              <w:bidi/>
              <w:jc w:val="center"/>
              <w:rPr>
                <w:rFonts w:cs="B Nazanin"/>
                <w:szCs w:val="24"/>
                <w:rtl/>
              </w:rPr>
            </w:pPr>
            <w:r>
              <w:rPr>
                <w:rFonts w:cs="B Nazanin" w:hint="cs"/>
                <w:szCs w:val="24"/>
                <w:rtl/>
              </w:rPr>
              <w:t>3</w:t>
            </w:r>
          </w:p>
        </w:tc>
        <w:tc>
          <w:tcPr>
            <w:tcW w:w="2790" w:type="dxa"/>
            <w:tcBorders>
              <w:top w:val="single" w:sz="6" w:space="0" w:color="auto"/>
              <w:left w:val="single" w:sz="6" w:space="0" w:color="auto"/>
              <w:bottom w:val="single" w:sz="6" w:space="0" w:color="auto"/>
              <w:right w:val="single" w:sz="6" w:space="0" w:color="auto"/>
            </w:tcBorders>
          </w:tcPr>
          <w:p w14:paraId="76A4346C" w14:textId="5D0E94DA" w:rsidR="00735162" w:rsidRPr="00DF6698" w:rsidRDefault="00735162" w:rsidP="00735162">
            <w:pPr>
              <w:suppressAutoHyphens/>
              <w:bidi/>
              <w:jc w:val="lowKashida"/>
              <w:rPr>
                <w:rFonts w:cs="B Nazanin"/>
                <w:b/>
                <w:bCs/>
                <w:sz w:val="22"/>
                <w:szCs w:val="22"/>
                <w:rtl/>
                <w:lang w:bidi="fa-IR"/>
              </w:rPr>
            </w:pPr>
            <w:r w:rsidRPr="009B4784">
              <w:rPr>
                <w:rFonts w:hint="eastAsia"/>
                <w:rtl/>
              </w:rPr>
              <w:t>هسکوموانع</w:t>
            </w:r>
            <w:r w:rsidRPr="009B4784">
              <w:rPr>
                <w:rtl/>
              </w:rPr>
              <w:t xml:space="preserve"> تکه دار طول 1متر،عرض 1 متر،ارتفاع 1 متر از س</w:t>
            </w:r>
            <w:r w:rsidRPr="009B4784">
              <w:rPr>
                <w:rFonts w:hint="cs"/>
                <w:rtl/>
              </w:rPr>
              <w:t>ی</w:t>
            </w:r>
            <w:r w:rsidRPr="009B4784">
              <w:rPr>
                <w:rFonts w:hint="eastAsia"/>
                <w:rtl/>
              </w:rPr>
              <w:t>خ</w:t>
            </w:r>
            <w:r w:rsidRPr="009B4784">
              <w:rPr>
                <w:rtl/>
              </w:rPr>
              <w:t xml:space="preserve"> 4 مل</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استندردامر</w:t>
            </w:r>
            <w:r w:rsidRPr="009B4784">
              <w:rPr>
                <w:rFonts w:hint="cs"/>
                <w:rtl/>
              </w:rPr>
              <w:t>ی</w:t>
            </w:r>
            <w:r w:rsidRPr="009B4784">
              <w:rPr>
                <w:rFonts w:hint="eastAsia"/>
                <w:rtl/>
              </w:rPr>
              <w:t>کائ</w:t>
            </w:r>
            <w:r w:rsidRPr="009B4784">
              <w:rPr>
                <w:rFonts w:hint="cs"/>
                <w:rtl/>
              </w:rPr>
              <w:t>ی</w:t>
            </w:r>
            <w:r w:rsidRPr="009B4784">
              <w:rPr>
                <w:rtl/>
              </w:rPr>
              <w:t xml:space="preserve"> و </w:t>
            </w:r>
            <w:r w:rsidRPr="009B4784">
              <w:rPr>
                <w:rFonts w:hint="cs"/>
                <w:rtl/>
              </w:rPr>
              <w:t>ی</w:t>
            </w:r>
            <w:r w:rsidRPr="009B4784">
              <w:rPr>
                <w:rFonts w:hint="eastAsia"/>
                <w:rtl/>
              </w:rPr>
              <w:t>ا</w:t>
            </w:r>
            <w:r w:rsidRPr="009B4784">
              <w:rPr>
                <w:rtl/>
              </w:rPr>
              <w:t xml:space="preserve"> معادل آن،تکه هسکواز جنس دبل باشد تادر وقت پرکا ر</w:t>
            </w:r>
            <w:r w:rsidRPr="009B4784">
              <w:rPr>
                <w:rFonts w:hint="cs"/>
                <w:rtl/>
              </w:rPr>
              <w:t>ی</w:t>
            </w:r>
            <w:r w:rsidRPr="009B4784">
              <w:rPr>
                <w:rtl/>
              </w:rPr>
              <w:t xml:space="preserve"> پاره نشود،س</w:t>
            </w:r>
            <w:r w:rsidRPr="009B4784">
              <w:rPr>
                <w:rFonts w:hint="cs"/>
                <w:rtl/>
              </w:rPr>
              <w:t>ی</w:t>
            </w:r>
            <w:r w:rsidRPr="009B4784">
              <w:rPr>
                <w:rFonts w:hint="eastAsia"/>
                <w:rtl/>
              </w:rPr>
              <w:t>خ</w:t>
            </w:r>
            <w:r w:rsidRPr="009B4784">
              <w:rPr>
                <w:rtl/>
              </w:rPr>
              <w:t xml:space="preserve"> ها</w:t>
            </w:r>
            <w:r w:rsidRPr="009B4784">
              <w:rPr>
                <w:rFonts w:hint="cs"/>
                <w:rtl/>
              </w:rPr>
              <w:t>ی</w:t>
            </w:r>
            <w:r w:rsidRPr="009B4784">
              <w:rPr>
                <w:rtl/>
              </w:rPr>
              <w:t xml:space="preserve"> هسکو ل</w:t>
            </w:r>
            <w:r w:rsidRPr="009B4784">
              <w:rPr>
                <w:rFonts w:hint="cs"/>
                <w:rtl/>
              </w:rPr>
              <w:t>ی</w:t>
            </w:r>
            <w:r w:rsidRPr="009B4784">
              <w:rPr>
                <w:rFonts w:hint="eastAsia"/>
                <w:rtl/>
              </w:rPr>
              <w:t>م</w:t>
            </w:r>
            <w:r w:rsidRPr="009B4784">
              <w:rPr>
                <w:rtl/>
              </w:rPr>
              <w:t xml:space="preserve"> کار</w:t>
            </w:r>
            <w:r w:rsidRPr="009B4784">
              <w:rPr>
                <w:rFonts w:hint="cs"/>
                <w:rtl/>
              </w:rPr>
              <w:t>ی</w:t>
            </w:r>
            <w:r w:rsidRPr="009B4784">
              <w:rPr>
                <w:rtl/>
              </w:rPr>
              <w:t xml:space="preserve"> کمپن</w:t>
            </w:r>
            <w:r w:rsidRPr="009B4784">
              <w:rPr>
                <w:rFonts w:hint="cs"/>
                <w:rtl/>
              </w:rPr>
              <w:t>ی</w:t>
            </w:r>
            <w:r w:rsidRPr="009B4784">
              <w:rPr>
                <w:rtl/>
              </w:rPr>
              <w:t xml:space="preserve"> باشد ،وقت پرکار</w:t>
            </w:r>
            <w:r w:rsidRPr="009B4784">
              <w:rPr>
                <w:rFonts w:hint="cs"/>
                <w:rtl/>
              </w:rPr>
              <w:t>ی</w:t>
            </w:r>
            <w:r w:rsidRPr="009B4784">
              <w:rPr>
                <w:rtl/>
              </w:rPr>
              <w:t xml:space="preserve"> از هم جدا نشود فنر </w:t>
            </w:r>
            <w:r w:rsidRPr="009B4784">
              <w:rPr>
                <w:rFonts w:hint="cs"/>
                <w:rtl/>
              </w:rPr>
              <w:t>ی</w:t>
            </w:r>
            <w:r w:rsidRPr="009B4784">
              <w:rPr>
                <w:rFonts w:hint="eastAsia"/>
                <w:rtl/>
              </w:rPr>
              <w:t>ا</w:t>
            </w:r>
            <w:r w:rsidRPr="009B4784">
              <w:rPr>
                <w:rtl/>
              </w:rPr>
              <w:t xml:space="preserve"> سپرنگ ها</w:t>
            </w:r>
            <w:r w:rsidRPr="009B4784">
              <w:rPr>
                <w:rFonts w:hint="cs"/>
                <w:rtl/>
              </w:rPr>
              <w:t>ی</w:t>
            </w:r>
            <w:r w:rsidRPr="009B4784">
              <w:rPr>
                <w:rtl/>
              </w:rPr>
              <w:t xml:space="preserve"> هسکو 4 مل</w:t>
            </w:r>
            <w:r w:rsidRPr="009B4784">
              <w:rPr>
                <w:rFonts w:hint="cs"/>
                <w:rtl/>
              </w:rPr>
              <w:t>ی</w:t>
            </w:r>
            <w:r w:rsidRPr="009B4784">
              <w:rPr>
                <w:rtl/>
              </w:rPr>
              <w:t xml:space="preserve"> باشد تا مقاومت</w:t>
            </w:r>
            <w:r w:rsidRPr="009B4784">
              <w:t xml:space="preserve"> </w:t>
            </w:r>
            <w:r w:rsidRPr="009B4784">
              <w:rPr>
                <w:rFonts w:hint="eastAsia"/>
                <w:rtl/>
              </w:rPr>
              <w:t>پرکار</w:t>
            </w:r>
            <w:r w:rsidRPr="009B4784">
              <w:rPr>
                <w:rFonts w:hint="cs"/>
                <w:rtl/>
              </w:rPr>
              <w:t>ی</w:t>
            </w:r>
            <w:r w:rsidRPr="009B4784">
              <w:rPr>
                <w:rtl/>
              </w:rPr>
              <w:t xml:space="preserve"> را داشته باشد..بالاوپائ</w:t>
            </w:r>
            <w:r w:rsidRPr="009B4784">
              <w:rPr>
                <w:rFonts w:hint="cs"/>
                <w:rtl/>
              </w:rPr>
              <w:t>ی</w:t>
            </w:r>
            <w:r w:rsidRPr="009B4784">
              <w:rPr>
                <w:rFonts w:hint="eastAsia"/>
                <w:rtl/>
              </w:rPr>
              <w:t>ن</w:t>
            </w:r>
            <w:r w:rsidRPr="009B4784">
              <w:rPr>
                <w:rtl/>
              </w:rPr>
              <w:t xml:space="preserve"> تکه استبلرشده باشد</w:t>
            </w:r>
            <w:r w:rsidRPr="009B4784">
              <w:t xml:space="preserve"> </w:t>
            </w:r>
          </w:p>
        </w:tc>
        <w:tc>
          <w:tcPr>
            <w:tcW w:w="630" w:type="dxa"/>
            <w:tcBorders>
              <w:top w:val="single" w:sz="6" w:space="0" w:color="auto"/>
              <w:left w:val="single" w:sz="6" w:space="0" w:color="auto"/>
              <w:right w:val="single" w:sz="6" w:space="0" w:color="auto"/>
            </w:tcBorders>
            <w:vAlign w:val="center"/>
          </w:tcPr>
          <w:p w14:paraId="147C13E4"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713C0A8" w14:textId="763E7830"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BD2DB07" w14:textId="473B2DFC"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5000</w:t>
            </w:r>
          </w:p>
        </w:tc>
        <w:tc>
          <w:tcPr>
            <w:tcW w:w="1710" w:type="dxa"/>
            <w:tcBorders>
              <w:top w:val="single" w:sz="6" w:space="0" w:color="auto"/>
              <w:left w:val="single" w:sz="6" w:space="0" w:color="auto"/>
              <w:bottom w:val="single" w:sz="6" w:space="0" w:color="auto"/>
              <w:right w:val="single" w:sz="6" w:space="0" w:color="auto"/>
            </w:tcBorders>
            <w:vAlign w:val="center"/>
          </w:tcPr>
          <w:p w14:paraId="732967E4" w14:textId="0C6C2703" w:rsidR="00735162" w:rsidRPr="008256DE" w:rsidRDefault="00735162" w:rsidP="00735162">
            <w:pPr>
              <w:suppressAutoHyphens/>
              <w:bidi/>
              <w:jc w:val="center"/>
              <w:rPr>
                <w:rFonts w:cs="B Nazanin"/>
                <w:szCs w:val="24"/>
                <w:rtl/>
              </w:rPr>
            </w:pPr>
            <w:r w:rsidRPr="00893AE8">
              <w:t>10000</w:t>
            </w:r>
          </w:p>
        </w:tc>
        <w:tc>
          <w:tcPr>
            <w:tcW w:w="1438" w:type="dxa"/>
            <w:tcBorders>
              <w:top w:val="single" w:sz="6" w:space="0" w:color="auto"/>
              <w:left w:val="single" w:sz="6" w:space="0" w:color="auto"/>
              <w:bottom w:val="single" w:sz="6" w:space="0" w:color="auto"/>
              <w:right w:val="single" w:sz="6" w:space="0" w:color="auto"/>
            </w:tcBorders>
          </w:tcPr>
          <w:p w14:paraId="1683998E"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1A69CA6"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D471C1" w14:textId="77777777" w:rsidR="00735162" w:rsidRPr="008256DE" w:rsidRDefault="00735162" w:rsidP="00735162">
            <w:pPr>
              <w:suppressAutoHyphens/>
              <w:bidi/>
              <w:jc w:val="center"/>
              <w:rPr>
                <w:rFonts w:cs="B Nazanin"/>
                <w:szCs w:val="24"/>
                <w:rtl/>
              </w:rPr>
            </w:pPr>
          </w:p>
        </w:tc>
      </w:tr>
      <w:tr w:rsidR="00735162" w:rsidRPr="008256DE" w14:paraId="181CCE6E"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63F2E0E" w14:textId="5F57AEFF" w:rsidR="00735162" w:rsidRPr="008256DE" w:rsidRDefault="00735162" w:rsidP="00735162">
            <w:pPr>
              <w:suppressAutoHyphens/>
              <w:bidi/>
              <w:jc w:val="center"/>
              <w:rPr>
                <w:rFonts w:cs="B Nazanin"/>
                <w:szCs w:val="24"/>
                <w:rtl/>
              </w:rPr>
            </w:pPr>
            <w:r>
              <w:rPr>
                <w:rFonts w:cs="B Nazanin" w:hint="cs"/>
                <w:szCs w:val="24"/>
                <w:rtl/>
              </w:rPr>
              <w:t>4</w:t>
            </w:r>
          </w:p>
        </w:tc>
        <w:tc>
          <w:tcPr>
            <w:tcW w:w="2790" w:type="dxa"/>
            <w:tcBorders>
              <w:top w:val="single" w:sz="6" w:space="0" w:color="auto"/>
              <w:left w:val="single" w:sz="6" w:space="0" w:color="auto"/>
              <w:bottom w:val="single" w:sz="6" w:space="0" w:color="auto"/>
              <w:right w:val="single" w:sz="6" w:space="0" w:color="auto"/>
            </w:tcBorders>
          </w:tcPr>
          <w:p w14:paraId="30D691A0" w14:textId="13714750" w:rsidR="00735162" w:rsidRPr="00DF6698" w:rsidRDefault="00735162" w:rsidP="00735162">
            <w:pPr>
              <w:suppressAutoHyphens/>
              <w:bidi/>
              <w:jc w:val="lowKashida"/>
              <w:rPr>
                <w:rFonts w:cs="B Nazanin"/>
                <w:b/>
                <w:bCs/>
                <w:sz w:val="22"/>
                <w:szCs w:val="22"/>
                <w:rtl/>
                <w:lang w:bidi="fa-IR"/>
              </w:rPr>
            </w:pPr>
            <w:r w:rsidRPr="009B4784">
              <w:rPr>
                <w:rFonts w:hint="eastAsia"/>
                <w:rtl/>
              </w:rPr>
              <w:t>هسکوموانع</w:t>
            </w:r>
            <w:r w:rsidRPr="009B4784">
              <w:rPr>
                <w:rtl/>
              </w:rPr>
              <w:t xml:space="preserve"> تکه دار طول 61سانت</w:t>
            </w:r>
            <w:r w:rsidRPr="009B4784">
              <w:rPr>
                <w:rFonts w:hint="cs"/>
                <w:rtl/>
              </w:rPr>
              <w:t>ی</w:t>
            </w:r>
            <w:r w:rsidRPr="009B4784">
              <w:rPr>
                <w:rtl/>
              </w:rPr>
              <w:t xml:space="preserve"> متر،عرض 61 سانت</w:t>
            </w:r>
            <w:r w:rsidRPr="009B4784">
              <w:rPr>
                <w:rFonts w:hint="cs"/>
                <w:rtl/>
              </w:rPr>
              <w:t>ی</w:t>
            </w:r>
            <w:r w:rsidRPr="009B4784">
              <w:rPr>
                <w:rtl/>
              </w:rPr>
              <w:t xml:space="preserve"> متر،ارتفاع 61 سانت</w:t>
            </w:r>
            <w:r w:rsidRPr="009B4784">
              <w:rPr>
                <w:rFonts w:hint="cs"/>
                <w:rtl/>
              </w:rPr>
              <w:t>ی</w:t>
            </w:r>
            <w:r w:rsidRPr="009B4784">
              <w:rPr>
                <w:rtl/>
              </w:rPr>
              <w:t xml:space="preserve"> متر از س</w:t>
            </w:r>
            <w:r w:rsidRPr="009B4784">
              <w:rPr>
                <w:rFonts w:hint="cs"/>
                <w:rtl/>
              </w:rPr>
              <w:t>ی</w:t>
            </w:r>
            <w:r w:rsidRPr="009B4784">
              <w:rPr>
                <w:rFonts w:hint="eastAsia"/>
                <w:rtl/>
              </w:rPr>
              <w:t>خ</w:t>
            </w:r>
            <w:r w:rsidRPr="009B4784">
              <w:rPr>
                <w:rtl/>
              </w:rPr>
              <w:t xml:space="preserve"> 4 مل</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استندردامر</w:t>
            </w:r>
            <w:r w:rsidRPr="009B4784">
              <w:rPr>
                <w:rFonts w:hint="cs"/>
                <w:rtl/>
              </w:rPr>
              <w:t>ی</w:t>
            </w:r>
            <w:r w:rsidRPr="009B4784">
              <w:rPr>
                <w:rFonts w:hint="eastAsia"/>
                <w:rtl/>
              </w:rPr>
              <w:t>کائ</w:t>
            </w:r>
            <w:r w:rsidRPr="009B4784">
              <w:rPr>
                <w:rFonts w:hint="cs"/>
                <w:rtl/>
              </w:rPr>
              <w:t>ی</w:t>
            </w:r>
            <w:r w:rsidRPr="009B4784">
              <w:rPr>
                <w:rtl/>
              </w:rPr>
              <w:t xml:space="preserve"> و </w:t>
            </w:r>
            <w:r w:rsidRPr="009B4784">
              <w:rPr>
                <w:rFonts w:hint="cs"/>
                <w:rtl/>
              </w:rPr>
              <w:t>ی</w:t>
            </w:r>
            <w:r w:rsidRPr="009B4784">
              <w:rPr>
                <w:rFonts w:hint="eastAsia"/>
                <w:rtl/>
              </w:rPr>
              <w:t>ا</w:t>
            </w:r>
            <w:r w:rsidRPr="009B4784">
              <w:rPr>
                <w:rtl/>
              </w:rPr>
              <w:t xml:space="preserve"> معادل آن،تکه هسکواز جنس دبل باشد تادر وقت پرکار</w:t>
            </w:r>
            <w:r w:rsidRPr="009B4784">
              <w:rPr>
                <w:rFonts w:hint="cs"/>
                <w:rtl/>
              </w:rPr>
              <w:t>ی</w:t>
            </w:r>
            <w:r w:rsidRPr="009B4784">
              <w:rPr>
                <w:rtl/>
              </w:rPr>
              <w:t xml:space="preserve"> پاره نشود،س</w:t>
            </w:r>
            <w:r w:rsidRPr="009B4784">
              <w:rPr>
                <w:rFonts w:hint="cs"/>
                <w:rtl/>
              </w:rPr>
              <w:t>ی</w:t>
            </w:r>
            <w:r w:rsidRPr="009B4784">
              <w:rPr>
                <w:rFonts w:hint="eastAsia"/>
                <w:rtl/>
              </w:rPr>
              <w:t>خ</w:t>
            </w:r>
            <w:r w:rsidRPr="009B4784">
              <w:rPr>
                <w:rtl/>
              </w:rPr>
              <w:t xml:space="preserve"> ها</w:t>
            </w:r>
            <w:r w:rsidRPr="009B4784">
              <w:rPr>
                <w:rFonts w:hint="cs"/>
                <w:rtl/>
              </w:rPr>
              <w:t>ی</w:t>
            </w:r>
            <w:r w:rsidRPr="009B4784">
              <w:rPr>
                <w:rtl/>
              </w:rPr>
              <w:t xml:space="preserve"> هسکو ل</w:t>
            </w:r>
            <w:r w:rsidRPr="009B4784">
              <w:rPr>
                <w:rFonts w:hint="cs"/>
                <w:rtl/>
              </w:rPr>
              <w:t>ی</w:t>
            </w:r>
            <w:r w:rsidRPr="009B4784">
              <w:rPr>
                <w:rFonts w:hint="eastAsia"/>
                <w:rtl/>
              </w:rPr>
              <w:t>م</w:t>
            </w:r>
            <w:r w:rsidRPr="009B4784">
              <w:rPr>
                <w:rtl/>
              </w:rPr>
              <w:t xml:space="preserve"> کار</w:t>
            </w:r>
            <w:r w:rsidRPr="009B4784">
              <w:rPr>
                <w:rFonts w:hint="cs"/>
                <w:rtl/>
              </w:rPr>
              <w:t>ی</w:t>
            </w:r>
            <w:r w:rsidRPr="009B4784">
              <w:rPr>
                <w:rtl/>
              </w:rPr>
              <w:t xml:space="preserve"> کمپن</w:t>
            </w:r>
            <w:r w:rsidRPr="009B4784">
              <w:rPr>
                <w:rFonts w:hint="cs"/>
                <w:rtl/>
              </w:rPr>
              <w:t>ی</w:t>
            </w:r>
            <w:r w:rsidRPr="009B4784">
              <w:rPr>
                <w:rtl/>
              </w:rPr>
              <w:t xml:space="preserve"> باشد ،وقت پرکار</w:t>
            </w:r>
            <w:r w:rsidRPr="009B4784">
              <w:rPr>
                <w:rFonts w:hint="cs"/>
                <w:rtl/>
              </w:rPr>
              <w:t>ی</w:t>
            </w:r>
            <w:r w:rsidRPr="009B4784">
              <w:rPr>
                <w:rtl/>
              </w:rPr>
              <w:t xml:space="preserve"> از هم جدا نشود فنر </w:t>
            </w:r>
            <w:r w:rsidRPr="009B4784">
              <w:rPr>
                <w:rFonts w:hint="cs"/>
                <w:rtl/>
              </w:rPr>
              <w:t>ی</w:t>
            </w:r>
            <w:r w:rsidRPr="009B4784">
              <w:rPr>
                <w:rFonts w:hint="eastAsia"/>
                <w:rtl/>
              </w:rPr>
              <w:t>ا</w:t>
            </w:r>
            <w:r w:rsidRPr="009B4784">
              <w:rPr>
                <w:rtl/>
              </w:rPr>
              <w:t xml:space="preserve"> سپرنگ ها</w:t>
            </w:r>
            <w:r w:rsidRPr="009B4784">
              <w:rPr>
                <w:rFonts w:hint="cs"/>
                <w:rtl/>
              </w:rPr>
              <w:t>ی</w:t>
            </w:r>
            <w:r w:rsidRPr="009B4784">
              <w:rPr>
                <w:rtl/>
              </w:rPr>
              <w:t xml:space="preserve"> هسکو 4</w:t>
            </w:r>
            <w:r w:rsidRPr="009B4784">
              <w:t xml:space="preserve"> </w:t>
            </w:r>
            <w:r w:rsidRPr="009B4784">
              <w:rPr>
                <w:rtl/>
              </w:rPr>
              <w:t>مل</w:t>
            </w:r>
            <w:r w:rsidRPr="009B4784">
              <w:rPr>
                <w:rFonts w:hint="cs"/>
                <w:rtl/>
              </w:rPr>
              <w:t>ی</w:t>
            </w:r>
            <w:r w:rsidRPr="009B4784">
              <w:rPr>
                <w:rtl/>
              </w:rPr>
              <w:t xml:space="preserve"> باشد تا مقاومت پرکار</w:t>
            </w:r>
            <w:r w:rsidRPr="009B4784">
              <w:rPr>
                <w:rFonts w:hint="cs"/>
                <w:rtl/>
              </w:rPr>
              <w:t>ی</w:t>
            </w:r>
            <w:r w:rsidRPr="009B4784">
              <w:rPr>
                <w:rtl/>
              </w:rPr>
              <w:t xml:space="preserve"> را داشته باشد..بالاوپائ</w:t>
            </w:r>
            <w:r w:rsidRPr="009B4784">
              <w:rPr>
                <w:rFonts w:hint="cs"/>
                <w:rtl/>
              </w:rPr>
              <w:t>ی</w:t>
            </w:r>
            <w:r w:rsidRPr="009B4784">
              <w:rPr>
                <w:rFonts w:hint="eastAsia"/>
                <w:rtl/>
              </w:rPr>
              <w:t>ن</w:t>
            </w:r>
            <w:r w:rsidRPr="009B4784">
              <w:rPr>
                <w:rtl/>
              </w:rPr>
              <w:t xml:space="preserve"> تکه استبلرشده باشد</w:t>
            </w:r>
            <w:r w:rsidRPr="009B4784">
              <w:t xml:space="preserve"> </w:t>
            </w:r>
          </w:p>
        </w:tc>
        <w:tc>
          <w:tcPr>
            <w:tcW w:w="630" w:type="dxa"/>
            <w:tcBorders>
              <w:top w:val="single" w:sz="6" w:space="0" w:color="auto"/>
              <w:left w:val="single" w:sz="6" w:space="0" w:color="auto"/>
              <w:right w:val="single" w:sz="6" w:space="0" w:color="auto"/>
            </w:tcBorders>
            <w:vAlign w:val="center"/>
          </w:tcPr>
          <w:p w14:paraId="329D65FE"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B5E83F5" w14:textId="5595B841"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3F9412B" w14:textId="445FEF0B"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4000</w:t>
            </w:r>
          </w:p>
        </w:tc>
        <w:tc>
          <w:tcPr>
            <w:tcW w:w="1710" w:type="dxa"/>
            <w:tcBorders>
              <w:top w:val="single" w:sz="6" w:space="0" w:color="auto"/>
              <w:left w:val="single" w:sz="6" w:space="0" w:color="auto"/>
              <w:bottom w:val="single" w:sz="6" w:space="0" w:color="auto"/>
              <w:right w:val="single" w:sz="6" w:space="0" w:color="auto"/>
            </w:tcBorders>
            <w:vAlign w:val="center"/>
          </w:tcPr>
          <w:p w14:paraId="1C45EF6E" w14:textId="2C21432E" w:rsidR="00735162" w:rsidRPr="008256DE" w:rsidRDefault="00735162" w:rsidP="00735162">
            <w:pPr>
              <w:suppressAutoHyphens/>
              <w:bidi/>
              <w:jc w:val="center"/>
              <w:rPr>
                <w:rFonts w:cs="B Nazanin"/>
                <w:szCs w:val="24"/>
                <w:rtl/>
              </w:rPr>
            </w:pPr>
            <w:r w:rsidRPr="00893AE8">
              <w:t>8000</w:t>
            </w:r>
          </w:p>
        </w:tc>
        <w:tc>
          <w:tcPr>
            <w:tcW w:w="1438" w:type="dxa"/>
            <w:tcBorders>
              <w:top w:val="single" w:sz="6" w:space="0" w:color="auto"/>
              <w:left w:val="single" w:sz="6" w:space="0" w:color="auto"/>
              <w:bottom w:val="single" w:sz="6" w:space="0" w:color="auto"/>
              <w:right w:val="single" w:sz="6" w:space="0" w:color="auto"/>
            </w:tcBorders>
          </w:tcPr>
          <w:p w14:paraId="41FF1C83"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2F5A75A"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52218C3" w14:textId="77777777" w:rsidR="00735162" w:rsidRPr="008256DE" w:rsidRDefault="00735162" w:rsidP="00735162">
            <w:pPr>
              <w:suppressAutoHyphens/>
              <w:bidi/>
              <w:jc w:val="center"/>
              <w:rPr>
                <w:rFonts w:cs="B Nazanin"/>
                <w:szCs w:val="24"/>
                <w:rtl/>
              </w:rPr>
            </w:pPr>
          </w:p>
        </w:tc>
      </w:tr>
      <w:tr w:rsidR="00735162" w:rsidRPr="008256DE" w14:paraId="762CF882"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428006B" w14:textId="23BD9BF8" w:rsidR="00735162" w:rsidRPr="008256DE" w:rsidRDefault="00735162" w:rsidP="00735162">
            <w:pPr>
              <w:suppressAutoHyphens/>
              <w:bidi/>
              <w:jc w:val="center"/>
              <w:rPr>
                <w:rFonts w:cs="B Nazanin"/>
                <w:szCs w:val="24"/>
                <w:rtl/>
              </w:rPr>
            </w:pPr>
            <w:r>
              <w:rPr>
                <w:rFonts w:cs="B Nazanin" w:hint="cs"/>
                <w:szCs w:val="24"/>
                <w:rtl/>
              </w:rPr>
              <w:t>5</w:t>
            </w:r>
          </w:p>
        </w:tc>
        <w:tc>
          <w:tcPr>
            <w:tcW w:w="2790" w:type="dxa"/>
            <w:tcBorders>
              <w:top w:val="single" w:sz="6" w:space="0" w:color="auto"/>
              <w:left w:val="single" w:sz="6" w:space="0" w:color="auto"/>
              <w:bottom w:val="single" w:sz="6" w:space="0" w:color="auto"/>
              <w:right w:val="single" w:sz="6" w:space="0" w:color="auto"/>
            </w:tcBorders>
          </w:tcPr>
          <w:p w14:paraId="2DA4D407" w14:textId="7BC992EA" w:rsidR="00735162" w:rsidRPr="00DF6698" w:rsidRDefault="00735162" w:rsidP="00735162">
            <w:pPr>
              <w:suppressAutoHyphens/>
              <w:bidi/>
              <w:jc w:val="lowKashida"/>
              <w:rPr>
                <w:rFonts w:cs="B Nazanin"/>
                <w:b/>
                <w:bCs/>
                <w:sz w:val="22"/>
                <w:szCs w:val="22"/>
                <w:rtl/>
                <w:lang w:bidi="fa-IR"/>
              </w:rPr>
            </w:pPr>
            <w:r w:rsidRPr="009B4784">
              <w:rPr>
                <w:rFonts w:hint="eastAsia"/>
                <w:rtl/>
              </w:rPr>
              <w:t>هسکوموانع</w:t>
            </w:r>
            <w:r w:rsidRPr="009B4784">
              <w:rPr>
                <w:rtl/>
              </w:rPr>
              <w:t xml:space="preserve"> تکه دار طول 1.06متر،عرض 1.06 متر،ارتفاع 1.37 متر از س</w:t>
            </w:r>
            <w:r w:rsidRPr="009B4784">
              <w:rPr>
                <w:rFonts w:hint="cs"/>
                <w:rtl/>
              </w:rPr>
              <w:t>ی</w:t>
            </w:r>
            <w:r w:rsidRPr="009B4784">
              <w:rPr>
                <w:rFonts w:hint="eastAsia"/>
                <w:rtl/>
              </w:rPr>
              <w:t>خ</w:t>
            </w:r>
            <w:r w:rsidRPr="009B4784">
              <w:rPr>
                <w:rtl/>
              </w:rPr>
              <w:t xml:space="preserve"> 5 مل</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استندردامر</w:t>
            </w:r>
            <w:r w:rsidRPr="009B4784">
              <w:rPr>
                <w:rFonts w:hint="cs"/>
                <w:rtl/>
              </w:rPr>
              <w:t>ی</w:t>
            </w:r>
            <w:r w:rsidRPr="009B4784">
              <w:rPr>
                <w:rFonts w:hint="eastAsia"/>
                <w:rtl/>
              </w:rPr>
              <w:t>کائ</w:t>
            </w:r>
            <w:r w:rsidRPr="009B4784">
              <w:rPr>
                <w:rFonts w:hint="cs"/>
                <w:rtl/>
              </w:rPr>
              <w:t>ی</w:t>
            </w:r>
            <w:r w:rsidRPr="009B4784">
              <w:rPr>
                <w:rtl/>
              </w:rPr>
              <w:t xml:space="preserve"> و </w:t>
            </w:r>
            <w:r w:rsidRPr="009B4784">
              <w:rPr>
                <w:rFonts w:hint="cs"/>
                <w:rtl/>
              </w:rPr>
              <w:t>ی</w:t>
            </w:r>
            <w:r w:rsidRPr="009B4784">
              <w:rPr>
                <w:rFonts w:hint="eastAsia"/>
                <w:rtl/>
              </w:rPr>
              <w:t>ا</w:t>
            </w:r>
            <w:r w:rsidRPr="009B4784">
              <w:rPr>
                <w:rtl/>
              </w:rPr>
              <w:t xml:space="preserve"> معادل آن،تکه هسکواز جنس دبل باشد تادر وقت پرکا ر</w:t>
            </w:r>
            <w:r w:rsidRPr="009B4784">
              <w:rPr>
                <w:rFonts w:hint="cs"/>
                <w:rtl/>
              </w:rPr>
              <w:t>ی</w:t>
            </w:r>
            <w:r w:rsidRPr="009B4784">
              <w:rPr>
                <w:rtl/>
              </w:rPr>
              <w:t xml:space="preserve"> پاره نشود،س</w:t>
            </w:r>
            <w:r w:rsidRPr="009B4784">
              <w:rPr>
                <w:rFonts w:hint="cs"/>
                <w:rtl/>
              </w:rPr>
              <w:t>ی</w:t>
            </w:r>
            <w:r w:rsidRPr="009B4784">
              <w:rPr>
                <w:rFonts w:hint="eastAsia"/>
                <w:rtl/>
              </w:rPr>
              <w:t>خ</w:t>
            </w:r>
            <w:r w:rsidRPr="009B4784">
              <w:rPr>
                <w:rtl/>
              </w:rPr>
              <w:t xml:space="preserve"> ها</w:t>
            </w:r>
            <w:r w:rsidRPr="009B4784">
              <w:rPr>
                <w:rFonts w:hint="cs"/>
                <w:rtl/>
              </w:rPr>
              <w:t>ی</w:t>
            </w:r>
            <w:r w:rsidRPr="009B4784">
              <w:rPr>
                <w:rtl/>
              </w:rPr>
              <w:t xml:space="preserve"> هسکو ل</w:t>
            </w:r>
            <w:r w:rsidRPr="009B4784">
              <w:rPr>
                <w:rFonts w:hint="cs"/>
                <w:rtl/>
              </w:rPr>
              <w:t>ی</w:t>
            </w:r>
            <w:r w:rsidRPr="009B4784">
              <w:rPr>
                <w:rFonts w:hint="eastAsia"/>
                <w:rtl/>
              </w:rPr>
              <w:t>م</w:t>
            </w:r>
            <w:r w:rsidRPr="009B4784">
              <w:rPr>
                <w:rtl/>
              </w:rPr>
              <w:t xml:space="preserve"> کار</w:t>
            </w:r>
            <w:r w:rsidRPr="009B4784">
              <w:rPr>
                <w:rFonts w:hint="cs"/>
                <w:rtl/>
              </w:rPr>
              <w:t>ی</w:t>
            </w:r>
            <w:r w:rsidRPr="009B4784">
              <w:rPr>
                <w:rtl/>
              </w:rPr>
              <w:t xml:space="preserve"> کمپن</w:t>
            </w:r>
            <w:r w:rsidRPr="009B4784">
              <w:rPr>
                <w:rFonts w:hint="cs"/>
                <w:rtl/>
              </w:rPr>
              <w:t>ی</w:t>
            </w:r>
            <w:r w:rsidRPr="009B4784">
              <w:rPr>
                <w:rtl/>
              </w:rPr>
              <w:t xml:space="preserve"> باشد ،وقت پرکار</w:t>
            </w:r>
            <w:r w:rsidRPr="009B4784">
              <w:rPr>
                <w:rFonts w:hint="cs"/>
                <w:rtl/>
              </w:rPr>
              <w:t>ی</w:t>
            </w:r>
            <w:r w:rsidRPr="009B4784">
              <w:rPr>
                <w:rtl/>
              </w:rPr>
              <w:t xml:space="preserve"> از هم جدا نشود فنر </w:t>
            </w:r>
            <w:r w:rsidRPr="009B4784">
              <w:rPr>
                <w:rFonts w:hint="cs"/>
                <w:rtl/>
              </w:rPr>
              <w:t>ی</w:t>
            </w:r>
            <w:r w:rsidRPr="009B4784">
              <w:rPr>
                <w:rFonts w:hint="eastAsia"/>
                <w:rtl/>
              </w:rPr>
              <w:t>ا</w:t>
            </w:r>
            <w:r w:rsidRPr="009B4784">
              <w:rPr>
                <w:rtl/>
              </w:rPr>
              <w:t xml:space="preserve"> سپرنگ ها</w:t>
            </w:r>
            <w:r w:rsidRPr="009B4784">
              <w:rPr>
                <w:rFonts w:hint="cs"/>
                <w:rtl/>
              </w:rPr>
              <w:t>ی</w:t>
            </w:r>
            <w:r w:rsidRPr="009B4784">
              <w:rPr>
                <w:rtl/>
              </w:rPr>
              <w:t xml:space="preserve"> هسکو 4 مل</w:t>
            </w:r>
            <w:r w:rsidRPr="009B4784">
              <w:rPr>
                <w:rFonts w:hint="cs"/>
                <w:rtl/>
              </w:rPr>
              <w:t>ی</w:t>
            </w:r>
            <w:r w:rsidRPr="009B4784">
              <w:rPr>
                <w:rtl/>
              </w:rPr>
              <w:t xml:space="preserve"> باشد ت</w:t>
            </w:r>
            <w:r w:rsidRPr="009B4784">
              <w:rPr>
                <w:rFonts w:hint="eastAsia"/>
                <w:rtl/>
              </w:rPr>
              <w:t>ا</w:t>
            </w:r>
            <w:r w:rsidRPr="009B4784">
              <w:rPr>
                <w:rtl/>
              </w:rPr>
              <w:t xml:space="preserve"> مقاومت پرکار</w:t>
            </w:r>
            <w:r w:rsidRPr="009B4784">
              <w:rPr>
                <w:rFonts w:hint="cs"/>
                <w:rtl/>
              </w:rPr>
              <w:t>ی</w:t>
            </w:r>
            <w:r w:rsidRPr="009B4784">
              <w:rPr>
                <w:rtl/>
              </w:rPr>
              <w:t xml:space="preserve"> را داشته باشد..بالاوپائ</w:t>
            </w:r>
            <w:r w:rsidRPr="009B4784">
              <w:rPr>
                <w:rFonts w:hint="cs"/>
                <w:rtl/>
              </w:rPr>
              <w:t>ی</w:t>
            </w:r>
            <w:r w:rsidRPr="009B4784">
              <w:rPr>
                <w:rFonts w:hint="eastAsia"/>
                <w:rtl/>
              </w:rPr>
              <w:t>ن</w:t>
            </w:r>
            <w:r w:rsidRPr="009B4784">
              <w:rPr>
                <w:rtl/>
              </w:rPr>
              <w:t xml:space="preserve"> تکه استبلرشده باشد</w:t>
            </w:r>
            <w:r w:rsidRPr="009B4784">
              <w:t xml:space="preserve"> </w:t>
            </w:r>
          </w:p>
        </w:tc>
        <w:tc>
          <w:tcPr>
            <w:tcW w:w="630" w:type="dxa"/>
            <w:tcBorders>
              <w:top w:val="single" w:sz="6" w:space="0" w:color="auto"/>
              <w:left w:val="single" w:sz="6" w:space="0" w:color="auto"/>
              <w:right w:val="single" w:sz="6" w:space="0" w:color="auto"/>
            </w:tcBorders>
            <w:vAlign w:val="center"/>
          </w:tcPr>
          <w:p w14:paraId="2766CB24"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D8BD934" w14:textId="6BCA8853"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9187169" w14:textId="2F625250"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1000</w:t>
            </w:r>
          </w:p>
        </w:tc>
        <w:tc>
          <w:tcPr>
            <w:tcW w:w="1710" w:type="dxa"/>
            <w:tcBorders>
              <w:top w:val="single" w:sz="6" w:space="0" w:color="auto"/>
              <w:left w:val="single" w:sz="6" w:space="0" w:color="auto"/>
              <w:bottom w:val="single" w:sz="6" w:space="0" w:color="auto"/>
              <w:right w:val="single" w:sz="6" w:space="0" w:color="auto"/>
            </w:tcBorders>
            <w:vAlign w:val="center"/>
          </w:tcPr>
          <w:p w14:paraId="69C3BAF5" w14:textId="131B122E" w:rsidR="00735162" w:rsidRPr="008256DE" w:rsidRDefault="00735162" w:rsidP="00735162">
            <w:pPr>
              <w:suppressAutoHyphens/>
              <w:bidi/>
              <w:jc w:val="center"/>
              <w:rPr>
                <w:rFonts w:cs="B Nazanin"/>
                <w:szCs w:val="24"/>
                <w:rtl/>
              </w:rPr>
            </w:pPr>
            <w:r w:rsidRPr="00893AE8">
              <w:t>2000</w:t>
            </w:r>
          </w:p>
        </w:tc>
        <w:tc>
          <w:tcPr>
            <w:tcW w:w="1438" w:type="dxa"/>
            <w:tcBorders>
              <w:top w:val="single" w:sz="6" w:space="0" w:color="auto"/>
              <w:left w:val="single" w:sz="6" w:space="0" w:color="auto"/>
              <w:bottom w:val="single" w:sz="6" w:space="0" w:color="auto"/>
              <w:right w:val="single" w:sz="6" w:space="0" w:color="auto"/>
            </w:tcBorders>
          </w:tcPr>
          <w:p w14:paraId="14E845D6"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DCBEDBF"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36C8B69" w14:textId="77777777" w:rsidR="00735162" w:rsidRPr="008256DE" w:rsidRDefault="00735162" w:rsidP="00735162">
            <w:pPr>
              <w:suppressAutoHyphens/>
              <w:bidi/>
              <w:jc w:val="center"/>
              <w:rPr>
                <w:rFonts w:cs="B Nazanin"/>
                <w:szCs w:val="24"/>
                <w:rtl/>
              </w:rPr>
            </w:pPr>
          </w:p>
        </w:tc>
      </w:tr>
      <w:tr w:rsidR="00735162" w:rsidRPr="008256DE" w14:paraId="2EB1F5B5"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6468A5D" w14:textId="16D4BD27" w:rsidR="00735162" w:rsidRPr="008256DE" w:rsidRDefault="00735162" w:rsidP="00735162">
            <w:pPr>
              <w:suppressAutoHyphens/>
              <w:bidi/>
              <w:jc w:val="center"/>
              <w:rPr>
                <w:rFonts w:cs="B Nazanin"/>
                <w:szCs w:val="24"/>
                <w:rtl/>
              </w:rPr>
            </w:pPr>
            <w:r>
              <w:rPr>
                <w:rFonts w:cs="B Nazanin" w:hint="cs"/>
                <w:szCs w:val="24"/>
                <w:rtl/>
              </w:rPr>
              <w:t>6</w:t>
            </w:r>
          </w:p>
        </w:tc>
        <w:tc>
          <w:tcPr>
            <w:tcW w:w="2790" w:type="dxa"/>
            <w:tcBorders>
              <w:top w:val="single" w:sz="6" w:space="0" w:color="auto"/>
              <w:left w:val="single" w:sz="6" w:space="0" w:color="auto"/>
              <w:bottom w:val="single" w:sz="6" w:space="0" w:color="auto"/>
              <w:right w:val="single" w:sz="6" w:space="0" w:color="auto"/>
            </w:tcBorders>
          </w:tcPr>
          <w:p w14:paraId="4B36E46E" w14:textId="7F160674" w:rsidR="00735162" w:rsidRPr="00DF6698" w:rsidRDefault="00735162" w:rsidP="00735162">
            <w:pPr>
              <w:suppressAutoHyphens/>
              <w:bidi/>
              <w:jc w:val="lowKashida"/>
              <w:rPr>
                <w:rFonts w:cs="B Nazanin"/>
                <w:b/>
                <w:bCs/>
                <w:sz w:val="22"/>
                <w:szCs w:val="22"/>
                <w:rtl/>
                <w:lang w:bidi="fa-IR"/>
              </w:rPr>
            </w:pPr>
            <w:r w:rsidRPr="009B4784">
              <w:rPr>
                <w:rFonts w:hint="eastAsia"/>
                <w:rtl/>
              </w:rPr>
              <w:t>آهن</w:t>
            </w:r>
            <w:r w:rsidRPr="009B4784">
              <w:rPr>
                <w:rtl/>
              </w:rPr>
              <w:t xml:space="preserve"> گادر به طول 12 متر،وزن 100 ک</w:t>
            </w:r>
            <w:r w:rsidRPr="009B4784">
              <w:rPr>
                <w:rFonts w:hint="cs"/>
                <w:rtl/>
              </w:rPr>
              <w:t>ی</w:t>
            </w:r>
            <w:r w:rsidRPr="009B4784">
              <w:rPr>
                <w:rFonts w:hint="eastAsia"/>
                <w:rtl/>
              </w:rPr>
              <w:t>لوگرام</w:t>
            </w:r>
            <w:r w:rsidRPr="009B4784">
              <w:rPr>
                <w:rtl/>
              </w:rPr>
              <w:t xml:space="preserve"> و ارتفاع 14 سانت</w:t>
            </w:r>
            <w:r w:rsidRPr="009B4784">
              <w:rPr>
                <w:rFonts w:hint="cs"/>
                <w:rtl/>
              </w:rPr>
              <w:t>ی</w:t>
            </w:r>
            <w:r w:rsidRPr="009B4784">
              <w:rPr>
                <w:rtl/>
              </w:rPr>
              <w:t xml:space="preserve">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عال</w:t>
            </w:r>
            <w:r w:rsidRPr="009B4784">
              <w:rPr>
                <w:rFonts w:hint="cs"/>
                <w:rtl/>
              </w:rPr>
              <w:t>ی</w:t>
            </w:r>
            <w:r w:rsidRPr="009B4784">
              <w:rPr>
                <w:rtl/>
              </w:rPr>
              <w:t xml:space="preserve"> و با رنگ ضد زنگ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استندرد</w:t>
            </w:r>
            <w:r w:rsidRPr="009B4784">
              <w:t xml:space="preserve"> .</w:t>
            </w:r>
          </w:p>
        </w:tc>
        <w:tc>
          <w:tcPr>
            <w:tcW w:w="630" w:type="dxa"/>
            <w:tcBorders>
              <w:top w:val="single" w:sz="6" w:space="0" w:color="auto"/>
              <w:left w:val="single" w:sz="6" w:space="0" w:color="auto"/>
              <w:right w:val="single" w:sz="6" w:space="0" w:color="auto"/>
            </w:tcBorders>
            <w:vAlign w:val="center"/>
          </w:tcPr>
          <w:p w14:paraId="13E63737"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1E0F800" w14:textId="53DCDBE0"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E96C243" w14:textId="69FC8E51"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70</w:t>
            </w:r>
          </w:p>
        </w:tc>
        <w:tc>
          <w:tcPr>
            <w:tcW w:w="1710" w:type="dxa"/>
            <w:tcBorders>
              <w:top w:val="single" w:sz="6" w:space="0" w:color="auto"/>
              <w:left w:val="single" w:sz="6" w:space="0" w:color="auto"/>
              <w:bottom w:val="single" w:sz="6" w:space="0" w:color="auto"/>
              <w:right w:val="single" w:sz="6" w:space="0" w:color="auto"/>
            </w:tcBorders>
            <w:vAlign w:val="center"/>
          </w:tcPr>
          <w:p w14:paraId="68A748E6" w14:textId="109539B8" w:rsidR="00735162" w:rsidRPr="008256DE" w:rsidRDefault="00735162" w:rsidP="00735162">
            <w:pPr>
              <w:suppressAutoHyphens/>
              <w:bidi/>
              <w:jc w:val="center"/>
              <w:rPr>
                <w:rFonts w:cs="B Nazanin"/>
                <w:szCs w:val="24"/>
                <w:rtl/>
              </w:rPr>
            </w:pPr>
            <w:r w:rsidRPr="00893AE8">
              <w:t>140</w:t>
            </w:r>
          </w:p>
        </w:tc>
        <w:tc>
          <w:tcPr>
            <w:tcW w:w="1438" w:type="dxa"/>
            <w:tcBorders>
              <w:top w:val="single" w:sz="6" w:space="0" w:color="auto"/>
              <w:left w:val="single" w:sz="6" w:space="0" w:color="auto"/>
              <w:bottom w:val="single" w:sz="6" w:space="0" w:color="auto"/>
              <w:right w:val="single" w:sz="6" w:space="0" w:color="auto"/>
            </w:tcBorders>
          </w:tcPr>
          <w:p w14:paraId="74A4981D"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96C7456"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0B8055A" w14:textId="77777777" w:rsidR="00735162" w:rsidRPr="008256DE" w:rsidRDefault="00735162" w:rsidP="00735162">
            <w:pPr>
              <w:suppressAutoHyphens/>
              <w:bidi/>
              <w:jc w:val="center"/>
              <w:rPr>
                <w:rFonts w:cs="B Nazanin"/>
                <w:szCs w:val="24"/>
                <w:rtl/>
              </w:rPr>
            </w:pPr>
          </w:p>
        </w:tc>
      </w:tr>
      <w:tr w:rsidR="00735162" w:rsidRPr="008256DE" w14:paraId="346DF85F"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C2BFA71" w14:textId="5DD55DB3" w:rsidR="00735162" w:rsidRPr="008256DE" w:rsidRDefault="00735162" w:rsidP="00735162">
            <w:pPr>
              <w:suppressAutoHyphens/>
              <w:bidi/>
              <w:jc w:val="center"/>
              <w:rPr>
                <w:rFonts w:cs="B Nazanin"/>
                <w:szCs w:val="24"/>
                <w:rtl/>
              </w:rPr>
            </w:pPr>
            <w:r>
              <w:rPr>
                <w:rFonts w:cs="B Nazanin" w:hint="cs"/>
                <w:szCs w:val="24"/>
                <w:rtl/>
              </w:rPr>
              <w:t>7</w:t>
            </w:r>
          </w:p>
        </w:tc>
        <w:tc>
          <w:tcPr>
            <w:tcW w:w="2790" w:type="dxa"/>
            <w:tcBorders>
              <w:top w:val="single" w:sz="6" w:space="0" w:color="auto"/>
              <w:left w:val="single" w:sz="6" w:space="0" w:color="auto"/>
              <w:bottom w:val="single" w:sz="6" w:space="0" w:color="auto"/>
              <w:right w:val="single" w:sz="6" w:space="0" w:color="auto"/>
            </w:tcBorders>
          </w:tcPr>
          <w:p w14:paraId="3E33B6A7" w14:textId="0B027C44" w:rsidR="00735162" w:rsidRPr="00DF6698" w:rsidRDefault="00735162" w:rsidP="00735162">
            <w:pPr>
              <w:suppressAutoHyphens/>
              <w:bidi/>
              <w:jc w:val="lowKashida"/>
              <w:rPr>
                <w:rFonts w:cs="B Nazanin"/>
                <w:b/>
                <w:bCs/>
                <w:sz w:val="22"/>
                <w:szCs w:val="22"/>
                <w:rtl/>
                <w:lang w:bidi="fa-IR"/>
              </w:rPr>
            </w:pPr>
            <w:r w:rsidRPr="009B4784">
              <w:rPr>
                <w:rFonts w:hint="eastAsia"/>
                <w:rtl/>
              </w:rPr>
              <w:t>چوب</w:t>
            </w:r>
            <w:r w:rsidRPr="009B4784">
              <w:rPr>
                <w:rtl/>
              </w:rPr>
              <w:t xml:space="preserve"> دستک وطن</w:t>
            </w:r>
            <w:r w:rsidRPr="009B4784">
              <w:rPr>
                <w:rFonts w:hint="cs"/>
                <w:rtl/>
              </w:rPr>
              <w:t>ی</w:t>
            </w:r>
            <w:r w:rsidRPr="009B4784">
              <w:rPr>
                <w:rtl/>
              </w:rPr>
              <w:t xml:space="preserve"> 5 متره خشک بدون پوست، کج</w:t>
            </w:r>
            <w:r w:rsidRPr="009B4784">
              <w:rPr>
                <w:rFonts w:hint="cs"/>
                <w:rtl/>
              </w:rPr>
              <w:t>ی</w:t>
            </w:r>
            <w:r w:rsidRPr="009B4784">
              <w:rPr>
                <w:rtl/>
              </w:rPr>
              <w:t xml:space="preserve"> ،درز و از چوب چنار سف</w:t>
            </w:r>
            <w:r w:rsidRPr="009B4784">
              <w:rPr>
                <w:rFonts w:hint="cs"/>
                <w:rtl/>
              </w:rPr>
              <w:t>ی</w:t>
            </w:r>
            <w:r w:rsidRPr="009B4784">
              <w:rPr>
                <w:rFonts w:hint="eastAsia"/>
                <w:rtl/>
              </w:rPr>
              <w:t>د</w:t>
            </w:r>
            <w:r w:rsidRPr="009B4784">
              <w:rPr>
                <w:rtl/>
              </w:rPr>
              <w:t xml:space="preserve"> دار به قطر 25 سانت</w:t>
            </w:r>
            <w:r w:rsidRPr="009B4784">
              <w:rPr>
                <w:rFonts w:hint="cs"/>
                <w:rtl/>
              </w:rPr>
              <w:t>ی</w:t>
            </w:r>
            <w:r w:rsidRPr="009B4784">
              <w:rPr>
                <w:rtl/>
              </w:rPr>
              <w:t xml:space="preserve"> باک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t>.</w:t>
            </w:r>
          </w:p>
        </w:tc>
        <w:tc>
          <w:tcPr>
            <w:tcW w:w="630" w:type="dxa"/>
            <w:tcBorders>
              <w:top w:val="single" w:sz="6" w:space="0" w:color="auto"/>
              <w:left w:val="single" w:sz="6" w:space="0" w:color="auto"/>
              <w:right w:val="single" w:sz="6" w:space="0" w:color="auto"/>
            </w:tcBorders>
            <w:vAlign w:val="center"/>
          </w:tcPr>
          <w:p w14:paraId="60F2EE9F"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2B92E50" w14:textId="5AEC06CD"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532AA1F" w14:textId="18ECAFAA"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341</w:t>
            </w:r>
          </w:p>
        </w:tc>
        <w:tc>
          <w:tcPr>
            <w:tcW w:w="1710" w:type="dxa"/>
            <w:tcBorders>
              <w:top w:val="single" w:sz="6" w:space="0" w:color="auto"/>
              <w:left w:val="single" w:sz="6" w:space="0" w:color="auto"/>
              <w:bottom w:val="single" w:sz="6" w:space="0" w:color="auto"/>
              <w:right w:val="single" w:sz="6" w:space="0" w:color="auto"/>
            </w:tcBorders>
            <w:vAlign w:val="center"/>
          </w:tcPr>
          <w:p w14:paraId="33B55927" w14:textId="47D3F480" w:rsidR="00735162" w:rsidRPr="008256DE" w:rsidRDefault="00735162" w:rsidP="00735162">
            <w:pPr>
              <w:suppressAutoHyphens/>
              <w:bidi/>
              <w:jc w:val="center"/>
              <w:rPr>
                <w:rFonts w:cs="B Nazanin"/>
                <w:szCs w:val="24"/>
                <w:rtl/>
              </w:rPr>
            </w:pPr>
            <w:r w:rsidRPr="00893AE8">
              <w:t>682</w:t>
            </w:r>
          </w:p>
        </w:tc>
        <w:tc>
          <w:tcPr>
            <w:tcW w:w="1438" w:type="dxa"/>
            <w:tcBorders>
              <w:top w:val="single" w:sz="6" w:space="0" w:color="auto"/>
              <w:left w:val="single" w:sz="6" w:space="0" w:color="auto"/>
              <w:bottom w:val="single" w:sz="6" w:space="0" w:color="auto"/>
              <w:right w:val="single" w:sz="6" w:space="0" w:color="auto"/>
            </w:tcBorders>
          </w:tcPr>
          <w:p w14:paraId="4F2A0A9A"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AE5A331"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6B26231" w14:textId="77777777" w:rsidR="00735162" w:rsidRPr="008256DE" w:rsidRDefault="00735162" w:rsidP="00735162">
            <w:pPr>
              <w:suppressAutoHyphens/>
              <w:bidi/>
              <w:jc w:val="center"/>
              <w:rPr>
                <w:rFonts w:cs="B Nazanin"/>
                <w:szCs w:val="24"/>
                <w:rtl/>
              </w:rPr>
            </w:pPr>
          </w:p>
        </w:tc>
      </w:tr>
      <w:tr w:rsidR="00735162" w:rsidRPr="008256DE" w14:paraId="3C36679E"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9DE370A" w14:textId="513E2877" w:rsidR="00735162" w:rsidRPr="008256DE" w:rsidRDefault="00735162" w:rsidP="00735162">
            <w:pPr>
              <w:suppressAutoHyphens/>
              <w:bidi/>
              <w:jc w:val="center"/>
              <w:rPr>
                <w:rFonts w:cs="B Nazanin"/>
                <w:szCs w:val="24"/>
                <w:rtl/>
              </w:rPr>
            </w:pPr>
            <w:r>
              <w:rPr>
                <w:rFonts w:cs="B Nazanin" w:hint="cs"/>
                <w:szCs w:val="24"/>
                <w:rtl/>
              </w:rPr>
              <w:t>8</w:t>
            </w:r>
          </w:p>
        </w:tc>
        <w:tc>
          <w:tcPr>
            <w:tcW w:w="2790" w:type="dxa"/>
            <w:tcBorders>
              <w:top w:val="single" w:sz="6" w:space="0" w:color="auto"/>
              <w:left w:val="single" w:sz="6" w:space="0" w:color="auto"/>
              <w:bottom w:val="single" w:sz="6" w:space="0" w:color="auto"/>
              <w:right w:val="single" w:sz="6" w:space="0" w:color="auto"/>
            </w:tcBorders>
          </w:tcPr>
          <w:p w14:paraId="5CF2755D" w14:textId="7965F45F" w:rsidR="00735162" w:rsidRPr="00DF6698" w:rsidRDefault="00735162" w:rsidP="00735162">
            <w:pPr>
              <w:suppressAutoHyphens/>
              <w:bidi/>
              <w:jc w:val="lowKashida"/>
              <w:rPr>
                <w:rFonts w:cs="B Nazanin"/>
                <w:b/>
                <w:bCs/>
                <w:sz w:val="22"/>
                <w:szCs w:val="22"/>
                <w:rtl/>
                <w:lang w:bidi="fa-IR"/>
              </w:rPr>
            </w:pPr>
            <w:r w:rsidRPr="009B4784">
              <w:rPr>
                <w:rFonts w:hint="eastAsia"/>
                <w:rtl/>
              </w:rPr>
              <w:t>چوب</w:t>
            </w:r>
            <w:r w:rsidRPr="009B4784">
              <w:rPr>
                <w:rtl/>
              </w:rPr>
              <w:t xml:space="preserve"> دستک وطن</w:t>
            </w:r>
            <w:r w:rsidRPr="009B4784">
              <w:rPr>
                <w:rFonts w:hint="cs"/>
                <w:rtl/>
              </w:rPr>
              <w:t>ی</w:t>
            </w:r>
            <w:r w:rsidRPr="009B4784">
              <w:rPr>
                <w:rtl/>
              </w:rPr>
              <w:t xml:space="preserve"> 4 متره خشک بدون پوست، کج</w:t>
            </w:r>
            <w:r w:rsidRPr="009B4784">
              <w:rPr>
                <w:rFonts w:hint="cs"/>
                <w:rtl/>
              </w:rPr>
              <w:t>ی</w:t>
            </w:r>
            <w:r w:rsidRPr="009B4784">
              <w:rPr>
                <w:rtl/>
              </w:rPr>
              <w:t xml:space="preserve"> ،درز و از چوب چنار سف</w:t>
            </w:r>
            <w:r w:rsidRPr="009B4784">
              <w:rPr>
                <w:rFonts w:hint="cs"/>
                <w:rtl/>
              </w:rPr>
              <w:t>ی</w:t>
            </w:r>
            <w:r w:rsidRPr="009B4784">
              <w:rPr>
                <w:rFonts w:hint="eastAsia"/>
                <w:rtl/>
              </w:rPr>
              <w:t>د</w:t>
            </w:r>
            <w:r w:rsidRPr="009B4784">
              <w:rPr>
                <w:rtl/>
              </w:rPr>
              <w:t xml:space="preserve"> دار به قطر 25 سانت</w:t>
            </w:r>
            <w:r w:rsidRPr="009B4784">
              <w:rPr>
                <w:rFonts w:hint="cs"/>
                <w:rtl/>
              </w:rPr>
              <w:t>ی</w:t>
            </w:r>
            <w:r w:rsidRPr="009B4784">
              <w:rPr>
                <w:rtl/>
              </w:rPr>
              <w:t xml:space="preserve"> باک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t xml:space="preserve"> .</w:t>
            </w:r>
          </w:p>
        </w:tc>
        <w:tc>
          <w:tcPr>
            <w:tcW w:w="630" w:type="dxa"/>
            <w:tcBorders>
              <w:top w:val="single" w:sz="6" w:space="0" w:color="auto"/>
              <w:left w:val="single" w:sz="6" w:space="0" w:color="auto"/>
              <w:right w:val="single" w:sz="6" w:space="0" w:color="auto"/>
            </w:tcBorders>
            <w:vAlign w:val="center"/>
          </w:tcPr>
          <w:p w14:paraId="5C8D5F01"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6828A9F" w14:textId="2BCDCBED"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90CC6C2" w14:textId="4B1BD85C"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400</w:t>
            </w:r>
          </w:p>
        </w:tc>
        <w:tc>
          <w:tcPr>
            <w:tcW w:w="1710" w:type="dxa"/>
            <w:tcBorders>
              <w:top w:val="single" w:sz="6" w:space="0" w:color="auto"/>
              <w:left w:val="single" w:sz="6" w:space="0" w:color="auto"/>
              <w:bottom w:val="single" w:sz="6" w:space="0" w:color="auto"/>
              <w:right w:val="single" w:sz="6" w:space="0" w:color="auto"/>
            </w:tcBorders>
            <w:vAlign w:val="center"/>
          </w:tcPr>
          <w:p w14:paraId="0A31E7E2" w14:textId="2957B63B" w:rsidR="00735162" w:rsidRPr="008256DE" w:rsidRDefault="00735162" w:rsidP="00735162">
            <w:pPr>
              <w:suppressAutoHyphens/>
              <w:bidi/>
              <w:jc w:val="center"/>
              <w:rPr>
                <w:rFonts w:cs="B Nazanin"/>
                <w:szCs w:val="24"/>
                <w:rtl/>
              </w:rPr>
            </w:pPr>
            <w:r w:rsidRPr="00893AE8">
              <w:t>800</w:t>
            </w:r>
          </w:p>
        </w:tc>
        <w:tc>
          <w:tcPr>
            <w:tcW w:w="1438" w:type="dxa"/>
            <w:tcBorders>
              <w:top w:val="single" w:sz="6" w:space="0" w:color="auto"/>
              <w:left w:val="single" w:sz="6" w:space="0" w:color="auto"/>
              <w:bottom w:val="single" w:sz="6" w:space="0" w:color="auto"/>
              <w:right w:val="single" w:sz="6" w:space="0" w:color="auto"/>
            </w:tcBorders>
          </w:tcPr>
          <w:p w14:paraId="37996FB1"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45EA1AF"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D6D7BE3" w14:textId="77777777" w:rsidR="00735162" w:rsidRPr="008256DE" w:rsidRDefault="00735162" w:rsidP="00735162">
            <w:pPr>
              <w:suppressAutoHyphens/>
              <w:bidi/>
              <w:jc w:val="center"/>
              <w:rPr>
                <w:rFonts w:cs="B Nazanin"/>
                <w:szCs w:val="24"/>
                <w:rtl/>
              </w:rPr>
            </w:pPr>
          </w:p>
        </w:tc>
      </w:tr>
      <w:tr w:rsidR="00735162" w:rsidRPr="008256DE" w14:paraId="799067BC"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E31DC10" w14:textId="1A0D03B9" w:rsidR="00735162" w:rsidRPr="008256DE" w:rsidRDefault="00735162" w:rsidP="00735162">
            <w:pPr>
              <w:suppressAutoHyphens/>
              <w:bidi/>
              <w:jc w:val="center"/>
              <w:rPr>
                <w:rFonts w:cs="B Nazanin"/>
                <w:szCs w:val="24"/>
                <w:rtl/>
              </w:rPr>
            </w:pPr>
            <w:r>
              <w:rPr>
                <w:rFonts w:cs="B Nazanin" w:hint="cs"/>
                <w:szCs w:val="24"/>
                <w:rtl/>
              </w:rPr>
              <w:t>9</w:t>
            </w:r>
          </w:p>
        </w:tc>
        <w:tc>
          <w:tcPr>
            <w:tcW w:w="2790" w:type="dxa"/>
            <w:tcBorders>
              <w:top w:val="single" w:sz="6" w:space="0" w:color="auto"/>
              <w:left w:val="single" w:sz="6" w:space="0" w:color="auto"/>
              <w:bottom w:val="single" w:sz="6" w:space="0" w:color="auto"/>
              <w:right w:val="single" w:sz="6" w:space="0" w:color="auto"/>
            </w:tcBorders>
          </w:tcPr>
          <w:p w14:paraId="29D4061D" w14:textId="575CDF24" w:rsidR="00735162" w:rsidRPr="00DF6698" w:rsidRDefault="00735162" w:rsidP="00735162">
            <w:pPr>
              <w:suppressAutoHyphens/>
              <w:bidi/>
              <w:jc w:val="lowKashida"/>
              <w:rPr>
                <w:rFonts w:cs="B Nazanin"/>
                <w:b/>
                <w:bCs/>
                <w:sz w:val="22"/>
                <w:szCs w:val="22"/>
                <w:rtl/>
                <w:lang w:bidi="fa-IR"/>
              </w:rPr>
            </w:pPr>
            <w:r w:rsidRPr="009B4784">
              <w:rPr>
                <w:rFonts w:hint="eastAsia"/>
                <w:rtl/>
              </w:rPr>
              <w:t>چوب</w:t>
            </w:r>
            <w:r w:rsidRPr="009B4784">
              <w:rPr>
                <w:rtl/>
              </w:rPr>
              <w:t xml:space="preserve"> دستک وطن</w:t>
            </w:r>
            <w:r w:rsidRPr="009B4784">
              <w:rPr>
                <w:rFonts w:hint="cs"/>
                <w:rtl/>
              </w:rPr>
              <w:t>ی</w:t>
            </w:r>
            <w:r w:rsidRPr="009B4784">
              <w:rPr>
                <w:rtl/>
              </w:rPr>
              <w:t xml:space="preserve"> 3 متره خشک بدون پوست، کج</w:t>
            </w:r>
            <w:r w:rsidRPr="009B4784">
              <w:rPr>
                <w:rFonts w:hint="cs"/>
                <w:rtl/>
              </w:rPr>
              <w:t>ی</w:t>
            </w:r>
            <w:r w:rsidRPr="009B4784">
              <w:rPr>
                <w:rtl/>
              </w:rPr>
              <w:t xml:space="preserve"> ،درز و از چوب چنار سف</w:t>
            </w:r>
            <w:r w:rsidRPr="009B4784">
              <w:rPr>
                <w:rFonts w:hint="cs"/>
                <w:rtl/>
              </w:rPr>
              <w:t>ی</w:t>
            </w:r>
            <w:r w:rsidRPr="009B4784">
              <w:rPr>
                <w:rFonts w:hint="eastAsia"/>
                <w:rtl/>
              </w:rPr>
              <w:t>د</w:t>
            </w:r>
            <w:r w:rsidRPr="009B4784">
              <w:rPr>
                <w:rtl/>
              </w:rPr>
              <w:t xml:space="preserve"> دار به قطر 25 سانت</w:t>
            </w:r>
            <w:r w:rsidRPr="009B4784">
              <w:rPr>
                <w:rFonts w:hint="cs"/>
                <w:rtl/>
              </w:rPr>
              <w:t>ی</w:t>
            </w:r>
            <w:r w:rsidRPr="009B4784">
              <w:rPr>
                <w:rtl/>
              </w:rPr>
              <w:t xml:space="preserve"> باک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t xml:space="preserve"> .</w:t>
            </w:r>
          </w:p>
        </w:tc>
        <w:tc>
          <w:tcPr>
            <w:tcW w:w="630" w:type="dxa"/>
            <w:tcBorders>
              <w:top w:val="single" w:sz="6" w:space="0" w:color="auto"/>
              <w:left w:val="single" w:sz="6" w:space="0" w:color="auto"/>
              <w:right w:val="single" w:sz="6" w:space="0" w:color="auto"/>
            </w:tcBorders>
            <w:vAlign w:val="center"/>
          </w:tcPr>
          <w:p w14:paraId="45FB5822"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670E2C6" w14:textId="11151AB1"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3B89847" w14:textId="064825D4"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400</w:t>
            </w:r>
          </w:p>
        </w:tc>
        <w:tc>
          <w:tcPr>
            <w:tcW w:w="1710" w:type="dxa"/>
            <w:tcBorders>
              <w:top w:val="single" w:sz="6" w:space="0" w:color="auto"/>
              <w:left w:val="single" w:sz="6" w:space="0" w:color="auto"/>
              <w:bottom w:val="single" w:sz="6" w:space="0" w:color="auto"/>
              <w:right w:val="single" w:sz="6" w:space="0" w:color="auto"/>
            </w:tcBorders>
            <w:vAlign w:val="center"/>
          </w:tcPr>
          <w:p w14:paraId="1BB6A72C" w14:textId="24F6C635" w:rsidR="00735162" w:rsidRPr="008256DE" w:rsidRDefault="00735162" w:rsidP="00735162">
            <w:pPr>
              <w:suppressAutoHyphens/>
              <w:bidi/>
              <w:jc w:val="center"/>
              <w:rPr>
                <w:rFonts w:cs="B Nazanin"/>
                <w:szCs w:val="24"/>
                <w:rtl/>
              </w:rPr>
            </w:pPr>
            <w:r w:rsidRPr="00893AE8">
              <w:t>800</w:t>
            </w:r>
          </w:p>
        </w:tc>
        <w:tc>
          <w:tcPr>
            <w:tcW w:w="1438" w:type="dxa"/>
            <w:tcBorders>
              <w:top w:val="single" w:sz="6" w:space="0" w:color="auto"/>
              <w:left w:val="single" w:sz="6" w:space="0" w:color="auto"/>
              <w:bottom w:val="single" w:sz="6" w:space="0" w:color="auto"/>
              <w:right w:val="single" w:sz="6" w:space="0" w:color="auto"/>
            </w:tcBorders>
          </w:tcPr>
          <w:p w14:paraId="4938127C"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729EE2D"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EA2E0A1" w14:textId="77777777" w:rsidR="00735162" w:rsidRPr="008256DE" w:rsidRDefault="00735162" w:rsidP="00735162">
            <w:pPr>
              <w:suppressAutoHyphens/>
              <w:bidi/>
              <w:jc w:val="center"/>
              <w:rPr>
                <w:rFonts w:cs="B Nazanin"/>
                <w:szCs w:val="24"/>
                <w:rtl/>
              </w:rPr>
            </w:pPr>
          </w:p>
        </w:tc>
      </w:tr>
      <w:tr w:rsidR="00735162" w:rsidRPr="008256DE" w14:paraId="2B9B4E7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3E8A330" w14:textId="06CCC4E1" w:rsidR="00735162" w:rsidRPr="008256DE" w:rsidRDefault="00735162" w:rsidP="00735162">
            <w:pPr>
              <w:suppressAutoHyphens/>
              <w:bidi/>
              <w:jc w:val="center"/>
              <w:rPr>
                <w:rFonts w:cs="B Nazanin"/>
                <w:szCs w:val="24"/>
                <w:rtl/>
              </w:rPr>
            </w:pPr>
            <w:r>
              <w:rPr>
                <w:rFonts w:cs="B Nazanin" w:hint="cs"/>
                <w:szCs w:val="24"/>
                <w:rtl/>
              </w:rPr>
              <w:t>10</w:t>
            </w:r>
          </w:p>
        </w:tc>
        <w:tc>
          <w:tcPr>
            <w:tcW w:w="2790" w:type="dxa"/>
            <w:tcBorders>
              <w:top w:val="single" w:sz="6" w:space="0" w:color="auto"/>
              <w:left w:val="single" w:sz="6" w:space="0" w:color="auto"/>
              <w:bottom w:val="single" w:sz="6" w:space="0" w:color="auto"/>
              <w:right w:val="single" w:sz="6" w:space="0" w:color="auto"/>
            </w:tcBorders>
          </w:tcPr>
          <w:p w14:paraId="7EC94712" w14:textId="20E94105" w:rsidR="00735162" w:rsidRPr="00DF6698" w:rsidRDefault="00735162" w:rsidP="00735162">
            <w:pPr>
              <w:suppressAutoHyphens/>
              <w:bidi/>
              <w:jc w:val="lowKashida"/>
              <w:rPr>
                <w:rFonts w:cs="B Nazanin"/>
                <w:b/>
                <w:bCs/>
                <w:sz w:val="22"/>
                <w:szCs w:val="22"/>
                <w:rtl/>
                <w:lang w:bidi="fa-IR"/>
              </w:rPr>
            </w:pPr>
            <w:r w:rsidRPr="009B4784">
              <w:rPr>
                <w:rFonts w:hint="eastAsia"/>
                <w:rtl/>
              </w:rPr>
              <w:t>چوب</w:t>
            </w:r>
            <w:r w:rsidRPr="009B4784">
              <w:rPr>
                <w:rtl/>
              </w:rPr>
              <w:t xml:space="preserve"> بازو از چوب خار خشک بدون کج</w:t>
            </w:r>
            <w:r w:rsidRPr="009B4784">
              <w:rPr>
                <w:rFonts w:hint="cs"/>
                <w:rtl/>
              </w:rPr>
              <w:t>ی</w:t>
            </w:r>
            <w:r w:rsidRPr="009B4784">
              <w:rPr>
                <w:rFonts w:hint="eastAsia"/>
                <w:rtl/>
              </w:rPr>
              <w:t>،درز</w:t>
            </w:r>
            <w:r w:rsidRPr="009B4784">
              <w:rPr>
                <w:rtl/>
              </w:rPr>
              <w:t xml:space="preserve"> و به ضخامت</w:t>
            </w:r>
            <w:r w:rsidRPr="009B4784">
              <w:t xml:space="preserve"> (7x7) </w:t>
            </w:r>
            <w:r w:rsidRPr="009B4784">
              <w:rPr>
                <w:rtl/>
              </w:rPr>
              <w:t>سانت</w:t>
            </w:r>
            <w:r w:rsidRPr="009B4784">
              <w:rPr>
                <w:rFonts w:hint="cs"/>
                <w:rtl/>
              </w:rPr>
              <w:t>ی</w:t>
            </w:r>
            <w:r w:rsidRPr="009B4784">
              <w:rPr>
                <w:rtl/>
              </w:rPr>
              <w:t xml:space="preserve"> ، طول (6) متر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t xml:space="preserve"> .</w:t>
            </w:r>
          </w:p>
        </w:tc>
        <w:tc>
          <w:tcPr>
            <w:tcW w:w="630" w:type="dxa"/>
            <w:tcBorders>
              <w:top w:val="single" w:sz="6" w:space="0" w:color="auto"/>
              <w:left w:val="single" w:sz="6" w:space="0" w:color="auto"/>
              <w:right w:val="single" w:sz="6" w:space="0" w:color="auto"/>
            </w:tcBorders>
            <w:vAlign w:val="center"/>
          </w:tcPr>
          <w:p w14:paraId="0AB86731"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F5B7AC5" w14:textId="71ADB8BD"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381CBB4" w14:textId="18DFF8C8"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250</w:t>
            </w:r>
          </w:p>
        </w:tc>
        <w:tc>
          <w:tcPr>
            <w:tcW w:w="1710" w:type="dxa"/>
            <w:tcBorders>
              <w:top w:val="single" w:sz="6" w:space="0" w:color="auto"/>
              <w:left w:val="single" w:sz="6" w:space="0" w:color="auto"/>
              <w:bottom w:val="single" w:sz="6" w:space="0" w:color="auto"/>
              <w:right w:val="single" w:sz="6" w:space="0" w:color="auto"/>
            </w:tcBorders>
            <w:vAlign w:val="center"/>
          </w:tcPr>
          <w:p w14:paraId="3570A710" w14:textId="2A1EB1C0" w:rsidR="00735162" w:rsidRPr="008256DE" w:rsidRDefault="00735162" w:rsidP="00735162">
            <w:pPr>
              <w:suppressAutoHyphens/>
              <w:bidi/>
              <w:jc w:val="center"/>
              <w:rPr>
                <w:rFonts w:cs="B Nazanin"/>
                <w:szCs w:val="24"/>
                <w:rtl/>
              </w:rPr>
            </w:pPr>
            <w:r w:rsidRPr="00893AE8">
              <w:t>500</w:t>
            </w:r>
          </w:p>
        </w:tc>
        <w:tc>
          <w:tcPr>
            <w:tcW w:w="1438" w:type="dxa"/>
            <w:tcBorders>
              <w:top w:val="single" w:sz="6" w:space="0" w:color="auto"/>
              <w:left w:val="single" w:sz="6" w:space="0" w:color="auto"/>
              <w:bottom w:val="single" w:sz="6" w:space="0" w:color="auto"/>
              <w:right w:val="single" w:sz="6" w:space="0" w:color="auto"/>
            </w:tcBorders>
          </w:tcPr>
          <w:p w14:paraId="3DC5CF27"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8A8E9CD"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31E471F" w14:textId="77777777" w:rsidR="00735162" w:rsidRPr="008256DE" w:rsidRDefault="00735162" w:rsidP="00735162">
            <w:pPr>
              <w:suppressAutoHyphens/>
              <w:bidi/>
              <w:jc w:val="center"/>
              <w:rPr>
                <w:rFonts w:cs="B Nazanin"/>
                <w:szCs w:val="24"/>
                <w:rtl/>
              </w:rPr>
            </w:pPr>
          </w:p>
        </w:tc>
      </w:tr>
      <w:tr w:rsidR="00735162" w:rsidRPr="008256DE" w14:paraId="6D4DA58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01D519F" w14:textId="2075E5E1" w:rsidR="00735162" w:rsidRPr="008256DE" w:rsidRDefault="00735162" w:rsidP="00735162">
            <w:pPr>
              <w:suppressAutoHyphens/>
              <w:bidi/>
              <w:jc w:val="center"/>
              <w:rPr>
                <w:rFonts w:cs="B Nazanin"/>
                <w:szCs w:val="24"/>
                <w:rtl/>
              </w:rPr>
            </w:pPr>
            <w:r>
              <w:rPr>
                <w:rFonts w:cs="B Nazanin" w:hint="cs"/>
                <w:szCs w:val="24"/>
                <w:rtl/>
              </w:rPr>
              <w:t>11</w:t>
            </w:r>
          </w:p>
        </w:tc>
        <w:tc>
          <w:tcPr>
            <w:tcW w:w="2790" w:type="dxa"/>
            <w:tcBorders>
              <w:top w:val="single" w:sz="6" w:space="0" w:color="auto"/>
              <w:left w:val="single" w:sz="6" w:space="0" w:color="auto"/>
              <w:bottom w:val="single" w:sz="6" w:space="0" w:color="auto"/>
              <w:right w:val="single" w:sz="6" w:space="0" w:color="auto"/>
            </w:tcBorders>
          </w:tcPr>
          <w:p w14:paraId="7FD0EAF1" w14:textId="2F702799" w:rsidR="00735162" w:rsidRPr="00DF6698" w:rsidRDefault="00735162" w:rsidP="00735162">
            <w:pPr>
              <w:suppressAutoHyphens/>
              <w:bidi/>
              <w:jc w:val="lowKashida"/>
              <w:rPr>
                <w:rFonts w:cs="B Nazanin"/>
                <w:b/>
                <w:bCs/>
                <w:sz w:val="22"/>
                <w:szCs w:val="22"/>
                <w:rtl/>
                <w:lang w:bidi="fa-IR"/>
              </w:rPr>
            </w:pPr>
            <w:r w:rsidRPr="009B4784">
              <w:rPr>
                <w:rFonts w:hint="eastAsia"/>
                <w:rtl/>
              </w:rPr>
              <w:t>تخته</w:t>
            </w:r>
            <w:r w:rsidRPr="009B4784">
              <w:rPr>
                <w:rtl/>
              </w:rPr>
              <w:t xml:space="preserve"> از چوب خارخشک بدون کج</w:t>
            </w:r>
            <w:r w:rsidRPr="009B4784">
              <w:rPr>
                <w:rFonts w:hint="cs"/>
                <w:rtl/>
              </w:rPr>
              <w:t>ی</w:t>
            </w:r>
            <w:r w:rsidRPr="009B4784">
              <w:rPr>
                <w:rtl/>
              </w:rPr>
              <w:t xml:space="preserve"> ، درز ،به طول (6) متر،عرض (20) سانت</w:t>
            </w:r>
            <w:r w:rsidRPr="009B4784">
              <w:rPr>
                <w:rFonts w:hint="cs"/>
                <w:rtl/>
              </w:rPr>
              <w:t>ی</w:t>
            </w:r>
            <w:r w:rsidRPr="009B4784">
              <w:rPr>
                <w:rtl/>
              </w:rPr>
              <w:t xml:space="preserve"> متر و ضخامت (5) سانت</w:t>
            </w:r>
            <w:r w:rsidRPr="009B4784">
              <w:rPr>
                <w:rFonts w:hint="cs"/>
                <w:rtl/>
              </w:rPr>
              <w:t>ی</w:t>
            </w:r>
            <w:r w:rsidRPr="009B4784">
              <w:rPr>
                <w:rtl/>
              </w:rPr>
              <w:t xml:space="preserve"> متر 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t>.</w:t>
            </w:r>
          </w:p>
        </w:tc>
        <w:tc>
          <w:tcPr>
            <w:tcW w:w="630" w:type="dxa"/>
            <w:tcBorders>
              <w:top w:val="single" w:sz="6" w:space="0" w:color="auto"/>
              <w:left w:val="single" w:sz="6" w:space="0" w:color="auto"/>
              <w:right w:val="single" w:sz="6" w:space="0" w:color="auto"/>
            </w:tcBorders>
            <w:vAlign w:val="center"/>
          </w:tcPr>
          <w:p w14:paraId="0CD229E0"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59D1DB6" w14:textId="30950C98"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789B6D2" w14:textId="6357BE10"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1300</w:t>
            </w:r>
          </w:p>
        </w:tc>
        <w:tc>
          <w:tcPr>
            <w:tcW w:w="1710" w:type="dxa"/>
            <w:tcBorders>
              <w:top w:val="single" w:sz="6" w:space="0" w:color="auto"/>
              <w:left w:val="single" w:sz="6" w:space="0" w:color="auto"/>
              <w:bottom w:val="single" w:sz="6" w:space="0" w:color="auto"/>
              <w:right w:val="single" w:sz="6" w:space="0" w:color="auto"/>
            </w:tcBorders>
            <w:vAlign w:val="center"/>
          </w:tcPr>
          <w:p w14:paraId="693758C0" w14:textId="7695EC10" w:rsidR="00735162" w:rsidRPr="008256DE" w:rsidRDefault="00735162" w:rsidP="00735162">
            <w:pPr>
              <w:suppressAutoHyphens/>
              <w:bidi/>
              <w:jc w:val="center"/>
              <w:rPr>
                <w:rFonts w:cs="B Nazanin"/>
                <w:szCs w:val="24"/>
                <w:rtl/>
              </w:rPr>
            </w:pPr>
            <w:r w:rsidRPr="00893AE8">
              <w:t>2600</w:t>
            </w:r>
          </w:p>
        </w:tc>
        <w:tc>
          <w:tcPr>
            <w:tcW w:w="1438" w:type="dxa"/>
            <w:tcBorders>
              <w:top w:val="single" w:sz="6" w:space="0" w:color="auto"/>
              <w:left w:val="single" w:sz="6" w:space="0" w:color="auto"/>
              <w:bottom w:val="single" w:sz="6" w:space="0" w:color="auto"/>
              <w:right w:val="single" w:sz="6" w:space="0" w:color="auto"/>
            </w:tcBorders>
          </w:tcPr>
          <w:p w14:paraId="0B549C03"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7F1E5E6"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60D74FC" w14:textId="77777777" w:rsidR="00735162" w:rsidRPr="008256DE" w:rsidRDefault="00735162" w:rsidP="00735162">
            <w:pPr>
              <w:suppressAutoHyphens/>
              <w:bidi/>
              <w:jc w:val="center"/>
              <w:rPr>
                <w:rFonts w:cs="B Nazanin"/>
                <w:szCs w:val="24"/>
                <w:rtl/>
              </w:rPr>
            </w:pPr>
          </w:p>
        </w:tc>
      </w:tr>
      <w:tr w:rsidR="00735162" w:rsidRPr="008256DE" w14:paraId="1A634DA9"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6D374BF" w14:textId="59507E4B" w:rsidR="00735162" w:rsidRPr="008256DE" w:rsidRDefault="00735162" w:rsidP="00735162">
            <w:pPr>
              <w:suppressAutoHyphens/>
              <w:bidi/>
              <w:jc w:val="center"/>
              <w:rPr>
                <w:rFonts w:cs="B Nazanin"/>
                <w:szCs w:val="24"/>
                <w:rtl/>
              </w:rPr>
            </w:pPr>
            <w:r>
              <w:rPr>
                <w:rFonts w:cs="B Nazanin" w:hint="cs"/>
                <w:szCs w:val="24"/>
                <w:rtl/>
              </w:rPr>
              <w:t>12</w:t>
            </w:r>
          </w:p>
        </w:tc>
        <w:tc>
          <w:tcPr>
            <w:tcW w:w="2790" w:type="dxa"/>
            <w:tcBorders>
              <w:top w:val="single" w:sz="6" w:space="0" w:color="auto"/>
              <w:left w:val="single" w:sz="6" w:space="0" w:color="auto"/>
              <w:bottom w:val="single" w:sz="6" w:space="0" w:color="auto"/>
              <w:right w:val="single" w:sz="6" w:space="0" w:color="auto"/>
            </w:tcBorders>
          </w:tcPr>
          <w:p w14:paraId="09329B6E" w14:textId="7CABD6B2" w:rsidR="00735162" w:rsidRPr="00DF6698" w:rsidRDefault="00735162" w:rsidP="00735162">
            <w:pPr>
              <w:suppressAutoHyphens/>
              <w:bidi/>
              <w:jc w:val="lowKashida"/>
              <w:rPr>
                <w:rFonts w:cs="B Nazanin"/>
                <w:b/>
                <w:bCs/>
                <w:sz w:val="22"/>
                <w:szCs w:val="22"/>
                <w:rtl/>
                <w:lang w:bidi="fa-IR"/>
              </w:rPr>
            </w:pPr>
            <w:r w:rsidRPr="009B4784">
              <w:rPr>
                <w:rFonts w:hint="eastAsia"/>
                <w:rtl/>
              </w:rPr>
              <w:t>س</w:t>
            </w:r>
            <w:r w:rsidRPr="009B4784">
              <w:rPr>
                <w:rFonts w:hint="cs"/>
                <w:rtl/>
              </w:rPr>
              <w:t>ی</w:t>
            </w:r>
            <w:r w:rsidRPr="009B4784">
              <w:rPr>
                <w:rFonts w:hint="eastAsia"/>
                <w:rtl/>
              </w:rPr>
              <w:t>م</w:t>
            </w:r>
            <w:r w:rsidRPr="009B4784">
              <w:rPr>
                <w:rtl/>
              </w:rPr>
              <w:t xml:space="preserve"> خاردار حلقو</w:t>
            </w:r>
            <w:r w:rsidRPr="009B4784">
              <w:rPr>
                <w:rFonts w:hint="cs"/>
                <w:rtl/>
              </w:rPr>
              <w:t>ی</w:t>
            </w:r>
            <w:r w:rsidRPr="009B4784">
              <w:rPr>
                <w:rtl/>
              </w:rPr>
              <w:t xml:space="preserve"> قطر خارج</w:t>
            </w:r>
            <w:r w:rsidRPr="009B4784">
              <w:rPr>
                <w:rFonts w:hint="cs"/>
                <w:rtl/>
              </w:rPr>
              <w:t>ی</w:t>
            </w:r>
            <w:r w:rsidRPr="009B4784">
              <w:rPr>
                <w:rtl/>
              </w:rPr>
              <w:t xml:space="preserve"> آن (60) سانت</w:t>
            </w:r>
            <w:r w:rsidRPr="009B4784">
              <w:rPr>
                <w:rFonts w:hint="cs"/>
                <w:rtl/>
              </w:rPr>
              <w:t>ی</w:t>
            </w:r>
            <w:r w:rsidRPr="009B4784">
              <w:rPr>
                <w:rtl/>
              </w:rPr>
              <w:t xml:space="preserve"> و قطر س</w:t>
            </w:r>
            <w:r w:rsidRPr="009B4784">
              <w:rPr>
                <w:rFonts w:hint="cs"/>
                <w:rtl/>
              </w:rPr>
              <w:t>ی</w:t>
            </w:r>
            <w:r w:rsidRPr="009B4784">
              <w:rPr>
                <w:rFonts w:hint="eastAsia"/>
                <w:rtl/>
              </w:rPr>
              <w:t>م</w:t>
            </w:r>
            <w:r w:rsidRPr="009B4784">
              <w:rPr>
                <w:rtl/>
              </w:rPr>
              <w:t xml:space="preserve"> آن (2.5) مل</w:t>
            </w:r>
            <w:r w:rsidRPr="009B4784">
              <w:rPr>
                <w:rFonts w:hint="cs"/>
                <w:rtl/>
              </w:rPr>
              <w:t>ی</w:t>
            </w:r>
            <w:r w:rsidRPr="009B4784">
              <w:rPr>
                <w:rtl/>
              </w:rPr>
              <w:t xml:space="preserve"> بندل (30) ک</w:t>
            </w:r>
            <w:r w:rsidRPr="009B4784">
              <w:rPr>
                <w:rFonts w:hint="cs"/>
                <w:rtl/>
              </w:rPr>
              <w:t>ی</w:t>
            </w:r>
            <w:r w:rsidRPr="009B4784">
              <w:rPr>
                <w:rFonts w:hint="eastAsia"/>
                <w:rtl/>
              </w:rPr>
              <w:t>لو</w:t>
            </w:r>
            <w:r w:rsidRPr="009B4784">
              <w:rPr>
                <w:rFonts w:hint="cs"/>
                <w:rtl/>
              </w:rPr>
              <w:t>ی</w:t>
            </w:r>
            <w:r w:rsidRPr="009B4784">
              <w:rPr>
                <w:rtl/>
              </w:rPr>
              <w:t xml:space="preserve"> باک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و استندرد</w:t>
            </w:r>
            <w:r w:rsidRPr="009B4784">
              <w:t>.</w:t>
            </w:r>
          </w:p>
        </w:tc>
        <w:tc>
          <w:tcPr>
            <w:tcW w:w="630" w:type="dxa"/>
            <w:tcBorders>
              <w:top w:val="single" w:sz="6" w:space="0" w:color="auto"/>
              <w:left w:val="single" w:sz="6" w:space="0" w:color="auto"/>
              <w:right w:val="single" w:sz="6" w:space="0" w:color="auto"/>
            </w:tcBorders>
            <w:vAlign w:val="center"/>
          </w:tcPr>
          <w:p w14:paraId="75818ED8"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651E40A" w14:textId="6110E647"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0EA618F2" w14:textId="38234880"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200</w:t>
            </w:r>
          </w:p>
        </w:tc>
        <w:tc>
          <w:tcPr>
            <w:tcW w:w="1710" w:type="dxa"/>
            <w:tcBorders>
              <w:top w:val="single" w:sz="6" w:space="0" w:color="auto"/>
              <w:left w:val="single" w:sz="6" w:space="0" w:color="auto"/>
              <w:bottom w:val="single" w:sz="6" w:space="0" w:color="auto"/>
              <w:right w:val="single" w:sz="6" w:space="0" w:color="auto"/>
            </w:tcBorders>
            <w:vAlign w:val="center"/>
          </w:tcPr>
          <w:p w14:paraId="1517B011" w14:textId="708E0F6E" w:rsidR="00735162" w:rsidRPr="008256DE" w:rsidRDefault="00735162" w:rsidP="00735162">
            <w:pPr>
              <w:suppressAutoHyphens/>
              <w:bidi/>
              <w:jc w:val="center"/>
              <w:rPr>
                <w:rFonts w:cs="B Nazanin"/>
                <w:szCs w:val="24"/>
                <w:rtl/>
              </w:rPr>
            </w:pPr>
            <w:r w:rsidRPr="00893AE8">
              <w:t>400</w:t>
            </w:r>
          </w:p>
        </w:tc>
        <w:tc>
          <w:tcPr>
            <w:tcW w:w="1438" w:type="dxa"/>
            <w:tcBorders>
              <w:top w:val="single" w:sz="6" w:space="0" w:color="auto"/>
              <w:left w:val="single" w:sz="6" w:space="0" w:color="auto"/>
              <w:bottom w:val="single" w:sz="6" w:space="0" w:color="auto"/>
              <w:right w:val="single" w:sz="6" w:space="0" w:color="auto"/>
            </w:tcBorders>
          </w:tcPr>
          <w:p w14:paraId="48CA3FD6"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1FFCF69"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DC49A61" w14:textId="77777777" w:rsidR="00735162" w:rsidRPr="008256DE" w:rsidRDefault="00735162" w:rsidP="00735162">
            <w:pPr>
              <w:suppressAutoHyphens/>
              <w:bidi/>
              <w:jc w:val="center"/>
              <w:rPr>
                <w:rFonts w:cs="B Nazanin"/>
                <w:szCs w:val="24"/>
                <w:rtl/>
              </w:rPr>
            </w:pPr>
          </w:p>
        </w:tc>
      </w:tr>
      <w:tr w:rsidR="00735162" w:rsidRPr="008256DE" w14:paraId="66F1157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EA71EBD" w14:textId="001319FF" w:rsidR="00735162" w:rsidRPr="008256DE" w:rsidRDefault="00735162" w:rsidP="00735162">
            <w:pPr>
              <w:suppressAutoHyphens/>
              <w:bidi/>
              <w:jc w:val="center"/>
              <w:rPr>
                <w:rFonts w:cs="B Nazanin"/>
                <w:szCs w:val="24"/>
                <w:rtl/>
              </w:rPr>
            </w:pPr>
            <w:r>
              <w:rPr>
                <w:rFonts w:cs="B Nazanin" w:hint="cs"/>
                <w:szCs w:val="24"/>
                <w:rtl/>
              </w:rPr>
              <w:t>13</w:t>
            </w:r>
          </w:p>
        </w:tc>
        <w:tc>
          <w:tcPr>
            <w:tcW w:w="2790" w:type="dxa"/>
            <w:tcBorders>
              <w:top w:val="single" w:sz="6" w:space="0" w:color="auto"/>
              <w:left w:val="single" w:sz="6" w:space="0" w:color="auto"/>
              <w:bottom w:val="single" w:sz="6" w:space="0" w:color="auto"/>
              <w:right w:val="single" w:sz="6" w:space="0" w:color="auto"/>
            </w:tcBorders>
          </w:tcPr>
          <w:p w14:paraId="1C532A67" w14:textId="67585AC1" w:rsidR="00735162" w:rsidRPr="00DF6698" w:rsidRDefault="00735162" w:rsidP="00735162">
            <w:pPr>
              <w:suppressAutoHyphens/>
              <w:bidi/>
              <w:jc w:val="lowKashida"/>
              <w:rPr>
                <w:rFonts w:cs="B Nazanin"/>
                <w:b/>
                <w:bCs/>
                <w:sz w:val="22"/>
                <w:szCs w:val="22"/>
                <w:rtl/>
                <w:lang w:bidi="fa-IR"/>
              </w:rPr>
            </w:pPr>
            <w:r w:rsidRPr="009B4784">
              <w:rPr>
                <w:rFonts w:hint="eastAsia"/>
                <w:rtl/>
              </w:rPr>
              <w:t>بور</w:t>
            </w:r>
            <w:r w:rsidRPr="009B4784">
              <w:rPr>
                <w:rFonts w:hint="cs"/>
                <w:rtl/>
              </w:rPr>
              <w:t>ی</w:t>
            </w:r>
            <w:r w:rsidRPr="009B4784">
              <w:rPr>
                <w:rtl/>
              </w:rPr>
              <w:t xml:space="preserve"> تار</w:t>
            </w:r>
            <w:r w:rsidRPr="009B4784">
              <w:rPr>
                <w:rFonts w:hint="cs"/>
                <w:rtl/>
              </w:rPr>
              <w:t>ی</w:t>
            </w:r>
            <w:r w:rsidRPr="009B4784">
              <w:rPr>
                <w:rtl/>
              </w:rPr>
              <w:t xml:space="preserve"> ناسوز دوتاره به سا</w:t>
            </w:r>
            <w:r w:rsidRPr="009B4784">
              <w:rPr>
                <w:rFonts w:hint="cs"/>
                <w:rtl/>
              </w:rPr>
              <w:t>ی</w:t>
            </w:r>
            <w:r w:rsidRPr="009B4784">
              <w:rPr>
                <w:rFonts w:hint="eastAsia"/>
                <w:rtl/>
              </w:rPr>
              <w:t>ز</w:t>
            </w:r>
            <w:r w:rsidRPr="009B4784">
              <w:rPr>
                <w:rtl/>
              </w:rPr>
              <w:t xml:space="preserve"> (35*70) سانت</w:t>
            </w:r>
            <w:r w:rsidRPr="009B4784">
              <w:rPr>
                <w:rFonts w:hint="cs"/>
                <w:rtl/>
              </w:rPr>
              <w:t>ی</w:t>
            </w:r>
            <w:r w:rsidRPr="009B4784">
              <w:rPr>
                <w:rtl/>
              </w:rPr>
              <w:t xml:space="preserve"> متر معه دهن بند باک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و استندرد</w:t>
            </w:r>
          </w:p>
        </w:tc>
        <w:tc>
          <w:tcPr>
            <w:tcW w:w="630" w:type="dxa"/>
            <w:tcBorders>
              <w:top w:val="single" w:sz="6" w:space="0" w:color="auto"/>
              <w:left w:val="single" w:sz="6" w:space="0" w:color="auto"/>
              <w:right w:val="single" w:sz="6" w:space="0" w:color="auto"/>
            </w:tcBorders>
            <w:vAlign w:val="center"/>
          </w:tcPr>
          <w:p w14:paraId="3D8E8111"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EFA463D" w14:textId="605F216F"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خریطه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02655C91" w14:textId="3CA1246D"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50000</w:t>
            </w:r>
          </w:p>
        </w:tc>
        <w:tc>
          <w:tcPr>
            <w:tcW w:w="1710" w:type="dxa"/>
            <w:tcBorders>
              <w:top w:val="single" w:sz="6" w:space="0" w:color="auto"/>
              <w:left w:val="single" w:sz="6" w:space="0" w:color="auto"/>
              <w:bottom w:val="single" w:sz="6" w:space="0" w:color="auto"/>
              <w:right w:val="single" w:sz="6" w:space="0" w:color="auto"/>
            </w:tcBorders>
            <w:vAlign w:val="center"/>
          </w:tcPr>
          <w:p w14:paraId="059CE851" w14:textId="14F2E547" w:rsidR="00735162" w:rsidRPr="008256DE" w:rsidRDefault="00735162" w:rsidP="00735162">
            <w:pPr>
              <w:suppressAutoHyphens/>
              <w:bidi/>
              <w:jc w:val="center"/>
              <w:rPr>
                <w:rFonts w:cs="B Nazanin"/>
                <w:szCs w:val="24"/>
                <w:rtl/>
              </w:rPr>
            </w:pPr>
            <w:r w:rsidRPr="00893AE8">
              <w:t>100000</w:t>
            </w:r>
          </w:p>
        </w:tc>
        <w:tc>
          <w:tcPr>
            <w:tcW w:w="1438" w:type="dxa"/>
            <w:tcBorders>
              <w:top w:val="single" w:sz="6" w:space="0" w:color="auto"/>
              <w:left w:val="single" w:sz="6" w:space="0" w:color="auto"/>
              <w:bottom w:val="single" w:sz="6" w:space="0" w:color="auto"/>
              <w:right w:val="single" w:sz="6" w:space="0" w:color="auto"/>
            </w:tcBorders>
          </w:tcPr>
          <w:p w14:paraId="6F892366"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B1FE4D2"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19A490C" w14:textId="77777777" w:rsidR="00735162" w:rsidRPr="008256DE" w:rsidRDefault="00735162" w:rsidP="00735162">
            <w:pPr>
              <w:suppressAutoHyphens/>
              <w:bidi/>
              <w:jc w:val="center"/>
              <w:rPr>
                <w:rFonts w:cs="B Nazanin"/>
                <w:szCs w:val="24"/>
                <w:rtl/>
              </w:rPr>
            </w:pPr>
          </w:p>
        </w:tc>
      </w:tr>
      <w:tr w:rsidR="00735162" w:rsidRPr="008256DE" w14:paraId="34AF77D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9D17AB4" w14:textId="6CED39C8" w:rsidR="00735162" w:rsidRPr="008256DE" w:rsidRDefault="00735162" w:rsidP="00735162">
            <w:pPr>
              <w:suppressAutoHyphens/>
              <w:bidi/>
              <w:jc w:val="center"/>
              <w:rPr>
                <w:rFonts w:cs="B Nazanin"/>
                <w:szCs w:val="24"/>
                <w:rtl/>
              </w:rPr>
            </w:pPr>
            <w:r>
              <w:rPr>
                <w:rFonts w:cs="B Nazanin" w:hint="cs"/>
                <w:szCs w:val="24"/>
                <w:rtl/>
              </w:rPr>
              <w:t>14</w:t>
            </w:r>
          </w:p>
        </w:tc>
        <w:tc>
          <w:tcPr>
            <w:tcW w:w="2790" w:type="dxa"/>
            <w:tcBorders>
              <w:top w:val="single" w:sz="6" w:space="0" w:color="auto"/>
              <w:left w:val="single" w:sz="6" w:space="0" w:color="auto"/>
              <w:bottom w:val="single" w:sz="6" w:space="0" w:color="auto"/>
              <w:right w:val="single" w:sz="6" w:space="0" w:color="auto"/>
            </w:tcBorders>
          </w:tcPr>
          <w:p w14:paraId="045D2AA1" w14:textId="439E9420" w:rsidR="00735162" w:rsidRPr="00DF6698" w:rsidRDefault="00735162" w:rsidP="00735162">
            <w:pPr>
              <w:suppressAutoHyphens/>
              <w:bidi/>
              <w:jc w:val="lowKashida"/>
              <w:rPr>
                <w:rFonts w:cs="B Nazanin"/>
                <w:b/>
                <w:bCs/>
                <w:sz w:val="22"/>
                <w:szCs w:val="22"/>
                <w:rtl/>
                <w:lang w:bidi="fa-IR"/>
              </w:rPr>
            </w:pPr>
            <w:r w:rsidRPr="009B4784">
              <w:rPr>
                <w:rFonts w:hint="eastAsia"/>
                <w:rtl/>
              </w:rPr>
              <w:t>پلاست</w:t>
            </w:r>
            <w:r w:rsidRPr="009B4784">
              <w:rPr>
                <w:rFonts w:hint="cs"/>
                <w:rtl/>
              </w:rPr>
              <w:t>ی</w:t>
            </w:r>
            <w:r w:rsidRPr="009B4784">
              <w:rPr>
                <w:rFonts w:hint="eastAsia"/>
                <w:rtl/>
              </w:rPr>
              <w:t>ک</w:t>
            </w:r>
            <w:r w:rsidRPr="009B4784">
              <w:rPr>
                <w:rtl/>
              </w:rPr>
              <w:t xml:space="preserve"> دبل دولا</w:t>
            </w:r>
            <w:r w:rsidRPr="009B4784">
              <w:rPr>
                <w:rFonts w:hint="cs"/>
                <w:rtl/>
              </w:rPr>
              <w:t>ی</w:t>
            </w:r>
            <w:r w:rsidRPr="009B4784">
              <w:rPr>
                <w:rFonts w:hint="eastAsia"/>
                <w:rtl/>
              </w:rPr>
              <w:t>ه</w:t>
            </w:r>
            <w:r w:rsidRPr="009B4784">
              <w:rPr>
                <w:rtl/>
              </w:rPr>
              <w:t xml:space="preserve"> ش</w:t>
            </w:r>
            <w:r w:rsidRPr="009B4784">
              <w:rPr>
                <w:rFonts w:hint="cs"/>
                <w:rtl/>
              </w:rPr>
              <w:t>ی</w:t>
            </w:r>
            <w:r w:rsidRPr="009B4784">
              <w:rPr>
                <w:rFonts w:hint="eastAsia"/>
                <w:rtl/>
              </w:rPr>
              <w:t>شه</w:t>
            </w:r>
            <w:r w:rsidRPr="009B4784">
              <w:rPr>
                <w:rtl/>
              </w:rPr>
              <w:t xml:space="preserve"> ئ</w:t>
            </w:r>
            <w:r w:rsidRPr="009B4784">
              <w:rPr>
                <w:rFonts w:hint="cs"/>
                <w:rtl/>
              </w:rPr>
              <w:t>ی</w:t>
            </w:r>
            <w:r w:rsidRPr="009B4784">
              <w:rPr>
                <w:rtl/>
              </w:rPr>
              <w:t xml:space="preserve"> به عرض (250) سانت</w:t>
            </w:r>
            <w:r w:rsidRPr="009B4784">
              <w:rPr>
                <w:rFonts w:hint="cs"/>
                <w:rtl/>
              </w:rPr>
              <w:t>ی</w:t>
            </w:r>
            <w:r w:rsidRPr="009B4784">
              <w:rPr>
                <w:rtl/>
              </w:rPr>
              <w:t xml:space="preserve"> که باز شود به عرض (5) متربا ک</w:t>
            </w:r>
            <w:r w:rsidRPr="009B4784">
              <w:rPr>
                <w:rFonts w:hint="cs"/>
                <w:rtl/>
              </w:rPr>
              <w:t>ی</w:t>
            </w:r>
            <w:r w:rsidRPr="009B4784">
              <w:rPr>
                <w:rFonts w:hint="eastAsia"/>
                <w:rtl/>
              </w:rPr>
              <w:t>ف</w:t>
            </w:r>
            <w:r w:rsidRPr="009B4784">
              <w:rPr>
                <w:rFonts w:hint="cs"/>
                <w:rtl/>
              </w:rPr>
              <w:t>ی</w:t>
            </w:r>
            <w:r w:rsidRPr="009B4784">
              <w:rPr>
                <w:rFonts w:hint="eastAsia"/>
                <w:rtl/>
              </w:rPr>
              <w:t>ت</w:t>
            </w:r>
            <w:r w:rsidRPr="009B4784">
              <w:rPr>
                <w:rtl/>
              </w:rPr>
              <w:t xml:space="preserve"> و استندرد</w:t>
            </w:r>
          </w:p>
        </w:tc>
        <w:tc>
          <w:tcPr>
            <w:tcW w:w="630" w:type="dxa"/>
            <w:tcBorders>
              <w:top w:val="single" w:sz="6" w:space="0" w:color="auto"/>
              <w:left w:val="single" w:sz="6" w:space="0" w:color="auto"/>
              <w:right w:val="single" w:sz="6" w:space="0" w:color="auto"/>
            </w:tcBorders>
            <w:vAlign w:val="center"/>
          </w:tcPr>
          <w:p w14:paraId="053910CC" w14:textId="77777777" w:rsidR="00735162" w:rsidRPr="00DF6698" w:rsidRDefault="00735162" w:rsidP="00735162">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9461F53" w14:textId="3C9291E4" w:rsidR="00735162" w:rsidRPr="00735162" w:rsidRDefault="00735162" w:rsidP="00735162">
            <w:pPr>
              <w:suppressAutoHyphens/>
              <w:bidi/>
              <w:jc w:val="center"/>
              <w:rPr>
                <w:rFonts w:cs="B Nazanin"/>
                <w:b/>
                <w:bCs/>
                <w:szCs w:val="24"/>
                <w:highlight w:val="lightGray"/>
                <w:rtl/>
              </w:rPr>
            </w:pPr>
            <w:r w:rsidRPr="00735162">
              <w:rPr>
                <w:rFonts w:ascii="Calibri" w:hAnsi="Calibri"/>
                <w:color w:val="000000"/>
                <w:szCs w:val="24"/>
                <w:rtl/>
              </w:rPr>
              <w:t>کیلو</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22C9C5B" w14:textId="0CFF3FD8" w:rsidR="00735162" w:rsidRPr="00735162" w:rsidRDefault="00735162" w:rsidP="00735162">
            <w:pPr>
              <w:suppressAutoHyphens/>
              <w:bidi/>
              <w:jc w:val="center"/>
              <w:rPr>
                <w:rFonts w:cs="B Nazanin"/>
                <w:b/>
                <w:bCs/>
                <w:szCs w:val="24"/>
                <w:highlight w:val="lightGray"/>
                <w:rtl/>
              </w:rPr>
            </w:pPr>
            <w:r w:rsidRPr="00735162">
              <w:rPr>
                <w:rFonts w:ascii="Calibri" w:hAnsi="Calibri" w:cs="Calibri"/>
                <w:szCs w:val="24"/>
              </w:rPr>
              <w:t>600</w:t>
            </w:r>
          </w:p>
        </w:tc>
        <w:tc>
          <w:tcPr>
            <w:tcW w:w="1710" w:type="dxa"/>
            <w:tcBorders>
              <w:top w:val="single" w:sz="6" w:space="0" w:color="auto"/>
              <w:left w:val="single" w:sz="6" w:space="0" w:color="auto"/>
              <w:bottom w:val="single" w:sz="6" w:space="0" w:color="auto"/>
              <w:right w:val="single" w:sz="6" w:space="0" w:color="auto"/>
            </w:tcBorders>
            <w:vAlign w:val="center"/>
          </w:tcPr>
          <w:p w14:paraId="5477036F" w14:textId="45528113" w:rsidR="00735162" w:rsidRPr="008256DE" w:rsidRDefault="00735162" w:rsidP="00735162">
            <w:pPr>
              <w:suppressAutoHyphens/>
              <w:bidi/>
              <w:jc w:val="center"/>
              <w:rPr>
                <w:rFonts w:cs="B Nazanin"/>
                <w:szCs w:val="24"/>
                <w:rtl/>
              </w:rPr>
            </w:pPr>
            <w:r w:rsidRPr="00893AE8">
              <w:t>1200</w:t>
            </w:r>
          </w:p>
        </w:tc>
        <w:tc>
          <w:tcPr>
            <w:tcW w:w="1438" w:type="dxa"/>
            <w:tcBorders>
              <w:top w:val="single" w:sz="6" w:space="0" w:color="auto"/>
              <w:left w:val="single" w:sz="6" w:space="0" w:color="auto"/>
              <w:bottom w:val="single" w:sz="6" w:space="0" w:color="auto"/>
              <w:right w:val="single" w:sz="6" w:space="0" w:color="auto"/>
            </w:tcBorders>
          </w:tcPr>
          <w:p w14:paraId="74CB91E3" w14:textId="77777777" w:rsidR="00735162" w:rsidRPr="008256DE" w:rsidRDefault="00735162" w:rsidP="00735162">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0A8A621" w14:textId="77777777" w:rsidR="00735162" w:rsidRPr="008256DE" w:rsidRDefault="00735162" w:rsidP="00735162">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0FA12C9" w14:textId="77777777" w:rsidR="00735162" w:rsidRPr="008256DE" w:rsidRDefault="00735162" w:rsidP="00735162">
            <w:pPr>
              <w:suppressAutoHyphens/>
              <w:bidi/>
              <w:jc w:val="center"/>
              <w:rPr>
                <w:rFonts w:cs="B Nazanin"/>
                <w:szCs w:val="24"/>
                <w:rtl/>
              </w:rPr>
            </w:pPr>
          </w:p>
        </w:tc>
      </w:tr>
      <w:tr w:rsidR="008032A1" w:rsidRPr="008256DE" w14:paraId="05FAAF2C" w14:textId="77777777" w:rsidTr="008959E9">
        <w:trPr>
          <w:cantSplit/>
          <w:trHeight w:val="1470"/>
          <w:jc w:val="center"/>
        </w:trPr>
        <w:tc>
          <w:tcPr>
            <w:tcW w:w="11700" w:type="dxa"/>
            <w:gridSpan w:val="9"/>
            <w:tcBorders>
              <w:top w:val="single" w:sz="6" w:space="0" w:color="auto"/>
              <w:left w:val="double" w:sz="6" w:space="0" w:color="auto"/>
              <w:bottom w:val="single" w:sz="6" w:space="0" w:color="auto"/>
              <w:right w:val="single" w:sz="6" w:space="0" w:color="auto"/>
            </w:tcBorders>
            <w:vAlign w:val="center"/>
          </w:tcPr>
          <w:p w14:paraId="4BF9BC81" w14:textId="22C3629E" w:rsidR="008032A1" w:rsidRPr="008256DE" w:rsidRDefault="008032A1" w:rsidP="008032A1">
            <w:pPr>
              <w:suppressAutoHyphens/>
              <w:bidi/>
              <w:jc w:val="center"/>
              <w:rPr>
                <w:rFonts w:cs="B Nazanin"/>
                <w:szCs w:val="24"/>
                <w:rtl/>
              </w:rPr>
            </w:pPr>
            <w:r>
              <w:rPr>
                <w:rFonts w:cs="B Nazanin" w:hint="cs"/>
                <w:szCs w:val="24"/>
                <w:rtl/>
              </w:rPr>
              <w:t>قیمت مجموعی لات سوم:</w:t>
            </w:r>
          </w:p>
        </w:tc>
        <w:tc>
          <w:tcPr>
            <w:tcW w:w="1530" w:type="dxa"/>
            <w:tcBorders>
              <w:top w:val="single" w:sz="6" w:space="0" w:color="auto"/>
              <w:left w:val="single" w:sz="6" w:space="0" w:color="auto"/>
              <w:bottom w:val="single" w:sz="6" w:space="0" w:color="auto"/>
              <w:right w:val="double" w:sz="6" w:space="0" w:color="auto"/>
            </w:tcBorders>
          </w:tcPr>
          <w:p w14:paraId="46C17036" w14:textId="77777777" w:rsidR="008032A1" w:rsidRPr="008256DE" w:rsidRDefault="008032A1" w:rsidP="00F40821">
            <w:pPr>
              <w:suppressAutoHyphens/>
              <w:bidi/>
              <w:jc w:val="center"/>
              <w:rPr>
                <w:rFonts w:cs="B Nazanin"/>
                <w:szCs w:val="24"/>
                <w:rtl/>
              </w:rPr>
            </w:pPr>
          </w:p>
        </w:tc>
      </w:tr>
      <w:tr w:rsidR="008032A1" w:rsidRPr="008256DE" w14:paraId="447F0A51"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238F1E02" w14:textId="3D0F45F1" w:rsidR="008032A1" w:rsidRPr="008032A1" w:rsidRDefault="008032A1" w:rsidP="008032A1">
            <w:pPr>
              <w:suppressAutoHyphens/>
              <w:bidi/>
              <w:jc w:val="center"/>
              <w:rPr>
                <w:rFonts w:cs="B Nazanin"/>
                <w:b/>
                <w:bCs/>
                <w:szCs w:val="24"/>
                <w:rtl/>
              </w:rPr>
            </w:pPr>
            <w:r w:rsidRPr="008032A1">
              <w:rPr>
                <w:rFonts w:cs="B Nazanin" w:hint="cs"/>
                <w:b/>
                <w:bCs/>
                <w:szCs w:val="24"/>
                <w:rtl/>
              </w:rPr>
              <w:t xml:space="preserve">لات چهارم قول اردوی 205 اتل </w:t>
            </w:r>
          </w:p>
        </w:tc>
      </w:tr>
      <w:tr w:rsidR="008032A1" w:rsidRPr="008256DE" w14:paraId="160CF755"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8BBAC3A" w14:textId="34D75DA8" w:rsidR="008032A1" w:rsidRPr="008256DE" w:rsidRDefault="008032A1" w:rsidP="008032A1">
            <w:pPr>
              <w:suppressAutoHyphens/>
              <w:bidi/>
              <w:jc w:val="center"/>
              <w:rPr>
                <w:rFonts w:cs="B Nazanin"/>
                <w:szCs w:val="24"/>
                <w:rtl/>
              </w:rPr>
            </w:pPr>
            <w:r>
              <w:rPr>
                <w:rFonts w:cs="B Nazanin" w:hint="cs"/>
                <w:szCs w:val="24"/>
                <w:rtl/>
              </w:rPr>
              <w:t>1</w:t>
            </w:r>
          </w:p>
        </w:tc>
        <w:tc>
          <w:tcPr>
            <w:tcW w:w="2790" w:type="dxa"/>
            <w:tcBorders>
              <w:top w:val="single" w:sz="6" w:space="0" w:color="auto"/>
              <w:left w:val="single" w:sz="6" w:space="0" w:color="auto"/>
              <w:bottom w:val="single" w:sz="6" w:space="0" w:color="auto"/>
              <w:right w:val="single" w:sz="6" w:space="0" w:color="auto"/>
            </w:tcBorders>
          </w:tcPr>
          <w:p w14:paraId="32CB0F01" w14:textId="2386B0F5" w:rsidR="008032A1" w:rsidRPr="00DF6698" w:rsidRDefault="008032A1" w:rsidP="008032A1">
            <w:pPr>
              <w:suppressAutoHyphens/>
              <w:bidi/>
              <w:jc w:val="lowKashida"/>
              <w:rPr>
                <w:rFonts w:cs="B Nazanin"/>
                <w:b/>
                <w:bCs/>
                <w:sz w:val="22"/>
                <w:szCs w:val="22"/>
                <w:rtl/>
                <w:lang w:bidi="fa-IR"/>
              </w:rPr>
            </w:pPr>
            <w:r w:rsidRPr="00F45B11">
              <w:rPr>
                <w:rtl/>
              </w:rPr>
              <w:t>هسکوموانع تکه دار طول 1متر،عرض 1 متر،ارتفاع 1 متر از س</w:t>
            </w:r>
            <w:r w:rsidRPr="00F45B11">
              <w:rPr>
                <w:rFonts w:hint="cs"/>
                <w:rtl/>
              </w:rPr>
              <w:t>ی</w:t>
            </w:r>
            <w:r w:rsidRPr="00F45B11">
              <w:rPr>
                <w:rFonts w:hint="eastAsia"/>
                <w:rtl/>
              </w:rPr>
              <w:t>خ</w:t>
            </w:r>
            <w:r w:rsidRPr="00F45B11">
              <w:rPr>
                <w:rtl/>
              </w:rPr>
              <w:t xml:space="preserve"> 4 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استندردامر</w:t>
            </w:r>
            <w:r w:rsidRPr="00F45B11">
              <w:rPr>
                <w:rFonts w:hint="cs"/>
                <w:rtl/>
              </w:rPr>
              <w:t>ی</w:t>
            </w:r>
            <w:r w:rsidRPr="00F45B11">
              <w:rPr>
                <w:rFonts w:hint="eastAsia"/>
                <w:rtl/>
              </w:rPr>
              <w:t>کائ</w:t>
            </w:r>
            <w:r w:rsidRPr="00F45B11">
              <w:rPr>
                <w:rFonts w:hint="cs"/>
                <w:rtl/>
              </w:rPr>
              <w:t>ی</w:t>
            </w:r>
            <w:r w:rsidRPr="00F45B11">
              <w:rPr>
                <w:rtl/>
              </w:rPr>
              <w:t xml:space="preserve"> و </w:t>
            </w:r>
            <w:r w:rsidRPr="00F45B11">
              <w:rPr>
                <w:rFonts w:hint="cs"/>
                <w:rtl/>
              </w:rPr>
              <w:t>ی</w:t>
            </w:r>
            <w:r w:rsidRPr="00F45B11">
              <w:rPr>
                <w:rFonts w:hint="eastAsia"/>
                <w:rtl/>
              </w:rPr>
              <w:t>ا</w:t>
            </w:r>
            <w:r w:rsidRPr="00F45B11">
              <w:rPr>
                <w:rtl/>
              </w:rPr>
              <w:t xml:space="preserve"> معادل آن،تکه هسکواز جنس دبل باشد تادر وقت پرکار</w:t>
            </w:r>
            <w:r w:rsidRPr="00F45B11">
              <w:rPr>
                <w:rFonts w:hint="cs"/>
                <w:rtl/>
              </w:rPr>
              <w:t>ی</w:t>
            </w:r>
            <w:r w:rsidRPr="00F45B11">
              <w:rPr>
                <w:rtl/>
              </w:rPr>
              <w:t xml:space="preserve"> پاره نشود،س</w:t>
            </w:r>
            <w:r w:rsidRPr="00F45B11">
              <w:rPr>
                <w:rFonts w:hint="cs"/>
                <w:rtl/>
              </w:rPr>
              <w:t>ی</w:t>
            </w:r>
            <w:r w:rsidRPr="00F45B11">
              <w:rPr>
                <w:rFonts w:hint="eastAsia"/>
                <w:rtl/>
              </w:rPr>
              <w:t>خ</w:t>
            </w:r>
            <w:r w:rsidRPr="00F45B11">
              <w:rPr>
                <w:rtl/>
              </w:rPr>
              <w:t xml:space="preserve"> ها</w:t>
            </w:r>
            <w:r w:rsidRPr="00F45B11">
              <w:rPr>
                <w:rFonts w:hint="cs"/>
                <w:rtl/>
              </w:rPr>
              <w:t>ی</w:t>
            </w:r>
            <w:r w:rsidRPr="00F45B11">
              <w:rPr>
                <w:rtl/>
              </w:rPr>
              <w:t xml:space="preserve"> هسکو ل</w:t>
            </w:r>
            <w:r w:rsidRPr="00F45B11">
              <w:rPr>
                <w:rFonts w:hint="cs"/>
                <w:rtl/>
              </w:rPr>
              <w:t>ی</w:t>
            </w:r>
            <w:r w:rsidRPr="00F45B11">
              <w:rPr>
                <w:rFonts w:hint="eastAsia"/>
                <w:rtl/>
              </w:rPr>
              <w:t>م</w:t>
            </w:r>
            <w:r w:rsidRPr="00F45B11">
              <w:rPr>
                <w:rtl/>
              </w:rPr>
              <w:t xml:space="preserve"> کار</w:t>
            </w:r>
            <w:r w:rsidRPr="00F45B11">
              <w:rPr>
                <w:rFonts w:hint="cs"/>
                <w:rtl/>
              </w:rPr>
              <w:t>ی</w:t>
            </w:r>
            <w:r w:rsidRPr="00F45B11">
              <w:rPr>
                <w:rtl/>
              </w:rPr>
              <w:t xml:space="preserve"> کمپن</w:t>
            </w:r>
            <w:r w:rsidRPr="00F45B11">
              <w:rPr>
                <w:rFonts w:hint="cs"/>
                <w:rtl/>
              </w:rPr>
              <w:t>ی</w:t>
            </w:r>
            <w:r w:rsidRPr="00F45B11">
              <w:rPr>
                <w:rtl/>
              </w:rPr>
              <w:t xml:space="preserve"> باشد ،وقت پرکار</w:t>
            </w:r>
            <w:r w:rsidRPr="00F45B11">
              <w:rPr>
                <w:rFonts w:hint="cs"/>
                <w:rtl/>
              </w:rPr>
              <w:t>ی</w:t>
            </w:r>
            <w:r w:rsidRPr="00F45B11">
              <w:rPr>
                <w:rtl/>
              </w:rPr>
              <w:t xml:space="preserve"> از هم جدا نشود فنر </w:t>
            </w:r>
            <w:r w:rsidRPr="00F45B11">
              <w:rPr>
                <w:rFonts w:hint="cs"/>
                <w:rtl/>
              </w:rPr>
              <w:t>ی</w:t>
            </w:r>
            <w:r w:rsidRPr="00F45B11">
              <w:rPr>
                <w:rFonts w:hint="eastAsia"/>
                <w:rtl/>
              </w:rPr>
              <w:t>ا</w:t>
            </w:r>
            <w:r w:rsidRPr="00F45B11">
              <w:rPr>
                <w:rtl/>
              </w:rPr>
              <w:t xml:space="preserve"> سپرنگ ها</w:t>
            </w:r>
            <w:r w:rsidRPr="00F45B11">
              <w:rPr>
                <w:rFonts w:hint="cs"/>
                <w:rtl/>
              </w:rPr>
              <w:t>ی</w:t>
            </w:r>
            <w:r w:rsidRPr="00F45B11">
              <w:rPr>
                <w:rtl/>
              </w:rPr>
              <w:t xml:space="preserve"> هسکو4 مل</w:t>
            </w:r>
            <w:r w:rsidRPr="00F45B11">
              <w:rPr>
                <w:rFonts w:hint="cs"/>
                <w:rtl/>
              </w:rPr>
              <w:t>ی</w:t>
            </w:r>
            <w:r w:rsidRPr="00F45B11">
              <w:rPr>
                <w:rtl/>
              </w:rPr>
              <w:t xml:space="preserve"> باشد تا مقاومت پر</w:t>
            </w:r>
            <w:r w:rsidRPr="00F45B11">
              <w:rPr>
                <w:rFonts w:hint="eastAsia"/>
                <w:rtl/>
              </w:rPr>
              <w:t>کار</w:t>
            </w:r>
            <w:r w:rsidRPr="00F45B11">
              <w:rPr>
                <w:rFonts w:hint="cs"/>
                <w:rtl/>
              </w:rPr>
              <w:t>ی</w:t>
            </w:r>
            <w:r w:rsidRPr="00F45B11">
              <w:rPr>
                <w:rtl/>
              </w:rPr>
              <w:t xml:space="preserve"> را داشته باشد.پائ</w:t>
            </w:r>
            <w:r w:rsidRPr="00F45B11">
              <w:rPr>
                <w:rFonts w:hint="cs"/>
                <w:rtl/>
              </w:rPr>
              <w:t>ی</w:t>
            </w:r>
            <w:r w:rsidRPr="00F45B11">
              <w:rPr>
                <w:rFonts w:hint="eastAsia"/>
                <w:rtl/>
              </w:rPr>
              <w:t>ن</w:t>
            </w:r>
            <w:r w:rsidRPr="00F45B11">
              <w:rPr>
                <w:rtl/>
              </w:rPr>
              <w:t xml:space="preserve"> وبالا</w:t>
            </w:r>
            <w:r w:rsidRPr="00F45B11">
              <w:rPr>
                <w:rFonts w:hint="cs"/>
                <w:rtl/>
              </w:rPr>
              <w:t>ی</w:t>
            </w:r>
            <w:r w:rsidRPr="00F45B11">
              <w:rPr>
                <w:rtl/>
              </w:rPr>
              <w:t xml:space="preserve"> تکه آن استبلر شده باشد</w:t>
            </w:r>
          </w:p>
        </w:tc>
        <w:tc>
          <w:tcPr>
            <w:tcW w:w="630" w:type="dxa"/>
            <w:tcBorders>
              <w:top w:val="single" w:sz="6" w:space="0" w:color="auto"/>
              <w:left w:val="single" w:sz="6" w:space="0" w:color="auto"/>
              <w:right w:val="single" w:sz="6" w:space="0" w:color="auto"/>
            </w:tcBorders>
            <w:vAlign w:val="center"/>
          </w:tcPr>
          <w:p w14:paraId="330B5C5A"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5E2AB01" w14:textId="3E391D35"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خانه</w:t>
            </w:r>
          </w:p>
        </w:tc>
        <w:tc>
          <w:tcPr>
            <w:tcW w:w="1800" w:type="dxa"/>
            <w:tcBorders>
              <w:top w:val="double" w:sz="6" w:space="0" w:color="auto"/>
              <w:left w:val="single" w:sz="4" w:space="0" w:color="auto"/>
              <w:bottom w:val="single" w:sz="4" w:space="0" w:color="auto"/>
              <w:right w:val="single" w:sz="4" w:space="0" w:color="auto"/>
            </w:tcBorders>
            <w:shd w:val="clear" w:color="000000" w:fill="FFFFFF"/>
            <w:vAlign w:val="center"/>
          </w:tcPr>
          <w:p w14:paraId="73C73C0C" w14:textId="0F29A925"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8099</w:t>
            </w:r>
          </w:p>
        </w:tc>
        <w:tc>
          <w:tcPr>
            <w:tcW w:w="1710" w:type="dxa"/>
            <w:tcBorders>
              <w:top w:val="single" w:sz="6" w:space="0" w:color="auto"/>
              <w:left w:val="single" w:sz="6" w:space="0" w:color="auto"/>
              <w:bottom w:val="single" w:sz="6" w:space="0" w:color="auto"/>
              <w:right w:val="single" w:sz="6" w:space="0" w:color="auto"/>
            </w:tcBorders>
            <w:vAlign w:val="center"/>
          </w:tcPr>
          <w:p w14:paraId="3D578DC6" w14:textId="463E8CA5" w:rsidR="008032A1" w:rsidRPr="008256DE" w:rsidRDefault="008032A1" w:rsidP="00723691">
            <w:pPr>
              <w:suppressAutoHyphens/>
              <w:bidi/>
              <w:jc w:val="center"/>
              <w:rPr>
                <w:rFonts w:cs="B Nazanin"/>
                <w:szCs w:val="24"/>
                <w:rtl/>
              </w:rPr>
            </w:pPr>
            <w:r w:rsidRPr="000A7DC5">
              <w:t>16198</w:t>
            </w:r>
          </w:p>
        </w:tc>
        <w:tc>
          <w:tcPr>
            <w:tcW w:w="1438" w:type="dxa"/>
            <w:tcBorders>
              <w:top w:val="single" w:sz="6" w:space="0" w:color="auto"/>
              <w:left w:val="single" w:sz="6" w:space="0" w:color="auto"/>
              <w:bottom w:val="single" w:sz="6" w:space="0" w:color="auto"/>
              <w:right w:val="single" w:sz="6" w:space="0" w:color="auto"/>
            </w:tcBorders>
          </w:tcPr>
          <w:p w14:paraId="62E6B0AE"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714F58D"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A1D031C" w14:textId="77777777" w:rsidR="008032A1" w:rsidRPr="008256DE" w:rsidRDefault="008032A1" w:rsidP="008032A1">
            <w:pPr>
              <w:suppressAutoHyphens/>
              <w:bidi/>
              <w:jc w:val="center"/>
              <w:rPr>
                <w:rFonts w:cs="B Nazanin"/>
                <w:szCs w:val="24"/>
                <w:rtl/>
              </w:rPr>
            </w:pPr>
          </w:p>
        </w:tc>
      </w:tr>
      <w:tr w:rsidR="008032A1" w:rsidRPr="008256DE" w14:paraId="0FBBA4DC"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A79272A" w14:textId="5D500411" w:rsidR="008032A1" w:rsidRPr="008256DE" w:rsidRDefault="008032A1" w:rsidP="008032A1">
            <w:pPr>
              <w:suppressAutoHyphens/>
              <w:bidi/>
              <w:jc w:val="center"/>
              <w:rPr>
                <w:rFonts w:cs="B Nazanin"/>
                <w:szCs w:val="24"/>
                <w:rtl/>
              </w:rPr>
            </w:pPr>
            <w:r>
              <w:rPr>
                <w:rFonts w:cs="B Nazanin" w:hint="cs"/>
                <w:szCs w:val="24"/>
                <w:rtl/>
              </w:rPr>
              <w:t>2</w:t>
            </w:r>
          </w:p>
        </w:tc>
        <w:tc>
          <w:tcPr>
            <w:tcW w:w="2790" w:type="dxa"/>
            <w:tcBorders>
              <w:top w:val="single" w:sz="6" w:space="0" w:color="auto"/>
              <w:left w:val="single" w:sz="6" w:space="0" w:color="auto"/>
              <w:bottom w:val="single" w:sz="6" w:space="0" w:color="auto"/>
              <w:right w:val="single" w:sz="6" w:space="0" w:color="auto"/>
            </w:tcBorders>
          </w:tcPr>
          <w:p w14:paraId="64E01AF9" w14:textId="013F6AF8" w:rsidR="008032A1" w:rsidRPr="00DF6698" w:rsidRDefault="008032A1" w:rsidP="008032A1">
            <w:pPr>
              <w:suppressAutoHyphens/>
              <w:bidi/>
              <w:jc w:val="lowKashida"/>
              <w:rPr>
                <w:rFonts w:cs="B Nazanin"/>
                <w:b/>
                <w:bCs/>
                <w:sz w:val="22"/>
                <w:szCs w:val="22"/>
                <w:rtl/>
                <w:lang w:bidi="fa-IR"/>
              </w:rPr>
            </w:pPr>
            <w:r w:rsidRPr="00F45B11">
              <w:rPr>
                <w:rFonts w:hint="eastAsia"/>
                <w:rtl/>
              </w:rPr>
              <w:t>هسکوموانع</w:t>
            </w:r>
            <w:r w:rsidRPr="00F45B11">
              <w:rPr>
                <w:rtl/>
              </w:rPr>
              <w:t xml:space="preserve"> تکه دار طول 1.06متر،عرض 1.06 متر،ارتفاع 1.37 متر از س</w:t>
            </w:r>
            <w:r w:rsidRPr="00F45B11">
              <w:rPr>
                <w:rFonts w:hint="cs"/>
                <w:rtl/>
              </w:rPr>
              <w:t>ی</w:t>
            </w:r>
            <w:r w:rsidRPr="00F45B11">
              <w:rPr>
                <w:rFonts w:hint="eastAsia"/>
                <w:rtl/>
              </w:rPr>
              <w:t>خ</w:t>
            </w:r>
            <w:r w:rsidRPr="00F45B11">
              <w:rPr>
                <w:rtl/>
              </w:rPr>
              <w:t xml:space="preserve"> 5 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استندردامر</w:t>
            </w:r>
            <w:r w:rsidRPr="00F45B11">
              <w:rPr>
                <w:rFonts w:hint="cs"/>
                <w:rtl/>
              </w:rPr>
              <w:t>ی</w:t>
            </w:r>
            <w:r w:rsidRPr="00F45B11">
              <w:rPr>
                <w:rFonts w:hint="eastAsia"/>
                <w:rtl/>
              </w:rPr>
              <w:t>کائ</w:t>
            </w:r>
            <w:r w:rsidRPr="00F45B11">
              <w:rPr>
                <w:rFonts w:hint="cs"/>
                <w:rtl/>
              </w:rPr>
              <w:t>ی</w:t>
            </w:r>
            <w:r w:rsidRPr="00F45B11">
              <w:rPr>
                <w:rtl/>
              </w:rPr>
              <w:t xml:space="preserve"> و </w:t>
            </w:r>
            <w:r w:rsidRPr="00F45B11">
              <w:rPr>
                <w:rFonts w:hint="cs"/>
                <w:rtl/>
              </w:rPr>
              <w:t>ی</w:t>
            </w:r>
            <w:r w:rsidRPr="00F45B11">
              <w:rPr>
                <w:rFonts w:hint="eastAsia"/>
                <w:rtl/>
              </w:rPr>
              <w:t>ا</w:t>
            </w:r>
            <w:r w:rsidRPr="00F45B11">
              <w:rPr>
                <w:rtl/>
              </w:rPr>
              <w:t xml:space="preserve"> معادل آن،تکه هسکواز جنس دبل باشد تادر وقت پرکار</w:t>
            </w:r>
            <w:r w:rsidRPr="00F45B11">
              <w:rPr>
                <w:rFonts w:hint="cs"/>
                <w:rtl/>
              </w:rPr>
              <w:t>ی</w:t>
            </w:r>
            <w:r w:rsidRPr="00F45B11">
              <w:rPr>
                <w:rtl/>
              </w:rPr>
              <w:t xml:space="preserve"> پاره نشود،س</w:t>
            </w:r>
            <w:r w:rsidRPr="00F45B11">
              <w:rPr>
                <w:rFonts w:hint="cs"/>
                <w:rtl/>
              </w:rPr>
              <w:t>ی</w:t>
            </w:r>
            <w:r w:rsidRPr="00F45B11">
              <w:rPr>
                <w:rFonts w:hint="eastAsia"/>
                <w:rtl/>
              </w:rPr>
              <w:t>خ</w:t>
            </w:r>
            <w:r w:rsidRPr="00F45B11">
              <w:rPr>
                <w:rtl/>
              </w:rPr>
              <w:t xml:space="preserve"> ها</w:t>
            </w:r>
            <w:r w:rsidRPr="00F45B11">
              <w:rPr>
                <w:rFonts w:hint="cs"/>
                <w:rtl/>
              </w:rPr>
              <w:t>ی</w:t>
            </w:r>
            <w:r w:rsidRPr="00F45B11">
              <w:rPr>
                <w:rtl/>
              </w:rPr>
              <w:t xml:space="preserve"> هسکو ل</w:t>
            </w:r>
            <w:r w:rsidRPr="00F45B11">
              <w:rPr>
                <w:rFonts w:hint="cs"/>
                <w:rtl/>
              </w:rPr>
              <w:t>ی</w:t>
            </w:r>
            <w:r w:rsidRPr="00F45B11">
              <w:rPr>
                <w:rFonts w:hint="eastAsia"/>
                <w:rtl/>
              </w:rPr>
              <w:t>م</w:t>
            </w:r>
            <w:r w:rsidRPr="00F45B11">
              <w:rPr>
                <w:rtl/>
              </w:rPr>
              <w:t xml:space="preserve"> کار</w:t>
            </w:r>
            <w:r w:rsidRPr="00F45B11">
              <w:rPr>
                <w:rFonts w:hint="cs"/>
                <w:rtl/>
              </w:rPr>
              <w:t>ی</w:t>
            </w:r>
            <w:r w:rsidRPr="00F45B11">
              <w:rPr>
                <w:rtl/>
              </w:rPr>
              <w:t xml:space="preserve"> کمپن</w:t>
            </w:r>
            <w:r w:rsidRPr="00F45B11">
              <w:rPr>
                <w:rFonts w:hint="cs"/>
                <w:rtl/>
              </w:rPr>
              <w:t>ی</w:t>
            </w:r>
            <w:r w:rsidRPr="00F45B11">
              <w:rPr>
                <w:rtl/>
              </w:rPr>
              <w:t xml:space="preserve"> باشد ،وقت پرکار</w:t>
            </w:r>
            <w:r w:rsidRPr="00F45B11">
              <w:rPr>
                <w:rFonts w:hint="cs"/>
                <w:rtl/>
              </w:rPr>
              <w:t>ی</w:t>
            </w:r>
            <w:r w:rsidRPr="00F45B11">
              <w:rPr>
                <w:rtl/>
              </w:rPr>
              <w:t xml:space="preserve"> از هم جدا نشود فنر </w:t>
            </w:r>
            <w:r w:rsidRPr="00F45B11">
              <w:rPr>
                <w:rFonts w:hint="cs"/>
                <w:rtl/>
              </w:rPr>
              <w:t>ی</w:t>
            </w:r>
            <w:r w:rsidRPr="00F45B11">
              <w:rPr>
                <w:rFonts w:hint="eastAsia"/>
                <w:rtl/>
              </w:rPr>
              <w:t>ا</w:t>
            </w:r>
            <w:r w:rsidRPr="00F45B11">
              <w:rPr>
                <w:rtl/>
              </w:rPr>
              <w:t xml:space="preserve"> سپرنگ ها</w:t>
            </w:r>
            <w:r w:rsidRPr="00F45B11">
              <w:rPr>
                <w:rFonts w:hint="cs"/>
                <w:rtl/>
              </w:rPr>
              <w:t>ی</w:t>
            </w:r>
            <w:r w:rsidRPr="00F45B11">
              <w:rPr>
                <w:rtl/>
              </w:rPr>
              <w:t xml:space="preserve"> هسکو 4 مل</w:t>
            </w:r>
            <w:r w:rsidRPr="00F45B11">
              <w:rPr>
                <w:rFonts w:hint="cs"/>
                <w:rtl/>
              </w:rPr>
              <w:t>ی</w:t>
            </w:r>
            <w:r w:rsidRPr="00F45B11">
              <w:rPr>
                <w:rtl/>
              </w:rPr>
              <w:t xml:space="preserve"> باشد تا</w:t>
            </w:r>
            <w:r w:rsidRPr="00F45B11">
              <w:t xml:space="preserve"> </w:t>
            </w:r>
            <w:r w:rsidRPr="00F45B11">
              <w:rPr>
                <w:rtl/>
              </w:rPr>
              <w:t>مقاومت پرکار</w:t>
            </w:r>
            <w:r w:rsidRPr="00F45B11">
              <w:rPr>
                <w:rFonts w:hint="cs"/>
                <w:rtl/>
              </w:rPr>
              <w:t>ی</w:t>
            </w:r>
            <w:r w:rsidRPr="00F45B11">
              <w:rPr>
                <w:rtl/>
              </w:rPr>
              <w:t xml:space="preserve"> را داشته باشد.پائ</w:t>
            </w:r>
            <w:r w:rsidRPr="00F45B11">
              <w:rPr>
                <w:rFonts w:hint="cs"/>
                <w:rtl/>
              </w:rPr>
              <w:t>ی</w:t>
            </w:r>
            <w:r w:rsidRPr="00F45B11">
              <w:rPr>
                <w:rFonts w:hint="eastAsia"/>
                <w:rtl/>
              </w:rPr>
              <w:t>ن</w:t>
            </w:r>
            <w:r w:rsidRPr="00F45B11">
              <w:rPr>
                <w:rtl/>
              </w:rPr>
              <w:t xml:space="preserve"> وبالا</w:t>
            </w:r>
            <w:r w:rsidRPr="00F45B11">
              <w:rPr>
                <w:rFonts w:hint="cs"/>
                <w:rtl/>
              </w:rPr>
              <w:t>ی</w:t>
            </w:r>
            <w:r w:rsidRPr="00F45B11">
              <w:rPr>
                <w:rtl/>
              </w:rPr>
              <w:t xml:space="preserve"> تکه آن استبلر شده باشد</w:t>
            </w:r>
          </w:p>
        </w:tc>
        <w:tc>
          <w:tcPr>
            <w:tcW w:w="630" w:type="dxa"/>
            <w:tcBorders>
              <w:top w:val="single" w:sz="6" w:space="0" w:color="auto"/>
              <w:left w:val="single" w:sz="6" w:space="0" w:color="auto"/>
              <w:right w:val="single" w:sz="6" w:space="0" w:color="auto"/>
            </w:tcBorders>
            <w:vAlign w:val="center"/>
          </w:tcPr>
          <w:p w14:paraId="04779C73"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BB9A105" w14:textId="30224BFE"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B633454" w14:textId="4C4AB141"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4000</w:t>
            </w:r>
          </w:p>
        </w:tc>
        <w:tc>
          <w:tcPr>
            <w:tcW w:w="1710" w:type="dxa"/>
            <w:tcBorders>
              <w:top w:val="single" w:sz="6" w:space="0" w:color="auto"/>
              <w:left w:val="single" w:sz="6" w:space="0" w:color="auto"/>
              <w:bottom w:val="single" w:sz="6" w:space="0" w:color="auto"/>
              <w:right w:val="single" w:sz="6" w:space="0" w:color="auto"/>
            </w:tcBorders>
            <w:vAlign w:val="center"/>
          </w:tcPr>
          <w:p w14:paraId="47DB4991" w14:textId="68A681C3" w:rsidR="008032A1" w:rsidRPr="008256DE" w:rsidRDefault="008032A1" w:rsidP="00723691">
            <w:pPr>
              <w:suppressAutoHyphens/>
              <w:bidi/>
              <w:jc w:val="center"/>
              <w:rPr>
                <w:rFonts w:cs="B Nazanin"/>
                <w:szCs w:val="24"/>
                <w:rtl/>
              </w:rPr>
            </w:pPr>
            <w:r w:rsidRPr="000A7DC5">
              <w:t>8000</w:t>
            </w:r>
          </w:p>
        </w:tc>
        <w:tc>
          <w:tcPr>
            <w:tcW w:w="1438" w:type="dxa"/>
            <w:tcBorders>
              <w:top w:val="single" w:sz="6" w:space="0" w:color="auto"/>
              <w:left w:val="single" w:sz="6" w:space="0" w:color="auto"/>
              <w:bottom w:val="single" w:sz="6" w:space="0" w:color="auto"/>
              <w:right w:val="single" w:sz="6" w:space="0" w:color="auto"/>
            </w:tcBorders>
          </w:tcPr>
          <w:p w14:paraId="42A20B5B"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D9A6711"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770DC2F" w14:textId="77777777" w:rsidR="008032A1" w:rsidRPr="008256DE" w:rsidRDefault="008032A1" w:rsidP="008032A1">
            <w:pPr>
              <w:suppressAutoHyphens/>
              <w:bidi/>
              <w:jc w:val="center"/>
              <w:rPr>
                <w:rFonts w:cs="B Nazanin"/>
                <w:szCs w:val="24"/>
                <w:rtl/>
              </w:rPr>
            </w:pPr>
          </w:p>
        </w:tc>
      </w:tr>
      <w:tr w:rsidR="008032A1" w:rsidRPr="008256DE" w14:paraId="7AAABA8C"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CB03EBA" w14:textId="7735384B" w:rsidR="008032A1" w:rsidRPr="008256DE" w:rsidRDefault="008032A1" w:rsidP="008032A1">
            <w:pPr>
              <w:suppressAutoHyphens/>
              <w:bidi/>
              <w:jc w:val="center"/>
              <w:rPr>
                <w:rFonts w:cs="B Nazanin"/>
                <w:szCs w:val="24"/>
                <w:rtl/>
              </w:rPr>
            </w:pPr>
            <w:r>
              <w:rPr>
                <w:rFonts w:cs="B Nazanin" w:hint="cs"/>
                <w:szCs w:val="24"/>
                <w:rtl/>
              </w:rPr>
              <w:t>3</w:t>
            </w:r>
          </w:p>
        </w:tc>
        <w:tc>
          <w:tcPr>
            <w:tcW w:w="2790" w:type="dxa"/>
            <w:tcBorders>
              <w:top w:val="single" w:sz="6" w:space="0" w:color="auto"/>
              <w:left w:val="single" w:sz="6" w:space="0" w:color="auto"/>
              <w:bottom w:val="single" w:sz="6" w:space="0" w:color="auto"/>
              <w:right w:val="single" w:sz="6" w:space="0" w:color="auto"/>
            </w:tcBorders>
          </w:tcPr>
          <w:p w14:paraId="00631EE5" w14:textId="78F755E7" w:rsidR="008032A1" w:rsidRPr="00DF6698" w:rsidRDefault="008032A1" w:rsidP="008032A1">
            <w:pPr>
              <w:suppressAutoHyphens/>
              <w:bidi/>
              <w:jc w:val="lowKashida"/>
              <w:rPr>
                <w:rFonts w:cs="B Nazanin"/>
                <w:b/>
                <w:bCs/>
                <w:sz w:val="22"/>
                <w:szCs w:val="22"/>
                <w:rtl/>
                <w:lang w:bidi="fa-IR"/>
              </w:rPr>
            </w:pPr>
            <w:r w:rsidRPr="00F45B11">
              <w:rPr>
                <w:rFonts w:hint="eastAsia"/>
                <w:rtl/>
              </w:rPr>
              <w:t>هسکوموانع</w:t>
            </w:r>
            <w:r w:rsidRPr="00F45B11">
              <w:rPr>
                <w:rtl/>
              </w:rPr>
              <w:t xml:space="preserve"> تکه دار طول 2.13متر،عرض 2.13 متر،ارتفاع 2.21 مترازس</w:t>
            </w:r>
            <w:r w:rsidRPr="00F45B11">
              <w:rPr>
                <w:rFonts w:hint="cs"/>
                <w:rtl/>
              </w:rPr>
              <w:t>ی</w:t>
            </w:r>
            <w:r w:rsidRPr="00F45B11">
              <w:rPr>
                <w:rFonts w:hint="eastAsia"/>
                <w:rtl/>
              </w:rPr>
              <w:t>خ</w:t>
            </w:r>
            <w:r w:rsidRPr="00F45B11">
              <w:rPr>
                <w:rtl/>
              </w:rPr>
              <w:t xml:space="preserve"> 5 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 امر</w:t>
            </w:r>
            <w:r w:rsidRPr="00F45B11">
              <w:rPr>
                <w:rFonts w:hint="cs"/>
                <w:rtl/>
              </w:rPr>
              <w:t>ی</w:t>
            </w:r>
            <w:r w:rsidRPr="00F45B11">
              <w:rPr>
                <w:rFonts w:hint="eastAsia"/>
                <w:rtl/>
              </w:rPr>
              <w:t>کائ</w:t>
            </w:r>
            <w:r w:rsidRPr="00F45B11">
              <w:rPr>
                <w:rFonts w:hint="cs"/>
                <w:rtl/>
              </w:rPr>
              <w:t>ی</w:t>
            </w:r>
            <w:r w:rsidRPr="00F45B11">
              <w:rPr>
                <w:rtl/>
              </w:rPr>
              <w:t xml:space="preserve"> و </w:t>
            </w:r>
            <w:r w:rsidRPr="00F45B11">
              <w:rPr>
                <w:rFonts w:hint="cs"/>
                <w:rtl/>
              </w:rPr>
              <w:t>ی</w:t>
            </w:r>
            <w:r w:rsidRPr="00F45B11">
              <w:rPr>
                <w:rFonts w:hint="eastAsia"/>
                <w:rtl/>
              </w:rPr>
              <w:t>ا</w:t>
            </w:r>
            <w:r w:rsidRPr="00F45B11">
              <w:rPr>
                <w:rtl/>
              </w:rPr>
              <w:t xml:space="preserve"> معادل آن،تکه هسکوازجنس دبل باشد تادر وقت پرکا ر</w:t>
            </w:r>
            <w:r w:rsidRPr="00F45B11">
              <w:rPr>
                <w:rFonts w:hint="cs"/>
                <w:rtl/>
              </w:rPr>
              <w:t>ی</w:t>
            </w:r>
            <w:r w:rsidRPr="00F45B11">
              <w:rPr>
                <w:rtl/>
              </w:rPr>
              <w:t xml:space="preserve"> پاره نشود،س</w:t>
            </w:r>
            <w:r w:rsidRPr="00F45B11">
              <w:rPr>
                <w:rFonts w:hint="cs"/>
                <w:rtl/>
              </w:rPr>
              <w:t>ی</w:t>
            </w:r>
            <w:r w:rsidRPr="00F45B11">
              <w:rPr>
                <w:rFonts w:hint="eastAsia"/>
                <w:rtl/>
              </w:rPr>
              <w:t>خ</w:t>
            </w:r>
            <w:r w:rsidRPr="00F45B11">
              <w:rPr>
                <w:rtl/>
              </w:rPr>
              <w:t xml:space="preserve"> ها</w:t>
            </w:r>
            <w:r w:rsidRPr="00F45B11">
              <w:rPr>
                <w:rFonts w:hint="cs"/>
                <w:rtl/>
              </w:rPr>
              <w:t>ی</w:t>
            </w:r>
            <w:r w:rsidRPr="00F45B11">
              <w:rPr>
                <w:rtl/>
              </w:rPr>
              <w:t xml:space="preserve"> هسکو ل</w:t>
            </w:r>
            <w:r w:rsidRPr="00F45B11">
              <w:rPr>
                <w:rFonts w:hint="cs"/>
                <w:rtl/>
              </w:rPr>
              <w:t>ی</w:t>
            </w:r>
            <w:r w:rsidRPr="00F45B11">
              <w:rPr>
                <w:rFonts w:hint="eastAsia"/>
                <w:rtl/>
              </w:rPr>
              <w:t>م</w:t>
            </w:r>
            <w:r w:rsidRPr="00F45B11">
              <w:rPr>
                <w:rtl/>
              </w:rPr>
              <w:t xml:space="preserve"> کار</w:t>
            </w:r>
            <w:r w:rsidRPr="00F45B11">
              <w:rPr>
                <w:rFonts w:hint="cs"/>
                <w:rtl/>
              </w:rPr>
              <w:t>ی</w:t>
            </w:r>
            <w:r w:rsidRPr="00F45B11">
              <w:rPr>
                <w:rtl/>
              </w:rPr>
              <w:t xml:space="preserve"> کمپن</w:t>
            </w:r>
            <w:r w:rsidRPr="00F45B11">
              <w:rPr>
                <w:rFonts w:hint="cs"/>
                <w:rtl/>
              </w:rPr>
              <w:t>ی</w:t>
            </w:r>
            <w:r w:rsidRPr="00F45B11">
              <w:rPr>
                <w:rtl/>
              </w:rPr>
              <w:t xml:space="preserve"> باشد،وقت پرکار</w:t>
            </w:r>
            <w:r w:rsidRPr="00F45B11">
              <w:rPr>
                <w:rFonts w:hint="cs"/>
                <w:rtl/>
              </w:rPr>
              <w:t>ی</w:t>
            </w:r>
            <w:r w:rsidRPr="00F45B11">
              <w:rPr>
                <w:rtl/>
              </w:rPr>
              <w:t xml:space="preserve"> از هم جدا نشود فنر</w:t>
            </w:r>
            <w:r w:rsidRPr="00F45B11">
              <w:rPr>
                <w:rFonts w:hint="cs"/>
                <w:rtl/>
              </w:rPr>
              <w:t>ی</w:t>
            </w:r>
            <w:r w:rsidRPr="00F45B11">
              <w:rPr>
                <w:rFonts w:hint="eastAsia"/>
                <w:rtl/>
              </w:rPr>
              <w:t>ا</w:t>
            </w:r>
            <w:r w:rsidRPr="00F45B11">
              <w:rPr>
                <w:rtl/>
              </w:rPr>
              <w:t xml:space="preserve"> سپرنگ ها</w:t>
            </w:r>
            <w:r w:rsidRPr="00F45B11">
              <w:rPr>
                <w:rFonts w:hint="cs"/>
                <w:rtl/>
              </w:rPr>
              <w:t>ی</w:t>
            </w:r>
            <w:r w:rsidRPr="00F45B11">
              <w:rPr>
                <w:rtl/>
              </w:rPr>
              <w:t xml:space="preserve"> هسکو 4 مل</w:t>
            </w:r>
            <w:r w:rsidRPr="00F45B11">
              <w:rPr>
                <w:rFonts w:hint="cs"/>
                <w:rtl/>
              </w:rPr>
              <w:t>ی</w:t>
            </w:r>
            <w:r w:rsidRPr="00F45B11">
              <w:rPr>
                <w:rtl/>
              </w:rPr>
              <w:t xml:space="preserve"> باشد تا مق</w:t>
            </w:r>
            <w:r w:rsidRPr="00F45B11">
              <w:rPr>
                <w:rFonts w:hint="eastAsia"/>
                <w:rtl/>
              </w:rPr>
              <w:t>اومت</w:t>
            </w:r>
            <w:r w:rsidRPr="00F45B11">
              <w:rPr>
                <w:rtl/>
              </w:rPr>
              <w:t xml:space="preserve"> پرکار</w:t>
            </w:r>
            <w:r w:rsidRPr="00F45B11">
              <w:rPr>
                <w:rFonts w:hint="cs"/>
                <w:rtl/>
              </w:rPr>
              <w:t>ی</w:t>
            </w:r>
            <w:r w:rsidRPr="00F45B11">
              <w:rPr>
                <w:rtl/>
              </w:rPr>
              <w:t xml:space="preserve"> را داشته باشد.پائ</w:t>
            </w:r>
            <w:r w:rsidRPr="00F45B11">
              <w:rPr>
                <w:rFonts w:hint="cs"/>
                <w:rtl/>
              </w:rPr>
              <w:t>ی</w:t>
            </w:r>
            <w:r w:rsidRPr="00F45B11">
              <w:rPr>
                <w:rFonts w:hint="eastAsia"/>
                <w:rtl/>
              </w:rPr>
              <w:t>ن</w:t>
            </w:r>
            <w:r w:rsidRPr="00F45B11">
              <w:rPr>
                <w:rtl/>
              </w:rPr>
              <w:t xml:space="preserve"> وبالا</w:t>
            </w:r>
            <w:r w:rsidRPr="00F45B11">
              <w:rPr>
                <w:rFonts w:hint="cs"/>
                <w:rtl/>
              </w:rPr>
              <w:t>ی</w:t>
            </w:r>
            <w:r w:rsidRPr="00F45B11">
              <w:rPr>
                <w:rtl/>
              </w:rPr>
              <w:t xml:space="preserve"> تکه آن استبلر شده باشد</w:t>
            </w:r>
          </w:p>
        </w:tc>
        <w:tc>
          <w:tcPr>
            <w:tcW w:w="630" w:type="dxa"/>
            <w:tcBorders>
              <w:top w:val="single" w:sz="6" w:space="0" w:color="auto"/>
              <w:left w:val="single" w:sz="6" w:space="0" w:color="auto"/>
              <w:right w:val="single" w:sz="6" w:space="0" w:color="auto"/>
            </w:tcBorders>
            <w:vAlign w:val="center"/>
          </w:tcPr>
          <w:p w14:paraId="75A4E8F1"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28956C5" w14:textId="2ECA2059"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9D2971C" w14:textId="687EE905"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3500</w:t>
            </w:r>
          </w:p>
        </w:tc>
        <w:tc>
          <w:tcPr>
            <w:tcW w:w="1710" w:type="dxa"/>
            <w:tcBorders>
              <w:top w:val="single" w:sz="6" w:space="0" w:color="auto"/>
              <w:left w:val="single" w:sz="6" w:space="0" w:color="auto"/>
              <w:bottom w:val="single" w:sz="6" w:space="0" w:color="auto"/>
              <w:right w:val="single" w:sz="6" w:space="0" w:color="auto"/>
            </w:tcBorders>
            <w:vAlign w:val="center"/>
          </w:tcPr>
          <w:p w14:paraId="1EFBFB52" w14:textId="56CCFE4A" w:rsidR="008032A1" w:rsidRPr="008256DE" w:rsidRDefault="008032A1" w:rsidP="00723691">
            <w:pPr>
              <w:suppressAutoHyphens/>
              <w:bidi/>
              <w:jc w:val="center"/>
              <w:rPr>
                <w:rFonts w:cs="B Nazanin"/>
                <w:szCs w:val="24"/>
                <w:rtl/>
              </w:rPr>
            </w:pPr>
            <w:r w:rsidRPr="000A7DC5">
              <w:t>7000</w:t>
            </w:r>
          </w:p>
        </w:tc>
        <w:tc>
          <w:tcPr>
            <w:tcW w:w="1438" w:type="dxa"/>
            <w:tcBorders>
              <w:top w:val="single" w:sz="6" w:space="0" w:color="auto"/>
              <w:left w:val="single" w:sz="6" w:space="0" w:color="auto"/>
              <w:bottom w:val="single" w:sz="6" w:space="0" w:color="auto"/>
              <w:right w:val="single" w:sz="6" w:space="0" w:color="auto"/>
            </w:tcBorders>
          </w:tcPr>
          <w:p w14:paraId="43E52CDD"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9F6FD57"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361D164" w14:textId="77777777" w:rsidR="008032A1" w:rsidRPr="008256DE" w:rsidRDefault="008032A1" w:rsidP="008032A1">
            <w:pPr>
              <w:suppressAutoHyphens/>
              <w:bidi/>
              <w:jc w:val="center"/>
              <w:rPr>
                <w:rFonts w:cs="B Nazanin"/>
                <w:szCs w:val="24"/>
                <w:rtl/>
              </w:rPr>
            </w:pPr>
          </w:p>
        </w:tc>
      </w:tr>
      <w:tr w:rsidR="008032A1" w:rsidRPr="008256DE" w14:paraId="7F465959"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2C3892B" w14:textId="4897B4D7" w:rsidR="008032A1" w:rsidRPr="008256DE" w:rsidRDefault="008032A1" w:rsidP="008032A1">
            <w:pPr>
              <w:suppressAutoHyphens/>
              <w:bidi/>
              <w:jc w:val="center"/>
              <w:rPr>
                <w:rFonts w:cs="B Nazanin"/>
                <w:szCs w:val="24"/>
                <w:rtl/>
              </w:rPr>
            </w:pPr>
            <w:r>
              <w:rPr>
                <w:rFonts w:cs="B Nazanin" w:hint="cs"/>
                <w:szCs w:val="24"/>
                <w:rtl/>
              </w:rPr>
              <w:t>4</w:t>
            </w:r>
          </w:p>
        </w:tc>
        <w:tc>
          <w:tcPr>
            <w:tcW w:w="2790" w:type="dxa"/>
            <w:tcBorders>
              <w:top w:val="single" w:sz="6" w:space="0" w:color="auto"/>
              <w:left w:val="single" w:sz="6" w:space="0" w:color="auto"/>
              <w:bottom w:val="single" w:sz="6" w:space="0" w:color="auto"/>
              <w:right w:val="single" w:sz="6" w:space="0" w:color="auto"/>
            </w:tcBorders>
          </w:tcPr>
          <w:p w14:paraId="2271F749" w14:textId="43A76665" w:rsidR="008032A1" w:rsidRPr="00DF6698" w:rsidRDefault="008032A1" w:rsidP="008032A1">
            <w:pPr>
              <w:suppressAutoHyphens/>
              <w:bidi/>
              <w:jc w:val="lowKashida"/>
              <w:rPr>
                <w:rFonts w:cs="B Nazanin"/>
                <w:b/>
                <w:bCs/>
                <w:sz w:val="22"/>
                <w:szCs w:val="22"/>
                <w:rtl/>
                <w:lang w:bidi="fa-IR"/>
              </w:rPr>
            </w:pPr>
            <w:r w:rsidRPr="00F45B11">
              <w:rPr>
                <w:rFonts w:hint="eastAsia"/>
                <w:rtl/>
              </w:rPr>
              <w:t>هسکو</w:t>
            </w:r>
            <w:r w:rsidRPr="00F45B11">
              <w:rPr>
                <w:rFonts w:hint="cs"/>
                <w:rtl/>
              </w:rPr>
              <w:t>ی</w:t>
            </w:r>
            <w:r w:rsidRPr="00F45B11">
              <w:rPr>
                <w:rtl/>
              </w:rPr>
              <w:t xml:space="preserve"> موانع تکه دار ارتفاع (61)سانت</w:t>
            </w:r>
            <w:r w:rsidRPr="00F45B11">
              <w:rPr>
                <w:rFonts w:hint="cs"/>
                <w:rtl/>
              </w:rPr>
              <w:t>ی</w:t>
            </w:r>
            <w:r w:rsidRPr="00F45B11">
              <w:rPr>
                <w:rtl/>
              </w:rPr>
              <w:t xml:space="preserve"> متر عرض (61 ) سانت</w:t>
            </w:r>
            <w:r w:rsidRPr="00F45B11">
              <w:rPr>
                <w:rFonts w:hint="cs"/>
                <w:rtl/>
              </w:rPr>
              <w:t>ی</w:t>
            </w:r>
            <w:r w:rsidRPr="00F45B11">
              <w:rPr>
                <w:rtl/>
              </w:rPr>
              <w:t xml:space="preserve"> متر طول(61 )ز س</w:t>
            </w:r>
            <w:r w:rsidRPr="00F45B11">
              <w:rPr>
                <w:rFonts w:hint="cs"/>
                <w:rtl/>
              </w:rPr>
              <w:t>ی</w:t>
            </w:r>
            <w:r w:rsidRPr="00F45B11">
              <w:rPr>
                <w:rFonts w:hint="eastAsia"/>
                <w:rtl/>
              </w:rPr>
              <w:t>خ</w:t>
            </w:r>
            <w:r w:rsidRPr="00F45B11">
              <w:rPr>
                <w:rtl/>
              </w:rPr>
              <w:t xml:space="preserve"> 4 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استندردامر</w:t>
            </w:r>
            <w:r w:rsidRPr="00F45B11">
              <w:rPr>
                <w:rFonts w:hint="cs"/>
                <w:rtl/>
              </w:rPr>
              <w:t>ی</w:t>
            </w:r>
            <w:r w:rsidRPr="00F45B11">
              <w:rPr>
                <w:rFonts w:hint="eastAsia"/>
                <w:rtl/>
              </w:rPr>
              <w:t>کائ</w:t>
            </w:r>
            <w:r w:rsidRPr="00F45B11">
              <w:rPr>
                <w:rFonts w:hint="cs"/>
                <w:rtl/>
              </w:rPr>
              <w:t>ی</w:t>
            </w:r>
            <w:r w:rsidRPr="00F45B11">
              <w:rPr>
                <w:rtl/>
              </w:rPr>
              <w:t xml:space="preserve"> و </w:t>
            </w:r>
            <w:r w:rsidRPr="00F45B11">
              <w:rPr>
                <w:rFonts w:hint="cs"/>
                <w:rtl/>
              </w:rPr>
              <w:t>ی</w:t>
            </w:r>
            <w:r w:rsidRPr="00F45B11">
              <w:rPr>
                <w:rFonts w:hint="eastAsia"/>
                <w:rtl/>
              </w:rPr>
              <w:t>ا</w:t>
            </w:r>
            <w:r w:rsidRPr="00F45B11">
              <w:rPr>
                <w:rtl/>
              </w:rPr>
              <w:t xml:space="preserve"> معادل آن،تکه هسکواز جنس دبل باشد تادر وقت پرکار</w:t>
            </w:r>
            <w:r w:rsidRPr="00F45B11">
              <w:rPr>
                <w:rFonts w:hint="cs"/>
                <w:rtl/>
              </w:rPr>
              <w:t>ی</w:t>
            </w:r>
            <w:r w:rsidRPr="00F45B11">
              <w:rPr>
                <w:rtl/>
              </w:rPr>
              <w:t xml:space="preserve"> پاره نشود،س</w:t>
            </w:r>
            <w:r w:rsidRPr="00F45B11">
              <w:rPr>
                <w:rFonts w:hint="cs"/>
                <w:rtl/>
              </w:rPr>
              <w:t>ی</w:t>
            </w:r>
            <w:r w:rsidRPr="00F45B11">
              <w:rPr>
                <w:rFonts w:hint="eastAsia"/>
                <w:rtl/>
              </w:rPr>
              <w:t>خ</w:t>
            </w:r>
            <w:r w:rsidRPr="00F45B11">
              <w:rPr>
                <w:rtl/>
              </w:rPr>
              <w:t xml:space="preserve"> ها</w:t>
            </w:r>
            <w:r w:rsidRPr="00F45B11">
              <w:rPr>
                <w:rFonts w:hint="cs"/>
                <w:rtl/>
              </w:rPr>
              <w:t>ی</w:t>
            </w:r>
            <w:r w:rsidRPr="00F45B11">
              <w:rPr>
                <w:rtl/>
              </w:rPr>
              <w:t xml:space="preserve"> هسکو ل</w:t>
            </w:r>
            <w:r w:rsidRPr="00F45B11">
              <w:rPr>
                <w:rFonts w:hint="cs"/>
                <w:rtl/>
              </w:rPr>
              <w:t>ی</w:t>
            </w:r>
            <w:r w:rsidRPr="00F45B11">
              <w:rPr>
                <w:rFonts w:hint="eastAsia"/>
                <w:rtl/>
              </w:rPr>
              <w:t>م</w:t>
            </w:r>
            <w:r w:rsidRPr="00F45B11">
              <w:rPr>
                <w:rtl/>
              </w:rPr>
              <w:t xml:space="preserve"> کار</w:t>
            </w:r>
            <w:r w:rsidRPr="00F45B11">
              <w:rPr>
                <w:rFonts w:hint="cs"/>
                <w:rtl/>
              </w:rPr>
              <w:t>ی</w:t>
            </w:r>
            <w:r w:rsidRPr="00F45B11">
              <w:rPr>
                <w:rtl/>
              </w:rPr>
              <w:t xml:space="preserve"> کمپن</w:t>
            </w:r>
            <w:r w:rsidRPr="00F45B11">
              <w:rPr>
                <w:rFonts w:hint="cs"/>
                <w:rtl/>
              </w:rPr>
              <w:t>ی</w:t>
            </w:r>
            <w:r w:rsidRPr="00F45B11">
              <w:rPr>
                <w:rtl/>
              </w:rPr>
              <w:t xml:space="preserve"> باشد ،وقت پرکار</w:t>
            </w:r>
            <w:r w:rsidRPr="00F45B11">
              <w:rPr>
                <w:rFonts w:hint="cs"/>
                <w:rtl/>
              </w:rPr>
              <w:t>ی</w:t>
            </w:r>
            <w:r w:rsidRPr="00F45B11">
              <w:rPr>
                <w:rtl/>
              </w:rPr>
              <w:t xml:space="preserve"> از هم جدا نشود فنر </w:t>
            </w:r>
            <w:r w:rsidRPr="00F45B11">
              <w:rPr>
                <w:rFonts w:hint="cs"/>
                <w:rtl/>
              </w:rPr>
              <w:t>ی</w:t>
            </w:r>
            <w:r w:rsidRPr="00F45B11">
              <w:rPr>
                <w:rFonts w:hint="eastAsia"/>
                <w:rtl/>
              </w:rPr>
              <w:t>ا</w:t>
            </w:r>
            <w:r w:rsidRPr="00F45B11">
              <w:rPr>
                <w:rtl/>
              </w:rPr>
              <w:t xml:space="preserve"> سپرنگ ها</w:t>
            </w:r>
            <w:r w:rsidRPr="00F45B11">
              <w:rPr>
                <w:rFonts w:hint="cs"/>
                <w:rtl/>
              </w:rPr>
              <w:t>ی</w:t>
            </w:r>
            <w:r w:rsidRPr="00F45B11">
              <w:rPr>
                <w:rtl/>
              </w:rPr>
              <w:t xml:space="preserve"> هسکو 4 مل</w:t>
            </w:r>
            <w:r w:rsidRPr="00F45B11">
              <w:rPr>
                <w:rFonts w:hint="cs"/>
                <w:rtl/>
              </w:rPr>
              <w:t>ی</w:t>
            </w:r>
            <w:r w:rsidRPr="00F45B11">
              <w:rPr>
                <w:rtl/>
              </w:rPr>
              <w:t xml:space="preserve"> باشد تا مقاومت پرکار</w:t>
            </w:r>
            <w:r w:rsidRPr="00F45B11">
              <w:rPr>
                <w:rFonts w:hint="cs"/>
                <w:rtl/>
              </w:rPr>
              <w:t>ی</w:t>
            </w:r>
            <w:r w:rsidRPr="00F45B11">
              <w:rPr>
                <w:rtl/>
              </w:rPr>
              <w:t xml:space="preserve"> را داشته باشد.پائ</w:t>
            </w:r>
            <w:r w:rsidRPr="00F45B11">
              <w:rPr>
                <w:rFonts w:hint="cs"/>
                <w:rtl/>
              </w:rPr>
              <w:t>ی</w:t>
            </w:r>
            <w:r w:rsidRPr="00F45B11">
              <w:rPr>
                <w:rFonts w:hint="eastAsia"/>
                <w:rtl/>
              </w:rPr>
              <w:t>ن</w:t>
            </w:r>
            <w:r w:rsidRPr="00F45B11">
              <w:rPr>
                <w:rtl/>
              </w:rPr>
              <w:t xml:space="preserve"> وبالا</w:t>
            </w:r>
            <w:r w:rsidRPr="00F45B11">
              <w:rPr>
                <w:rFonts w:hint="cs"/>
                <w:rtl/>
              </w:rPr>
              <w:t>ی</w:t>
            </w:r>
            <w:r w:rsidRPr="00F45B11">
              <w:rPr>
                <w:rtl/>
              </w:rPr>
              <w:t xml:space="preserve"> تکه آن استبلر شده باشد</w:t>
            </w:r>
          </w:p>
        </w:tc>
        <w:tc>
          <w:tcPr>
            <w:tcW w:w="630" w:type="dxa"/>
            <w:tcBorders>
              <w:top w:val="single" w:sz="6" w:space="0" w:color="auto"/>
              <w:left w:val="single" w:sz="6" w:space="0" w:color="auto"/>
              <w:right w:val="single" w:sz="6" w:space="0" w:color="auto"/>
            </w:tcBorders>
            <w:vAlign w:val="center"/>
          </w:tcPr>
          <w:p w14:paraId="09287C00"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129B342" w14:textId="1B47BE57"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7CEF212" w14:textId="67BE5FEC"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6500</w:t>
            </w:r>
          </w:p>
        </w:tc>
        <w:tc>
          <w:tcPr>
            <w:tcW w:w="1710" w:type="dxa"/>
            <w:tcBorders>
              <w:top w:val="single" w:sz="6" w:space="0" w:color="auto"/>
              <w:left w:val="single" w:sz="6" w:space="0" w:color="auto"/>
              <w:bottom w:val="single" w:sz="6" w:space="0" w:color="auto"/>
              <w:right w:val="single" w:sz="6" w:space="0" w:color="auto"/>
            </w:tcBorders>
            <w:vAlign w:val="center"/>
          </w:tcPr>
          <w:p w14:paraId="09298990" w14:textId="11443EAB" w:rsidR="008032A1" w:rsidRPr="008256DE" w:rsidRDefault="008032A1" w:rsidP="00723691">
            <w:pPr>
              <w:suppressAutoHyphens/>
              <w:bidi/>
              <w:jc w:val="center"/>
              <w:rPr>
                <w:rFonts w:cs="B Nazanin"/>
                <w:szCs w:val="24"/>
                <w:rtl/>
              </w:rPr>
            </w:pPr>
            <w:r w:rsidRPr="000A7DC5">
              <w:t>13000</w:t>
            </w:r>
          </w:p>
        </w:tc>
        <w:tc>
          <w:tcPr>
            <w:tcW w:w="1438" w:type="dxa"/>
            <w:tcBorders>
              <w:top w:val="single" w:sz="6" w:space="0" w:color="auto"/>
              <w:left w:val="single" w:sz="6" w:space="0" w:color="auto"/>
              <w:bottom w:val="single" w:sz="6" w:space="0" w:color="auto"/>
              <w:right w:val="single" w:sz="6" w:space="0" w:color="auto"/>
            </w:tcBorders>
          </w:tcPr>
          <w:p w14:paraId="198F17CE"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191000C"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2BB8767" w14:textId="77777777" w:rsidR="008032A1" w:rsidRPr="008256DE" w:rsidRDefault="008032A1" w:rsidP="008032A1">
            <w:pPr>
              <w:suppressAutoHyphens/>
              <w:bidi/>
              <w:jc w:val="center"/>
              <w:rPr>
                <w:rFonts w:cs="B Nazanin"/>
                <w:szCs w:val="24"/>
                <w:rtl/>
              </w:rPr>
            </w:pPr>
          </w:p>
        </w:tc>
      </w:tr>
      <w:tr w:rsidR="008032A1" w:rsidRPr="008256DE" w14:paraId="34086B0B"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B35CCC5" w14:textId="66CD8268" w:rsidR="008032A1" w:rsidRPr="008256DE" w:rsidRDefault="008032A1" w:rsidP="008032A1">
            <w:pPr>
              <w:suppressAutoHyphens/>
              <w:bidi/>
              <w:jc w:val="center"/>
              <w:rPr>
                <w:rFonts w:cs="B Nazanin"/>
                <w:szCs w:val="24"/>
                <w:rtl/>
              </w:rPr>
            </w:pPr>
            <w:r>
              <w:rPr>
                <w:rFonts w:cs="B Nazanin" w:hint="cs"/>
                <w:szCs w:val="24"/>
                <w:rtl/>
              </w:rPr>
              <w:t>5</w:t>
            </w:r>
          </w:p>
        </w:tc>
        <w:tc>
          <w:tcPr>
            <w:tcW w:w="2790" w:type="dxa"/>
            <w:tcBorders>
              <w:top w:val="single" w:sz="6" w:space="0" w:color="auto"/>
              <w:left w:val="single" w:sz="6" w:space="0" w:color="auto"/>
              <w:bottom w:val="single" w:sz="6" w:space="0" w:color="auto"/>
              <w:right w:val="single" w:sz="6" w:space="0" w:color="auto"/>
            </w:tcBorders>
          </w:tcPr>
          <w:p w14:paraId="59FD8B5D" w14:textId="0810103B" w:rsidR="008032A1" w:rsidRPr="00DF6698" w:rsidRDefault="008032A1" w:rsidP="008032A1">
            <w:pPr>
              <w:suppressAutoHyphens/>
              <w:bidi/>
              <w:jc w:val="lowKashida"/>
              <w:rPr>
                <w:rFonts w:cs="B Nazanin"/>
                <w:b/>
                <w:bCs/>
                <w:sz w:val="22"/>
                <w:szCs w:val="22"/>
                <w:rtl/>
                <w:lang w:bidi="fa-IR"/>
              </w:rPr>
            </w:pPr>
            <w:r w:rsidRPr="00F45B11">
              <w:rPr>
                <w:rFonts w:hint="eastAsia"/>
                <w:rtl/>
              </w:rPr>
              <w:t>آهن</w:t>
            </w:r>
            <w:r w:rsidRPr="00F45B11">
              <w:rPr>
                <w:rtl/>
              </w:rPr>
              <w:t xml:space="preserve"> گادر به طول 12 متر،وزن 100 ک</w:t>
            </w:r>
            <w:r w:rsidRPr="00F45B11">
              <w:rPr>
                <w:rFonts w:hint="cs"/>
                <w:rtl/>
              </w:rPr>
              <w:t>ی</w:t>
            </w:r>
            <w:r w:rsidRPr="00F45B11">
              <w:rPr>
                <w:rFonts w:hint="eastAsia"/>
                <w:rtl/>
              </w:rPr>
              <w:t>لوگرام</w:t>
            </w:r>
            <w:r w:rsidRPr="00F45B11">
              <w:rPr>
                <w:rtl/>
              </w:rPr>
              <w:t xml:space="preserve"> و ارتفاع 14 سانت</w:t>
            </w:r>
            <w:r w:rsidRPr="00F45B11">
              <w:rPr>
                <w:rFonts w:hint="cs"/>
                <w:rtl/>
              </w:rPr>
              <w:t>ی</w:t>
            </w:r>
            <w:r w:rsidRPr="00F45B11">
              <w:rPr>
                <w:rtl/>
              </w:rPr>
              <w:t xml:space="preserve"> ضخامت (8)مل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عال</w:t>
            </w:r>
            <w:r w:rsidRPr="00F45B11">
              <w:rPr>
                <w:rFonts w:hint="cs"/>
                <w:rtl/>
              </w:rPr>
              <w:t>ی</w:t>
            </w:r>
            <w:r w:rsidRPr="00F45B11">
              <w:rPr>
                <w:rtl/>
              </w:rPr>
              <w:t xml:space="preserve"> و با رنگ ضد زنگ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w:t>
            </w:r>
            <w:r w:rsidRPr="00F45B11">
              <w:t xml:space="preserve"> .</w:t>
            </w:r>
          </w:p>
        </w:tc>
        <w:tc>
          <w:tcPr>
            <w:tcW w:w="630" w:type="dxa"/>
            <w:tcBorders>
              <w:top w:val="single" w:sz="6" w:space="0" w:color="auto"/>
              <w:left w:val="single" w:sz="6" w:space="0" w:color="auto"/>
              <w:right w:val="single" w:sz="6" w:space="0" w:color="auto"/>
            </w:tcBorders>
            <w:vAlign w:val="center"/>
          </w:tcPr>
          <w:p w14:paraId="6ED85AE7"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D24543D" w14:textId="2A5DD870"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5C09FF8" w14:textId="0D72CB49"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300</w:t>
            </w:r>
          </w:p>
        </w:tc>
        <w:tc>
          <w:tcPr>
            <w:tcW w:w="1710" w:type="dxa"/>
            <w:tcBorders>
              <w:top w:val="single" w:sz="6" w:space="0" w:color="auto"/>
              <w:left w:val="single" w:sz="6" w:space="0" w:color="auto"/>
              <w:bottom w:val="single" w:sz="6" w:space="0" w:color="auto"/>
              <w:right w:val="single" w:sz="6" w:space="0" w:color="auto"/>
            </w:tcBorders>
            <w:vAlign w:val="center"/>
          </w:tcPr>
          <w:p w14:paraId="79C5D803" w14:textId="0224DB2D" w:rsidR="008032A1" w:rsidRPr="008256DE" w:rsidRDefault="008032A1" w:rsidP="00723691">
            <w:pPr>
              <w:suppressAutoHyphens/>
              <w:bidi/>
              <w:jc w:val="center"/>
              <w:rPr>
                <w:rFonts w:cs="B Nazanin"/>
                <w:szCs w:val="24"/>
                <w:rtl/>
              </w:rPr>
            </w:pPr>
            <w:r w:rsidRPr="000A7DC5">
              <w:t>600</w:t>
            </w:r>
          </w:p>
        </w:tc>
        <w:tc>
          <w:tcPr>
            <w:tcW w:w="1438" w:type="dxa"/>
            <w:tcBorders>
              <w:top w:val="single" w:sz="6" w:space="0" w:color="auto"/>
              <w:left w:val="single" w:sz="6" w:space="0" w:color="auto"/>
              <w:bottom w:val="single" w:sz="6" w:space="0" w:color="auto"/>
              <w:right w:val="single" w:sz="6" w:space="0" w:color="auto"/>
            </w:tcBorders>
          </w:tcPr>
          <w:p w14:paraId="35FCF316"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406608B"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3B28E43" w14:textId="77777777" w:rsidR="008032A1" w:rsidRPr="008256DE" w:rsidRDefault="008032A1" w:rsidP="008032A1">
            <w:pPr>
              <w:suppressAutoHyphens/>
              <w:bidi/>
              <w:jc w:val="center"/>
              <w:rPr>
                <w:rFonts w:cs="B Nazanin"/>
                <w:szCs w:val="24"/>
                <w:rtl/>
              </w:rPr>
            </w:pPr>
          </w:p>
        </w:tc>
      </w:tr>
      <w:tr w:rsidR="008032A1" w:rsidRPr="008256DE" w14:paraId="4250E562"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1FF6282" w14:textId="0DCAA67A" w:rsidR="008032A1" w:rsidRPr="008256DE" w:rsidRDefault="008032A1" w:rsidP="008032A1">
            <w:pPr>
              <w:suppressAutoHyphens/>
              <w:bidi/>
              <w:jc w:val="center"/>
              <w:rPr>
                <w:rFonts w:cs="B Nazanin"/>
                <w:szCs w:val="24"/>
                <w:rtl/>
              </w:rPr>
            </w:pPr>
            <w:r>
              <w:rPr>
                <w:rFonts w:cs="B Nazanin" w:hint="cs"/>
                <w:szCs w:val="24"/>
                <w:rtl/>
              </w:rPr>
              <w:t>6</w:t>
            </w:r>
          </w:p>
        </w:tc>
        <w:tc>
          <w:tcPr>
            <w:tcW w:w="2790" w:type="dxa"/>
            <w:tcBorders>
              <w:top w:val="single" w:sz="6" w:space="0" w:color="auto"/>
              <w:left w:val="single" w:sz="6" w:space="0" w:color="auto"/>
              <w:bottom w:val="single" w:sz="6" w:space="0" w:color="auto"/>
              <w:right w:val="single" w:sz="6" w:space="0" w:color="auto"/>
            </w:tcBorders>
          </w:tcPr>
          <w:p w14:paraId="7D72E313" w14:textId="6B4B4B3F" w:rsidR="008032A1" w:rsidRPr="00DF6698" w:rsidRDefault="008032A1" w:rsidP="008032A1">
            <w:pPr>
              <w:suppressAutoHyphens/>
              <w:bidi/>
              <w:jc w:val="lowKashida"/>
              <w:rPr>
                <w:rFonts w:cs="B Nazanin"/>
                <w:b/>
                <w:bCs/>
                <w:sz w:val="22"/>
                <w:szCs w:val="22"/>
                <w:rtl/>
                <w:lang w:bidi="fa-IR"/>
              </w:rPr>
            </w:pPr>
            <w:r w:rsidRPr="00F45B11">
              <w:rPr>
                <w:rFonts w:hint="eastAsia"/>
                <w:rtl/>
              </w:rPr>
              <w:t>چوب</w:t>
            </w:r>
            <w:r w:rsidRPr="00F45B11">
              <w:rPr>
                <w:rtl/>
              </w:rPr>
              <w:t xml:space="preserve"> چهار تراش خار به طول(5) متر،عرض(15) سانت</w:t>
            </w:r>
            <w:r w:rsidRPr="00F45B11">
              <w:rPr>
                <w:rFonts w:hint="cs"/>
                <w:rtl/>
              </w:rPr>
              <w:t>ی</w:t>
            </w:r>
            <w:r w:rsidRPr="00F45B11">
              <w:rPr>
                <w:rtl/>
              </w:rPr>
              <w:t xml:space="preserve"> متر،ضخامت(5) سانت</w:t>
            </w:r>
            <w:r w:rsidRPr="00F45B11">
              <w:rPr>
                <w:rFonts w:hint="cs"/>
                <w:rtl/>
              </w:rPr>
              <w:t>ی</w:t>
            </w:r>
            <w:r w:rsidRPr="00F45B11">
              <w:rPr>
                <w:rtl/>
              </w:rPr>
              <w:t xml:space="preserve"> متر بدون کج</w:t>
            </w:r>
            <w:r w:rsidRPr="00F45B11">
              <w:rPr>
                <w:rFonts w:hint="cs"/>
                <w:rtl/>
              </w:rPr>
              <w:t>ی</w:t>
            </w:r>
            <w:r w:rsidRPr="00F45B11">
              <w:rPr>
                <w:rtl/>
              </w:rPr>
              <w:t xml:space="preserve"> و درز باک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t xml:space="preserve"> .</w:t>
            </w:r>
          </w:p>
        </w:tc>
        <w:tc>
          <w:tcPr>
            <w:tcW w:w="630" w:type="dxa"/>
            <w:tcBorders>
              <w:top w:val="single" w:sz="6" w:space="0" w:color="auto"/>
              <w:left w:val="single" w:sz="6" w:space="0" w:color="auto"/>
              <w:right w:val="single" w:sz="6" w:space="0" w:color="auto"/>
            </w:tcBorders>
            <w:vAlign w:val="center"/>
          </w:tcPr>
          <w:p w14:paraId="3B7E458A"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63E9FDD" w14:textId="6D450971"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B87CE3B" w14:textId="07ED6E3D"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150</w:t>
            </w:r>
          </w:p>
        </w:tc>
        <w:tc>
          <w:tcPr>
            <w:tcW w:w="1710" w:type="dxa"/>
            <w:tcBorders>
              <w:top w:val="single" w:sz="6" w:space="0" w:color="auto"/>
              <w:left w:val="single" w:sz="6" w:space="0" w:color="auto"/>
              <w:bottom w:val="single" w:sz="6" w:space="0" w:color="auto"/>
              <w:right w:val="single" w:sz="6" w:space="0" w:color="auto"/>
            </w:tcBorders>
            <w:vAlign w:val="center"/>
          </w:tcPr>
          <w:p w14:paraId="03FF8B79" w14:textId="5AF8F189" w:rsidR="008032A1" w:rsidRPr="008256DE" w:rsidRDefault="008032A1" w:rsidP="00723691">
            <w:pPr>
              <w:suppressAutoHyphens/>
              <w:bidi/>
              <w:jc w:val="center"/>
              <w:rPr>
                <w:rFonts w:cs="B Nazanin"/>
                <w:szCs w:val="24"/>
                <w:rtl/>
              </w:rPr>
            </w:pPr>
            <w:r w:rsidRPr="000A7DC5">
              <w:t>300</w:t>
            </w:r>
          </w:p>
        </w:tc>
        <w:tc>
          <w:tcPr>
            <w:tcW w:w="1438" w:type="dxa"/>
            <w:tcBorders>
              <w:top w:val="single" w:sz="6" w:space="0" w:color="auto"/>
              <w:left w:val="single" w:sz="6" w:space="0" w:color="auto"/>
              <w:bottom w:val="single" w:sz="6" w:space="0" w:color="auto"/>
              <w:right w:val="single" w:sz="6" w:space="0" w:color="auto"/>
            </w:tcBorders>
          </w:tcPr>
          <w:p w14:paraId="7D9652DB"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AF59AB7"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B3D1B67" w14:textId="77777777" w:rsidR="008032A1" w:rsidRPr="008256DE" w:rsidRDefault="008032A1" w:rsidP="008032A1">
            <w:pPr>
              <w:suppressAutoHyphens/>
              <w:bidi/>
              <w:jc w:val="center"/>
              <w:rPr>
                <w:rFonts w:cs="B Nazanin"/>
                <w:szCs w:val="24"/>
                <w:rtl/>
              </w:rPr>
            </w:pPr>
          </w:p>
        </w:tc>
      </w:tr>
      <w:tr w:rsidR="008032A1" w:rsidRPr="008256DE" w14:paraId="25EBD0BD" w14:textId="77777777" w:rsidTr="008959E9">
        <w:trPr>
          <w:cantSplit/>
          <w:trHeight w:val="1148"/>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47CA576" w14:textId="0587ED5D" w:rsidR="008032A1" w:rsidRPr="008256DE" w:rsidRDefault="008032A1" w:rsidP="008032A1">
            <w:pPr>
              <w:suppressAutoHyphens/>
              <w:bidi/>
              <w:jc w:val="center"/>
              <w:rPr>
                <w:rFonts w:cs="B Nazanin"/>
                <w:szCs w:val="24"/>
                <w:rtl/>
              </w:rPr>
            </w:pPr>
            <w:r>
              <w:rPr>
                <w:rFonts w:cs="B Nazanin" w:hint="cs"/>
                <w:szCs w:val="24"/>
                <w:rtl/>
              </w:rPr>
              <w:t>7</w:t>
            </w:r>
          </w:p>
        </w:tc>
        <w:tc>
          <w:tcPr>
            <w:tcW w:w="2790" w:type="dxa"/>
            <w:tcBorders>
              <w:top w:val="single" w:sz="6" w:space="0" w:color="auto"/>
              <w:left w:val="single" w:sz="6" w:space="0" w:color="auto"/>
              <w:bottom w:val="single" w:sz="6" w:space="0" w:color="auto"/>
              <w:right w:val="single" w:sz="6" w:space="0" w:color="auto"/>
            </w:tcBorders>
          </w:tcPr>
          <w:p w14:paraId="2CE476EF" w14:textId="4292A958" w:rsidR="008032A1" w:rsidRPr="00DF6698" w:rsidRDefault="008032A1" w:rsidP="008032A1">
            <w:pPr>
              <w:suppressAutoHyphens/>
              <w:bidi/>
              <w:jc w:val="lowKashida"/>
              <w:rPr>
                <w:rFonts w:cs="B Nazanin"/>
                <w:b/>
                <w:bCs/>
                <w:sz w:val="22"/>
                <w:szCs w:val="22"/>
                <w:rtl/>
                <w:lang w:bidi="fa-IR"/>
              </w:rPr>
            </w:pPr>
            <w:r w:rsidRPr="00F45B11">
              <w:rPr>
                <w:rFonts w:hint="eastAsia"/>
                <w:rtl/>
              </w:rPr>
              <w:t>چوب</w:t>
            </w:r>
            <w:r w:rsidRPr="00F45B11">
              <w:rPr>
                <w:rtl/>
              </w:rPr>
              <w:t xml:space="preserve"> چهار تراش خار به طول(5) متر،عرض(30) سانت</w:t>
            </w:r>
            <w:r w:rsidRPr="00F45B11">
              <w:rPr>
                <w:rFonts w:hint="cs"/>
                <w:rtl/>
              </w:rPr>
              <w:t>ی</w:t>
            </w:r>
            <w:r w:rsidRPr="00F45B11">
              <w:rPr>
                <w:rtl/>
              </w:rPr>
              <w:t xml:space="preserve"> متر،ضخامت(30) سانت</w:t>
            </w:r>
            <w:r w:rsidRPr="00F45B11">
              <w:rPr>
                <w:rFonts w:hint="cs"/>
                <w:rtl/>
              </w:rPr>
              <w:t>ی</w:t>
            </w:r>
            <w:r w:rsidRPr="00F45B11">
              <w:rPr>
                <w:rtl/>
              </w:rPr>
              <w:t xml:space="preserve"> متر بدون کج</w:t>
            </w:r>
            <w:r w:rsidRPr="00F45B11">
              <w:rPr>
                <w:rFonts w:hint="cs"/>
                <w:rtl/>
              </w:rPr>
              <w:t>ی</w:t>
            </w:r>
            <w:r w:rsidRPr="00F45B11">
              <w:rPr>
                <w:rtl/>
              </w:rPr>
              <w:t xml:space="preserve"> و درز باک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t>.</w:t>
            </w:r>
          </w:p>
        </w:tc>
        <w:tc>
          <w:tcPr>
            <w:tcW w:w="630" w:type="dxa"/>
            <w:tcBorders>
              <w:top w:val="single" w:sz="6" w:space="0" w:color="auto"/>
              <w:left w:val="single" w:sz="6" w:space="0" w:color="auto"/>
              <w:right w:val="single" w:sz="6" w:space="0" w:color="auto"/>
            </w:tcBorders>
            <w:vAlign w:val="center"/>
          </w:tcPr>
          <w:p w14:paraId="53B38B36"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9F06F09" w14:textId="0C881C34"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07E06CA3" w14:textId="3AAACEE9"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300</w:t>
            </w:r>
          </w:p>
        </w:tc>
        <w:tc>
          <w:tcPr>
            <w:tcW w:w="1710" w:type="dxa"/>
            <w:tcBorders>
              <w:top w:val="single" w:sz="6" w:space="0" w:color="auto"/>
              <w:left w:val="single" w:sz="6" w:space="0" w:color="auto"/>
              <w:bottom w:val="single" w:sz="6" w:space="0" w:color="auto"/>
              <w:right w:val="single" w:sz="6" w:space="0" w:color="auto"/>
            </w:tcBorders>
            <w:vAlign w:val="center"/>
          </w:tcPr>
          <w:p w14:paraId="47B45DD0" w14:textId="1B570AB6" w:rsidR="008032A1" w:rsidRPr="008256DE" w:rsidRDefault="008032A1" w:rsidP="00723691">
            <w:pPr>
              <w:suppressAutoHyphens/>
              <w:bidi/>
              <w:jc w:val="center"/>
              <w:rPr>
                <w:rFonts w:cs="B Nazanin"/>
                <w:szCs w:val="24"/>
                <w:rtl/>
              </w:rPr>
            </w:pPr>
            <w:r w:rsidRPr="000A7DC5">
              <w:t>600</w:t>
            </w:r>
          </w:p>
        </w:tc>
        <w:tc>
          <w:tcPr>
            <w:tcW w:w="1438" w:type="dxa"/>
            <w:tcBorders>
              <w:top w:val="single" w:sz="6" w:space="0" w:color="auto"/>
              <w:left w:val="single" w:sz="6" w:space="0" w:color="auto"/>
              <w:bottom w:val="single" w:sz="6" w:space="0" w:color="auto"/>
              <w:right w:val="single" w:sz="6" w:space="0" w:color="auto"/>
            </w:tcBorders>
          </w:tcPr>
          <w:p w14:paraId="6D7FE208"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E0F3534"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879061A" w14:textId="77777777" w:rsidR="008032A1" w:rsidRPr="008256DE" w:rsidRDefault="008032A1" w:rsidP="008032A1">
            <w:pPr>
              <w:suppressAutoHyphens/>
              <w:bidi/>
              <w:jc w:val="center"/>
              <w:rPr>
                <w:rFonts w:cs="B Nazanin"/>
                <w:szCs w:val="24"/>
                <w:rtl/>
              </w:rPr>
            </w:pPr>
          </w:p>
        </w:tc>
      </w:tr>
      <w:tr w:rsidR="008032A1" w:rsidRPr="008256DE" w14:paraId="285CF754"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2B3AC76" w14:textId="13D7F12D" w:rsidR="008032A1" w:rsidRPr="008256DE" w:rsidRDefault="008032A1" w:rsidP="008032A1">
            <w:pPr>
              <w:suppressAutoHyphens/>
              <w:bidi/>
              <w:jc w:val="center"/>
              <w:rPr>
                <w:rFonts w:cs="B Nazanin"/>
                <w:szCs w:val="24"/>
                <w:rtl/>
              </w:rPr>
            </w:pPr>
            <w:r>
              <w:rPr>
                <w:rFonts w:cs="B Nazanin" w:hint="cs"/>
                <w:szCs w:val="24"/>
                <w:rtl/>
              </w:rPr>
              <w:t>8</w:t>
            </w:r>
          </w:p>
        </w:tc>
        <w:tc>
          <w:tcPr>
            <w:tcW w:w="2790" w:type="dxa"/>
            <w:tcBorders>
              <w:top w:val="single" w:sz="6" w:space="0" w:color="auto"/>
              <w:left w:val="single" w:sz="6" w:space="0" w:color="auto"/>
              <w:bottom w:val="single" w:sz="6" w:space="0" w:color="auto"/>
              <w:right w:val="single" w:sz="6" w:space="0" w:color="auto"/>
            </w:tcBorders>
          </w:tcPr>
          <w:p w14:paraId="21EC27DA" w14:textId="0F777FBF" w:rsidR="008032A1" w:rsidRPr="00DF6698" w:rsidRDefault="008032A1" w:rsidP="008032A1">
            <w:pPr>
              <w:suppressAutoHyphens/>
              <w:bidi/>
              <w:jc w:val="lowKashida"/>
              <w:rPr>
                <w:rFonts w:cs="B Nazanin"/>
                <w:b/>
                <w:bCs/>
                <w:sz w:val="22"/>
                <w:szCs w:val="22"/>
                <w:rtl/>
                <w:lang w:bidi="fa-IR"/>
              </w:rPr>
            </w:pPr>
            <w:r w:rsidRPr="00F45B11">
              <w:rPr>
                <w:rFonts w:hint="eastAsia"/>
                <w:rtl/>
              </w:rPr>
              <w:t>تخته</w:t>
            </w:r>
            <w:r w:rsidRPr="00F45B11">
              <w:rPr>
                <w:rtl/>
              </w:rPr>
              <w:t xml:space="preserve"> سه پوست به طول (244) سانت</w:t>
            </w:r>
            <w:r w:rsidRPr="00F45B11">
              <w:rPr>
                <w:rFonts w:hint="cs"/>
                <w:rtl/>
              </w:rPr>
              <w:t>ی</w:t>
            </w:r>
            <w:r w:rsidRPr="00F45B11">
              <w:rPr>
                <w:rtl/>
              </w:rPr>
              <w:t xml:space="preserve"> متر،به عرض(122) سانت</w:t>
            </w:r>
            <w:r w:rsidRPr="00F45B11">
              <w:rPr>
                <w:rFonts w:hint="cs"/>
                <w:rtl/>
              </w:rPr>
              <w:t>ی</w:t>
            </w:r>
            <w:r w:rsidRPr="00F45B11">
              <w:rPr>
                <w:rtl/>
              </w:rPr>
              <w:t xml:space="preserve"> متر و ضخامت (8)مل</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w:t>
            </w:r>
          </w:p>
        </w:tc>
        <w:tc>
          <w:tcPr>
            <w:tcW w:w="630" w:type="dxa"/>
            <w:tcBorders>
              <w:top w:val="single" w:sz="6" w:space="0" w:color="auto"/>
              <w:left w:val="single" w:sz="6" w:space="0" w:color="auto"/>
              <w:right w:val="single" w:sz="6" w:space="0" w:color="auto"/>
            </w:tcBorders>
            <w:vAlign w:val="center"/>
          </w:tcPr>
          <w:p w14:paraId="7BC188C5"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AA8DEB5" w14:textId="5CAEBCF2"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B74AA62" w14:textId="45D095B0"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120</w:t>
            </w:r>
          </w:p>
        </w:tc>
        <w:tc>
          <w:tcPr>
            <w:tcW w:w="1710" w:type="dxa"/>
            <w:tcBorders>
              <w:top w:val="single" w:sz="6" w:space="0" w:color="auto"/>
              <w:left w:val="single" w:sz="6" w:space="0" w:color="auto"/>
              <w:bottom w:val="single" w:sz="6" w:space="0" w:color="auto"/>
              <w:right w:val="single" w:sz="6" w:space="0" w:color="auto"/>
            </w:tcBorders>
            <w:vAlign w:val="center"/>
          </w:tcPr>
          <w:p w14:paraId="55B94944" w14:textId="7542AED9" w:rsidR="008032A1" w:rsidRPr="008256DE" w:rsidRDefault="008032A1" w:rsidP="00723691">
            <w:pPr>
              <w:suppressAutoHyphens/>
              <w:bidi/>
              <w:jc w:val="center"/>
              <w:rPr>
                <w:rFonts w:cs="B Nazanin"/>
                <w:szCs w:val="24"/>
                <w:rtl/>
              </w:rPr>
            </w:pPr>
            <w:r w:rsidRPr="000A7DC5">
              <w:t>240</w:t>
            </w:r>
          </w:p>
        </w:tc>
        <w:tc>
          <w:tcPr>
            <w:tcW w:w="1438" w:type="dxa"/>
            <w:tcBorders>
              <w:top w:val="single" w:sz="6" w:space="0" w:color="auto"/>
              <w:left w:val="single" w:sz="6" w:space="0" w:color="auto"/>
              <w:bottom w:val="single" w:sz="6" w:space="0" w:color="auto"/>
              <w:right w:val="single" w:sz="6" w:space="0" w:color="auto"/>
            </w:tcBorders>
          </w:tcPr>
          <w:p w14:paraId="403CA379"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15836C4"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039E6ED" w14:textId="77777777" w:rsidR="008032A1" w:rsidRPr="008256DE" w:rsidRDefault="008032A1" w:rsidP="008032A1">
            <w:pPr>
              <w:suppressAutoHyphens/>
              <w:bidi/>
              <w:jc w:val="center"/>
              <w:rPr>
                <w:rFonts w:cs="B Nazanin"/>
                <w:szCs w:val="24"/>
                <w:rtl/>
              </w:rPr>
            </w:pPr>
          </w:p>
        </w:tc>
      </w:tr>
      <w:tr w:rsidR="008032A1" w:rsidRPr="008256DE" w14:paraId="0BB1B93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1891434" w14:textId="0DAB7098" w:rsidR="008032A1" w:rsidRPr="008256DE" w:rsidRDefault="008032A1" w:rsidP="008032A1">
            <w:pPr>
              <w:suppressAutoHyphens/>
              <w:bidi/>
              <w:jc w:val="center"/>
              <w:rPr>
                <w:rFonts w:cs="B Nazanin"/>
                <w:szCs w:val="24"/>
                <w:rtl/>
              </w:rPr>
            </w:pPr>
            <w:r>
              <w:rPr>
                <w:rFonts w:cs="B Nazanin" w:hint="cs"/>
                <w:szCs w:val="24"/>
                <w:rtl/>
              </w:rPr>
              <w:t>9</w:t>
            </w:r>
          </w:p>
        </w:tc>
        <w:tc>
          <w:tcPr>
            <w:tcW w:w="2790" w:type="dxa"/>
            <w:tcBorders>
              <w:top w:val="single" w:sz="6" w:space="0" w:color="auto"/>
              <w:left w:val="single" w:sz="6" w:space="0" w:color="auto"/>
              <w:bottom w:val="single" w:sz="6" w:space="0" w:color="auto"/>
              <w:right w:val="single" w:sz="6" w:space="0" w:color="auto"/>
            </w:tcBorders>
          </w:tcPr>
          <w:p w14:paraId="52D8DBB1" w14:textId="766C6FA4" w:rsidR="008032A1" w:rsidRPr="00DF6698" w:rsidRDefault="008032A1" w:rsidP="008032A1">
            <w:pPr>
              <w:suppressAutoHyphens/>
              <w:bidi/>
              <w:jc w:val="lowKashida"/>
              <w:rPr>
                <w:rFonts w:cs="B Nazanin"/>
                <w:b/>
                <w:bCs/>
                <w:sz w:val="22"/>
                <w:szCs w:val="22"/>
                <w:rtl/>
                <w:lang w:bidi="fa-IR"/>
              </w:rPr>
            </w:pPr>
            <w:r w:rsidRPr="00F45B11">
              <w:rPr>
                <w:rFonts w:hint="eastAsia"/>
                <w:rtl/>
              </w:rPr>
              <w:t>س</w:t>
            </w:r>
            <w:r w:rsidRPr="00F45B11">
              <w:rPr>
                <w:rFonts w:hint="cs"/>
                <w:rtl/>
              </w:rPr>
              <w:t>ی</w:t>
            </w:r>
            <w:r w:rsidRPr="00F45B11">
              <w:rPr>
                <w:rFonts w:hint="eastAsia"/>
                <w:rtl/>
              </w:rPr>
              <w:t>م</w:t>
            </w:r>
            <w:r w:rsidRPr="00F45B11">
              <w:rPr>
                <w:rtl/>
              </w:rPr>
              <w:t xml:space="preserve"> خاردار حلقو</w:t>
            </w:r>
            <w:r w:rsidRPr="00F45B11">
              <w:rPr>
                <w:rFonts w:hint="cs"/>
                <w:rtl/>
              </w:rPr>
              <w:t>ی</w:t>
            </w:r>
            <w:r w:rsidRPr="00F45B11">
              <w:rPr>
                <w:rtl/>
              </w:rPr>
              <w:t xml:space="preserve"> قطر خارج</w:t>
            </w:r>
            <w:r w:rsidRPr="00F45B11">
              <w:rPr>
                <w:rFonts w:hint="cs"/>
                <w:rtl/>
              </w:rPr>
              <w:t>ی</w:t>
            </w:r>
            <w:r w:rsidRPr="00F45B11">
              <w:rPr>
                <w:rtl/>
              </w:rPr>
              <w:t xml:space="preserve"> آن (60) سانت</w:t>
            </w:r>
            <w:r w:rsidRPr="00F45B11">
              <w:rPr>
                <w:rFonts w:hint="cs"/>
                <w:rtl/>
              </w:rPr>
              <w:t>ی</w:t>
            </w:r>
            <w:r w:rsidRPr="00F45B11">
              <w:rPr>
                <w:rtl/>
              </w:rPr>
              <w:t xml:space="preserve"> و قطر س</w:t>
            </w:r>
            <w:r w:rsidRPr="00F45B11">
              <w:rPr>
                <w:rFonts w:hint="cs"/>
                <w:rtl/>
              </w:rPr>
              <w:t>ی</w:t>
            </w:r>
            <w:r w:rsidRPr="00F45B11">
              <w:rPr>
                <w:rFonts w:hint="eastAsia"/>
                <w:rtl/>
              </w:rPr>
              <w:t>م</w:t>
            </w:r>
            <w:r w:rsidRPr="00F45B11">
              <w:rPr>
                <w:rtl/>
              </w:rPr>
              <w:t xml:space="preserve"> آن (2.5) مل</w:t>
            </w:r>
            <w:r w:rsidRPr="00F45B11">
              <w:rPr>
                <w:rFonts w:hint="cs"/>
                <w:rtl/>
              </w:rPr>
              <w:t>ی</w:t>
            </w:r>
            <w:r w:rsidRPr="00F45B11">
              <w:rPr>
                <w:rtl/>
              </w:rPr>
              <w:t xml:space="preserve"> بندل (5) ک</w:t>
            </w:r>
            <w:r w:rsidRPr="00F45B11">
              <w:rPr>
                <w:rFonts w:hint="cs"/>
                <w:rtl/>
              </w:rPr>
              <w:t>ی</w:t>
            </w:r>
            <w:r w:rsidRPr="00F45B11">
              <w:rPr>
                <w:rFonts w:hint="eastAsia"/>
                <w:rtl/>
              </w:rPr>
              <w:t>لو</w:t>
            </w:r>
            <w:r w:rsidRPr="00F45B11">
              <w:rPr>
                <w:rFonts w:hint="cs"/>
                <w:rtl/>
              </w:rPr>
              <w:t>ی</w:t>
            </w:r>
            <w:r w:rsidRPr="00F45B11">
              <w:rPr>
                <w:rtl/>
              </w:rPr>
              <w:t xml:space="preserve"> باک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و استندرد</w:t>
            </w:r>
            <w:r w:rsidRPr="00F45B11">
              <w:t>.</w:t>
            </w:r>
          </w:p>
        </w:tc>
        <w:tc>
          <w:tcPr>
            <w:tcW w:w="630" w:type="dxa"/>
            <w:tcBorders>
              <w:top w:val="single" w:sz="6" w:space="0" w:color="auto"/>
              <w:left w:val="single" w:sz="6" w:space="0" w:color="auto"/>
              <w:right w:val="single" w:sz="6" w:space="0" w:color="auto"/>
            </w:tcBorders>
            <w:vAlign w:val="center"/>
          </w:tcPr>
          <w:p w14:paraId="6470F61B"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C9E5DB9" w14:textId="369389C0"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427E5BF9" w14:textId="6E0B60FE"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180</w:t>
            </w:r>
          </w:p>
        </w:tc>
        <w:tc>
          <w:tcPr>
            <w:tcW w:w="1710" w:type="dxa"/>
            <w:tcBorders>
              <w:top w:val="single" w:sz="6" w:space="0" w:color="auto"/>
              <w:left w:val="single" w:sz="6" w:space="0" w:color="auto"/>
              <w:bottom w:val="single" w:sz="6" w:space="0" w:color="auto"/>
              <w:right w:val="single" w:sz="6" w:space="0" w:color="auto"/>
            </w:tcBorders>
            <w:vAlign w:val="center"/>
          </w:tcPr>
          <w:p w14:paraId="049B2A2A" w14:textId="1A3AA6A8" w:rsidR="008032A1" w:rsidRPr="008256DE" w:rsidRDefault="008032A1" w:rsidP="00723691">
            <w:pPr>
              <w:suppressAutoHyphens/>
              <w:bidi/>
              <w:jc w:val="center"/>
              <w:rPr>
                <w:rFonts w:cs="B Nazanin"/>
                <w:szCs w:val="24"/>
                <w:rtl/>
              </w:rPr>
            </w:pPr>
            <w:r w:rsidRPr="000A7DC5">
              <w:t>360</w:t>
            </w:r>
          </w:p>
        </w:tc>
        <w:tc>
          <w:tcPr>
            <w:tcW w:w="1438" w:type="dxa"/>
            <w:tcBorders>
              <w:top w:val="single" w:sz="6" w:space="0" w:color="auto"/>
              <w:left w:val="single" w:sz="6" w:space="0" w:color="auto"/>
              <w:bottom w:val="single" w:sz="6" w:space="0" w:color="auto"/>
              <w:right w:val="single" w:sz="6" w:space="0" w:color="auto"/>
            </w:tcBorders>
          </w:tcPr>
          <w:p w14:paraId="4FAD4468"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52617A2"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1657120" w14:textId="77777777" w:rsidR="008032A1" w:rsidRPr="008256DE" w:rsidRDefault="008032A1" w:rsidP="008032A1">
            <w:pPr>
              <w:suppressAutoHyphens/>
              <w:bidi/>
              <w:jc w:val="center"/>
              <w:rPr>
                <w:rFonts w:cs="B Nazanin"/>
                <w:szCs w:val="24"/>
                <w:rtl/>
              </w:rPr>
            </w:pPr>
          </w:p>
        </w:tc>
      </w:tr>
      <w:tr w:rsidR="008032A1" w:rsidRPr="008256DE" w14:paraId="1ACB3D82"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C1B0543" w14:textId="0B8D11B2" w:rsidR="008032A1" w:rsidRPr="008256DE" w:rsidRDefault="008032A1" w:rsidP="008032A1">
            <w:pPr>
              <w:suppressAutoHyphens/>
              <w:bidi/>
              <w:jc w:val="center"/>
              <w:rPr>
                <w:rFonts w:cs="B Nazanin"/>
                <w:szCs w:val="24"/>
                <w:rtl/>
              </w:rPr>
            </w:pPr>
            <w:r>
              <w:rPr>
                <w:rFonts w:cs="B Nazanin" w:hint="cs"/>
                <w:szCs w:val="24"/>
                <w:rtl/>
              </w:rPr>
              <w:t>10</w:t>
            </w:r>
          </w:p>
        </w:tc>
        <w:tc>
          <w:tcPr>
            <w:tcW w:w="2790" w:type="dxa"/>
            <w:tcBorders>
              <w:top w:val="single" w:sz="6" w:space="0" w:color="auto"/>
              <w:left w:val="single" w:sz="6" w:space="0" w:color="auto"/>
              <w:bottom w:val="single" w:sz="6" w:space="0" w:color="auto"/>
              <w:right w:val="single" w:sz="6" w:space="0" w:color="auto"/>
            </w:tcBorders>
          </w:tcPr>
          <w:p w14:paraId="73A5C177" w14:textId="3903DBB1" w:rsidR="008032A1" w:rsidRPr="00DF6698" w:rsidRDefault="008032A1" w:rsidP="008032A1">
            <w:pPr>
              <w:suppressAutoHyphens/>
              <w:bidi/>
              <w:jc w:val="lowKashida"/>
              <w:rPr>
                <w:rFonts w:cs="B Nazanin"/>
                <w:b/>
                <w:bCs/>
                <w:sz w:val="22"/>
                <w:szCs w:val="22"/>
                <w:rtl/>
                <w:lang w:bidi="fa-IR"/>
              </w:rPr>
            </w:pPr>
            <w:r w:rsidRPr="00F45B11">
              <w:rPr>
                <w:rFonts w:hint="eastAsia"/>
                <w:rtl/>
              </w:rPr>
              <w:t>س</w:t>
            </w:r>
            <w:r w:rsidRPr="00F45B11">
              <w:rPr>
                <w:rFonts w:hint="cs"/>
                <w:rtl/>
              </w:rPr>
              <w:t>ی</w:t>
            </w:r>
            <w:r w:rsidRPr="00F45B11">
              <w:rPr>
                <w:rFonts w:hint="eastAsia"/>
                <w:rtl/>
              </w:rPr>
              <w:t>م</w:t>
            </w:r>
            <w:r w:rsidRPr="00F45B11">
              <w:rPr>
                <w:rtl/>
              </w:rPr>
              <w:t xml:space="preserve"> خاردارل</w:t>
            </w:r>
            <w:r w:rsidRPr="00F45B11">
              <w:rPr>
                <w:rFonts w:hint="cs"/>
                <w:rtl/>
              </w:rPr>
              <w:t>ی</w:t>
            </w:r>
            <w:r w:rsidRPr="00F45B11">
              <w:rPr>
                <w:rFonts w:hint="eastAsia"/>
                <w:rtl/>
              </w:rPr>
              <w:t>ن</w:t>
            </w:r>
            <w:r w:rsidRPr="00F45B11">
              <w:rPr>
                <w:rFonts w:hint="cs"/>
                <w:rtl/>
              </w:rPr>
              <w:t>ی</w:t>
            </w:r>
            <w:r w:rsidRPr="00F45B11">
              <w:rPr>
                <w:rtl/>
              </w:rPr>
              <w:t xml:space="preserve"> طول(20)متر وزن (13) ک</w:t>
            </w:r>
            <w:r w:rsidRPr="00F45B11">
              <w:rPr>
                <w:rFonts w:hint="cs"/>
                <w:rtl/>
              </w:rPr>
              <w:t>ی</w:t>
            </w:r>
            <w:r w:rsidRPr="00F45B11">
              <w:rPr>
                <w:rFonts w:hint="eastAsia"/>
                <w:rtl/>
              </w:rPr>
              <w:t>لوگرام</w:t>
            </w:r>
            <w:r w:rsidRPr="00F45B11">
              <w:rPr>
                <w:rtl/>
              </w:rPr>
              <w:t xml:space="preserve"> باک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و استندرد</w:t>
            </w:r>
          </w:p>
        </w:tc>
        <w:tc>
          <w:tcPr>
            <w:tcW w:w="630" w:type="dxa"/>
            <w:tcBorders>
              <w:top w:val="single" w:sz="6" w:space="0" w:color="auto"/>
              <w:left w:val="single" w:sz="6" w:space="0" w:color="auto"/>
              <w:right w:val="single" w:sz="6" w:space="0" w:color="auto"/>
            </w:tcBorders>
            <w:vAlign w:val="center"/>
          </w:tcPr>
          <w:p w14:paraId="38FBE22D"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2209A36" w14:textId="55184B90"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27C8D67F" w14:textId="4594EB3B"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200</w:t>
            </w:r>
          </w:p>
        </w:tc>
        <w:tc>
          <w:tcPr>
            <w:tcW w:w="1710" w:type="dxa"/>
            <w:tcBorders>
              <w:top w:val="single" w:sz="6" w:space="0" w:color="auto"/>
              <w:left w:val="single" w:sz="6" w:space="0" w:color="auto"/>
              <w:bottom w:val="single" w:sz="6" w:space="0" w:color="auto"/>
              <w:right w:val="single" w:sz="6" w:space="0" w:color="auto"/>
            </w:tcBorders>
            <w:vAlign w:val="center"/>
          </w:tcPr>
          <w:p w14:paraId="5ED9878C" w14:textId="57183D31" w:rsidR="008032A1" w:rsidRPr="008256DE" w:rsidRDefault="008032A1" w:rsidP="00723691">
            <w:pPr>
              <w:suppressAutoHyphens/>
              <w:bidi/>
              <w:jc w:val="center"/>
              <w:rPr>
                <w:rFonts w:cs="B Nazanin"/>
                <w:szCs w:val="24"/>
                <w:rtl/>
              </w:rPr>
            </w:pPr>
            <w:r w:rsidRPr="000A7DC5">
              <w:t>400</w:t>
            </w:r>
          </w:p>
        </w:tc>
        <w:tc>
          <w:tcPr>
            <w:tcW w:w="1438" w:type="dxa"/>
            <w:tcBorders>
              <w:top w:val="single" w:sz="6" w:space="0" w:color="auto"/>
              <w:left w:val="single" w:sz="6" w:space="0" w:color="auto"/>
              <w:bottom w:val="single" w:sz="6" w:space="0" w:color="auto"/>
              <w:right w:val="single" w:sz="6" w:space="0" w:color="auto"/>
            </w:tcBorders>
          </w:tcPr>
          <w:p w14:paraId="5A31F5A7"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9A9E1CE"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5488962" w14:textId="77777777" w:rsidR="008032A1" w:rsidRPr="008256DE" w:rsidRDefault="008032A1" w:rsidP="008032A1">
            <w:pPr>
              <w:suppressAutoHyphens/>
              <w:bidi/>
              <w:jc w:val="center"/>
              <w:rPr>
                <w:rFonts w:cs="B Nazanin"/>
                <w:szCs w:val="24"/>
                <w:rtl/>
              </w:rPr>
            </w:pPr>
          </w:p>
        </w:tc>
      </w:tr>
      <w:tr w:rsidR="008032A1" w:rsidRPr="008256DE" w14:paraId="2E219637"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20373F4" w14:textId="2BB45012" w:rsidR="008032A1" w:rsidRPr="008256DE" w:rsidRDefault="008032A1" w:rsidP="008032A1">
            <w:pPr>
              <w:suppressAutoHyphens/>
              <w:bidi/>
              <w:jc w:val="center"/>
              <w:rPr>
                <w:rFonts w:cs="B Nazanin"/>
                <w:szCs w:val="24"/>
                <w:rtl/>
              </w:rPr>
            </w:pPr>
            <w:r>
              <w:rPr>
                <w:rFonts w:cs="B Nazanin" w:hint="cs"/>
                <w:szCs w:val="24"/>
                <w:rtl/>
              </w:rPr>
              <w:t>11</w:t>
            </w:r>
          </w:p>
        </w:tc>
        <w:tc>
          <w:tcPr>
            <w:tcW w:w="2790" w:type="dxa"/>
            <w:tcBorders>
              <w:top w:val="single" w:sz="6" w:space="0" w:color="auto"/>
              <w:left w:val="single" w:sz="6" w:space="0" w:color="auto"/>
              <w:bottom w:val="single" w:sz="6" w:space="0" w:color="auto"/>
              <w:right w:val="single" w:sz="6" w:space="0" w:color="auto"/>
            </w:tcBorders>
          </w:tcPr>
          <w:p w14:paraId="5984154E" w14:textId="640FEB8B" w:rsidR="008032A1" w:rsidRPr="00DF6698" w:rsidRDefault="008032A1" w:rsidP="008032A1">
            <w:pPr>
              <w:suppressAutoHyphens/>
              <w:bidi/>
              <w:jc w:val="lowKashida"/>
              <w:rPr>
                <w:rFonts w:cs="B Nazanin"/>
                <w:b/>
                <w:bCs/>
                <w:sz w:val="22"/>
                <w:szCs w:val="22"/>
                <w:rtl/>
                <w:lang w:bidi="fa-IR"/>
              </w:rPr>
            </w:pPr>
            <w:r w:rsidRPr="00F45B11">
              <w:rPr>
                <w:rFonts w:hint="eastAsia"/>
                <w:rtl/>
              </w:rPr>
              <w:t>پا</w:t>
            </w:r>
            <w:r w:rsidRPr="00F45B11">
              <w:rPr>
                <w:rFonts w:hint="cs"/>
                <w:rtl/>
              </w:rPr>
              <w:t>ی</w:t>
            </w:r>
            <w:r w:rsidRPr="00F45B11">
              <w:rPr>
                <w:rFonts w:hint="eastAsia"/>
                <w:rtl/>
              </w:rPr>
              <w:t>ه</w:t>
            </w:r>
            <w:r w:rsidRPr="00F45B11">
              <w:rPr>
                <w:rtl/>
              </w:rPr>
              <w:t xml:space="preserve"> س</w:t>
            </w:r>
            <w:r w:rsidRPr="00F45B11">
              <w:rPr>
                <w:rFonts w:hint="cs"/>
                <w:rtl/>
              </w:rPr>
              <w:t>ی</w:t>
            </w:r>
            <w:r w:rsidRPr="00F45B11">
              <w:rPr>
                <w:rFonts w:hint="eastAsia"/>
                <w:rtl/>
              </w:rPr>
              <w:t>م</w:t>
            </w:r>
            <w:r w:rsidRPr="00F45B11">
              <w:rPr>
                <w:rtl/>
              </w:rPr>
              <w:t xml:space="preserve"> خاردار استندرکمپن</w:t>
            </w:r>
            <w:r w:rsidRPr="00F45B11">
              <w:rPr>
                <w:rFonts w:hint="cs"/>
                <w:rtl/>
              </w:rPr>
              <w:t>ی</w:t>
            </w:r>
            <w:r w:rsidRPr="00F45B11">
              <w:rPr>
                <w:rtl/>
              </w:rPr>
              <w:t xml:space="preserve"> به طول (1.83) سانت</w:t>
            </w:r>
            <w:r w:rsidRPr="00F45B11">
              <w:rPr>
                <w:rFonts w:hint="cs"/>
                <w:rtl/>
              </w:rPr>
              <w:t>ی</w:t>
            </w:r>
            <w:r w:rsidRPr="00F45B11">
              <w:rPr>
                <w:rtl/>
              </w:rPr>
              <w:t xml:space="preserve"> مترعرض (5)سا نت</w:t>
            </w:r>
            <w:r w:rsidRPr="00F45B11">
              <w:rPr>
                <w:rFonts w:hint="cs"/>
                <w:rtl/>
              </w:rPr>
              <w:t>ی</w:t>
            </w:r>
            <w:r w:rsidRPr="00F45B11">
              <w:rPr>
                <w:rtl/>
              </w:rPr>
              <w:t xml:space="preserve"> متر ضخامت (3) مل</w:t>
            </w:r>
            <w:r w:rsidRPr="00F45B11">
              <w:rPr>
                <w:rFonts w:hint="cs"/>
                <w:rtl/>
              </w:rPr>
              <w:t>ی</w:t>
            </w:r>
            <w:r w:rsidRPr="00F45B11">
              <w:rPr>
                <w:rtl/>
              </w:rPr>
              <w:t xml:space="preserve"> باک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w:t>
            </w:r>
            <w:r w:rsidRPr="00F45B11">
              <w:t>.</w:t>
            </w:r>
          </w:p>
        </w:tc>
        <w:tc>
          <w:tcPr>
            <w:tcW w:w="630" w:type="dxa"/>
            <w:tcBorders>
              <w:top w:val="single" w:sz="6" w:space="0" w:color="auto"/>
              <w:left w:val="single" w:sz="6" w:space="0" w:color="auto"/>
              <w:right w:val="single" w:sz="6" w:space="0" w:color="auto"/>
            </w:tcBorders>
            <w:vAlign w:val="center"/>
          </w:tcPr>
          <w:p w14:paraId="3B323DFC"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180C591" w14:textId="2017B1B9"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پایه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427F710" w14:textId="7D11131E"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1099</w:t>
            </w:r>
          </w:p>
        </w:tc>
        <w:tc>
          <w:tcPr>
            <w:tcW w:w="1710" w:type="dxa"/>
            <w:tcBorders>
              <w:top w:val="single" w:sz="6" w:space="0" w:color="auto"/>
              <w:left w:val="single" w:sz="6" w:space="0" w:color="auto"/>
              <w:bottom w:val="single" w:sz="6" w:space="0" w:color="auto"/>
              <w:right w:val="single" w:sz="6" w:space="0" w:color="auto"/>
            </w:tcBorders>
            <w:vAlign w:val="center"/>
          </w:tcPr>
          <w:p w14:paraId="5C3DDACE" w14:textId="57F0698D" w:rsidR="008032A1" w:rsidRPr="008256DE" w:rsidRDefault="008032A1" w:rsidP="00723691">
            <w:pPr>
              <w:suppressAutoHyphens/>
              <w:bidi/>
              <w:jc w:val="center"/>
              <w:rPr>
                <w:rFonts w:cs="B Nazanin"/>
                <w:szCs w:val="24"/>
                <w:rtl/>
              </w:rPr>
            </w:pPr>
            <w:r w:rsidRPr="000A7DC5">
              <w:t>2198</w:t>
            </w:r>
          </w:p>
        </w:tc>
        <w:tc>
          <w:tcPr>
            <w:tcW w:w="1438" w:type="dxa"/>
            <w:tcBorders>
              <w:top w:val="single" w:sz="6" w:space="0" w:color="auto"/>
              <w:left w:val="single" w:sz="6" w:space="0" w:color="auto"/>
              <w:bottom w:val="single" w:sz="6" w:space="0" w:color="auto"/>
              <w:right w:val="single" w:sz="6" w:space="0" w:color="auto"/>
            </w:tcBorders>
          </w:tcPr>
          <w:p w14:paraId="4C00014E"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73ED977"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12972B1" w14:textId="77777777" w:rsidR="008032A1" w:rsidRPr="008256DE" w:rsidRDefault="008032A1" w:rsidP="008032A1">
            <w:pPr>
              <w:suppressAutoHyphens/>
              <w:bidi/>
              <w:jc w:val="center"/>
              <w:rPr>
                <w:rFonts w:cs="B Nazanin"/>
                <w:szCs w:val="24"/>
                <w:rtl/>
              </w:rPr>
            </w:pPr>
          </w:p>
        </w:tc>
      </w:tr>
      <w:tr w:rsidR="008032A1" w:rsidRPr="008256DE" w14:paraId="2EAAA57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98C925F" w14:textId="578697BA" w:rsidR="008032A1" w:rsidRPr="008256DE" w:rsidRDefault="008032A1" w:rsidP="008032A1">
            <w:pPr>
              <w:suppressAutoHyphens/>
              <w:bidi/>
              <w:jc w:val="center"/>
              <w:rPr>
                <w:rFonts w:cs="B Nazanin"/>
                <w:szCs w:val="24"/>
                <w:rtl/>
              </w:rPr>
            </w:pPr>
            <w:r>
              <w:rPr>
                <w:rFonts w:cs="B Nazanin" w:hint="cs"/>
                <w:szCs w:val="24"/>
                <w:rtl/>
              </w:rPr>
              <w:t>12</w:t>
            </w:r>
          </w:p>
        </w:tc>
        <w:tc>
          <w:tcPr>
            <w:tcW w:w="2790" w:type="dxa"/>
            <w:tcBorders>
              <w:top w:val="single" w:sz="6" w:space="0" w:color="auto"/>
              <w:left w:val="single" w:sz="6" w:space="0" w:color="auto"/>
              <w:bottom w:val="single" w:sz="6" w:space="0" w:color="auto"/>
              <w:right w:val="single" w:sz="6" w:space="0" w:color="auto"/>
            </w:tcBorders>
          </w:tcPr>
          <w:p w14:paraId="00D83C6A" w14:textId="51CC0FF5" w:rsidR="008032A1" w:rsidRPr="00DF6698" w:rsidRDefault="008032A1" w:rsidP="008032A1">
            <w:pPr>
              <w:suppressAutoHyphens/>
              <w:bidi/>
              <w:jc w:val="lowKashida"/>
              <w:rPr>
                <w:rFonts w:cs="B Nazanin"/>
                <w:b/>
                <w:bCs/>
                <w:sz w:val="22"/>
                <w:szCs w:val="22"/>
                <w:rtl/>
                <w:lang w:bidi="fa-IR"/>
              </w:rPr>
            </w:pPr>
            <w:r w:rsidRPr="00F45B11">
              <w:rPr>
                <w:rFonts w:hint="eastAsia"/>
                <w:rtl/>
              </w:rPr>
              <w:t>بور</w:t>
            </w:r>
            <w:r w:rsidRPr="00F45B11">
              <w:rPr>
                <w:rFonts w:hint="cs"/>
                <w:rtl/>
              </w:rPr>
              <w:t>ی</w:t>
            </w:r>
            <w:r w:rsidRPr="00F45B11">
              <w:rPr>
                <w:rtl/>
              </w:rPr>
              <w:t xml:space="preserve"> ر</w:t>
            </w:r>
            <w:r w:rsidRPr="00F45B11">
              <w:rPr>
                <w:rFonts w:hint="cs"/>
                <w:rtl/>
              </w:rPr>
              <w:t>ی</w:t>
            </w:r>
            <w:r w:rsidRPr="00F45B11">
              <w:rPr>
                <w:rFonts w:hint="eastAsia"/>
                <w:rtl/>
              </w:rPr>
              <w:t>گ</w:t>
            </w:r>
            <w:r w:rsidRPr="00F45B11">
              <w:rPr>
                <w:rtl/>
              </w:rPr>
              <w:t xml:space="preserve"> تار</w:t>
            </w:r>
            <w:r w:rsidRPr="00F45B11">
              <w:rPr>
                <w:rFonts w:hint="cs"/>
                <w:rtl/>
              </w:rPr>
              <w:t>ی</w:t>
            </w:r>
            <w:r w:rsidRPr="00F45B11">
              <w:rPr>
                <w:rtl/>
              </w:rPr>
              <w:t xml:space="preserve"> به سا</w:t>
            </w:r>
            <w:r w:rsidRPr="00F45B11">
              <w:rPr>
                <w:rFonts w:hint="cs"/>
                <w:rtl/>
              </w:rPr>
              <w:t>ی</w:t>
            </w:r>
            <w:r w:rsidRPr="00F45B11">
              <w:rPr>
                <w:rFonts w:hint="eastAsia"/>
                <w:rtl/>
              </w:rPr>
              <w:t>ز</w:t>
            </w:r>
            <w:r w:rsidRPr="00F45B11">
              <w:rPr>
                <w:rtl/>
              </w:rPr>
              <w:t>(15*45)سانت</w:t>
            </w:r>
            <w:r w:rsidRPr="00F45B11">
              <w:rPr>
                <w:rFonts w:hint="cs"/>
                <w:rtl/>
              </w:rPr>
              <w:t>ی</w:t>
            </w:r>
            <w:r w:rsidRPr="00F45B11">
              <w:rPr>
                <w:rtl/>
              </w:rPr>
              <w:t xml:space="preserve"> متر بندل (50) دانه ئ</w:t>
            </w:r>
            <w:r w:rsidRPr="00F45B11">
              <w:rPr>
                <w:rFonts w:hint="cs"/>
                <w:rtl/>
              </w:rPr>
              <w:t>ی</w:t>
            </w:r>
            <w:r w:rsidRPr="00F45B11">
              <w:rPr>
                <w:rtl/>
              </w:rPr>
              <w:t xml:space="preserve"> با ک</w:t>
            </w:r>
            <w:r w:rsidRPr="00F45B11">
              <w:rPr>
                <w:rFonts w:hint="cs"/>
                <w:rtl/>
              </w:rPr>
              <w:t>ی</w:t>
            </w:r>
            <w:r w:rsidRPr="00F45B11">
              <w:rPr>
                <w:rFonts w:hint="eastAsia"/>
                <w:rtl/>
              </w:rPr>
              <w:t>ف</w:t>
            </w:r>
            <w:r w:rsidRPr="00F45B11">
              <w:rPr>
                <w:rFonts w:hint="cs"/>
                <w:rtl/>
              </w:rPr>
              <w:t>ی</w:t>
            </w:r>
            <w:r w:rsidRPr="00F45B11">
              <w:rPr>
                <w:rFonts w:hint="eastAsia"/>
                <w:rtl/>
              </w:rPr>
              <w:t>ت</w:t>
            </w:r>
            <w:r w:rsidRPr="00F45B11">
              <w:rPr>
                <w:rtl/>
              </w:rPr>
              <w:t xml:space="preserve"> استندرد</w:t>
            </w:r>
          </w:p>
        </w:tc>
        <w:tc>
          <w:tcPr>
            <w:tcW w:w="630" w:type="dxa"/>
            <w:tcBorders>
              <w:top w:val="single" w:sz="6" w:space="0" w:color="auto"/>
              <w:left w:val="single" w:sz="6" w:space="0" w:color="auto"/>
              <w:right w:val="single" w:sz="6" w:space="0" w:color="auto"/>
            </w:tcBorders>
            <w:vAlign w:val="center"/>
          </w:tcPr>
          <w:p w14:paraId="02926DE7" w14:textId="77777777" w:rsidR="008032A1" w:rsidRPr="00DF6698" w:rsidRDefault="008032A1" w:rsidP="008032A1">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68EDDA8" w14:textId="4809DAF3" w:rsidR="008032A1" w:rsidRPr="008032A1" w:rsidRDefault="008032A1" w:rsidP="008032A1">
            <w:pPr>
              <w:suppressAutoHyphens/>
              <w:bidi/>
              <w:jc w:val="center"/>
              <w:rPr>
                <w:rFonts w:cs="B Nazanin"/>
                <w:b/>
                <w:bCs/>
                <w:szCs w:val="24"/>
                <w:highlight w:val="lightGray"/>
                <w:rtl/>
              </w:rPr>
            </w:pPr>
            <w:r w:rsidRPr="008032A1">
              <w:rPr>
                <w:rFonts w:ascii="Calibri" w:hAnsi="Calibri"/>
                <w:color w:val="000000"/>
                <w:szCs w:val="24"/>
                <w:rtl/>
              </w:rPr>
              <w:t>خریطه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1DA57D8" w14:textId="13175A31" w:rsidR="008032A1" w:rsidRPr="008032A1" w:rsidRDefault="008032A1" w:rsidP="008032A1">
            <w:pPr>
              <w:suppressAutoHyphens/>
              <w:bidi/>
              <w:jc w:val="center"/>
              <w:rPr>
                <w:rFonts w:cs="B Nazanin"/>
                <w:b/>
                <w:bCs/>
                <w:szCs w:val="24"/>
                <w:highlight w:val="lightGray"/>
                <w:rtl/>
              </w:rPr>
            </w:pPr>
            <w:r w:rsidRPr="008032A1">
              <w:rPr>
                <w:rFonts w:ascii="Calibri" w:hAnsi="Calibri" w:cs="Calibri"/>
                <w:szCs w:val="24"/>
              </w:rPr>
              <w:t>20000</w:t>
            </w:r>
          </w:p>
        </w:tc>
        <w:tc>
          <w:tcPr>
            <w:tcW w:w="1710" w:type="dxa"/>
            <w:tcBorders>
              <w:top w:val="single" w:sz="6" w:space="0" w:color="auto"/>
              <w:left w:val="single" w:sz="6" w:space="0" w:color="auto"/>
              <w:bottom w:val="single" w:sz="6" w:space="0" w:color="auto"/>
              <w:right w:val="single" w:sz="6" w:space="0" w:color="auto"/>
            </w:tcBorders>
            <w:vAlign w:val="center"/>
          </w:tcPr>
          <w:p w14:paraId="6068FAF1" w14:textId="3D0E1D84" w:rsidR="008032A1" w:rsidRPr="008256DE" w:rsidRDefault="008032A1" w:rsidP="00723691">
            <w:pPr>
              <w:suppressAutoHyphens/>
              <w:bidi/>
              <w:jc w:val="center"/>
              <w:rPr>
                <w:rFonts w:cs="B Nazanin"/>
                <w:szCs w:val="24"/>
                <w:rtl/>
              </w:rPr>
            </w:pPr>
            <w:r w:rsidRPr="000A7DC5">
              <w:t>40000</w:t>
            </w:r>
          </w:p>
        </w:tc>
        <w:tc>
          <w:tcPr>
            <w:tcW w:w="1438" w:type="dxa"/>
            <w:tcBorders>
              <w:top w:val="single" w:sz="6" w:space="0" w:color="auto"/>
              <w:left w:val="single" w:sz="6" w:space="0" w:color="auto"/>
              <w:bottom w:val="single" w:sz="6" w:space="0" w:color="auto"/>
              <w:right w:val="single" w:sz="6" w:space="0" w:color="auto"/>
            </w:tcBorders>
          </w:tcPr>
          <w:p w14:paraId="366FEAF5" w14:textId="77777777" w:rsidR="008032A1" w:rsidRPr="008256DE" w:rsidRDefault="008032A1" w:rsidP="008032A1">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E95990F" w14:textId="77777777" w:rsidR="008032A1" w:rsidRPr="008256DE" w:rsidRDefault="008032A1" w:rsidP="008032A1">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C1DCF68" w14:textId="77777777" w:rsidR="008032A1" w:rsidRPr="008256DE" w:rsidRDefault="008032A1" w:rsidP="008032A1">
            <w:pPr>
              <w:suppressAutoHyphens/>
              <w:bidi/>
              <w:jc w:val="center"/>
              <w:rPr>
                <w:rFonts w:cs="B Nazanin"/>
                <w:szCs w:val="24"/>
                <w:rtl/>
              </w:rPr>
            </w:pPr>
          </w:p>
        </w:tc>
      </w:tr>
      <w:tr w:rsidR="00723691" w:rsidRPr="008256DE" w14:paraId="0204214A" w14:textId="77777777" w:rsidTr="008959E9">
        <w:trPr>
          <w:cantSplit/>
          <w:trHeight w:val="1470"/>
          <w:jc w:val="center"/>
        </w:trPr>
        <w:tc>
          <w:tcPr>
            <w:tcW w:w="11700" w:type="dxa"/>
            <w:gridSpan w:val="9"/>
            <w:tcBorders>
              <w:top w:val="single" w:sz="6" w:space="0" w:color="auto"/>
              <w:left w:val="double" w:sz="6" w:space="0" w:color="auto"/>
              <w:bottom w:val="single" w:sz="6" w:space="0" w:color="auto"/>
              <w:right w:val="single" w:sz="6" w:space="0" w:color="auto"/>
            </w:tcBorders>
            <w:vAlign w:val="center"/>
          </w:tcPr>
          <w:p w14:paraId="28A24EBD" w14:textId="64F838B0" w:rsidR="00723691" w:rsidRPr="008256DE" w:rsidRDefault="00723691" w:rsidP="00723691">
            <w:pPr>
              <w:suppressAutoHyphens/>
              <w:bidi/>
              <w:jc w:val="center"/>
              <w:rPr>
                <w:rFonts w:cs="B Nazanin"/>
                <w:szCs w:val="24"/>
                <w:rtl/>
              </w:rPr>
            </w:pPr>
            <w:r>
              <w:rPr>
                <w:rFonts w:cs="B Nazanin" w:hint="cs"/>
                <w:szCs w:val="24"/>
                <w:rtl/>
              </w:rPr>
              <w:t>قیمت مجموعی لات چهارم</w:t>
            </w:r>
          </w:p>
        </w:tc>
        <w:tc>
          <w:tcPr>
            <w:tcW w:w="1530" w:type="dxa"/>
            <w:tcBorders>
              <w:top w:val="single" w:sz="6" w:space="0" w:color="auto"/>
              <w:left w:val="single" w:sz="6" w:space="0" w:color="auto"/>
              <w:bottom w:val="single" w:sz="6" w:space="0" w:color="auto"/>
              <w:right w:val="double" w:sz="6" w:space="0" w:color="auto"/>
            </w:tcBorders>
          </w:tcPr>
          <w:p w14:paraId="75B37E60" w14:textId="77777777" w:rsidR="00723691" w:rsidRPr="008256DE" w:rsidRDefault="00723691" w:rsidP="00F40821">
            <w:pPr>
              <w:suppressAutoHyphens/>
              <w:bidi/>
              <w:jc w:val="center"/>
              <w:rPr>
                <w:rFonts w:cs="B Nazanin"/>
                <w:szCs w:val="24"/>
                <w:rtl/>
              </w:rPr>
            </w:pPr>
          </w:p>
        </w:tc>
      </w:tr>
      <w:tr w:rsidR="00723691" w:rsidRPr="008256DE" w14:paraId="4BF41679"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39F3759F" w14:textId="2100275B" w:rsidR="00723691" w:rsidRPr="00723691" w:rsidRDefault="00723691" w:rsidP="00723691">
            <w:pPr>
              <w:suppressAutoHyphens/>
              <w:bidi/>
              <w:jc w:val="center"/>
              <w:rPr>
                <w:rFonts w:cs="B Nazanin"/>
                <w:b/>
                <w:bCs/>
                <w:szCs w:val="24"/>
                <w:rtl/>
              </w:rPr>
            </w:pPr>
            <w:r w:rsidRPr="00723691">
              <w:rPr>
                <w:rFonts w:cs="B Nazanin" w:hint="cs"/>
                <w:b/>
                <w:bCs/>
                <w:szCs w:val="24"/>
                <w:rtl/>
              </w:rPr>
              <w:t xml:space="preserve">لات پنجم قول اردوی 207 ظفر </w:t>
            </w:r>
          </w:p>
        </w:tc>
      </w:tr>
      <w:tr w:rsidR="005A179F" w:rsidRPr="008256DE" w14:paraId="09F065F4"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E0F0542" w14:textId="6280416F" w:rsidR="005A179F" w:rsidRPr="008256DE" w:rsidRDefault="005A179F" w:rsidP="005A179F">
            <w:pPr>
              <w:suppressAutoHyphens/>
              <w:bidi/>
              <w:jc w:val="center"/>
              <w:rPr>
                <w:rFonts w:cs="B Nazanin"/>
                <w:szCs w:val="24"/>
                <w:rtl/>
              </w:rPr>
            </w:pPr>
            <w:r>
              <w:rPr>
                <w:rFonts w:cs="B Nazanin" w:hint="cs"/>
                <w:szCs w:val="24"/>
                <w:rtl/>
              </w:rPr>
              <w:t>1</w:t>
            </w:r>
          </w:p>
        </w:tc>
        <w:tc>
          <w:tcPr>
            <w:tcW w:w="2790" w:type="dxa"/>
            <w:tcBorders>
              <w:top w:val="single" w:sz="6" w:space="0" w:color="auto"/>
              <w:left w:val="single" w:sz="6" w:space="0" w:color="auto"/>
              <w:bottom w:val="single" w:sz="6" w:space="0" w:color="auto"/>
              <w:right w:val="single" w:sz="6" w:space="0" w:color="auto"/>
            </w:tcBorders>
          </w:tcPr>
          <w:p w14:paraId="5149A4FE" w14:textId="65B94028" w:rsidR="005A179F" w:rsidRPr="00DF6698" w:rsidRDefault="005A179F" w:rsidP="005A179F">
            <w:pPr>
              <w:suppressAutoHyphens/>
              <w:bidi/>
              <w:jc w:val="lowKashida"/>
              <w:rPr>
                <w:rFonts w:cs="B Nazanin"/>
                <w:b/>
                <w:bCs/>
                <w:sz w:val="22"/>
                <w:szCs w:val="22"/>
                <w:rtl/>
                <w:lang w:bidi="fa-IR"/>
              </w:rPr>
            </w:pPr>
            <w:r w:rsidRPr="00472C13">
              <w:rPr>
                <w:rtl/>
              </w:rPr>
              <w:t>هسکوموانع تکه دار طول 1متر،عرض 1 متر،ارتفاع 1 متر از س</w:t>
            </w:r>
            <w:r w:rsidRPr="00472C13">
              <w:rPr>
                <w:rFonts w:hint="cs"/>
                <w:rtl/>
              </w:rPr>
              <w:t>ی</w:t>
            </w:r>
            <w:r w:rsidRPr="00472C13">
              <w:rPr>
                <w:rFonts w:hint="eastAsia"/>
                <w:rtl/>
              </w:rPr>
              <w:t>خ</w:t>
            </w:r>
            <w:r w:rsidRPr="00472C13">
              <w:rPr>
                <w:rtl/>
              </w:rPr>
              <w:t xml:space="preserve"> 4 مل</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استندردامر</w:t>
            </w:r>
            <w:r w:rsidRPr="00472C13">
              <w:rPr>
                <w:rFonts w:hint="cs"/>
                <w:rtl/>
              </w:rPr>
              <w:t>ی</w:t>
            </w:r>
            <w:r w:rsidRPr="00472C13">
              <w:rPr>
                <w:rFonts w:hint="eastAsia"/>
                <w:rtl/>
              </w:rPr>
              <w:t>کائ</w:t>
            </w:r>
            <w:r w:rsidRPr="00472C13">
              <w:rPr>
                <w:rFonts w:hint="cs"/>
                <w:rtl/>
              </w:rPr>
              <w:t>ی</w:t>
            </w:r>
            <w:r w:rsidRPr="00472C13">
              <w:rPr>
                <w:rtl/>
              </w:rPr>
              <w:t xml:space="preserve"> و </w:t>
            </w:r>
            <w:r w:rsidRPr="00472C13">
              <w:rPr>
                <w:rFonts w:hint="cs"/>
                <w:rtl/>
              </w:rPr>
              <w:t>ی</w:t>
            </w:r>
            <w:r w:rsidRPr="00472C13">
              <w:rPr>
                <w:rFonts w:hint="eastAsia"/>
                <w:rtl/>
              </w:rPr>
              <w:t>ا</w:t>
            </w:r>
            <w:r w:rsidRPr="00472C13">
              <w:rPr>
                <w:rtl/>
              </w:rPr>
              <w:t xml:space="preserve"> معادل آن،تکه هسکواز جنس دبل باشد تادر وقت پرکار</w:t>
            </w:r>
            <w:r w:rsidRPr="00472C13">
              <w:rPr>
                <w:rFonts w:hint="cs"/>
                <w:rtl/>
              </w:rPr>
              <w:t>ی</w:t>
            </w:r>
            <w:r w:rsidRPr="00472C13">
              <w:rPr>
                <w:rtl/>
              </w:rPr>
              <w:t xml:space="preserve"> پاره نشود،س</w:t>
            </w:r>
            <w:r w:rsidRPr="00472C13">
              <w:rPr>
                <w:rFonts w:hint="cs"/>
                <w:rtl/>
              </w:rPr>
              <w:t>ی</w:t>
            </w:r>
            <w:r w:rsidRPr="00472C13">
              <w:rPr>
                <w:rFonts w:hint="eastAsia"/>
                <w:rtl/>
              </w:rPr>
              <w:t>خ</w:t>
            </w:r>
            <w:r w:rsidRPr="00472C13">
              <w:rPr>
                <w:rtl/>
              </w:rPr>
              <w:t xml:space="preserve"> ها</w:t>
            </w:r>
            <w:r w:rsidRPr="00472C13">
              <w:rPr>
                <w:rFonts w:hint="cs"/>
                <w:rtl/>
              </w:rPr>
              <w:t>ی</w:t>
            </w:r>
            <w:r w:rsidRPr="00472C13">
              <w:rPr>
                <w:rtl/>
              </w:rPr>
              <w:t xml:space="preserve"> هسکو ل</w:t>
            </w:r>
            <w:r w:rsidRPr="00472C13">
              <w:rPr>
                <w:rFonts w:hint="cs"/>
                <w:rtl/>
              </w:rPr>
              <w:t>ی</w:t>
            </w:r>
            <w:r w:rsidRPr="00472C13">
              <w:rPr>
                <w:rFonts w:hint="eastAsia"/>
                <w:rtl/>
              </w:rPr>
              <w:t>م</w:t>
            </w:r>
            <w:r w:rsidRPr="00472C13">
              <w:rPr>
                <w:rtl/>
              </w:rPr>
              <w:t xml:space="preserve"> کار</w:t>
            </w:r>
            <w:r w:rsidRPr="00472C13">
              <w:rPr>
                <w:rFonts w:hint="cs"/>
                <w:rtl/>
              </w:rPr>
              <w:t>ی</w:t>
            </w:r>
            <w:r w:rsidRPr="00472C13">
              <w:rPr>
                <w:rtl/>
              </w:rPr>
              <w:t xml:space="preserve"> کمپن</w:t>
            </w:r>
            <w:r w:rsidRPr="00472C13">
              <w:rPr>
                <w:rFonts w:hint="cs"/>
                <w:rtl/>
              </w:rPr>
              <w:t>ی</w:t>
            </w:r>
            <w:r w:rsidRPr="00472C13">
              <w:rPr>
                <w:rtl/>
              </w:rPr>
              <w:t xml:space="preserve"> باشد ،وقت پرکار</w:t>
            </w:r>
            <w:r w:rsidRPr="00472C13">
              <w:rPr>
                <w:rFonts w:hint="cs"/>
                <w:rtl/>
              </w:rPr>
              <w:t>ی</w:t>
            </w:r>
            <w:r w:rsidRPr="00472C13">
              <w:rPr>
                <w:rtl/>
              </w:rPr>
              <w:t xml:space="preserve"> از هم جدا نشود فنر </w:t>
            </w:r>
            <w:r w:rsidRPr="00472C13">
              <w:rPr>
                <w:rFonts w:hint="cs"/>
                <w:rtl/>
              </w:rPr>
              <w:t>ی</w:t>
            </w:r>
            <w:r w:rsidRPr="00472C13">
              <w:rPr>
                <w:rFonts w:hint="eastAsia"/>
                <w:rtl/>
              </w:rPr>
              <w:t>ا</w:t>
            </w:r>
            <w:r w:rsidRPr="00472C13">
              <w:rPr>
                <w:rtl/>
              </w:rPr>
              <w:t xml:space="preserve"> سپرنگ ها</w:t>
            </w:r>
            <w:r w:rsidRPr="00472C13">
              <w:rPr>
                <w:rFonts w:hint="cs"/>
                <w:rtl/>
              </w:rPr>
              <w:t>ی</w:t>
            </w:r>
            <w:r w:rsidRPr="00472C13">
              <w:rPr>
                <w:rtl/>
              </w:rPr>
              <w:t xml:space="preserve"> هسکو 4 مل</w:t>
            </w:r>
            <w:r w:rsidRPr="00472C13">
              <w:rPr>
                <w:rFonts w:hint="cs"/>
                <w:rtl/>
              </w:rPr>
              <w:t>ی</w:t>
            </w:r>
            <w:r w:rsidRPr="00472C13">
              <w:rPr>
                <w:rtl/>
              </w:rPr>
              <w:t xml:space="preserve"> باشد تا مقاومت پ</w:t>
            </w:r>
            <w:r w:rsidRPr="00472C13">
              <w:rPr>
                <w:rFonts w:hint="eastAsia"/>
                <w:rtl/>
              </w:rPr>
              <w:t>رکار</w:t>
            </w:r>
            <w:r w:rsidRPr="00472C13">
              <w:rPr>
                <w:rFonts w:hint="cs"/>
                <w:rtl/>
              </w:rPr>
              <w:t>ی</w:t>
            </w:r>
            <w:r w:rsidRPr="00472C13">
              <w:rPr>
                <w:rtl/>
              </w:rPr>
              <w:t xml:space="preserve"> را داشته باشد.پائ</w:t>
            </w:r>
            <w:r w:rsidRPr="00472C13">
              <w:rPr>
                <w:rFonts w:hint="cs"/>
                <w:rtl/>
              </w:rPr>
              <w:t>ی</w:t>
            </w:r>
            <w:r w:rsidRPr="00472C13">
              <w:rPr>
                <w:rFonts w:hint="eastAsia"/>
                <w:rtl/>
              </w:rPr>
              <w:t>ن</w:t>
            </w:r>
            <w:r w:rsidRPr="00472C13">
              <w:rPr>
                <w:rtl/>
              </w:rPr>
              <w:t xml:space="preserve"> وبالا</w:t>
            </w:r>
            <w:r w:rsidRPr="00472C13">
              <w:rPr>
                <w:rFonts w:hint="cs"/>
                <w:rtl/>
              </w:rPr>
              <w:t>ی</w:t>
            </w:r>
            <w:r w:rsidRPr="00472C13">
              <w:rPr>
                <w:rtl/>
              </w:rPr>
              <w:t xml:space="preserve"> تکه آن استبلرشده باشد</w:t>
            </w:r>
            <w:r w:rsidRPr="00472C13">
              <w:t>.</w:t>
            </w:r>
          </w:p>
        </w:tc>
        <w:tc>
          <w:tcPr>
            <w:tcW w:w="630" w:type="dxa"/>
            <w:tcBorders>
              <w:top w:val="single" w:sz="6" w:space="0" w:color="auto"/>
              <w:left w:val="single" w:sz="6" w:space="0" w:color="auto"/>
              <w:right w:val="single" w:sz="6" w:space="0" w:color="auto"/>
            </w:tcBorders>
            <w:vAlign w:val="center"/>
          </w:tcPr>
          <w:p w14:paraId="114B9365" w14:textId="77777777" w:rsidR="005A179F" w:rsidRPr="00DF6698" w:rsidRDefault="005A179F" w:rsidP="005A179F">
            <w:pPr>
              <w:suppressAutoHyphens/>
              <w:bidi/>
              <w:jc w:val="center"/>
              <w:rPr>
                <w:rFonts w:cs="B Nazanin"/>
                <w:b/>
                <w:bCs/>
                <w:sz w:val="22"/>
                <w:szCs w:val="22"/>
                <w:rtl/>
              </w:rPr>
            </w:pPr>
          </w:p>
        </w:tc>
        <w:tc>
          <w:tcPr>
            <w:tcW w:w="990" w:type="dxa"/>
            <w:tcBorders>
              <w:top w:val="double" w:sz="6" w:space="0" w:color="auto"/>
              <w:left w:val="single" w:sz="4" w:space="0" w:color="auto"/>
              <w:bottom w:val="single" w:sz="4" w:space="0" w:color="auto"/>
              <w:right w:val="single" w:sz="4" w:space="0" w:color="auto"/>
            </w:tcBorders>
            <w:shd w:val="clear" w:color="auto" w:fill="auto"/>
            <w:vAlign w:val="center"/>
          </w:tcPr>
          <w:p w14:paraId="1B624B7B" w14:textId="73C03A00"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خانه</w:t>
            </w:r>
          </w:p>
        </w:tc>
        <w:tc>
          <w:tcPr>
            <w:tcW w:w="1800" w:type="dxa"/>
            <w:tcBorders>
              <w:top w:val="double" w:sz="6" w:space="0" w:color="auto"/>
              <w:left w:val="single" w:sz="4" w:space="0" w:color="auto"/>
              <w:bottom w:val="single" w:sz="4" w:space="0" w:color="auto"/>
              <w:right w:val="single" w:sz="4" w:space="0" w:color="auto"/>
            </w:tcBorders>
            <w:shd w:val="clear" w:color="000000" w:fill="FFFFFF"/>
            <w:vAlign w:val="center"/>
          </w:tcPr>
          <w:p w14:paraId="24F67398" w14:textId="07F5D740"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5374</w:t>
            </w:r>
          </w:p>
        </w:tc>
        <w:tc>
          <w:tcPr>
            <w:tcW w:w="1710" w:type="dxa"/>
            <w:tcBorders>
              <w:top w:val="single" w:sz="6" w:space="0" w:color="auto"/>
              <w:left w:val="single" w:sz="6" w:space="0" w:color="auto"/>
              <w:bottom w:val="single" w:sz="6" w:space="0" w:color="auto"/>
              <w:right w:val="single" w:sz="6" w:space="0" w:color="auto"/>
            </w:tcBorders>
            <w:vAlign w:val="center"/>
          </w:tcPr>
          <w:p w14:paraId="1DBD53C1" w14:textId="0B201214" w:rsidR="005A179F" w:rsidRPr="008256DE" w:rsidRDefault="005A179F" w:rsidP="005A179F">
            <w:pPr>
              <w:suppressAutoHyphens/>
              <w:bidi/>
              <w:jc w:val="center"/>
              <w:rPr>
                <w:rFonts w:cs="B Nazanin"/>
                <w:szCs w:val="24"/>
                <w:rtl/>
              </w:rPr>
            </w:pPr>
            <w:r w:rsidRPr="00486FA1">
              <w:t>10748</w:t>
            </w:r>
          </w:p>
        </w:tc>
        <w:tc>
          <w:tcPr>
            <w:tcW w:w="1438" w:type="dxa"/>
            <w:tcBorders>
              <w:top w:val="single" w:sz="6" w:space="0" w:color="auto"/>
              <w:left w:val="single" w:sz="6" w:space="0" w:color="auto"/>
              <w:bottom w:val="single" w:sz="6" w:space="0" w:color="auto"/>
              <w:right w:val="single" w:sz="6" w:space="0" w:color="auto"/>
            </w:tcBorders>
          </w:tcPr>
          <w:p w14:paraId="0342DC2C"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7053B48"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EC014F2" w14:textId="77777777" w:rsidR="005A179F" w:rsidRPr="008256DE" w:rsidRDefault="005A179F" w:rsidP="005A179F">
            <w:pPr>
              <w:suppressAutoHyphens/>
              <w:bidi/>
              <w:jc w:val="center"/>
              <w:rPr>
                <w:rFonts w:cs="B Nazanin"/>
                <w:szCs w:val="24"/>
                <w:rtl/>
              </w:rPr>
            </w:pPr>
          </w:p>
        </w:tc>
      </w:tr>
      <w:tr w:rsidR="005A179F" w:rsidRPr="008256DE" w14:paraId="31D90E58"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683F38A" w14:textId="296CDB97" w:rsidR="005A179F" w:rsidRPr="008256DE" w:rsidRDefault="005A179F" w:rsidP="005A179F">
            <w:pPr>
              <w:suppressAutoHyphens/>
              <w:bidi/>
              <w:jc w:val="center"/>
              <w:rPr>
                <w:rFonts w:cs="B Nazanin"/>
                <w:szCs w:val="24"/>
                <w:rtl/>
              </w:rPr>
            </w:pPr>
            <w:r>
              <w:rPr>
                <w:rFonts w:cs="B Nazanin" w:hint="cs"/>
                <w:szCs w:val="24"/>
                <w:rtl/>
              </w:rPr>
              <w:t>2</w:t>
            </w:r>
          </w:p>
        </w:tc>
        <w:tc>
          <w:tcPr>
            <w:tcW w:w="2790" w:type="dxa"/>
            <w:tcBorders>
              <w:top w:val="single" w:sz="6" w:space="0" w:color="auto"/>
              <w:left w:val="single" w:sz="6" w:space="0" w:color="auto"/>
              <w:bottom w:val="single" w:sz="6" w:space="0" w:color="auto"/>
              <w:right w:val="single" w:sz="6" w:space="0" w:color="auto"/>
            </w:tcBorders>
          </w:tcPr>
          <w:p w14:paraId="6F22F449" w14:textId="0EDF3572" w:rsidR="005A179F" w:rsidRPr="00DF6698" w:rsidRDefault="005A179F" w:rsidP="005A179F">
            <w:pPr>
              <w:suppressAutoHyphens/>
              <w:bidi/>
              <w:jc w:val="lowKashida"/>
              <w:rPr>
                <w:rFonts w:cs="B Nazanin"/>
                <w:b/>
                <w:bCs/>
                <w:sz w:val="22"/>
                <w:szCs w:val="22"/>
                <w:rtl/>
                <w:lang w:bidi="fa-IR"/>
              </w:rPr>
            </w:pPr>
            <w:r w:rsidRPr="00472C13">
              <w:rPr>
                <w:rFonts w:hint="eastAsia"/>
                <w:rtl/>
              </w:rPr>
              <w:t>هسکوموانع</w:t>
            </w:r>
            <w:r w:rsidRPr="00472C13">
              <w:rPr>
                <w:rtl/>
              </w:rPr>
              <w:t xml:space="preserve"> تکه دارارتفاع 2.21متر،عرض 1.52 متر،طول 1.52 مترازس</w:t>
            </w:r>
            <w:r w:rsidRPr="00472C13">
              <w:rPr>
                <w:rFonts w:hint="cs"/>
                <w:rtl/>
              </w:rPr>
              <w:t>ی</w:t>
            </w:r>
            <w:r w:rsidRPr="00472C13">
              <w:rPr>
                <w:rFonts w:hint="eastAsia"/>
                <w:rtl/>
              </w:rPr>
              <w:t>خ</w:t>
            </w:r>
            <w:r w:rsidRPr="00472C13">
              <w:rPr>
                <w:rtl/>
              </w:rPr>
              <w:t xml:space="preserve"> 5 مل</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استندردامر</w:t>
            </w:r>
            <w:r w:rsidRPr="00472C13">
              <w:rPr>
                <w:rFonts w:hint="cs"/>
                <w:rtl/>
              </w:rPr>
              <w:t>ی</w:t>
            </w:r>
            <w:r w:rsidRPr="00472C13">
              <w:rPr>
                <w:rFonts w:hint="eastAsia"/>
                <w:rtl/>
              </w:rPr>
              <w:t>کائ</w:t>
            </w:r>
            <w:r w:rsidRPr="00472C13">
              <w:rPr>
                <w:rFonts w:hint="cs"/>
                <w:rtl/>
              </w:rPr>
              <w:t>ی</w:t>
            </w:r>
            <w:r w:rsidRPr="00472C13">
              <w:rPr>
                <w:rtl/>
              </w:rPr>
              <w:t xml:space="preserve"> و </w:t>
            </w:r>
            <w:r w:rsidRPr="00472C13">
              <w:rPr>
                <w:rFonts w:hint="cs"/>
                <w:rtl/>
              </w:rPr>
              <w:t>ی</w:t>
            </w:r>
            <w:r w:rsidRPr="00472C13">
              <w:rPr>
                <w:rFonts w:hint="eastAsia"/>
                <w:rtl/>
              </w:rPr>
              <w:t>ا</w:t>
            </w:r>
            <w:r w:rsidRPr="00472C13">
              <w:rPr>
                <w:rtl/>
              </w:rPr>
              <w:t xml:space="preserve"> معادل آن،تکه هسکوازجنس دبل باشد تادر وقت پرکار</w:t>
            </w:r>
            <w:r w:rsidRPr="00472C13">
              <w:rPr>
                <w:rFonts w:hint="cs"/>
                <w:rtl/>
              </w:rPr>
              <w:t>ی</w:t>
            </w:r>
            <w:r w:rsidRPr="00472C13">
              <w:rPr>
                <w:rtl/>
              </w:rPr>
              <w:t xml:space="preserve"> پاره نشود،س</w:t>
            </w:r>
            <w:r w:rsidRPr="00472C13">
              <w:rPr>
                <w:rFonts w:hint="cs"/>
                <w:rtl/>
              </w:rPr>
              <w:t>ی</w:t>
            </w:r>
            <w:r w:rsidRPr="00472C13">
              <w:rPr>
                <w:rFonts w:hint="eastAsia"/>
                <w:rtl/>
              </w:rPr>
              <w:t>خ</w:t>
            </w:r>
            <w:r w:rsidRPr="00472C13">
              <w:rPr>
                <w:rtl/>
              </w:rPr>
              <w:t xml:space="preserve"> ها</w:t>
            </w:r>
            <w:r w:rsidRPr="00472C13">
              <w:rPr>
                <w:rFonts w:hint="cs"/>
                <w:rtl/>
              </w:rPr>
              <w:t>ی</w:t>
            </w:r>
            <w:r w:rsidRPr="00472C13">
              <w:rPr>
                <w:rtl/>
              </w:rPr>
              <w:t xml:space="preserve"> هسکو ل</w:t>
            </w:r>
            <w:r w:rsidRPr="00472C13">
              <w:rPr>
                <w:rFonts w:hint="cs"/>
                <w:rtl/>
              </w:rPr>
              <w:t>ی</w:t>
            </w:r>
            <w:r w:rsidRPr="00472C13">
              <w:rPr>
                <w:rFonts w:hint="eastAsia"/>
                <w:rtl/>
              </w:rPr>
              <w:t>م</w:t>
            </w:r>
            <w:r w:rsidRPr="00472C13">
              <w:rPr>
                <w:rtl/>
              </w:rPr>
              <w:t xml:space="preserve"> کار</w:t>
            </w:r>
            <w:r w:rsidRPr="00472C13">
              <w:rPr>
                <w:rFonts w:hint="cs"/>
                <w:rtl/>
              </w:rPr>
              <w:t>ی</w:t>
            </w:r>
            <w:r w:rsidRPr="00472C13">
              <w:rPr>
                <w:rtl/>
              </w:rPr>
              <w:t xml:space="preserve"> کمپن</w:t>
            </w:r>
            <w:r w:rsidRPr="00472C13">
              <w:rPr>
                <w:rFonts w:hint="cs"/>
                <w:rtl/>
              </w:rPr>
              <w:t>ی</w:t>
            </w:r>
            <w:r w:rsidRPr="00472C13">
              <w:rPr>
                <w:rtl/>
              </w:rPr>
              <w:t xml:space="preserve"> باشد،وقت پرکار</w:t>
            </w:r>
            <w:r w:rsidRPr="00472C13">
              <w:rPr>
                <w:rFonts w:hint="cs"/>
                <w:rtl/>
              </w:rPr>
              <w:t>ی</w:t>
            </w:r>
            <w:r w:rsidRPr="00472C13">
              <w:rPr>
                <w:rtl/>
              </w:rPr>
              <w:t xml:space="preserve"> از هم جدا نشود فنر</w:t>
            </w:r>
            <w:r w:rsidRPr="00472C13">
              <w:rPr>
                <w:rFonts w:hint="cs"/>
                <w:rtl/>
              </w:rPr>
              <w:t>ی</w:t>
            </w:r>
            <w:r w:rsidRPr="00472C13">
              <w:rPr>
                <w:rFonts w:hint="eastAsia"/>
                <w:rtl/>
              </w:rPr>
              <w:t>ا</w:t>
            </w:r>
            <w:r w:rsidRPr="00472C13">
              <w:rPr>
                <w:rtl/>
              </w:rPr>
              <w:t xml:space="preserve"> سپرنگ ها</w:t>
            </w:r>
            <w:r w:rsidRPr="00472C13">
              <w:rPr>
                <w:rFonts w:hint="cs"/>
                <w:rtl/>
              </w:rPr>
              <w:t>ی</w:t>
            </w:r>
            <w:r w:rsidRPr="00472C13">
              <w:rPr>
                <w:rtl/>
              </w:rPr>
              <w:t xml:space="preserve"> هسکو 4 مل</w:t>
            </w:r>
            <w:r w:rsidRPr="00472C13">
              <w:rPr>
                <w:rFonts w:hint="cs"/>
                <w:rtl/>
              </w:rPr>
              <w:t>ی</w:t>
            </w:r>
            <w:r w:rsidRPr="00472C13">
              <w:rPr>
                <w:rtl/>
              </w:rPr>
              <w:t xml:space="preserve"> باشد تا مقاوم</w:t>
            </w:r>
            <w:r w:rsidRPr="00472C13">
              <w:rPr>
                <w:rFonts w:hint="eastAsia"/>
                <w:rtl/>
              </w:rPr>
              <w:t>ت</w:t>
            </w:r>
            <w:r w:rsidRPr="00472C13">
              <w:rPr>
                <w:rtl/>
              </w:rPr>
              <w:t xml:space="preserve"> پرکار</w:t>
            </w:r>
            <w:r w:rsidRPr="00472C13">
              <w:rPr>
                <w:rFonts w:hint="cs"/>
                <w:rtl/>
              </w:rPr>
              <w:t>ی</w:t>
            </w:r>
            <w:r w:rsidRPr="00472C13">
              <w:rPr>
                <w:rtl/>
              </w:rPr>
              <w:t xml:space="preserve"> را داشته باشد.پائ</w:t>
            </w:r>
            <w:r w:rsidRPr="00472C13">
              <w:rPr>
                <w:rFonts w:hint="cs"/>
                <w:rtl/>
              </w:rPr>
              <w:t>ی</w:t>
            </w:r>
            <w:r w:rsidRPr="00472C13">
              <w:rPr>
                <w:rFonts w:hint="eastAsia"/>
                <w:rtl/>
              </w:rPr>
              <w:t>ن</w:t>
            </w:r>
            <w:r w:rsidRPr="00472C13">
              <w:rPr>
                <w:rtl/>
              </w:rPr>
              <w:t xml:space="preserve"> وبالا</w:t>
            </w:r>
            <w:r w:rsidRPr="00472C13">
              <w:rPr>
                <w:rFonts w:hint="cs"/>
                <w:rtl/>
              </w:rPr>
              <w:t>ی</w:t>
            </w:r>
            <w:r w:rsidRPr="00472C13">
              <w:rPr>
                <w:rtl/>
              </w:rPr>
              <w:t xml:space="preserve"> تکه آن استبلرشده باشد</w:t>
            </w:r>
            <w:r w:rsidRPr="00472C13">
              <w:t>.</w:t>
            </w:r>
          </w:p>
        </w:tc>
        <w:tc>
          <w:tcPr>
            <w:tcW w:w="630" w:type="dxa"/>
            <w:tcBorders>
              <w:top w:val="single" w:sz="6" w:space="0" w:color="auto"/>
              <w:left w:val="single" w:sz="6" w:space="0" w:color="auto"/>
              <w:right w:val="single" w:sz="6" w:space="0" w:color="auto"/>
            </w:tcBorders>
            <w:vAlign w:val="center"/>
          </w:tcPr>
          <w:p w14:paraId="2B0277BA"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8B7E0EE" w14:textId="307E0252"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13CD370" w14:textId="7D4F772E"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5000</w:t>
            </w:r>
          </w:p>
        </w:tc>
        <w:tc>
          <w:tcPr>
            <w:tcW w:w="1710" w:type="dxa"/>
            <w:tcBorders>
              <w:top w:val="single" w:sz="6" w:space="0" w:color="auto"/>
              <w:left w:val="single" w:sz="6" w:space="0" w:color="auto"/>
              <w:bottom w:val="single" w:sz="6" w:space="0" w:color="auto"/>
              <w:right w:val="single" w:sz="6" w:space="0" w:color="auto"/>
            </w:tcBorders>
            <w:vAlign w:val="center"/>
          </w:tcPr>
          <w:p w14:paraId="75886CBD" w14:textId="68624714" w:rsidR="005A179F" w:rsidRPr="008256DE" w:rsidRDefault="005A179F" w:rsidP="005A179F">
            <w:pPr>
              <w:suppressAutoHyphens/>
              <w:bidi/>
              <w:jc w:val="center"/>
              <w:rPr>
                <w:rFonts w:cs="B Nazanin"/>
                <w:szCs w:val="24"/>
                <w:rtl/>
              </w:rPr>
            </w:pPr>
            <w:r w:rsidRPr="00486FA1">
              <w:t>10000</w:t>
            </w:r>
          </w:p>
        </w:tc>
        <w:tc>
          <w:tcPr>
            <w:tcW w:w="1438" w:type="dxa"/>
            <w:tcBorders>
              <w:top w:val="single" w:sz="6" w:space="0" w:color="auto"/>
              <w:left w:val="single" w:sz="6" w:space="0" w:color="auto"/>
              <w:bottom w:val="single" w:sz="6" w:space="0" w:color="auto"/>
              <w:right w:val="single" w:sz="6" w:space="0" w:color="auto"/>
            </w:tcBorders>
          </w:tcPr>
          <w:p w14:paraId="0DC094EF"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01E5B7C"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7A8628A" w14:textId="77777777" w:rsidR="005A179F" w:rsidRPr="008256DE" w:rsidRDefault="005A179F" w:rsidP="005A179F">
            <w:pPr>
              <w:suppressAutoHyphens/>
              <w:bidi/>
              <w:jc w:val="center"/>
              <w:rPr>
                <w:rFonts w:cs="B Nazanin"/>
                <w:szCs w:val="24"/>
                <w:rtl/>
              </w:rPr>
            </w:pPr>
          </w:p>
        </w:tc>
      </w:tr>
      <w:tr w:rsidR="005A179F" w:rsidRPr="008256DE" w14:paraId="47ED01A6"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F080102" w14:textId="796C0001" w:rsidR="005A179F" w:rsidRPr="008256DE" w:rsidRDefault="005A179F" w:rsidP="005A179F">
            <w:pPr>
              <w:suppressAutoHyphens/>
              <w:bidi/>
              <w:jc w:val="center"/>
              <w:rPr>
                <w:rFonts w:cs="B Nazanin"/>
                <w:szCs w:val="24"/>
                <w:rtl/>
              </w:rPr>
            </w:pPr>
            <w:r>
              <w:rPr>
                <w:rFonts w:cs="B Nazanin" w:hint="cs"/>
                <w:szCs w:val="24"/>
                <w:rtl/>
              </w:rPr>
              <w:t>3</w:t>
            </w:r>
          </w:p>
        </w:tc>
        <w:tc>
          <w:tcPr>
            <w:tcW w:w="2790" w:type="dxa"/>
            <w:tcBorders>
              <w:top w:val="single" w:sz="6" w:space="0" w:color="auto"/>
              <w:left w:val="single" w:sz="6" w:space="0" w:color="auto"/>
              <w:bottom w:val="single" w:sz="6" w:space="0" w:color="auto"/>
              <w:right w:val="single" w:sz="6" w:space="0" w:color="auto"/>
            </w:tcBorders>
          </w:tcPr>
          <w:p w14:paraId="211BAF07" w14:textId="24121402" w:rsidR="005A179F" w:rsidRPr="00DF6698" w:rsidRDefault="005A179F" w:rsidP="005A179F">
            <w:pPr>
              <w:suppressAutoHyphens/>
              <w:bidi/>
              <w:jc w:val="lowKashida"/>
              <w:rPr>
                <w:rFonts w:cs="B Nazanin"/>
                <w:b/>
                <w:bCs/>
                <w:sz w:val="22"/>
                <w:szCs w:val="22"/>
                <w:rtl/>
                <w:lang w:bidi="fa-IR"/>
              </w:rPr>
            </w:pPr>
            <w:r w:rsidRPr="00472C13">
              <w:rPr>
                <w:rFonts w:hint="eastAsia"/>
                <w:rtl/>
              </w:rPr>
              <w:t>هسکوموانع</w:t>
            </w:r>
            <w:r w:rsidRPr="00472C13">
              <w:rPr>
                <w:rtl/>
              </w:rPr>
              <w:t xml:space="preserve"> تکه دار طول 61سانت</w:t>
            </w:r>
            <w:r w:rsidRPr="00472C13">
              <w:rPr>
                <w:rFonts w:hint="cs"/>
                <w:rtl/>
              </w:rPr>
              <w:t>ی</w:t>
            </w:r>
            <w:r w:rsidRPr="00472C13">
              <w:rPr>
                <w:rtl/>
              </w:rPr>
              <w:t xml:space="preserve"> متر،عرض 61 سانت</w:t>
            </w:r>
            <w:r w:rsidRPr="00472C13">
              <w:rPr>
                <w:rFonts w:hint="cs"/>
                <w:rtl/>
              </w:rPr>
              <w:t>ی</w:t>
            </w:r>
            <w:r w:rsidRPr="00472C13">
              <w:rPr>
                <w:rtl/>
              </w:rPr>
              <w:t xml:space="preserve"> متر،ارتفاع 61 سانت</w:t>
            </w:r>
            <w:r w:rsidRPr="00472C13">
              <w:rPr>
                <w:rFonts w:hint="cs"/>
                <w:rtl/>
              </w:rPr>
              <w:t>ی</w:t>
            </w:r>
            <w:r w:rsidRPr="00472C13">
              <w:rPr>
                <w:rtl/>
              </w:rPr>
              <w:t xml:space="preserve"> متر از س</w:t>
            </w:r>
            <w:r w:rsidRPr="00472C13">
              <w:rPr>
                <w:rFonts w:hint="cs"/>
                <w:rtl/>
              </w:rPr>
              <w:t>ی</w:t>
            </w:r>
            <w:r w:rsidRPr="00472C13">
              <w:rPr>
                <w:rFonts w:hint="eastAsia"/>
                <w:rtl/>
              </w:rPr>
              <w:t>خ</w:t>
            </w:r>
            <w:r w:rsidRPr="00472C13">
              <w:rPr>
                <w:rtl/>
              </w:rPr>
              <w:t xml:space="preserve"> 4 مل</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استندردامر</w:t>
            </w:r>
            <w:r w:rsidRPr="00472C13">
              <w:rPr>
                <w:rFonts w:hint="cs"/>
                <w:rtl/>
              </w:rPr>
              <w:t>ی</w:t>
            </w:r>
            <w:r w:rsidRPr="00472C13">
              <w:rPr>
                <w:rFonts w:hint="eastAsia"/>
                <w:rtl/>
              </w:rPr>
              <w:t>کائ</w:t>
            </w:r>
            <w:r w:rsidRPr="00472C13">
              <w:rPr>
                <w:rFonts w:hint="cs"/>
                <w:rtl/>
              </w:rPr>
              <w:t>ی</w:t>
            </w:r>
            <w:r w:rsidRPr="00472C13">
              <w:rPr>
                <w:rtl/>
              </w:rPr>
              <w:t xml:space="preserve"> و </w:t>
            </w:r>
            <w:r w:rsidRPr="00472C13">
              <w:rPr>
                <w:rFonts w:hint="cs"/>
                <w:rtl/>
              </w:rPr>
              <w:t>ی</w:t>
            </w:r>
            <w:r w:rsidRPr="00472C13">
              <w:rPr>
                <w:rFonts w:hint="eastAsia"/>
                <w:rtl/>
              </w:rPr>
              <w:t>ا</w:t>
            </w:r>
            <w:r w:rsidRPr="00472C13">
              <w:rPr>
                <w:rtl/>
              </w:rPr>
              <w:t xml:space="preserve"> معادل آن،تکه هسکواز جنس دبل باشد تادر وقت پرکا ر</w:t>
            </w:r>
            <w:r w:rsidRPr="00472C13">
              <w:rPr>
                <w:rFonts w:hint="cs"/>
                <w:rtl/>
              </w:rPr>
              <w:t>ی</w:t>
            </w:r>
            <w:r w:rsidRPr="00472C13">
              <w:rPr>
                <w:rtl/>
              </w:rPr>
              <w:t xml:space="preserve"> پاره نشود،س</w:t>
            </w:r>
            <w:r w:rsidRPr="00472C13">
              <w:rPr>
                <w:rFonts w:hint="cs"/>
                <w:rtl/>
              </w:rPr>
              <w:t>ی</w:t>
            </w:r>
            <w:r w:rsidRPr="00472C13">
              <w:rPr>
                <w:rFonts w:hint="eastAsia"/>
                <w:rtl/>
              </w:rPr>
              <w:t>خ</w:t>
            </w:r>
            <w:r w:rsidRPr="00472C13">
              <w:rPr>
                <w:rtl/>
              </w:rPr>
              <w:t xml:space="preserve"> ها</w:t>
            </w:r>
            <w:r w:rsidRPr="00472C13">
              <w:rPr>
                <w:rFonts w:hint="cs"/>
                <w:rtl/>
              </w:rPr>
              <w:t>ی</w:t>
            </w:r>
            <w:r w:rsidRPr="00472C13">
              <w:rPr>
                <w:rtl/>
              </w:rPr>
              <w:t xml:space="preserve"> هسکو ل</w:t>
            </w:r>
            <w:r w:rsidRPr="00472C13">
              <w:rPr>
                <w:rFonts w:hint="cs"/>
                <w:rtl/>
              </w:rPr>
              <w:t>ی</w:t>
            </w:r>
            <w:r w:rsidRPr="00472C13">
              <w:rPr>
                <w:rFonts w:hint="eastAsia"/>
                <w:rtl/>
              </w:rPr>
              <w:t>م</w:t>
            </w:r>
            <w:r w:rsidRPr="00472C13">
              <w:rPr>
                <w:rtl/>
              </w:rPr>
              <w:t xml:space="preserve"> کار</w:t>
            </w:r>
            <w:r w:rsidRPr="00472C13">
              <w:rPr>
                <w:rFonts w:hint="cs"/>
                <w:rtl/>
              </w:rPr>
              <w:t>ی</w:t>
            </w:r>
            <w:r w:rsidRPr="00472C13">
              <w:rPr>
                <w:rtl/>
              </w:rPr>
              <w:t xml:space="preserve"> کمپن</w:t>
            </w:r>
            <w:r w:rsidRPr="00472C13">
              <w:rPr>
                <w:rFonts w:hint="cs"/>
                <w:rtl/>
              </w:rPr>
              <w:t>ی</w:t>
            </w:r>
            <w:r w:rsidRPr="00472C13">
              <w:rPr>
                <w:rtl/>
              </w:rPr>
              <w:t xml:space="preserve"> باشد ،وقت پرکار</w:t>
            </w:r>
            <w:r w:rsidRPr="00472C13">
              <w:rPr>
                <w:rFonts w:hint="cs"/>
                <w:rtl/>
              </w:rPr>
              <w:t>ی</w:t>
            </w:r>
            <w:r w:rsidRPr="00472C13">
              <w:rPr>
                <w:rtl/>
              </w:rPr>
              <w:t xml:space="preserve"> از هم جدا نشود فنر </w:t>
            </w:r>
            <w:r w:rsidRPr="00472C13">
              <w:rPr>
                <w:rFonts w:hint="cs"/>
                <w:rtl/>
              </w:rPr>
              <w:t>ی</w:t>
            </w:r>
            <w:r w:rsidRPr="00472C13">
              <w:rPr>
                <w:rFonts w:hint="eastAsia"/>
                <w:rtl/>
              </w:rPr>
              <w:t>ا</w:t>
            </w:r>
            <w:r w:rsidRPr="00472C13">
              <w:rPr>
                <w:rtl/>
              </w:rPr>
              <w:t xml:space="preserve"> سپرنگ ها</w:t>
            </w:r>
            <w:r w:rsidRPr="00472C13">
              <w:rPr>
                <w:rFonts w:hint="cs"/>
                <w:rtl/>
              </w:rPr>
              <w:t>ی</w:t>
            </w:r>
            <w:r w:rsidRPr="00472C13">
              <w:rPr>
                <w:rtl/>
              </w:rPr>
              <w:t xml:space="preserve"> هسکو4</w:t>
            </w:r>
            <w:r w:rsidRPr="00472C13">
              <w:t xml:space="preserve"> </w:t>
            </w:r>
            <w:r w:rsidRPr="00472C13">
              <w:rPr>
                <w:rtl/>
              </w:rPr>
              <w:t>مل</w:t>
            </w:r>
            <w:r w:rsidRPr="00472C13">
              <w:rPr>
                <w:rFonts w:hint="cs"/>
                <w:rtl/>
              </w:rPr>
              <w:t>ی</w:t>
            </w:r>
            <w:r w:rsidRPr="00472C13">
              <w:rPr>
                <w:rtl/>
              </w:rPr>
              <w:t xml:space="preserve"> باشد تا مقاومت پرکار</w:t>
            </w:r>
            <w:r w:rsidRPr="00472C13">
              <w:rPr>
                <w:rFonts w:hint="cs"/>
                <w:rtl/>
              </w:rPr>
              <w:t>ی</w:t>
            </w:r>
            <w:r w:rsidRPr="00472C13">
              <w:rPr>
                <w:rtl/>
              </w:rPr>
              <w:t xml:space="preserve"> را داشته باشد.پائ</w:t>
            </w:r>
            <w:r w:rsidRPr="00472C13">
              <w:rPr>
                <w:rFonts w:hint="cs"/>
                <w:rtl/>
              </w:rPr>
              <w:t>ی</w:t>
            </w:r>
            <w:r w:rsidRPr="00472C13">
              <w:rPr>
                <w:rFonts w:hint="eastAsia"/>
                <w:rtl/>
              </w:rPr>
              <w:t>ن</w:t>
            </w:r>
            <w:r w:rsidRPr="00472C13">
              <w:rPr>
                <w:rtl/>
              </w:rPr>
              <w:t xml:space="preserve"> وبالا</w:t>
            </w:r>
            <w:r w:rsidRPr="00472C13">
              <w:rPr>
                <w:rFonts w:hint="cs"/>
                <w:rtl/>
              </w:rPr>
              <w:t>ی</w:t>
            </w:r>
            <w:r w:rsidRPr="00472C13">
              <w:rPr>
                <w:rtl/>
              </w:rPr>
              <w:t xml:space="preserve"> تکه آن استبلرشده باشد</w:t>
            </w:r>
            <w:r w:rsidRPr="00472C13">
              <w:t>.</w:t>
            </w:r>
          </w:p>
        </w:tc>
        <w:tc>
          <w:tcPr>
            <w:tcW w:w="630" w:type="dxa"/>
            <w:tcBorders>
              <w:top w:val="single" w:sz="6" w:space="0" w:color="auto"/>
              <w:left w:val="single" w:sz="6" w:space="0" w:color="auto"/>
              <w:right w:val="single" w:sz="6" w:space="0" w:color="auto"/>
            </w:tcBorders>
            <w:vAlign w:val="center"/>
          </w:tcPr>
          <w:p w14:paraId="3E16586A"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A4AAF2C" w14:textId="6D2BC20D"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E2F34EE" w14:textId="6C9C241B"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3605</w:t>
            </w:r>
          </w:p>
        </w:tc>
        <w:tc>
          <w:tcPr>
            <w:tcW w:w="1710" w:type="dxa"/>
            <w:tcBorders>
              <w:top w:val="single" w:sz="6" w:space="0" w:color="auto"/>
              <w:left w:val="single" w:sz="6" w:space="0" w:color="auto"/>
              <w:bottom w:val="single" w:sz="6" w:space="0" w:color="auto"/>
              <w:right w:val="single" w:sz="6" w:space="0" w:color="auto"/>
            </w:tcBorders>
            <w:vAlign w:val="center"/>
          </w:tcPr>
          <w:p w14:paraId="140E5160" w14:textId="1D4DC4DA" w:rsidR="005A179F" w:rsidRPr="008256DE" w:rsidRDefault="005A179F" w:rsidP="005A179F">
            <w:pPr>
              <w:suppressAutoHyphens/>
              <w:bidi/>
              <w:jc w:val="center"/>
              <w:rPr>
                <w:rFonts w:cs="B Nazanin"/>
                <w:szCs w:val="24"/>
                <w:rtl/>
              </w:rPr>
            </w:pPr>
            <w:r w:rsidRPr="00486FA1">
              <w:t>7210</w:t>
            </w:r>
          </w:p>
        </w:tc>
        <w:tc>
          <w:tcPr>
            <w:tcW w:w="1438" w:type="dxa"/>
            <w:tcBorders>
              <w:top w:val="single" w:sz="6" w:space="0" w:color="auto"/>
              <w:left w:val="single" w:sz="6" w:space="0" w:color="auto"/>
              <w:bottom w:val="single" w:sz="6" w:space="0" w:color="auto"/>
              <w:right w:val="single" w:sz="6" w:space="0" w:color="auto"/>
            </w:tcBorders>
          </w:tcPr>
          <w:p w14:paraId="04548B39"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A6DB7CA"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E308F0F" w14:textId="77777777" w:rsidR="005A179F" w:rsidRPr="008256DE" w:rsidRDefault="005A179F" w:rsidP="005A179F">
            <w:pPr>
              <w:suppressAutoHyphens/>
              <w:bidi/>
              <w:jc w:val="center"/>
              <w:rPr>
                <w:rFonts w:cs="B Nazanin"/>
                <w:szCs w:val="24"/>
                <w:rtl/>
              </w:rPr>
            </w:pPr>
          </w:p>
        </w:tc>
      </w:tr>
      <w:tr w:rsidR="005A179F" w:rsidRPr="008256DE" w14:paraId="52FC3451"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A6516EB" w14:textId="1D4A02BC" w:rsidR="005A179F" w:rsidRPr="008256DE" w:rsidRDefault="005A179F" w:rsidP="005A179F">
            <w:pPr>
              <w:suppressAutoHyphens/>
              <w:bidi/>
              <w:jc w:val="center"/>
              <w:rPr>
                <w:rFonts w:cs="B Nazanin"/>
                <w:szCs w:val="24"/>
                <w:rtl/>
              </w:rPr>
            </w:pPr>
            <w:r>
              <w:rPr>
                <w:rFonts w:cs="B Nazanin" w:hint="cs"/>
                <w:szCs w:val="24"/>
                <w:rtl/>
              </w:rPr>
              <w:t>4</w:t>
            </w:r>
          </w:p>
        </w:tc>
        <w:tc>
          <w:tcPr>
            <w:tcW w:w="2790" w:type="dxa"/>
            <w:tcBorders>
              <w:top w:val="single" w:sz="6" w:space="0" w:color="auto"/>
              <w:left w:val="single" w:sz="6" w:space="0" w:color="auto"/>
              <w:bottom w:val="single" w:sz="6" w:space="0" w:color="auto"/>
              <w:right w:val="single" w:sz="6" w:space="0" w:color="auto"/>
            </w:tcBorders>
          </w:tcPr>
          <w:p w14:paraId="432D1880" w14:textId="6496500A" w:rsidR="005A179F" w:rsidRPr="00DF6698" w:rsidRDefault="005A179F" w:rsidP="005A179F">
            <w:pPr>
              <w:suppressAutoHyphens/>
              <w:bidi/>
              <w:jc w:val="lowKashida"/>
              <w:rPr>
                <w:rFonts w:cs="B Nazanin"/>
                <w:b/>
                <w:bCs/>
                <w:sz w:val="22"/>
                <w:szCs w:val="22"/>
                <w:rtl/>
                <w:lang w:bidi="fa-IR"/>
              </w:rPr>
            </w:pPr>
            <w:r w:rsidRPr="00472C13">
              <w:rPr>
                <w:rFonts w:hint="eastAsia"/>
                <w:rtl/>
              </w:rPr>
              <w:t>هسکوموانع</w:t>
            </w:r>
            <w:r w:rsidRPr="00472C13">
              <w:rPr>
                <w:rtl/>
              </w:rPr>
              <w:t xml:space="preserve"> تکه دار طول 1.06متر،عرض 1.06 متر،ارتفاع 1.37 متر از س</w:t>
            </w:r>
            <w:r w:rsidRPr="00472C13">
              <w:rPr>
                <w:rFonts w:hint="cs"/>
                <w:rtl/>
              </w:rPr>
              <w:t>ی</w:t>
            </w:r>
            <w:r w:rsidRPr="00472C13">
              <w:rPr>
                <w:rFonts w:hint="eastAsia"/>
                <w:rtl/>
              </w:rPr>
              <w:t>خ</w:t>
            </w:r>
            <w:r w:rsidRPr="00472C13">
              <w:rPr>
                <w:rtl/>
              </w:rPr>
              <w:t xml:space="preserve"> 5 مل</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استندردامر</w:t>
            </w:r>
            <w:r w:rsidRPr="00472C13">
              <w:rPr>
                <w:rFonts w:hint="cs"/>
                <w:rtl/>
              </w:rPr>
              <w:t>ی</w:t>
            </w:r>
            <w:r w:rsidRPr="00472C13">
              <w:rPr>
                <w:rFonts w:hint="eastAsia"/>
                <w:rtl/>
              </w:rPr>
              <w:t>کائ</w:t>
            </w:r>
            <w:r w:rsidRPr="00472C13">
              <w:rPr>
                <w:rFonts w:hint="cs"/>
                <w:rtl/>
              </w:rPr>
              <w:t>ی</w:t>
            </w:r>
            <w:r w:rsidRPr="00472C13">
              <w:rPr>
                <w:rtl/>
              </w:rPr>
              <w:t xml:space="preserve"> و </w:t>
            </w:r>
            <w:r w:rsidRPr="00472C13">
              <w:rPr>
                <w:rFonts w:hint="cs"/>
                <w:rtl/>
              </w:rPr>
              <w:t>ی</w:t>
            </w:r>
            <w:r w:rsidRPr="00472C13">
              <w:rPr>
                <w:rFonts w:hint="eastAsia"/>
                <w:rtl/>
              </w:rPr>
              <w:t>ا</w:t>
            </w:r>
            <w:r w:rsidRPr="00472C13">
              <w:rPr>
                <w:rtl/>
              </w:rPr>
              <w:t xml:space="preserve"> معادل آن،تکه هسکواز جنس دبل باشد تادر وقت پرکار</w:t>
            </w:r>
            <w:r w:rsidRPr="00472C13">
              <w:rPr>
                <w:rFonts w:hint="cs"/>
                <w:rtl/>
              </w:rPr>
              <w:t>ی</w:t>
            </w:r>
            <w:r w:rsidRPr="00472C13">
              <w:rPr>
                <w:rtl/>
              </w:rPr>
              <w:t xml:space="preserve"> پاره نشود،س</w:t>
            </w:r>
            <w:r w:rsidRPr="00472C13">
              <w:rPr>
                <w:rFonts w:hint="cs"/>
                <w:rtl/>
              </w:rPr>
              <w:t>ی</w:t>
            </w:r>
            <w:r w:rsidRPr="00472C13">
              <w:rPr>
                <w:rFonts w:hint="eastAsia"/>
                <w:rtl/>
              </w:rPr>
              <w:t>خ</w:t>
            </w:r>
            <w:r w:rsidRPr="00472C13">
              <w:rPr>
                <w:rtl/>
              </w:rPr>
              <w:t xml:space="preserve"> ها</w:t>
            </w:r>
            <w:r w:rsidRPr="00472C13">
              <w:rPr>
                <w:rFonts w:hint="cs"/>
                <w:rtl/>
              </w:rPr>
              <w:t>ی</w:t>
            </w:r>
            <w:r w:rsidRPr="00472C13">
              <w:rPr>
                <w:rtl/>
              </w:rPr>
              <w:t xml:space="preserve"> هسکو ل</w:t>
            </w:r>
            <w:r w:rsidRPr="00472C13">
              <w:rPr>
                <w:rFonts w:hint="cs"/>
                <w:rtl/>
              </w:rPr>
              <w:t>ی</w:t>
            </w:r>
            <w:r w:rsidRPr="00472C13">
              <w:rPr>
                <w:rFonts w:hint="eastAsia"/>
                <w:rtl/>
              </w:rPr>
              <w:t>م</w:t>
            </w:r>
            <w:r w:rsidRPr="00472C13">
              <w:rPr>
                <w:rtl/>
              </w:rPr>
              <w:t xml:space="preserve"> کار</w:t>
            </w:r>
            <w:r w:rsidRPr="00472C13">
              <w:rPr>
                <w:rFonts w:hint="cs"/>
                <w:rtl/>
              </w:rPr>
              <w:t>ی</w:t>
            </w:r>
            <w:r w:rsidRPr="00472C13">
              <w:rPr>
                <w:rtl/>
              </w:rPr>
              <w:t xml:space="preserve"> کمپن</w:t>
            </w:r>
            <w:r w:rsidRPr="00472C13">
              <w:rPr>
                <w:rFonts w:hint="cs"/>
                <w:rtl/>
              </w:rPr>
              <w:t>ی</w:t>
            </w:r>
            <w:r w:rsidRPr="00472C13">
              <w:rPr>
                <w:rtl/>
              </w:rPr>
              <w:t xml:space="preserve"> باشد ،وقت پرکار</w:t>
            </w:r>
            <w:r w:rsidRPr="00472C13">
              <w:rPr>
                <w:rFonts w:hint="cs"/>
                <w:rtl/>
              </w:rPr>
              <w:t>ی</w:t>
            </w:r>
            <w:r w:rsidRPr="00472C13">
              <w:rPr>
                <w:rtl/>
              </w:rPr>
              <w:t xml:space="preserve"> از هم جدا نشود فنر </w:t>
            </w:r>
            <w:r w:rsidRPr="00472C13">
              <w:rPr>
                <w:rFonts w:hint="cs"/>
                <w:rtl/>
              </w:rPr>
              <w:t>ی</w:t>
            </w:r>
            <w:r w:rsidRPr="00472C13">
              <w:rPr>
                <w:rFonts w:hint="eastAsia"/>
                <w:rtl/>
              </w:rPr>
              <w:t>ا</w:t>
            </w:r>
            <w:r w:rsidRPr="00472C13">
              <w:rPr>
                <w:rtl/>
              </w:rPr>
              <w:t xml:space="preserve"> سپرنگ ها</w:t>
            </w:r>
            <w:r w:rsidRPr="00472C13">
              <w:rPr>
                <w:rFonts w:hint="cs"/>
                <w:rtl/>
              </w:rPr>
              <w:t>ی</w:t>
            </w:r>
            <w:r w:rsidRPr="00472C13">
              <w:rPr>
                <w:rtl/>
              </w:rPr>
              <w:t xml:space="preserve"> هسکو4 مل</w:t>
            </w:r>
            <w:r w:rsidRPr="00472C13">
              <w:rPr>
                <w:rFonts w:hint="cs"/>
                <w:rtl/>
              </w:rPr>
              <w:t>ی</w:t>
            </w:r>
            <w:r w:rsidRPr="00472C13">
              <w:rPr>
                <w:rtl/>
              </w:rPr>
              <w:t xml:space="preserve"> باشد تا</w:t>
            </w:r>
            <w:r w:rsidRPr="00472C13">
              <w:t xml:space="preserve"> </w:t>
            </w:r>
            <w:r w:rsidRPr="00472C13">
              <w:rPr>
                <w:rFonts w:hint="eastAsia"/>
                <w:rtl/>
              </w:rPr>
              <w:t>مقاومت</w:t>
            </w:r>
            <w:r w:rsidRPr="00472C13">
              <w:rPr>
                <w:rtl/>
              </w:rPr>
              <w:t xml:space="preserve"> پرکار</w:t>
            </w:r>
            <w:r w:rsidRPr="00472C13">
              <w:rPr>
                <w:rFonts w:hint="cs"/>
                <w:rtl/>
              </w:rPr>
              <w:t>ی</w:t>
            </w:r>
            <w:r w:rsidRPr="00472C13">
              <w:rPr>
                <w:rtl/>
              </w:rPr>
              <w:t xml:space="preserve"> را داشته باشد.پائ</w:t>
            </w:r>
            <w:r w:rsidRPr="00472C13">
              <w:rPr>
                <w:rFonts w:hint="cs"/>
                <w:rtl/>
              </w:rPr>
              <w:t>ی</w:t>
            </w:r>
            <w:r w:rsidRPr="00472C13">
              <w:rPr>
                <w:rFonts w:hint="eastAsia"/>
                <w:rtl/>
              </w:rPr>
              <w:t>ن</w:t>
            </w:r>
            <w:r w:rsidRPr="00472C13">
              <w:rPr>
                <w:rtl/>
              </w:rPr>
              <w:t xml:space="preserve"> وبالا</w:t>
            </w:r>
            <w:r w:rsidRPr="00472C13">
              <w:rPr>
                <w:rFonts w:hint="cs"/>
                <w:rtl/>
              </w:rPr>
              <w:t>ی</w:t>
            </w:r>
            <w:r w:rsidRPr="00472C13">
              <w:rPr>
                <w:rtl/>
              </w:rPr>
              <w:t xml:space="preserve"> تکه آن استبلرشده باشد</w:t>
            </w:r>
            <w:r w:rsidRPr="00472C13">
              <w:t>.</w:t>
            </w:r>
          </w:p>
        </w:tc>
        <w:tc>
          <w:tcPr>
            <w:tcW w:w="630" w:type="dxa"/>
            <w:tcBorders>
              <w:top w:val="single" w:sz="6" w:space="0" w:color="auto"/>
              <w:left w:val="single" w:sz="6" w:space="0" w:color="auto"/>
              <w:right w:val="single" w:sz="6" w:space="0" w:color="auto"/>
            </w:tcBorders>
            <w:vAlign w:val="center"/>
          </w:tcPr>
          <w:p w14:paraId="3411CC41"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9D5A6B7" w14:textId="42C06AC1"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046990CD" w14:textId="3D221E83"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2200</w:t>
            </w:r>
          </w:p>
        </w:tc>
        <w:tc>
          <w:tcPr>
            <w:tcW w:w="1710" w:type="dxa"/>
            <w:tcBorders>
              <w:top w:val="single" w:sz="6" w:space="0" w:color="auto"/>
              <w:left w:val="single" w:sz="6" w:space="0" w:color="auto"/>
              <w:bottom w:val="single" w:sz="6" w:space="0" w:color="auto"/>
              <w:right w:val="single" w:sz="6" w:space="0" w:color="auto"/>
            </w:tcBorders>
            <w:vAlign w:val="center"/>
          </w:tcPr>
          <w:p w14:paraId="60E4C58A" w14:textId="4B8598F7" w:rsidR="005A179F" w:rsidRPr="008256DE" w:rsidRDefault="005A179F" w:rsidP="005A179F">
            <w:pPr>
              <w:suppressAutoHyphens/>
              <w:bidi/>
              <w:jc w:val="center"/>
              <w:rPr>
                <w:rFonts w:cs="B Nazanin"/>
                <w:szCs w:val="24"/>
                <w:rtl/>
              </w:rPr>
            </w:pPr>
            <w:r w:rsidRPr="00486FA1">
              <w:t>4400</w:t>
            </w:r>
          </w:p>
        </w:tc>
        <w:tc>
          <w:tcPr>
            <w:tcW w:w="1438" w:type="dxa"/>
            <w:tcBorders>
              <w:top w:val="single" w:sz="6" w:space="0" w:color="auto"/>
              <w:left w:val="single" w:sz="6" w:space="0" w:color="auto"/>
              <w:bottom w:val="single" w:sz="6" w:space="0" w:color="auto"/>
              <w:right w:val="single" w:sz="6" w:space="0" w:color="auto"/>
            </w:tcBorders>
          </w:tcPr>
          <w:p w14:paraId="437B1A65"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4B077AB"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0EBD94C" w14:textId="77777777" w:rsidR="005A179F" w:rsidRPr="008256DE" w:rsidRDefault="005A179F" w:rsidP="005A179F">
            <w:pPr>
              <w:suppressAutoHyphens/>
              <w:bidi/>
              <w:jc w:val="center"/>
              <w:rPr>
                <w:rFonts w:cs="B Nazanin"/>
                <w:szCs w:val="24"/>
                <w:rtl/>
              </w:rPr>
            </w:pPr>
          </w:p>
        </w:tc>
      </w:tr>
      <w:tr w:rsidR="005A179F" w:rsidRPr="008256DE" w14:paraId="0B7B2BC9"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06FDCFF" w14:textId="7B5EDC19" w:rsidR="005A179F" w:rsidRPr="008256DE" w:rsidRDefault="005A179F" w:rsidP="005A179F">
            <w:pPr>
              <w:suppressAutoHyphens/>
              <w:bidi/>
              <w:jc w:val="center"/>
              <w:rPr>
                <w:rFonts w:cs="B Nazanin"/>
                <w:szCs w:val="24"/>
                <w:rtl/>
              </w:rPr>
            </w:pPr>
            <w:r>
              <w:rPr>
                <w:rFonts w:cs="B Nazanin" w:hint="cs"/>
                <w:szCs w:val="24"/>
                <w:rtl/>
              </w:rPr>
              <w:t>5</w:t>
            </w:r>
          </w:p>
        </w:tc>
        <w:tc>
          <w:tcPr>
            <w:tcW w:w="2790" w:type="dxa"/>
            <w:tcBorders>
              <w:top w:val="single" w:sz="6" w:space="0" w:color="auto"/>
              <w:left w:val="single" w:sz="6" w:space="0" w:color="auto"/>
              <w:bottom w:val="single" w:sz="6" w:space="0" w:color="auto"/>
              <w:right w:val="single" w:sz="6" w:space="0" w:color="auto"/>
            </w:tcBorders>
          </w:tcPr>
          <w:p w14:paraId="4E7DE6BF" w14:textId="75897C20" w:rsidR="005A179F" w:rsidRPr="00DF6698" w:rsidRDefault="005A179F" w:rsidP="005A179F">
            <w:pPr>
              <w:suppressAutoHyphens/>
              <w:bidi/>
              <w:jc w:val="lowKashida"/>
              <w:rPr>
                <w:rFonts w:cs="B Nazanin"/>
                <w:b/>
                <w:bCs/>
                <w:sz w:val="22"/>
                <w:szCs w:val="22"/>
                <w:rtl/>
                <w:lang w:bidi="fa-IR"/>
              </w:rPr>
            </w:pPr>
            <w:r w:rsidRPr="00472C13">
              <w:rPr>
                <w:rFonts w:hint="eastAsia"/>
                <w:rtl/>
              </w:rPr>
              <w:t>آهن</w:t>
            </w:r>
            <w:r w:rsidRPr="00472C13">
              <w:rPr>
                <w:rtl/>
              </w:rPr>
              <w:t xml:space="preserve"> گادر به طول 12 متر،وزن 190ک</w:t>
            </w:r>
            <w:r w:rsidRPr="00472C13">
              <w:rPr>
                <w:rFonts w:hint="cs"/>
                <w:rtl/>
              </w:rPr>
              <w:t>ی</w:t>
            </w:r>
            <w:r w:rsidRPr="00472C13">
              <w:rPr>
                <w:rFonts w:hint="eastAsia"/>
                <w:rtl/>
              </w:rPr>
              <w:t>لوگرام</w:t>
            </w:r>
            <w:r w:rsidRPr="00472C13">
              <w:rPr>
                <w:rtl/>
              </w:rPr>
              <w:t xml:space="preserve"> و ارتفاع 16 سانت</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عال</w:t>
            </w:r>
            <w:r w:rsidRPr="00472C13">
              <w:rPr>
                <w:rFonts w:hint="cs"/>
                <w:rtl/>
              </w:rPr>
              <w:t>ی</w:t>
            </w:r>
            <w:r w:rsidRPr="00472C13">
              <w:rPr>
                <w:rtl/>
              </w:rPr>
              <w:t xml:space="preserve"> و با رنگ ضد زنگ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w:t>
            </w:r>
            <w:r w:rsidRPr="00472C13">
              <w:t xml:space="preserve"> .</w:t>
            </w:r>
          </w:p>
        </w:tc>
        <w:tc>
          <w:tcPr>
            <w:tcW w:w="630" w:type="dxa"/>
            <w:tcBorders>
              <w:top w:val="single" w:sz="6" w:space="0" w:color="auto"/>
              <w:left w:val="single" w:sz="6" w:space="0" w:color="auto"/>
              <w:right w:val="single" w:sz="6" w:space="0" w:color="auto"/>
            </w:tcBorders>
            <w:vAlign w:val="center"/>
          </w:tcPr>
          <w:p w14:paraId="4F0A0B7F"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F67E65F" w14:textId="6ACC35AB"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FFD9F2E" w14:textId="60F9676C"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150</w:t>
            </w:r>
          </w:p>
        </w:tc>
        <w:tc>
          <w:tcPr>
            <w:tcW w:w="1710" w:type="dxa"/>
            <w:tcBorders>
              <w:top w:val="single" w:sz="6" w:space="0" w:color="auto"/>
              <w:left w:val="single" w:sz="6" w:space="0" w:color="auto"/>
              <w:bottom w:val="single" w:sz="6" w:space="0" w:color="auto"/>
              <w:right w:val="single" w:sz="6" w:space="0" w:color="auto"/>
            </w:tcBorders>
            <w:vAlign w:val="center"/>
          </w:tcPr>
          <w:p w14:paraId="1FD08B4B" w14:textId="5F4A174B" w:rsidR="005A179F" w:rsidRPr="008256DE" w:rsidRDefault="005A179F" w:rsidP="005A179F">
            <w:pPr>
              <w:suppressAutoHyphens/>
              <w:bidi/>
              <w:jc w:val="center"/>
              <w:rPr>
                <w:rFonts w:cs="B Nazanin"/>
                <w:szCs w:val="24"/>
                <w:rtl/>
              </w:rPr>
            </w:pPr>
            <w:r w:rsidRPr="00486FA1">
              <w:t>300</w:t>
            </w:r>
          </w:p>
        </w:tc>
        <w:tc>
          <w:tcPr>
            <w:tcW w:w="1438" w:type="dxa"/>
            <w:tcBorders>
              <w:top w:val="single" w:sz="6" w:space="0" w:color="auto"/>
              <w:left w:val="single" w:sz="6" w:space="0" w:color="auto"/>
              <w:bottom w:val="single" w:sz="6" w:space="0" w:color="auto"/>
              <w:right w:val="single" w:sz="6" w:space="0" w:color="auto"/>
            </w:tcBorders>
          </w:tcPr>
          <w:p w14:paraId="1E7C7F16"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924235E"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A6DA5B6" w14:textId="77777777" w:rsidR="005A179F" w:rsidRPr="008256DE" w:rsidRDefault="005A179F" w:rsidP="005A179F">
            <w:pPr>
              <w:suppressAutoHyphens/>
              <w:bidi/>
              <w:jc w:val="center"/>
              <w:rPr>
                <w:rFonts w:cs="B Nazanin"/>
                <w:szCs w:val="24"/>
                <w:rtl/>
              </w:rPr>
            </w:pPr>
          </w:p>
        </w:tc>
      </w:tr>
      <w:tr w:rsidR="005A179F" w:rsidRPr="008256DE" w14:paraId="460BFA2D"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F4B6A61" w14:textId="3CC7A8D7" w:rsidR="005A179F" w:rsidRPr="008256DE" w:rsidRDefault="005A179F" w:rsidP="005A179F">
            <w:pPr>
              <w:suppressAutoHyphens/>
              <w:bidi/>
              <w:jc w:val="center"/>
              <w:rPr>
                <w:rFonts w:cs="B Nazanin"/>
                <w:szCs w:val="24"/>
                <w:rtl/>
              </w:rPr>
            </w:pPr>
            <w:r>
              <w:rPr>
                <w:rFonts w:cs="B Nazanin" w:hint="cs"/>
                <w:szCs w:val="24"/>
                <w:rtl/>
              </w:rPr>
              <w:t>6</w:t>
            </w:r>
          </w:p>
        </w:tc>
        <w:tc>
          <w:tcPr>
            <w:tcW w:w="2790" w:type="dxa"/>
            <w:tcBorders>
              <w:top w:val="single" w:sz="6" w:space="0" w:color="auto"/>
              <w:left w:val="single" w:sz="6" w:space="0" w:color="auto"/>
              <w:bottom w:val="single" w:sz="6" w:space="0" w:color="auto"/>
              <w:right w:val="single" w:sz="6" w:space="0" w:color="auto"/>
            </w:tcBorders>
          </w:tcPr>
          <w:p w14:paraId="5B3CD318" w14:textId="366BD86D" w:rsidR="005A179F" w:rsidRPr="00DF6698" w:rsidRDefault="005A179F" w:rsidP="005A179F">
            <w:pPr>
              <w:suppressAutoHyphens/>
              <w:bidi/>
              <w:jc w:val="lowKashida"/>
              <w:rPr>
                <w:rFonts w:cs="B Nazanin"/>
                <w:b/>
                <w:bCs/>
                <w:sz w:val="22"/>
                <w:szCs w:val="22"/>
                <w:rtl/>
                <w:lang w:bidi="fa-IR"/>
              </w:rPr>
            </w:pPr>
            <w:r w:rsidRPr="00472C13">
              <w:rPr>
                <w:rFonts w:hint="eastAsia"/>
                <w:rtl/>
              </w:rPr>
              <w:t>آهن</w:t>
            </w:r>
            <w:r w:rsidRPr="00472C13">
              <w:rPr>
                <w:rtl/>
              </w:rPr>
              <w:t xml:space="preserve"> گادر به طول 12 متر،وزن 155 ک</w:t>
            </w:r>
            <w:r w:rsidRPr="00472C13">
              <w:rPr>
                <w:rFonts w:hint="cs"/>
                <w:rtl/>
              </w:rPr>
              <w:t>ی</w:t>
            </w:r>
            <w:r w:rsidRPr="00472C13">
              <w:rPr>
                <w:rFonts w:hint="eastAsia"/>
                <w:rtl/>
              </w:rPr>
              <w:t>لوگرام</w:t>
            </w:r>
            <w:r w:rsidRPr="00472C13">
              <w:rPr>
                <w:rtl/>
              </w:rPr>
              <w:t xml:space="preserve"> و ارتفاع 14 سانت</w:t>
            </w:r>
            <w:r w:rsidRPr="00472C13">
              <w:rPr>
                <w:rFonts w:hint="cs"/>
                <w:rtl/>
              </w:rPr>
              <w:t>ی</w:t>
            </w:r>
            <w:r w:rsidRPr="00472C13">
              <w:rPr>
                <w:rtl/>
              </w:rPr>
              <w:t xml:space="preserve">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عال</w:t>
            </w:r>
            <w:r w:rsidRPr="00472C13">
              <w:rPr>
                <w:rFonts w:hint="cs"/>
                <w:rtl/>
              </w:rPr>
              <w:t>ی</w:t>
            </w:r>
            <w:r w:rsidRPr="00472C13">
              <w:rPr>
                <w:rtl/>
              </w:rPr>
              <w:t xml:space="preserve"> و با رنگ ضد زنگ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w:t>
            </w:r>
            <w:r w:rsidRPr="00472C13">
              <w:t xml:space="preserve"> .</w:t>
            </w:r>
          </w:p>
        </w:tc>
        <w:tc>
          <w:tcPr>
            <w:tcW w:w="630" w:type="dxa"/>
            <w:tcBorders>
              <w:top w:val="single" w:sz="6" w:space="0" w:color="auto"/>
              <w:left w:val="single" w:sz="6" w:space="0" w:color="auto"/>
              <w:right w:val="single" w:sz="6" w:space="0" w:color="auto"/>
            </w:tcBorders>
            <w:vAlign w:val="center"/>
          </w:tcPr>
          <w:p w14:paraId="477B20FA"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9ACE7D1" w14:textId="3733CCDE"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59462453" w14:textId="5B018049"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200</w:t>
            </w:r>
          </w:p>
        </w:tc>
        <w:tc>
          <w:tcPr>
            <w:tcW w:w="1710" w:type="dxa"/>
            <w:tcBorders>
              <w:top w:val="single" w:sz="6" w:space="0" w:color="auto"/>
              <w:left w:val="single" w:sz="6" w:space="0" w:color="auto"/>
              <w:bottom w:val="single" w:sz="6" w:space="0" w:color="auto"/>
              <w:right w:val="single" w:sz="6" w:space="0" w:color="auto"/>
            </w:tcBorders>
            <w:vAlign w:val="center"/>
          </w:tcPr>
          <w:p w14:paraId="72EC7777" w14:textId="386C70BD" w:rsidR="005A179F" w:rsidRPr="008256DE" w:rsidRDefault="005A179F" w:rsidP="005A179F">
            <w:pPr>
              <w:suppressAutoHyphens/>
              <w:bidi/>
              <w:jc w:val="center"/>
              <w:rPr>
                <w:rFonts w:cs="B Nazanin"/>
                <w:szCs w:val="24"/>
                <w:rtl/>
              </w:rPr>
            </w:pPr>
            <w:r w:rsidRPr="00486FA1">
              <w:t>400</w:t>
            </w:r>
          </w:p>
        </w:tc>
        <w:tc>
          <w:tcPr>
            <w:tcW w:w="1438" w:type="dxa"/>
            <w:tcBorders>
              <w:top w:val="single" w:sz="6" w:space="0" w:color="auto"/>
              <w:left w:val="single" w:sz="6" w:space="0" w:color="auto"/>
              <w:bottom w:val="single" w:sz="6" w:space="0" w:color="auto"/>
              <w:right w:val="single" w:sz="6" w:space="0" w:color="auto"/>
            </w:tcBorders>
          </w:tcPr>
          <w:p w14:paraId="74AFFEF9"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ED58248"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F3C650" w14:textId="77777777" w:rsidR="005A179F" w:rsidRPr="008256DE" w:rsidRDefault="005A179F" w:rsidP="005A179F">
            <w:pPr>
              <w:suppressAutoHyphens/>
              <w:bidi/>
              <w:jc w:val="center"/>
              <w:rPr>
                <w:rFonts w:cs="B Nazanin"/>
                <w:szCs w:val="24"/>
                <w:rtl/>
              </w:rPr>
            </w:pPr>
          </w:p>
        </w:tc>
      </w:tr>
      <w:tr w:rsidR="005A179F" w:rsidRPr="008256DE" w14:paraId="7B72BF4D"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48967CA" w14:textId="37FF28AF" w:rsidR="005A179F" w:rsidRPr="008256DE" w:rsidRDefault="005A179F" w:rsidP="005A179F">
            <w:pPr>
              <w:suppressAutoHyphens/>
              <w:bidi/>
              <w:jc w:val="center"/>
              <w:rPr>
                <w:rFonts w:cs="B Nazanin"/>
                <w:szCs w:val="24"/>
                <w:rtl/>
              </w:rPr>
            </w:pPr>
            <w:r>
              <w:rPr>
                <w:rFonts w:cs="B Nazanin" w:hint="cs"/>
                <w:szCs w:val="24"/>
                <w:rtl/>
              </w:rPr>
              <w:t>7</w:t>
            </w:r>
          </w:p>
        </w:tc>
        <w:tc>
          <w:tcPr>
            <w:tcW w:w="2790" w:type="dxa"/>
            <w:tcBorders>
              <w:top w:val="single" w:sz="6" w:space="0" w:color="auto"/>
              <w:left w:val="single" w:sz="6" w:space="0" w:color="auto"/>
              <w:bottom w:val="single" w:sz="6" w:space="0" w:color="auto"/>
              <w:right w:val="single" w:sz="6" w:space="0" w:color="auto"/>
            </w:tcBorders>
          </w:tcPr>
          <w:p w14:paraId="365F8940" w14:textId="625AB0BA" w:rsidR="005A179F" w:rsidRPr="00DF6698" w:rsidRDefault="005A179F" w:rsidP="005A179F">
            <w:pPr>
              <w:suppressAutoHyphens/>
              <w:bidi/>
              <w:jc w:val="lowKashida"/>
              <w:rPr>
                <w:rFonts w:cs="B Nazanin"/>
                <w:b/>
                <w:bCs/>
                <w:sz w:val="22"/>
                <w:szCs w:val="22"/>
                <w:rtl/>
                <w:lang w:bidi="fa-IR"/>
              </w:rPr>
            </w:pPr>
            <w:r w:rsidRPr="00472C13">
              <w:rPr>
                <w:rFonts w:hint="eastAsia"/>
                <w:rtl/>
              </w:rPr>
              <w:t>چوب</w:t>
            </w:r>
            <w:r w:rsidRPr="00472C13">
              <w:rPr>
                <w:rtl/>
              </w:rPr>
              <w:t xml:space="preserve"> دستک وطن</w:t>
            </w:r>
            <w:r w:rsidRPr="00472C13">
              <w:rPr>
                <w:rFonts w:hint="cs"/>
                <w:rtl/>
              </w:rPr>
              <w:t>ی</w:t>
            </w:r>
            <w:r w:rsidRPr="00472C13">
              <w:rPr>
                <w:rtl/>
              </w:rPr>
              <w:t xml:space="preserve"> 5 متره خشک بدون پوست، کج</w:t>
            </w:r>
            <w:r w:rsidRPr="00472C13">
              <w:rPr>
                <w:rFonts w:hint="cs"/>
                <w:rtl/>
              </w:rPr>
              <w:t>ی</w:t>
            </w:r>
            <w:r w:rsidRPr="00472C13">
              <w:rPr>
                <w:rtl/>
              </w:rPr>
              <w:t xml:space="preserve"> ،درز و از چوب چنار سف</w:t>
            </w:r>
            <w:r w:rsidRPr="00472C13">
              <w:rPr>
                <w:rFonts w:hint="cs"/>
                <w:rtl/>
              </w:rPr>
              <w:t>ی</w:t>
            </w:r>
            <w:r w:rsidRPr="00472C13">
              <w:rPr>
                <w:rFonts w:hint="eastAsia"/>
                <w:rtl/>
              </w:rPr>
              <w:t>د</w:t>
            </w:r>
            <w:r w:rsidRPr="00472C13">
              <w:rPr>
                <w:rtl/>
              </w:rPr>
              <w:t xml:space="preserve"> دار به قطر 25 سانت</w:t>
            </w:r>
            <w:r w:rsidRPr="00472C13">
              <w:rPr>
                <w:rFonts w:hint="cs"/>
                <w:rtl/>
              </w:rPr>
              <w:t>ی</w:t>
            </w:r>
            <w:r w:rsidRPr="00472C13">
              <w:rPr>
                <w:rtl/>
              </w:rPr>
              <w:t xml:space="preserve">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t>.</w:t>
            </w:r>
          </w:p>
        </w:tc>
        <w:tc>
          <w:tcPr>
            <w:tcW w:w="630" w:type="dxa"/>
            <w:tcBorders>
              <w:top w:val="single" w:sz="6" w:space="0" w:color="auto"/>
              <w:left w:val="single" w:sz="6" w:space="0" w:color="auto"/>
              <w:right w:val="single" w:sz="6" w:space="0" w:color="auto"/>
            </w:tcBorders>
            <w:vAlign w:val="center"/>
          </w:tcPr>
          <w:p w14:paraId="0A212010"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3D7C80D" w14:textId="59474247"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8226413" w14:textId="63A3597E"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500</w:t>
            </w:r>
          </w:p>
        </w:tc>
        <w:tc>
          <w:tcPr>
            <w:tcW w:w="1710" w:type="dxa"/>
            <w:tcBorders>
              <w:top w:val="single" w:sz="6" w:space="0" w:color="auto"/>
              <w:left w:val="single" w:sz="6" w:space="0" w:color="auto"/>
              <w:bottom w:val="single" w:sz="6" w:space="0" w:color="auto"/>
              <w:right w:val="single" w:sz="6" w:space="0" w:color="auto"/>
            </w:tcBorders>
            <w:vAlign w:val="center"/>
          </w:tcPr>
          <w:p w14:paraId="5A66266F" w14:textId="332DC9FE" w:rsidR="005A179F" w:rsidRPr="008256DE" w:rsidRDefault="005A179F" w:rsidP="005A179F">
            <w:pPr>
              <w:suppressAutoHyphens/>
              <w:bidi/>
              <w:jc w:val="center"/>
              <w:rPr>
                <w:rFonts w:cs="B Nazanin"/>
                <w:szCs w:val="24"/>
                <w:rtl/>
              </w:rPr>
            </w:pPr>
            <w:r w:rsidRPr="00486FA1">
              <w:t>1000</w:t>
            </w:r>
          </w:p>
        </w:tc>
        <w:tc>
          <w:tcPr>
            <w:tcW w:w="1438" w:type="dxa"/>
            <w:tcBorders>
              <w:top w:val="single" w:sz="6" w:space="0" w:color="auto"/>
              <w:left w:val="single" w:sz="6" w:space="0" w:color="auto"/>
              <w:bottom w:val="single" w:sz="6" w:space="0" w:color="auto"/>
              <w:right w:val="single" w:sz="6" w:space="0" w:color="auto"/>
            </w:tcBorders>
          </w:tcPr>
          <w:p w14:paraId="1BDD6225"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70AD58C"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5AF26DE" w14:textId="77777777" w:rsidR="005A179F" w:rsidRPr="008256DE" w:rsidRDefault="005A179F" w:rsidP="005A179F">
            <w:pPr>
              <w:suppressAutoHyphens/>
              <w:bidi/>
              <w:jc w:val="center"/>
              <w:rPr>
                <w:rFonts w:cs="B Nazanin"/>
                <w:szCs w:val="24"/>
                <w:rtl/>
              </w:rPr>
            </w:pPr>
          </w:p>
        </w:tc>
      </w:tr>
      <w:tr w:rsidR="005A179F" w:rsidRPr="008256DE" w14:paraId="71E004B1"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C21F710" w14:textId="01CEC936" w:rsidR="005A179F" w:rsidRPr="008256DE" w:rsidRDefault="005A179F" w:rsidP="005A179F">
            <w:pPr>
              <w:suppressAutoHyphens/>
              <w:bidi/>
              <w:jc w:val="center"/>
              <w:rPr>
                <w:rFonts w:cs="B Nazanin"/>
                <w:szCs w:val="24"/>
                <w:rtl/>
              </w:rPr>
            </w:pPr>
            <w:r>
              <w:rPr>
                <w:rFonts w:cs="B Nazanin" w:hint="cs"/>
                <w:szCs w:val="24"/>
                <w:rtl/>
              </w:rPr>
              <w:t>8</w:t>
            </w:r>
          </w:p>
        </w:tc>
        <w:tc>
          <w:tcPr>
            <w:tcW w:w="2790" w:type="dxa"/>
            <w:tcBorders>
              <w:top w:val="single" w:sz="6" w:space="0" w:color="auto"/>
              <w:left w:val="single" w:sz="6" w:space="0" w:color="auto"/>
              <w:bottom w:val="single" w:sz="6" w:space="0" w:color="auto"/>
              <w:right w:val="single" w:sz="6" w:space="0" w:color="auto"/>
            </w:tcBorders>
          </w:tcPr>
          <w:p w14:paraId="3E101806" w14:textId="4C3AB553" w:rsidR="005A179F" w:rsidRPr="00DF6698" w:rsidRDefault="005A179F" w:rsidP="005A179F">
            <w:pPr>
              <w:suppressAutoHyphens/>
              <w:bidi/>
              <w:jc w:val="lowKashida"/>
              <w:rPr>
                <w:rFonts w:cs="B Nazanin"/>
                <w:b/>
                <w:bCs/>
                <w:sz w:val="22"/>
                <w:szCs w:val="22"/>
                <w:rtl/>
                <w:lang w:bidi="fa-IR"/>
              </w:rPr>
            </w:pPr>
            <w:r w:rsidRPr="00472C13">
              <w:rPr>
                <w:rFonts w:hint="eastAsia"/>
                <w:rtl/>
              </w:rPr>
              <w:t>چوب</w:t>
            </w:r>
            <w:r w:rsidRPr="00472C13">
              <w:rPr>
                <w:rtl/>
              </w:rPr>
              <w:t xml:space="preserve"> دستک وطن</w:t>
            </w:r>
            <w:r w:rsidRPr="00472C13">
              <w:rPr>
                <w:rFonts w:hint="cs"/>
                <w:rtl/>
              </w:rPr>
              <w:t>ی</w:t>
            </w:r>
            <w:r w:rsidRPr="00472C13">
              <w:rPr>
                <w:rtl/>
              </w:rPr>
              <w:t xml:space="preserve"> 4 متره خشک بدون پوست، کج</w:t>
            </w:r>
            <w:r w:rsidRPr="00472C13">
              <w:rPr>
                <w:rFonts w:hint="cs"/>
                <w:rtl/>
              </w:rPr>
              <w:t>ی</w:t>
            </w:r>
            <w:r w:rsidRPr="00472C13">
              <w:rPr>
                <w:rtl/>
              </w:rPr>
              <w:t xml:space="preserve"> ،درز و از چوب چنار سف</w:t>
            </w:r>
            <w:r w:rsidRPr="00472C13">
              <w:rPr>
                <w:rFonts w:hint="cs"/>
                <w:rtl/>
              </w:rPr>
              <w:t>ی</w:t>
            </w:r>
            <w:r w:rsidRPr="00472C13">
              <w:rPr>
                <w:rFonts w:hint="eastAsia"/>
                <w:rtl/>
              </w:rPr>
              <w:t>د</w:t>
            </w:r>
            <w:r w:rsidRPr="00472C13">
              <w:rPr>
                <w:rtl/>
              </w:rPr>
              <w:t xml:space="preserve"> دار به قطر 25 سانت</w:t>
            </w:r>
            <w:r w:rsidRPr="00472C13">
              <w:rPr>
                <w:rFonts w:hint="cs"/>
                <w:rtl/>
              </w:rPr>
              <w:t>ی</w:t>
            </w:r>
            <w:r w:rsidRPr="00472C13">
              <w:rPr>
                <w:rtl/>
              </w:rPr>
              <w:t xml:space="preserve">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t xml:space="preserve"> .</w:t>
            </w:r>
          </w:p>
        </w:tc>
        <w:tc>
          <w:tcPr>
            <w:tcW w:w="630" w:type="dxa"/>
            <w:tcBorders>
              <w:top w:val="single" w:sz="6" w:space="0" w:color="auto"/>
              <w:left w:val="single" w:sz="6" w:space="0" w:color="auto"/>
              <w:right w:val="single" w:sz="6" w:space="0" w:color="auto"/>
            </w:tcBorders>
            <w:vAlign w:val="center"/>
          </w:tcPr>
          <w:p w14:paraId="0A7677B9"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DDBAA01" w14:textId="1DC691A2"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F15D23C" w14:textId="0CAD22F9"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449</w:t>
            </w:r>
          </w:p>
        </w:tc>
        <w:tc>
          <w:tcPr>
            <w:tcW w:w="1710" w:type="dxa"/>
            <w:tcBorders>
              <w:top w:val="single" w:sz="6" w:space="0" w:color="auto"/>
              <w:left w:val="single" w:sz="6" w:space="0" w:color="auto"/>
              <w:bottom w:val="single" w:sz="6" w:space="0" w:color="auto"/>
              <w:right w:val="single" w:sz="6" w:space="0" w:color="auto"/>
            </w:tcBorders>
            <w:vAlign w:val="center"/>
          </w:tcPr>
          <w:p w14:paraId="332F3AF6" w14:textId="7EAAEC1D" w:rsidR="005A179F" w:rsidRPr="008256DE" w:rsidRDefault="005A179F" w:rsidP="005A179F">
            <w:pPr>
              <w:suppressAutoHyphens/>
              <w:bidi/>
              <w:jc w:val="center"/>
              <w:rPr>
                <w:rFonts w:cs="B Nazanin"/>
                <w:szCs w:val="24"/>
                <w:rtl/>
              </w:rPr>
            </w:pPr>
            <w:r w:rsidRPr="00486FA1">
              <w:t>898</w:t>
            </w:r>
          </w:p>
        </w:tc>
        <w:tc>
          <w:tcPr>
            <w:tcW w:w="1438" w:type="dxa"/>
            <w:tcBorders>
              <w:top w:val="single" w:sz="6" w:space="0" w:color="auto"/>
              <w:left w:val="single" w:sz="6" w:space="0" w:color="auto"/>
              <w:bottom w:val="single" w:sz="6" w:space="0" w:color="auto"/>
              <w:right w:val="single" w:sz="6" w:space="0" w:color="auto"/>
            </w:tcBorders>
          </w:tcPr>
          <w:p w14:paraId="35F5D040"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242FBC5"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EC18A35" w14:textId="77777777" w:rsidR="005A179F" w:rsidRPr="008256DE" w:rsidRDefault="005A179F" w:rsidP="005A179F">
            <w:pPr>
              <w:suppressAutoHyphens/>
              <w:bidi/>
              <w:jc w:val="center"/>
              <w:rPr>
                <w:rFonts w:cs="B Nazanin"/>
                <w:szCs w:val="24"/>
                <w:rtl/>
              </w:rPr>
            </w:pPr>
          </w:p>
        </w:tc>
      </w:tr>
      <w:tr w:rsidR="005A179F" w:rsidRPr="008256DE" w14:paraId="65C734B5"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A20FAA7" w14:textId="4C06D65B" w:rsidR="005A179F" w:rsidRPr="008256DE" w:rsidRDefault="005A179F" w:rsidP="005A179F">
            <w:pPr>
              <w:suppressAutoHyphens/>
              <w:bidi/>
              <w:jc w:val="center"/>
              <w:rPr>
                <w:rFonts w:cs="B Nazanin"/>
                <w:szCs w:val="24"/>
                <w:rtl/>
              </w:rPr>
            </w:pPr>
            <w:r>
              <w:rPr>
                <w:rFonts w:cs="B Nazanin" w:hint="cs"/>
                <w:szCs w:val="24"/>
                <w:rtl/>
              </w:rPr>
              <w:t>9</w:t>
            </w:r>
          </w:p>
        </w:tc>
        <w:tc>
          <w:tcPr>
            <w:tcW w:w="2790" w:type="dxa"/>
            <w:tcBorders>
              <w:top w:val="single" w:sz="6" w:space="0" w:color="auto"/>
              <w:left w:val="single" w:sz="6" w:space="0" w:color="auto"/>
              <w:bottom w:val="single" w:sz="6" w:space="0" w:color="auto"/>
              <w:right w:val="single" w:sz="6" w:space="0" w:color="auto"/>
            </w:tcBorders>
          </w:tcPr>
          <w:p w14:paraId="1E3CB85B" w14:textId="034AFE42" w:rsidR="005A179F" w:rsidRPr="00DF6698" w:rsidRDefault="005A179F" w:rsidP="005A179F">
            <w:pPr>
              <w:suppressAutoHyphens/>
              <w:bidi/>
              <w:jc w:val="lowKashida"/>
              <w:rPr>
                <w:rFonts w:cs="B Nazanin"/>
                <w:b/>
                <w:bCs/>
                <w:sz w:val="22"/>
                <w:szCs w:val="22"/>
                <w:rtl/>
                <w:lang w:bidi="fa-IR"/>
              </w:rPr>
            </w:pPr>
            <w:r w:rsidRPr="00472C13">
              <w:rPr>
                <w:rFonts w:hint="eastAsia"/>
                <w:rtl/>
              </w:rPr>
              <w:t>تخته</w:t>
            </w:r>
            <w:r w:rsidRPr="00472C13">
              <w:rPr>
                <w:rtl/>
              </w:rPr>
              <w:t xml:space="preserve"> از چوب خارخشک بدون کج</w:t>
            </w:r>
            <w:r w:rsidRPr="00472C13">
              <w:rPr>
                <w:rFonts w:hint="cs"/>
                <w:rtl/>
              </w:rPr>
              <w:t>ی</w:t>
            </w:r>
            <w:r w:rsidRPr="00472C13">
              <w:rPr>
                <w:rtl/>
              </w:rPr>
              <w:t xml:space="preserve"> ، درز ،به طول (3) متر،عرض (20) سانت</w:t>
            </w:r>
            <w:r w:rsidRPr="00472C13">
              <w:rPr>
                <w:rFonts w:hint="cs"/>
                <w:rtl/>
              </w:rPr>
              <w:t>ی</w:t>
            </w:r>
            <w:r w:rsidRPr="00472C13">
              <w:rPr>
                <w:rtl/>
              </w:rPr>
              <w:t xml:space="preserve"> متر و ضخامت (3) سانت</w:t>
            </w:r>
            <w:r w:rsidRPr="00472C13">
              <w:rPr>
                <w:rFonts w:hint="cs"/>
                <w:rtl/>
              </w:rPr>
              <w:t>ی</w:t>
            </w:r>
            <w:r w:rsidRPr="00472C13">
              <w:rPr>
                <w:rtl/>
              </w:rPr>
              <w:t xml:space="preserve"> متر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t xml:space="preserve"> .</w:t>
            </w:r>
          </w:p>
        </w:tc>
        <w:tc>
          <w:tcPr>
            <w:tcW w:w="630" w:type="dxa"/>
            <w:tcBorders>
              <w:top w:val="single" w:sz="6" w:space="0" w:color="auto"/>
              <w:left w:val="single" w:sz="6" w:space="0" w:color="auto"/>
              <w:right w:val="single" w:sz="6" w:space="0" w:color="auto"/>
            </w:tcBorders>
            <w:vAlign w:val="center"/>
          </w:tcPr>
          <w:p w14:paraId="1A792CD0"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5B8F26B" w14:textId="65CDC6A5"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1338B7F5" w14:textId="69236905"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2857</w:t>
            </w:r>
          </w:p>
        </w:tc>
        <w:tc>
          <w:tcPr>
            <w:tcW w:w="1710" w:type="dxa"/>
            <w:tcBorders>
              <w:top w:val="single" w:sz="6" w:space="0" w:color="auto"/>
              <w:left w:val="single" w:sz="6" w:space="0" w:color="auto"/>
              <w:bottom w:val="single" w:sz="6" w:space="0" w:color="auto"/>
              <w:right w:val="single" w:sz="6" w:space="0" w:color="auto"/>
            </w:tcBorders>
            <w:vAlign w:val="center"/>
          </w:tcPr>
          <w:p w14:paraId="01F5F79E" w14:textId="7E310260" w:rsidR="005A179F" w:rsidRPr="008256DE" w:rsidRDefault="005A179F" w:rsidP="005A179F">
            <w:pPr>
              <w:suppressAutoHyphens/>
              <w:bidi/>
              <w:jc w:val="center"/>
              <w:rPr>
                <w:rFonts w:cs="B Nazanin"/>
                <w:szCs w:val="24"/>
                <w:rtl/>
              </w:rPr>
            </w:pPr>
            <w:r w:rsidRPr="00486FA1">
              <w:t>5714</w:t>
            </w:r>
          </w:p>
        </w:tc>
        <w:tc>
          <w:tcPr>
            <w:tcW w:w="1438" w:type="dxa"/>
            <w:tcBorders>
              <w:top w:val="single" w:sz="6" w:space="0" w:color="auto"/>
              <w:left w:val="single" w:sz="6" w:space="0" w:color="auto"/>
              <w:bottom w:val="single" w:sz="6" w:space="0" w:color="auto"/>
              <w:right w:val="single" w:sz="6" w:space="0" w:color="auto"/>
            </w:tcBorders>
          </w:tcPr>
          <w:p w14:paraId="5429120F"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6A6A2FE"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1C7B714" w14:textId="77777777" w:rsidR="005A179F" w:rsidRPr="008256DE" w:rsidRDefault="005A179F" w:rsidP="005A179F">
            <w:pPr>
              <w:suppressAutoHyphens/>
              <w:bidi/>
              <w:jc w:val="center"/>
              <w:rPr>
                <w:rFonts w:cs="B Nazanin"/>
                <w:szCs w:val="24"/>
                <w:rtl/>
              </w:rPr>
            </w:pPr>
          </w:p>
        </w:tc>
      </w:tr>
      <w:tr w:rsidR="005A179F" w:rsidRPr="008256DE" w14:paraId="1EEBA17A"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63DF7AC" w14:textId="559BE72A" w:rsidR="005A179F" w:rsidRPr="008256DE" w:rsidRDefault="005A179F" w:rsidP="005A179F">
            <w:pPr>
              <w:suppressAutoHyphens/>
              <w:bidi/>
              <w:jc w:val="center"/>
              <w:rPr>
                <w:rFonts w:cs="B Nazanin"/>
                <w:szCs w:val="24"/>
                <w:rtl/>
              </w:rPr>
            </w:pPr>
            <w:r>
              <w:rPr>
                <w:rFonts w:cs="B Nazanin" w:hint="cs"/>
                <w:szCs w:val="24"/>
                <w:rtl/>
              </w:rPr>
              <w:t>10</w:t>
            </w:r>
          </w:p>
        </w:tc>
        <w:tc>
          <w:tcPr>
            <w:tcW w:w="2790" w:type="dxa"/>
            <w:tcBorders>
              <w:top w:val="single" w:sz="6" w:space="0" w:color="auto"/>
              <w:left w:val="single" w:sz="6" w:space="0" w:color="auto"/>
              <w:bottom w:val="single" w:sz="6" w:space="0" w:color="auto"/>
              <w:right w:val="single" w:sz="6" w:space="0" w:color="auto"/>
            </w:tcBorders>
          </w:tcPr>
          <w:p w14:paraId="32534BE4" w14:textId="6F08D9EE" w:rsidR="005A179F" w:rsidRPr="00DF6698" w:rsidRDefault="005A179F" w:rsidP="005A179F">
            <w:pPr>
              <w:suppressAutoHyphens/>
              <w:bidi/>
              <w:jc w:val="lowKashida"/>
              <w:rPr>
                <w:rFonts w:cs="B Nazanin"/>
                <w:b/>
                <w:bCs/>
                <w:sz w:val="22"/>
                <w:szCs w:val="22"/>
                <w:rtl/>
                <w:lang w:bidi="fa-IR"/>
              </w:rPr>
            </w:pPr>
            <w:r w:rsidRPr="00472C13">
              <w:rPr>
                <w:rFonts w:hint="eastAsia"/>
                <w:rtl/>
              </w:rPr>
              <w:t>س</w:t>
            </w:r>
            <w:r w:rsidRPr="00472C13">
              <w:rPr>
                <w:rFonts w:hint="cs"/>
                <w:rtl/>
              </w:rPr>
              <w:t>ی</w:t>
            </w:r>
            <w:r w:rsidRPr="00472C13">
              <w:rPr>
                <w:rFonts w:hint="eastAsia"/>
                <w:rtl/>
              </w:rPr>
              <w:t>م</w:t>
            </w:r>
            <w:r w:rsidRPr="00472C13">
              <w:rPr>
                <w:rtl/>
              </w:rPr>
              <w:t xml:space="preserve"> نازک به قطر(1)</w:t>
            </w:r>
            <w:r w:rsidRPr="00472C13">
              <w:rPr>
                <w:rFonts w:hint="cs"/>
                <w:rtl/>
              </w:rPr>
              <w:t>ی</w:t>
            </w:r>
            <w:r w:rsidRPr="00472C13">
              <w:rPr>
                <w:rFonts w:hint="eastAsia"/>
                <w:rtl/>
              </w:rPr>
              <w:t>ک</w:t>
            </w:r>
            <w:r w:rsidRPr="00472C13">
              <w:rPr>
                <w:rtl/>
              </w:rPr>
              <w:t xml:space="preserve"> مل</w:t>
            </w:r>
            <w:r w:rsidRPr="00472C13">
              <w:rPr>
                <w:rFonts w:hint="cs"/>
                <w:rtl/>
              </w:rPr>
              <w:t>ی</w:t>
            </w:r>
            <w:r w:rsidRPr="00472C13">
              <w:rPr>
                <w:rtl/>
              </w:rPr>
              <w:t xml:space="preserve"> بندل (25) ک</w:t>
            </w:r>
            <w:r w:rsidRPr="00472C13">
              <w:rPr>
                <w:rFonts w:hint="cs"/>
                <w:rtl/>
              </w:rPr>
              <w:t>ی</w:t>
            </w:r>
            <w:r w:rsidRPr="00472C13">
              <w:rPr>
                <w:rFonts w:hint="eastAsia"/>
                <w:rtl/>
              </w:rPr>
              <w:t>لوئ</w:t>
            </w:r>
            <w:r w:rsidRPr="00472C13">
              <w:rPr>
                <w:rFonts w:hint="cs"/>
                <w:rtl/>
              </w:rPr>
              <w:t>ی</w:t>
            </w:r>
            <w:r w:rsidRPr="00472C13">
              <w:rPr>
                <w:rtl/>
              </w:rPr>
              <w:t xml:space="preserve"> برا</w:t>
            </w:r>
            <w:r w:rsidRPr="00472C13">
              <w:rPr>
                <w:rFonts w:hint="cs"/>
                <w:rtl/>
              </w:rPr>
              <w:t>ی</w:t>
            </w:r>
            <w:r w:rsidRPr="00472C13">
              <w:rPr>
                <w:rtl/>
              </w:rPr>
              <w:t xml:space="preserve"> س</w:t>
            </w:r>
            <w:r w:rsidRPr="00472C13">
              <w:rPr>
                <w:rFonts w:hint="cs"/>
                <w:rtl/>
              </w:rPr>
              <w:t>ی</w:t>
            </w:r>
            <w:r w:rsidRPr="00472C13">
              <w:rPr>
                <w:rFonts w:hint="eastAsia"/>
                <w:rtl/>
              </w:rPr>
              <w:t>م</w:t>
            </w:r>
            <w:r w:rsidRPr="00472C13">
              <w:rPr>
                <w:rtl/>
              </w:rPr>
              <w:t xml:space="preserve"> تاو</w:t>
            </w:r>
            <w:r w:rsidRPr="00472C13">
              <w:rPr>
                <w:rFonts w:hint="cs"/>
                <w:rtl/>
              </w:rPr>
              <w:t>ی</w:t>
            </w:r>
            <w:r w:rsidRPr="00472C13">
              <w:rPr>
                <w:rtl/>
              </w:rPr>
              <w:t xml:space="preserve">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و استندرد</w:t>
            </w:r>
          </w:p>
        </w:tc>
        <w:tc>
          <w:tcPr>
            <w:tcW w:w="630" w:type="dxa"/>
            <w:tcBorders>
              <w:top w:val="single" w:sz="6" w:space="0" w:color="auto"/>
              <w:left w:val="single" w:sz="6" w:space="0" w:color="auto"/>
              <w:right w:val="single" w:sz="6" w:space="0" w:color="auto"/>
            </w:tcBorders>
            <w:vAlign w:val="center"/>
          </w:tcPr>
          <w:p w14:paraId="40932B77"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8F75290" w14:textId="224A9D22"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بندل</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3275273" w14:textId="0E80D85C"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180</w:t>
            </w:r>
          </w:p>
        </w:tc>
        <w:tc>
          <w:tcPr>
            <w:tcW w:w="1710" w:type="dxa"/>
            <w:tcBorders>
              <w:top w:val="single" w:sz="6" w:space="0" w:color="auto"/>
              <w:left w:val="single" w:sz="6" w:space="0" w:color="auto"/>
              <w:bottom w:val="single" w:sz="6" w:space="0" w:color="auto"/>
              <w:right w:val="single" w:sz="6" w:space="0" w:color="auto"/>
            </w:tcBorders>
            <w:vAlign w:val="center"/>
          </w:tcPr>
          <w:p w14:paraId="4692F472" w14:textId="3935282B" w:rsidR="005A179F" w:rsidRPr="008256DE" w:rsidRDefault="005A179F" w:rsidP="005A179F">
            <w:pPr>
              <w:suppressAutoHyphens/>
              <w:bidi/>
              <w:jc w:val="center"/>
              <w:rPr>
                <w:rFonts w:cs="B Nazanin"/>
                <w:szCs w:val="24"/>
                <w:rtl/>
              </w:rPr>
            </w:pPr>
            <w:r w:rsidRPr="00486FA1">
              <w:t>360</w:t>
            </w:r>
          </w:p>
        </w:tc>
        <w:tc>
          <w:tcPr>
            <w:tcW w:w="1438" w:type="dxa"/>
            <w:tcBorders>
              <w:top w:val="single" w:sz="6" w:space="0" w:color="auto"/>
              <w:left w:val="single" w:sz="6" w:space="0" w:color="auto"/>
              <w:bottom w:val="single" w:sz="6" w:space="0" w:color="auto"/>
              <w:right w:val="single" w:sz="6" w:space="0" w:color="auto"/>
            </w:tcBorders>
          </w:tcPr>
          <w:p w14:paraId="0EB89E32"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B99A367"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01E8BF2" w14:textId="77777777" w:rsidR="005A179F" w:rsidRPr="008256DE" w:rsidRDefault="005A179F" w:rsidP="005A179F">
            <w:pPr>
              <w:suppressAutoHyphens/>
              <w:bidi/>
              <w:jc w:val="center"/>
              <w:rPr>
                <w:rFonts w:cs="B Nazanin"/>
                <w:szCs w:val="24"/>
                <w:rtl/>
              </w:rPr>
            </w:pPr>
          </w:p>
        </w:tc>
      </w:tr>
      <w:tr w:rsidR="005A179F" w:rsidRPr="008256DE" w14:paraId="5B617089"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09E81A3" w14:textId="7E8B5BD0" w:rsidR="005A179F" w:rsidRPr="008256DE" w:rsidRDefault="005A179F" w:rsidP="005A179F">
            <w:pPr>
              <w:suppressAutoHyphens/>
              <w:bidi/>
              <w:jc w:val="center"/>
              <w:rPr>
                <w:rFonts w:cs="B Nazanin"/>
                <w:szCs w:val="24"/>
                <w:rtl/>
              </w:rPr>
            </w:pPr>
            <w:r>
              <w:rPr>
                <w:rFonts w:cs="B Nazanin" w:hint="cs"/>
                <w:szCs w:val="24"/>
                <w:rtl/>
              </w:rPr>
              <w:t>11</w:t>
            </w:r>
          </w:p>
        </w:tc>
        <w:tc>
          <w:tcPr>
            <w:tcW w:w="2790" w:type="dxa"/>
            <w:tcBorders>
              <w:top w:val="single" w:sz="6" w:space="0" w:color="auto"/>
              <w:left w:val="single" w:sz="6" w:space="0" w:color="auto"/>
              <w:bottom w:val="single" w:sz="6" w:space="0" w:color="auto"/>
              <w:right w:val="single" w:sz="6" w:space="0" w:color="auto"/>
            </w:tcBorders>
          </w:tcPr>
          <w:p w14:paraId="6BE02C85" w14:textId="419D62E5" w:rsidR="005A179F" w:rsidRPr="00DF6698" w:rsidRDefault="005A179F" w:rsidP="005A179F">
            <w:pPr>
              <w:suppressAutoHyphens/>
              <w:bidi/>
              <w:jc w:val="lowKashida"/>
              <w:rPr>
                <w:rFonts w:cs="B Nazanin"/>
                <w:b/>
                <w:bCs/>
                <w:sz w:val="22"/>
                <w:szCs w:val="22"/>
                <w:rtl/>
                <w:lang w:bidi="fa-IR"/>
              </w:rPr>
            </w:pPr>
            <w:r w:rsidRPr="00472C13">
              <w:rPr>
                <w:rFonts w:hint="eastAsia"/>
                <w:rtl/>
              </w:rPr>
              <w:t>پا</w:t>
            </w:r>
            <w:r w:rsidRPr="00472C13">
              <w:rPr>
                <w:rFonts w:hint="cs"/>
                <w:rtl/>
              </w:rPr>
              <w:t>ی</w:t>
            </w:r>
            <w:r w:rsidRPr="00472C13">
              <w:rPr>
                <w:rFonts w:hint="eastAsia"/>
                <w:rtl/>
              </w:rPr>
              <w:t>ه</w:t>
            </w:r>
            <w:r w:rsidRPr="00472C13">
              <w:rPr>
                <w:rtl/>
              </w:rPr>
              <w:t xml:space="preserve"> س</w:t>
            </w:r>
            <w:r w:rsidRPr="00472C13">
              <w:rPr>
                <w:rFonts w:hint="cs"/>
                <w:rtl/>
              </w:rPr>
              <w:t>ی</w:t>
            </w:r>
            <w:r w:rsidRPr="00472C13">
              <w:rPr>
                <w:rFonts w:hint="eastAsia"/>
                <w:rtl/>
              </w:rPr>
              <w:t>م</w:t>
            </w:r>
            <w:r w:rsidRPr="00472C13">
              <w:rPr>
                <w:rtl/>
              </w:rPr>
              <w:t xml:space="preserve"> خارداراستندرکمپن</w:t>
            </w:r>
            <w:r w:rsidRPr="00472C13">
              <w:rPr>
                <w:rFonts w:hint="cs"/>
                <w:rtl/>
              </w:rPr>
              <w:t>ی</w:t>
            </w:r>
            <w:r w:rsidRPr="00472C13">
              <w:rPr>
                <w:rtl/>
              </w:rPr>
              <w:t xml:space="preserve"> فلز</w:t>
            </w:r>
            <w:r w:rsidRPr="00472C13">
              <w:rPr>
                <w:rFonts w:hint="cs"/>
                <w:rtl/>
              </w:rPr>
              <w:t>ی</w:t>
            </w:r>
            <w:r w:rsidRPr="00472C13">
              <w:rPr>
                <w:rtl/>
              </w:rPr>
              <w:t xml:space="preserve"> ناوه مانند لبه دار به طول (1.83) سانت</w:t>
            </w:r>
            <w:r w:rsidRPr="00472C13">
              <w:rPr>
                <w:rFonts w:hint="cs"/>
                <w:rtl/>
              </w:rPr>
              <w:t>ی</w:t>
            </w:r>
            <w:r w:rsidRPr="00472C13">
              <w:rPr>
                <w:rtl/>
              </w:rPr>
              <w:t xml:space="preserve"> مترعرض(5)سانت</w:t>
            </w:r>
            <w:r w:rsidRPr="00472C13">
              <w:rPr>
                <w:rFonts w:hint="cs"/>
                <w:rtl/>
              </w:rPr>
              <w:t>ی</w:t>
            </w:r>
            <w:r w:rsidRPr="00472C13">
              <w:rPr>
                <w:rtl/>
              </w:rPr>
              <w:t xml:space="preserve"> مترضخامت(3)مل</w:t>
            </w:r>
            <w:r w:rsidRPr="00472C13">
              <w:rPr>
                <w:rFonts w:hint="cs"/>
                <w:rtl/>
              </w:rPr>
              <w:t>ی</w:t>
            </w:r>
            <w:r w:rsidRPr="00472C13">
              <w:rPr>
                <w:rtl/>
              </w:rPr>
              <w:t xml:space="preserve">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استندرد</w:t>
            </w:r>
            <w:r w:rsidRPr="00472C13">
              <w:t>.</w:t>
            </w:r>
          </w:p>
        </w:tc>
        <w:tc>
          <w:tcPr>
            <w:tcW w:w="630" w:type="dxa"/>
            <w:tcBorders>
              <w:top w:val="single" w:sz="6" w:space="0" w:color="auto"/>
              <w:left w:val="single" w:sz="6" w:space="0" w:color="auto"/>
              <w:right w:val="single" w:sz="6" w:space="0" w:color="auto"/>
            </w:tcBorders>
            <w:vAlign w:val="center"/>
          </w:tcPr>
          <w:p w14:paraId="1218D026"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CF5EF96" w14:textId="237AD820"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پایه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1F526A8" w14:textId="7FF8F857"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670</w:t>
            </w:r>
          </w:p>
        </w:tc>
        <w:tc>
          <w:tcPr>
            <w:tcW w:w="1710" w:type="dxa"/>
            <w:tcBorders>
              <w:top w:val="single" w:sz="6" w:space="0" w:color="auto"/>
              <w:left w:val="single" w:sz="6" w:space="0" w:color="auto"/>
              <w:bottom w:val="single" w:sz="6" w:space="0" w:color="auto"/>
              <w:right w:val="single" w:sz="6" w:space="0" w:color="auto"/>
            </w:tcBorders>
            <w:vAlign w:val="center"/>
          </w:tcPr>
          <w:p w14:paraId="14D8DAB8" w14:textId="4752C6DF" w:rsidR="005A179F" w:rsidRPr="008256DE" w:rsidRDefault="005A179F" w:rsidP="005A179F">
            <w:pPr>
              <w:suppressAutoHyphens/>
              <w:bidi/>
              <w:jc w:val="center"/>
              <w:rPr>
                <w:rFonts w:cs="B Nazanin"/>
                <w:szCs w:val="24"/>
                <w:rtl/>
              </w:rPr>
            </w:pPr>
            <w:r w:rsidRPr="00486FA1">
              <w:t>1340</w:t>
            </w:r>
          </w:p>
        </w:tc>
        <w:tc>
          <w:tcPr>
            <w:tcW w:w="1438" w:type="dxa"/>
            <w:tcBorders>
              <w:top w:val="single" w:sz="6" w:space="0" w:color="auto"/>
              <w:left w:val="single" w:sz="6" w:space="0" w:color="auto"/>
              <w:bottom w:val="single" w:sz="6" w:space="0" w:color="auto"/>
              <w:right w:val="single" w:sz="6" w:space="0" w:color="auto"/>
            </w:tcBorders>
          </w:tcPr>
          <w:p w14:paraId="5E4B7698"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0119670"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DC50BC6" w14:textId="77777777" w:rsidR="005A179F" w:rsidRPr="008256DE" w:rsidRDefault="005A179F" w:rsidP="005A179F">
            <w:pPr>
              <w:suppressAutoHyphens/>
              <w:bidi/>
              <w:jc w:val="center"/>
              <w:rPr>
                <w:rFonts w:cs="B Nazanin"/>
                <w:szCs w:val="24"/>
                <w:rtl/>
              </w:rPr>
            </w:pPr>
          </w:p>
        </w:tc>
      </w:tr>
      <w:tr w:rsidR="005A179F" w:rsidRPr="008256DE" w14:paraId="7913B35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4272E28" w14:textId="2DF520F8" w:rsidR="005A179F" w:rsidRPr="008256DE" w:rsidRDefault="005A179F" w:rsidP="005A179F">
            <w:pPr>
              <w:suppressAutoHyphens/>
              <w:bidi/>
              <w:jc w:val="center"/>
              <w:rPr>
                <w:rFonts w:cs="B Nazanin"/>
                <w:szCs w:val="24"/>
                <w:rtl/>
              </w:rPr>
            </w:pPr>
            <w:r>
              <w:rPr>
                <w:rFonts w:cs="B Nazanin" w:hint="cs"/>
                <w:szCs w:val="24"/>
                <w:rtl/>
              </w:rPr>
              <w:t>12</w:t>
            </w:r>
          </w:p>
        </w:tc>
        <w:tc>
          <w:tcPr>
            <w:tcW w:w="2790" w:type="dxa"/>
            <w:tcBorders>
              <w:top w:val="single" w:sz="6" w:space="0" w:color="auto"/>
              <w:left w:val="single" w:sz="6" w:space="0" w:color="auto"/>
              <w:bottom w:val="single" w:sz="6" w:space="0" w:color="auto"/>
              <w:right w:val="single" w:sz="6" w:space="0" w:color="auto"/>
            </w:tcBorders>
          </w:tcPr>
          <w:p w14:paraId="2E228E12" w14:textId="4DE7B718" w:rsidR="005A179F" w:rsidRPr="00DF6698" w:rsidRDefault="005A179F" w:rsidP="005A179F">
            <w:pPr>
              <w:suppressAutoHyphens/>
              <w:bidi/>
              <w:jc w:val="lowKashida"/>
              <w:rPr>
                <w:rFonts w:cs="B Nazanin"/>
                <w:b/>
                <w:bCs/>
                <w:sz w:val="22"/>
                <w:szCs w:val="22"/>
                <w:rtl/>
                <w:lang w:bidi="fa-IR"/>
              </w:rPr>
            </w:pPr>
            <w:r w:rsidRPr="00472C13">
              <w:rPr>
                <w:rFonts w:hint="eastAsia"/>
                <w:rtl/>
              </w:rPr>
              <w:t>بور</w:t>
            </w:r>
            <w:r w:rsidRPr="00472C13">
              <w:rPr>
                <w:rFonts w:hint="cs"/>
                <w:rtl/>
              </w:rPr>
              <w:t>ی</w:t>
            </w:r>
            <w:r w:rsidRPr="00472C13">
              <w:rPr>
                <w:rtl/>
              </w:rPr>
              <w:t xml:space="preserve"> ر</w:t>
            </w:r>
            <w:r w:rsidRPr="00472C13">
              <w:rPr>
                <w:rFonts w:hint="cs"/>
                <w:rtl/>
              </w:rPr>
              <w:t>ی</w:t>
            </w:r>
            <w:r w:rsidRPr="00472C13">
              <w:rPr>
                <w:rFonts w:hint="eastAsia"/>
                <w:rtl/>
              </w:rPr>
              <w:t>گ</w:t>
            </w:r>
            <w:r w:rsidRPr="00472C13">
              <w:rPr>
                <w:rtl/>
              </w:rPr>
              <w:t xml:space="preserve"> (سندبگ) ت</w:t>
            </w:r>
            <w:r w:rsidRPr="00472C13">
              <w:rPr>
                <w:rFonts w:hint="cs"/>
                <w:rtl/>
              </w:rPr>
              <w:t>ی</w:t>
            </w:r>
            <w:r w:rsidRPr="00472C13">
              <w:rPr>
                <w:rFonts w:hint="eastAsia"/>
                <w:rtl/>
              </w:rPr>
              <w:t>که</w:t>
            </w:r>
            <w:r w:rsidRPr="00472C13">
              <w:rPr>
                <w:rtl/>
              </w:rPr>
              <w:t xml:space="preserve"> ئ</w:t>
            </w:r>
            <w:r w:rsidRPr="00472C13">
              <w:rPr>
                <w:rFonts w:hint="cs"/>
                <w:rtl/>
              </w:rPr>
              <w:t>ی</w:t>
            </w:r>
            <w:r w:rsidRPr="00472C13">
              <w:rPr>
                <w:rtl/>
              </w:rPr>
              <w:t xml:space="preserve"> به سا</w:t>
            </w:r>
            <w:r w:rsidRPr="00472C13">
              <w:rPr>
                <w:rFonts w:hint="cs"/>
                <w:rtl/>
              </w:rPr>
              <w:t>ی</w:t>
            </w:r>
            <w:r w:rsidRPr="00472C13">
              <w:rPr>
                <w:rFonts w:hint="eastAsia"/>
                <w:rtl/>
              </w:rPr>
              <w:t>ز</w:t>
            </w:r>
            <w:r w:rsidRPr="00472C13">
              <w:rPr>
                <w:rtl/>
              </w:rPr>
              <w:t>(35*65) سانت</w:t>
            </w:r>
            <w:r w:rsidRPr="00472C13">
              <w:rPr>
                <w:rFonts w:hint="cs"/>
                <w:rtl/>
              </w:rPr>
              <w:t>ی</w:t>
            </w:r>
            <w:r w:rsidRPr="00472C13">
              <w:rPr>
                <w:rtl/>
              </w:rPr>
              <w:t xml:space="preserve"> متر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و استندرد</w:t>
            </w:r>
          </w:p>
        </w:tc>
        <w:tc>
          <w:tcPr>
            <w:tcW w:w="630" w:type="dxa"/>
            <w:tcBorders>
              <w:top w:val="single" w:sz="6" w:space="0" w:color="auto"/>
              <w:left w:val="single" w:sz="6" w:space="0" w:color="auto"/>
              <w:right w:val="single" w:sz="6" w:space="0" w:color="auto"/>
            </w:tcBorders>
            <w:vAlign w:val="center"/>
          </w:tcPr>
          <w:p w14:paraId="7EB124B3"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CD9D0E6" w14:textId="3AC214FF"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خریطه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7B2FFAB7" w14:textId="0D5C2748"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70000</w:t>
            </w:r>
          </w:p>
        </w:tc>
        <w:tc>
          <w:tcPr>
            <w:tcW w:w="1710" w:type="dxa"/>
            <w:tcBorders>
              <w:top w:val="single" w:sz="6" w:space="0" w:color="auto"/>
              <w:left w:val="single" w:sz="6" w:space="0" w:color="auto"/>
              <w:bottom w:val="single" w:sz="6" w:space="0" w:color="auto"/>
              <w:right w:val="single" w:sz="6" w:space="0" w:color="auto"/>
            </w:tcBorders>
            <w:vAlign w:val="center"/>
          </w:tcPr>
          <w:p w14:paraId="7AB245B9" w14:textId="4DA43D44" w:rsidR="005A179F" w:rsidRPr="008256DE" w:rsidRDefault="005A179F" w:rsidP="005A179F">
            <w:pPr>
              <w:suppressAutoHyphens/>
              <w:bidi/>
              <w:jc w:val="center"/>
              <w:rPr>
                <w:rFonts w:cs="B Nazanin"/>
                <w:szCs w:val="24"/>
                <w:rtl/>
              </w:rPr>
            </w:pPr>
            <w:r w:rsidRPr="00486FA1">
              <w:t>140000</w:t>
            </w:r>
          </w:p>
        </w:tc>
        <w:tc>
          <w:tcPr>
            <w:tcW w:w="1438" w:type="dxa"/>
            <w:tcBorders>
              <w:top w:val="single" w:sz="6" w:space="0" w:color="auto"/>
              <w:left w:val="single" w:sz="6" w:space="0" w:color="auto"/>
              <w:bottom w:val="single" w:sz="6" w:space="0" w:color="auto"/>
              <w:right w:val="single" w:sz="6" w:space="0" w:color="auto"/>
            </w:tcBorders>
          </w:tcPr>
          <w:p w14:paraId="2429C52B"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17DB8F1"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2CE9D6" w14:textId="77777777" w:rsidR="005A179F" w:rsidRPr="008256DE" w:rsidRDefault="005A179F" w:rsidP="005A179F">
            <w:pPr>
              <w:suppressAutoHyphens/>
              <w:bidi/>
              <w:jc w:val="center"/>
              <w:rPr>
                <w:rFonts w:cs="B Nazanin"/>
                <w:szCs w:val="24"/>
                <w:rtl/>
              </w:rPr>
            </w:pPr>
          </w:p>
        </w:tc>
      </w:tr>
      <w:tr w:rsidR="005A179F" w:rsidRPr="008256DE" w14:paraId="32D28C62"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3D439DF" w14:textId="0B23297C" w:rsidR="005A179F" w:rsidRPr="008256DE" w:rsidRDefault="005A179F" w:rsidP="005A179F">
            <w:pPr>
              <w:suppressAutoHyphens/>
              <w:bidi/>
              <w:jc w:val="center"/>
              <w:rPr>
                <w:rFonts w:cs="B Nazanin"/>
                <w:szCs w:val="24"/>
                <w:rtl/>
              </w:rPr>
            </w:pPr>
            <w:r>
              <w:rPr>
                <w:rFonts w:cs="B Nazanin" w:hint="cs"/>
                <w:szCs w:val="24"/>
                <w:rtl/>
              </w:rPr>
              <w:t>13</w:t>
            </w:r>
          </w:p>
        </w:tc>
        <w:tc>
          <w:tcPr>
            <w:tcW w:w="2790" w:type="dxa"/>
            <w:tcBorders>
              <w:top w:val="single" w:sz="6" w:space="0" w:color="auto"/>
              <w:left w:val="single" w:sz="6" w:space="0" w:color="auto"/>
              <w:bottom w:val="single" w:sz="6" w:space="0" w:color="auto"/>
              <w:right w:val="single" w:sz="6" w:space="0" w:color="auto"/>
            </w:tcBorders>
          </w:tcPr>
          <w:p w14:paraId="7FBCE012" w14:textId="4D67EDA2" w:rsidR="005A179F" w:rsidRPr="00DF6698" w:rsidRDefault="005A179F" w:rsidP="005A179F">
            <w:pPr>
              <w:suppressAutoHyphens/>
              <w:bidi/>
              <w:jc w:val="lowKashida"/>
              <w:rPr>
                <w:rFonts w:cs="B Nazanin"/>
                <w:b/>
                <w:bCs/>
                <w:sz w:val="22"/>
                <w:szCs w:val="22"/>
                <w:rtl/>
                <w:lang w:bidi="fa-IR"/>
              </w:rPr>
            </w:pPr>
            <w:r w:rsidRPr="00472C13">
              <w:rPr>
                <w:rFonts w:hint="eastAsia"/>
                <w:rtl/>
              </w:rPr>
              <w:t>پلاست</w:t>
            </w:r>
            <w:r w:rsidRPr="00472C13">
              <w:rPr>
                <w:rFonts w:hint="cs"/>
                <w:rtl/>
              </w:rPr>
              <w:t>ی</w:t>
            </w:r>
            <w:r w:rsidRPr="00472C13">
              <w:rPr>
                <w:rFonts w:hint="eastAsia"/>
                <w:rtl/>
              </w:rPr>
              <w:t>ک</w:t>
            </w:r>
            <w:r w:rsidRPr="00472C13">
              <w:rPr>
                <w:rtl/>
              </w:rPr>
              <w:t xml:space="preserve"> دبل دولا</w:t>
            </w:r>
            <w:r w:rsidRPr="00472C13">
              <w:rPr>
                <w:rFonts w:hint="cs"/>
                <w:rtl/>
              </w:rPr>
              <w:t>ی</w:t>
            </w:r>
            <w:r w:rsidRPr="00472C13">
              <w:rPr>
                <w:rFonts w:hint="eastAsia"/>
                <w:rtl/>
              </w:rPr>
              <w:t>ه</w:t>
            </w:r>
            <w:r w:rsidRPr="00472C13">
              <w:rPr>
                <w:rtl/>
              </w:rPr>
              <w:t xml:space="preserve"> ش</w:t>
            </w:r>
            <w:r w:rsidRPr="00472C13">
              <w:rPr>
                <w:rFonts w:hint="cs"/>
                <w:rtl/>
              </w:rPr>
              <w:t>ی</w:t>
            </w:r>
            <w:r w:rsidRPr="00472C13">
              <w:rPr>
                <w:rFonts w:hint="eastAsia"/>
                <w:rtl/>
              </w:rPr>
              <w:t>شه</w:t>
            </w:r>
            <w:r w:rsidRPr="00472C13">
              <w:rPr>
                <w:rtl/>
              </w:rPr>
              <w:t xml:space="preserve"> ئ</w:t>
            </w:r>
            <w:r w:rsidRPr="00472C13">
              <w:rPr>
                <w:rFonts w:hint="cs"/>
                <w:rtl/>
              </w:rPr>
              <w:t>ی</w:t>
            </w:r>
            <w:r w:rsidRPr="00472C13">
              <w:rPr>
                <w:rtl/>
              </w:rPr>
              <w:t xml:space="preserve"> به عرض (2) متره که باز شود به عرض (4) متر با 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و استندرد</w:t>
            </w:r>
          </w:p>
        </w:tc>
        <w:tc>
          <w:tcPr>
            <w:tcW w:w="630" w:type="dxa"/>
            <w:tcBorders>
              <w:top w:val="single" w:sz="6" w:space="0" w:color="auto"/>
              <w:left w:val="single" w:sz="6" w:space="0" w:color="auto"/>
              <w:right w:val="single" w:sz="6" w:space="0" w:color="auto"/>
            </w:tcBorders>
            <w:vAlign w:val="center"/>
          </w:tcPr>
          <w:p w14:paraId="0BED1E5C"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2B260CD" w14:textId="42AC5E84"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کیلو</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303866D9" w14:textId="235BAA6F"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1000</w:t>
            </w:r>
          </w:p>
        </w:tc>
        <w:tc>
          <w:tcPr>
            <w:tcW w:w="1710" w:type="dxa"/>
            <w:tcBorders>
              <w:top w:val="single" w:sz="6" w:space="0" w:color="auto"/>
              <w:left w:val="single" w:sz="6" w:space="0" w:color="auto"/>
              <w:bottom w:val="single" w:sz="6" w:space="0" w:color="auto"/>
              <w:right w:val="single" w:sz="6" w:space="0" w:color="auto"/>
            </w:tcBorders>
            <w:vAlign w:val="center"/>
          </w:tcPr>
          <w:p w14:paraId="7ECE6C85" w14:textId="30CF34E4" w:rsidR="005A179F" w:rsidRPr="008256DE" w:rsidRDefault="005A179F" w:rsidP="005A179F">
            <w:pPr>
              <w:suppressAutoHyphens/>
              <w:bidi/>
              <w:jc w:val="center"/>
              <w:rPr>
                <w:rFonts w:cs="B Nazanin"/>
                <w:szCs w:val="24"/>
                <w:rtl/>
              </w:rPr>
            </w:pPr>
            <w:r w:rsidRPr="00486FA1">
              <w:t>2000</w:t>
            </w:r>
          </w:p>
        </w:tc>
        <w:tc>
          <w:tcPr>
            <w:tcW w:w="1438" w:type="dxa"/>
            <w:tcBorders>
              <w:top w:val="single" w:sz="6" w:space="0" w:color="auto"/>
              <w:left w:val="single" w:sz="6" w:space="0" w:color="auto"/>
              <w:bottom w:val="single" w:sz="6" w:space="0" w:color="auto"/>
              <w:right w:val="single" w:sz="6" w:space="0" w:color="auto"/>
            </w:tcBorders>
          </w:tcPr>
          <w:p w14:paraId="5026146A"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FEA0823"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0471A8E" w14:textId="77777777" w:rsidR="005A179F" w:rsidRPr="008256DE" w:rsidRDefault="005A179F" w:rsidP="005A179F">
            <w:pPr>
              <w:suppressAutoHyphens/>
              <w:bidi/>
              <w:jc w:val="center"/>
              <w:rPr>
                <w:rFonts w:cs="B Nazanin"/>
                <w:szCs w:val="24"/>
                <w:rtl/>
              </w:rPr>
            </w:pPr>
          </w:p>
        </w:tc>
      </w:tr>
      <w:tr w:rsidR="005A179F" w:rsidRPr="008256DE" w14:paraId="35ACC49D"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09225BE" w14:textId="2FD5F180" w:rsidR="005A179F" w:rsidRPr="008256DE" w:rsidRDefault="005A179F" w:rsidP="005A179F">
            <w:pPr>
              <w:suppressAutoHyphens/>
              <w:bidi/>
              <w:jc w:val="center"/>
              <w:rPr>
                <w:rFonts w:cs="B Nazanin"/>
                <w:szCs w:val="24"/>
                <w:rtl/>
              </w:rPr>
            </w:pPr>
            <w:r>
              <w:rPr>
                <w:rFonts w:cs="B Nazanin" w:hint="cs"/>
                <w:szCs w:val="24"/>
                <w:rtl/>
              </w:rPr>
              <w:t>14</w:t>
            </w:r>
          </w:p>
        </w:tc>
        <w:tc>
          <w:tcPr>
            <w:tcW w:w="2790" w:type="dxa"/>
            <w:tcBorders>
              <w:top w:val="single" w:sz="6" w:space="0" w:color="auto"/>
              <w:left w:val="single" w:sz="6" w:space="0" w:color="auto"/>
              <w:bottom w:val="single" w:sz="6" w:space="0" w:color="auto"/>
              <w:right w:val="single" w:sz="6" w:space="0" w:color="auto"/>
            </w:tcBorders>
          </w:tcPr>
          <w:p w14:paraId="41BECC24" w14:textId="2714387E" w:rsidR="005A179F" w:rsidRPr="00DF6698" w:rsidRDefault="005A179F" w:rsidP="005A179F">
            <w:pPr>
              <w:suppressAutoHyphens/>
              <w:bidi/>
              <w:jc w:val="lowKashida"/>
              <w:rPr>
                <w:rFonts w:cs="B Nazanin"/>
                <w:b/>
                <w:bCs/>
                <w:sz w:val="22"/>
                <w:szCs w:val="22"/>
                <w:rtl/>
                <w:lang w:bidi="fa-IR"/>
              </w:rPr>
            </w:pPr>
            <w:r w:rsidRPr="00472C13">
              <w:rPr>
                <w:rFonts w:hint="eastAsia"/>
                <w:rtl/>
              </w:rPr>
              <w:t>ترپال</w:t>
            </w:r>
            <w:r w:rsidRPr="00472C13">
              <w:rPr>
                <w:rtl/>
              </w:rPr>
              <w:t xml:space="preserve"> پلاست</w:t>
            </w:r>
            <w:r w:rsidRPr="00472C13">
              <w:rPr>
                <w:rFonts w:hint="cs"/>
                <w:rtl/>
              </w:rPr>
              <w:t>ی</w:t>
            </w:r>
            <w:r w:rsidRPr="00472C13">
              <w:rPr>
                <w:rFonts w:hint="eastAsia"/>
                <w:rtl/>
              </w:rPr>
              <w:t>ک</w:t>
            </w:r>
            <w:r w:rsidRPr="00472C13">
              <w:rPr>
                <w:rFonts w:hint="cs"/>
                <w:rtl/>
              </w:rPr>
              <w:t>ی</w:t>
            </w:r>
            <w:r w:rsidRPr="00472C13">
              <w:rPr>
                <w:rtl/>
              </w:rPr>
              <w:t xml:space="preserve"> به طول (6) متر و عرض(4) متراز جنس درجه اول برنگ خاک</w:t>
            </w:r>
            <w:r w:rsidRPr="00472C13">
              <w:rPr>
                <w:rFonts w:hint="cs"/>
                <w:rtl/>
              </w:rPr>
              <w:t>ی</w:t>
            </w:r>
            <w:r w:rsidRPr="00472C13">
              <w:rPr>
                <w:rtl/>
              </w:rPr>
              <w:t xml:space="preserve"> و سبزپوش کرمچ</w:t>
            </w:r>
            <w:r w:rsidRPr="00472C13">
              <w:rPr>
                <w:rFonts w:hint="cs"/>
                <w:rtl/>
              </w:rPr>
              <w:t>ی</w:t>
            </w:r>
            <w:r w:rsidRPr="00472C13">
              <w:rPr>
                <w:rtl/>
              </w:rPr>
              <w:t xml:space="preserve"> باک</w:t>
            </w:r>
            <w:r w:rsidRPr="00472C13">
              <w:rPr>
                <w:rFonts w:hint="cs"/>
                <w:rtl/>
              </w:rPr>
              <w:t>ی</w:t>
            </w:r>
            <w:r w:rsidRPr="00472C13">
              <w:rPr>
                <w:rFonts w:hint="eastAsia"/>
                <w:rtl/>
              </w:rPr>
              <w:t>ف</w:t>
            </w:r>
            <w:r w:rsidRPr="00472C13">
              <w:rPr>
                <w:rFonts w:hint="cs"/>
                <w:rtl/>
              </w:rPr>
              <w:t>ی</w:t>
            </w:r>
            <w:r w:rsidRPr="00472C13">
              <w:rPr>
                <w:rFonts w:hint="eastAsia"/>
                <w:rtl/>
              </w:rPr>
              <w:t>ت</w:t>
            </w:r>
            <w:r w:rsidRPr="00472C13">
              <w:rPr>
                <w:rtl/>
              </w:rPr>
              <w:t xml:space="preserve"> واعل</w:t>
            </w:r>
            <w:r w:rsidRPr="00472C13">
              <w:rPr>
                <w:rFonts w:hint="cs"/>
                <w:rtl/>
              </w:rPr>
              <w:t>ی</w:t>
            </w:r>
            <w:r w:rsidRPr="00472C13">
              <w:rPr>
                <w:rtl/>
              </w:rPr>
              <w:t xml:space="preserve"> استندرد</w:t>
            </w:r>
            <w:r w:rsidRPr="00472C13">
              <w:t xml:space="preserve"> </w:t>
            </w:r>
          </w:p>
        </w:tc>
        <w:tc>
          <w:tcPr>
            <w:tcW w:w="630" w:type="dxa"/>
            <w:tcBorders>
              <w:top w:val="single" w:sz="6" w:space="0" w:color="auto"/>
              <w:left w:val="single" w:sz="6" w:space="0" w:color="auto"/>
              <w:right w:val="single" w:sz="6" w:space="0" w:color="auto"/>
            </w:tcBorders>
            <w:vAlign w:val="center"/>
          </w:tcPr>
          <w:p w14:paraId="4FAA68A1" w14:textId="77777777" w:rsidR="005A179F" w:rsidRPr="00DF6698" w:rsidRDefault="005A179F" w:rsidP="005A179F">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77CC360" w14:textId="69B2CCA9" w:rsidR="005A179F" w:rsidRPr="005A179F" w:rsidRDefault="005A179F" w:rsidP="005A179F">
            <w:pPr>
              <w:suppressAutoHyphens/>
              <w:bidi/>
              <w:jc w:val="center"/>
              <w:rPr>
                <w:rFonts w:cs="B Nazanin"/>
                <w:b/>
                <w:bCs/>
                <w:szCs w:val="24"/>
                <w:highlight w:val="lightGray"/>
                <w:rtl/>
              </w:rPr>
            </w:pPr>
            <w:r w:rsidRPr="005A179F">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000000" w:fill="FFFFFF"/>
            <w:vAlign w:val="center"/>
          </w:tcPr>
          <w:p w14:paraId="68602060" w14:textId="0EA61D6C" w:rsidR="005A179F" w:rsidRPr="005A179F" w:rsidRDefault="005A179F" w:rsidP="005A179F">
            <w:pPr>
              <w:suppressAutoHyphens/>
              <w:bidi/>
              <w:jc w:val="center"/>
              <w:rPr>
                <w:rFonts w:cs="B Nazanin"/>
                <w:b/>
                <w:bCs/>
                <w:szCs w:val="24"/>
                <w:highlight w:val="lightGray"/>
                <w:rtl/>
              </w:rPr>
            </w:pPr>
            <w:r w:rsidRPr="005A179F">
              <w:rPr>
                <w:rFonts w:ascii="Calibri" w:hAnsi="Calibri" w:cs="Calibri"/>
                <w:szCs w:val="24"/>
              </w:rPr>
              <w:t>300</w:t>
            </w:r>
          </w:p>
        </w:tc>
        <w:tc>
          <w:tcPr>
            <w:tcW w:w="1710" w:type="dxa"/>
            <w:tcBorders>
              <w:top w:val="single" w:sz="6" w:space="0" w:color="auto"/>
              <w:left w:val="single" w:sz="6" w:space="0" w:color="auto"/>
              <w:bottom w:val="single" w:sz="6" w:space="0" w:color="auto"/>
              <w:right w:val="single" w:sz="6" w:space="0" w:color="auto"/>
            </w:tcBorders>
            <w:vAlign w:val="center"/>
          </w:tcPr>
          <w:p w14:paraId="4AC6EF4C" w14:textId="182CEAD8" w:rsidR="005A179F" w:rsidRPr="008256DE" w:rsidRDefault="005A179F" w:rsidP="005A179F">
            <w:pPr>
              <w:suppressAutoHyphens/>
              <w:bidi/>
              <w:jc w:val="center"/>
              <w:rPr>
                <w:rFonts w:cs="B Nazanin"/>
                <w:szCs w:val="24"/>
                <w:rtl/>
              </w:rPr>
            </w:pPr>
            <w:r w:rsidRPr="00486FA1">
              <w:t>600</w:t>
            </w:r>
          </w:p>
        </w:tc>
        <w:tc>
          <w:tcPr>
            <w:tcW w:w="1438" w:type="dxa"/>
            <w:tcBorders>
              <w:top w:val="single" w:sz="6" w:space="0" w:color="auto"/>
              <w:left w:val="single" w:sz="6" w:space="0" w:color="auto"/>
              <w:bottom w:val="single" w:sz="6" w:space="0" w:color="auto"/>
              <w:right w:val="single" w:sz="6" w:space="0" w:color="auto"/>
            </w:tcBorders>
          </w:tcPr>
          <w:p w14:paraId="4CD70A14" w14:textId="77777777" w:rsidR="005A179F" w:rsidRPr="008256DE" w:rsidRDefault="005A179F" w:rsidP="005A179F">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0AA8870" w14:textId="77777777" w:rsidR="005A179F" w:rsidRPr="008256DE" w:rsidRDefault="005A179F" w:rsidP="005A179F">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9413576" w14:textId="77777777" w:rsidR="005A179F" w:rsidRPr="008256DE" w:rsidRDefault="005A179F" w:rsidP="005A179F">
            <w:pPr>
              <w:suppressAutoHyphens/>
              <w:bidi/>
              <w:jc w:val="center"/>
              <w:rPr>
                <w:rFonts w:cs="B Nazanin"/>
                <w:szCs w:val="24"/>
                <w:rtl/>
              </w:rPr>
            </w:pPr>
          </w:p>
        </w:tc>
      </w:tr>
      <w:tr w:rsidR="004E44AC" w:rsidRPr="008256DE" w14:paraId="20D01088" w14:textId="77777777" w:rsidTr="008959E9">
        <w:trPr>
          <w:cantSplit/>
          <w:trHeight w:val="1470"/>
          <w:jc w:val="center"/>
        </w:trPr>
        <w:tc>
          <w:tcPr>
            <w:tcW w:w="11700" w:type="dxa"/>
            <w:gridSpan w:val="9"/>
            <w:tcBorders>
              <w:top w:val="single" w:sz="6" w:space="0" w:color="auto"/>
              <w:left w:val="double" w:sz="6" w:space="0" w:color="auto"/>
              <w:bottom w:val="single" w:sz="6" w:space="0" w:color="auto"/>
              <w:right w:val="single" w:sz="6" w:space="0" w:color="auto"/>
            </w:tcBorders>
            <w:vAlign w:val="center"/>
          </w:tcPr>
          <w:p w14:paraId="0C264D02" w14:textId="4B8D2C47" w:rsidR="004E44AC" w:rsidRPr="008256DE" w:rsidRDefault="004E44AC" w:rsidP="004E44AC">
            <w:pPr>
              <w:suppressAutoHyphens/>
              <w:bidi/>
              <w:jc w:val="center"/>
              <w:rPr>
                <w:rFonts w:cs="B Nazanin"/>
                <w:szCs w:val="24"/>
                <w:rtl/>
              </w:rPr>
            </w:pPr>
            <w:r>
              <w:rPr>
                <w:rFonts w:cs="B Nazanin" w:hint="cs"/>
                <w:szCs w:val="24"/>
                <w:rtl/>
              </w:rPr>
              <w:t>قیمت مجموعی لات پنجم:</w:t>
            </w:r>
          </w:p>
        </w:tc>
        <w:tc>
          <w:tcPr>
            <w:tcW w:w="1530" w:type="dxa"/>
            <w:tcBorders>
              <w:top w:val="single" w:sz="6" w:space="0" w:color="auto"/>
              <w:left w:val="single" w:sz="6" w:space="0" w:color="auto"/>
              <w:bottom w:val="single" w:sz="6" w:space="0" w:color="auto"/>
              <w:right w:val="double" w:sz="6" w:space="0" w:color="auto"/>
            </w:tcBorders>
          </w:tcPr>
          <w:p w14:paraId="3464F9CE" w14:textId="77777777" w:rsidR="004E44AC" w:rsidRPr="008256DE" w:rsidRDefault="004E44AC" w:rsidP="00F40821">
            <w:pPr>
              <w:suppressAutoHyphens/>
              <w:bidi/>
              <w:jc w:val="center"/>
              <w:rPr>
                <w:rFonts w:cs="B Nazanin"/>
                <w:szCs w:val="24"/>
                <w:rtl/>
              </w:rPr>
            </w:pPr>
          </w:p>
        </w:tc>
      </w:tr>
      <w:tr w:rsidR="004E44AC" w:rsidRPr="008256DE" w14:paraId="2612FE68"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0F14A538" w14:textId="7CDA64CE" w:rsidR="004E44AC" w:rsidRPr="004E44AC" w:rsidRDefault="004E44AC" w:rsidP="004E44AC">
            <w:pPr>
              <w:suppressAutoHyphens/>
              <w:bidi/>
              <w:jc w:val="center"/>
              <w:rPr>
                <w:rFonts w:cs="B Nazanin"/>
                <w:b/>
                <w:bCs/>
                <w:szCs w:val="24"/>
                <w:rtl/>
              </w:rPr>
            </w:pPr>
            <w:r w:rsidRPr="004E44AC">
              <w:rPr>
                <w:rFonts w:cs="B Nazanin" w:hint="cs"/>
                <w:b/>
                <w:bCs/>
                <w:szCs w:val="24"/>
                <w:rtl/>
              </w:rPr>
              <w:t>لات ششم قول اردوی 209 شاهین</w:t>
            </w:r>
          </w:p>
        </w:tc>
      </w:tr>
      <w:tr w:rsidR="003F16D4" w:rsidRPr="008256DE" w14:paraId="00CD9645"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1B6A3F0" w14:textId="5C998897" w:rsidR="003F16D4" w:rsidRPr="008256DE" w:rsidRDefault="003F16D4" w:rsidP="003F16D4">
            <w:pPr>
              <w:suppressAutoHyphens/>
              <w:bidi/>
              <w:jc w:val="center"/>
              <w:rPr>
                <w:rFonts w:cs="B Nazanin"/>
                <w:szCs w:val="24"/>
                <w:rtl/>
              </w:rPr>
            </w:pPr>
            <w:r>
              <w:rPr>
                <w:rFonts w:cs="B Nazanin" w:hint="cs"/>
                <w:szCs w:val="24"/>
                <w:rtl/>
              </w:rPr>
              <w:t>1</w:t>
            </w:r>
          </w:p>
        </w:tc>
        <w:tc>
          <w:tcPr>
            <w:tcW w:w="2790" w:type="dxa"/>
            <w:tcBorders>
              <w:top w:val="single" w:sz="6" w:space="0" w:color="auto"/>
              <w:left w:val="single" w:sz="6" w:space="0" w:color="auto"/>
              <w:bottom w:val="single" w:sz="6" w:space="0" w:color="auto"/>
              <w:right w:val="single" w:sz="6" w:space="0" w:color="auto"/>
            </w:tcBorders>
          </w:tcPr>
          <w:p w14:paraId="16BC04F5" w14:textId="0557596E" w:rsidR="003F16D4" w:rsidRPr="00DF6698" w:rsidRDefault="003F16D4" w:rsidP="003F16D4">
            <w:pPr>
              <w:suppressAutoHyphens/>
              <w:bidi/>
              <w:jc w:val="lowKashida"/>
              <w:rPr>
                <w:rFonts w:cs="B Nazanin"/>
                <w:b/>
                <w:bCs/>
                <w:sz w:val="22"/>
                <w:szCs w:val="22"/>
                <w:rtl/>
                <w:lang w:bidi="fa-IR"/>
              </w:rPr>
            </w:pPr>
            <w:r w:rsidRPr="00DB68FF">
              <w:rPr>
                <w:rtl/>
              </w:rPr>
              <w:t>هسکوموانع تکه دار ارتفاع 2.21متر،عرض 1.52 متر،طول 1.52 مترازس</w:t>
            </w:r>
            <w:r w:rsidRPr="00DB68FF">
              <w:rPr>
                <w:rFonts w:hint="cs"/>
                <w:rtl/>
              </w:rPr>
              <w:t>ی</w:t>
            </w:r>
            <w:r w:rsidRPr="00DB68FF">
              <w:rPr>
                <w:rFonts w:hint="eastAsia"/>
                <w:rtl/>
              </w:rPr>
              <w:t>خ</w:t>
            </w:r>
            <w:r w:rsidRPr="00DB68FF">
              <w:rPr>
                <w:rtl/>
              </w:rPr>
              <w:t xml:space="preserve"> 5 مل</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استندردامر</w:t>
            </w:r>
            <w:r w:rsidRPr="00DB68FF">
              <w:rPr>
                <w:rFonts w:hint="cs"/>
                <w:rtl/>
              </w:rPr>
              <w:t>ی</w:t>
            </w:r>
            <w:r w:rsidRPr="00DB68FF">
              <w:rPr>
                <w:rFonts w:hint="eastAsia"/>
                <w:rtl/>
              </w:rPr>
              <w:t>کائ</w:t>
            </w:r>
            <w:r w:rsidRPr="00DB68FF">
              <w:rPr>
                <w:rFonts w:hint="cs"/>
                <w:rtl/>
              </w:rPr>
              <w:t>ی</w:t>
            </w:r>
            <w:r w:rsidRPr="00DB68FF">
              <w:rPr>
                <w:rtl/>
              </w:rPr>
              <w:t xml:space="preserve"> و </w:t>
            </w:r>
            <w:r w:rsidRPr="00DB68FF">
              <w:rPr>
                <w:rFonts w:hint="cs"/>
                <w:rtl/>
              </w:rPr>
              <w:t>ی</w:t>
            </w:r>
            <w:r w:rsidRPr="00DB68FF">
              <w:rPr>
                <w:rFonts w:hint="eastAsia"/>
                <w:rtl/>
              </w:rPr>
              <w:t>ا</w:t>
            </w:r>
            <w:r w:rsidRPr="00DB68FF">
              <w:rPr>
                <w:rtl/>
              </w:rPr>
              <w:t xml:space="preserve"> معادل آنتکه هسکوازجنس دبل باشد تادر وقت پرکا ر</w:t>
            </w:r>
            <w:r w:rsidRPr="00DB68FF">
              <w:rPr>
                <w:rFonts w:hint="cs"/>
                <w:rtl/>
              </w:rPr>
              <w:t>ی</w:t>
            </w:r>
            <w:r w:rsidRPr="00DB68FF">
              <w:rPr>
                <w:rtl/>
              </w:rPr>
              <w:t xml:space="preserve"> پاره نشود،س</w:t>
            </w:r>
            <w:r w:rsidRPr="00DB68FF">
              <w:rPr>
                <w:rFonts w:hint="cs"/>
                <w:rtl/>
              </w:rPr>
              <w:t>ی</w:t>
            </w:r>
            <w:r w:rsidRPr="00DB68FF">
              <w:rPr>
                <w:rFonts w:hint="eastAsia"/>
                <w:rtl/>
              </w:rPr>
              <w:t>خ</w:t>
            </w:r>
            <w:r w:rsidRPr="00DB68FF">
              <w:rPr>
                <w:rtl/>
              </w:rPr>
              <w:t xml:space="preserve"> ها</w:t>
            </w:r>
            <w:r w:rsidRPr="00DB68FF">
              <w:rPr>
                <w:rFonts w:hint="cs"/>
                <w:rtl/>
              </w:rPr>
              <w:t>ی</w:t>
            </w:r>
            <w:r w:rsidRPr="00DB68FF">
              <w:rPr>
                <w:rtl/>
              </w:rPr>
              <w:t xml:space="preserve"> هسکو ل</w:t>
            </w:r>
            <w:r w:rsidRPr="00DB68FF">
              <w:rPr>
                <w:rFonts w:hint="cs"/>
                <w:rtl/>
              </w:rPr>
              <w:t>ی</w:t>
            </w:r>
            <w:r w:rsidRPr="00DB68FF">
              <w:rPr>
                <w:rFonts w:hint="eastAsia"/>
                <w:rtl/>
              </w:rPr>
              <w:t>م</w:t>
            </w:r>
            <w:r w:rsidRPr="00DB68FF">
              <w:rPr>
                <w:rtl/>
              </w:rPr>
              <w:t xml:space="preserve"> کار</w:t>
            </w:r>
            <w:r w:rsidRPr="00DB68FF">
              <w:rPr>
                <w:rFonts w:hint="cs"/>
                <w:rtl/>
              </w:rPr>
              <w:t>ی</w:t>
            </w:r>
            <w:r w:rsidRPr="00DB68FF">
              <w:rPr>
                <w:rtl/>
              </w:rPr>
              <w:t xml:space="preserve"> کمپن</w:t>
            </w:r>
            <w:r w:rsidRPr="00DB68FF">
              <w:rPr>
                <w:rFonts w:hint="cs"/>
                <w:rtl/>
              </w:rPr>
              <w:t>ی</w:t>
            </w:r>
            <w:r w:rsidRPr="00DB68FF">
              <w:rPr>
                <w:rtl/>
              </w:rPr>
              <w:t xml:space="preserve"> باشد،وقت پرکار</w:t>
            </w:r>
            <w:r w:rsidRPr="00DB68FF">
              <w:rPr>
                <w:rFonts w:hint="cs"/>
                <w:rtl/>
              </w:rPr>
              <w:t>ی</w:t>
            </w:r>
            <w:r w:rsidRPr="00DB68FF">
              <w:rPr>
                <w:rtl/>
              </w:rPr>
              <w:t xml:space="preserve"> از هم جدا نشود فنر</w:t>
            </w:r>
            <w:r w:rsidRPr="00DB68FF">
              <w:rPr>
                <w:rFonts w:hint="cs"/>
                <w:rtl/>
              </w:rPr>
              <w:t>ی</w:t>
            </w:r>
            <w:r w:rsidRPr="00DB68FF">
              <w:rPr>
                <w:rFonts w:hint="eastAsia"/>
                <w:rtl/>
              </w:rPr>
              <w:t>ا</w:t>
            </w:r>
            <w:r w:rsidRPr="00DB68FF">
              <w:rPr>
                <w:rtl/>
              </w:rPr>
              <w:t xml:space="preserve"> سپرنگ ها</w:t>
            </w:r>
            <w:r w:rsidRPr="00DB68FF">
              <w:rPr>
                <w:rFonts w:hint="cs"/>
                <w:rtl/>
              </w:rPr>
              <w:t>ی</w:t>
            </w:r>
            <w:r w:rsidRPr="00DB68FF">
              <w:rPr>
                <w:rtl/>
              </w:rPr>
              <w:t xml:space="preserve"> هسکو4 مل</w:t>
            </w:r>
            <w:r w:rsidRPr="00DB68FF">
              <w:rPr>
                <w:rFonts w:hint="cs"/>
                <w:rtl/>
              </w:rPr>
              <w:t>ی</w:t>
            </w:r>
            <w:r w:rsidRPr="00DB68FF">
              <w:rPr>
                <w:rtl/>
              </w:rPr>
              <w:t xml:space="preserve"> باشد تا مقاوم</w:t>
            </w:r>
            <w:r w:rsidRPr="00DB68FF">
              <w:rPr>
                <w:rFonts w:hint="eastAsia"/>
                <w:rtl/>
              </w:rPr>
              <w:t>ت</w:t>
            </w:r>
            <w:r w:rsidRPr="00DB68FF">
              <w:rPr>
                <w:rtl/>
              </w:rPr>
              <w:t xml:space="preserve"> پرکار</w:t>
            </w:r>
            <w:r w:rsidRPr="00DB68FF">
              <w:rPr>
                <w:rFonts w:hint="cs"/>
                <w:rtl/>
              </w:rPr>
              <w:t>ی</w:t>
            </w:r>
            <w:r w:rsidRPr="00DB68FF">
              <w:rPr>
                <w:rtl/>
              </w:rPr>
              <w:t xml:space="preserve"> را داشته باشد.بالاوپائ</w:t>
            </w:r>
            <w:r w:rsidRPr="00DB68FF">
              <w:rPr>
                <w:rFonts w:hint="cs"/>
                <w:rtl/>
              </w:rPr>
              <w:t>ی</w:t>
            </w:r>
            <w:r w:rsidRPr="00DB68FF">
              <w:rPr>
                <w:rFonts w:hint="eastAsia"/>
                <w:rtl/>
              </w:rPr>
              <w:t>ن</w:t>
            </w:r>
            <w:r w:rsidRPr="00DB68FF">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4616EB84" w14:textId="77777777" w:rsidR="003F16D4" w:rsidRPr="00DF6698" w:rsidRDefault="003F16D4" w:rsidP="003F16D4">
            <w:pPr>
              <w:suppressAutoHyphens/>
              <w:bidi/>
              <w:jc w:val="center"/>
              <w:rPr>
                <w:rFonts w:cs="B Nazanin"/>
                <w:b/>
                <w:bCs/>
                <w:sz w:val="22"/>
                <w:szCs w:val="22"/>
                <w:rtl/>
              </w:rPr>
            </w:pPr>
          </w:p>
        </w:tc>
        <w:tc>
          <w:tcPr>
            <w:tcW w:w="990" w:type="dxa"/>
            <w:tcBorders>
              <w:top w:val="double" w:sz="6" w:space="0" w:color="auto"/>
              <w:left w:val="single" w:sz="4" w:space="0" w:color="auto"/>
              <w:bottom w:val="single" w:sz="4" w:space="0" w:color="auto"/>
              <w:right w:val="single" w:sz="4" w:space="0" w:color="auto"/>
            </w:tcBorders>
            <w:shd w:val="clear" w:color="auto" w:fill="auto"/>
            <w:vAlign w:val="center"/>
          </w:tcPr>
          <w:p w14:paraId="78560FDA" w14:textId="7DDD0A95"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خانه</w:t>
            </w:r>
          </w:p>
        </w:tc>
        <w:tc>
          <w:tcPr>
            <w:tcW w:w="1800" w:type="dxa"/>
            <w:tcBorders>
              <w:top w:val="double" w:sz="6" w:space="0" w:color="auto"/>
              <w:left w:val="single" w:sz="4" w:space="0" w:color="auto"/>
              <w:bottom w:val="single" w:sz="4" w:space="0" w:color="auto"/>
              <w:right w:val="single" w:sz="4" w:space="0" w:color="auto"/>
            </w:tcBorders>
            <w:shd w:val="clear" w:color="auto" w:fill="auto"/>
            <w:vAlign w:val="center"/>
          </w:tcPr>
          <w:p w14:paraId="18AB036D" w14:textId="43A57A5F"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5070</w:t>
            </w:r>
          </w:p>
        </w:tc>
        <w:tc>
          <w:tcPr>
            <w:tcW w:w="1710" w:type="dxa"/>
            <w:tcBorders>
              <w:top w:val="single" w:sz="6" w:space="0" w:color="auto"/>
              <w:left w:val="single" w:sz="6" w:space="0" w:color="auto"/>
              <w:bottom w:val="single" w:sz="6" w:space="0" w:color="auto"/>
              <w:right w:val="single" w:sz="6" w:space="0" w:color="auto"/>
            </w:tcBorders>
            <w:vAlign w:val="center"/>
          </w:tcPr>
          <w:p w14:paraId="73AF2F5B" w14:textId="17A8400E" w:rsidR="003F16D4" w:rsidRPr="008256DE" w:rsidRDefault="003F16D4" w:rsidP="003F16D4">
            <w:pPr>
              <w:suppressAutoHyphens/>
              <w:bidi/>
              <w:jc w:val="center"/>
              <w:rPr>
                <w:rFonts w:cs="B Nazanin"/>
                <w:szCs w:val="24"/>
                <w:rtl/>
              </w:rPr>
            </w:pPr>
            <w:r w:rsidRPr="003E4914">
              <w:t>10140</w:t>
            </w:r>
          </w:p>
        </w:tc>
        <w:tc>
          <w:tcPr>
            <w:tcW w:w="1438" w:type="dxa"/>
            <w:tcBorders>
              <w:top w:val="single" w:sz="6" w:space="0" w:color="auto"/>
              <w:left w:val="single" w:sz="6" w:space="0" w:color="auto"/>
              <w:bottom w:val="single" w:sz="6" w:space="0" w:color="auto"/>
              <w:right w:val="single" w:sz="6" w:space="0" w:color="auto"/>
            </w:tcBorders>
          </w:tcPr>
          <w:p w14:paraId="22B8B032"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24C24A4"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E265D13" w14:textId="77777777" w:rsidR="003F16D4" w:rsidRPr="008256DE" w:rsidRDefault="003F16D4" w:rsidP="003F16D4">
            <w:pPr>
              <w:suppressAutoHyphens/>
              <w:bidi/>
              <w:jc w:val="center"/>
              <w:rPr>
                <w:rFonts w:cs="B Nazanin"/>
                <w:szCs w:val="24"/>
                <w:rtl/>
              </w:rPr>
            </w:pPr>
          </w:p>
        </w:tc>
      </w:tr>
      <w:tr w:rsidR="003F16D4" w:rsidRPr="008256DE" w14:paraId="198FD32E"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A0A8BE9" w14:textId="61C35668" w:rsidR="003F16D4" w:rsidRPr="008256DE" w:rsidRDefault="003F16D4" w:rsidP="003F16D4">
            <w:pPr>
              <w:suppressAutoHyphens/>
              <w:bidi/>
              <w:jc w:val="center"/>
              <w:rPr>
                <w:rFonts w:cs="B Nazanin"/>
                <w:szCs w:val="24"/>
                <w:rtl/>
              </w:rPr>
            </w:pPr>
            <w:r>
              <w:rPr>
                <w:rFonts w:cs="B Nazanin" w:hint="cs"/>
                <w:szCs w:val="24"/>
                <w:rtl/>
              </w:rPr>
              <w:t>2</w:t>
            </w:r>
          </w:p>
        </w:tc>
        <w:tc>
          <w:tcPr>
            <w:tcW w:w="2790" w:type="dxa"/>
            <w:tcBorders>
              <w:top w:val="single" w:sz="6" w:space="0" w:color="auto"/>
              <w:left w:val="single" w:sz="6" w:space="0" w:color="auto"/>
              <w:bottom w:val="single" w:sz="6" w:space="0" w:color="auto"/>
              <w:right w:val="single" w:sz="6" w:space="0" w:color="auto"/>
            </w:tcBorders>
          </w:tcPr>
          <w:p w14:paraId="31A6685A" w14:textId="030E8710" w:rsidR="003F16D4" w:rsidRPr="00DF6698" w:rsidRDefault="003F16D4" w:rsidP="003F16D4">
            <w:pPr>
              <w:suppressAutoHyphens/>
              <w:bidi/>
              <w:jc w:val="lowKashida"/>
              <w:rPr>
                <w:rFonts w:cs="B Nazanin"/>
                <w:b/>
                <w:bCs/>
                <w:sz w:val="22"/>
                <w:szCs w:val="22"/>
                <w:rtl/>
                <w:lang w:bidi="fa-IR"/>
              </w:rPr>
            </w:pPr>
            <w:r w:rsidRPr="00DB68FF">
              <w:rPr>
                <w:rFonts w:hint="eastAsia"/>
                <w:rtl/>
              </w:rPr>
              <w:t>هسکوموانع</w:t>
            </w:r>
            <w:r w:rsidRPr="00DB68FF">
              <w:rPr>
                <w:rtl/>
              </w:rPr>
              <w:t xml:space="preserve"> تکه دار طول 1.06متر،عرض 1.06 متر،ارتفاع 1.37 متر از س</w:t>
            </w:r>
            <w:r w:rsidRPr="00DB68FF">
              <w:rPr>
                <w:rFonts w:hint="cs"/>
                <w:rtl/>
              </w:rPr>
              <w:t>ی</w:t>
            </w:r>
            <w:r w:rsidRPr="00DB68FF">
              <w:rPr>
                <w:rFonts w:hint="eastAsia"/>
                <w:rtl/>
              </w:rPr>
              <w:t>خ</w:t>
            </w:r>
            <w:r w:rsidRPr="00DB68FF">
              <w:rPr>
                <w:rtl/>
              </w:rPr>
              <w:t xml:space="preserve"> 5 مل</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استندردامر</w:t>
            </w:r>
            <w:r w:rsidRPr="00DB68FF">
              <w:rPr>
                <w:rFonts w:hint="cs"/>
                <w:rtl/>
              </w:rPr>
              <w:t>ی</w:t>
            </w:r>
            <w:r w:rsidRPr="00DB68FF">
              <w:rPr>
                <w:rFonts w:hint="eastAsia"/>
                <w:rtl/>
              </w:rPr>
              <w:t>کائ</w:t>
            </w:r>
            <w:r w:rsidRPr="00DB68FF">
              <w:rPr>
                <w:rFonts w:hint="cs"/>
                <w:rtl/>
              </w:rPr>
              <w:t>ی</w:t>
            </w:r>
            <w:r w:rsidRPr="00DB68FF">
              <w:rPr>
                <w:rtl/>
              </w:rPr>
              <w:t xml:space="preserve"> و </w:t>
            </w:r>
            <w:r w:rsidRPr="00DB68FF">
              <w:rPr>
                <w:rFonts w:hint="cs"/>
                <w:rtl/>
              </w:rPr>
              <w:t>ی</w:t>
            </w:r>
            <w:r w:rsidRPr="00DB68FF">
              <w:rPr>
                <w:rFonts w:hint="eastAsia"/>
                <w:rtl/>
              </w:rPr>
              <w:t>ا</w:t>
            </w:r>
            <w:r w:rsidRPr="00DB68FF">
              <w:rPr>
                <w:rtl/>
              </w:rPr>
              <w:t xml:space="preserve"> معادل آن،تکه هسکواز جنس دبل باشد تادر وقت پرکا ر</w:t>
            </w:r>
            <w:r w:rsidRPr="00DB68FF">
              <w:rPr>
                <w:rFonts w:hint="cs"/>
                <w:rtl/>
              </w:rPr>
              <w:t>ی</w:t>
            </w:r>
            <w:r w:rsidRPr="00DB68FF">
              <w:rPr>
                <w:rtl/>
              </w:rPr>
              <w:t xml:space="preserve"> پاره نشود،س</w:t>
            </w:r>
            <w:r w:rsidRPr="00DB68FF">
              <w:rPr>
                <w:rFonts w:hint="cs"/>
                <w:rtl/>
              </w:rPr>
              <w:t>ی</w:t>
            </w:r>
            <w:r w:rsidRPr="00DB68FF">
              <w:rPr>
                <w:rFonts w:hint="eastAsia"/>
                <w:rtl/>
              </w:rPr>
              <w:t>خ</w:t>
            </w:r>
            <w:r w:rsidRPr="00DB68FF">
              <w:rPr>
                <w:rtl/>
              </w:rPr>
              <w:t xml:space="preserve"> ها</w:t>
            </w:r>
            <w:r w:rsidRPr="00DB68FF">
              <w:rPr>
                <w:rFonts w:hint="cs"/>
                <w:rtl/>
              </w:rPr>
              <w:t>ی</w:t>
            </w:r>
            <w:r w:rsidRPr="00DB68FF">
              <w:rPr>
                <w:rtl/>
              </w:rPr>
              <w:t xml:space="preserve"> هسکو ل</w:t>
            </w:r>
            <w:r w:rsidRPr="00DB68FF">
              <w:rPr>
                <w:rFonts w:hint="cs"/>
                <w:rtl/>
              </w:rPr>
              <w:t>ی</w:t>
            </w:r>
            <w:r w:rsidRPr="00DB68FF">
              <w:rPr>
                <w:rFonts w:hint="eastAsia"/>
                <w:rtl/>
              </w:rPr>
              <w:t>م</w:t>
            </w:r>
            <w:r w:rsidRPr="00DB68FF">
              <w:rPr>
                <w:rtl/>
              </w:rPr>
              <w:t xml:space="preserve"> کار</w:t>
            </w:r>
            <w:r w:rsidRPr="00DB68FF">
              <w:rPr>
                <w:rFonts w:hint="cs"/>
                <w:rtl/>
              </w:rPr>
              <w:t>ی</w:t>
            </w:r>
            <w:r w:rsidRPr="00DB68FF">
              <w:rPr>
                <w:rtl/>
              </w:rPr>
              <w:t xml:space="preserve"> کمپن</w:t>
            </w:r>
            <w:r w:rsidRPr="00DB68FF">
              <w:rPr>
                <w:rFonts w:hint="cs"/>
                <w:rtl/>
              </w:rPr>
              <w:t>ی</w:t>
            </w:r>
            <w:r w:rsidRPr="00DB68FF">
              <w:rPr>
                <w:rtl/>
              </w:rPr>
              <w:t xml:space="preserve"> باشد ،وقت پرکار</w:t>
            </w:r>
            <w:r w:rsidRPr="00DB68FF">
              <w:rPr>
                <w:rFonts w:hint="cs"/>
                <w:rtl/>
              </w:rPr>
              <w:t>ی</w:t>
            </w:r>
            <w:r w:rsidRPr="00DB68FF">
              <w:rPr>
                <w:rtl/>
              </w:rPr>
              <w:t xml:space="preserve"> از هم جدا نشود فنر </w:t>
            </w:r>
            <w:r w:rsidRPr="00DB68FF">
              <w:rPr>
                <w:rFonts w:hint="cs"/>
                <w:rtl/>
              </w:rPr>
              <w:t>ی</w:t>
            </w:r>
            <w:r w:rsidRPr="00DB68FF">
              <w:rPr>
                <w:rFonts w:hint="eastAsia"/>
                <w:rtl/>
              </w:rPr>
              <w:t>ا</w:t>
            </w:r>
            <w:r w:rsidRPr="00DB68FF">
              <w:rPr>
                <w:rtl/>
              </w:rPr>
              <w:t xml:space="preserve"> سپرنگ ها</w:t>
            </w:r>
            <w:r w:rsidRPr="00DB68FF">
              <w:rPr>
                <w:rFonts w:hint="cs"/>
                <w:rtl/>
              </w:rPr>
              <w:t>ی</w:t>
            </w:r>
            <w:r w:rsidRPr="00DB68FF">
              <w:rPr>
                <w:rtl/>
              </w:rPr>
              <w:t xml:space="preserve"> هسکو 4 مل</w:t>
            </w:r>
            <w:r w:rsidRPr="00DB68FF">
              <w:rPr>
                <w:rFonts w:hint="cs"/>
                <w:rtl/>
              </w:rPr>
              <w:t>ی</w:t>
            </w:r>
            <w:r w:rsidRPr="00DB68FF">
              <w:rPr>
                <w:rtl/>
              </w:rPr>
              <w:t xml:space="preserve"> باشد ت</w:t>
            </w:r>
            <w:r w:rsidRPr="00DB68FF">
              <w:rPr>
                <w:rFonts w:hint="eastAsia"/>
                <w:rtl/>
              </w:rPr>
              <w:t>ا</w:t>
            </w:r>
            <w:r w:rsidRPr="00DB68FF">
              <w:rPr>
                <w:rtl/>
              </w:rPr>
              <w:t xml:space="preserve"> مقاومت پرکار</w:t>
            </w:r>
            <w:r w:rsidRPr="00DB68FF">
              <w:rPr>
                <w:rFonts w:hint="cs"/>
                <w:rtl/>
              </w:rPr>
              <w:t>ی</w:t>
            </w:r>
            <w:r w:rsidRPr="00DB68FF">
              <w:rPr>
                <w:rtl/>
              </w:rPr>
              <w:t xml:space="preserve"> را داشته باشد.الاوپائ</w:t>
            </w:r>
            <w:r w:rsidRPr="00DB68FF">
              <w:rPr>
                <w:rFonts w:hint="cs"/>
                <w:rtl/>
              </w:rPr>
              <w:t>ی</w:t>
            </w:r>
            <w:r w:rsidRPr="00DB68FF">
              <w:rPr>
                <w:rFonts w:hint="eastAsia"/>
                <w:rtl/>
              </w:rPr>
              <w:t>ن</w:t>
            </w:r>
            <w:r w:rsidRPr="00DB68FF">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57FE098E"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7C163A7" w14:textId="23EBEB9E"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6118DA0E" w14:textId="3E545698"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4100</w:t>
            </w:r>
          </w:p>
        </w:tc>
        <w:tc>
          <w:tcPr>
            <w:tcW w:w="1710" w:type="dxa"/>
            <w:tcBorders>
              <w:top w:val="single" w:sz="6" w:space="0" w:color="auto"/>
              <w:left w:val="single" w:sz="6" w:space="0" w:color="auto"/>
              <w:bottom w:val="single" w:sz="6" w:space="0" w:color="auto"/>
              <w:right w:val="single" w:sz="6" w:space="0" w:color="auto"/>
            </w:tcBorders>
            <w:vAlign w:val="center"/>
          </w:tcPr>
          <w:p w14:paraId="11722381" w14:textId="2CAE10C2" w:rsidR="003F16D4" w:rsidRPr="008256DE" w:rsidRDefault="003F16D4" w:rsidP="003F16D4">
            <w:pPr>
              <w:suppressAutoHyphens/>
              <w:bidi/>
              <w:jc w:val="center"/>
              <w:rPr>
                <w:rFonts w:cs="B Nazanin"/>
                <w:szCs w:val="24"/>
                <w:rtl/>
              </w:rPr>
            </w:pPr>
            <w:r w:rsidRPr="003E4914">
              <w:t>8200</w:t>
            </w:r>
          </w:p>
        </w:tc>
        <w:tc>
          <w:tcPr>
            <w:tcW w:w="1438" w:type="dxa"/>
            <w:tcBorders>
              <w:top w:val="single" w:sz="6" w:space="0" w:color="auto"/>
              <w:left w:val="single" w:sz="6" w:space="0" w:color="auto"/>
              <w:bottom w:val="single" w:sz="6" w:space="0" w:color="auto"/>
              <w:right w:val="single" w:sz="6" w:space="0" w:color="auto"/>
            </w:tcBorders>
          </w:tcPr>
          <w:p w14:paraId="62C8CC3A"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C4FA808"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6EE2861" w14:textId="77777777" w:rsidR="003F16D4" w:rsidRPr="008256DE" w:rsidRDefault="003F16D4" w:rsidP="003F16D4">
            <w:pPr>
              <w:suppressAutoHyphens/>
              <w:bidi/>
              <w:jc w:val="center"/>
              <w:rPr>
                <w:rFonts w:cs="B Nazanin"/>
                <w:szCs w:val="24"/>
                <w:rtl/>
              </w:rPr>
            </w:pPr>
          </w:p>
        </w:tc>
      </w:tr>
      <w:tr w:rsidR="003F16D4" w:rsidRPr="008256DE" w14:paraId="0253A074"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DA53931" w14:textId="4F78A2C2" w:rsidR="003F16D4" w:rsidRPr="008256DE" w:rsidRDefault="003F16D4" w:rsidP="003F16D4">
            <w:pPr>
              <w:suppressAutoHyphens/>
              <w:bidi/>
              <w:jc w:val="center"/>
              <w:rPr>
                <w:rFonts w:cs="B Nazanin"/>
                <w:szCs w:val="24"/>
                <w:rtl/>
              </w:rPr>
            </w:pPr>
            <w:r>
              <w:rPr>
                <w:rFonts w:cs="B Nazanin" w:hint="cs"/>
                <w:szCs w:val="24"/>
                <w:rtl/>
              </w:rPr>
              <w:t>3</w:t>
            </w:r>
          </w:p>
        </w:tc>
        <w:tc>
          <w:tcPr>
            <w:tcW w:w="2790" w:type="dxa"/>
            <w:tcBorders>
              <w:top w:val="single" w:sz="6" w:space="0" w:color="auto"/>
              <w:left w:val="single" w:sz="6" w:space="0" w:color="auto"/>
              <w:bottom w:val="single" w:sz="6" w:space="0" w:color="auto"/>
              <w:right w:val="single" w:sz="6" w:space="0" w:color="auto"/>
            </w:tcBorders>
          </w:tcPr>
          <w:p w14:paraId="068FF076" w14:textId="5F6029D5" w:rsidR="003F16D4" w:rsidRPr="00DF6698" w:rsidRDefault="003F16D4" w:rsidP="003F16D4">
            <w:pPr>
              <w:suppressAutoHyphens/>
              <w:bidi/>
              <w:jc w:val="lowKashida"/>
              <w:rPr>
                <w:rFonts w:cs="B Nazanin"/>
                <w:b/>
                <w:bCs/>
                <w:sz w:val="22"/>
                <w:szCs w:val="22"/>
                <w:rtl/>
                <w:lang w:bidi="fa-IR"/>
              </w:rPr>
            </w:pPr>
            <w:r w:rsidRPr="00DB68FF">
              <w:rPr>
                <w:rFonts w:hint="eastAsia"/>
                <w:rtl/>
              </w:rPr>
              <w:t>هسکوموانع</w:t>
            </w:r>
            <w:r w:rsidRPr="00DB68FF">
              <w:rPr>
                <w:rtl/>
              </w:rPr>
              <w:t xml:space="preserve"> تکه دار طول 1متر،عرض 1 متر،ارتفاع 1 متر از س</w:t>
            </w:r>
            <w:r w:rsidRPr="00DB68FF">
              <w:rPr>
                <w:rFonts w:hint="cs"/>
                <w:rtl/>
              </w:rPr>
              <w:t>ی</w:t>
            </w:r>
            <w:r w:rsidRPr="00DB68FF">
              <w:rPr>
                <w:rFonts w:hint="eastAsia"/>
                <w:rtl/>
              </w:rPr>
              <w:t>خ</w:t>
            </w:r>
            <w:r w:rsidRPr="00DB68FF">
              <w:rPr>
                <w:rtl/>
              </w:rPr>
              <w:t xml:space="preserve"> 4 مل</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استندردامر</w:t>
            </w:r>
            <w:r w:rsidRPr="00DB68FF">
              <w:rPr>
                <w:rFonts w:hint="cs"/>
                <w:rtl/>
              </w:rPr>
              <w:t>ی</w:t>
            </w:r>
            <w:r w:rsidRPr="00DB68FF">
              <w:rPr>
                <w:rFonts w:hint="eastAsia"/>
                <w:rtl/>
              </w:rPr>
              <w:t>کائ</w:t>
            </w:r>
            <w:r w:rsidRPr="00DB68FF">
              <w:rPr>
                <w:rFonts w:hint="cs"/>
                <w:rtl/>
              </w:rPr>
              <w:t>ی</w:t>
            </w:r>
            <w:r w:rsidRPr="00DB68FF">
              <w:rPr>
                <w:rtl/>
              </w:rPr>
              <w:t xml:space="preserve"> و </w:t>
            </w:r>
            <w:r w:rsidRPr="00DB68FF">
              <w:rPr>
                <w:rFonts w:hint="cs"/>
                <w:rtl/>
              </w:rPr>
              <w:t>ی</w:t>
            </w:r>
            <w:r w:rsidRPr="00DB68FF">
              <w:rPr>
                <w:rFonts w:hint="eastAsia"/>
                <w:rtl/>
              </w:rPr>
              <w:t>ا</w:t>
            </w:r>
            <w:r w:rsidRPr="00DB68FF">
              <w:rPr>
                <w:rtl/>
              </w:rPr>
              <w:t xml:space="preserve"> معادل آن،تکه هسکواز جنس دبل باشد تادر وقت پرکا ر</w:t>
            </w:r>
            <w:r w:rsidRPr="00DB68FF">
              <w:rPr>
                <w:rFonts w:hint="cs"/>
                <w:rtl/>
              </w:rPr>
              <w:t>ی</w:t>
            </w:r>
            <w:r w:rsidRPr="00DB68FF">
              <w:rPr>
                <w:rtl/>
              </w:rPr>
              <w:t xml:space="preserve"> پاره نشود،س</w:t>
            </w:r>
            <w:r w:rsidRPr="00DB68FF">
              <w:rPr>
                <w:rFonts w:hint="cs"/>
                <w:rtl/>
              </w:rPr>
              <w:t>ی</w:t>
            </w:r>
            <w:r w:rsidRPr="00DB68FF">
              <w:rPr>
                <w:rFonts w:hint="eastAsia"/>
                <w:rtl/>
              </w:rPr>
              <w:t>خ</w:t>
            </w:r>
            <w:r w:rsidRPr="00DB68FF">
              <w:rPr>
                <w:rtl/>
              </w:rPr>
              <w:t xml:space="preserve"> ها</w:t>
            </w:r>
            <w:r w:rsidRPr="00DB68FF">
              <w:rPr>
                <w:rFonts w:hint="cs"/>
                <w:rtl/>
              </w:rPr>
              <w:t>ی</w:t>
            </w:r>
            <w:r w:rsidRPr="00DB68FF">
              <w:rPr>
                <w:rtl/>
              </w:rPr>
              <w:t xml:space="preserve"> هسکو ل</w:t>
            </w:r>
            <w:r w:rsidRPr="00DB68FF">
              <w:rPr>
                <w:rFonts w:hint="cs"/>
                <w:rtl/>
              </w:rPr>
              <w:t>ی</w:t>
            </w:r>
            <w:r w:rsidRPr="00DB68FF">
              <w:rPr>
                <w:rFonts w:hint="eastAsia"/>
                <w:rtl/>
              </w:rPr>
              <w:t>م</w:t>
            </w:r>
            <w:r w:rsidRPr="00DB68FF">
              <w:rPr>
                <w:rtl/>
              </w:rPr>
              <w:t xml:space="preserve"> کار</w:t>
            </w:r>
            <w:r w:rsidRPr="00DB68FF">
              <w:rPr>
                <w:rFonts w:hint="cs"/>
                <w:rtl/>
              </w:rPr>
              <w:t>ی</w:t>
            </w:r>
            <w:r w:rsidRPr="00DB68FF">
              <w:rPr>
                <w:rtl/>
              </w:rPr>
              <w:t xml:space="preserve"> کمپن</w:t>
            </w:r>
            <w:r w:rsidRPr="00DB68FF">
              <w:rPr>
                <w:rFonts w:hint="cs"/>
                <w:rtl/>
              </w:rPr>
              <w:t>ی</w:t>
            </w:r>
            <w:r w:rsidRPr="00DB68FF">
              <w:rPr>
                <w:rtl/>
              </w:rPr>
              <w:t xml:space="preserve"> باشد ،وقت پرکار</w:t>
            </w:r>
            <w:r w:rsidRPr="00DB68FF">
              <w:rPr>
                <w:rFonts w:hint="cs"/>
                <w:rtl/>
              </w:rPr>
              <w:t>ی</w:t>
            </w:r>
            <w:r w:rsidRPr="00DB68FF">
              <w:rPr>
                <w:rtl/>
              </w:rPr>
              <w:t xml:space="preserve"> از هم جدا نشود فنر </w:t>
            </w:r>
            <w:r w:rsidRPr="00DB68FF">
              <w:rPr>
                <w:rFonts w:hint="cs"/>
                <w:rtl/>
              </w:rPr>
              <w:t>ی</w:t>
            </w:r>
            <w:r w:rsidRPr="00DB68FF">
              <w:rPr>
                <w:rFonts w:hint="eastAsia"/>
                <w:rtl/>
              </w:rPr>
              <w:t>ا</w:t>
            </w:r>
            <w:r w:rsidRPr="00DB68FF">
              <w:rPr>
                <w:rtl/>
              </w:rPr>
              <w:t xml:space="preserve"> سپرنگ ها</w:t>
            </w:r>
            <w:r w:rsidRPr="00DB68FF">
              <w:rPr>
                <w:rFonts w:hint="cs"/>
                <w:rtl/>
              </w:rPr>
              <w:t>ی</w:t>
            </w:r>
            <w:r w:rsidRPr="00DB68FF">
              <w:rPr>
                <w:rtl/>
              </w:rPr>
              <w:t xml:space="preserve"> هسکو 4 مل</w:t>
            </w:r>
            <w:r w:rsidRPr="00DB68FF">
              <w:rPr>
                <w:rFonts w:hint="cs"/>
                <w:rtl/>
              </w:rPr>
              <w:t>ی</w:t>
            </w:r>
            <w:r w:rsidRPr="00DB68FF">
              <w:rPr>
                <w:rtl/>
              </w:rPr>
              <w:t xml:space="preserve"> باشد تا مقاومت</w:t>
            </w:r>
            <w:r w:rsidRPr="00DB68FF">
              <w:t xml:space="preserve"> </w:t>
            </w:r>
            <w:r w:rsidRPr="00DB68FF">
              <w:rPr>
                <w:rFonts w:hint="eastAsia"/>
                <w:rtl/>
              </w:rPr>
              <w:t>پرکار</w:t>
            </w:r>
            <w:r w:rsidRPr="00DB68FF">
              <w:rPr>
                <w:rFonts w:hint="cs"/>
                <w:rtl/>
              </w:rPr>
              <w:t>ی</w:t>
            </w:r>
            <w:r w:rsidRPr="00DB68FF">
              <w:rPr>
                <w:rtl/>
              </w:rPr>
              <w:t xml:space="preserve"> را داشته باشد.الاوپائ</w:t>
            </w:r>
            <w:r w:rsidRPr="00DB68FF">
              <w:rPr>
                <w:rFonts w:hint="cs"/>
                <w:rtl/>
              </w:rPr>
              <w:t>ی</w:t>
            </w:r>
            <w:r w:rsidRPr="00DB68FF">
              <w:rPr>
                <w:rFonts w:hint="eastAsia"/>
                <w:rtl/>
              </w:rPr>
              <w:t>ن</w:t>
            </w:r>
            <w:r w:rsidRPr="00DB68FF">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5B08824F"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07BE750" w14:textId="2CBADF0C"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5C65E75D" w14:textId="448AD504"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9850</w:t>
            </w:r>
          </w:p>
        </w:tc>
        <w:tc>
          <w:tcPr>
            <w:tcW w:w="1710" w:type="dxa"/>
            <w:tcBorders>
              <w:top w:val="single" w:sz="6" w:space="0" w:color="auto"/>
              <w:left w:val="single" w:sz="6" w:space="0" w:color="auto"/>
              <w:bottom w:val="single" w:sz="6" w:space="0" w:color="auto"/>
              <w:right w:val="single" w:sz="6" w:space="0" w:color="auto"/>
            </w:tcBorders>
            <w:vAlign w:val="center"/>
          </w:tcPr>
          <w:p w14:paraId="4C69CC00" w14:textId="2CC5BABE" w:rsidR="003F16D4" w:rsidRPr="008256DE" w:rsidRDefault="003F16D4" w:rsidP="003F16D4">
            <w:pPr>
              <w:suppressAutoHyphens/>
              <w:bidi/>
              <w:jc w:val="center"/>
              <w:rPr>
                <w:rFonts w:cs="B Nazanin"/>
                <w:szCs w:val="24"/>
                <w:rtl/>
              </w:rPr>
            </w:pPr>
            <w:r w:rsidRPr="003E4914">
              <w:t>19700</w:t>
            </w:r>
          </w:p>
        </w:tc>
        <w:tc>
          <w:tcPr>
            <w:tcW w:w="1438" w:type="dxa"/>
            <w:tcBorders>
              <w:top w:val="single" w:sz="6" w:space="0" w:color="auto"/>
              <w:left w:val="single" w:sz="6" w:space="0" w:color="auto"/>
              <w:bottom w:val="single" w:sz="6" w:space="0" w:color="auto"/>
              <w:right w:val="single" w:sz="6" w:space="0" w:color="auto"/>
            </w:tcBorders>
          </w:tcPr>
          <w:p w14:paraId="11C40773"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85E8C63"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E3C81FD" w14:textId="77777777" w:rsidR="003F16D4" w:rsidRPr="008256DE" w:rsidRDefault="003F16D4" w:rsidP="003F16D4">
            <w:pPr>
              <w:suppressAutoHyphens/>
              <w:bidi/>
              <w:jc w:val="center"/>
              <w:rPr>
                <w:rFonts w:cs="B Nazanin"/>
                <w:szCs w:val="24"/>
                <w:rtl/>
              </w:rPr>
            </w:pPr>
          </w:p>
        </w:tc>
      </w:tr>
      <w:tr w:rsidR="003F16D4" w:rsidRPr="008256DE" w14:paraId="4B8574F4"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D3F37F0" w14:textId="3BAD67BA" w:rsidR="003F16D4" w:rsidRPr="008256DE" w:rsidRDefault="003F16D4" w:rsidP="003F16D4">
            <w:pPr>
              <w:suppressAutoHyphens/>
              <w:bidi/>
              <w:jc w:val="center"/>
              <w:rPr>
                <w:rFonts w:cs="B Nazanin"/>
                <w:szCs w:val="24"/>
                <w:rtl/>
              </w:rPr>
            </w:pPr>
            <w:r>
              <w:rPr>
                <w:rFonts w:cs="B Nazanin" w:hint="cs"/>
                <w:szCs w:val="24"/>
                <w:rtl/>
              </w:rPr>
              <w:t>4</w:t>
            </w:r>
          </w:p>
        </w:tc>
        <w:tc>
          <w:tcPr>
            <w:tcW w:w="2790" w:type="dxa"/>
            <w:tcBorders>
              <w:top w:val="single" w:sz="6" w:space="0" w:color="auto"/>
              <w:left w:val="single" w:sz="6" w:space="0" w:color="auto"/>
              <w:bottom w:val="single" w:sz="6" w:space="0" w:color="auto"/>
              <w:right w:val="single" w:sz="6" w:space="0" w:color="auto"/>
            </w:tcBorders>
          </w:tcPr>
          <w:p w14:paraId="5D51DC10" w14:textId="0731B2FE" w:rsidR="003F16D4" w:rsidRPr="00DF6698" w:rsidRDefault="003F16D4" w:rsidP="003F16D4">
            <w:pPr>
              <w:suppressAutoHyphens/>
              <w:bidi/>
              <w:jc w:val="lowKashida"/>
              <w:rPr>
                <w:rFonts w:cs="B Nazanin"/>
                <w:b/>
                <w:bCs/>
                <w:sz w:val="22"/>
                <w:szCs w:val="22"/>
                <w:rtl/>
                <w:lang w:bidi="fa-IR"/>
              </w:rPr>
            </w:pPr>
            <w:r w:rsidRPr="00DB68FF">
              <w:rPr>
                <w:rFonts w:hint="eastAsia"/>
                <w:rtl/>
              </w:rPr>
              <w:t>هسکوموانع</w:t>
            </w:r>
            <w:r w:rsidRPr="00DB68FF">
              <w:rPr>
                <w:rtl/>
              </w:rPr>
              <w:t xml:space="preserve"> تکه دارطول 61سانت</w:t>
            </w:r>
            <w:r w:rsidRPr="00DB68FF">
              <w:rPr>
                <w:rFonts w:hint="cs"/>
                <w:rtl/>
              </w:rPr>
              <w:t>ی</w:t>
            </w:r>
            <w:r w:rsidRPr="00DB68FF">
              <w:rPr>
                <w:rtl/>
              </w:rPr>
              <w:t xml:space="preserve"> متر،عرض 61 سانت</w:t>
            </w:r>
            <w:r w:rsidRPr="00DB68FF">
              <w:rPr>
                <w:rFonts w:hint="cs"/>
                <w:rtl/>
              </w:rPr>
              <w:t>ی</w:t>
            </w:r>
            <w:r w:rsidRPr="00DB68FF">
              <w:rPr>
                <w:rtl/>
              </w:rPr>
              <w:t xml:space="preserve"> متر،ارتفاع 61 سانت</w:t>
            </w:r>
            <w:r w:rsidRPr="00DB68FF">
              <w:rPr>
                <w:rFonts w:hint="cs"/>
                <w:rtl/>
              </w:rPr>
              <w:t>ی</w:t>
            </w:r>
            <w:r w:rsidRPr="00DB68FF">
              <w:rPr>
                <w:rtl/>
              </w:rPr>
              <w:t xml:space="preserve"> متر از س</w:t>
            </w:r>
            <w:r w:rsidRPr="00DB68FF">
              <w:rPr>
                <w:rFonts w:hint="cs"/>
                <w:rtl/>
              </w:rPr>
              <w:t>ی</w:t>
            </w:r>
            <w:r w:rsidRPr="00DB68FF">
              <w:rPr>
                <w:rFonts w:hint="eastAsia"/>
                <w:rtl/>
              </w:rPr>
              <w:t>خ</w:t>
            </w:r>
            <w:r w:rsidRPr="00DB68FF">
              <w:rPr>
                <w:rtl/>
              </w:rPr>
              <w:t xml:space="preserve"> 4 مل</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استندردامر</w:t>
            </w:r>
            <w:r w:rsidRPr="00DB68FF">
              <w:rPr>
                <w:rFonts w:hint="cs"/>
                <w:rtl/>
              </w:rPr>
              <w:t>ی</w:t>
            </w:r>
            <w:r w:rsidRPr="00DB68FF">
              <w:rPr>
                <w:rFonts w:hint="eastAsia"/>
                <w:rtl/>
              </w:rPr>
              <w:t>کائ</w:t>
            </w:r>
            <w:r w:rsidRPr="00DB68FF">
              <w:rPr>
                <w:rFonts w:hint="cs"/>
                <w:rtl/>
              </w:rPr>
              <w:t>ی</w:t>
            </w:r>
            <w:r w:rsidRPr="00DB68FF">
              <w:rPr>
                <w:rtl/>
              </w:rPr>
              <w:t xml:space="preserve"> و </w:t>
            </w:r>
            <w:r w:rsidRPr="00DB68FF">
              <w:rPr>
                <w:rFonts w:hint="cs"/>
                <w:rtl/>
              </w:rPr>
              <w:t>ی</w:t>
            </w:r>
            <w:r w:rsidRPr="00DB68FF">
              <w:rPr>
                <w:rFonts w:hint="eastAsia"/>
                <w:rtl/>
              </w:rPr>
              <w:t>ا</w:t>
            </w:r>
            <w:r w:rsidRPr="00DB68FF">
              <w:rPr>
                <w:rtl/>
              </w:rPr>
              <w:t xml:space="preserve"> معادل آن،تکه هسکواز جنس دبل باشد تادروقت پرکا ر</w:t>
            </w:r>
            <w:r w:rsidRPr="00DB68FF">
              <w:rPr>
                <w:rFonts w:hint="cs"/>
                <w:rtl/>
              </w:rPr>
              <w:t>ی</w:t>
            </w:r>
            <w:r w:rsidRPr="00DB68FF">
              <w:rPr>
                <w:rtl/>
              </w:rPr>
              <w:t xml:space="preserve"> پاره نشود،س</w:t>
            </w:r>
            <w:r w:rsidRPr="00DB68FF">
              <w:rPr>
                <w:rFonts w:hint="cs"/>
                <w:rtl/>
              </w:rPr>
              <w:t>ی</w:t>
            </w:r>
            <w:r w:rsidRPr="00DB68FF">
              <w:rPr>
                <w:rFonts w:hint="eastAsia"/>
                <w:rtl/>
              </w:rPr>
              <w:t>خ</w:t>
            </w:r>
            <w:r w:rsidRPr="00DB68FF">
              <w:rPr>
                <w:rtl/>
              </w:rPr>
              <w:t xml:space="preserve"> ها</w:t>
            </w:r>
            <w:r w:rsidRPr="00DB68FF">
              <w:rPr>
                <w:rFonts w:hint="cs"/>
                <w:rtl/>
              </w:rPr>
              <w:t>ی</w:t>
            </w:r>
            <w:r w:rsidRPr="00DB68FF">
              <w:rPr>
                <w:rtl/>
              </w:rPr>
              <w:t xml:space="preserve"> هسکو ل</w:t>
            </w:r>
            <w:r w:rsidRPr="00DB68FF">
              <w:rPr>
                <w:rFonts w:hint="cs"/>
                <w:rtl/>
              </w:rPr>
              <w:t>ی</w:t>
            </w:r>
            <w:r w:rsidRPr="00DB68FF">
              <w:rPr>
                <w:rFonts w:hint="eastAsia"/>
                <w:rtl/>
              </w:rPr>
              <w:t>م</w:t>
            </w:r>
            <w:r w:rsidRPr="00DB68FF">
              <w:rPr>
                <w:rtl/>
              </w:rPr>
              <w:t xml:space="preserve"> کار</w:t>
            </w:r>
            <w:r w:rsidRPr="00DB68FF">
              <w:rPr>
                <w:rFonts w:hint="cs"/>
                <w:rtl/>
              </w:rPr>
              <w:t>ی</w:t>
            </w:r>
            <w:r w:rsidRPr="00DB68FF">
              <w:rPr>
                <w:rtl/>
              </w:rPr>
              <w:t xml:space="preserve"> کمپن</w:t>
            </w:r>
            <w:r w:rsidRPr="00DB68FF">
              <w:rPr>
                <w:rFonts w:hint="cs"/>
                <w:rtl/>
              </w:rPr>
              <w:t>ی</w:t>
            </w:r>
            <w:r w:rsidRPr="00DB68FF">
              <w:rPr>
                <w:rtl/>
              </w:rPr>
              <w:t xml:space="preserve"> باشد،وقت پرکار</w:t>
            </w:r>
            <w:r w:rsidRPr="00DB68FF">
              <w:rPr>
                <w:rFonts w:hint="cs"/>
                <w:rtl/>
              </w:rPr>
              <w:t>ی</w:t>
            </w:r>
            <w:r w:rsidRPr="00DB68FF">
              <w:rPr>
                <w:rtl/>
              </w:rPr>
              <w:t xml:space="preserve"> ازهم جدا نشودفنر </w:t>
            </w:r>
            <w:r w:rsidRPr="00DB68FF">
              <w:rPr>
                <w:rFonts w:hint="cs"/>
                <w:rtl/>
              </w:rPr>
              <w:t>ی</w:t>
            </w:r>
            <w:r w:rsidRPr="00DB68FF">
              <w:rPr>
                <w:rFonts w:hint="eastAsia"/>
                <w:rtl/>
              </w:rPr>
              <w:t>اسپرنگ</w:t>
            </w:r>
            <w:r w:rsidRPr="00DB68FF">
              <w:rPr>
                <w:rtl/>
              </w:rPr>
              <w:t xml:space="preserve"> ها</w:t>
            </w:r>
            <w:r w:rsidRPr="00DB68FF">
              <w:rPr>
                <w:rFonts w:hint="cs"/>
                <w:rtl/>
              </w:rPr>
              <w:t>ی</w:t>
            </w:r>
            <w:r w:rsidRPr="00DB68FF">
              <w:rPr>
                <w:rtl/>
              </w:rPr>
              <w:t xml:space="preserve"> هسکو 4 مل</w:t>
            </w:r>
            <w:r w:rsidRPr="00DB68FF">
              <w:rPr>
                <w:rFonts w:hint="cs"/>
                <w:rtl/>
              </w:rPr>
              <w:t>ی</w:t>
            </w:r>
            <w:r w:rsidRPr="00DB68FF">
              <w:t xml:space="preserve"> </w:t>
            </w:r>
            <w:r w:rsidRPr="00DB68FF">
              <w:rPr>
                <w:rFonts w:hint="eastAsia"/>
                <w:rtl/>
              </w:rPr>
              <w:t>باشد</w:t>
            </w:r>
            <w:r w:rsidRPr="00DB68FF">
              <w:rPr>
                <w:rtl/>
              </w:rPr>
              <w:t xml:space="preserve"> تا مقاومت پرکار</w:t>
            </w:r>
            <w:r w:rsidRPr="00DB68FF">
              <w:rPr>
                <w:rFonts w:hint="cs"/>
                <w:rtl/>
              </w:rPr>
              <w:t>ی</w:t>
            </w:r>
            <w:r w:rsidRPr="00DB68FF">
              <w:rPr>
                <w:rtl/>
              </w:rPr>
              <w:t xml:space="preserve"> را داشته باشد.الاوپائ</w:t>
            </w:r>
            <w:r w:rsidRPr="00DB68FF">
              <w:rPr>
                <w:rFonts w:hint="cs"/>
                <w:rtl/>
              </w:rPr>
              <w:t>ی</w:t>
            </w:r>
            <w:r w:rsidRPr="00DB68FF">
              <w:rPr>
                <w:rFonts w:hint="eastAsia"/>
                <w:rtl/>
              </w:rPr>
              <w:t>ن</w:t>
            </w:r>
            <w:r w:rsidRPr="00DB68FF">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2874358B"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D36E646" w14:textId="180B9040"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خانه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0E2CB791" w14:textId="1D1AE574"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6533</w:t>
            </w:r>
          </w:p>
        </w:tc>
        <w:tc>
          <w:tcPr>
            <w:tcW w:w="1710" w:type="dxa"/>
            <w:tcBorders>
              <w:top w:val="single" w:sz="6" w:space="0" w:color="auto"/>
              <w:left w:val="single" w:sz="6" w:space="0" w:color="auto"/>
              <w:bottom w:val="single" w:sz="6" w:space="0" w:color="auto"/>
              <w:right w:val="single" w:sz="6" w:space="0" w:color="auto"/>
            </w:tcBorders>
            <w:vAlign w:val="center"/>
          </w:tcPr>
          <w:p w14:paraId="648AE8A0" w14:textId="3899E3D0" w:rsidR="003F16D4" w:rsidRPr="008256DE" w:rsidRDefault="003F16D4" w:rsidP="003F16D4">
            <w:pPr>
              <w:suppressAutoHyphens/>
              <w:bidi/>
              <w:jc w:val="center"/>
              <w:rPr>
                <w:rFonts w:cs="B Nazanin"/>
                <w:szCs w:val="24"/>
                <w:rtl/>
              </w:rPr>
            </w:pPr>
            <w:r w:rsidRPr="003E4914">
              <w:t>13066</w:t>
            </w:r>
          </w:p>
        </w:tc>
        <w:tc>
          <w:tcPr>
            <w:tcW w:w="1438" w:type="dxa"/>
            <w:tcBorders>
              <w:top w:val="single" w:sz="6" w:space="0" w:color="auto"/>
              <w:left w:val="single" w:sz="6" w:space="0" w:color="auto"/>
              <w:bottom w:val="single" w:sz="6" w:space="0" w:color="auto"/>
              <w:right w:val="single" w:sz="6" w:space="0" w:color="auto"/>
            </w:tcBorders>
          </w:tcPr>
          <w:p w14:paraId="400B2FBF"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8338244"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B190FF1" w14:textId="77777777" w:rsidR="003F16D4" w:rsidRPr="008256DE" w:rsidRDefault="003F16D4" w:rsidP="003F16D4">
            <w:pPr>
              <w:suppressAutoHyphens/>
              <w:bidi/>
              <w:jc w:val="center"/>
              <w:rPr>
                <w:rFonts w:cs="B Nazanin"/>
                <w:szCs w:val="24"/>
                <w:rtl/>
              </w:rPr>
            </w:pPr>
          </w:p>
        </w:tc>
      </w:tr>
      <w:tr w:rsidR="003F16D4" w:rsidRPr="008256DE" w14:paraId="3FA1B71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9E49DC4" w14:textId="506641CE" w:rsidR="003F16D4" w:rsidRPr="008256DE" w:rsidRDefault="003F16D4" w:rsidP="003F16D4">
            <w:pPr>
              <w:suppressAutoHyphens/>
              <w:bidi/>
              <w:jc w:val="center"/>
              <w:rPr>
                <w:rFonts w:cs="B Nazanin"/>
                <w:szCs w:val="24"/>
                <w:rtl/>
              </w:rPr>
            </w:pPr>
            <w:r>
              <w:rPr>
                <w:rFonts w:cs="B Nazanin" w:hint="cs"/>
                <w:szCs w:val="24"/>
                <w:rtl/>
              </w:rPr>
              <w:t>5</w:t>
            </w:r>
          </w:p>
        </w:tc>
        <w:tc>
          <w:tcPr>
            <w:tcW w:w="2790" w:type="dxa"/>
            <w:tcBorders>
              <w:top w:val="single" w:sz="6" w:space="0" w:color="auto"/>
              <w:left w:val="single" w:sz="6" w:space="0" w:color="auto"/>
              <w:bottom w:val="single" w:sz="6" w:space="0" w:color="auto"/>
              <w:right w:val="single" w:sz="6" w:space="0" w:color="auto"/>
            </w:tcBorders>
          </w:tcPr>
          <w:p w14:paraId="32853BF9" w14:textId="18AC5FE4" w:rsidR="003F16D4" w:rsidRPr="00DF6698" w:rsidRDefault="003F16D4" w:rsidP="003F16D4">
            <w:pPr>
              <w:suppressAutoHyphens/>
              <w:bidi/>
              <w:jc w:val="lowKashida"/>
              <w:rPr>
                <w:rFonts w:cs="B Nazanin"/>
                <w:b/>
                <w:bCs/>
                <w:sz w:val="22"/>
                <w:szCs w:val="22"/>
                <w:rtl/>
                <w:lang w:bidi="fa-IR"/>
              </w:rPr>
            </w:pPr>
            <w:r w:rsidRPr="00DB68FF">
              <w:rPr>
                <w:rFonts w:hint="eastAsia"/>
                <w:rtl/>
              </w:rPr>
              <w:t>آهن</w:t>
            </w:r>
            <w:r w:rsidRPr="00DB68FF">
              <w:rPr>
                <w:rtl/>
              </w:rPr>
              <w:t xml:space="preserve"> گادر به طول 4متر،وزن 33.33 ک</w:t>
            </w:r>
            <w:r w:rsidRPr="00DB68FF">
              <w:rPr>
                <w:rFonts w:hint="cs"/>
                <w:rtl/>
              </w:rPr>
              <w:t>ی</w:t>
            </w:r>
            <w:r w:rsidRPr="00DB68FF">
              <w:rPr>
                <w:rFonts w:hint="eastAsia"/>
                <w:rtl/>
              </w:rPr>
              <w:t>لوگرام</w:t>
            </w:r>
            <w:r w:rsidRPr="00DB68FF">
              <w:rPr>
                <w:rtl/>
              </w:rPr>
              <w:t xml:space="preserve"> و ارتفاع 14 سانت</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عال</w:t>
            </w:r>
            <w:r w:rsidRPr="00DB68FF">
              <w:rPr>
                <w:rFonts w:hint="cs"/>
                <w:rtl/>
              </w:rPr>
              <w:t>ی</w:t>
            </w:r>
            <w:r w:rsidRPr="00DB68FF">
              <w:rPr>
                <w:rtl/>
              </w:rPr>
              <w:t xml:space="preserve"> و با رنگ ضد زنگ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w:t>
            </w:r>
            <w:r w:rsidRPr="00DB68FF">
              <w:t xml:space="preserve"> .</w:t>
            </w:r>
          </w:p>
        </w:tc>
        <w:tc>
          <w:tcPr>
            <w:tcW w:w="630" w:type="dxa"/>
            <w:tcBorders>
              <w:top w:val="single" w:sz="6" w:space="0" w:color="auto"/>
              <w:left w:val="single" w:sz="6" w:space="0" w:color="auto"/>
              <w:right w:val="single" w:sz="6" w:space="0" w:color="auto"/>
            </w:tcBorders>
            <w:vAlign w:val="center"/>
          </w:tcPr>
          <w:p w14:paraId="3C5A9C25"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B25055D" w14:textId="0EA9A645"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564BBD64" w14:textId="2BE1554E"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1500</w:t>
            </w:r>
          </w:p>
        </w:tc>
        <w:tc>
          <w:tcPr>
            <w:tcW w:w="1710" w:type="dxa"/>
            <w:tcBorders>
              <w:top w:val="single" w:sz="6" w:space="0" w:color="auto"/>
              <w:left w:val="single" w:sz="6" w:space="0" w:color="auto"/>
              <w:bottom w:val="single" w:sz="6" w:space="0" w:color="auto"/>
              <w:right w:val="single" w:sz="6" w:space="0" w:color="auto"/>
            </w:tcBorders>
            <w:vAlign w:val="center"/>
          </w:tcPr>
          <w:p w14:paraId="32AD81DE" w14:textId="02C585C6" w:rsidR="003F16D4" w:rsidRPr="008256DE" w:rsidRDefault="003F16D4" w:rsidP="003F16D4">
            <w:pPr>
              <w:suppressAutoHyphens/>
              <w:bidi/>
              <w:jc w:val="center"/>
              <w:rPr>
                <w:rFonts w:cs="B Nazanin"/>
                <w:szCs w:val="24"/>
                <w:rtl/>
              </w:rPr>
            </w:pPr>
            <w:r w:rsidRPr="003E4914">
              <w:t>3000</w:t>
            </w:r>
          </w:p>
        </w:tc>
        <w:tc>
          <w:tcPr>
            <w:tcW w:w="1438" w:type="dxa"/>
            <w:tcBorders>
              <w:top w:val="single" w:sz="6" w:space="0" w:color="auto"/>
              <w:left w:val="single" w:sz="6" w:space="0" w:color="auto"/>
              <w:bottom w:val="single" w:sz="6" w:space="0" w:color="auto"/>
              <w:right w:val="single" w:sz="6" w:space="0" w:color="auto"/>
            </w:tcBorders>
          </w:tcPr>
          <w:p w14:paraId="455BE1A3"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0EC08B2"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A1696BE" w14:textId="77777777" w:rsidR="003F16D4" w:rsidRPr="008256DE" w:rsidRDefault="003F16D4" w:rsidP="003F16D4">
            <w:pPr>
              <w:suppressAutoHyphens/>
              <w:bidi/>
              <w:jc w:val="center"/>
              <w:rPr>
                <w:rFonts w:cs="B Nazanin"/>
                <w:szCs w:val="24"/>
                <w:rtl/>
              </w:rPr>
            </w:pPr>
          </w:p>
        </w:tc>
      </w:tr>
      <w:tr w:rsidR="003F16D4" w:rsidRPr="008256DE" w14:paraId="607F023D" w14:textId="77777777" w:rsidTr="008959E9">
        <w:trPr>
          <w:cantSplit/>
          <w:trHeight w:val="122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9F9AC72" w14:textId="1835326D" w:rsidR="003F16D4" w:rsidRPr="008256DE" w:rsidRDefault="003F16D4" w:rsidP="003F16D4">
            <w:pPr>
              <w:suppressAutoHyphens/>
              <w:bidi/>
              <w:jc w:val="center"/>
              <w:rPr>
                <w:rFonts w:cs="B Nazanin"/>
                <w:szCs w:val="24"/>
                <w:rtl/>
              </w:rPr>
            </w:pPr>
            <w:r>
              <w:rPr>
                <w:rFonts w:cs="B Nazanin" w:hint="cs"/>
                <w:szCs w:val="24"/>
                <w:rtl/>
              </w:rPr>
              <w:t>6</w:t>
            </w:r>
          </w:p>
        </w:tc>
        <w:tc>
          <w:tcPr>
            <w:tcW w:w="2790" w:type="dxa"/>
            <w:tcBorders>
              <w:top w:val="single" w:sz="6" w:space="0" w:color="auto"/>
              <w:left w:val="single" w:sz="6" w:space="0" w:color="auto"/>
              <w:bottom w:val="single" w:sz="6" w:space="0" w:color="auto"/>
              <w:right w:val="single" w:sz="6" w:space="0" w:color="auto"/>
            </w:tcBorders>
          </w:tcPr>
          <w:p w14:paraId="3A596902" w14:textId="27E76859" w:rsidR="003F16D4" w:rsidRPr="00DF6698" w:rsidRDefault="003F16D4" w:rsidP="003F16D4">
            <w:pPr>
              <w:suppressAutoHyphens/>
              <w:bidi/>
              <w:jc w:val="lowKashida"/>
              <w:rPr>
                <w:rFonts w:cs="B Nazanin"/>
                <w:b/>
                <w:bCs/>
                <w:sz w:val="22"/>
                <w:szCs w:val="22"/>
                <w:rtl/>
                <w:lang w:bidi="fa-IR"/>
              </w:rPr>
            </w:pPr>
            <w:r w:rsidRPr="00DB68FF">
              <w:rPr>
                <w:rFonts w:hint="eastAsia"/>
                <w:rtl/>
              </w:rPr>
              <w:t>آهن</w:t>
            </w:r>
            <w:r w:rsidRPr="00DB68FF">
              <w:rPr>
                <w:rtl/>
              </w:rPr>
              <w:t xml:space="preserve"> گادر به طول 5متر،وزن 41.66 ک</w:t>
            </w:r>
            <w:r w:rsidRPr="00DB68FF">
              <w:rPr>
                <w:rFonts w:hint="cs"/>
                <w:rtl/>
              </w:rPr>
              <w:t>ی</w:t>
            </w:r>
            <w:r w:rsidRPr="00DB68FF">
              <w:rPr>
                <w:rFonts w:hint="eastAsia"/>
                <w:rtl/>
              </w:rPr>
              <w:t>لوگرام</w:t>
            </w:r>
            <w:r w:rsidRPr="00DB68FF">
              <w:rPr>
                <w:rtl/>
              </w:rPr>
              <w:t xml:space="preserve"> و ارتفاع 14 سانت</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عال</w:t>
            </w:r>
            <w:r w:rsidRPr="00DB68FF">
              <w:rPr>
                <w:rFonts w:hint="cs"/>
                <w:rtl/>
              </w:rPr>
              <w:t>ی</w:t>
            </w:r>
            <w:r w:rsidRPr="00DB68FF">
              <w:rPr>
                <w:rtl/>
              </w:rPr>
              <w:t xml:space="preserve"> و با رنگ ضد زنگ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w:t>
            </w:r>
            <w:r w:rsidRPr="00DB68FF">
              <w:t xml:space="preserve"> .</w:t>
            </w:r>
          </w:p>
        </w:tc>
        <w:tc>
          <w:tcPr>
            <w:tcW w:w="630" w:type="dxa"/>
            <w:tcBorders>
              <w:top w:val="single" w:sz="6" w:space="0" w:color="auto"/>
              <w:left w:val="single" w:sz="6" w:space="0" w:color="auto"/>
              <w:right w:val="single" w:sz="6" w:space="0" w:color="auto"/>
            </w:tcBorders>
            <w:vAlign w:val="center"/>
          </w:tcPr>
          <w:p w14:paraId="131E322B"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8775731" w14:textId="1D5C4F54"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6558B5C9" w14:textId="7E9253B8"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1200</w:t>
            </w:r>
          </w:p>
        </w:tc>
        <w:tc>
          <w:tcPr>
            <w:tcW w:w="1710" w:type="dxa"/>
            <w:tcBorders>
              <w:top w:val="single" w:sz="6" w:space="0" w:color="auto"/>
              <w:left w:val="single" w:sz="6" w:space="0" w:color="auto"/>
              <w:bottom w:val="single" w:sz="6" w:space="0" w:color="auto"/>
              <w:right w:val="single" w:sz="6" w:space="0" w:color="auto"/>
            </w:tcBorders>
            <w:vAlign w:val="center"/>
          </w:tcPr>
          <w:p w14:paraId="1742C8B2" w14:textId="6EA99CEC" w:rsidR="003F16D4" w:rsidRPr="008256DE" w:rsidRDefault="003F16D4" w:rsidP="003F16D4">
            <w:pPr>
              <w:suppressAutoHyphens/>
              <w:bidi/>
              <w:jc w:val="center"/>
              <w:rPr>
                <w:rFonts w:cs="B Nazanin"/>
                <w:szCs w:val="24"/>
                <w:rtl/>
              </w:rPr>
            </w:pPr>
            <w:r w:rsidRPr="003E4914">
              <w:t>2400</w:t>
            </w:r>
          </w:p>
        </w:tc>
        <w:tc>
          <w:tcPr>
            <w:tcW w:w="1438" w:type="dxa"/>
            <w:tcBorders>
              <w:top w:val="single" w:sz="6" w:space="0" w:color="auto"/>
              <w:left w:val="single" w:sz="6" w:space="0" w:color="auto"/>
              <w:bottom w:val="single" w:sz="6" w:space="0" w:color="auto"/>
              <w:right w:val="single" w:sz="6" w:space="0" w:color="auto"/>
            </w:tcBorders>
          </w:tcPr>
          <w:p w14:paraId="781A24FC"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E09CCF6"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908C51E" w14:textId="77777777" w:rsidR="003F16D4" w:rsidRPr="008256DE" w:rsidRDefault="003F16D4" w:rsidP="003F16D4">
            <w:pPr>
              <w:suppressAutoHyphens/>
              <w:bidi/>
              <w:jc w:val="center"/>
              <w:rPr>
                <w:rFonts w:cs="B Nazanin"/>
                <w:szCs w:val="24"/>
                <w:rtl/>
              </w:rPr>
            </w:pPr>
          </w:p>
        </w:tc>
      </w:tr>
      <w:tr w:rsidR="003F16D4" w:rsidRPr="008256DE" w14:paraId="2615DA51"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385BF32" w14:textId="3C3677FC" w:rsidR="003F16D4" w:rsidRPr="008256DE" w:rsidRDefault="003F16D4" w:rsidP="003F16D4">
            <w:pPr>
              <w:suppressAutoHyphens/>
              <w:bidi/>
              <w:jc w:val="center"/>
              <w:rPr>
                <w:rFonts w:cs="B Nazanin"/>
                <w:szCs w:val="24"/>
                <w:rtl/>
              </w:rPr>
            </w:pPr>
            <w:r>
              <w:rPr>
                <w:rFonts w:cs="B Nazanin" w:hint="cs"/>
                <w:szCs w:val="24"/>
                <w:rtl/>
              </w:rPr>
              <w:t>7</w:t>
            </w:r>
          </w:p>
        </w:tc>
        <w:tc>
          <w:tcPr>
            <w:tcW w:w="2790" w:type="dxa"/>
            <w:tcBorders>
              <w:top w:val="single" w:sz="6" w:space="0" w:color="auto"/>
              <w:left w:val="single" w:sz="6" w:space="0" w:color="auto"/>
              <w:bottom w:val="single" w:sz="6" w:space="0" w:color="auto"/>
              <w:right w:val="single" w:sz="6" w:space="0" w:color="auto"/>
            </w:tcBorders>
          </w:tcPr>
          <w:p w14:paraId="3D049D42" w14:textId="739AF2D9" w:rsidR="003F16D4" w:rsidRPr="00DF6698" w:rsidRDefault="003F16D4" w:rsidP="003F16D4">
            <w:pPr>
              <w:suppressAutoHyphens/>
              <w:bidi/>
              <w:jc w:val="lowKashida"/>
              <w:rPr>
                <w:rFonts w:cs="B Nazanin"/>
                <w:b/>
                <w:bCs/>
                <w:sz w:val="22"/>
                <w:szCs w:val="22"/>
                <w:rtl/>
                <w:lang w:bidi="fa-IR"/>
              </w:rPr>
            </w:pPr>
            <w:r w:rsidRPr="00DB68FF">
              <w:rPr>
                <w:rFonts w:hint="eastAsia"/>
                <w:rtl/>
              </w:rPr>
              <w:t>آهن</w:t>
            </w:r>
            <w:r w:rsidRPr="00DB68FF">
              <w:rPr>
                <w:rtl/>
              </w:rPr>
              <w:t xml:space="preserve"> گادر به طول 2متر،وزن 16.66 ک</w:t>
            </w:r>
            <w:r w:rsidRPr="00DB68FF">
              <w:rPr>
                <w:rFonts w:hint="cs"/>
                <w:rtl/>
              </w:rPr>
              <w:t>ی</w:t>
            </w:r>
            <w:r w:rsidRPr="00DB68FF">
              <w:rPr>
                <w:rFonts w:hint="eastAsia"/>
                <w:rtl/>
              </w:rPr>
              <w:t>لوگرام</w:t>
            </w:r>
            <w:r w:rsidRPr="00DB68FF">
              <w:rPr>
                <w:rtl/>
              </w:rPr>
              <w:t xml:space="preserve"> و ارتفاع 14 سانت</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عال</w:t>
            </w:r>
            <w:r w:rsidRPr="00DB68FF">
              <w:rPr>
                <w:rFonts w:hint="cs"/>
                <w:rtl/>
              </w:rPr>
              <w:t>ی</w:t>
            </w:r>
            <w:r w:rsidRPr="00DB68FF">
              <w:rPr>
                <w:rtl/>
              </w:rPr>
              <w:t xml:space="preserve"> و با رنگ ضد زنگ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w:t>
            </w:r>
            <w:r w:rsidRPr="00DB68FF">
              <w:t xml:space="preserve"> .</w:t>
            </w:r>
          </w:p>
        </w:tc>
        <w:tc>
          <w:tcPr>
            <w:tcW w:w="630" w:type="dxa"/>
            <w:tcBorders>
              <w:top w:val="single" w:sz="6" w:space="0" w:color="auto"/>
              <w:left w:val="single" w:sz="6" w:space="0" w:color="auto"/>
              <w:right w:val="single" w:sz="6" w:space="0" w:color="auto"/>
            </w:tcBorders>
            <w:vAlign w:val="center"/>
          </w:tcPr>
          <w:p w14:paraId="7511BA60"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427E711" w14:textId="795C0E12"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49D84A1F" w14:textId="4EA2B77F"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1301</w:t>
            </w:r>
          </w:p>
        </w:tc>
        <w:tc>
          <w:tcPr>
            <w:tcW w:w="1710" w:type="dxa"/>
            <w:tcBorders>
              <w:top w:val="single" w:sz="6" w:space="0" w:color="auto"/>
              <w:left w:val="single" w:sz="6" w:space="0" w:color="auto"/>
              <w:bottom w:val="single" w:sz="6" w:space="0" w:color="auto"/>
              <w:right w:val="single" w:sz="6" w:space="0" w:color="auto"/>
            </w:tcBorders>
            <w:vAlign w:val="center"/>
          </w:tcPr>
          <w:p w14:paraId="09A06407" w14:textId="7BF5F914" w:rsidR="003F16D4" w:rsidRPr="008256DE" w:rsidRDefault="003F16D4" w:rsidP="003F16D4">
            <w:pPr>
              <w:suppressAutoHyphens/>
              <w:bidi/>
              <w:jc w:val="center"/>
              <w:rPr>
                <w:rFonts w:cs="B Nazanin"/>
                <w:szCs w:val="24"/>
                <w:rtl/>
              </w:rPr>
            </w:pPr>
            <w:r w:rsidRPr="003E4914">
              <w:t>2602</w:t>
            </w:r>
          </w:p>
        </w:tc>
        <w:tc>
          <w:tcPr>
            <w:tcW w:w="1438" w:type="dxa"/>
            <w:tcBorders>
              <w:top w:val="single" w:sz="6" w:space="0" w:color="auto"/>
              <w:left w:val="single" w:sz="6" w:space="0" w:color="auto"/>
              <w:bottom w:val="single" w:sz="6" w:space="0" w:color="auto"/>
              <w:right w:val="single" w:sz="6" w:space="0" w:color="auto"/>
            </w:tcBorders>
          </w:tcPr>
          <w:p w14:paraId="692A0F12"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D911E07"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339A905" w14:textId="77777777" w:rsidR="003F16D4" w:rsidRPr="008256DE" w:rsidRDefault="003F16D4" w:rsidP="003F16D4">
            <w:pPr>
              <w:suppressAutoHyphens/>
              <w:bidi/>
              <w:jc w:val="center"/>
              <w:rPr>
                <w:rFonts w:cs="B Nazanin"/>
                <w:szCs w:val="24"/>
                <w:rtl/>
              </w:rPr>
            </w:pPr>
          </w:p>
        </w:tc>
      </w:tr>
      <w:tr w:rsidR="003F16D4" w:rsidRPr="008256DE" w14:paraId="6A7B6D21" w14:textId="77777777" w:rsidTr="008959E9">
        <w:trPr>
          <w:cantSplit/>
          <w:trHeight w:val="1148"/>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F65236D" w14:textId="4915BC62" w:rsidR="003F16D4" w:rsidRPr="008256DE" w:rsidRDefault="003F16D4" w:rsidP="003F16D4">
            <w:pPr>
              <w:suppressAutoHyphens/>
              <w:bidi/>
              <w:jc w:val="center"/>
              <w:rPr>
                <w:rFonts w:cs="B Nazanin"/>
                <w:szCs w:val="24"/>
                <w:rtl/>
              </w:rPr>
            </w:pPr>
            <w:r>
              <w:rPr>
                <w:rFonts w:cs="B Nazanin" w:hint="cs"/>
                <w:szCs w:val="24"/>
                <w:rtl/>
              </w:rPr>
              <w:t>8</w:t>
            </w:r>
          </w:p>
        </w:tc>
        <w:tc>
          <w:tcPr>
            <w:tcW w:w="2790" w:type="dxa"/>
            <w:tcBorders>
              <w:top w:val="single" w:sz="6" w:space="0" w:color="auto"/>
              <w:left w:val="single" w:sz="6" w:space="0" w:color="auto"/>
              <w:bottom w:val="single" w:sz="6" w:space="0" w:color="auto"/>
              <w:right w:val="single" w:sz="6" w:space="0" w:color="auto"/>
            </w:tcBorders>
          </w:tcPr>
          <w:p w14:paraId="560CE9CF" w14:textId="1A636AD7" w:rsidR="003F16D4" w:rsidRPr="00DF6698" w:rsidRDefault="003F16D4" w:rsidP="003F16D4">
            <w:pPr>
              <w:suppressAutoHyphens/>
              <w:bidi/>
              <w:jc w:val="lowKashida"/>
              <w:rPr>
                <w:rFonts w:cs="B Nazanin"/>
                <w:b/>
                <w:bCs/>
                <w:sz w:val="22"/>
                <w:szCs w:val="22"/>
                <w:rtl/>
                <w:lang w:bidi="fa-IR"/>
              </w:rPr>
            </w:pPr>
            <w:r w:rsidRPr="00DB68FF">
              <w:rPr>
                <w:rFonts w:hint="eastAsia"/>
                <w:rtl/>
              </w:rPr>
              <w:t>آهن</w:t>
            </w:r>
            <w:r w:rsidRPr="00DB68FF">
              <w:rPr>
                <w:rtl/>
              </w:rPr>
              <w:t xml:space="preserve"> گادر به طول 1.5 متر،وزن 12.499 ک</w:t>
            </w:r>
            <w:r w:rsidRPr="00DB68FF">
              <w:rPr>
                <w:rFonts w:hint="cs"/>
                <w:rtl/>
              </w:rPr>
              <w:t>ی</w:t>
            </w:r>
            <w:r w:rsidRPr="00DB68FF">
              <w:rPr>
                <w:rFonts w:hint="eastAsia"/>
                <w:rtl/>
              </w:rPr>
              <w:t>لوگرام</w:t>
            </w:r>
            <w:r w:rsidRPr="00DB68FF">
              <w:rPr>
                <w:rtl/>
              </w:rPr>
              <w:t xml:space="preserve"> و ارتفاع 14 سانت</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عال</w:t>
            </w:r>
            <w:r w:rsidRPr="00DB68FF">
              <w:rPr>
                <w:rFonts w:hint="cs"/>
                <w:rtl/>
              </w:rPr>
              <w:t>ی</w:t>
            </w:r>
            <w:r w:rsidRPr="00DB68FF">
              <w:rPr>
                <w:rtl/>
              </w:rPr>
              <w:t xml:space="preserve"> و با رنگ ضد زنگ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w:t>
            </w:r>
            <w:r w:rsidRPr="00DB68FF">
              <w:t xml:space="preserve"> .</w:t>
            </w:r>
          </w:p>
        </w:tc>
        <w:tc>
          <w:tcPr>
            <w:tcW w:w="630" w:type="dxa"/>
            <w:tcBorders>
              <w:top w:val="single" w:sz="6" w:space="0" w:color="auto"/>
              <w:left w:val="single" w:sz="6" w:space="0" w:color="auto"/>
              <w:right w:val="single" w:sz="6" w:space="0" w:color="auto"/>
            </w:tcBorders>
            <w:vAlign w:val="center"/>
          </w:tcPr>
          <w:p w14:paraId="4872828A"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C06C7E4" w14:textId="5B94D075"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خاده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5B2F54E9" w14:textId="53667481"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1000</w:t>
            </w:r>
          </w:p>
        </w:tc>
        <w:tc>
          <w:tcPr>
            <w:tcW w:w="1710" w:type="dxa"/>
            <w:tcBorders>
              <w:top w:val="single" w:sz="6" w:space="0" w:color="auto"/>
              <w:left w:val="single" w:sz="6" w:space="0" w:color="auto"/>
              <w:bottom w:val="single" w:sz="6" w:space="0" w:color="auto"/>
              <w:right w:val="single" w:sz="6" w:space="0" w:color="auto"/>
            </w:tcBorders>
            <w:vAlign w:val="center"/>
          </w:tcPr>
          <w:p w14:paraId="41D95BD1" w14:textId="2661620A" w:rsidR="003F16D4" w:rsidRPr="008256DE" w:rsidRDefault="003F16D4" w:rsidP="003F16D4">
            <w:pPr>
              <w:suppressAutoHyphens/>
              <w:bidi/>
              <w:jc w:val="center"/>
              <w:rPr>
                <w:rFonts w:cs="B Nazanin"/>
                <w:szCs w:val="24"/>
                <w:rtl/>
              </w:rPr>
            </w:pPr>
            <w:r w:rsidRPr="003E4914">
              <w:t>2000</w:t>
            </w:r>
          </w:p>
        </w:tc>
        <w:tc>
          <w:tcPr>
            <w:tcW w:w="1438" w:type="dxa"/>
            <w:tcBorders>
              <w:top w:val="single" w:sz="6" w:space="0" w:color="auto"/>
              <w:left w:val="single" w:sz="6" w:space="0" w:color="auto"/>
              <w:bottom w:val="single" w:sz="6" w:space="0" w:color="auto"/>
              <w:right w:val="single" w:sz="6" w:space="0" w:color="auto"/>
            </w:tcBorders>
          </w:tcPr>
          <w:p w14:paraId="4AA42D5A"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76CBA07"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1295A56" w14:textId="77777777" w:rsidR="003F16D4" w:rsidRPr="008256DE" w:rsidRDefault="003F16D4" w:rsidP="003F16D4">
            <w:pPr>
              <w:suppressAutoHyphens/>
              <w:bidi/>
              <w:jc w:val="center"/>
              <w:rPr>
                <w:rFonts w:cs="B Nazanin"/>
                <w:szCs w:val="24"/>
                <w:rtl/>
              </w:rPr>
            </w:pPr>
          </w:p>
        </w:tc>
      </w:tr>
      <w:tr w:rsidR="003F16D4" w:rsidRPr="008256DE" w14:paraId="2FF89F2A" w14:textId="77777777" w:rsidTr="008959E9">
        <w:trPr>
          <w:cantSplit/>
          <w:trHeight w:val="1328"/>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C168DAA" w14:textId="2E0074F1" w:rsidR="003F16D4" w:rsidRPr="008256DE" w:rsidRDefault="003F16D4" w:rsidP="003F16D4">
            <w:pPr>
              <w:suppressAutoHyphens/>
              <w:bidi/>
              <w:jc w:val="center"/>
              <w:rPr>
                <w:rFonts w:cs="B Nazanin"/>
                <w:szCs w:val="24"/>
                <w:rtl/>
              </w:rPr>
            </w:pPr>
            <w:r>
              <w:rPr>
                <w:rFonts w:cs="B Nazanin" w:hint="cs"/>
                <w:szCs w:val="24"/>
                <w:rtl/>
              </w:rPr>
              <w:t>9</w:t>
            </w:r>
          </w:p>
        </w:tc>
        <w:tc>
          <w:tcPr>
            <w:tcW w:w="2790" w:type="dxa"/>
            <w:tcBorders>
              <w:top w:val="single" w:sz="6" w:space="0" w:color="auto"/>
              <w:left w:val="single" w:sz="6" w:space="0" w:color="auto"/>
              <w:bottom w:val="single" w:sz="6" w:space="0" w:color="auto"/>
              <w:right w:val="single" w:sz="6" w:space="0" w:color="auto"/>
            </w:tcBorders>
          </w:tcPr>
          <w:p w14:paraId="28458435" w14:textId="73068541" w:rsidR="003F16D4" w:rsidRPr="00DF6698" w:rsidRDefault="003F16D4" w:rsidP="003F16D4">
            <w:pPr>
              <w:suppressAutoHyphens/>
              <w:bidi/>
              <w:jc w:val="lowKashida"/>
              <w:rPr>
                <w:rFonts w:cs="B Nazanin"/>
                <w:b/>
                <w:bCs/>
                <w:sz w:val="22"/>
                <w:szCs w:val="22"/>
                <w:rtl/>
                <w:lang w:bidi="fa-IR"/>
              </w:rPr>
            </w:pPr>
            <w:r w:rsidRPr="00DB68FF">
              <w:rPr>
                <w:rFonts w:hint="eastAsia"/>
                <w:rtl/>
              </w:rPr>
              <w:t>دروازه</w:t>
            </w:r>
            <w:r w:rsidRPr="00DB68FF">
              <w:rPr>
                <w:rtl/>
              </w:rPr>
              <w:t xml:space="preserve"> چوب</w:t>
            </w:r>
            <w:r w:rsidRPr="00DB68FF">
              <w:rPr>
                <w:rFonts w:hint="cs"/>
                <w:rtl/>
              </w:rPr>
              <w:t>ی</w:t>
            </w:r>
            <w:r w:rsidRPr="00DB68FF">
              <w:rPr>
                <w:rtl/>
              </w:rPr>
              <w:t xml:space="preserve"> خار خشک بعرض(90)سانت</w:t>
            </w:r>
            <w:r w:rsidRPr="00DB68FF">
              <w:rPr>
                <w:rFonts w:hint="cs"/>
                <w:rtl/>
              </w:rPr>
              <w:t>ی</w:t>
            </w:r>
            <w:r w:rsidRPr="00DB68FF">
              <w:rPr>
                <w:rFonts w:hint="eastAsia"/>
                <w:rtl/>
              </w:rPr>
              <w:t>،طول</w:t>
            </w:r>
            <w:r w:rsidRPr="00DB68FF">
              <w:rPr>
                <w:rtl/>
              </w:rPr>
              <w:t>(180)سانت</w:t>
            </w:r>
            <w:r w:rsidRPr="00DB68FF">
              <w:rPr>
                <w:rFonts w:hint="cs"/>
                <w:rtl/>
              </w:rPr>
              <w:t>ی</w:t>
            </w:r>
            <w:r w:rsidRPr="00DB68FF">
              <w:rPr>
                <w:rFonts w:hint="eastAsia"/>
                <w:rtl/>
              </w:rPr>
              <w:t>،باقفل</w:t>
            </w:r>
            <w:r w:rsidRPr="00DB68FF">
              <w:rPr>
                <w:rtl/>
              </w:rPr>
              <w:t xml:space="preserve"> دستگ</w:t>
            </w:r>
            <w:r w:rsidRPr="00DB68FF">
              <w:rPr>
                <w:rFonts w:hint="cs"/>
                <w:rtl/>
              </w:rPr>
              <w:t>ی</w:t>
            </w:r>
            <w:r w:rsidRPr="00DB68FF">
              <w:rPr>
                <w:rFonts w:hint="eastAsia"/>
                <w:rtl/>
              </w:rPr>
              <w:t>رداروچپراس</w:t>
            </w:r>
            <w:r w:rsidRPr="00DB68FF">
              <w:rPr>
                <w:rtl/>
              </w:rPr>
              <w:t xml:space="preserve"> بازو(7*10) پله بسا</w:t>
            </w:r>
            <w:r w:rsidRPr="00DB68FF">
              <w:rPr>
                <w:rFonts w:hint="cs"/>
                <w:rtl/>
              </w:rPr>
              <w:t>ی</w:t>
            </w:r>
            <w:r w:rsidRPr="00DB68FF">
              <w:rPr>
                <w:rFonts w:hint="eastAsia"/>
                <w:rtl/>
              </w:rPr>
              <w:t>ز</w:t>
            </w:r>
            <w:r w:rsidRPr="00DB68FF">
              <w:rPr>
                <w:rtl/>
              </w:rPr>
              <w:t>(5*10)سانت</w:t>
            </w:r>
            <w:r w:rsidRPr="00DB68FF">
              <w:rPr>
                <w:rFonts w:hint="cs"/>
                <w:rtl/>
              </w:rPr>
              <w:t>ی</w:t>
            </w:r>
            <w:r w:rsidRPr="00DB68FF">
              <w:rPr>
                <w:rtl/>
              </w:rPr>
              <w:t xml:space="preserve"> داخل پله ازتخته لاسان</w:t>
            </w:r>
            <w:r w:rsidRPr="00DB68FF">
              <w:rPr>
                <w:rFonts w:hint="cs"/>
                <w:rtl/>
              </w:rPr>
              <w:t>ی</w:t>
            </w:r>
            <w:r w:rsidRPr="00DB68FF">
              <w:rPr>
                <w:rtl/>
              </w:rPr>
              <w:t xml:space="preserve">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 xml:space="preserve"> .</w:t>
            </w:r>
          </w:p>
        </w:tc>
        <w:tc>
          <w:tcPr>
            <w:tcW w:w="630" w:type="dxa"/>
            <w:tcBorders>
              <w:top w:val="single" w:sz="6" w:space="0" w:color="auto"/>
              <w:left w:val="single" w:sz="6" w:space="0" w:color="auto"/>
              <w:right w:val="single" w:sz="6" w:space="0" w:color="auto"/>
            </w:tcBorders>
            <w:vAlign w:val="center"/>
          </w:tcPr>
          <w:p w14:paraId="0DEDA9BE"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195923F" w14:textId="770E0586"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باب</w:t>
            </w:r>
          </w:p>
        </w:tc>
        <w:tc>
          <w:tcPr>
            <w:tcW w:w="1800" w:type="dxa"/>
            <w:tcBorders>
              <w:top w:val="nil"/>
              <w:left w:val="single" w:sz="4" w:space="0" w:color="auto"/>
              <w:bottom w:val="single" w:sz="4" w:space="0" w:color="auto"/>
              <w:right w:val="single" w:sz="4" w:space="0" w:color="auto"/>
            </w:tcBorders>
            <w:shd w:val="clear" w:color="auto" w:fill="auto"/>
            <w:vAlign w:val="center"/>
          </w:tcPr>
          <w:p w14:paraId="12186BE2" w14:textId="1C904BE3"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150</w:t>
            </w:r>
          </w:p>
        </w:tc>
        <w:tc>
          <w:tcPr>
            <w:tcW w:w="1710" w:type="dxa"/>
            <w:tcBorders>
              <w:top w:val="single" w:sz="6" w:space="0" w:color="auto"/>
              <w:left w:val="single" w:sz="6" w:space="0" w:color="auto"/>
              <w:bottom w:val="single" w:sz="6" w:space="0" w:color="auto"/>
              <w:right w:val="single" w:sz="6" w:space="0" w:color="auto"/>
            </w:tcBorders>
            <w:vAlign w:val="center"/>
          </w:tcPr>
          <w:p w14:paraId="4DEF6D48" w14:textId="00FAD129" w:rsidR="003F16D4" w:rsidRPr="008256DE" w:rsidRDefault="003F16D4" w:rsidP="003F16D4">
            <w:pPr>
              <w:suppressAutoHyphens/>
              <w:bidi/>
              <w:jc w:val="center"/>
              <w:rPr>
                <w:rFonts w:cs="B Nazanin"/>
                <w:szCs w:val="24"/>
                <w:rtl/>
              </w:rPr>
            </w:pPr>
            <w:r w:rsidRPr="003E4914">
              <w:t>300</w:t>
            </w:r>
          </w:p>
        </w:tc>
        <w:tc>
          <w:tcPr>
            <w:tcW w:w="1438" w:type="dxa"/>
            <w:tcBorders>
              <w:top w:val="single" w:sz="6" w:space="0" w:color="auto"/>
              <w:left w:val="single" w:sz="6" w:space="0" w:color="auto"/>
              <w:bottom w:val="single" w:sz="6" w:space="0" w:color="auto"/>
              <w:right w:val="single" w:sz="6" w:space="0" w:color="auto"/>
            </w:tcBorders>
          </w:tcPr>
          <w:p w14:paraId="75403520"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B4301E3"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4AC45A6" w14:textId="77777777" w:rsidR="003F16D4" w:rsidRPr="008256DE" w:rsidRDefault="003F16D4" w:rsidP="003F16D4">
            <w:pPr>
              <w:suppressAutoHyphens/>
              <w:bidi/>
              <w:jc w:val="center"/>
              <w:rPr>
                <w:rFonts w:cs="B Nazanin"/>
                <w:szCs w:val="24"/>
                <w:rtl/>
              </w:rPr>
            </w:pPr>
          </w:p>
        </w:tc>
      </w:tr>
      <w:tr w:rsidR="003F16D4" w:rsidRPr="008256DE" w14:paraId="76E2BEFE"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FFEC806" w14:textId="2DB0120E" w:rsidR="003F16D4" w:rsidRPr="008256DE" w:rsidRDefault="003F16D4" w:rsidP="003F16D4">
            <w:pPr>
              <w:suppressAutoHyphens/>
              <w:bidi/>
              <w:jc w:val="center"/>
              <w:rPr>
                <w:rFonts w:cs="B Nazanin"/>
                <w:szCs w:val="24"/>
                <w:rtl/>
              </w:rPr>
            </w:pPr>
            <w:r>
              <w:rPr>
                <w:rFonts w:cs="B Nazanin" w:hint="cs"/>
                <w:szCs w:val="24"/>
                <w:rtl/>
              </w:rPr>
              <w:t>10</w:t>
            </w:r>
          </w:p>
        </w:tc>
        <w:tc>
          <w:tcPr>
            <w:tcW w:w="2790" w:type="dxa"/>
            <w:tcBorders>
              <w:top w:val="single" w:sz="6" w:space="0" w:color="auto"/>
              <w:left w:val="single" w:sz="6" w:space="0" w:color="auto"/>
              <w:bottom w:val="single" w:sz="6" w:space="0" w:color="auto"/>
              <w:right w:val="single" w:sz="6" w:space="0" w:color="auto"/>
            </w:tcBorders>
          </w:tcPr>
          <w:p w14:paraId="1C4C901C" w14:textId="5C3315EF" w:rsidR="003F16D4" w:rsidRPr="00DF6698" w:rsidRDefault="003F16D4" w:rsidP="003F16D4">
            <w:pPr>
              <w:suppressAutoHyphens/>
              <w:bidi/>
              <w:jc w:val="lowKashida"/>
              <w:rPr>
                <w:rFonts w:cs="B Nazanin"/>
                <w:b/>
                <w:bCs/>
                <w:sz w:val="22"/>
                <w:szCs w:val="22"/>
                <w:rtl/>
                <w:lang w:bidi="fa-IR"/>
              </w:rPr>
            </w:pPr>
            <w:r w:rsidRPr="00DB68FF">
              <w:rPr>
                <w:rFonts w:hint="eastAsia"/>
                <w:rtl/>
              </w:rPr>
              <w:t>چوب</w:t>
            </w:r>
            <w:r w:rsidRPr="00DB68FF">
              <w:rPr>
                <w:rtl/>
              </w:rPr>
              <w:t xml:space="preserve"> دستک وطن</w:t>
            </w:r>
            <w:r w:rsidRPr="00DB68FF">
              <w:rPr>
                <w:rFonts w:hint="cs"/>
                <w:rtl/>
              </w:rPr>
              <w:t>ی</w:t>
            </w:r>
            <w:r w:rsidRPr="00DB68FF">
              <w:rPr>
                <w:rtl/>
              </w:rPr>
              <w:t xml:space="preserve"> 5 متره خشک بدون پوست، کج</w:t>
            </w:r>
            <w:r w:rsidRPr="00DB68FF">
              <w:rPr>
                <w:rFonts w:hint="cs"/>
                <w:rtl/>
              </w:rPr>
              <w:t>ی</w:t>
            </w:r>
            <w:r w:rsidRPr="00DB68FF">
              <w:rPr>
                <w:rtl/>
              </w:rPr>
              <w:t xml:space="preserve"> ،درز و از چوب چنار سف</w:t>
            </w:r>
            <w:r w:rsidRPr="00DB68FF">
              <w:rPr>
                <w:rFonts w:hint="cs"/>
                <w:rtl/>
              </w:rPr>
              <w:t>ی</w:t>
            </w:r>
            <w:r w:rsidRPr="00DB68FF">
              <w:rPr>
                <w:rFonts w:hint="eastAsia"/>
                <w:rtl/>
              </w:rPr>
              <w:t>د</w:t>
            </w:r>
            <w:r w:rsidRPr="00DB68FF">
              <w:rPr>
                <w:rtl/>
              </w:rPr>
              <w:t xml:space="preserve"> دار به قطر 25 سانت</w:t>
            </w:r>
            <w:r w:rsidRPr="00DB68FF">
              <w:rPr>
                <w:rFonts w:hint="cs"/>
                <w:rtl/>
              </w:rPr>
              <w:t>ی</w:t>
            </w:r>
            <w:r w:rsidRPr="00DB68FF">
              <w:rPr>
                <w:rtl/>
              </w:rPr>
              <w:t xml:space="preserve"> باک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w:t>
            </w:r>
          </w:p>
        </w:tc>
        <w:tc>
          <w:tcPr>
            <w:tcW w:w="630" w:type="dxa"/>
            <w:tcBorders>
              <w:top w:val="single" w:sz="6" w:space="0" w:color="auto"/>
              <w:left w:val="single" w:sz="6" w:space="0" w:color="auto"/>
              <w:right w:val="single" w:sz="6" w:space="0" w:color="auto"/>
            </w:tcBorders>
            <w:vAlign w:val="center"/>
          </w:tcPr>
          <w:p w14:paraId="40413473"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085F50C" w14:textId="6FF6CA88"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4E169BF5" w14:textId="66BC00D4"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1000</w:t>
            </w:r>
          </w:p>
        </w:tc>
        <w:tc>
          <w:tcPr>
            <w:tcW w:w="1710" w:type="dxa"/>
            <w:tcBorders>
              <w:top w:val="single" w:sz="6" w:space="0" w:color="auto"/>
              <w:left w:val="single" w:sz="6" w:space="0" w:color="auto"/>
              <w:bottom w:val="single" w:sz="6" w:space="0" w:color="auto"/>
              <w:right w:val="single" w:sz="6" w:space="0" w:color="auto"/>
            </w:tcBorders>
            <w:vAlign w:val="center"/>
          </w:tcPr>
          <w:p w14:paraId="5469F499" w14:textId="3136B5DD" w:rsidR="003F16D4" w:rsidRPr="008256DE" w:rsidRDefault="003F16D4" w:rsidP="003F16D4">
            <w:pPr>
              <w:suppressAutoHyphens/>
              <w:bidi/>
              <w:jc w:val="center"/>
              <w:rPr>
                <w:rFonts w:cs="B Nazanin"/>
                <w:szCs w:val="24"/>
                <w:rtl/>
              </w:rPr>
            </w:pPr>
            <w:r w:rsidRPr="003E4914">
              <w:t>2000</w:t>
            </w:r>
          </w:p>
        </w:tc>
        <w:tc>
          <w:tcPr>
            <w:tcW w:w="1438" w:type="dxa"/>
            <w:tcBorders>
              <w:top w:val="single" w:sz="6" w:space="0" w:color="auto"/>
              <w:left w:val="single" w:sz="6" w:space="0" w:color="auto"/>
              <w:bottom w:val="single" w:sz="6" w:space="0" w:color="auto"/>
              <w:right w:val="single" w:sz="6" w:space="0" w:color="auto"/>
            </w:tcBorders>
          </w:tcPr>
          <w:p w14:paraId="7FD96F50"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390592E"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3BA2322" w14:textId="77777777" w:rsidR="003F16D4" w:rsidRPr="008256DE" w:rsidRDefault="003F16D4" w:rsidP="003F16D4">
            <w:pPr>
              <w:suppressAutoHyphens/>
              <w:bidi/>
              <w:jc w:val="center"/>
              <w:rPr>
                <w:rFonts w:cs="B Nazanin"/>
                <w:szCs w:val="24"/>
                <w:rtl/>
              </w:rPr>
            </w:pPr>
          </w:p>
        </w:tc>
      </w:tr>
      <w:tr w:rsidR="003F16D4" w:rsidRPr="008256DE" w14:paraId="3516F271"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3C608D6" w14:textId="2E948960" w:rsidR="003F16D4" w:rsidRPr="008256DE" w:rsidRDefault="003F16D4" w:rsidP="003F16D4">
            <w:pPr>
              <w:suppressAutoHyphens/>
              <w:bidi/>
              <w:jc w:val="center"/>
              <w:rPr>
                <w:rFonts w:cs="B Nazanin"/>
                <w:szCs w:val="24"/>
                <w:rtl/>
              </w:rPr>
            </w:pPr>
            <w:r>
              <w:rPr>
                <w:rFonts w:cs="B Nazanin" w:hint="cs"/>
                <w:szCs w:val="24"/>
                <w:rtl/>
              </w:rPr>
              <w:t>11</w:t>
            </w:r>
          </w:p>
        </w:tc>
        <w:tc>
          <w:tcPr>
            <w:tcW w:w="2790" w:type="dxa"/>
            <w:tcBorders>
              <w:top w:val="single" w:sz="6" w:space="0" w:color="auto"/>
              <w:left w:val="single" w:sz="6" w:space="0" w:color="auto"/>
              <w:bottom w:val="single" w:sz="6" w:space="0" w:color="auto"/>
              <w:right w:val="single" w:sz="6" w:space="0" w:color="auto"/>
            </w:tcBorders>
          </w:tcPr>
          <w:p w14:paraId="0F4DEF9C" w14:textId="2EDD4D77" w:rsidR="003F16D4" w:rsidRPr="00DF6698" w:rsidRDefault="003F16D4" w:rsidP="003F16D4">
            <w:pPr>
              <w:suppressAutoHyphens/>
              <w:bidi/>
              <w:jc w:val="lowKashida"/>
              <w:rPr>
                <w:rFonts w:cs="B Nazanin"/>
                <w:b/>
                <w:bCs/>
                <w:sz w:val="22"/>
                <w:szCs w:val="22"/>
                <w:rtl/>
                <w:lang w:bidi="fa-IR"/>
              </w:rPr>
            </w:pPr>
            <w:r w:rsidRPr="00DB68FF">
              <w:rPr>
                <w:rFonts w:hint="eastAsia"/>
                <w:rtl/>
              </w:rPr>
              <w:t>چوب</w:t>
            </w:r>
            <w:r w:rsidRPr="00DB68FF">
              <w:rPr>
                <w:rtl/>
              </w:rPr>
              <w:t xml:space="preserve"> دستک وطن</w:t>
            </w:r>
            <w:r w:rsidRPr="00DB68FF">
              <w:rPr>
                <w:rFonts w:hint="cs"/>
                <w:rtl/>
              </w:rPr>
              <w:t>ی</w:t>
            </w:r>
            <w:r w:rsidRPr="00DB68FF">
              <w:rPr>
                <w:rtl/>
              </w:rPr>
              <w:t xml:space="preserve"> 4 متره خشک بدون پوست، کج</w:t>
            </w:r>
            <w:r w:rsidRPr="00DB68FF">
              <w:rPr>
                <w:rFonts w:hint="cs"/>
                <w:rtl/>
              </w:rPr>
              <w:t>ی</w:t>
            </w:r>
            <w:r w:rsidRPr="00DB68FF">
              <w:rPr>
                <w:rtl/>
              </w:rPr>
              <w:t xml:space="preserve"> ،درز و از چوب چنار سف</w:t>
            </w:r>
            <w:r w:rsidRPr="00DB68FF">
              <w:rPr>
                <w:rFonts w:hint="cs"/>
                <w:rtl/>
              </w:rPr>
              <w:t>ی</w:t>
            </w:r>
            <w:r w:rsidRPr="00DB68FF">
              <w:rPr>
                <w:rFonts w:hint="eastAsia"/>
                <w:rtl/>
              </w:rPr>
              <w:t>د</w:t>
            </w:r>
            <w:r w:rsidRPr="00DB68FF">
              <w:rPr>
                <w:rtl/>
              </w:rPr>
              <w:t xml:space="preserve"> دار به قطر 25 سانت</w:t>
            </w:r>
            <w:r w:rsidRPr="00DB68FF">
              <w:rPr>
                <w:rFonts w:hint="cs"/>
                <w:rtl/>
              </w:rPr>
              <w:t>ی</w:t>
            </w:r>
            <w:r w:rsidRPr="00DB68FF">
              <w:rPr>
                <w:rtl/>
              </w:rPr>
              <w:t xml:space="preserve"> باک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 xml:space="preserve"> .</w:t>
            </w:r>
          </w:p>
        </w:tc>
        <w:tc>
          <w:tcPr>
            <w:tcW w:w="630" w:type="dxa"/>
            <w:tcBorders>
              <w:top w:val="single" w:sz="6" w:space="0" w:color="auto"/>
              <w:left w:val="single" w:sz="6" w:space="0" w:color="auto"/>
              <w:right w:val="single" w:sz="6" w:space="0" w:color="auto"/>
            </w:tcBorders>
            <w:vAlign w:val="center"/>
          </w:tcPr>
          <w:p w14:paraId="3BEDDC82"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F3140D8" w14:textId="69C4B020"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0F915B3D" w14:textId="5578BC27"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1200</w:t>
            </w:r>
          </w:p>
        </w:tc>
        <w:tc>
          <w:tcPr>
            <w:tcW w:w="1710" w:type="dxa"/>
            <w:tcBorders>
              <w:top w:val="single" w:sz="6" w:space="0" w:color="auto"/>
              <w:left w:val="single" w:sz="6" w:space="0" w:color="auto"/>
              <w:bottom w:val="single" w:sz="6" w:space="0" w:color="auto"/>
              <w:right w:val="single" w:sz="6" w:space="0" w:color="auto"/>
            </w:tcBorders>
            <w:vAlign w:val="center"/>
          </w:tcPr>
          <w:p w14:paraId="5665F28C" w14:textId="1AEB99F5" w:rsidR="003F16D4" w:rsidRPr="008256DE" w:rsidRDefault="003F16D4" w:rsidP="003F16D4">
            <w:pPr>
              <w:suppressAutoHyphens/>
              <w:bidi/>
              <w:jc w:val="center"/>
              <w:rPr>
                <w:rFonts w:cs="B Nazanin"/>
                <w:szCs w:val="24"/>
                <w:rtl/>
              </w:rPr>
            </w:pPr>
            <w:r w:rsidRPr="003E4914">
              <w:t>2400</w:t>
            </w:r>
          </w:p>
        </w:tc>
        <w:tc>
          <w:tcPr>
            <w:tcW w:w="1438" w:type="dxa"/>
            <w:tcBorders>
              <w:top w:val="single" w:sz="6" w:space="0" w:color="auto"/>
              <w:left w:val="single" w:sz="6" w:space="0" w:color="auto"/>
              <w:bottom w:val="single" w:sz="6" w:space="0" w:color="auto"/>
              <w:right w:val="single" w:sz="6" w:space="0" w:color="auto"/>
            </w:tcBorders>
          </w:tcPr>
          <w:p w14:paraId="2016D853"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775BE79"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B18E505" w14:textId="77777777" w:rsidR="003F16D4" w:rsidRPr="008256DE" w:rsidRDefault="003F16D4" w:rsidP="003F16D4">
            <w:pPr>
              <w:suppressAutoHyphens/>
              <w:bidi/>
              <w:jc w:val="center"/>
              <w:rPr>
                <w:rFonts w:cs="B Nazanin"/>
                <w:szCs w:val="24"/>
                <w:rtl/>
              </w:rPr>
            </w:pPr>
          </w:p>
        </w:tc>
      </w:tr>
      <w:tr w:rsidR="003F16D4" w:rsidRPr="008256DE" w14:paraId="4853190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C5FBC2E" w14:textId="27C2ED9B" w:rsidR="003F16D4" w:rsidRPr="008256DE" w:rsidRDefault="003F16D4" w:rsidP="003F16D4">
            <w:pPr>
              <w:suppressAutoHyphens/>
              <w:bidi/>
              <w:jc w:val="center"/>
              <w:rPr>
                <w:rFonts w:cs="B Nazanin"/>
                <w:szCs w:val="24"/>
                <w:rtl/>
              </w:rPr>
            </w:pPr>
            <w:r>
              <w:rPr>
                <w:rFonts w:cs="B Nazanin" w:hint="cs"/>
                <w:szCs w:val="24"/>
                <w:rtl/>
              </w:rPr>
              <w:t>12</w:t>
            </w:r>
          </w:p>
        </w:tc>
        <w:tc>
          <w:tcPr>
            <w:tcW w:w="2790" w:type="dxa"/>
            <w:tcBorders>
              <w:top w:val="single" w:sz="6" w:space="0" w:color="auto"/>
              <w:left w:val="single" w:sz="6" w:space="0" w:color="auto"/>
              <w:bottom w:val="single" w:sz="6" w:space="0" w:color="auto"/>
              <w:right w:val="single" w:sz="6" w:space="0" w:color="auto"/>
            </w:tcBorders>
          </w:tcPr>
          <w:p w14:paraId="0FC31678" w14:textId="7AF18753" w:rsidR="003F16D4" w:rsidRPr="00DF6698" w:rsidRDefault="003F16D4" w:rsidP="003F16D4">
            <w:pPr>
              <w:suppressAutoHyphens/>
              <w:bidi/>
              <w:jc w:val="lowKashida"/>
              <w:rPr>
                <w:rFonts w:cs="B Nazanin"/>
                <w:b/>
                <w:bCs/>
                <w:sz w:val="22"/>
                <w:szCs w:val="22"/>
                <w:rtl/>
                <w:lang w:bidi="fa-IR"/>
              </w:rPr>
            </w:pPr>
            <w:r w:rsidRPr="00DB68FF">
              <w:rPr>
                <w:rFonts w:hint="eastAsia"/>
                <w:rtl/>
              </w:rPr>
              <w:t>چوب</w:t>
            </w:r>
            <w:r w:rsidRPr="00DB68FF">
              <w:rPr>
                <w:rtl/>
              </w:rPr>
              <w:t xml:space="preserve"> دستک وطن</w:t>
            </w:r>
            <w:r w:rsidRPr="00DB68FF">
              <w:rPr>
                <w:rFonts w:hint="cs"/>
                <w:rtl/>
              </w:rPr>
              <w:t>ی</w:t>
            </w:r>
            <w:r w:rsidRPr="00DB68FF">
              <w:rPr>
                <w:rtl/>
              </w:rPr>
              <w:t xml:space="preserve"> 3 متره خشک بدون پوست، کج</w:t>
            </w:r>
            <w:r w:rsidRPr="00DB68FF">
              <w:rPr>
                <w:rFonts w:hint="cs"/>
                <w:rtl/>
              </w:rPr>
              <w:t>ی</w:t>
            </w:r>
            <w:r w:rsidRPr="00DB68FF">
              <w:rPr>
                <w:rtl/>
              </w:rPr>
              <w:t xml:space="preserve"> ،درز و از چوب چنار سف</w:t>
            </w:r>
            <w:r w:rsidRPr="00DB68FF">
              <w:rPr>
                <w:rFonts w:hint="cs"/>
                <w:rtl/>
              </w:rPr>
              <w:t>ی</w:t>
            </w:r>
            <w:r w:rsidRPr="00DB68FF">
              <w:rPr>
                <w:rFonts w:hint="eastAsia"/>
                <w:rtl/>
              </w:rPr>
              <w:t>د</w:t>
            </w:r>
            <w:r w:rsidRPr="00DB68FF">
              <w:rPr>
                <w:rtl/>
              </w:rPr>
              <w:t xml:space="preserve"> دار به قطر 25 سانت</w:t>
            </w:r>
            <w:r w:rsidRPr="00DB68FF">
              <w:rPr>
                <w:rFonts w:hint="cs"/>
                <w:rtl/>
              </w:rPr>
              <w:t>ی</w:t>
            </w:r>
            <w:r w:rsidRPr="00DB68FF">
              <w:rPr>
                <w:rtl/>
              </w:rPr>
              <w:t xml:space="preserve"> باک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 xml:space="preserve"> .</w:t>
            </w:r>
          </w:p>
        </w:tc>
        <w:tc>
          <w:tcPr>
            <w:tcW w:w="630" w:type="dxa"/>
            <w:tcBorders>
              <w:top w:val="single" w:sz="6" w:space="0" w:color="auto"/>
              <w:left w:val="single" w:sz="6" w:space="0" w:color="auto"/>
              <w:right w:val="single" w:sz="6" w:space="0" w:color="auto"/>
            </w:tcBorders>
            <w:vAlign w:val="center"/>
          </w:tcPr>
          <w:p w14:paraId="4A41A055"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2B0B332" w14:textId="39A5AB0B"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اصله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5FD76898" w14:textId="13D6F6AB"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1200</w:t>
            </w:r>
          </w:p>
        </w:tc>
        <w:tc>
          <w:tcPr>
            <w:tcW w:w="1710" w:type="dxa"/>
            <w:tcBorders>
              <w:top w:val="single" w:sz="6" w:space="0" w:color="auto"/>
              <w:left w:val="single" w:sz="6" w:space="0" w:color="auto"/>
              <w:bottom w:val="single" w:sz="6" w:space="0" w:color="auto"/>
              <w:right w:val="single" w:sz="6" w:space="0" w:color="auto"/>
            </w:tcBorders>
            <w:vAlign w:val="center"/>
          </w:tcPr>
          <w:p w14:paraId="65D46A7B" w14:textId="5B7E1399" w:rsidR="003F16D4" w:rsidRPr="008256DE" w:rsidRDefault="003F16D4" w:rsidP="003F16D4">
            <w:pPr>
              <w:suppressAutoHyphens/>
              <w:bidi/>
              <w:jc w:val="center"/>
              <w:rPr>
                <w:rFonts w:cs="B Nazanin"/>
                <w:szCs w:val="24"/>
                <w:rtl/>
              </w:rPr>
            </w:pPr>
            <w:r w:rsidRPr="003E4914">
              <w:t>2400</w:t>
            </w:r>
          </w:p>
        </w:tc>
        <w:tc>
          <w:tcPr>
            <w:tcW w:w="1438" w:type="dxa"/>
            <w:tcBorders>
              <w:top w:val="single" w:sz="6" w:space="0" w:color="auto"/>
              <w:left w:val="single" w:sz="6" w:space="0" w:color="auto"/>
              <w:bottom w:val="single" w:sz="6" w:space="0" w:color="auto"/>
              <w:right w:val="single" w:sz="6" w:space="0" w:color="auto"/>
            </w:tcBorders>
          </w:tcPr>
          <w:p w14:paraId="2105D3AB"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795F892"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F6DF4BF" w14:textId="77777777" w:rsidR="003F16D4" w:rsidRPr="008256DE" w:rsidRDefault="003F16D4" w:rsidP="003F16D4">
            <w:pPr>
              <w:suppressAutoHyphens/>
              <w:bidi/>
              <w:jc w:val="center"/>
              <w:rPr>
                <w:rFonts w:cs="B Nazanin"/>
                <w:szCs w:val="24"/>
                <w:rtl/>
              </w:rPr>
            </w:pPr>
          </w:p>
        </w:tc>
      </w:tr>
      <w:tr w:rsidR="003F16D4" w:rsidRPr="008256DE" w14:paraId="28ACDD49"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6F412FC" w14:textId="4ED42FEF" w:rsidR="003F16D4" w:rsidRPr="008256DE" w:rsidRDefault="003F16D4" w:rsidP="003F16D4">
            <w:pPr>
              <w:suppressAutoHyphens/>
              <w:bidi/>
              <w:jc w:val="center"/>
              <w:rPr>
                <w:rFonts w:cs="B Nazanin"/>
                <w:szCs w:val="24"/>
                <w:rtl/>
              </w:rPr>
            </w:pPr>
            <w:r>
              <w:rPr>
                <w:rFonts w:cs="B Nazanin" w:hint="cs"/>
                <w:szCs w:val="24"/>
                <w:rtl/>
              </w:rPr>
              <w:t>13</w:t>
            </w:r>
          </w:p>
        </w:tc>
        <w:tc>
          <w:tcPr>
            <w:tcW w:w="2790" w:type="dxa"/>
            <w:tcBorders>
              <w:top w:val="single" w:sz="6" w:space="0" w:color="auto"/>
              <w:left w:val="single" w:sz="6" w:space="0" w:color="auto"/>
              <w:bottom w:val="single" w:sz="6" w:space="0" w:color="auto"/>
              <w:right w:val="single" w:sz="6" w:space="0" w:color="auto"/>
            </w:tcBorders>
          </w:tcPr>
          <w:p w14:paraId="4C892789" w14:textId="1EE164BB" w:rsidR="003F16D4" w:rsidRPr="00DF6698" w:rsidRDefault="003F16D4" w:rsidP="003F16D4">
            <w:pPr>
              <w:suppressAutoHyphens/>
              <w:bidi/>
              <w:jc w:val="lowKashida"/>
              <w:rPr>
                <w:rFonts w:cs="B Nazanin"/>
                <w:b/>
                <w:bCs/>
                <w:sz w:val="22"/>
                <w:szCs w:val="22"/>
                <w:rtl/>
                <w:lang w:bidi="fa-IR"/>
              </w:rPr>
            </w:pPr>
            <w:r w:rsidRPr="00DB68FF">
              <w:rPr>
                <w:rFonts w:hint="eastAsia"/>
                <w:rtl/>
              </w:rPr>
              <w:t>تخته</w:t>
            </w:r>
            <w:r w:rsidRPr="00DB68FF">
              <w:rPr>
                <w:rtl/>
              </w:rPr>
              <w:t xml:space="preserve"> از چوب خارخشک بدون کج</w:t>
            </w:r>
            <w:r w:rsidRPr="00DB68FF">
              <w:rPr>
                <w:rFonts w:hint="cs"/>
                <w:rtl/>
              </w:rPr>
              <w:t>ی</w:t>
            </w:r>
            <w:r w:rsidRPr="00DB68FF">
              <w:rPr>
                <w:rtl/>
              </w:rPr>
              <w:t xml:space="preserve"> ، درز ،به طول (4) متر،عرض (20) سانت</w:t>
            </w:r>
            <w:r w:rsidRPr="00DB68FF">
              <w:rPr>
                <w:rFonts w:hint="cs"/>
                <w:rtl/>
              </w:rPr>
              <w:t>ی</w:t>
            </w:r>
            <w:r w:rsidRPr="00DB68FF">
              <w:rPr>
                <w:rtl/>
              </w:rPr>
              <w:t xml:space="preserve"> متر و ضخامت (2.5) سانت</w:t>
            </w:r>
            <w:r w:rsidRPr="00DB68FF">
              <w:rPr>
                <w:rFonts w:hint="cs"/>
                <w:rtl/>
              </w:rPr>
              <w:t>ی</w:t>
            </w:r>
            <w:r w:rsidRPr="00DB68FF">
              <w:rPr>
                <w:rtl/>
              </w:rPr>
              <w:t xml:space="preserve"> متر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 xml:space="preserve"> .</w:t>
            </w:r>
          </w:p>
        </w:tc>
        <w:tc>
          <w:tcPr>
            <w:tcW w:w="630" w:type="dxa"/>
            <w:tcBorders>
              <w:top w:val="single" w:sz="6" w:space="0" w:color="auto"/>
              <w:left w:val="single" w:sz="6" w:space="0" w:color="auto"/>
              <w:right w:val="single" w:sz="6" w:space="0" w:color="auto"/>
            </w:tcBorders>
            <w:vAlign w:val="center"/>
          </w:tcPr>
          <w:p w14:paraId="44BE9261"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E026462" w14:textId="239FA2A9"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1CD1F8F1" w14:textId="38C1B113"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3500</w:t>
            </w:r>
          </w:p>
        </w:tc>
        <w:tc>
          <w:tcPr>
            <w:tcW w:w="1710" w:type="dxa"/>
            <w:tcBorders>
              <w:top w:val="single" w:sz="6" w:space="0" w:color="auto"/>
              <w:left w:val="single" w:sz="6" w:space="0" w:color="auto"/>
              <w:bottom w:val="single" w:sz="6" w:space="0" w:color="auto"/>
              <w:right w:val="single" w:sz="6" w:space="0" w:color="auto"/>
            </w:tcBorders>
            <w:vAlign w:val="center"/>
          </w:tcPr>
          <w:p w14:paraId="3E47FA43" w14:textId="0EC2B0A3" w:rsidR="003F16D4" w:rsidRPr="008256DE" w:rsidRDefault="003F16D4" w:rsidP="003F16D4">
            <w:pPr>
              <w:suppressAutoHyphens/>
              <w:bidi/>
              <w:jc w:val="center"/>
              <w:rPr>
                <w:rFonts w:cs="B Nazanin"/>
                <w:szCs w:val="24"/>
                <w:rtl/>
              </w:rPr>
            </w:pPr>
            <w:r w:rsidRPr="003E4914">
              <w:t>7000</w:t>
            </w:r>
          </w:p>
        </w:tc>
        <w:tc>
          <w:tcPr>
            <w:tcW w:w="1438" w:type="dxa"/>
            <w:tcBorders>
              <w:top w:val="single" w:sz="6" w:space="0" w:color="auto"/>
              <w:left w:val="single" w:sz="6" w:space="0" w:color="auto"/>
              <w:bottom w:val="single" w:sz="6" w:space="0" w:color="auto"/>
              <w:right w:val="single" w:sz="6" w:space="0" w:color="auto"/>
            </w:tcBorders>
          </w:tcPr>
          <w:p w14:paraId="6A58A578"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5D0D138"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6F74F60" w14:textId="77777777" w:rsidR="003F16D4" w:rsidRPr="008256DE" w:rsidRDefault="003F16D4" w:rsidP="003F16D4">
            <w:pPr>
              <w:suppressAutoHyphens/>
              <w:bidi/>
              <w:jc w:val="center"/>
              <w:rPr>
                <w:rFonts w:cs="B Nazanin"/>
                <w:szCs w:val="24"/>
                <w:rtl/>
              </w:rPr>
            </w:pPr>
          </w:p>
        </w:tc>
      </w:tr>
      <w:tr w:rsidR="003F16D4" w:rsidRPr="008256DE" w14:paraId="2D6CCA6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AB1F0F8" w14:textId="5573E73C" w:rsidR="003F16D4" w:rsidRPr="008256DE" w:rsidRDefault="003F16D4" w:rsidP="003F16D4">
            <w:pPr>
              <w:suppressAutoHyphens/>
              <w:bidi/>
              <w:jc w:val="center"/>
              <w:rPr>
                <w:rFonts w:cs="B Nazanin"/>
                <w:szCs w:val="24"/>
                <w:rtl/>
              </w:rPr>
            </w:pPr>
            <w:r>
              <w:rPr>
                <w:rFonts w:cs="B Nazanin" w:hint="cs"/>
                <w:szCs w:val="24"/>
                <w:rtl/>
              </w:rPr>
              <w:t>14</w:t>
            </w:r>
          </w:p>
        </w:tc>
        <w:tc>
          <w:tcPr>
            <w:tcW w:w="2790" w:type="dxa"/>
            <w:tcBorders>
              <w:top w:val="single" w:sz="6" w:space="0" w:color="auto"/>
              <w:left w:val="single" w:sz="6" w:space="0" w:color="auto"/>
              <w:bottom w:val="single" w:sz="6" w:space="0" w:color="auto"/>
              <w:right w:val="single" w:sz="6" w:space="0" w:color="auto"/>
            </w:tcBorders>
          </w:tcPr>
          <w:p w14:paraId="67761D74" w14:textId="47E20ADD" w:rsidR="003F16D4" w:rsidRPr="00DF6698" w:rsidRDefault="003F16D4" w:rsidP="003F16D4">
            <w:pPr>
              <w:suppressAutoHyphens/>
              <w:bidi/>
              <w:jc w:val="lowKashida"/>
              <w:rPr>
                <w:rFonts w:cs="B Nazanin"/>
                <w:b/>
                <w:bCs/>
                <w:sz w:val="22"/>
                <w:szCs w:val="22"/>
                <w:rtl/>
                <w:lang w:bidi="fa-IR"/>
              </w:rPr>
            </w:pPr>
            <w:r w:rsidRPr="00DB68FF">
              <w:rPr>
                <w:rFonts w:hint="eastAsia"/>
                <w:rtl/>
              </w:rPr>
              <w:t>تخته</w:t>
            </w:r>
            <w:r w:rsidRPr="00DB68FF">
              <w:rPr>
                <w:rtl/>
              </w:rPr>
              <w:t xml:space="preserve"> از چوب خارخشک بدون کج</w:t>
            </w:r>
            <w:r w:rsidRPr="00DB68FF">
              <w:rPr>
                <w:rFonts w:hint="cs"/>
                <w:rtl/>
              </w:rPr>
              <w:t>ی</w:t>
            </w:r>
            <w:r w:rsidRPr="00DB68FF">
              <w:rPr>
                <w:rtl/>
              </w:rPr>
              <w:t xml:space="preserve"> ، درز ،به طول (2) متر،عرض (20) سانت</w:t>
            </w:r>
            <w:r w:rsidRPr="00DB68FF">
              <w:rPr>
                <w:rFonts w:hint="cs"/>
                <w:rtl/>
              </w:rPr>
              <w:t>ی</w:t>
            </w:r>
            <w:r w:rsidRPr="00DB68FF">
              <w:rPr>
                <w:rtl/>
              </w:rPr>
              <w:t xml:space="preserve"> متر و ضخامت (2.5) سانت</w:t>
            </w:r>
            <w:r w:rsidRPr="00DB68FF">
              <w:rPr>
                <w:rFonts w:hint="cs"/>
                <w:rtl/>
              </w:rPr>
              <w:t>ی</w:t>
            </w:r>
            <w:r w:rsidRPr="00DB68FF">
              <w:rPr>
                <w:rtl/>
              </w:rPr>
              <w:t xml:space="preserve"> متر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t xml:space="preserve"> .</w:t>
            </w:r>
          </w:p>
        </w:tc>
        <w:tc>
          <w:tcPr>
            <w:tcW w:w="630" w:type="dxa"/>
            <w:tcBorders>
              <w:top w:val="single" w:sz="6" w:space="0" w:color="auto"/>
              <w:left w:val="single" w:sz="6" w:space="0" w:color="auto"/>
              <w:right w:val="single" w:sz="6" w:space="0" w:color="auto"/>
            </w:tcBorders>
            <w:vAlign w:val="center"/>
          </w:tcPr>
          <w:p w14:paraId="3954D04B"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5C7AF55" w14:textId="3E2FE2D2"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تخته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589DFA70" w14:textId="79B2ED28"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2001</w:t>
            </w:r>
          </w:p>
        </w:tc>
        <w:tc>
          <w:tcPr>
            <w:tcW w:w="1710" w:type="dxa"/>
            <w:tcBorders>
              <w:top w:val="single" w:sz="6" w:space="0" w:color="auto"/>
              <w:left w:val="single" w:sz="6" w:space="0" w:color="auto"/>
              <w:bottom w:val="single" w:sz="6" w:space="0" w:color="auto"/>
              <w:right w:val="single" w:sz="6" w:space="0" w:color="auto"/>
            </w:tcBorders>
            <w:vAlign w:val="center"/>
          </w:tcPr>
          <w:p w14:paraId="3F9D7B1F" w14:textId="5DFF0321" w:rsidR="003F16D4" w:rsidRPr="008256DE" w:rsidRDefault="003F16D4" w:rsidP="003F16D4">
            <w:pPr>
              <w:suppressAutoHyphens/>
              <w:bidi/>
              <w:jc w:val="center"/>
              <w:rPr>
                <w:rFonts w:cs="B Nazanin"/>
                <w:szCs w:val="24"/>
                <w:rtl/>
              </w:rPr>
            </w:pPr>
            <w:r w:rsidRPr="003E4914">
              <w:t>4002</w:t>
            </w:r>
          </w:p>
        </w:tc>
        <w:tc>
          <w:tcPr>
            <w:tcW w:w="1438" w:type="dxa"/>
            <w:tcBorders>
              <w:top w:val="single" w:sz="6" w:space="0" w:color="auto"/>
              <w:left w:val="single" w:sz="6" w:space="0" w:color="auto"/>
              <w:bottom w:val="single" w:sz="6" w:space="0" w:color="auto"/>
              <w:right w:val="single" w:sz="6" w:space="0" w:color="auto"/>
            </w:tcBorders>
          </w:tcPr>
          <w:p w14:paraId="17892556"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36A1C41"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8CA8C15" w14:textId="77777777" w:rsidR="003F16D4" w:rsidRPr="008256DE" w:rsidRDefault="003F16D4" w:rsidP="003F16D4">
            <w:pPr>
              <w:suppressAutoHyphens/>
              <w:bidi/>
              <w:jc w:val="center"/>
              <w:rPr>
                <w:rFonts w:cs="B Nazanin"/>
                <w:szCs w:val="24"/>
                <w:rtl/>
              </w:rPr>
            </w:pPr>
          </w:p>
        </w:tc>
      </w:tr>
      <w:tr w:rsidR="003F16D4" w:rsidRPr="008256DE" w14:paraId="0020F1CF"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19CF9C1" w14:textId="2261AA09" w:rsidR="003F16D4" w:rsidRPr="008256DE" w:rsidRDefault="003F16D4" w:rsidP="003F16D4">
            <w:pPr>
              <w:suppressAutoHyphens/>
              <w:bidi/>
              <w:jc w:val="center"/>
              <w:rPr>
                <w:rFonts w:cs="B Nazanin"/>
                <w:szCs w:val="24"/>
                <w:rtl/>
              </w:rPr>
            </w:pPr>
            <w:r>
              <w:rPr>
                <w:rFonts w:cs="B Nazanin" w:hint="cs"/>
                <w:szCs w:val="24"/>
                <w:rtl/>
              </w:rPr>
              <w:t>15</w:t>
            </w:r>
          </w:p>
        </w:tc>
        <w:tc>
          <w:tcPr>
            <w:tcW w:w="2790" w:type="dxa"/>
            <w:tcBorders>
              <w:top w:val="single" w:sz="6" w:space="0" w:color="auto"/>
              <w:left w:val="single" w:sz="6" w:space="0" w:color="auto"/>
              <w:bottom w:val="single" w:sz="6" w:space="0" w:color="auto"/>
              <w:right w:val="single" w:sz="6" w:space="0" w:color="auto"/>
            </w:tcBorders>
          </w:tcPr>
          <w:p w14:paraId="3E262706" w14:textId="45C78B37" w:rsidR="003F16D4" w:rsidRPr="00DF6698" w:rsidRDefault="003F16D4" w:rsidP="003F16D4">
            <w:pPr>
              <w:suppressAutoHyphens/>
              <w:bidi/>
              <w:jc w:val="lowKashida"/>
              <w:rPr>
                <w:rFonts w:cs="B Nazanin"/>
                <w:b/>
                <w:bCs/>
                <w:sz w:val="22"/>
                <w:szCs w:val="22"/>
                <w:rtl/>
                <w:lang w:bidi="fa-IR"/>
              </w:rPr>
            </w:pPr>
            <w:r w:rsidRPr="00DB68FF">
              <w:rPr>
                <w:rFonts w:hint="eastAsia"/>
                <w:rtl/>
              </w:rPr>
              <w:t>پا</w:t>
            </w:r>
            <w:r w:rsidRPr="00DB68FF">
              <w:rPr>
                <w:rFonts w:hint="cs"/>
                <w:rtl/>
              </w:rPr>
              <w:t>ی</w:t>
            </w:r>
            <w:r w:rsidRPr="00DB68FF">
              <w:rPr>
                <w:rFonts w:hint="eastAsia"/>
                <w:rtl/>
              </w:rPr>
              <w:t>ه</w:t>
            </w:r>
            <w:r w:rsidRPr="00DB68FF">
              <w:rPr>
                <w:rtl/>
              </w:rPr>
              <w:t xml:space="preserve"> س</w:t>
            </w:r>
            <w:r w:rsidRPr="00DB68FF">
              <w:rPr>
                <w:rFonts w:hint="cs"/>
                <w:rtl/>
              </w:rPr>
              <w:t>ی</w:t>
            </w:r>
            <w:r w:rsidRPr="00DB68FF">
              <w:rPr>
                <w:rFonts w:hint="eastAsia"/>
                <w:rtl/>
              </w:rPr>
              <w:t>م</w:t>
            </w:r>
            <w:r w:rsidRPr="00DB68FF">
              <w:rPr>
                <w:rtl/>
              </w:rPr>
              <w:t xml:space="preserve"> خارداراستندرکمپن</w:t>
            </w:r>
            <w:r w:rsidRPr="00DB68FF">
              <w:rPr>
                <w:rFonts w:hint="cs"/>
                <w:rtl/>
              </w:rPr>
              <w:t>ی</w:t>
            </w:r>
            <w:r w:rsidRPr="00DB68FF">
              <w:rPr>
                <w:rtl/>
              </w:rPr>
              <w:t xml:space="preserve"> فلز</w:t>
            </w:r>
            <w:r w:rsidRPr="00DB68FF">
              <w:rPr>
                <w:rFonts w:hint="cs"/>
                <w:rtl/>
              </w:rPr>
              <w:t>ی</w:t>
            </w:r>
            <w:r w:rsidRPr="00DB68FF">
              <w:rPr>
                <w:rtl/>
              </w:rPr>
              <w:t xml:space="preserve"> به طول (2) متر عرض (5) سانت</w:t>
            </w:r>
            <w:r w:rsidRPr="00DB68FF">
              <w:rPr>
                <w:rFonts w:hint="cs"/>
                <w:rtl/>
              </w:rPr>
              <w:t>ی</w:t>
            </w:r>
            <w:r w:rsidRPr="00DB68FF">
              <w:rPr>
                <w:rtl/>
              </w:rPr>
              <w:t xml:space="preserve"> ضخامت (3) مل</w:t>
            </w:r>
            <w:r w:rsidRPr="00DB68FF">
              <w:rPr>
                <w:rFonts w:hint="cs"/>
                <w:rtl/>
              </w:rPr>
              <w:t>ی</w:t>
            </w:r>
            <w:r w:rsidRPr="00DB68FF">
              <w:rPr>
                <w:rtl/>
              </w:rPr>
              <w:t xml:space="preserve"> باک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استندرد</w:t>
            </w:r>
          </w:p>
        </w:tc>
        <w:tc>
          <w:tcPr>
            <w:tcW w:w="630" w:type="dxa"/>
            <w:tcBorders>
              <w:top w:val="single" w:sz="6" w:space="0" w:color="auto"/>
              <w:left w:val="single" w:sz="6" w:space="0" w:color="auto"/>
              <w:right w:val="single" w:sz="6" w:space="0" w:color="auto"/>
            </w:tcBorders>
            <w:vAlign w:val="center"/>
          </w:tcPr>
          <w:p w14:paraId="58B3D6B6"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640F38A" w14:textId="4E1D5952"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پایه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04CBAC6F" w14:textId="60410DC4"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2501</w:t>
            </w:r>
          </w:p>
        </w:tc>
        <w:tc>
          <w:tcPr>
            <w:tcW w:w="1710" w:type="dxa"/>
            <w:tcBorders>
              <w:top w:val="single" w:sz="6" w:space="0" w:color="auto"/>
              <w:left w:val="single" w:sz="6" w:space="0" w:color="auto"/>
              <w:bottom w:val="single" w:sz="6" w:space="0" w:color="auto"/>
              <w:right w:val="single" w:sz="6" w:space="0" w:color="auto"/>
            </w:tcBorders>
            <w:vAlign w:val="center"/>
          </w:tcPr>
          <w:p w14:paraId="14A2D3C0" w14:textId="1B27DF62" w:rsidR="003F16D4" w:rsidRPr="008256DE" w:rsidRDefault="003F16D4" w:rsidP="003F16D4">
            <w:pPr>
              <w:suppressAutoHyphens/>
              <w:bidi/>
              <w:jc w:val="center"/>
              <w:rPr>
                <w:rFonts w:cs="B Nazanin"/>
                <w:szCs w:val="24"/>
                <w:rtl/>
              </w:rPr>
            </w:pPr>
            <w:r w:rsidRPr="003E4914">
              <w:t>5002</w:t>
            </w:r>
          </w:p>
        </w:tc>
        <w:tc>
          <w:tcPr>
            <w:tcW w:w="1438" w:type="dxa"/>
            <w:tcBorders>
              <w:top w:val="single" w:sz="6" w:space="0" w:color="auto"/>
              <w:left w:val="single" w:sz="6" w:space="0" w:color="auto"/>
              <w:bottom w:val="single" w:sz="6" w:space="0" w:color="auto"/>
              <w:right w:val="single" w:sz="6" w:space="0" w:color="auto"/>
            </w:tcBorders>
          </w:tcPr>
          <w:p w14:paraId="45A233C8"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AA960FC"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EFAA1E0" w14:textId="77777777" w:rsidR="003F16D4" w:rsidRPr="008256DE" w:rsidRDefault="003F16D4" w:rsidP="003F16D4">
            <w:pPr>
              <w:suppressAutoHyphens/>
              <w:bidi/>
              <w:jc w:val="center"/>
              <w:rPr>
                <w:rFonts w:cs="B Nazanin"/>
                <w:szCs w:val="24"/>
                <w:rtl/>
              </w:rPr>
            </w:pPr>
          </w:p>
        </w:tc>
      </w:tr>
      <w:tr w:rsidR="003F16D4" w:rsidRPr="008256DE" w14:paraId="51FF6AB8"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AE9471A" w14:textId="450AF179" w:rsidR="003F16D4" w:rsidRPr="008256DE" w:rsidRDefault="003F16D4" w:rsidP="003F16D4">
            <w:pPr>
              <w:suppressAutoHyphens/>
              <w:bidi/>
              <w:jc w:val="center"/>
              <w:rPr>
                <w:rFonts w:cs="B Nazanin"/>
                <w:szCs w:val="24"/>
                <w:rtl/>
              </w:rPr>
            </w:pPr>
            <w:r>
              <w:rPr>
                <w:rFonts w:cs="B Nazanin" w:hint="cs"/>
                <w:szCs w:val="24"/>
                <w:rtl/>
              </w:rPr>
              <w:t>16</w:t>
            </w:r>
          </w:p>
        </w:tc>
        <w:tc>
          <w:tcPr>
            <w:tcW w:w="2790" w:type="dxa"/>
            <w:tcBorders>
              <w:top w:val="single" w:sz="6" w:space="0" w:color="auto"/>
              <w:left w:val="single" w:sz="6" w:space="0" w:color="auto"/>
              <w:bottom w:val="single" w:sz="6" w:space="0" w:color="auto"/>
              <w:right w:val="single" w:sz="6" w:space="0" w:color="auto"/>
            </w:tcBorders>
          </w:tcPr>
          <w:p w14:paraId="32596D11" w14:textId="13348909" w:rsidR="003F16D4" w:rsidRPr="00DF6698" w:rsidRDefault="003F16D4" w:rsidP="003F16D4">
            <w:pPr>
              <w:suppressAutoHyphens/>
              <w:bidi/>
              <w:jc w:val="lowKashida"/>
              <w:rPr>
                <w:rFonts w:cs="B Nazanin"/>
                <w:b/>
                <w:bCs/>
                <w:sz w:val="22"/>
                <w:szCs w:val="22"/>
                <w:rtl/>
                <w:lang w:bidi="fa-IR"/>
              </w:rPr>
            </w:pPr>
            <w:r w:rsidRPr="00DB68FF">
              <w:rPr>
                <w:rFonts w:hint="eastAsia"/>
                <w:rtl/>
              </w:rPr>
              <w:t>بور</w:t>
            </w:r>
            <w:r w:rsidRPr="00DB68FF">
              <w:rPr>
                <w:rFonts w:hint="cs"/>
                <w:rtl/>
              </w:rPr>
              <w:t>ی</w:t>
            </w:r>
            <w:r w:rsidRPr="00DB68FF">
              <w:rPr>
                <w:rtl/>
              </w:rPr>
              <w:t xml:space="preserve"> ر</w:t>
            </w:r>
            <w:r w:rsidRPr="00DB68FF">
              <w:rPr>
                <w:rFonts w:hint="cs"/>
                <w:rtl/>
              </w:rPr>
              <w:t>ی</w:t>
            </w:r>
            <w:r w:rsidRPr="00DB68FF">
              <w:rPr>
                <w:rFonts w:hint="eastAsia"/>
                <w:rtl/>
              </w:rPr>
              <w:t>گ</w:t>
            </w:r>
            <w:r w:rsidRPr="00DB68FF">
              <w:rPr>
                <w:rtl/>
              </w:rPr>
              <w:t xml:space="preserve"> (سندبگ) ت</w:t>
            </w:r>
            <w:r w:rsidRPr="00DB68FF">
              <w:rPr>
                <w:rFonts w:hint="cs"/>
                <w:rtl/>
              </w:rPr>
              <w:t>ی</w:t>
            </w:r>
            <w:r w:rsidRPr="00DB68FF">
              <w:rPr>
                <w:rFonts w:hint="eastAsia"/>
                <w:rtl/>
              </w:rPr>
              <w:t>که</w:t>
            </w:r>
            <w:r w:rsidRPr="00DB68FF">
              <w:rPr>
                <w:rtl/>
              </w:rPr>
              <w:t xml:space="preserve"> ئ</w:t>
            </w:r>
            <w:r w:rsidRPr="00DB68FF">
              <w:rPr>
                <w:rFonts w:hint="cs"/>
                <w:rtl/>
              </w:rPr>
              <w:t>ی</w:t>
            </w:r>
            <w:r w:rsidRPr="00DB68FF">
              <w:rPr>
                <w:rtl/>
              </w:rPr>
              <w:t xml:space="preserve"> به سا</w:t>
            </w:r>
            <w:r w:rsidRPr="00DB68FF">
              <w:rPr>
                <w:rFonts w:hint="cs"/>
                <w:rtl/>
              </w:rPr>
              <w:t>ی</w:t>
            </w:r>
            <w:r w:rsidRPr="00DB68FF">
              <w:rPr>
                <w:rFonts w:hint="eastAsia"/>
                <w:rtl/>
              </w:rPr>
              <w:t>ز</w:t>
            </w:r>
            <w:r w:rsidRPr="00DB68FF">
              <w:rPr>
                <w:rtl/>
              </w:rPr>
              <w:t>(35*65) سانت</w:t>
            </w:r>
            <w:r w:rsidRPr="00DB68FF">
              <w:rPr>
                <w:rFonts w:hint="cs"/>
                <w:rtl/>
              </w:rPr>
              <w:t>ی</w:t>
            </w:r>
            <w:r w:rsidRPr="00DB68FF">
              <w:rPr>
                <w:rtl/>
              </w:rPr>
              <w:t xml:space="preserve"> متر باک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و استندرد</w:t>
            </w:r>
          </w:p>
        </w:tc>
        <w:tc>
          <w:tcPr>
            <w:tcW w:w="630" w:type="dxa"/>
            <w:tcBorders>
              <w:top w:val="single" w:sz="6" w:space="0" w:color="auto"/>
              <w:left w:val="single" w:sz="6" w:space="0" w:color="auto"/>
              <w:right w:val="single" w:sz="6" w:space="0" w:color="auto"/>
            </w:tcBorders>
            <w:vAlign w:val="center"/>
          </w:tcPr>
          <w:p w14:paraId="2BB9E502"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5933F08" w14:textId="56F8801F"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خریطه</w:t>
            </w:r>
          </w:p>
        </w:tc>
        <w:tc>
          <w:tcPr>
            <w:tcW w:w="1800" w:type="dxa"/>
            <w:tcBorders>
              <w:top w:val="nil"/>
              <w:left w:val="single" w:sz="4" w:space="0" w:color="auto"/>
              <w:bottom w:val="single" w:sz="4" w:space="0" w:color="auto"/>
              <w:right w:val="single" w:sz="4" w:space="0" w:color="auto"/>
            </w:tcBorders>
            <w:shd w:val="clear" w:color="auto" w:fill="auto"/>
            <w:vAlign w:val="center"/>
          </w:tcPr>
          <w:p w14:paraId="4CE5C1B4" w14:textId="3ABA0A52"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80000</w:t>
            </w:r>
          </w:p>
        </w:tc>
        <w:tc>
          <w:tcPr>
            <w:tcW w:w="1710" w:type="dxa"/>
            <w:tcBorders>
              <w:top w:val="single" w:sz="6" w:space="0" w:color="auto"/>
              <w:left w:val="single" w:sz="6" w:space="0" w:color="auto"/>
              <w:bottom w:val="single" w:sz="6" w:space="0" w:color="auto"/>
              <w:right w:val="single" w:sz="6" w:space="0" w:color="auto"/>
            </w:tcBorders>
            <w:vAlign w:val="center"/>
          </w:tcPr>
          <w:p w14:paraId="2544E388" w14:textId="63B176A2" w:rsidR="003F16D4" w:rsidRPr="008256DE" w:rsidRDefault="003F16D4" w:rsidP="003F16D4">
            <w:pPr>
              <w:suppressAutoHyphens/>
              <w:bidi/>
              <w:jc w:val="center"/>
              <w:rPr>
                <w:rFonts w:cs="B Nazanin"/>
                <w:szCs w:val="24"/>
                <w:rtl/>
              </w:rPr>
            </w:pPr>
            <w:r w:rsidRPr="003E4914">
              <w:t>160000</w:t>
            </w:r>
          </w:p>
        </w:tc>
        <w:tc>
          <w:tcPr>
            <w:tcW w:w="1438" w:type="dxa"/>
            <w:tcBorders>
              <w:top w:val="single" w:sz="6" w:space="0" w:color="auto"/>
              <w:left w:val="single" w:sz="6" w:space="0" w:color="auto"/>
              <w:bottom w:val="single" w:sz="6" w:space="0" w:color="auto"/>
              <w:right w:val="single" w:sz="6" w:space="0" w:color="auto"/>
            </w:tcBorders>
          </w:tcPr>
          <w:p w14:paraId="5ED99EFD"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DB52DCB"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AAAB571" w14:textId="77777777" w:rsidR="003F16D4" w:rsidRPr="008256DE" w:rsidRDefault="003F16D4" w:rsidP="003F16D4">
            <w:pPr>
              <w:suppressAutoHyphens/>
              <w:bidi/>
              <w:jc w:val="center"/>
              <w:rPr>
                <w:rFonts w:cs="B Nazanin"/>
                <w:szCs w:val="24"/>
                <w:rtl/>
              </w:rPr>
            </w:pPr>
          </w:p>
        </w:tc>
      </w:tr>
      <w:tr w:rsidR="003F16D4" w:rsidRPr="008256DE" w14:paraId="08E7DF14"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EADF74D" w14:textId="1FA2218F" w:rsidR="003F16D4" w:rsidRPr="008256DE" w:rsidRDefault="003F16D4" w:rsidP="003F16D4">
            <w:pPr>
              <w:suppressAutoHyphens/>
              <w:bidi/>
              <w:jc w:val="center"/>
              <w:rPr>
                <w:rFonts w:cs="B Nazanin"/>
                <w:szCs w:val="24"/>
                <w:rtl/>
              </w:rPr>
            </w:pPr>
            <w:r>
              <w:rPr>
                <w:rFonts w:cs="B Nazanin" w:hint="cs"/>
                <w:szCs w:val="24"/>
                <w:rtl/>
              </w:rPr>
              <w:t>17</w:t>
            </w:r>
          </w:p>
        </w:tc>
        <w:tc>
          <w:tcPr>
            <w:tcW w:w="2790" w:type="dxa"/>
            <w:tcBorders>
              <w:top w:val="single" w:sz="6" w:space="0" w:color="auto"/>
              <w:left w:val="single" w:sz="6" w:space="0" w:color="auto"/>
              <w:bottom w:val="single" w:sz="6" w:space="0" w:color="auto"/>
              <w:right w:val="single" w:sz="6" w:space="0" w:color="auto"/>
            </w:tcBorders>
          </w:tcPr>
          <w:p w14:paraId="02F51261" w14:textId="6179DFC1" w:rsidR="003F16D4" w:rsidRPr="00DF6698" w:rsidRDefault="003F16D4" w:rsidP="003F16D4">
            <w:pPr>
              <w:suppressAutoHyphens/>
              <w:bidi/>
              <w:jc w:val="lowKashida"/>
              <w:rPr>
                <w:rFonts w:cs="B Nazanin"/>
                <w:b/>
                <w:bCs/>
                <w:sz w:val="22"/>
                <w:szCs w:val="22"/>
                <w:rtl/>
                <w:lang w:bidi="fa-IR"/>
              </w:rPr>
            </w:pPr>
            <w:r w:rsidRPr="00DB68FF">
              <w:rPr>
                <w:rFonts w:hint="eastAsia"/>
                <w:rtl/>
              </w:rPr>
              <w:t>پلاست</w:t>
            </w:r>
            <w:r w:rsidRPr="00DB68FF">
              <w:rPr>
                <w:rFonts w:hint="cs"/>
                <w:rtl/>
              </w:rPr>
              <w:t>ی</w:t>
            </w:r>
            <w:r w:rsidRPr="00DB68FF">
              <w:rPr>
                <w:rFonts w:hint="eastAsia"/>
                <w:rtl/>
              </w:rPr>
              <w:t>ک</w:t>
            </w:r>
            <w:r w:rsidRPr="00DB68FF">
              <w:rPr>
                <w:rtl/>
              </w:rPr>
              <w:t xml:space="preserve"> دبل دولا</w:t>
            </w:r>
            <w:r w:rsidRPr="00DB68FF">
              <w:rPr>
                <w:rFonts w:hint="cs"/>
                <w:rtl/>
              </w:rPr>
              <w:t>ی</w:t>
            </w:r>
            <w:r w:rsidRPr="00DB68FF">
              <w:rPr>
                <w:rFonts w:hint="eastAsia"/>
                <w:rtl/>
              </w:rPr>
              <w:t>ه</w:t>
            </w:r>
            <w:r w:rsidRPr="00DB68FF">
              <w:rPr>
                <w:rtl/>
              </w:rPr>
              <w:t xml:space="preserve"> ش</w:t>
            </w:r>
            <w:r w:rsidRPr="00DB68FF">
              <w:rPr>
                <w:rFonts w:hint="cs"/>
                <w:rtl/>
              </w:rPr>
              <w:t>ی</w:t>
            </w:r>
            <w:r w:rsidRPr="00DB68FF">
              <w:rPr>
                <w:rFonts w:hint="eastAsia"/>
                <w:rtl/>
              </w:rPr>
              <w:t>شه</w:t>
            </w:r>
            <w:r w:rsidRPr="00DB68FF">
              <w:rPr>
                <w:rtl/>
              </w:rPr>
              <w:t xml:space="preserve"> ئ</w:t>
            </w:r>
            <w:r w:rsidRPr="00DB68FF">
              <w:rPr>
                <w:rFonts w:hint="cs"/>
                <w:rtl/>
              </w:rPr>
              <w:t>ی</w:t>
            </w:r>
            <w:r w:rsidRPr="00DB68FF">
              <w:rPr>
                <w:rtl/>
              </w:rPr>
              <w:t xml:space="preserve"> به عرض (3) متره که باز شود به عرض (6) متر با ک</w:t>
            </w:r>
            <w:r w:rsidRPr="00DB68FF">
              <w:rPr>
                <w:rFonts w:hint="cs"/>
                <w:rtl/>
              </w:rPr>
              <w:t>ی</w:t>
            </w:r>
            <w:r w:rsidRPr="00DB68FF">
              <w:rPr>
                <w:rFonts w:hint="eastAsia"/>
                <w:rtl/>
              </w:rPr>
              <w:t>ف</w:t>
            </w:r>
            <w:r w:rsidRPr="00DB68FF">
              <w:rPr>
                <w:rFonts w:hint="cs"/>
                <w:rtl/>
              </w:rPr>
              <w:t>ی</w:t>
            </w:r>
            <w:r w:rsidRPr="00DB68FF">
              <w:rPr>
                <w:rFonts w:hint="eastAsia"/>
                <w:rtl/>
              </w:rPr>
              <w:t>ت</w:t>
            </w:r>
            <w:r w:rsidRPr="00DB68FF">
              <w:rPr>
                <w:rtl/>
              </w:rPr>
              <w:t xml:space="preserve"> و استندرد</w:t>
            </w:r>
          </w:p>
        </w:tc>
        <w:tc>
          <w:tcPr>
            <w:tcW w:w="630" w:type="dxa"/>
            <w:tcBorders>
              <w:top w:val="single" w:sz="6" w:space="0" w:color="auto"/>
              <w:left w:val="single" w:sz="6" w:space="0" w:color="auto"/>
              <w:right w:val="single" w:sz="6" w:space="0" w:color="auto"/>
            </w:tcBorders>
            <w:vAlign w:val="center"/>
          </w:tcPr>
          <w:p w14:paraId="0ECEB8B5" w14:textId="77777777" w:rsidR="003F16D4" w:rsidRPr="00DF6698" w:rsidRDefault="003F16D4" w:rsidP="003F16D4">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2B90A457" w14:textId="1657FD3B" w:rsidR="003F16D4" w:rsidRPr="003F16D4" w:rsidRDefault="003F16D4" w:rsidP="003F16D4">
            <w:pPr>
              <w:suppressAutoHyphens/>
              <w:bidi/>
              <w:jc w:val="center"/>
              <w:rPr>
                <w:rFonts w:cs="B Nazanin"/>
                <w:b/>
                <w:bCs/>
                <w:szCs w:val="24"/>
                <w:highlight w:val="lightGray"/>
                <w:rtl/>
              </w:rPr>
            </w:pPr>
            <w:r w:rsidRPr="003F16D4">
              <w:rPr>
                <w:rFonts w:ascii="Calibri" w:hAnsi="Calibri"/>
                <w:color w:val="000000"/>
                <w:szCs w:val="24"/>
                <w:rtl/>
              </w:rPr>
              <w:t>کیلو</w:t>
            </w:r>
          </w:p>
        </w:tc>
        <w:tc>
          <w:tcPr>
            <w:tcW w:w="1800" w:type="dxa"/>
            <w:tcBorders>
              <w:top w:val="nil"/>
              <w:left w:val="single" w:sz="4" w:space="0" w:color="auto"/>
              <w:bottom w:val="single" w:sz="4" w:space="0" w:color="auto"/>
              <w:right w:val="single" w:sz="4" w:space="0" w:color="auto"/>
            </w:tcBorders>
            <w:shd w:val="clear" w:color="auto" w:fill="auto"/>
            <w:vAlign w:val="center"/>
          </w:tcPr>
          <w:p w14:paraId="66FD6B01" w14:textId="0E2AB7C5" w:rsidR="003F16D4" w:rsidRPr="003F16D4" w:rsidRDefault="003F16D4" w:rsidP="003F16D4">
            <w:pPr>
              <w:suppressAutoHyphens/>
              <w:bidi/>
              <w:jc w:val="center"/>
              <w:rPr>
                <w:rFonts w:cs="B Nazanin"/>
                <w:b/>
                <w:bCs/>
                <w:szCs w:val="24"/>
                <w:highlight w:val="lightGray"/>
                <w:rtl/>
              </w:rPr>
            </w:pPr>
            <w:r w:rsidRPr="003F16D4">
              <w:rPr>
                <w:rFonts w:ascii="Calibri" w:hAnsi="Calibri" w:cs="Calibri"/>
                <w:color w:val="000000"/>
                <w:szCs w:val="24"/>
              </w:rPr>
              <w:t>400</w:t>
            </w:r>
          </w:p>
        </w:tc>
        <w:tc>
          <w:tcPr>
            <w:tcW w:w="1710" w:type="dxa"/>
            <w:tcBorders>
              <w:top w:val="single" w:sz="6" w:space="0" w:color="auto"/>
              <w:left w:val="single" w:sz="6" w:space="0" w:color="auto"/>
              <w:bottom w:val="single" w:sz="6" w:space="0" w:color="auto"/>
              <w:right w:val="single" w:sz="6" w:space="0" w:color="auto"/>
            </w:tcBorders>
            <w:vAlign w:val="center"/>
          </w:tcPr>
          <w:p w14:paraId="22FEF78E" w14:textId="2A21225C" w:rsidR="003F16D4" w:rsidRPr="008256DE" w:rsidRDefault="003F16D4" w:rsidP="003F16D4">
            <w:pPr>
              <w:suppressAutoHyphens/>
              <w:bidi/>
              <w:jc w:val="center"/>
              <w:rPr>
                <w:rFonts w:cs="B Nazanin"/>
                <w:szCs w:val="24"/>
                <w:rtl/>
              </w:rPr>
            </w:pPr>
            <w:r w:rsidRPr="003E4914">
              <w:t>800</w:t>
            </w:r>
          </w:p>
        </w:tc>
        <w:tc>
          <w:tcPr>
            <w:tcW w:w="1438" w:type="dxa"/>
            <w:tcBorders>
              <w:top w:val="single" w:sz="6" w:space="0" w:color="auto"/>
              <w:left w:val="single" w:sz="6" w:space="0" w:color="auto"/>
              <w:bottom w:val="single" w:sz="6" w:space="0" w:color="auto"/>
              <w:right w:val="single" w:sz="6" w:space="0" w:color="auto"/>
            </w:tcBorders>
          </w:tcPr>
          <w:p w14:paraId="2A6BD588" w14:textId="77777777" w:rsidR="003F16D4" w:rsidRPr="008256DE" w:rsidRDefault="003F16D4" w:rsidP="003F16D4">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5EB9F2C" w14:textId="77777777" w:rsidR="003F16D4" w:rsidRPr="008256DE" w:rsidRDefault="003F16D4" w:rsidP="003F16D4">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B460984" w14:textId="77777777" w:rsidR="003F16D4" w:rsidRPr="008256DE" w:rsidRDefault="003F16D4" w:rsidP="003F16D4">
            <w:pPr>
              <w:suppressAutoHyphens/>
              <w:bidi/>
              <w:jc w:val="center"/>
              <w:rPr>
                <w:rFonts w:cs="B Nazanin"/>
                <w:szCs w:val="24"/>
                <w:rtl/>
              </w:rPr>
            </w:pPr>
          </w:p>
        </w:tc>
      </w:tr>
      <w:tr w:rsidR="00D11F01" w:rsidRPr="008256DE" w14:paraId="03B2D578" w14:textId="77777777" w:rsidTr="008959E9">
        <w:trPr>
          <w:cantSplit/>
          <w:trHeight w:val="1470"/>
          <w:jc w:val="center"/>
        </w:trPr>
        <w:tc>
          <w:tcPr>
            <w:tcW w:w="11700" w:type="dxa"/>
            <w:gridSpan w:val="9"/>
            <w:tcBorders>
              <w:top w:val="single" w:sz="6" w:space="0" w:color="auto"/>
              <w:left w:val="double" w:sz="6" w:space="0" w:color="auto"/>
              <w:bottom w:val="single" w:sz="6" w:space="0" w:color="auto"/>
              <w:right w:val="single" w:sz="6" w:space="0" w:color="auto"/>
            </w:tcBorders>
            <w:vAlign w:val="center"/>
          </w:tcPr>
          <w:p w14:paraId="36D0BCEB" w14:textId="7EA0C1D8" w:rsidR="00D11F01" w:rsidRPr="008256DE" w:rsidRDefault="00D11F01" w:rsidP="00D11F01">
            <w:pPr>
              <w:suppressAutoHyphens/>
              <w:bidi/>
              <w:jc w:val="center"/>
              <w:rPr>
                <w:rFonts w:cs="B Nazanin"/>
                <w:szCs w:val="24"/>
                <w:rtl/>
              </w:rPr>
            </w:pPr>
            <w:r>
              <w:rPr>
                <w:rFonts w:cs="B Nazanin" w:hint="cs"/>
                <w:szCs w:val="24"/>
                <w:rtl/>
              </w:rPr>
              <w:t>قیمت مجموعی لات ششم:</w:t>
            </w:r>
          </w:p>
        </w:tc>
        <w:tc>
          <w:tcPr>
            <w:tcW w:w="1530" w:type="dxa"/>
            <w:tcBorders>
              <w:top w:val="single" w:sz="6" w:space="0" w:color="auto"/>
              <w:left w:val="single" w:sz="6" w:space="0" w:color="auto"/>
              <w:bottom w:val="single" w:sz="6" w:space="0" w:color="auto"/>
              <w:right w:val="double" w:sz="6" w:space="0" w:color="auto"/>
            </w:tcBorders>
          </w:tcPr>
          <w:p w14:paraId="00EC48D5" w14:textId="77777777" w:rsidR="00D11F01" w:rsidRPr="008256DE" w:rsidRDefault="00D11F01" w:rsidP="00F40821">
            <w:pPr>
              <w:suppressAutoHyphens/>
              <w:bidi/>
              <w:jc w:val="center"/>
              <w:rPr>
                <w:rFonts w:cs="B Nazanin"/>
                <w:szCs w:val="24"/>
                <w:rtl/>
              </w:rPr>
            </w:pPr>
          </w:p>
        </w:tc>
      </w:tr>
      <w:tr w:rsidR="00D11F01" w:rsidRPr="008256DE" w14:paraId="0F1909E9"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0DC9BB09" w14:textId="08B2BC6D" w:rsidR="00D11F01" w:rsidRPr="008256DE" w:rsidRDefault="00D11F01" w:rsidP="00D11F01">
            <w:pPr>
              <w:suppressAutoHyphens/>
              <w:bidi/>
              <w:jc w:val="center"/>
              <w:rPr>
                <w:rFonts w:cs="B Nazanin"/>
                <w:szCs w:val="24"/>
                <w:rtl/>
              </w:rPr>
            </w:pPr>
            <w:r>
              <w:rPr>
                <w:rFonts w:cs="B Nazanin" w:hint="cs"/>
                <w:szCs w:val="24"/>
                <w:rtl/>
              </w:rPr>
              <w:t>لات هفتم قول اردوی 215 میوند</w:t>
            </w:r>
          </w:p>
        </w:tc>
      </w:tr>
      <w:tr w:rsidR="0040729E" w:rsidRPr="008256DE" w14:paraId="38298F57"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E9DE79E" w14:textId="016ECFB6" w:rsidR="0040729E" w:rsidRPr="008256DE" w:rsidRDefault="0040729E" w:rsidP="0040729E">
            <w:pPr>
              <w:suppressAutoHyphens/>
              <w:bidi/>
              <w:jc w:val="center"/>
              <w:rPr>
                <w:rFonts w:cs="B Nazanin"/>
                <w:szCs w:val="24"/>
                <w:rtl/>
              </w:rPr>
            </w:pPr>
            <w:r>
              <w:rPr>
                <w:rFonts w:cs="B Nazanin" w:hint="cs"/>
                <w:szCs w:val="24"/>
                <w:rtl/>
              </w:rPr>
              <w:t>1</w:t>
            </w:r>
          </w:p>
        </w:tc>
        <w:tc>
          <w:tcPr>
            <w:tcW w:w="2790" w:type="dxa"/>
            <w:tcBorders>
              <w:top w:val="single" w:sz="6" w:space="0" w:color="auto"/>
              <w:left w:val="single" w:sz="6" w:space="0" w:color="auto"/>
              <w:bottom w:val="single" w:sz="6" w:space="0" w:color="auto"/>
              <w:right w:val="single" w:sz="6" w:space="0" w:color="auto"/>
            </w:tcBorders>
          </w:tcPr>
          <w:p w14:paraId="1ACB662D" w14:textId="5C14B41F" w:rsidR="0040729E" w:rsidRPr="00DF6698" w:rsidRDefault="0040729E" w:rsidP="0040729E">
            <w:pPr>
              <w:suppressAutoHyphens/>
              <w:bidi/>
              <w:jc w:val="lowKashida"/>
              <w:rPr>
                <w:rFonts w:cs="B Nazanin"/>
                <w:b/>
                <w:bCs/>
                <w:sz w:val="22"/>
                <w:szCs w:val="22"/>
                <w:rtl/>
                <w:lang w:bidi="fa-IR"/>
              </w:rPr>
            </w:pPr>
            <w:r w:rsidRPr="00B23320">
              <w:rPr>
                <w:rtl/>
              </w:rPr>
              <w:t>هسکوموانع تکه دار ارتفاع 2.21متر،عرض 1.52 متر،طول 1.52 مترازس</w:t>
            </w:r>
            <w:r w:rsidRPr="00B23320">
              <w:rPr>
                <w:rFonts w:hint="cs"/>
                <w:rtl/>
              </w:rPr>
              <w:t>ی</w:t>
            </w:r>
            <w:r w:rsidRPr="00B23320">
              <w:rPr>
                <w:rFonts w:hint="eastAsia"/>
                <w:rtl/>
              </w:rPr>
              <w:t>خ</w:t>
            </w:r>
            <w:r w:rsidRPr="00B23320">
              <w:rPr>
                <w:rtl/>
              </w:rPr>
              <w:t xml:space="preserve"> 5 مل</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استندردامر</w:t>
            </w:r>
            <w:r w:rsidRPr="00B23320">
              <w:rPr>
                <w:rFonts w:hint="cs"/>
                <w:rtl/>
              </w:rPr>
              <w:t>ی</w:t>
            </w:r>
            <w:r w:rsidRPr="00B23320">
              <w:rPr>
                <w:rFonts w:hint="eastAsia"/>
                <w:rtl/>
              </w:rPr>
              <w:t>کائ</w:t>
            </w:r>
            <w:r w:rsidRPr="00B23320">
              <w:rPr>
                <w:rFonts w:hint="cs"/>
                <w:rtl/>
              </w:rPr>
              <w:t>ی</w:t>
            </w:r>
            <w:r w:rsidRPr="00B23320">
              <w:rPr>
                <w:rtl/>
              </w:rPr>
              <w:t xml:space="preserve"> و </w:t>
            </w:r>
            <w:r w:rsidRPr="00B23320">
              <w:rPr>
                <w:rFonts w:hint="cs"/>
                <w:rtl/>
              </w:rPr>
              <w:t>ی</w:t>
            </w:r>
            <w:r w:rsidRPr="00B23320">
              <w:rPr>
                <w:rFonts w:hint="eastAsia"/>
                <w:rtl/>
              </w:rPr>
              <w:t>ا</w:t>
            </w:r>
            <w:r w:rsidRPr="00B23320">
              <w:rPr>
                <w:rtl/>
              </w:rPr>
              <w:t xml:space="preserve"> معادل آن،تکه هسکوازجنس دبل باشد تادر وقت پرکار</w:t>
            </w:r>
            <w:r w:rsidRPr="00B23320">
              <w:rPr>
                <w:rFonts w:hint="cs"/>
                <w:rtl/>
              </w:rPr>
              <w:t>ی</w:t>
            </w:r>
            <w:r w:rsidRPr="00B23320">
              <w:rPr>
                <w:rtl/>
              </w:rPr>
              <w:t xml:space="preserve"> پاره نشود،س</w:t>
            </w:r>
            <w:r w:rsidRPr="00B23320">
              <w:rPr>
                <w:rFonts w:hint="cs"/>
                <w:rtl/>
              </w:rPr>
              <w:t>ی</w:t>
            </w:r>
            <w:r w:rsidRPr="00B23320">
              <w:rPr>
                <w:rFonts w:hint="eastAsia"/>
                <w:rtl/>
              </w:rPr>
              <w:t>خ</w:t>
            </w:r>
            <w:r w:rsidRPr="00B23320">
              <w:rPr>
                <w:rtl/>
              </w:rPr>
              <w:t xml:space="preserve"> ها</w:t>
            </w:r>
            <w:r w:rsidRPr="00B23320">
              <w:rPr>
                <w:rFonts w:hint="cs"/>
                <w:rtl/>
              </w:rPr>
              <w:t>ی</w:t>
            </w:r>
            <w:r w:rsidRPr="00B23320">
              <w:rPr>
                <w:rtl/>
              </w:rPr>
              <w:t xml:space="preserve"> هسکو ل</w:t>
            </w:r>
            <w:r w:rsidRPr="00B23320">
              <w:rPr>
                <w:rFonts w:hint="cs"/>
                <w:rtl/>
              </w:rPr>
              <w:t>ی</w:t>
            </w:r>
            <w:r w:rsidRPr="00B23320">
              <w:rPr>
                <w:rFonts w:hint="eastAsia"/>
                <w:rtl/>
              </w:rPr>
              <w:t>م</w:t>
            </w:r>
            <w:r w:rsidRPr="00B23320">
              <w:rPr>
                <w:rtl/>
              </w:rPr>
              <w:t xml:space="preserve"> کار</w:t>
            </w:r>
            <w:r w:rsidRPr="00B23320">
              <w:rPr>
                <w:rFonts w:hint="cs"/>
                <w:rtl/>
              </w:rPr>
              <w:t>ی</w:t>
            </w:r>
            <w:r w:rsidRPr="00B23320">
              <w:rPr>
                <w:rtl/>
              </w:rPr>
              <w:t xml:space="preserve"> کمپن</w:t>
            </w:r>
            <w:r w:rsidRPr="00B23320">
              <w:rPr>
                <w:rFonts w:hint="cs"/>
                <w:rtl/>
              </w:rPr>
              <w:t>ی</w:t>
            </w:r>
            <w:r w:rsidRPr="00B23320">
              <w:rPr>
                <w:rtl/>
              </w:rPr>
              <w:t xml:space="preserve"> باشد،وقت پرکار</w:t>
            </w:r>
            <w:r w:rsidRPr="00B23320">
              <w:rPr>
                <w:rFonts w:hint="cs"/>
                <w:rtl/>
              </w:rPr>
              <w:t>ی</w:t>
            </w:r>
            <w:r w:rsidRPr="00B23320">
              <w:rPr>
                <w:rtl/>
              </w:rPr>
              <w:t xml:space="preserve"> از هم جدا نشود فنر</w:t>
            </w:r>
            <w:r w:rsidRPr="00B23320">
              <w:rPr>
                <w:rFonts w:hint="cs"/>
                <w:rtl/>
              </w:rPr>
              <w:t>ی</w:t>
            </w:r>
            <w:r w:rsidRPr="00B23320">
              <w:rPr>
                <w:rFonts w:hint="eastAsia"/>
                <w:rtl/>
              </w:rPr>
              <w:t>ا</w:t>
            </w:r>
            <w:r w:rsidRPr="00B23320">
              <w:rPr>
                <w:rtl/>
              </w:rPr>
              <w:t xml:space="preserve"> سپرنگ ها</w:t>
            </w:r>
            <w:r w:rsidRPr="00B23320">
              <w:rPr>
                <w:rFonts w:hint="cs"/>
                <w:rtl/>
              </w:rPr>
              <w:t>ی</w:t>
            </w:r>
            <w:r w:rsidRPr="00B23320">
              <w:rPr>
                <w:rtl/>
              </w:rPr>
              <w:t xml:space="preserve"> هسکو 4 مل</w:t>
            </w:r>
            <w:r w:rsidRPr="00B23320">
              <w:rPr>
                <w:rFonts w:hint="cs"/>
                <w:rtl/>
              </w:rPr>
              <w:t>ی</w:t>
            </w:r>
            <w:r w:rsidRPr="00B23320">
              <w:rPr>
                <w:rtl/>
              </w:rPr>
              <w:t xml:space="preserve"> باشد تا مقاو</w:t>
            </w:r>
            <w:r w:rsidRPr="00B23320">
              <w:rPr>
                <w:rFonts w:hint="eastAsia"/>
                <w:rtl/>
              </w:rPr>
              <w:t>مت</w:t>
            </w:r>
            <w:r w:rsidRPr="00B23320">
              <w:rPr>
                <w:rtl/>
              </w:rPr>
              <w:t xml:space="preserve"> پرکار</w:t>
            </w:r>
            <w:r w:rsidRPr="00B23320">
              <w:rPr>
                <w:rFonts w:hint="cs"/>
                <w:rtl/>
              </w:rPr>
              <w:t>ی</w:t>
            </w:r>
            <w:r w:rsidRPr="00B23320">
              <w:rPr>
                <w:rtl/>
              </w:rPr>
              <w:t xml:space="preserve"> را داشته باشد.بالاوپائ</w:t>
            </w:r>
            <w:r w:rsidRPr="00B23320">
              <w:rPr>
                <w:rFonts w:hint="cs"/>
                <w:rtl/>
              </w:rPr>
              <w:t>ی</w:t>
            </w:r>
            <w:r w:rsidRPr="00B23320">
              <w:rPr>
                <w:rFonts w:hint="eastAsia"/>
                <w:rtl/>
              </w:rPr>
              <w:t>ن</w:t>
            </w:r>
            <w:r w:rsidRPr="00B23320">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081B94A8" w14:textId="77777777" w:rsidR="0040729E" w:rsidRPr="00DF6698" w:rsidRDefault="0040729E" w:rsidP="0040729E">
            <w:pPr>
              <w:suppressAutoHyphens/>
              <w:bidi/>
              <w:jc w:val="center"/>
              <w:rPr>
                <w:rFonts w:cs="B Nazanin"/>
                <w:b/>
                <w:bCs/>
                <w:sz w:val="22"/>
                <w:szCs w:val="22"/>
                <w:rt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22AF60" w14:textId="7687C185"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خانه</w:t>
            </w:r>
          </w:p>
        </w:tc>
        <w:tc>
          <w:tcPr>
            <w:tcW w:w="1800" w:type="dxa"/>
            <w:tcBorders>
              <w:top w:val="single" w:sz="4" w:space="0" w:color="auto"/>
              <w:left w:val="nil"/>
              <w:bottom w:val="single" w:sz="4" w:space="0" w:color="auto"/>
              <w:right w:val="single" w:sz="4" w:space="0" w:color="auto"/>
            </w:tcBorders>
            <w:shd w:val="clear" w:color="auto" w:fill="auto"/>
            <w:vAlign w:val="center"/>
          </w:tcPr>
          <w:p w14:paraId="3EAEAE26" w14:textId="21361164"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3500</w:t>
            </w:r>
          </w:p>
        </w:tc>
        <w:tc>
          <w:tcPr>
            <w:tcW w:w="1710" w:type="dxa"/>
            <w:tcBorders>
              <w:top w:val="single" w:sz="6" w:space="0" w:color="auto"/>
              <w:left w:val="single" w:sz="6" w:space="0" w:color="auto"/>
              <w:bottom w:val="single" w:sz="6" w:space="0" w:color="auto"/>
              <w:right w:val="single" w:sz="6" w:space="0" w:color="auto"/>
            </w:tcBorders>
            <w:vAlign w:val="center"/>
          </w:tcPr>
          <w:p w14:paraId="4E5BAB17" w14:textId="049A7FB1" w:rsidR="0040729E" w:rsidRPr="008256DE" w:rsidRDefault="0040729E" w:rsidP="0040729E">
            <w:pPr>
              <w:suppressAutoHyphens/>
              <w:bidi/>
              <w:jc w:val="center"/>
              <w:rPr>
                <w:rFonts w:cs="B Nazanin"/>
                <w:szCs w:val="24"/>
                <w:rtl/>
              </w:rPr>
            </w:pPr>
            <w:r w:rsidRPr="001F49F2">
              <w:t>7000</w:t>
            </w:r>
          </w:p>
        </w:tc>
        <w:tc>
          <w:tcPr>
            <w:tcW w:w="1438" w:type="dxa"/>
            <w:tcBorders>
              <w:top w:val="single" w:sz="6" w:space="0" w:color="auto"/>
              <w:left w:val="single" w:sz="6" w:space="0" w:color="auto"/>
              <w:bottom w:val="single" w:sz="6" w:space="0" w:color="auto"/>
              <w:right w:val="single" w:sz="6" w:space="0" w:color="auto"/>
            </w:tcBorders>
          </w:tcPr>
          <w:p w14:paraId="2DBF6F8B"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2426E756"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03859ECB" w14:textId="77777777" w:rsidR="0040729E" w:rsidRPr="008256DE" w:rsidRDefault="0040729E" w:rsidP="0040729E">
            <w:pPr>
              <w:suppressAutoHyphens/>
              <w:bidi/>
              <w:jc w:val="center"/>
              <w:rPr>
                <w:rFonts w:cs="B Nazanin"/>
                <w:szCs w:val="24"/>
                <w:rtl/>
              </w:rPr>
            </w:pPr>
          </w:p>
        </w:tc>
      </w:tr>
      <w:tr w:rsidR="0040729E" w:rsidRPr="008256DE" w14:paraId="425263EF"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D6CBBEC" w14:textId="039B4AF1" w:rsidR="0040729E" w:rsidRPr="008256DE" w:rsidRDefault="0040729E" w:rsidP="0040729E">
            <w:pPr>
              <w:suppressAutoHyphens/>
              <w:bidi/>
              <w:jc w:val="center"/>
              <w:rPr>
                <w:rFonts w:cs="B Nazanin"/>
                <w:szCs w:val="24"/>
                <w:rtl/>
              </w:rPr>
            </w:pPr>
            <w:r>
              <w:rPr>
                <w:rFonts w:cs="B Nazanin" w:hint="cs"/>
                <w:szCs w:val="24"/>
                <w:rtl/>
              </w:rPr>
              <w:t>2</w:t>
            </w:r>
          </w:p>
        </w:tc>
        <w:tc>
          <w:tcPr>
            <w:tcW w:w="2790" w:type="dxa"/>
            <w:tcBorders>
              <w:top w:val="single" w:sz="6" w:space="0" w:color="auto"/>
              <w:left w:val="single" w:sz="6" w:space="0" w:color="auto"/>
              <w:bottom w:val="single" w:sz="6" w:space="0" w:color="auto"/>
              <w:right w:val="single" w:sz="6" w:space="0" w:color="auto"/>
            </w:tcBorders>
          </w:tcPr>
          <w:p w14:paraId="3F7212DE" w14:textId="214F0006" w:rsidR="0040729E" w:rsidRPr="00DF6698" w:rsidRDefault="0040729E" w:rsidP="0040729E">
            <w:pPr>
              <w:suppressAutoHyphens/>
              <w:bidi/>
              <w:jc w:val="lowKashida"/>
              <w:rPr>
                <w:rFonts w:cs="B Nazanin"/>
                <w:b/>
                <w:bCs/>
                <w:sz w:val="22"/>
                <w:szCs w:val="22"/>
                <w:rtl/>
                <w:lang w:bidi="fa-IR"/>
              </w:rPr>
            </w:pPr>
            <w:r w:rsidRPr="00B23320">
              <w:rPr>
                <w:rFonts w:hint="eastAsia"/>
                <w:rtl/>
              </w:rPr>
              <w:t>هسکوموانع</w:t>
            </w:r>
            <w:r w:rsidRPr="00B23320">
              <w:rPr>
                <w:rtl/>
              </w:rPr>
              <w:t xml:space="preserve"> تکه دار طول 1متر،عرض 1 متر،ارتفاع 1 متر از س</w:t>
            </w:r>
            <w:r w:rsidRPr="00B23320">
              <w:rPr>
                <w:rFonts w:hint="cs"/>
                <w:rtl/>
              </w:rPr>
              <w:t>ی</w:t>
            </w:r>
            <w:r w:rsidRPr="00B23320">
              <w:rPr>
                <w:rFonts w:hint="eastAsia"/>
                <w:rtl/>
              </w:rPr>
              <w:t>خ</w:t>
            </w:r>
            <w:r w:rsidRPr="00B23320">
              <w:rPr>
                <w:rtl/>
              </w:rPr>
              <w:t xml:space="preserve"> 4 مل</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استندردامر</w:t>
            </w:r>
            <w:r w:rsidRPr="00B23320">
              <w:rPr>
                <w:rFonts w:hint="cs"/>
                <w:rtl/>
              </w:rPr>
              <w:t>ی</w:t>
            </w:r>
            <w:r w:rsidRPr="00B23320">
              <w:rPr>
                <w:rFonts w:hint="eastAsia"/>
                <w:rtl/>
              </w:rPr>
              <w:t>کائ</w:t>
            </w:r>
            <w:r w:rsidRPr="00B23320">
              <w:rPr>
                <w:rFonts w:hint="cs"/>
                <w:rtl/>
              </w:rPr>
              <w:t>ی</w:t>
            </w:r>
            <w:r w:rsidRPr="00B23320">
              <w:rPr>
                <w:rtl/>
              </w:rPr>
              <w:t xml:space="preserve"> و </w:t>
            </w:r>
            <w:r w:rsidRPr="00B23320">
              <w:rPr>
                <w:rFonts w:hint="cs"/>
                <w:rtl/>
              </w:rPr>
              <w:t>ی</w:t>
            </w:r>
            <w:r w:rsidRPr="00B23320">
              <w:rPr>
                <w:rFonts w:hint="eastAsia"/>
                <w:rtl/>
              </w:rPr>
              <w:t>ا</w:t>
            </w:r>
            <w:r w:rsidRPr="00B23320">
              <w:rPr>
                <w:rtl/>
              </w:rPr>
              <w:t xml:space="preserve"> معادل آن،تکه هسکواز جنس دبل باشد تادر وقت پرکا ر</w:t>
            </w:r>
            <w:r w:rsidRPr="00B23320">
              <w:rPr>
                <w:rFonts w:hint="cs"/>
                <w:rtl/>
              </w:rPr>
              <w:t>ی</w:t>
            </w:r>
            <w:r w:rsidRPr="00B23320">
              <w:rPr>
                <w:rtl/>
              </w:rPr>
              <w:t xml:space="preserve"> پاره نشود،س</w:t>
            </w:r>
            <w:r w:rsidRPr="00B23320">
              <w:rPr>
                <w:rFonts w:hint="cs"/>
                <w:rtl/>
              </w:rPr>
              <w:t>ی</w:t>
            </w:r>
            <w:r w:rsidRPr="00B23320">
              <w:rPr>
                <w:rFonts w:hint="eastAsia"/>
                <w:rtl/>
              </w:rPr>
              <w:t>خ</w:t>
            </w:r>
            <w:r w:rsidRPr="00B23320">
              <w:rPr>
                <w:rtl/>
              </w:rPr>
              <w:t xml:space="preserve"> ها</w:t>
            </w:r>
            <w:r w:rsidRPr="00B23320">
              <w:rPr>
                <w:rFonts w:hint="cs"/>
                <w:rtl/>
              </w:rPr>
              <w:t>ی</w:t>
            </w:r>
            <w:r w:rsidRPr="00B23320">
              <w:rPr>
                <w:rtl/>
              </w:rPr>
              <w:t xml:space="preserve"> هسکو ل</w:t>
            </w:r>
            <w:r w:rsidRPr="00B23320">
              <w:rPr>
                <w:rFonts w:hint="cs"/>
                <w:rtl/>
              </w:rPr>
              <w:t>ی</w:t>
            </w:r>
            <w:r w:rsidRPr="00B23320">
              <w:rPr>
                <w:rFonts w:hint="eastAsia"/>
                <w:rtl/>
              </w:rPr>
              <w:t>م</w:t>
            </w:r>
            <w:r w:rsidRPr="00B23320">
              <w:rPr>
                <w:rtl/>
              </w:rPr>
              <w:t xml:space="preserve"> کار</w:t>
            </w:r>
            <w:r w:rsidRPr="00B23320">
              <w:rPr>
                <w:rFonts w:hint="cs"/>
                <w:rtl/>
              </w:rPr>
              <w:t>ی</w:t>
            </w:r>
            <w:r w:rsidRPr="00B23320">
              <w:rPr>
                <w:rtl/>
              </w:rPr>
              <w:t xml:space="preserve"> کمپن</w:t>
            </w:r>
            <w:r w:rsidRPr="00B23320">
              <w:rPr>
                <w:rFonts w:hint="cs"/>
                <w:rtl/>
              </w:rPr>
              <w:t>ی</w:t>
            </w:r>
            <w:r w:rsidRPr="00B23320">
              <w:rPr>
                <w:rtl/>
              </w:rPr>
              <w:t xml:space="preserve"> باشد ،وقت پرکار</w:t>
            </w:r>
            <w:r w:rsidRPr="00B23320">
              <w:rPr>
                <w:rFonts w:hint="cs"/>
                <w:rtl/>
              </w:rPr>
              <w:t>ی</w:t>
            </w:r>
            <w:r w:rsidRPr="00B23320">
              <w:rPr>
                <w:rtl/>
              </w:rPr>
              <w:t xml:space="preserve"> از هم جدا نشود فنر </w:t>
            </w:r>
            <w:r w:rsidRPr="00B23320">
              <w:rPr>
                <w:rFonts w:hint="cs"/>
                <w:rtl/>
              </w:rPr>
              <w:t>ی</w:t>
            </w:r>
            <w:r w:rsidRPr="00B23320">
              <w:rPr>
                <w:rFonts w:hint="eastAsia"/>
                <w:rtl/>
              </w:rPr>
              <w:t>ا</w:t>
            </w:r>
            <w:r w:rsidRPr="00B23320">
              <w:rPr>
                <w:rtl/>
              </w:rPr>
              <w:t xml:space="preserve"> سپرنگ ها</w:t>
            </w:r>
            <w:r w:rsidRPr="00B23320">
              <w:rPr>
                <w:rFonts w:hint="cs"/>
                <w:rtl/>
              </w:rPr>
              <w:t>ی</w:t>
            </w:r>
            <w:r w:rsidRPr="00B23320">
              <w:rPr>
                <w:rtl/>
              </w:rPr>
              <w:t xml:space="preserve"> هسکو 4 مل</w:t>
            </w:r>
            <w:r w:rsidRPr="00B23320">
              <w:rPr>
                <w:rFonts w:hint="cs"/>
                <w:rtl/>
              </w:rPr>
              <w:t>ی</w:t>
            </w:r>
            <w:r w:rsidRPr="00B23320">
              <w:rPr>
                <w:rtl/>
              </w:rPr>
              <w:t xml:space="preserve"> باشد تا مقاومت</w:t>
            </w:r>
            <w:r w:rsidRPr="00B23320">
              <w:t xml:space="preserve"> </w:t>
            </w:r>
            <w:r w:rsidRPr="00B23320">
              <w:rPr>
                <w:rFonts w:hint="eastAsia"/>
                <w:rtl/>
              </w:rPr>
              <w:t>پرکار</w:t>
            </w:r>
            <w:r w:rsidRPr="00B23320">
              <w:rPr>
                <w:rFonts w:hint="cs"/>
                <w:rtl/>
              </w:rPr>
              <w:t>ی</w:t>
            </w:r>
            <w:r w:rsidRPr="00B23320">
              <w:rPr>
                <w:rtl/>
              </w:rPr>
              <w:t xml:space="preserve"> راداشته باشد.بالاوپائ</w:t>
            </w:r>
            <w:r w:rsidRPr="00B23320">
              <w:rPr>
                <w:rFonts w:hint="cs"/>
                <w:rtl/>
              </w:rPr>
              <w:t>ی</w:t>
            </w:r>
            <w:r w:rsidRPr="00B23320">
              <w:rPr>
                <w:rFonts w:hint="eastAsia"/>
                <w:rtl/>
              </w:rPr>
              <w:t>ن</w:t>
            </w:r>
            <w:r w:rsidRPr="00B23320">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164AA917"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945940C" w14:textId="5117FE7B"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خانه</w:t>
            </w:r>
          </w:p>
        </w:tc>
        <w:tc>
          <w:tcPr>
            <w:tcW w:w="1800" w:type="dxa"/>
            <w:tcBorders>
              <w:top w:val="nil"/>
              <w:left w:val="nil"/>
              <w:bottom w:val="single" w:sz="4" w:space="0" w:color="auto"/>
              <w:right w:val="single" w:sz="4" w:space="0" w:color="auto"/>
            </w:tcBorders>
            <w:shd w:val="clear" w:color="auto" w:fill="auto"/>
            <w:vAlign w:val="center"/>
          </w:tcPr>
          <w:p w14:paraId="0D4D6F26" w14:textId="3245FF7F"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5400</w:t>
            </w:r>
          </w:p>
        </w:tc>
        <w:tc>
          <w:tcPr>
            <w:tcW w:w="1710" w:type="dxa"/>
            <w:tcBorders>
              <w:top w:val="single" w:sz="6" w:space="0" w:color="auto"/>
              <w:left w:val="single" w:sz="6" w:space="0" w:color="auto"/>
              <w:bottom w:val="single" w:sz="6" w:space="0" w:color="auto"/>
              <w:right w:val="single" w:sz="6" w:space="0" w:color="auto"/>
            </w:tcBorders>
            <w:vAlign w:val="center"/>
          </w:tcPr>
          <w:p w14:paraId="6EADAFA9" w14:textId="36216BFD" w:rsidR="0040729E" w:rsidRPr="008256DE" w:rsidRDefault="0040729E" w:rsidP="0040729E">
            <w:pPr>
              <w:suppressAutoHyphens/>
              <w:bidi/>
              <w:jc w:val="center"/>
              <w:rPr>
                <w:rFonts w:cs="B Nazanin"/>
                <w:szCs w:val="24"/>
                <w:rtl/>
              </w:rPr>
            </w:pPr>
            <w:r w:rsidRPr="001F49F2">
              <w:t>10800</w:t>
            </w:r>
          </w:p>
        </w:tc>
        <w:tc>
          <w:tcPr>
            <w:tcW w:w="1438" w:type="dxa"/>
            <w:tcBorders>
              <w:top w:val="single" w:sz="6" w:space="0" w:color="auto"/>
              <w:left w:val="single" w:sz="6" w:space="0" w:color="auto"/>
              <w:bottom w:val="single" w:sz="6" w:space="0" w:color="auto"/>
              <w:right w:val="single" w:sz="6" w:space="0" w:color="auto"/>
            </w:tcBorders>
          </w:tcPr>
          <w:p w14:paraId="1838E2B4"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95DD40D"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9CED8E" w14:textId="77777777" w:rsidR="0040729E" w:rsidRPr="008256DE" w:rsidRDefault="0040729E" w:rsidP="0040729E">
            <w:pPr>
              <w:suppressAutoHyphens/>
              <w:bidi/>
              <w:jc w:val="center"/>
              <w:rPr>
                <w:rFonts w:cs="B Nazanin"/>
                <w:szCs w:val="24"/>
                <w:rtl/>
              </w:rPr>
            </w:pPr>
          </w:p>
        </w:tc>
      </w:tr>
      <w:tr w:rsidR="0040729E" w:rsidRPr="008256DE" w14:paraId="3ADB9151"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DD0B1B2" w14:textId="36C01542" w:rsidR="0040729E" w:rsidRPr="008256DE" w:rsidRDefault="0040729E" w:rsidP="0040729E">
            <w:pPr>
              <w:suppressAutoHyphens/>
              <w:bidi/>
              <w:jc w:val="center"/>
              <w:rPr>
                <w:rFonts w:cs="B Nazanin"/>
                <w:szCs w:val="24"/>
                <w:rtl/>
              </w:rPr>
            </w:pPr>
            <w:r>
              <w:rPr>
                <w:rFonts w:cs="B Nazanin" w:hint="cs"/>
                <w:szCs w:val="24"/>
                <w:rtl/>
              </w:rPr>
              <w:t>3</w:t>
            </w:r>
          </w:p>
        </w:tc>
        <w:tc>
          <w:tcPr>
            <w:tcW w:w="2790" w:type="dxa"/>
            <w:tcBorders>
              <w:top w:val="single" w:sz="6" w:space="0" w:color="auto"/>
              <w:left w:val="single" w:sz="6" w:space="0" w:color="auto"/>
              <w:bottom w:val="single" w:sz="6" w:space="0" w:color="auto"/>
              <w:right w:val="single" w:sz="6" w:space="0" w:color="auto"/>
            </w:tcBorders>
          </w:tcPr>
          <w:p w14:paraId="7A3DECC0" w14:textId="6EC0BC32" w:rsidR="0040729E" w:rsidRPr="00DF6698" w:rsidRDefault="0040729E" w:rsidP="0040729E">
            <w:pPr>
              <w:suppressAutoHyphens/>
              <w:bidi/>
              <w:jc w:val="lowKashida"/>
              <w:rPr>
                <w:rFonts w:cs="B Nazanin"/>
                <w:b/>
                <w:bCs/>
                <w:sz w:val="22"/>
                <w:szCs w:val="22"/>
                <w:rtl/>
                <w:lang w:bidi="fa-IR"/>
              </w:rPr>
            </w:pPr>
            <w:r w:rsidRPr="00B23320">
              <w:rPr>
                <w:rFonts w:hint="eastAsia"/>
                <w:rtl/>
              </w:rPr>
              <w:t>هسکوموانع</w:t>
            </w:r>
            <w:r w:rsidRPr="00B23320">
              <w:rPr>
                <w:rtl/>
              </w:rPr>
              <w:t xml:space="preserve"> تکه دارطول61سانت</w:t>
            </w:r>
            <w:r w:rsidRPr="00B23320">
              <w:rPr>
                <w:rFonts w:hint="cs"/>
                <w:rtl/>
              </w:rPr>
              <w:t>ی</w:t>
            </w:r>
            <w:r w:rsidRPr="00B23320">
              <w:rPr>
                <w:rtl/>
              </w:rPr>
              <w:t xml:space="preserve"> متر،عرض61سانت</w:t>
            </w:r>
            <w:r w:rsidRPr="00B23320">
              <w:rPr>
                <w:rFonts w:hint="cs"/>
                <w:rtl/>
              </w:rPr>
              <w:t>ی</w:t>
            </w:r>
            <w:r w:rsidRPr="00B23320">
              <w:rPr>
                <w:rtl/>
              </w:rPr>
              <w:t xml:space="preserve"> متر،ارتفاع 61سانت</w:t>
            </w:r>
            <w:r w:rsidRPr="00B23320">
              <w:rPr>
                <w:rFonts w:hint="cs"/>
                <w:rtl/>
              </w:rPr>
              <w:t>ی</w:t>
            </w:r>
            <w:r w:rsidRPr="00B23320">
              <w:rPr>
                <w:rtl/>
              </w:rPr>
              <w:t xml:space="preserve"> مترازس</w:t>
            </w:r>
            <w:r w:rsidRPr="00B23320">
              <w:rPr>
                <w:rFonts w:hint="cs"/>
                <w:rtl/>
              </w:rPr>
              <w:t>ی</w:t>
            </w:r>
            <w:r w:rsidRPr="00B23320">
              <w:rPr>
                <w:rFonts w:hint="eastAsia"/>
                <w:rtl/>
              </w:rPr>
              <w:t>خ</w:t>
            </w:r>
            <w:r w:rsidRPr="00B23320">
              <w:rPr>
                <w:rtl/>
              </w:rPr>
              <w:t>4مل</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استندردامر</w:t>
            </w:r>
            <w:r w:rsidRPr="00B23320">
              <w:rPr>
                <w:rFonts w:hint="cs"/>
                <w:rtl/>
              </w:rPr>
              <w:t>ی</w:t>
            </w:r>
            <w:r w:rsidRPr="00B23320">
              <w:rPr>
                <w:rFonts w:hint="eastAsia"/>
                <w:rtl/>
              </w:rPr>
              <w:t>کائ</w:t>
            </w:r>
            <w:r w:rsidRPr="00B23320">
              <w:rPr>
                <w:rFonts w:hint="cs"/>
                <w:rtl/>
              </w:rPr>
              <w:t>ی</w:t>
            </w:r>
            <w:r w:rsidRPr="00B23320">
              <w:rPr>
                <w:rtl/>
              </w:rPr>
              <w:t xml:space="preserve"> و</w:t>
            </w:r>
            <w:r w:rsidRPr="00B23320">
              <w:rPr>
                <w:rFonts w:hint="cs"/>
                <w:rtl/>
              </w:rPr>
              <w:t>ی</w:t>
            </w:r>
            <w:r w:rsidRPr="00B23320">
              <w:rPr>
                <w:rFonts w:hint="eastAsia"/>
                <w:rtl/>
              </w:rPr>
              <w:t>امعادل</w:t>
            </w:r>
            <w:r w:rsidRPr="00B23320">
              <w:rPr>
                <w:rtl/>
              </w:rPr>
              <w:t xml:space="preserve"> آن،تکه هسکوازجنس دبل باشد تادروقت پرکا ر</w:t>
            </w:r>
            <w:r w:rsidRPr="00B23320">
              <w:rPr>
                <w:rFonts w:hint="cs"/>
                <w:rtl/>
              </w:rPr>
              <w:t>ی</w:t>
            </w:r>
            <w:r w:rsidRPr="00B23320">
              <w:rPr>
                <w:rtl/>
              </w:rPr>
              <w:t xml:space="preserve"> پاره نشود،س</w:t>
            </w:r>
            <w:r w:rsidRPr="00B23320">
              <w:rPr>
                <w:rFonts w:hint="cs"/>
                <w:rtl/>
              </w:rPr>
              <w:t>ی</w:t>
            </w:r>
            <w:r w:rsidRPr="00B23320">
              <w:rPr>
                <w:rFonts w:hint="eastAsia"/>
                <w:rtl/>
              </w:rPr>
              <w:t>خ</w:t>
            </w:r>
            <w:r w:rsidRPr="00B23320">
              <w:rPr>
                <w:rtl/>
              </w:rPr>
              <w:t xml:space="preserve"> ها</w:t>
            </w:r>
            <w:r w:rsidRPr="00B23320">
              <w:rPr>
                <w:rFonts w:hint="cs"/>
                <w:rtl/>
              </w:rPr>
              <w:t>ی</w:t>
            </w:r>
            <w:r w:rsidRPr="00B23320">
              <w:rPr>
                <w:rtl/>
              </w:rPr>
              <w:t xml:space="preserve"> هسکو ل</w:t>
            </w:r>
            <w:r w:rsidRPr="00B23320">
              <w:rPr>
                <w:rFonts w:hint="cs"/>
                <w:rtl/>
              </w:rPr>
              <w:t>ی</w:t>
            </w:r>
            <w:r w:rsidRPr="00B23320">
              <w:rPr>
                <w:rFonts w:hint="eastAsia"/>
                <w:rtl/>
              </w:rPr>
              <w:t>م</w:t>
            </w:r>
            <w:r w:rsidRPr="00B23320">
              <w:rPr>
                <w:rtl/>
              </w:rPr>
              <w:t xml:space="preserve"> کار</w:t>
            </w:r>
            <w:r w:rsidRPr="00B23320">
              <w:rPr>
                <w:rFonts w:hint="cs"/>
                <w:rtl/>
              </w:rPr>
              <w:t>ی</w:t>
            </w:r>
            <w:r w:rsidRPr="00B23320">
              <w:rPr>
                <w:rtl/>
              </w:rPr>
              <w:t xml:space="preserve"> کمپن</w:t>
            </w:r>
            <w:r w:rsidRPr="00B23320">
              <w:rPr>
                <w:rFonts w:hint="cs"/>
                <w:rtl/>
              </w:rPr>
              <w:t>ی</w:t>
            </w:r>
            <w:r w:rsidRPr="00B23320">
              <w:rPr>
                <w:rtl/>
              </w:rPr>
              <w:t xml:space="preserve"> باشد،وقت پرکار</w:t>
            </w:r>
            <w:r w:rsidRPr="00B23320">
              <w:rPr>
                <w:rFonts w:hint="cs"/>
                <w:rtl/>
              </w:rPr>
              <w:t>ی</w:t>
            </w:r>
            <w:r w:rsidRPr="00B23320">
              <w:rPr>
                <w:rtl/>
              </w:rPr>
              <w:t xml:space="preserve"> ازهم جدا نشود فنر</w:t>
            </w:r>
            <w:r w:rsidRPr="00B23320">
              <w:rPr>
                <w:rFonts w:hint="cs"/>
                <w:rtl/>
              </w:rPr>
              <w:t>ی</w:t>
            </w:r>
            <w:r w:rsidRPr="00B23320">
              <w:rPr>
                <w:rFonts w:hint="eastAsia"/>
                <w:rtl/>
              </w:rPr>
              <w:t>ا</w:t>
            </w:r>
            <w:r w:rsidRPr="00B23320">
              <w:rPr>
                <w:rtl/>
              </w:rPr>
              <w:t xml:space="preserve"> سپرنگ ها</w:t>
            </w:r>
            <w:r w:rsidRPr="00B23320">
              <w:rPr>
                <w:rFonts w:hint="cs"/>
                <w:rtl/>
              </w:rPr>
              <w:t>ی</w:t>
            </w:r>
            <w:r w:rsidRPr="00B23320">
              <w:rPr>
                <w:rtl/>
              </w:rPr>
              <w:t xml:space="preserve"> هسکو4 مل</w:t>
            </w:r>
            <w:r w:rsidRPr="00B23320">
              <w:rPr>
                <w:rFonts w:hint="cs"/>
                <w:rtl/>
              </w:rPr>
              <w:t>ی</w:t>
            </w:r>
            <w:r w:rsidRPr="00B23320">
              <w:rPr>
                <w:rtl/>
              </w:rPr>
              <w:t xml:space="preserve"> باشدتا مقاو</w:t>
            </w:r>
            <w:r w:rsidRPr="00B23320">
              <w:rPr>
                <w:rFonts w:hint="eastAsia"/>
                <w:rtl/>
              </w:rPr>
              <w:t>مت</w:t>
            </w:r>
            <w:r w:rsidRPr="00B23320">
              <w:rPr>
                <w:rtl/>
              </w:rPr>
              <w:t xml:space="preserve"> پرکار</w:t>
            </w:r>
            <w:r w:rsidRPr="00B23320">
              <w:rPr>
                <w:rFonts w:hint="cs"/>
                <w:rtl/>
              </w:rPr>
              <w:t>ی</w:t>
            </w:r>
            <w:r w:rsidRPr="00B23320">
              <w:rPr>
                <w:rtl/>
              </w:rPr>
              <w:t xml:space="preserve"> راداشته باشد.بالاوپائ</w:t>
            </w:r>
            <w:r w:rsidRPr="00B23320">
              <w:rPr>
                <w:rFonts w:hint="cs"/>
                <w:rtl/>
              </w:rPr>
              <w:t>ی</w:t>
            </w:r>
            <w:r w:rsidRPr="00B23320">
              <w:rPr>
                <w:rFonts w:hint="eastAsia"/>
                <w:rtl/>
              </w:rPr>
              <w:t>ن</w:t>
            </w:r>
            <w:r w:rsidRPr="00B23320">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34B081F4"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72763F62" w14:textId="208A9591"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خانه</w:t>
            </w:r>
          </w:p>
        </w:tc>
        <w:tc>
          <w:tcPr>
            <w:tcW w:w="1800" w:type="dxa"/>
            <w:tcBorders>
              <w:top w:val="nil"/>
              <w:left w:val="nil"/>
              <w:bottom w:val="single" w:sz="4" w:space="0" w:color="auto"/>
              <w:right w:val="single" w:sz="4" w:space="0" w:color="auto"/>
            </w:tcBorders>
            <w:shd w:val="clear" w:color="auto" w:fill="auto"/>
            <w:vAlign w:val="center"/>
          </w:tcPr>
          <w:p w14:paraId="3D6A9953" w14:textId="426780A1"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5000</w:t>
            </w:r>
          </w:p>
        </w:tc>
        <w:tc>
          <w:tcPr>
            <w:tcW w:w="1710" w:type="dxa"/>
            <w:tcBorders>
              <w:top w:val="single" w:sz="6" w:space="0" w:color="auto"/>
              <w:left w:val="single" w:sz="6" w:space="0" w:color="auto"/>
              <w:bottom w:val="single" w:sz="6" w:space="0" w:color="auto"/>
              <w:right w:val="single" w:sz="6" w:space="0" w:color="auto"/>
            </w:tcBorders>
            <w:vAlign w:val="center"/>
          </w:tcPr>
          <w:p w14:paraId="3D88CF68" w14:textId="3B3895B6" w:rsidR="0040729E" w:rsidRPr="008256DE" w:rsidRDefault="0040729E" w:rsidP="0040729E">
            <w:pPr>
              <w:suppressAutoHyphens/>
              <w:bidi/>
              <w:jc w:val="center"/>
              <w:rPr>
                <w:rFonts w:cs="B Nazanin"/>
                <w:szCs w:val="24"/>
                <w:rtl/>
              </w:rPr>
            </w:pPr>
            <w:r w:rsidRPr="001F49F2">
              <w:t>10000</w:t>
            </w:r>
          </w:p>
        </w:tc>
        <w:tc>
          <w:tcPr>
            <w:tcW w:w="1438" w:type="dxa"/>
            <w:tcBorders>
              <w:top w:val="single" w:sz="6" w:space="0" w:color="auto"/>
              <w:left w:val="single" w:sz="6" w:space="0" w:color="auto"/>
              <w:bottom w:val="single" w:sz="6" w:space="0" w:color="auto"/>
              <w:right w:val="single" w:sz="6" w:space="0" w:color="auto"/>
            </w:tcBorders>
          </w:tcPr>
          <w:p w14:paraId="4489A2D8"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F391F0B"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D68DC62" w14:textId="77777777" w:rsidR="0040729E" w:rsidRPr="008256DE" w:rsidRDefault="0040729E" w:rsidP="0040729E">
            <w:pPr>
              <w:suppressAutoHyphens/>
              <w:bidi/>
              <w:jc w:val="center"/>
              <w:rPr>
                <w:rFonts w:cs="B Nazanin"/>
                <w:szCs w:val="24"/>
                <w:rtl/>
              </w:rPr>
            </w:pPr>
          </w:p>
        </w:tc>
      </w:tr>
      <w:tr w:rsidR="0040729E" w:rsidRPr="008256DE" w14:paraId="5BF845D5"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46291B1" w14:textId="3CCB89CD" w:rsidR="0040729E" w:rsidRPr="008256DE" w:rsidRDefault="0040729E" w:rsidP="0040729E">
            <w:pPr>
              <w:suppressAutoHyphens/>
              <w:bidi/>
              <w:jc w:val="center"/>
              <w:rPr>
                <w:rFonts w:cs="B Nazanin"/>
                <w:szCs w:val="24"/>
                <w:rtl/>
              </w:rPr>
            </w:pPr>
            <w:r>
              <w:rPr>
                <w:rFonts w:cs="B Nazanin" w:hint="cs"/>
                <w:szCs w:val="24"/>
                <w:rtl/>
              </w:rPr>
              <w:t>4</w:t>
            </w:r>
          </w:p>
        </w:tc>
        <w:tc>
          <w:tcPr>
            <w:tcW w:w="2790" w:type="dxa"/>
            <w:tcBorders>
              <w:top w:val="single" w:sz="6" w:space="0" w:color="auto"/>
              <w:left w:val="single" w:sz="6" w:space="0" w:color="auto"/>
              <w:bottom w:val="single" w:sz="6" w:space="0" w:color="auto"/>
              <w:right w:val="single" w:sz="6" w:space="0" w:color="auto"/>
            </w:tcBorders>
          </w:tcPr>
          <w:p w14:paraId="247BEECC" w14:textId="7300B815" w:rsidR="0040729E" w:rsidRPr="00DF6698" w:rsidRDefault="0040729E" w:rsidP="0040729E">
            <w:pPr>
              <w:suppressAutoHyphens/>
              <w:bidi/>
              <w:jc w:val="lowKashida"/>
              <w:rPr>
                <w:rFonts w:cs="B Nazanin"/>
                <w:b/>
                <w:bCs/>
                <w:sz w:val="22"/>
                <w:szCs w:val="22"/>
                <w:rtl/>
                <w:lang w:bidi="fa-IR"/>
              </w:rPr>
            </w:pPr>
            <w:r w:rsidRPr="00B23320">
              <w:rPr>
                <w:rFonts w:hint="eastAsia"/>
                <w:rtl/>
              </w:rPr>
              <w:t>هسکوموانع</w:t>
            </w:r>
            <w:r w:rsidRPr="00B23320">
              <w:rPr>
                <w:rtl/>
              </w:rPr>
              <w:t xml:space="preserve"> تکه دار طول 1.06متر،عرض 1.06 متر،ارتفاع 1.37 متر از س</w:t>
            </w:r>
            <w:r w:rsidRPr="00B23320">
              <w:rPr>
                <w:rFonts w:hint="cs"/>
                <w:rtl/>
              </w:rPr>
              <w:t>ی</w:t>
            </w:r>
            <w:r w:rsidRPr="00B23320">
              <w:rPr>
                <w:rFonts w:hint="eastAsia"/>
                <w:rtl/>
              </w:rPr>
              <w:t>خ</w:t>
            </w:r>
            <w:r w:rsidRPr="00B23320">
              <w:rPr>
                <w:rtl/>
              </w:rPr>
              <w:t xml:space="preserve"> 5 مل</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استندردامر</w:t>
            </w:r>
            <w:r w:rsidRPr="00B23320">
              <w:rPr>
                <w:rFonts w:hint="cs"/>
                <w:rtl/>
              </w:rPr>
              <w:t>ی</w:t>
            </w:r>
            <w:r w:rsidRPr="00B23320">
              <w:rPr>
                <w:rFonts w:hint="eastAsia"/>
                <w:rtl/>
              </w:rPr>
              <w:t>کائ</w:t>
            </w:r>
            <w:r w:rsidRPr="00B23320">
              <w:rPr>
                <w:rFonts w:hint="cs"/>
                <w:rtl/>
              </w:rPr>
              <w:t>ی</w:t>
            </w:r>
            <w:r w:rsidRPr="00B23320">
              <w:rPr>
                <w:rtl/>
              </w:rPr>
              <w:t xml:space="preserve"> و </w:t>
            </w:r>
            <w:r w:rsidRPr="00B23320">
              <w:rPr>
                <w:rFonts w:hint="cs"/>
                <w:rtl/>
              </w:rPr>
              <w:t>ی</w:t>
            </w:r>
            <w:r w:rsidRPr="00B23320">
              <w:rPr>
                <w:rFonts w:hint="eastAsia"/>
                <w:rtl/>
              </w:rPr>
              <w:t>ا</w:t>
            </w:r>
            <w:r w:rsidRPr="00B23320">
              <w:rPr>
                <w:rtl/>
              </w:rPr>
              <w:t xml:space="preserve"> معادل آن،تکه هسکواز جنس دبل باشد تادر وقت پرکا ر</w:t>
            </w:r>
            <w:r w:rsidRPr="00B23320">
              <w:rPr>
                <w:rFonts w:hint="cs"/>
                <w:rtl/>
              </w:rPr>
              <w:t>ی</w:t>
            </w:r>
            <w:r w:rsidRPr="00B23320">
              <w:rPr>
                <w:rtl/>
              </w:rPr>
              <w:t xml:space="preserve"> پاره نشود،س</w:t>
            </w:r>
            <w:r w:rsidRPr="00B23320">
              <w:rPr>
                <w:rFonts w:hint="cs"/>
                <w:rtl/>
              </w:rPr>
              <w:t>ی</w:t>
            </w:r>
            <w:r w:rsidRPr="00B23320">
              <w:rPr>
                <w:rFonts w:hint="eastAsia"/>
                <w:rtl/>
              </w:rPr>
              <w:t>خ</w:t>
            </w:r>
            <w:r w:rsidRPr="00B23320">
              <w:rPr>
                <w:rtl/>
              </w:rPr>
              <w:t xml:space="preserve"> ها</w:t>
            </w:r>
            <w:r w:rsidRPr="00B23320">
              <w:rPr>
                <w:rFonts w:hint="cs"/>
                <w:rtl/>
              </w:rPr>
              <w:t>ی</w:t>
            </w:r>
            <w:r w:rsidRPr="00B23320">
              <w:rPr>
                <w:rtl/>
              </w:rPr>
              <w:t xml:space="preserve"> هسکو ل</w:t>
            </w:r>
            <w:r w:rsidRPr="00B23320">
              <w:rPr>
                <w:rFonts w:hint="cs"/>
                <w:rtl/>
              </w:rPr>
              <w:t>ی</w:t>
            </w:r>
            <w:r w:rsidRPr="00B23320">
              <w:rPr>
                <w:rFonts w:hint="eastAsia"/>
                <w:rtl/>
              </w:rPr>
              <w:t>م</w:t>
            </w:r>
            <w:r w:rsidRPr="00B23320">
              <w:rPr>
                <w:rtl/>
              </w:rPr>
              <w:t xml:space="preserve"> کار</w:t>
            </w:r>
            <w:r w:rsidRPr="00B23320">
              <w:rPr>
                <w:rFonts w:hint="cs"/>
                <w:rtl/>
              </w:rPr>
              <w:t>ی</w:t>
            </w:r>
            <w:r w:rsidRPr="00B23320">
              <w:rPr>
                <w:rtl/>
              </w:rPr>
              <w:t xml:space="preserve"> کمپن</w:t>
            </w:r>
            <w:r w:rsidRPr="00B23320">
              <w:rPr>
                <w:rFonts w:hint="cs"/>
                <w:rtl/>
              </w:rPr>
              <w:t>ی</w:t>
            </w:r>
            <w:r w:rsidRPr="00B23320">
              <w:rPr>
                <w:rtl/>
              </w:rPr>
              <w:t xml:space="preserve"> باشد ،وقت پرکار</w:t>
            </w:r>
            <w:r w:rsidRPr="00B23320">
              <w:rPr>
                <w:rFonts w:hint="cs"/>
                <w:rtl/>
              </w:rPr>
              <w:t>ی</w:t>
            </w:r>
            <w:r w:rsidRPr="00B23320">
              <w:rPr>
                <w:rtl/>
              </w:rPr>
              <w:t xml:space="preserve"> از هم جدا نشود فنر </w:t>
            </w:r>
            <w:r w:rsidRPr="00B23320">
              <w:rPr>
                <w:rFonts w:hint="cs"/>
                <w:rtl/>
              </w:rPr>
              <w:t>ی</w:t>
            </w:r>
            <w:r w:rsidRPr="00B23320">
              <w:rPr>
                <w:rFonts w:hint="eastAsia"/>
                <w:rtl/>
              </w:rPr>
              <w:t>ا</w:t>
            </w:r>
            <w:r w:rsidRPr="00B23320">
              <w:rPr>
                <w:rtl/>
              </w:rPr>
              <w:t xml:space="preserve"> سپرنگ ها</w:t>
            </w:r>
            <w:r w:rsidRPr="00B23320">
              <w:rPr>
                <w:rFonts w:hint="cs"/>
                <w:rtl/>
              </w:rPr>
              <w:t>ی</w:t>
            </w:r>
            <w:r w:rsidRPr="00B23320">
              <w:rPr>
                <w:rtl/>
              </w:rPr>
              <w:t xml:space="preserve"> هسکو 4 مل</w:t>
            </w:r>
            <w:r w:rsidRPr="00B23320">
              <w:rPr>
                <w:rFonts w:hint="cs"/>
                <w:rtl/>
              </w:rPr>
              <w:t>ی</w:t>
            </w:r>
            <w:r w:rsidRPr="00B23320">
              <w:rPr>
                <w:rtl/>
              </w:rPr>
              <w:t xml:space="preserve"> باشد ت</w:t>
            </w:r>
            <w:r w:rsidRPr="00B23320">
              <w:rPr>
                <w:rFonts w:hint="eastAsia"/>
                <w:rtl/>
              </w:rPr>
              <w:t>ا</w:t>
            </w:r>
            <w:r w:rsidRPr="00B23320">
              <w:rPr>
                <w:rtl/>
              </w:rPr>
              <w:t xml:space="preserve"> مقاومت پرکار</w:t>
            </w:r>
            <w:r w:rsidRPr="00B23320">
              <w:rPr>
                <w:rFonts w:hint="cs"/>
                <w:rtl/>
              </w:rPr>
              <w:t>ی</w:t>
            </w:r>
            <w:r w:rsidRPr="00B23320">
              <w:rPr>
                <w:rtl/>
              </w:rPr>
              <w:t xml:space="preserve"> را داشته باشد.بالاوپائ</w:t>
            </w:r>
            <w:r w:rsidRPr="00B23320">
              <w:rPr>
                <w:rFonts w:hint="cs"/>
                <w:rtl/>
              </w:rPr>
              <w:t>ی</w:t>
            </w:r>
            <w:r w:rsidRPr="00B23320">
              <w:rPr>
                <w:rFonts w:hint="eastAsia"/>
                <w:rtl/>
              </w:rPr>
              <w:t>ن</w:t>
            </w:r>
            <w:r w:rsidRPr="00B23320">
              <w:rPr>
                <w:rtl/>
              </w:rPr>
              <w:t xml:space="preserve"> تکه استبلر باشد</w:t>
            </w:r>
          </w:p>
        </w:tc>
        <w:tc>
          <w:tcPr>
            <w:tcW w:w="630" w:type="dxa"/>
            <w:tcBorders>
              <w:top w:val="single" w:sz="6" w:space="0" w:color="auto"/>
              <w:left w:val="single" w:sz="6" w:space="0" w:color="auto"/>
              <w:right w:val="single" w:sz="6" w:space="0" w:color="auto"/>
            </w:tcBorders>
            <w:vAlign w:val="center"/>
          </w:tcPr>
          <w:p w14:paraId="4184C421"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D64EC6C" w14:textId="7F98B031"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خانه</w:t>
            </w:r>
          </w:p>
        </w:tc>
        <w:tc>
          <w:tcPr>
            <w:tcW w:w="1800" w:type="dxa"/>
            <w:tcBorders>
              <w:top w:val="nil"/>
              <w:left w:val="nil"/>
              <w:bottom w:val="single" w:sz="4" w:space="0" w:color="auto"/>
              <w:right w:val="single" w:sz="4" w:space="0" w:color="auto"/>
            </w:tcBorders>
            <w:shd w:val="clear" w:color="auto" w:fill="auto"/>
            <w:vAlign w:val="center"/>
          </w:tcPr>
          <w:p w14:paraId="43CEBB2F" w14:textId="17BE83FF"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4000</w:t>
            </w:r>
          </w:p>
        </w:tc>
        <w:tc>
          <w:tcPr>
            <w:tcW w:w="1710" w:type="dxa"/>
            <w:tcBorders>
              <w:top w:val="single" w:sz="6" w:space="0" w:color="auto"/>
              <w:left w:val="single" w:sz="6" w:space="0" w:color="auto"/>
              <w:bottom w:val="single" w:sz="6" w:space="0" w:color="auto"/>
              <w:right w:val="single" w:sz="6" w:space="0" w:color="auto"/>
            </w:tcBorders>
            <w:vAlign w:val="center"/>
          </w:tcPr>
          <w:p w14:paraId="6CEFCCA5" w14:textId="04D447EE" w:rsidR="0040729E" w:rsidRPr="008256DE" w:rsidRDefault="0040729E" w:rsidP="0040729E">
            <w:pPr>
              <w:suppressAutoHyphens/>
              <w:bidi/>
              <w:jc w:val="center"/>
              <w:rPr>
                <w:rFonts w:cs="B Nazanin"/>
                <w:szCs w:val="24"/>
                <w:rtl/>
              </w:rPr>
            </w:pPr>
            <w:r w:rsidRPr="001F49F2">
              <w:t>8000</w:t>
            </w:r>
          </w:p>
        </w:tc>
        <w:tc>
          <w:tcPr>
            <w:tcW w:w="1438" w:type="dxa"/>
            <w:tcBorders>
              <w:top w:val="single" w:sz="6" w:space="0" w:color="auto"/>
              <w:left w:val="single" w:sz="6" w:space="0" w:color="auto"/>
              <w:bottom w:val="single" w:sz="6" w:space="0" w:color="auto"/>
              <w:right w:val="single" w:sz="6" w:space="0" w:color="auto"/>
            </w:tcBorders>
          </w:tcPr>
          <w:p w14:paraId="468AB639"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27D9248"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661AB60" w14:textId="77777777" w:rsidR="0040729E" w:rsidRPr="008256DE" w:rsidRDefault="0040729E" w:rsidP="0040729E">
            <w:pPr>
              <w:suppressAutoHyphens/>
              <w:bidi/>
              <w:jc w:val="center"/>
              <w:rPr>
                <w:rFonts w:cs="B Nazanin"/>
                <w:szCs w:val="24"/>
                <w:rtl/>
              </w:rPr>
            </w:pPr>
          </w:p>
        </w:tc>
      </w:tr>
      <w:tr w:rsidR="0040729E" w:rsidRPr="008256DE" w14:paraId="63A6181A"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E9BF2EA" w14:textId="3A3C131B" w:rsidR="0040729E" w:rsidRPr="008256DE" w:rsidRDefault="0040729E" w:rsidP="0040729E">
            <w:pPr>
              <w:suppressAutoHyphens/>
              <w:bidi/>
              <w:jc w:val="center"/>
              <w:rPr>
                <w:rFonts w:cs="B Nazanin"/>
                <w:szCs w:val="24"/>
                <w:rtl/>
              </w:rPr>
            </w:pPr>
            <w:r>
              <w:rPr>
                <w:rFonts w:cs="B Nazanin" w:hint="cs"/>
                <w:szCs w:val="24"/>
                <w:rtl/>
              </w:rPr>
              <w:t>5</w:t>
            </w:r>
          </w:p>
        </w:tc>
        <w:tc>
          <w:tcPr>
            <w:tcW w:w="2790" w:type="dxa"/>
            <w:tcBorders>
              <w:top w:val="single" w:sz="6" w:space="0" w:color="auto"/>
              <w:left w:val="single" w:sz="6" w:space="0" w:color="auto"/>
              <w:bottom w:val="single" w:sz="6" w:space="0" w:color="auto"/>
              <w:right w:val="single" w:sz="6" w:space="0" w:color="auto"/>
            </w:tcBorders>
          </w:tcPr>
          <w:p w14:paraId="1FC2E27C" w14:textId="7DA2E973" w:rsidR="0040729E" w:rsidRPr="00DF6698" w:rsidRDefault="0040729E" w:rsidP="0040729E">
            <w:pPr>
              <w:suppressAutoHyphens/>
              <w:bidi/>
              <w:jc w:val="lowKashida"/>
              <w:rPr>
                <w:rFonts w:cs="B Nazanin"/>
                <w:b/>
                <w:bCs/>
                <w:sz w:val="22"/>
                <w:szCs w:val="22"/>
                <w:rtl/>
                <w:lang w:bidi="fa-IR"/>
              </w:rPr>
            </w:pPr>
            <w:r w:rsidRPr="00B23320">
              <w:rPr>
                <w:rFonts w:hint="eastAsia"/>
                <w:rtl/>
              </w:rPr>
              <w:t>آهن</w:t>
            </w:r>
            <w:r w:rsidRPr="00B23320">
              <w:rPr>
                <w:rtl/>
              </w:rPr>
              <w:t xml:space="preserve"> چادر رخ دار به گ</w:t>
            </w:r>
            <w:r w:rsidRPr="00B23320">
              <w:rPr>
                <w:rFonts w:hint="cs"/>
                <w:rtl/>
              </w:rPr>
              <w:t>ی</w:t>
            </w:r>
            <w:r w:rsidRPr="00B23320">
              <w:rPr>
                <w:rFonts w:hint="eastAsia"/>
                <w:rtl/>
              </w:rPr>
              <w:t>چ</w:t>
            </w:r>
            <w:r w:rsidRPr="00B23320">
              <w:rPr>
                <w:rtl/>
              </w:rPr>
              <w:t>(0.5)مل</w:t>
            </w:r>
            <w:r w:rsidRPr="00B23320">
              <w:rPr>
                <w:rFonts w:hint="cs"/>
                <w:rtl/>
              </w:rPr>
              <w:t>ی</w:t>
            </w:r>
            <w:r w:rsidRPr="00B23320">
              <w:rPr>
                <w:rtl/>
              </w:rPr>
              <w:t xml:space="preserve"> سا</w:t>
            </w:r>
            <w:r w:rsidRPr="00B23320">
              <w:rPr>
                <w:rFonts w:hint="cs"/>
                <w:rtl/>
              </w:rPr>
              <w:t>ی</w:t>
            </w:r>
            <w:r w:rsidRPr="00B23320">
              <w:rPr>
                <w:rFonts w:hint="eastAsia"/>
                <w:rtl/>
              </w:rPr>
              <w:t>ز</w:t>
            </w:r>
            <w:r w:rsidRPr="00B23320">
              <w:rPr>
                <w:rtl/>
              </w:rPr>
              <w:t>(120*400) سانت</w:t>
            </w:r>
            <w:r w:rsidRPr="00B23320">
              <w:rPr>
                <w:rFonts w:hint="cs"/>
                <w:rtl/>
              </w:rPr>
              <w:t>ی</w:t>
            </w:r>
            <w:r w:rsidRPr="00B23320">
              <w:rPr>
                <w:rtl/>
              </w:rPr>
              <w:t xml:space="preserve"> متر در جه اول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w:t>
            </w:r>
          </w:p>
        </w:tc>
        <w:tc>
          <w:tcPr>
            <w:tcW w:w="630" w:type="dxa"/>
            <w:tcBorders>
              <w:top w:val="single" w:sz="6" w:space="0" w:color="auto"/>
              <w:left w:val="single" w:sz="6" w:space="0" w:color="auto"/>
              <w:right w:val="single" w:sz="6" w:space="0" w:color="auto"/>
            </w:tcBorders>
            <w:vAlign w:val="center"/>
          </w:tcPr>
          <w:p w14:paraId="127782F8"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DE8285B" w14:textId="1FAC43CF"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تخته</w:t>
            </w:r>
          </w:p>
        </w:tc>
        <w:tc>
          <w:tcPr>
            <w:tcW w:w="1800" w:type="dxa"/>
            <w:tcBorders>
              <w:top w:val="nil"/>
              <w:left w:val="nil"/>
              <w:bottom w:val="single" w:sz="4" w:space="0" w:color="auto"/>
              <w:right w:val="single" w:sz="4" w:space="0" w:color="auto"/>
            </w:tcBorders>
            <w:shd w:val="clear" w:color="auto" w:fill="auto"/>
            <w:vAlign w:val="center"/>
          </w:tcPr>
          <w:p w14:paraId="1E60F0BF" w14:textId="02DA8982"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160</w:t>
            </w:r>
          </w:p>
        </w:tc>
        <w:tc>
          <w:tcPr>
            <w:tcW w:w="1710" w:type="dxa"/>
            <w:tcBorders>
              <w:top w:val="single" w:sz="6" w:space="0" w:color="auto"/>
              <w:left w:val="single" w:sz="6" w:space="0" w:color="auto"/>
              <w:bottom w:val="single" w:sz="6" w:space="0" w:color="auto"/>
              <w:right w:val="single" w:sz="6" w:space="0" w:color="auto"/>
            </w:tcBorders>
            <w:vAlign w:val="center"/>
          </w:tcPr>
          <w:p w14:paraId="08008005" w14:textId="5ED81CA6" w:rsidR="0040729E" w:rsidRPr="008256DE" w:rsidRDefault="0040729E" w:rsidP="0040729E">
            <w:pPr>
              <w:suppressAutoHyphens/>
              <w:bidi/>
              <w:jc w:val="center"/>
              <w:rPr>
                <w:rFonts w:cs="B Nazanin"/>
                <w:szCs w:val="24"/>
                <w:rtl/>
              </w:rPr>
            </w:pPr>
            <w:r w:rsidRPr="001F49F2">
              <w:t>320</w:t>
            </w:r>
          </w:p>
        </w:tc>
        <w:tc>
          <w:tcPr>
            <w:tcW w:w="1438" w:type="dxa"/>
            <w:tcBorders>
              <w:top w:val="single" w:sz="6" w:space="0" w:color="auto"/>
              <w:left w:val="single" w:sz="6" w:space="0" w:color="auto"/>
              <w:bottom w:val="single" w:sz="6" w:space="0" w:color="auto"/>
              <w:right w:val="single" w:sz="6" w:space="0" w:color="auto"/>
            </w:tcBorders>
          </w:tcPr>
          <w:p w14:paraId="163BEEE0"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447BD8D"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F3F8A37" w14:textId="77777777" w:rsidR="0040729E" w:rsidRPr="008256DE" w:rsidRDefault="0040729E" w:rsidP="0040729E">
            <w:pPr>
              <w:suppressAutoHyphens/>
              <w:bidi/>
              <w:jc w:val="center"/>
              <w:rPr>
                <w:rFonts w:cs="B Nazanin"/>
                <w:szCs w:val="24"/>
                <w:rtl/>
              </w:rPr>
            </w:pPr>
          </w:p>
        </w:tc>
      </w:tr>
      <w:tr w:rsidR="0040729E" w:rsidRPr="008256DE" w14:paraId="5BEB3C3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5F77928" w14:textId="53D7C1C3" w:rsidR="0040729E" w:rsidRPr="008256DE" w:rsidRDefault="0040729E" w:rsidP="0040729E">
            <w:pPr>
              <w:suppressAutoHyphens/>
              <w:bidi/>
              <w:jc w:val="center"/>
              <w:rPr>
                <w:rFonts w:cs="B Nazanin"/>
                <w:szCs w:val="24"/>
                <w:rtl/>
              </w:rPr>
            </w:pPr>
            <w:r>
              <w:rPr>
                <w:rFonts w:cs="B Nazanin" w:hint="cs"/>
                <w:szCs w:val="24"/>
                <w:rtl/>
              </w:rPr>
              <w:t>6</w:t>
            </w:r>
          </w:p>
        </w:tc>
        <w:tc>
          <w:tcPr>
            <w:tcW w:w="2790" w:type="dxa"/>
            <w:tcBorders>
              <w:top w:val="single" w:sz="6" w:space="0" w:color="auto"/>
              <w:left w:val="single" w:sz="6" w:space="0" w:color="auto"/>
              <w:bottom w:val="single" w:sz="6" w:space="0" w:color="auto"/>
              <w:right w:val="single" w:sz="6" w:space="0" w:color="auto"/>
            </w:tcBorders>
          </w:tcPr>
          <w:p w14:paraId="31EFD9F6" w14:textId="6DE2C94D" w:rsidR="0040729E" w:rsidRPr="00DF6698" w:rsidRDefault="0040729E" w:rsidP="0040729E">
            <w:pPr>
              <w:suppressAutoHyphens/>
              <w:bidi/>
              <w:jc w:val="lowKashida"/>
              <w:rPr>
                <w:rFonts w:cs="B Nazanin"/>
                <w:b/>
                <w:bCs/>
                <w:sz w:val="22"/>
                <w:szCs w:val="22"/>
                <w:rtl/>
                <w:lang w:bidi="fa-IR"/>
              </w:rPr>
            </w:pPr>
            <w:r w:rsidRPr="00B23320">
              <w:rPr>
                <w:rFonts w:hint="eastAsia"/>
                <w:rtl/>
              </w:rPr>
              <w:t>چوب</w:t>
            </w:r>
            <w:r w:rsidRPr="00B23320">
              <w:rPr>
                <w:rtl/>
              </w:rPr>
              <w:t xml:space="preserve"> دستک وطن</w:t>
            </w:r>
            <w:r w:rsidRPr="00B23320">
              <w:rPr>
                <w:rFonts w:hint="cs"/>
                <w:rtl/>
              </w:rPr>
              <w:t>ی</w:t>
            </w:r>
            <w:r w:rsidRPr="00B23320">
              <w:rPr>
                <w:rtl/>
              </w:rPr>
              <w:t xml:space="preserve"> 4 متره خشک بدون پوست، کج</w:t>
            </w:r>
            <w:r w:rsidRPr="00B23320">
              <w:rPr>
                <w:rFonts w:hint="cs"/>
                <w:rtl/>
              </w:rPr>
              <w:t>ی</w:t>
            </w:r>
            <w:r w:rsidRPr="00B23320">
              <w:rPr>
                <w:rtl/>
              </w:rPr>
              <w:t xml:space="preserve"> ،درز و از چوب چنار سف</w:t>
            </w:r>
            <w:r w:rsidRPr="00B23320">
              <w:rPr>
                <w:rFonts w:hint="cs"/>
                <w:rtl/>
              </w:rPr>
              <w:t>ی</w:t>
            </w:r>
            <w:r w:rsidRPr="00B23320">
              <w:rPr>
                <w:rFonts w:hint="eastAsia"/>
                <w:rtl/>
              </w:rPr>
              <w:t>د</w:t>
            </w:r>
            <w:r w:rsidRPr="00B23320">
              <w:rPr>
                <w:rtl/>
              </w:rPr>
              <w:t xml:space="preserve"> دار به قطر 25 سانت</w:t>
            </w:r>
            <w:r w:rsidRPr="00B23320">
              <w:rPr>
                <w:rFonts w:hint="cs"/>
                <w:rtl/>
              </w:rPr>
              <w:t>ی</w:t>
            </w:r>
            <w:r w:rsidRPr="00B23320">
              <w:rPr>
                <w:rtl/>
              </w:rPr>
              <w:t xml:space="preserve">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 xml:space="preserve"> .</w:t>
            </w:r>
          </w:p>
        </w:tc>
        <w:tc>
          <w:tcPr>
            <w:tcW w:w="630" w:type="dxa"/>
            <w:tcBorders>
              <w:top w:val="single" w:sz="6" w:space="0" w:color="auto"/>
              <w:left w:val="single" w:sz="6" w:space="0" w:color="auto"/>
              <w:right w:val="single" w:sz="6" w:space="0" w:color="auto"/>
            </w:tcBorders>
            <w:vAlign w:val="center"/>
          </w:tcPr>
          <w:p w14:paraId="59897188"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8D54CF8" w14:textId="2EB2275B"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اصله</w:t>
            </w:r>
          </w:p>
        </w:tc>
        <w:tc>
          <w:tcPr>
            <w:tcW w:w="1800" w:type="dxa"/>
            <w:tcBorders>
              <w:top w:val="nil"/>
              <w:left w:val="nil"/>
              <w:bottom w:val="single" w:sz="4" w:space="0" w:color="auto"/>
              <w:right w:val="single" w:sz="4" w:space="0" w:color="auto"/>
            </w:tcBorders>
            <w:shd w:val="clear" w:color="auto" w:fill="auto"/>
            <w:vAlign w:val="center"/>
          </w:tcPr>
          <w:p w14:paraId="79F68268" w14:textId="14D9F8BA"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700</w:t>
            </w:r>
          </w:p>
        </w:tc>
        <w:tc>
          <w:tcPr>
            <w:tcW w:w="1710" w:type="dxa"/>
            <w:tcBorders>
              <w:top w:val="single" w:sz="6" w:space="0" w:color="auto"/>
              <w:left w:val="single" w:sz="6" w:space="0" w:color="auto"/>
              <w:bottom w:val="single" w:sz="6" w:space="0" w:color="auto"/>
              <w:right w:val="single" w:sz="6" w:space="0" w:color="auto"/>
            </w:tcBorders>
            <w:vAlign w:val="center"/>
          </w:tcPr>
          <w:p w14:paraId="00F5D874" w14:textId="23CFE612" w:rsidR="0040729E" w:rsidRPr="008256DE" w:rsidRDefault="0040729E" w:rsidP="0040729E">
            <w:pPr>
              <w:suppressAutoHyphens/>
              <w:bidi/>
              <w:jc w:val="center"/>
              <w:rPr>
                <w:rFonts w:cs="B Nazanin"/>
                <w:szCs w:val="24"/>
                <w:rtl/>
              </w:rPr>
            </w:pPr>
            <w:r w:rsidRPr="001F49F2">
              <w:t>1400</w:t>
            </w:r>
          </w:p>
        </w:tc>
        <w:tc>
          <w:tcPr>
            <w:tcW w:w="1438" w:type="dxa"/>
            <w:tcBorders>
              <w:top w:val="single" w:sz="6" w:space="0" w:color="auto"/>
              <w:left w:val="single" w:sz="6" w:space="0" w:color="auto"/>
              <w:bottom w:val="single" w:sz="6" w:space="0" w:color="auto"/>
              <w:right w:val="single" w:sz="6" w:space="0" w:color="auto"/>
            </w:tcBorders>
          </w:tcPr>
          <w:p w14:paraId="727D999A"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577AA361"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6DA9DFA" w14:textId="77777777" w:rsidR="0040729E" w:rsidRPr="008256DE" w:rsidRDefault="0040729E" w:rsidP="0040729E">
            <w:pPr>
              <w:suppressAutoHyphens/>
              <w:bidi/>
              <w:jc w:val="center"/>
              <w:rPr>
                <w:rFonts w:cs="B Nazanin"/>
                <w:szCs w:val="24"/>
                <w:rtl/>
              </w:rPr>
            </w:pPr>
          </w:p>
        </w:tc>
      </w:tr>
      <w:tr w:rsidR="0040729E" w:rsidRPr="008256DE" w14:paraId="730356F4"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A71CCE4" w14:textId="581F5100" w:rsidR="0040729E" w:rsidRPr="008256DE" w:rsidRDefault="0040729E" w:rsidP="0040729E">
            <w:pPr>
              <w:suppressAutoHyphens/>
              <w:bidi/>
              <w:jc w:val="center"/>
              <w:rPr>
                <w:rFonts w:cs="B Nazanin"/>
                <w:szCs w:val="24"/>
                <w:rtl/>
              </w:rPr>
            </w:pPr>
            <w:r>
              <w:rPr>
                <w:rFonts w:cs="B Nazanin" w:hint="cs"/>
                <w:szCs w:val="24"/>
                <w:rtl/>
              </w:rPr>
              <w:t>7</w:t>
            </w:r>
          </w:p>
        </w:tc>
        <w:tc>
          <w:tcPr>
            <w:tcW w:w="2790" w:type="dxa"/>
            <w:tcBorders>
              <w:top w:val="single" w:sz="6" w:space="0" w:color="auto"/>
              <w:left w:val="single" w:sz="6" w:space="0" w:color="auto"/>
              <w:bottom w:val="single" w:sz="6" w:space="0" w:color="auto"/>
              <w:right w:val="single" w:sz="6" w:space="0" w:color="auto"/>
            </w:tcBorders>
          </w:tcPr>
          <w:p w14:paraId="2ACE2889" w14:textId="305177CC" w:rsidR="0040729E" w:rsidRPr="00DF6698" w:rsidRDefault="0040729E" w:rsidP="0040729E">
            <w:pPr>
              <w:suppressAutoHyphens/>
              <w:bidi/>
              <w:jc w:val="lowKashida"/>
              <w:rPr>
                <w:rFonts w:cs="B Nazanin"/>
                <w:b/>
                <w:bCs/>
                <w:sz w:val="22"/>
                <w:szCs w:val="22"/>
                <w:rtl/>
                <w:lang w:bidi="fa-IR"/>
              </w:rPr>
            </w:pPr>
            <w:r w:rsidRPr="00B23320">
              <w:rPr>
                <w:rFonts w:hint="eastAsia"/>
                <w:rtl/>
              </w:rPr>
              <w:t>چوب</w:t>
            </w:r>
            <w:r w:rsidRPr="00B23320">
              <w:rPr>
                <w:rtl/>
              </w:rPr>
              <w:t xml:space="preserve"> دستک وطن</w:t>
            </w:r>
            <w:r w:rsidRPr="00B23320">
              <w:rPr>
                <w:rFonts w:hint="cs"/>
                <w:rtl/>
              </w:rPr>
              <w:t>ی</w:t>
            </w:r>
            <w:r w:rsidRPr="00B23320">
              <w:rPr>
                <w:rtl/>
              </w:rPr>
              <w:t xml:space="preserve"> 3 متره خشک بدون پوست، کج</w:t>
            </w:r>
            <w:r w:rsidRPr="00B23320">
              <w:rPr>
                <w:rFonts w:hint="cs"/>
                <w:rtl/>
              </w:rPr>
              <w:t>ی</w:t>
            </w:r>
            <w:r w:rsidRPr="00B23320">
              <w:rPr>
                <w:rtl/>
              </w:rPr>
              <w:t xml:space="preserve"> ،درز و از چوب چنار سف</w:t>
            </w:r>
            <w:r w:rsidRPr="00B23320">
              <w:rPr>
                <w:rFonts w:hint="cs"/>
                <w:rtl/>
              </w:rPr>
              <w:t>ی</w:t>
            </w:r>
            <w:r w:rsidRPr="00B23320">
              <w:rPr>
                <w:rFonts w:hint="eastAsia"/>
                <w:rtl/>
              </w:rPr>
              <w:t>د</w:t>
            </w:r>
            <w:r w:rsidRPr="00B23320">
              <w:rPr>
                <w:rtl/>
              </w:rPr>
              <w:t xml:space="preserve"> دار به قطر 25 سانت</w:t>
            </w:r>
            <w:r w:rsidRPr="00B23320">
              <w:rPr>
                <w:rFonts w:hint="cs"/>
                <w:rtl/>
              </w:rPr>
              <w:t>ی</w:t>
            </w:r>
            <w:r w:rsidRPr="00B23320">
              <w:rPr>
                <w:rtl/>
              </w:rPr>
              <w:t xml:space="preserve">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w:t>
            </w:r>
          </w:p>
        </w:tc>
        <w:tc>
          <w:tcPr>
            <w:tcW w:w="630" w:type="dxa"/>
            <w:tcBorders>
              <w:top w:val="single" w:sz="6" w:space="0" w:color="auto"/>
              <w:left w:val="single" w:sz="6" w:space="0" w:color="auto"/>
              <w:right w:val="single" w:sz="6" w:space="0" w:color="auto"/>
            </w:tcBorders>
            <w:vAlign w:val="center"/>
          </w:tcPr>
          <w:p w14:paraId="41F5E437"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140E0A9" w14:textId="039C88A8"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اصله</w:t>
            </w:r>
          </w:p>
        </w:tc>
        <w:tc>
          <w:tcPr>
            <w:tcW w:w="1800" w:type="dxa"/>
            <w:tcBorders>
              <w:top w:val="nil"/>
              <w:left w:val="nil"/>
              <w:bottom w:val="single" w:sz="4" w:space="0" w:color="auto"/>
              <w:right w:val="single" w:sz="4" w:space="0" w:color="auto"/>
            </w:tcBorders>
            <w:shd w:val="clear" w:color="auto" w:fill="auto"/>
            <w:vAlign w:val="center"/>
          </w:tcPr>
          <w:p w14:paraId="00F75C3C" w14:textId="0927A967"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700</w:t>
            </w:r>
          </w:p>
        </w:tc>
        <w:tc>
          <w:tcPr>
            <w:tcW w:w="1710" w:type="dxa"/>
            <w:tcBorders>
              <w:top w:val="single" w:sz="6" w:space="0" w:color="auto"/>
              <w:left w:val="single" w:sz="6" w:space="0" w:color="auto"/>
              <w:bottom w:val="single" w:sz="6" w:space="0" w:color="auto"/>
              <w:right w:val="single" w:sz="6" w:space="0" w:color="auto"/>
            </w:tcBorders>
            <w:vAlign w:val="center"/>
          </w:tcPr>
          <w:p w14:paraId="2C9A1D0D" w14:textId="79BA0B3D" w:rsidR="0040729E" w:rsidRPr="008256DE" w:rsidRDefault="0040729E" w:rsidP="0040729E">
            <w:pPr>
              <w:suppressAutoHyphens/>
              <w:bidi/>
              <w:jc w:val="center"/>
              <w:rPr>
                <w:rFonts w:cs="B Nazanin"/>
                <w:szCs w:val="24"/>
                <w:rtl/>
              </w:rPr>
            </w:pPr>
            <w:r w:rsidRPr="001F49F2">
              <w:t>1400</w:t>
            </w:r>
          </w:p>
        </w:tc>
        <w:tc>
          <w:tcPr>
            <w:tcW w:w="1438" w:type="dxa"/>
            <w:tcBorders>
              <w:top w:val="single" w:sz="6" w:space="0" w:color="auto"/>
              <w:left w:val="single" w:sz="6" w:space="0" w:color="auto"/>
              <w:bottom w:val="single" w:sz="6" w:space="0" w:color="auto"/>
              <w:right w:val="single" w:sz="6" w:space="0" w:color="auto"/>
            </w:tcBorders>
          </w:tcPr>
          <w:p w14:paraId="2F59387E"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0CD904AB"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C94C981" w14:textId="77777777" w:rsidR="0040729E" w:rsidRPr="008256DE" w:rsidRDefault="0040729E" w:rsidP="0040729E">
            <w:pPr>
              <w:suppressAutoHyphens/>
              <w:bidi/>
              <w:jc w:val="center"/>
              <w:rPr>
                <w:rFonts w:cs="B Nazanin"/>
                <w:szCs w:val="24"/>
                <w:rtl/>
              </w:rPr>
            </w:pPr>
          </w:p>
        </w:tc>
      </w:tr>
      <w:tr w:rsidR="0040729E" w:rsidRPr="008256DE" w14:paraId="68113D1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622BC540" w14:textId="3B3BA24D" w:rsidR="0040729E" w:rsidRPr="008256DE" w:rsidRDefault="0040729E" w:rsidP="0040729E">
            <w:pPr>
              <w:suppressAutoHyphens/>
              <w:bidi/>
              <w:jc w:val="center"/>
              <w:rPr>
                <w:rFonts w:cs="B Nazanin"/>
                <w:szCs w:val="24"/>
                <w:rtl/>
              </w:rPr>
            </w:pPr>
            <w:r>
              <w:rPr>
                <w:rFonts w:cs="B Nazanin" w:hint="cs"/>
                <w:szCs w:val="24"/>
                <w:rtl/>
              </w:rPr>
              <w:t>8</w:t>
            </w:r>
          </w:p>
        </w:tc>
        <w:tc>
          <w:tcPr>
            <w:tcW w:w="2790" w:type="dxa"/>
            <w:tcBorders>
              <w:top w:val="single" w:sz="6" w:space="0" w:color="auto"/>
              <w:left w:val="single" w:sz="6" w:space="0" w:color="auto"/>
              <w:bottom w:val="single" w:sz="6" w:space="0" w:color="auto"/>
              <w:right w:val="single" w:sz="6" w:space="0" w:color="auto"/>
            </w:tcBorders>
          </w:tcPr>
          <w:p w14:paraId="443B16C5" w14:textId="406DAB72" w:rsidR="0040729E" w:rsidRPr="00DF6698" w:rsidRDefault="0040729E" w:rsidP="0040729E">
            <w:pPr>
              <w:suppressAutoHyphens/>
              <w:bidi/>
              <w:jc w:val="lowKashida"/>
              <w:rPr>
                <w:rFonts w:cs="B Nazanin"/>
                <w:b/>
                <w:bCs/>
                <w:sz w:val="22"/>
                <w:szCs w:val="22"/>
                <w:rtl/>
                <w:lang w:bidi="fa-IR"/>
              </w:rPr>
            </w:pPr>
            <w:r w:rsidRPr="00B23320">
              <w:rPr>
                <w:rFonts w:hint="eastAsia"/>
                <w:rtl/>
              </w:rPr>
              <w:t>چوب</w:t>
            </w:r>
            <w:r w:rsidRPr="00B23320">
              <w:rPr>
                <w:rtl/>
              </w:rPr>
              <w:t xml:space="preserve"> دستک وطن</w:t>
            </w:r>
            <w:r w:rsidRPr="00B23320">
              <w:rPr>
                <w:rFonts w:hint="cs"/>
                <w:rtl/>
              </w:rPr>
              <w:t>ی</w:t>
            </w:r>
            <w:r w:rsidRPr="00B23320">
              <w:rPr>
                <w:rtl/>
              </w:rPr>
              <w:t xml:space="preserve"> (2.5) متره خشک بدون پوست، کج</w:t>
            </w:r>
            <w:r w:rsidRPr="00B23320">
              <w:rPr>
                <w:rFonts w:hint="cs"/>
                <w:rtl/>
              </w:rPr>
              <w:t>ی</w:t>
            </w:r>
            <w:r w:rsidRPr="00B23320">
              <w:rPr>
                <w:rtl/>
              </w:rPr>
              <w:t xml:space="preserve"> ،درز و از چوب چنار سف</w:t>
            </w:r>
            <w:r w:rsidRPr="00B23320">
              <w:rPr>
                <w:rFonts w:hint="cs"/>
                <w:rtl/>
              </w:rPr>
              <w:t>ی</w:t>
            </w:r>
            <w:r w:rsidRPr="00B23320">
              <w:rPr>
                <w:rFonts w:hint="eastAsia"/>
                <w:rtl/>
              </w:rPr>
              <w:t>د</w:t>
            </w:r>
            <w:r w:rsidRPr="00B23320">
              <w:rPr>
                <w:rtl/>
              </w:rPr>
              <w:t xml:space="preserve"> دار به قطر 25 سانت</w:t>
            </w:r>
            <w:r w:rsidRPr="00B23320">
              <w:rPr>
                <w:rFonts w:hint="cs"/>
                <w:rtl/>
              </w:rPr>
              <w:t>ی</w:t>
            </w:r>
            <w:r w:rsidRPr="00B23320">
              <w:rPr>
                <w:rtl/>
              </w:rPr>
              <w:t xml:space="preserve">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w:t>
            </w:r>
          </w:p>
        </w:tc>
        <w:tc>
          <w:tcPr>
            <w:tcW w:w="630" w:type="dxa"/>
            <w:tcBorders>
              <w:top w:val="single" w:sz="6" w:space="0" w:color="auto"/>
              <w:left w:val="single" w:sz="6" w:space="0" w:color="auto"/>
              <w:right w:val="single" w:sz="6" w:space="0" w:color="auto"/>
            </w:tcBorders>
            <w:vAlign w:val="center"/>
          </w:tcPr>
          <w:p w14:paraId="29E55A56"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5EC755C1" w14:textId="27334A28"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اصله</w:t>
            </w:r>
          </w:p>
        </w:tc>
        <w:tc>
          <w:tcPr>
            <w:tcW w:w="1800" w:type="dxa"/>
            <w:tcBorders>
              <w:top w:val="nil"/>
              <w:left w:val="nil"/>
              <w:bottom w:val="single" w:sz="4" w:space="0" w:color="auto"/>
              <w:right w:val="single" w:sz="4" w:space="0" w:color="auto"/>
            </w:tcBorders>
            <w:shd w:val="clear" w:color="auto" w:fill="auto"/>
            <w:vAlign w:val="center"/>
          </w:tcPr>
          <w:p w14:paraId="2031B604" w14:textId="519A96E1"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700</w:t>
            </w:r>
          </w:p>
        </w:tc>
        <w:tc>
          <w:tcPr>
            <w:tcW w:w="1710" w:type="dxa"/>
            <w:tcBorders>
              <w:top w:val="single" w:sz="6" w:space="0" w:color="auto"/>
              <w:left w:val="single" w:sz="6" w:space="0" w:color="auto"/>
              <w:bottom w:val="single" w:sz="6" w:space="0" w:color="auto"/>
              <w:right w:val="single" w:sz="6" w:space="0" w:color="auto"/>
            </w:tcBorders>
            <w:vAlign w:val="center"/>
          </w:tcPr>
          <w:p w14:paraId="2E207652" w14:textId="714E2708" w:rsidR="0040729E" w:rsidRPr="008256DE" w:rsidRDefault="0040729E" w:rsidP="0040729E">
            <w:pPr>
              <w:suppressAutoHyphens/>
              <w:bidi/>
              <w:jc w:val="center"/>
              <w:rPr>
                <w:rFonts w:cs="B Nazanin"/>
                <w:szCs w:val="24"/>
                <w:rtl/>
              </w:rPr>
            </w:pPr>
            <w:r w:rsidRPr="001F49F2">
              <w:t>1400</w:t>
            </w:r>
          </w:p>
        </w:tc>
        <w:tc>
          <w:tcPr>
            <w:tcW w:w="1438" w:type="dxa"/>
            <w:tcBorders>
              <w:top w:val="single" w:sz="6" w:space="0" w:color="auto"/>
              <w:left w:val="single" w:sz="6" w:space="0" w:color="auto"/>
              <w:bottom w:val="single" w:sz="6" w:space="0" w:color="auto"/>
              <w:right w:val="single" w:sz="6" w:space="0" w:color="auto"/>
            </w:tcBorders>
          </w:tcPr>
          <w:p w14:paraId="2E67EA7A"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39B171F"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FD2E112" w14:textId="77777777" w:rsidR="0040729E" w:rsidRPr="008256DE" w:rsidRDefault="0040729E" w:rsidP="0040729E">
            <w:pPr>
              <w:suppressAutoHyphens/>
              <w:bidi/>
              <w:jc w:val="center"/>
              <w:rPr>
                <w:rFonts w:cs="B Nazanin"/>
                <w:szCs w:val="24"/>
                <w:rtl/>
              </w:rPr>
            </w:pPr>
          </w:p>
        </w:tc>
      </w:tr>
      <w:tr w:rsidR="0040729E" w:rsidRPr="008256DE" w14:paraId="000328D7"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861751E" w14:textId="542D076A" w:rsidR="0040729E" w:rsidRPr="008256DE" w:rsidRDefault="0040729E" w:rsidP="0040729E">
            <w:pPr>
              <w:suppressAutoHyphens/>
              <w:bidi/>
              <w:jc w:val="center"/>
              <w:rPr>
                <w:rFonts w:cs="B Nazanin"/>
                <w:szCs w:val="24"/>
                <w:rtl/>
              </w:rPr>
            </w:pPr>
            <w:r>
              <w:rPr>
                <w:rFonts w:cs="B Nazanin" w:hint="cs"/>
                <w:szCs w:val="24"/>
                <w:rtl/>
              </w:rPr>
              <w:t>9</w:t>
            </w:r>
          </w:p>
        </w:tc>
        <w:tc>
          <w:tcPr>
            <w:tcW w:w="2790" w:type="dxa"/>
            <w:tcBorders>
              <w:top w:val="single" w:sz="6" w:space="0" w:color="auto"/>
              <w:left w:val="single" w:sz="6" w:space="0" w:color="auto"/>
              <w:bottom w:val="single" w:sz="6" w:space="0" w:color="auto"/>
              <w:right w:val="single" w:sz="6" w:space="0" w:color="auto"/>
            </w:tcBorders>
          </w:tcPr>
          <w:p w14:paraId="4DD6F0F7" w14:textId="4A570230" w:rsidR="0040729E" w:rsidRPr="00DF6698" w:rsidRDefault="0040729E" w:rsidP="0040729E">
            <w:pPr>
              <w:suppressAutoHyphens/>
              <w:bidi/>
              <w:jc w:val="lowKashida"/>
              <w:rPr>
                <w:rFonts w:cs="B Nazanin"/>
                <w:b/>
                <w:bCs/>
                <w:sz w:val="22"/>
                <w:szCs w:val="22"/>
                <w:rtl/>
                <w:lang w:bidi="fa-IR"/>
              </w:rPr>
            </w:pPr>
            <w:r w:rsidRPr="00B23320">
              <w:rPr>
                <w:rFonts w:hint="eastAsia"/>
                <w:rtl/>
              </w:rPr>
              <w:t>چوب</w:t>
            </w:r>
            <w:r w:rsidRPr="00B23320">
              <w:rPr>
                <w:rtl/>
              </w:rPr>
              <w:t xml:space="preserve"> بازو از چوب خار خشک بدون کج</w:t>
            </w:r>
            <w:r w:rsidRPr="00B23320">
              <w:rPr>
                <w:rFonts w:hint="cs"/>
                <w:rtl/>
              </w:rPr>
              <w:t>ی</w:t>
            </w:r>
            <w:r w:rsidRPr="00B23320">
              <w:rPr>
                <w:rFonts w:hint="eastAsia"/>
                <w:rtl/>
              </w:rPr>
              <w:t>،درز</w:t>
            </w:r>
            <w:r w:rsidRPr="00B23320">
              <w:rPr>
                <w:rtl/>
              </w:rPr>
              <w:t xml:space="preserve"> و به ضخامت</w:t>
            </w:r>
            <w:r w:rsidRPr="00B23320">
              <w:t xml:space="preserve"> (5x7) </w:t>
            </w:r>
            <w:r w:rsidRPr="00B23320">
              <w:rPr>
                <w:rtl/>
              </w:rPr>
              <w:t>سانت</w:t>
            </w:r>
            <w:r w:rsidRPr="00B23320">
              <w:rPr>
                <w:rFonts w:hint="cs"/>
                <w:rtl/>
              </w:rPr>
              <w:t>ی</w:t>
            </w:r>
            <w:r w:rsidRPr="00B23320">
              <w:rPr>
                <w:rtl/>
              </w:rPr>
              <w:t xml:space="preserve"> ، طول (6) متر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 xml:space="preserve"> .</w:t>
            </w:r>
          </w:p>
        </w:tc>
        <w:tc>
          <w:tcPr>
            <w:tcW w:w="630" w:type="dxa"/>
            <w:tcBorders>
              <w:top w:val="single" w:sz="6" w:space="0" w:color="auto"/>
              <w:left w:val="single" w:sz="6" w:space="0" w:color="auto"/>
              <w:right w:val="single" w:sz="6" w:space="0" w:color="auto"/>
            </w:tcBorders>
            <w:vAlign w:val="center"/>
          </w:tcPr>
          <w:p w14:paraId="49E71151"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090253F" w14:textId="75B0B20D"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خاده</w:t>
            </w:r>
          </w:p>
        </w:tc>
        <w:tc>
          <w:tcPr>
            <w:tcW w:w="1800" w:type="dxa"/>
            <w:tcBorders>
              <w:top w:val="nil"/>
              <w:left w:val="nil"/>
              <w:bottom w:val="single" w:sz="4" w:space="0" w:color="auto"/>
              <w:right w:val="single" w:sz="4" w:space="0" w:color="auto"/>
            </w:tcBorders>
            <w:shd w:val="clear" w:color="auto" w:fill="auto"/>
            <w:vAlign w:val="center"/>
          </w:tcPr>
          <w:p w14:paraId="74F1AD09" w14:textId="329B1400"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400</w:t>
            </w:r>
          </w:p>
        </w:tc>
        <w:tc>
          <w:tcPr>
            <w:tcW w:w="1710" w:type="dxa"/>
            <w:tcBorders>
              <w:top w:val="single" w:sz="6" w:space="0" w:color="auto"/>
              <w:left w:val="single" w:sz="6" w:space="0" w:color="auto"/>
              <w:bottom w:val="single" w:sz="6" w:space="0" w:color="auto"/>
              <w:right w:val="single" w:sz="6" w:space="0" w:color="auto"/>
            </w:tcBorders>
            <w:vAlign w:val="center"/>
          </w:tcPr>
          <w:p w14:paraId="76883996" w14:textId="5E3C521E" w:rsidR="0040729E" w:rsidRPr="008256DE" w:rsidRDefault="0040729E" w:rsidP="0040729E">
            <w:pPr>
              <w:suppressAutoHyphens/>
              <w:bidi/>
              <w:jc w:val="center"/>
              <w:rPr>
                <w:rFonts w:cs="B Nazanin"/>
                <w:szCs w:val="24"/>
                <w:rtl/>
              </w:rPr>
            </w:pPr>
            <w:r w:rsidRPr="001F49F2">
              <w:t>800</w:t>
            </w:r>
          </w:p>
        </w:tc>
        <w:tc>
          <w:tcPr>
            <w:tcW w:w="1438" w:type="dxa"/>
            <w:tcBorders>
              <w:top w:val="single" w:sz="6" w:space="0" w:color="auto"/>
              <w:left w:val="single" w:sz="6" w:space="0" w:color="auto"/>
              <w:bottom w:val="single" w:sz="6" w:space="0" w:color="auto"/>
              <w:right w:val="single" w:sz="6" w:space="0" w:color="auto"/>
            </w:tcBorders>
          </w:tcPr>
          <w:p w14:paraId="6316317E"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5758E4E"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9E136E0" w14:textId="77777777" w:rsidR="0040729E" w:rsidRPr="008256DE" w:rsidRDefault="0040729E" w:rsidP="0040729E">
            <w:pPr>
              <w:suppressAutoHyphens/>
              <w:bidi/>
              <w:jc w:val="center"/>
              <w:rPr>
                <w:rFonts w:cs="B Nazanin"/>
                <w:szCs w:val="24"/>
                <w:rtl/>
              </w:rPr>
            </w:pPr>
          </w:p>
        </w:tc>
      </w:tr>
      <w:tr w:rsidR="0040729E" w:rsidRPr="008256DE" w14:paraId="2C8DCA24"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4425E14" w14:textId="238D2E4F" w:rsidR="0040729E" w:rsidRPr="008256DE" w:rsidRDefault="0040729E" w:rsidP="0040729E">
            <w:pPr>
              <w:suppressAutoHyphens/>
              <w:bidi/>
              <w:jc w:val="center"/>
              <w:rPr>
                <w:rFonts w:cs="B Nazanin"/>
                <w:szCs w:val="24"/>
                <w:rtl/>
              </w:rPr>
            </w:pPr>
            <w:r>
              <w:rPr>
                <w:rFonts w:cs="B Nazanin" w:hint="cs"/>
                <w:szCs w:val="24"/>
                <w:rtl/>
              </w:rPr>
              <w:t>10</w:t>
            </w:r>
          </w:p>
        </w:tc>
        <w:tc>
          <w:tcPr>
            <w:tcW w:w="2790" w:type="dxa"/>
            <w:tcBorders>
              <w:top w:val="single" w:sz="6" w:space="0" w:color="auto"/>
              <w:left w:val="single" w:sz="6" w:space="0" w:color="auto"/>
              <w:bottom w:val="single" w:sz="6" w:space="0" w:color="auto"/>
              <w:right w:val="single" w:sz="6" w:space="0" w:color="auto"/>
            </w:tcBorders>
          </w:tcPr>
          <w:p w14:paraId="511FF1EB" w14:textId="06FBDA1C" w:rsidR="0040729E" w:rsidRPr="00DF6698" w:rsidRDefault="0040729E" w:rsidP="0040729E">
            <w:pPr>
              <w:suppressAutoHyphens/>
              <w:bidi/>
              <w:jc w:val="lowKashida"/>
              <w:rPr>
                <w:rFonts w:cs="B Nazanin"/>
                <w:b/>
                <w:bCs/>
                <w:sz w:val="22"/>
                <w:szCs w:val="22"/>
                <w:rtl/>
                <w:lang w:bidi="fa-IR"/>
              </w:rPr>
            </w:pPr>
            <w:r w:rsidRPr="00B23320">
              <w:rPr>
                <w:rFonts w:hint="eastAsia"/>
                <w:rtl/>
              </w:rPr>
              <w:t>دروازه</w:t>
            </w:r>
            <w:r w:rsidRPr="00B23320">
              <w:rPr>
                <w:rtl/>
              </w:rPr>
              <w:t xml:space="preserve"> چوب</w:t>
            </w:r>
            <w:r w:rsidRPr="00B23320">
              <w:rPr>
                <w:rFonts w:hint="cs"/>
                <w:rtl/>
              </w:rPr>
              <w:t>ی</w:t>
            </w:r>
            <w:r w:rsidRPr="00B23320">
              <w:rPr>
                <w:rtl/>
              </w:rPr>
              <w:t xml:space="preserve"> خار خشک به عرض (90) سانت</w:t>
            </w:r>
            <w:r w:rsidRPr="00B23320">
              <w:rPr>
                <w:rFonts w:hint="cs"/>
                <w:rtl/>
              </w:rPr>
              <w:t>ی</w:t>
            </w:r>
            <w:r w:rsidRPr="00B23320">
              <w:rPr>
                <w:rFonts w:hint="eastAsia"/>
                <w:rtl/>
              </w:rPr>
              <w:t>،طول</w:t>
            </w:r>
            <w:r w:rsidRPr="00B23320">
              <w:rPr>
                <w:rtl/>
              </w:rPr>
              <w:t>(180) سانت</w:t>
            </w:r>
            <w:r w:rsidRPr="00B23320">
              <w:rPr>
                <w:rFonts w:hint="cs"/>
                <w:rtl/>
              </w:rPr>
              <w:t>ی</w:t>
            </w:r>
            <w:r w:rsidRPr="00B23320">
              <w:rPr>
                <w:rFonts w:hint="eastAsia"/>
                <w:rtl/>
              </w:rPr>
              <w:t>،باقفل</w:t>
            </w:r>
            <w:r w:rsidRPr="00B23320">
              <w:rPr>
                <w:rtl/>
              </w:rPr>
              <w:t xml:space="preserve"> دستگ</w:t>
            </w:r>
            <w:r w:rsidRPr="00B23320">
              <w:rPr>
                <w:rFonts w:hint="cs"/>
                <w:rtl/>
              </w:rPr>
              <w:t>ی</w:t>
            </w:r>
            <w:r w:rsidRPr="00B23320">
              <w:rPr>
                <w:rFonts w:hint="eastAsia"/>
                <w:rtl/>
              </w:rPr>
              <w:t>ردار</w:t>
            </w:r>
            <w:r w:rsidRPr="00B23320">
              <w:rPr>
                <w:rtl/>
              </w:rPr>
              <w:t xml:space="preserve"> و چپراس بازو(7*10) پله به سا</w:t>
            </w:r>
            <w:r w:rsidRPr="00B23320">
              <w:rPr>
                <w:rFonts w:hint="cs"/>
                <w:rtl/>
              </w:rPr>
              <w:t>ی</w:t>
            </w:r>
            <w:r w:rsidRPr="00B23320">
              <w:rPr>
                <w:rFonts w:hint="eastAsia"/>
                <w:rtl/>
              </w:rPr>
              <w:t>ز</w:t>
            </w:r>
            <w:r w:rsidRPr="00B23320">
              <w:rPr>
                <w:rtl/>
              </w:rPr>
              <w:t>(5*10) سانت</w:t>
            </w:r>
            <w:r w:rsidRPr="00B23320">
              <w:rPr>
                <w:rFonts w:hint="cs"/>
                <w:rtl/>
              </w:rPr>
              <w:t>ی</w:t>
            </w:r>
            <w:r w:rsidRPr="00B23320">
              <w:rPr>
                <w:rtl/>
              </w:rPr>
              <w:t xml:space="preserve"> داخل پله از تخته لاسان</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 xml:space="preserve"> .</w:t>
            </w:r>
          </w:p>
        </w:tc>
        <w:tc>
          <w:tcPr>
            <w:tcW w:w="630" w:type="dxa"/>
            <w:tcBorders>
              <w:top w:val="single" w:sz="6" w:space="0" w:color="auto"/>
              <w:left w:val="single" w:sz="6" w:space="0" w:color="auto"/>
              <w:right w:val="single" w:sz="6" w:space="0" w:color="auto"/>
            </w:tcBorders>
            <w:vAlign w:val="center"/>
          </w:tcPr>
          <w:p w14:paraId="5190A511"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519537F" w14:textId="16AB8E8B"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باب</w:t>
            </w:r>
          </w:p>
        </w:tc>
        <w:tc>
          <w:tcPr>
            <w:tcW w:w="1800" w:type="dxa"/>
            <w:tcBorders>
              <w:top w:val="nil"/>
              <w:left w:val="nil"/>
              <w:bottom w:val="single" w:sz="4" w:space="0" w:color="auto"/>
              <w:right w:val="single" w:sz="4" w:space="0" w:color="auto"/>
            </w:tcBorders>
            <w:shd w:val="clear" w:color="auto" w:fill="auto"/>
            <w:vAlign w:val="center"/>
          </w:tcPr>
          <w:p w14:paraId="27A4EC35" w14:textId="025B0AD0"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70</w:t>
            </w:r>
          </w:p>
        </w:tc>
        <w:tc>
          <w:tcPr>
            <w:tcW w:w="1710" w:type="dxa"/>
            <w:tcBorders>
              <w:top w:val="single" w:sz="6" w:space="0" w:color="auto"/>
              <w:left w:val="single" w:sz="6" w:space="0" w:color="auto"/>
              <w:bottom w:val="single" w:sz="6" w:space="0" w:color="auto"/>
              <w:right w:val="single" w:sz="6" w:space="0" w:color="auto"/>
            </w:tcBorders>
            <w:vAlign w:val="center"/>
          </w:tcPr>
          <w:p w14:paraId="7D066226" w14:textId="4B273E9C" w:rsidR="0040729E" w:rsidRPr="008256DE" w:rsidRDefault="0040729E" w:rsidP="0040729E">
            <w:pPr>
              <w:suppressAutoHyphens/>
              <w:bidi/>
              <w:jc w:val="center"/>
              <w:rPr>
                <w:rFonts w:cs="B Nazanin"/>
                <w:szCs w:val="24"/>
                <w:rtl/>
              </w:rPr>
            </w:pPr>
            <w:r w:rsidRPr="001F49F2">
              <w:t>140</w:t>
            </w:r>
          </w:p>
        </w:tc>
        <w:tc>
          <w:tcPr>
            <w:tcW w:w="1438" w:type="dxa"/>
            <w:tcBorders>
              <w:top w:val="single" w:sz="6" w:space="0" w:color="auto"/>
              <w:left w:val="single" w:sz="6" w:space="0" w:color="auto"/>
              <w:bottom w:val="single" w:sz="6" w:space="0" w:color="auto"/>
              <w:right w:val="single" w:sz="6" w:space="0" w:color="auto"/>
            </w:tcBorders>
          </w:tcPr>
          <w:p w14:paraId="78F05525"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6FF6AB2"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7FAD0B0C" w14:textId="77777777" w:rsidR="0040729E" w:rsidRPr="008256DE" w:rsidRDefault="0040729E" w:rsidP="0040729E">
            <w:pPr>
              <w:suppressAutoHyphens/>
              <w:bidi/>
              <w:jc w:val="center"/>
              <w:rPr>
                <w:rFonts w:cs="B Nazanin"/>
                <w:szCs w:val="24"/>
                <w:rtl/>
              </w:rPr>
            </w:pPr>
          </w:p>
        </w:tc>
      </w:tr>
      <w:tr w:rsidR="0040729E" w:rsidRPr="008256DE" w14:paraId="64D6BA69" w14:textId="77777777" w:rsidTr="008959E9">
        <w:trPr>
          <w:cantSplit/>
          <w:trHeight w:val="1470"/>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6908771" w14:textId="34AF2624" w:rsidR="0040729E" w:rsidRPr="008256DE" w:rsidRDefault="0040729E" w:rsidP="0040729E">
            <w:pPr>
              <w:suppressAutoHyphens/>
              <w:bidi/>
              <w:jc w:val="center"/>
              <w:rPr>
                <w:rFonts w:cs="B Nazanin"/>
                <w:szCs w:val="24"/>
                <w:rtl/>
              </w:rPr>
            </w:pPr>
            <w:r>
              <w:rPr>
                <w:rFonts w:cs="B Nazanin" w:hint="cs"/>
                <w:szCs w:val="24"/>
                <w:rtl/>
              </w:rPr>
              <w:t>11</w:t>
            </w:r>
          </w:p>
        </w:tc>
        <w:tc>
          <w:tcPr>
            <w:tcW w:w="2790" w:type="dxa"/>
            <w:tcBorders>
              <w:top w:val="single" w:sz="6" w:space="0" w:color="auto"/>
              <w:left w:val="single" w:sz="6" w:space="0" w:color="auto"/>
              <w:bottom w:val="single" w:sz="6" w:space="0" w:color="auto"/>
              <w:right w:val="single" w:sz="6" w:space="0" w:color="auto"/>
            </w:tcBorders>
          </w:tcPr>
          <w:p w14:paraId="01A8D505" w14:textId="06EB2284" w:rsidR="0040729E" w:rsidRPr="00DF6698" w:rsidRDefault="0040729E" w:rsidP="0040729E">
            <w:pPr>
              <w:suppressAutoHyphens/>
              <w:bidi/>
              <w:jc w:val="lowKashida"/>
              <w:rPr>
                <w:rFonts w:cs="B Nazanin"/>
                <w:b/>
                <w:bCs/>
                <w:sz w:val="22"/>
                <w:szCs w:val="22"/>
                <w:rtl/>
                <w:lang w:bidi="fa-IR"/>
              </w:rPr>
            </w:pPr>
            <w:r w:rsidRPr="00B23320">
              <w:rPr>
                <w:rFonts w:hint="eastAsia"/>
                <w:rtl/>
              </w:rPr>
              <w:t>کلک</w:t>
            </w:r>
            <w:r w:rsidRPr="00B23320">
              <w:rPr>
                <w:rFonts w:hint="cs"/>
                <w:rtl/>
              </w:rPr>
              <w:t>ی</w:t>
            </w:r>
            <w:r w:rsidRPr="00B23320">
              <w:rPr>
                <w:rFonts w:hint="eastAsia"/>
                <w:rtl/>
              </w:rPr>
              <w:t>ن</w:t>
            </w:r>
            <w:r w:rsidRPr="00B23320">
              <w:rPr>
                <w:rtl/>
              </w:rPr>
              <w:t xml:space="preserve"> چوب خار به طول(100)سانت</w:t>
            </w:r>
            <w:r w:rsidRPr="00B23320">
              <w:rPr>
                <w:rFonts w:hint="cs"/>
                <w:rtl/>
              </w:rPr>
              <w:t>ی</w:t>
            </w:r>
            <w:r w:rsidRPr="00B23320">
              <w:rPr>
                <w:rtl/>
              </w:rPr>
              <w:t xml:space="preserve"> ،عرض(70) سانت</w:t>
            </w:r>
            <w:r w:rsidRPr="00B23320">
              <w:rPr>
                <w:rFonts w:hint="cs"/>
                <w:rtl/>
              </w:rPr>
              <w:t>ی</w:t>
            </w:r>
            <w:r w:rsidRPr="00B23320">
              <w:rPr>
                <w:rFonts w:hint="eastAsia"/>
                <w:rtl/>
              </w:rPr>
              <w:t>،معه</w:t>
            </w:r>
            <w:r w:rsidRPr="00B23320">
              <w:rPr>
                <w:rtl/>
              </w:rPr>
              <w:t xml:space="preserve"> (2)دو عدد چپراس، دستگ</w:t>
            </w:r>
            <w:r w:rsidRPr="00B23320">
              <w:rPr>
                <w:rFonts w:hint="cs"/>
                <w:rtl/>
              </w:rPr>
              <w:t>ی</w:t>
            </w:r>
            <w:r w:rsidRPr="00B23320">
              <w:rPr>
                <w:rFonts w:hint="eastAsia"/>
                <w:rtl/>
              </w:rPr>
              <w:t>ر،قلفک</w:t>
            </w:r>
            <w:r w:rsidRPr="00B23320">
              <w:rPr>
                <w:rtl/>
              </w:rPr>
              <w:t xml:space="preserve"> ،سا</w:t>
            </w:r>
            <w:r w:rsidRPr="00B23320">
              <w:rPr>
                <w:rFonts w:hint="cs"/>
                <w:rtl/>
              </w:rPr>
              <w:t>ی</w:t>
            </w:r>
            <w:r w:rsidRPr="00B23320">
              <w:rPr>
                <w:rFonts w:hint="eastAsia"/>
                <w:rtl/>
              </w:rPr>
              <w:t>ز</w:t>
            </w:r>
            <w:r w:rsidRPr="00B23320">
              <w:rPr>
                <w:rtl/>
              </w:rPr>
              <w:t xml:space="preserve"> چوکات (9*6)سانت</w:t>
            </w:r>
            <w:r w:rsidRPr="00B23320">
              <w:rPr>
                <w:rFonts w:hint="cs"/>
                <w:rtl/>
              </w:rPr>
              <w:t>ی</w:t>
            </w:r>
            <w:r w:rsidRPr="00B23320">
              <w:rPr>
                <w:rtl/>
              </w:rPr>
              <w:t xml:space="preserve"> ،پله (5*8)سانت</w:t>
            </w:r>
            <w:r w:rsidRPr="00B23320">
              <w:rPr>
                <w:rFonts w:hint="cs"/>
                <w:rtl/>
              </w:rPr>
              <w:t>ی</w:t>
            </w:r>
            <w:r w:rsidRPr="00B23320">
              <w:rPr>
                <w:rtl/>
              </w:rPr>
              <w:t xml:space="preserve"> داخل پله ش</w:t>
            </w:r>
            <w:r w:rsidRPr="00B23320">
              <w:rPr>
                <w:rFonts w:hint="cs"/>
                <w:rtl/>
              </w:rPr>
              <w:t>ی</w:t>
            </w:r>
            <w:r w:rsidRPr="00B23320">
              <w:rPr>
                <w:rFonts w:hint="eastAsia"/>
                <w:rtl/>
              </w:rPr>
              <w:t>شه</w:t>
            </w:r>
            <w:r w:rsidRPr="00B23320">
              <w:rPr>
                <w:rtl/>
              </w:rPr>
              <w:t xml:space="preserve"> ساده (4)مل</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 xml:space="preserve"> .</w:t>
            </w:r>
          </w:p>
        </w:tc>
        <w:tc>
          <w:tcPr>
            <w:tcW w:w="630" w:type="dxa"/>
            <w:tcBorders>
              <w:top w:val="single" w:sz="6" w:space="0" w:color="auto"/>
              <w:left w:val="single" w:sz="6" w:space="0" w:color="auto"/>
              <w:right w:val="single" w:sz="6" w:space="0" w:color="auto"/>
            </w:tcBorders>
            <w:vAlign w:val="center"/>
          </w:tcPr>
          <w:p w14:paraId="4500C18F"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90E7340" w14:textId="4E881AAD"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باب</w:t>
            </w:r>
          </w:p>
        </w:tc>
        <w:tc>
          <w:tcPr>
            <w:tcW w:w="1800" w:type="dxa"/>
            <w:tcBorders>
              <w:top w:val="nil"/>
              <w:left w:val="nil"/>
              <w:bottom w:val="single" w:sz="4" w:space="0" w:color="auto"/>
              <w:right w:val="single" w:sz="4" w:space="0" w:color="auto"/>
            </w:tcBorders>
            <w:shd w:val="clear" w:color="auto" w:fill="auto"/>
            <w:vAlign w:val="center"/>
          </w:tcPr>
          <w:p w14:paraId="4A683D8F" w14:textId="79BA739F"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70</w:t>
            </w:r>
          </w:p>
        </w:tc>
        <w:tc>
          <w:tcPr>
            <w:tcW w:w="1710" w:type="dxa"/>
            <w:tcBorders>
              <w:top w:val="single" w:sz="6" w:space="0" w:color="auto"/>
              <w:left w:val="single" w:sz="6" w:space="0" w:color="auto"/>
              <w:bottom w:val="single" w:sz="6" w:space="0" w:color="auto"/>
              <w:right w:val="single" w:sz="6" w:space="0" w:color="auto"/>
            </w:tcBorders>
            <w:vAlign w:val="center"/>
          </w:tcPr>
          <w:p w14:paraId="1C0E7297" w14:textId="3B99CE39" w:rsidR="0040729E" w:rsidRPr="008256DE" w:rsidRDefault="0040729E" w:rsidP="0040729E">
            <w:pPr>
              <w:suppressAutoHyphens/>
              <w:bidi/>
              <w:jc w:val="center"/>
              <w:rPr>
                <w:rFonts w:cs="B Nazanin"/>
                <w:szCs w:val="24"/>
                <w:rtl/>
              </w:rPr>
            </w:pPr>
            <w:r w:rsidRPr="001F49F2">
              <w:t>140</w:t>
            </w:r>
          </w:p>
        </w:tc>
        <w:tc>
          <w:tcPr>
            <w:tcW w:w="1438" w:type="dxa"/>
            <w:tcBorders>
              <w:top w:val="single" w:sz="6" w:space="0" w:color="auto"/>
              <w:left w:val="single" w:sz="6" w:space="0" w:color="auto"/>
              <w:bottom w:val="single" w:sz="6" w:space="0" w:color="auto"/>
              <w:right w:val="single" w:sz="6" w:space="0" w:color="auto"/>
            </w:tcBorders>
          </w:tcPr>
          <w:p w14:paraId="714EC3F3"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5C02AD9"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6838C47C" w14:textId="77777777" w:rsidR="0040729E" w:rsidRPr="008256DE" w:rsidRDefault="0040729E" w:rsidP="0040729E">
            <w:pPr>
              <w:suppressAutoHyphens/>
              <w:bidi/>
              <w:jc w:val="center"/>
              <w:rPr>
                <w:rFonts w:cs="B Nazanin"/>
                <w:szCs w:val="24"/>
                <w:rtl/>
              </w:rPr>
            </w:pPr>
          </w:p>
        </w:tc>
      </w:tr>
      <w:tr w:rsidR="0040729E" w:rsidRPr="008256DE" w14:paraId="4E7301DA"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1CBA4788" w14:textId="198BB18F" w:rsidR="0040729E" w:rsidRPr="008256DE" w:rsidRDefault="0040729E" w:rsidP="0040729E">
            <w:pPr>
              <w:suppressAutoHyphens/>
              <w:bidi/>
              <w:jc w:val="center"/>
              <w:rPr>
                <w:rFonts w:cs="B Nazanin"/>
                <w:szCs w:val="24"/>
                <w:rtl/>
              </w:rPr>
            </w:pPr>
            <w:r>
              <w:rPr>
                <w:rFonts w:cs="B Nazanin" w:hint="cs"/>
                <w:szCs w:val="24"/>
                <w:rtl/>
              </w:rPr>
              <w:t>12</w:t>
            </w:r>
          </w:p>
        </w:tc>
        <w:tc>
          <w:tcPr>
            <w:tcW w:w="2790" w:type="dxa"/>
            <w:tcBorders>
              <w:top w:val="single" w:sz="6" w:space="0" w:color="auto"/>
              <w:left w:val="single" w:sz="6" w:space="0" w:color="auto"/>
              <w:bottom w:val="single" w:sz="6" w:space="0" w:color="auto"/>
              <w:right w:val="single" w:sz="6" w:space="0" w:color="auto"/>
            </w:tcBorders>
          </w:tcPr>
          <w:p w14:paraId="3156E9C6" w14:textId="0597DA3A" w:rsidR="0040729E" w:rsidRPr="00DF6698" w:rsidRDefault="0040729E" w:rsidP="0040729E">
            <w:pPr>
              <w:suppressAutoHyphens/>
              <w:bidi/>
              <w:jc w:val="lowKashida"/>
              <w:rPr>
                <w:rFonts w:cs="B Nazanin"/>
                <w:b/>
                <w:bCs/>
                <w:sz w:val="22"/>
                <w:szCs w:val="22"/>
                <w:rtl/>
                <w:lang w:bidi="fa-IR"/>
              </w:rPr>
            </w:pPr>
            <w:r w:rsidRPr="00B23320">
              <w:rPr>
                <w:rFonts w:hint="eastAsia"/>
                <w:rtl/>
              </w:rPr>
              <w:t>تخته</w:t>
            </w:r>
            <w:r w:rsidRPr="00B23320">
              <w:rPr>
                <w:rtl/>
              </w:rPr>
              <w:t xml:space="preserve"> از چوب خارخشک بدون کج</w:t>
            </w:r>
            <w:r w:rsidRPr="00B23320">
              <w:rPr>
                <w:rFonts w:hint="cs"/>
                <w:rtl/>
              </w:rPr>
              <w:t>ی</w:t>
            </w:r>
            <w:r w:rsidRPr="00B23320">
              <w:rPr>
                <w:rtl/>
              </w:rPr>
              <w:t xml:space="preserve"> ، درز ،به طول (6) متر،عرض (20) سانت</w:t>
            </w:r>
            <w:r w:rsidRPr="00B23320">
              <w:rPr>
                <w:rFonts w:hint="cs"/>
                <w:rtl/>
              </w:rPr>
              <w:t>ی</w:t>
            </w:r>
            <w:r w:rsidRPr="00B23320">
              <w:rPr>
                <w:rtl/>
              </w:rPr>
              <w:t xml:space="preserve"> متر و ضخامت (4) سانت</w:t>
            </w:r>
            <w:r w:rsidRPr="00B23320">
              <w:rPr>
                <w:rFonts w:hint="cs"/>
                <w:rtl/>
              </w:rPr>
              <w:t>ی</w:t>
            </w:r>
            <w:r w:rsidRPr="00B23320">
              <w:rPr>
                <w:rtl/>
              </w:rPr>
              <w:t xml:space="preserve"> متر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t>.</w:t>
            </w:r>
          </w:p>
        </w:tc>
        <w:tc>
          <w:tcPr>
            <w:tcW w:w="630" w:type="dxa"/>
            <w:tcBorders>
              <w:top w:val="single" w:sz="6" w:space="0" w:color="auto"/>
              <w:left w:val="single" w:sz="6" w:space="0" w:color="auto"/>
              <w:right w:val="single" w:sz="6" w:space="0" w:color="auto"/>
            </w:tcBorders>
            <w:vAlign w:val="center"/>
          </w:tcPr>
          <w:p w14:paraId="6E5321B3"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0640C8E4" w14:textId="567430D1"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تخته</w:t>
            </w:r>
          </w:p>
        </w:tc>
        <w:tc>
          <w:tcPr>
            <w:tcW w:w="1800" w:type="dxa"/>
            <w:tcBorders>
              <w:top w:val="nil"/>
              <w:left w:val="nil"/>
              <w:bottom w:val="single" w:sz="4" w:space="0" w:color="auto"/>
              <w:right w:val="single" w:sz="4" w:space="0" w:color="auto"/>
            </w:tcBorders>
            <w:shd w:val="clear" w:color="auto" w:fill="auto"/>
            <w:vAlign w:val="center"/>
          </w:tcPr>
          <w:p w14:paraId="7E6785DA" w14:textId="00F2A576"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2135</w:t>
            </w:r>
          </w:p>
        </w:tc>
        <w:tc>
          <w:tcPr>
            <w:tcW w:w="1710" w:type="dxa"/>
            <w:tcBorders>
              <w:top w:val="single" w:sz="6" w:space="0" w:color="auto"/>
              <w:left w:val="single" w:sz="6" w:space="0" w:color="auto"/>
              <w:bottom w:val="single" w:sz="6" w:space="0" w:color="auto"/>
              <w:right w:val="single" w:sz="6" w:space="0" w:color="auto"/>
            </w:tcBorders>
            <w:vAlign w:val="center"/>
          </w:tcPr>
          <w:p w14:paraId="6486F0C8" w14:textId="16893B99" w:rsidR="0040729E" w:rsidRPr="008256DE" w:rsidRDefault="0040729E" w:rsidP="0040729E">
            <w:pPr>
              <w:suppressAutoHyphens/>
              <w:bidi/>
              <w:jc w:val="center"/>
              <w:rPr>
                <w:rFonts w:cs="B Nazanin"/>
                <w:szCs w:val="24"/>
                <w:rtl/>
              </w:rPr>
            </w:pPr>
            <w:r w:rsidRPr="001F49F2">
              <w:t>4270</w:t>
            </w:r>
          </w:p>
        </w:tc>
        <w:tc>
          <w:tcPr>
            <w:tcW w:w="1438" w:type="dxa"/>
            <w:tcBorders>
              <w:top w:val="single" w:sz="6" w:space="0" w:color="auto"/>
              <w:left w:val="single" w:sz="6" w:space="0" w:color="auto"/>
              <w:bottom w:val="single" w:sz="6" w:space="0" w:color="auto"/>
              <w:right w:val="single" w:sz="6" w:space="0" w:color="auto"/>
            </w:tcBorders>
          </w:tcPr>
          <w:p w14:paraId="27D01AC6"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59FE9E7"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2DD4A2B" w14:textId="77777777" w:rsidR="0040729E" w:rsidRPr="008256DE" w:rsidRDefault="0040729E" w:rsidP="0040729E">
            <w:pPr>
              <w:suppressAutoHyphens/>
              <w:bidi/>
              <w:jc w:val="center"/>
              <w:rPr>
                <w:rFonts w:cs="B Nazanin"/>
                <w:szCs w:val="24"/>
                <w:rtl/>
              </w:rPr>
            </w:pPr>
          </w:p>
        </w:tc>
      </w:tr>
      <w:tr w:rsidR="0040729E" w:rsidRPr="008256DE" w14:paraId="1AC6C7B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2D1AE4CF" w14:textId="68400893" w:rsidR="0040729E" w:rsidRPr="008256DE" w:rsidRDefault="0040729E" w:rsidP="0040729E">
            <w:pPr>
              <w:suppressAutoHyphens/>
              <w:bidi/>
              <w:jc w:val="center"/>
              <w:rPr>
                <w:rFonts w:cs="B Nazanin"/>
                <w:szCs w:val="24"/>
                <w:rtl/>
              </w:rPr>
            </w:pPr>
            <w:r>
              <w:rPr>
                <w:rFonts w:cs="B Nazanin" w:hint="cs"/>
                <w:szCs w:val="24"/>
                <w:rtl/>
              </w:rPr>
              <w:t>13</w:t>
            </w:r>
          </w:p>
        </w:tc>
        <w:tc>
          <w:tcPr>
            <w:tcW w:w="2790" w:type="dxa"/>
            <w:tcBorders>
              <w:top w:val="single" w:sz="6" w:space="0" w:color="auto"/>
              <w:left w:val="single" w:sz="6" w:space="0" w:color="auto"/>
              <w:bottom w:val="single" w:sz="6" w:space="0" w:color="auto"/>
              <w:right w:val="single" w:sz="6" w:space="0" w:color="auto"/>
            </w:tcBorders>
          </w:tcPr>
          <w:p w14:paraId="7BC8A027" w14:textId="2D9BA65B" w:rsidR="0040729E" w:rsidRPr="00DF6698" w:rsidRDefault="0040729E" w:rsidP="0040729E">
            <w:pPr>
              <w:suppressAutoHyphens/>
              <w:bidi/>
              <w:jc w:val="lowKashida"/>
              <w:rPr>
                <w:rFonts w:cs="B Nazanin"/>
                <w:b/>
                <w:bCs/>
                <w:sz w:val="22"/>
                <w:szCs w:val="22"/>
                <w:rtl/>
                <w:lang w:bidi="fa-IR"/>
              </w:rPr>
            </w:pPr>
            <w:r w:rsidRPr="00B23320">
              <w:rPr>
                <w:rFonts w:hint="eastAsia"/>
                <w:rtl/>
              </w:rPr>
              <w:t>س</w:t>
            </w:r>
            <w:r w:rsidRPr="00B23320">
              <w:rPr>
                <w:rFonts w:hint="cs"/>
                <w:rtl/>
              </w:rPr>
              <w:t>ی</w:t>
            </w:r>
            <w:r w:rsidRPr="00B23320">
              <w:rPr>
                <w:rFonts w:hint="eastAsia"/>
                <w:rtl/>
              </w:rPr>
              <w:t>م</w:t>
            </w:r>
            <w:r w:rsidRPr="00B23320">
              <w:rPr>
                <w:rtl/>
              </w:rPr>
              <w:t xml:space="preserve"> خاردار دول</w:t>
            </w:r>
            <w:r w:rsidRPr="00B23320">
              <w:rPr>
                <w:rFonts w:hint="cs"/>
                <w:rtl/>
              </w:rPr>
              <w:t>ی</w:t>
            </w:r>
            <w:r w:rsidRPr="00B23320">
              <w:rPr>
                <w:rFonts w:hint="eastAsia"/>
                <w:rtl/>
              </w:rPr>
              <w:t>نه</w:t>
            </w:r>
            <w:r w:rsidRPr="00B23320">
              <w:rPr>
                <w:rtl/>
              </w:rPr>
              <w:t xml:space="preserve"> چل</w:t>
            </w:r>
            <w:r w:rsidRPr="00B23320">
              <w:rPr>
                <w:rFonts w:hint="cs"/>
                <w:rtl/>
              </w:rPr>
              <w:t>ی</w:t>
            </w:r>
            <w:r w:rsidRPr="00B23320">
              <w:rPr>
                <w:rFonts w:hint="eastAsia"/>
                <w:rtl/>
              </w:rPr>
              <w:t>پا</w:t>
            </w:r>
            <w:r w:rsidRPr="00B23320">
              <w:rPr>
                <w:rtl/>
              </w:rPr>
              <w:t xml:space="preserve"> مانند بندل (45) ک</w:t>
            </w:r>
            <w:r w:rsidRPr="00B23320">
              <w:rPr>
                <w:rFonts w:hint="cs"/>
                <w:rtl/>
              </w:rPr>
              <w:t>ی</w:t>
            </w:r>
            <w:r w:rsidRPr="00B23320">
              <w:rPr>
                <w:rFonts w:hint="eastAsia"/>
                <w:rtl/>
              </w:rPr>
              <w:t>لوئ</w:t>
            </w:r>
            <w:r w:rsidRPr="00B23320">
              <w:rPr>
                <w:rFonts w:hint="cs"/>
                <w:rtl/>
              </w:rPr>
              <w:t>ی</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w:t>
            </w:r>
          </w:p>
        </w:tc>
        <w:tc>
          <w:tcPr>
            <w:tcW w:w="630" w:type="dxa"/>
            <w:tcBorders>
              <w:top w:val="single" w:sz="6" w:space="0" w:color="auto"/>
              <w:left w:val="single" w:sz="6" w:space="0" w:color="auto"/>
              <w:right w:val="single" w:sz="6" w:space="0" w:color="auto"/>
            </w:tcBorders>
            <w:vAlign w:val="center"/>
          </w:tcPr>
          <w:p w14:paraId="5AB4F8E5"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BBD456D" w14:textId="4281B730"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بندل</w:t>
            </w:r>
          </w:p>
        </w:tc>
        <w:tc>
          <w:tcPr>
            <w:tcW w:w="1800" w:type="dxa"/>
            <w:tcBorders>
              <w:top w:val="nil"/>
              <w:left w:val="nil"/>
              <w:bottom w:val="single" w:sz="4" w:space="0" w:color="auto"/>
              <w:right w:val="single" w:sz="4" w:space="0" w:color="auto"/>
            </w:tcBorders>
            <w:shd w:val="clear" w:color="auto" w:fill="auto"/>
            <w:vAlign w:val="center"/>
          </w:tcPr>
          <w:p w14:paraId="571D5770" w14:textId="77C24C4C"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200</w:t>
            </w:r>
          </w:p>
        </w:tc>
        <w:tc>
          <w:tcPr>
            <w:tcW w:w="1710" w:type="dxa"/>
            <w:tcBorders>
              <w:top w:val="single" w:sz="6" w:space="0" w:color="auto"/>
              <w:left w:val="single" w:sz="6" w:space="0" w:color="auto"/>
              <w:bottom w:val="single" w:sz="6" w:space="0" w:color="auto"/>
              <w:right w:val="single" w:sz="6" w:space="0" w:color="auto"/>
            </w:tcBorders>
            <w:vAlign w:val="center"/>
          </w:tcPr>
          <w:p w14:paraId="1BB052CF" w14:textId="29C01CB9" w:rsidR="0040729E" w:rsidRPr="008256DE" w:rsidRDefault="0040729E" w:rsidP="0040729E">
            <w:pPr>
              <w:suppressAutoHyphens/>
              <w:bidi/>
              <w:jc w:val="center"/>
              <w:rPr>
                <w:rFonts w:cs="B Nazanin"/>
                <w:szCs w:val="24"/>
                <w:rtl/>
              </w:rPr>
            </w:pPr>
            <w:r w:rsidRPr="001F49F2">
              <w:t>400</w:t>
            </w:r>
          </w:p>
        </w:tc>
        <w:tc>
          <w:tcPr>
            <w:tcW w:w="1438" w:type="dxa"/>
            <w:tcBorders>
              <w:top w:val="single" w:sz="6" w:space="0" w:color="auto"/>
              <w:left w:val="single" w:sz="6" w:space="0" w:color="auto"/>
              <w:bottom w:val="single" w:sz="6" w:space="0" w:color="auto"/>
              <w:right w:val="single" w:sz="6" w:space="0" w:color="auto"/>
            </w:tcBorders>
          </w:tcPr>
          <w:p w14:paraId="566590FC"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177FFD2"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39DE0D3" w14:textId="77777777" w:rsidR="0040729E" w:rsidRPr="008256DE" w:rsidRDefault="0040729E" w:rsidP="0040729E">
            <w:pPr>
              <w:suppressAutoHyphens/>
              <w:bidi/>
              <w:jc w:val="center"/>
              <w:rPr>
                <w:rFonts w:cs="B Nazanin"/>
                <w:szCs w:val="24"/>
                <w:rtl/>
              </w:rPr>
            </w:pPr>
          </w:p>
        </w:tc>
      </w:tr>
      <w:tr w:rsidR="0040729E" w:rsidRPr="008256DE" w14:paraId="6AE01F57"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56E8486A" w14:textId="57127224" w:rsidR="0040729E" w:rsidRPr="008256DE" w:rsidRDefault="0040729E" w:rsidP="0040729E">
            <w:pPr>
              <w:suppressAutoHyphens/>
              <w:bidi/>
              <w:jc w:val="center"/>
              <w:rPr>
                <w:rFonts w:cs="B Nazanin"/>
                <w:szCs w:val="24"/>
                <w:rtl/>
              </w:rPr>
            </w:pPr>
            <w:r>
              <w:rPr>
                <w:rFonts w:cs="B Nazanin" w:hint="cs"/>
                <w:szCs w:val="24"/>
                <w:rtl/>
              </w:rPr>
              <w:t>14</w:t>
            </w:r>
          </w:p>
        </w:tc>
        <w:tc>
          <w:tcPr>
            <w:tcW w:w="2790" w:type="dxa"/>
            <w:tcBorders>
              <w:top w:val="single" w:sz="6" w:space="0" w:color="auto"/>
              <w:left w:val="single" w:sz="6" w:space="0" w:color="auto"/>
              <w:bottom w:val="single" w:sz="6" w:space="0" w:color="auto"/>
              <w:right w:val="single" w:sz="6" w:space="0" w:color="auto"/>
            </w:tcBorders>
          </w:tcPr>
          <w:p w14:paraId="282EE64C" w14:textId="4749CF3E" w:rsidR="0040729E" w:rsidRPr="00DF6698" w:rsidRDefault="0040729E" w:rsidP="0040729E">
            <w:pPr>
              <w:suppressAutoHyphens/>
              <w:bidi/>
              <w:jc w:val="lowKashida"/>
              <w:rPr>
                <w:rFonts w:cs="B Nazanin"/>
                <w:b/>
                <w:bCs/>
                <w:sz w:val="22"/>
                <w:szCs w:val="22"/>
                <w:rtl/>
                <w:lang w:bidi="fa-IR"/>
              </w:rPr>
            </w:pPr>
            <w:r w:rsidRPr="00B23320">
              <w:rPr>
                <w:rFonts w:hint="eastAsia"/>
                <w:rtl/>
              </w:rPr>
              <w:t>س</w:t>
            </w:r>
            <w:r w:rsidRPr="00B23320">
              <w:rPr>
                <w:rFonts w:hint="cs"/>
                <w:rtl/>
              </w:rPr>
              <w:t>ی</w:t>
            </w:r>
            <w:r w:rsidRPr="00B23320">
              <w:rPr>
                <w:rFonts w:hint="eastAsia"/>
                <w:rtl/>
              </w:rPr>
              <w:t>م</w:t>
            </w:r>
            <w:r w:rsidRPr="00B23320">
              <w:rPr>
                <w:rtl/>
              </w:rPr>
              <w:t xml:space="preserve"> نازک به قطر(1)</w:t>
            </w:r>
            <w:r w:rsidRPr="00B23320">
              <w:rPr>
                <w:rFonts w:hint="cs"/>
                <w:rtl/>
              </w:rPr>
              <w:t>ی</w:t>
            </w:r>
            <w:r w:rsidRPr="00B23320">
              <w:rPr>
                <w:rFonts w:hint="eastAsia"/>
                <w:rtl/>
              </w:rPr>
              <w:t>ک</w:t>
            </w:r>
            <w:r w:rsidRPr="00B23320">
              <w:rPr>
                <w:rtl/>
              </w:rPr>
              <w:t xml:space="preserve"> مل</w:t>
            </w:r>
            <w:r w:rsidRPr="00B23320">
              <w:rPr>
                <w:rFonts w:hint="cs"/>
                <w:rtl/>
              </w:rPr>
              <w:t>ی</w:t>
            </w:r>
            <w:r w:rsidRPr="00B23320">
              <w:rPr>
                <w:rtl/>
              </w:rPr>
              <w:t xml:space="preserve"> بندل (25) ک</w:t>
            </w:r>
            <w:r w:rsidRPr="00B23320">
              <w:rPr>
                <w:rFonts w:hint="cs"/>
                <w:rtl/>
              </w:rPr>
              <w:t>ی</w:t>
            </w:r>
            <w:r w:rsidRPr="00B23320">
              <w:rPr>
                <w:rFonts w:hint="eastAsia"/>
                <w:rtl/>
              </w:rPr>
              <w:t>لوئ</w:t>
            </w:r>
            <w:r w:rsidRPr="00B23320">
              <w:rPr>
                <w:rFonts w:hint="cs"/>
                <w:rtl/>
              </w:rPr>
              <w:t>ی</w:t>
            </w:r>
            <w:r w:rsidRPr="00B23320">
              <w:rPr>
                <w:rtl/>
              </w:rPr>
              <w:t xml:space="preserve"> برا</w:t>
            </w:r>
            <w:r w:rsidRPr="00B23320">
              <w:rPr>
                <w:rFonts w:hint="cs"/>
                <w:rtl/>
              </w:rPr>
              <w:t>ی</w:t>
            </w:r>
            <w:r w:rsidRPr="00B23320">
              <w:rPr>
                <w:rtl/>
              </w:rPr>
              <w:t xml:space="preserve"> س</w:t>
            </w:r>
            <w:r w:rsidRPr="00B23320">
              <w:rPr>
                <w:rFonts w:hint="cs"/>
                <w:rtl/>
              </w:rPr>
              <w:t>ی</w:t>
            </w:r>
            <w:r w:rsidRPr="00B23320">
              <w:rPr>
                <w:rFonts w:hint="eastAsia"/>
                <w:rtl/>
              </w:rPr>
              <w:t>م</w:t>
            </w:r>
            <w:r w:rsidRPr="00B23320">
              <w:rPr>
                <w:rtl/>
              </w:rPr>
              <w:t xml:space="preserve"> تاو</w:t>
            </w:r>
            <w:r w:rsidRPr="00B23320">
              <w:rPr>
                <w:rFonts w:hint="cs"/>
                <w:rtl/>
              </w:rPr>
              <w:t>ی</w:t>
            </w:r>
            <w:r w:rsidRPr="00B23320">
              <w:rPr>
                <w:rtl/>
              </w:rPr>
              <w:t xml:space="preserve">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w:t>
            </w:r>
          </w:p>
        </w:tc>
        <w:tc>
          <w:tcPr>
            <w:tcW w:w="630" w:type="dxa"/>
            <w:tcBorders>
              <w:top w:val="single" w:sz="6" w:space="0" w:color="auto"/>
              <w:left w:val="single" w:sz="6" w:space="0" w:color="auto"/>
              <w:right w:val="single" w:sz="6" w:space="0" w:color="auto"/>
            </w:tcBorders>
            <w:vAlign w:val="center"/>
          </w:tcPr>
          <w:p w14:paraId="2A45B8A5"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FC94CE9" w14:textId="055D908C"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بندل</w:t>
            </w:r>
          </w:p>
        </w:tc>
        <w:tc>
          <w:tcPr>
            <w:tcW w:w="1800" w:type="dxa"/>
            <w:tcBorders>
              <w:top w:val="nil"/>
              <w:left w:val="nil"/>
              <w:bottom w:val="single" w:sz="4" w:space="0" w:color="auto"/>
              <w:right w:val="single" w:sz="4" w:space="0" w:color="auto"/>
            </w:tcBorders>
            <w:shd w:val="clear" w:color="auto" w:fill="auto"/>
            <w:vAlign w:val="center"/>
          </w:tcPr>
          <w:p w14:paraId="78985E9B" w14:textId="73F5F4CC"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10</w:t>
            </w:r>
          </w:p>
        </w:tc>
        <w:tc>
          <w:tcPr>
            <w:tcW w:w="1710" w:type="dxa"/>
            <w:tcBorders>
              <w:top w:val="single" w:sz="6" w:space="0" w:color="auto"/>
              <w:left w:val="single" w:sz="6" w:space="0" w:color="auto"/>
              <w:bottom w:val="single" w:sz="6" w:space="0" w:color="auto"/>
              <w:right w:val="single" w:sz="6" w:space="0" w:color="auto"/>
            </w:tcBorders>
            <w:vAlign w:val="center"/>
          </w:tcPr>
          <w:p w14:paraId="087269F5" w14:textId="4A1AAB44" w:rsidR="0040729E" w:rsidRPr="008256DE" w:rsidRDefault="0040729E" w:rsidP="0040729E">
            <w:pPr>
              <w:suppressAutoHyphens/>
              <w:bidi/>
              <w:jc w:val="center"/>
              <w:rPr>
                <w:rFonts w:cs="B Nazanin"/>
                <w:szCs w:val="24"/>
                <w:rtl/>
              </w:rPr>
            </w:pPr>
            <w:r w:rsidRPr="001F49F2">
              <w:t>20</w:t>
            </w:r>
          </w:p>
        </w:tc>
        <w:tc>
          <w:tcPr>
            <w:tcW w:w="1438" w:type="dxa"/>
            <w:tcBorders>
              <w:top w:val="single" w:sz="6" w:space="0" w:color="auto"/>
              <w:left w:val="single" w:sz="6" w:space="0" w:color="auto"/>
              <w:bottom w:val="single" w:sz="6" w:space="0" w:color="auto"/>
              <w:right w:val="single" w:sz="6" w:space="0" w:color="auto"/>
            </w:tcBorders>
          </w:tcPr>
          <w:p w14:paraId="2857830B"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404B08D3"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99E599A" w14:textId="77777777" w:rsidR="0040729E" w:rsidRPr="008256DE" w:rsidRDefault="0040729E" w:rsidP="0040729E">
            <w:pPr>
              <w:suppressAutoHyphens/>
              <w:bidi/>
              <w:jc w:val="center"/>
              <w:rPr>
                <w:rFonts w:cs="B Nazanin"/>
                <w:szCs w:val="24"/>
                <w:rtl/>
              </w:rPr>
            </w:pPr>
          </w:p>
        </w:tc>
      </w:tr>
      <w:tr w:rsidR="0040729E" w:rsidRPr="008256DE" w14:paraId="0B7A8A06"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331F47DD" w14:textId="10A1F94B" w:rsidR="0040729E" w:rsidRPr="008256DE" w:rsidRDefault="0040729E" w:rsidP="0040729E">
            <w:pPr>
              <w:suppressAutoHyphens/>
              <w:bidi/>
              <w:jc w:val="center"/>
              <w:rPr>
                <w:rFonts w:cs="B Nazanin"/>
                <w:szCs w:val="24"/>
                <w:rtl/>
              </w:rPr>
            </w:pPr>
            <w:r>
              <w:rPr>
                <w:rFonts w:cs="B Nazanin" w:hint="cs"/>
                <w:szCs w:val="24"/>
                <w:rtl/>
              </w:rPr>
              <w:t>15</w:t>
            </w:r>
          </w:p>
        </w:tc>
        <w:tc>
          <w:tcPr>
            <w:tcW w:w="2790" w:type="dxa"/>
            <w:tcBorders>
              <w:top w:val="single" w:sz="6" w:space="0" w:color="auto"/>
              <w:left w:val="single" w:sz="6" w:space="0" w:color="auto"/>
              <w:bottom w:val="single" w:sz="6" w:space="0" w:color="auto"/>
              <w:right w:val="single" w:sz="6" w:space="0" w:color="auto"/>
            </w:tcBorders>
          </w:tcPr>
          <w:p w14:paraId="5214BB7B" w14:textId="75A063B9" w:rsidR="0040729E" w:rsidRPr="00DF6698" w:rsidRDefault="0040729E" w:rsidP="0040729E">
            <w:pPr>
              <w:suppressAutoHyphens/>
              <w:bidi/>
              <w:jc w:val="lowKashida"/>
              <w:rPr>
                <w:rFonts w:cs="B Nazanin"/>
                <w:b/>
                <w:bCs/>
                <w:sz w:val="22"/>
                <w:szCs w:val="22"/>
                <w:rtl/>
                <w:lang w:bidi="fa-IR"/>
              </w:rPr>
            </w:pPr>
            <w:r w:rsidRPr="00B23320">
              <w:rPr>
                <w:rFonts w:hint="eastAsia"/>
                <w:rtl/>
              </w:rPr>
              <w:t>پا</w:t>
            </w:r>
            <w:r w:rsidRPr="00B23320">
              <w:rPr>
                <w:rFonts w:hint="cs"/>
                <w:rtl/>
              </w:rPr>
              <w:t>ی</w:t>
            </w:r>
            <w:r w:rsidRPr="00B23320">
              <w:rPr>
                <w:rFonts w:hint="eastAsia"/>
                <w:rtl/>
              </w:rPr>
              <w:t>ه</w:t>
            </w:r>
            <w:r w:rsidRPr="00B23320">
              <w:rPr>
                <w:rtl/>
              </w:rPr>
              <w:t xml:space="preserve"> برا</w:t>
            </w:r>
            <w:r w:rsidRPr="00B23320">
              <w:rPr>
                <w:rFonts w:hint="cs"/>
                <w:rtl/>
              </w:rPr>
              <w:t>ی</w:t>
            </w:r>
            <w:r w:rsidRPr="00B23320">
              <w:rPr>
                <w:rtl/>
              </w:rPr>
              <w:t xml:space="preserve"> س</w:t>
            </w:r>
            <w:r w:rsidRPr="00B23320">
              <w:rPr>
                <w:rFonts w:hint="cs"/>
                <w:rtl/>
              </w:rPr>
              <w:t>ی</w:t>
            </w:r>
            <w:r w:rsidRPr="00B23320">
              <w:rPr>
                <w:rFonts w:hint="eastAsia"/>
                <w:rtl/>
              </w:rPr>
              <w:t>م</w:t>
            </w:r>
            <w:r w:rsidRPr="00B23320">
              <w:rPr>
                <w:rtl/>
              </w:rPr>
              <w:t xml:space="preserve"> خار دار کمپن</w:t>
            </w:r>
            <w:r w:rsidRPr="00B23320">
              <w:rPr>
                <w:rFonts w:hint="cs"/>
                <w:rtl/>
              </w:rPr>
              <w:t>ی</w:t>
            </w:r>
            <w:r w:rsidRPr="00B23320">
              <w:rPr>
                <w:rtl/>
              </w:rPr>
              <w:t xml:space="preserve"> به طول (1.50) سانت</w:t>
            </w:r>
            <w:r w:rsidRPr="00B23320">
              <w:rPr>
                <w:rFonts w:hint="cs"/>
                <w:rtl/>
              </w:rPr>
              <w:t>ی</w:t>
            </w:r>
            <w:r w:rsidRPr="00B23320">
              <w:rPr>
                <w:rtl/>
              </w:rPr>
              <w:t xml:space="preserve"> متر عرض (5) سانت</w:t>
            </w:r>
            <w:r w:rsidRPr="00B23320">
              <w:rPr>
                <w:rFonts w:hint="cs"/>
                <w:rtl/>
              </w:rPr>
              <w:t>ی</w:t>
            </w:r>
            <w:r w:rsidRPr="00B23320">
              <w:rPr>
                <w:rtl/>
              </w:rPr>
              <w:t xml:space="preserve"> و ضخامت(3) مل</w:t>
            </w:r>
            <w:r w:rsidRPr="00B23320">
              <w:rPr>
                <w:rFonts w:hint="cs"/>
                <w:rtl/>
              </w:rPr>
              <w:t>ی</w:t>
            </w:r>
            <w:r w:rsidRPr="00B23320">
              <w:rPr>
                <w:rtl/>
              </w:rPr>
              <w:t xml:space="preserve"> جر</w:t>
            </w:r>
            <w:r w:rsidRPr="00B23320">
              <w:rPr>
                <w:rFonts w:hint="cs"/>
                <w:rtl/>
              </w:rPr>
              <w:t>ی</w:t>
            </w:r>
            <w:r w:rsidRPr="00B23320">
              <w:rPr>
                <w:rFonts w:hint="eastAsia"/>
                <w:rtl/>
              </w:rPr>
              <w:t>دار</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 به رنگ سبز</w:t>
            </w:r>
          </w:p>
        </w:tc>
        <w:tc>
          <w:tcPr>
            <w:tcW w:w="630" w:type="dxa"/>
            <w:tcBorders>
              <w:top w:val="single" w:sz="6" w:space="0" w:color="auto"/>
              <w:left w:val="single" w:sz="6" w:space="0" w:color="auto"/>
              <w:right w:val="single" w:sz="6" w:space="0" w:color="auto"/>
            </w:tcBorders>
            <w:vAlign w:val="center"/>
          </w:tcPr>
          <w:p w14:paraId="0069417E"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61023026" w14:textId="717EF1BF"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پابه</w:t>
            </w:r>
          </w:p>
        </w:tc>
        <w:tc>
          <w:tcPr>
            <w:tcW w:w="1800" w:type="dxa"/>
            <w:tcBorders>
              <w:top w:val="nil"/>
              <w:left w:val="nil"/>
              <w:bottom w:val="single" w:sz="4" w:space="0" w:color="auto"/>
              <w:right w:val="single" w:sz="4" w:space="0" w:color="auto"/>
            </w:tcBorders>
            <w:shd w:val="clear" w:color="auto" w:fill="auto"/>
            <w:vAlign w:val="center"/>
          </w:tcPr>
          <w:p w14:paraId="2BFE168C" w14:textId="3DBD1EC9"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600</w:t>
            </w:r>
          </w:p>
        </w:tc>
        <w:tc>
          <w:tcPr>
            <w:tcW w:w="1710" w:type="dxa"/>
            <w:tcBorders>
              <w:top w:val="single" w:sz="6" w:space="0" w:color="auto"/>
              <w:left w:val="single" w:sz="6" w:space="0" w:color="auto"/>
              <w:bottom w:val="single" w:sz="6" w:space="0" w:color="auto"/>
              <w:right w:val="single" w:sz="6" w:space="0" w:color="auto"/>
            </w:tcBorders>
            <w:vAlign w:val="center"/>
          </w:tcPr>
          <w:p w14:paraId="4DB3BA92" w14:textId="7C29232B" w:rsidR="0040729E" w:rsidRPr="008256DE" w:rsidRDefault="0040729E" w:rsidP="0040729E">
            <w:pPr>
              <w:suppressAutoHyphens/>
              <w:bidi/>
              <w:jc w:val="center"/>
              <w:rPr>
                <w:rFonts w:cs="B Nazanin"/>
                <w:szCs w:val="24"/>
                <w:rtl/>
              </w:rPr>
            </w:pPr>
            <w:r w:rsidRPr="001F49F2">
              <w:t>1200</w:t>
            </w:r>
          </w:p>
        </w:tc>
        <w:tc>
          <w:tcPr>
            <w:tcW w:w="1438" w:type="dxa"/>
            <w:tcBorders>
              <w:top w:val="single" w:sz="6" w:space="0" w:color="auto"/>
              <w:left w:val="single" w:sz="6" w:space="0" w:color="auto"/>
              <w:bottom w:val="single" w:sz="6" w:space="0" w:color="auto"/>
              <w:right w:val="single" w:sz="6" w:space="0" w:color="auto"/>
            </w:tcBorders>
          </w:tcPr>
          <w:p w14:paraId="03095859"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188EF1A0"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3ED84FCF" w14:textId="77777777" w:rsidR="0040729E" w:rsidRPr="008256DE" w:rsidRDefault="0040729E" w:rsidP="0040729E">
            <w:pPr>
              <w:suppressAutoHyphens/>
              <w:bidi/>
              <w:jc w:val="center"/>
              <w:rPr>
                <w:rFonts w:cs="B Nazanin"/>
                <w:szCs w:val="24"/>
                <w:rtl/>
              </w:rPr>
            </w:pPr>
          </w:p>
        </w:tc>
      </w:tr>
      <w:tr w:rsidR="0040729E" w:rsidRPr="008256DE" w14:paraId="7A21D53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70DC924" w14:textId="137803F2" w:rsidR="0040729E" w:rsidRPr="008256DE" w:rsidRDefault="0040729E" w:rsidP="0040729E">
            <w:pPr>
              <w:suppressAutoHyphens/>
              <w:bidi/>
              <w:jc w:val="center"/>
              <w:rPr>
                <w:rFonts w:cs="B Nazanin"/>
                <w:szCs w:val="24"/>
                <w:rtl/>
              </w:rPr>
            </w:pPr>
            <w:r>
              <w:rPr>
                <w:rFonts w:cs="B Nazanin" w:hint="cs"/>
                <w:szCs w:val="24"/>
                <w:rtl/>
              </w:rPr>
              <w:t>16</w:t>
            </w:r>
          </w:p>
        </w:tc>
        <w:tc>
          <w:tcPr>
            <w:tcW w:w="2790" w:type="dxa"/>
            <w:tcBorders>
              <w:top w:val="single" w:sz="6" w:space="0" w:color="auto"/>
              <w:left w:val="single" w:sz="6" w:space="0" w:color="auto"/>
              <w:bottom w:val="single" w:sz="6" w:space="0" w:color="auto"/>
              <w:right w:val="single" w:sz="6" w:space="0" w:color="auto"/>
            </w:tcBorders>
          </w:tcPr>
          <w:p w14:paraId="66EA566C" w14:textId="251EA71F" w:rsidR="0040729E" w:rsidRPr="00DF6698" w:rsidRDefault="0040729E" w:rsidP="0040729E">
            <w:pPr>
              <w:suppressAutoHyphens/>
              <w:bidi/>
              <w:jc w:val="lowKashida"/>
              <w:rPr>
                <w:rFonts w:cs="B Nazanin"/>
                <w:b/>
                <w:bCs/>
                <w:sz w:val="22"/>
                <w:szCs w:val="22"/>
                <w:rtl/>
                <w:lang w:bidi="fa-IR"/>
              </w:rPr>
            </w:pPr>
            <w:r w:rsidRPr="00B23320">
              <w:rPr>
                <w:rFonts w:hint="eastAsia"/>
                <w:rtl/>
              </w:rPr>
              <w:t>پا</w:t>
            </w:r>
            <w:r w:rsidRPr="00B23320">
              <w:rPr>
                <w:rFonts w:hint="cs"/>
                <w:rtl/>
              </w:rPr>
              <w:t>ی</w:t>
            </w:r>
            <w:r w:rsidRPr="00B23320">
              <w:rPr>
                <w:rFonts w:hint="eastAsia"/>
                <w:rtl/>
              </w:rPr>
              <w:t>ه</w:t>
            </w:r>
            <w:r w:rsidRPr="00B23320">
              <w:rPr>
                <w:rtl/>
              </w:rPr>
              <w:t xml:space="preserve"> برا</w:t>
            </w:r>
            <w:r w:rsidRPr="00B23320">
              <w:rPr>
                <w:rFonts w:hint="cs"/>
                <w:rtl/>
              </w:rPr>
              <w:t>ی</w:t>
            </w:r>
            <w:r w:rsidRPr="00B23320">
              <w:rPr>
                <w:rtl/>
              </w:rPr>
              <w:t xml:space="preserve"> س</w:t>
            </w:r>
            <w:r w:rsidRPr="00B23320">
              <w:rPr>
                <w:rFonts w:hint="cs"/>
                <w:rtl/>
              </w:rPr>
              <w:t>ی</w:t>
            </w:r>
            <w:r w:rsidRPr="00B23320">
              <w:rPr>
                <w:rFonts w:hint="eastAsia"/>
                <w:rtl/>
              </w:rPr>
              <w:t>م</w:t>
            </w:r>
            <w:r w:rsidRPr="00B23320">
              <w:rPr>
                <w:rtl/>
              </w:rPr>
              <w:t xml:space="preserve"> خار دار کمپن</w:t>
            </w:r>
            <w:r w:rsidRPr="00B23320">
              <w:rPr>
                <w:rFonts w:hint="cs"/>
                <w:rtl/>
              </w:rPr>
              <w:t>ی</w:t>
            </w:r>
            <w:r w:rsidRPr="00B23320">
              <w:rPr>
                <w:rtl/>
              </w:rPr>
              <w:t xml:space="preserve"> به طول (1)  متر عرض (5) سانت</w:t>
            </w:r>
            <w:r w:rsidRPr="00B23320">
              <w:rPr>
                <w:rFonts w:hint="cs"/>
                <w:rtl/>
              </w:rPr>
              <w:t>ی</w:t>
            </w:r>
            <w:r w:rsidRPr="00B23320">
              <w:rPr>
                <w:rtl/>
              </w:rPr>
              <w:t xml:space="preserve"> و ضخامت(3) مل</w:t>
            </w:r>
            <w:r w:rsidRPr="00B23320">
              <w:rPr>
                <w:rFonts w:hint="cs"/>
                <w:rtl/>
              </w:rPr>
              <w:t>ی</w:t>
            </w:r>
            <w:r w:rsidRPr="00B23320">
              <w:rPr>
                <w:rtl/>
              </w:rPr>
              <w:t xml:space="preserve"> جر</w:t>
            </w:r>
            <w:r w:rsidRPr="00B23320">
              <w:rPr>
                <w:rFonts w:hint="cs"/>
                <w:rtl/>
              </w:rPr>
              <w:t>ی</w:t>
            </w:r>
            <w:r w:rsidRPr="00B23320">
              <w:rPr>
                <w:rFonts w:hint="eastAsia"/>
                <w:rtl/>
              </w:rPr>
              <w:t>دار</w:t>
            </w:r>
            <w:r w:rsidRPr="00B23320">
              <w:rPr>
                <w:rtl/>
              </w:rPr>
              <w:t xml:space="preserve"> با 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 به رنگ سبز</w:t>
            </w:r>
          </w:p>
        </w:tc>
        <w:tc>
          <w:tcPr>
            <w:tcW w:w="630" w:type="dxa"/>
            <w:tcBorders>
              <w:top w:val="single" w:sz="6" w:space="0" w:color="auto"/>
              <w:left w:val="single" w:sz="6" w:space="0" w:color="auto"/>
              <w:right w:val="single" w:sz="6" w:space="0" w:color="auto"/>
            </w:tcBorders>
            <w:vAlign w:val="center"/>
          </w:tcPr>
          <w:p w14:paraId="47026040"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41334A1F" w14:textId="2E0D10A4"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پابه</w:t>
            </w:r>
          </w:p>
        </w:tc>
        <w:tc>
          <w:tcPr>
            <w:tcW w:w="1800" w:type="dxa"/>
            <w:tcBorders>
              <w:top w:val="nil"/>
              <w:left w:val="nil"/>
              <w:bottom w:val="single" w:sz="4" w:space="0" w:color="auto"/>
              <w:right w:val="single" w:sz="4" w:space="0" w:color="auto"/>
            </w:tcBorders>
            <w:shd w:val="clear" w:color="auto" w:fill="auto"/>
            <w:vAlign w:val="center"/>
          </w:tcPr>
          <w:p w14:paraId="67AF5D0D" w14:textId="1B52D56C"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600</w:t>
            </w:r>
          </w:p>
        </w:tc>
        <w:tc>
          <w:tcPr>
            <w:tcW w:w="1710" w:type="dxa"/>
            <w:tcBorders>
              <w:top w:val="single" w:sz="6" w:space="0" w:color="auto"/>
              <w:left w:val="single" w:sz="6" w:space="0" w:color="auto"/>
              <w:bottom w:val="single" w:sz="6" w:space="0" w:color="auto"/>
              <w:right w:val="single" w:sz="6" w:space="0" w:color="auto"/>
            </w:tcBorders>
            <w:vAlign w:val="center"/>
          </w:tcPr>
          <w:p w14:paraId="4D91BB1A" w14:textId="51373629" w:rsidR="0040729E" w:rsidRPr="008256DE" w:rsidRDefault="0040729E" w:rsidP="0040729E">
            <w:pPr>
              <w:suppressAutoHyphens/>
              <w:bidi/>
              <w:jc w:val="center"/>
              <w:rPr>
                <w:rFonts w:cs="B Nazanin"/>
                <w:szCs w:val="24"/>
                <w:rtl/>
              </w:rPr>
            </w:pPr>
            <w:r w:rsidRPr="001F49F2">
              <w:t>1200</w:t>
            </w:r>
          </w:p>
        </w:tc>
        <w:tc>
          <w:tcPr>
            <w:tcW w:w="1438" w:type="dxa"/>
            <w:tcBorders>
              <w:top w:val="single" w:sz="6" w:space="0" w:color="auto"/>
              <w:left w:val="single" w:sz="6" w:space="0" w:color="auto"/>
              <w:bottom w:val="single" w:sz="6" w:space="0" w:color="auto"/>
              <w:right w:val="single" w:sz="6" w:space="0" w:color="auto"/>
            </w:tcBorders>
          </w:tcPr>
          <w:p w14:paraId="6AC3A631"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6ECB8628"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10E69D00" w14:textId="77777777" w:rsidR="0040729E" w:rsidRPr="008256DE" w:rsidRDefault="0040729E" w:rsidP="0040729E">
            <w:pPr>
              <w:suppressAutoHyphens/>
              <w:bidi/>
              <w:jc w:val="center"/>
              <w:rPr>
                <w:rFonts w:cs="B Nazanin"/>
                <w:szCs w:val="24"/>
                <w:rtl/>
              </w:rPr>
            </w:pPr>
          </w:p>
        </w:tc>
      </w:tr>
      <w:tr w:rsidR="0040729E" w:rsidRPr="008256DE" w14:paraId="6C11CFD3"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7EFCFB50" w14:textId="1C0BF14C" w:rsidR="0040729E" w:rsidRPr="008256DE" w:rsidRDefault="0040729E" w:rsidP="0040729E">
            <w:pPr>
              <w:suppressAutoHyphens/>
              <w:bidi/>
              <w:jc w:val="center"/>
              <w:rPr>
                <w:rFonts w:cs="B Nazanin"/>
                <w:szCs w:val="24"/>
                <w:rtl/>
              </w:rPr>
            </w:pPr>
            <w:r>
              <w:rPr>
                <w:rFonts w:cs="B Nazanin" w:hint="cs"/>
                <w:szCs w:val="24"/>
                <w:rtl/>
              </w:rPr>
              <w:t>17</w:t>
            </w:r>
          </w:p>
        </w:tc>
        <w:tc>
          <w:tcPr>
            <w:tcW w:w="2790" w:type="dxa"/>
            <w:tcBorders>
              <w:top w:val="single" w:sz="6" w:space="0" w:color="auto"/>
              <w:left w:val="single" w:sz="6" w:space="0" w:color="auto"/>
              <w:bottom w:val="single" w:sz="6" w:space="0" w:color="auto"/>
              <w:right w:val="single" w:sz="6" w:space="0" w:color="auto"/>
            </w:tcBorders>
          </w:tcPr>
          <w:p w14:paraId="4A421A95" w14:textId="23FE0DEE" w:rsidR="0040729E" w:rsidRPr="00DF6698" w:rsidRDefault="0040729E" w:rsidP="0040729E">
            <w:pPr>
              <w:suppressAutoHyphens/>
              <w:bidi/>
              <w:jc w:val="lowKashida"/>
              <w:rPr>
                <w:rFonts w:cs="B Nazanin"/>
                <w:b/>
                <w:bCs/>
                <w:sz w:val="22"/>
                <w:szCs w:val="22"/>
                <w:rtl/>
                <w:lang w:bidi="fa-IR"/>
              </w:rPr>
            </w:pPr>
            <w:r w:rsidRPr="00B23320">
              <w:rPr>
                <w:rFonts w:hint="eastAsia"/>
                <w:rtl/>
              </w:rPr>
              <w:t>بور</w:t>
            </w:r>
            <w:r w:rsidRPr="00B23320">
              <w:rPr>
                <w:rFonts w:hint="cs"/>
                <w:rtl/>
              </w:rPr>
              <w:t>ی</w:t>
            </w:r>
            <w:r w:rsidRPr="00B23320">
              <w:rPr>
                <w:rtl/>
              </w:rPr>
              <w:t xml:space="preserve"> تار</w:t>
            </w:r>
            <w:r w:rsidRPr="00B23320">
              <w:rPr>
                <w:rFonts w:hint="cs"/>
                <w:rtl/>
              </w:rPr>
              <w:t>ی</w:t>
            </w:r>
            <w:r w:rsidRPr="00B23320">
              <w:rPr>
                <w:rtl/>
              </w:rPr>
              <w:t xml:space="preserve"> ناسوز دوتاره به سا</w:t>
            </w:r>
            <w:r w:rsidRPr="00B23320">
              <w:rPr>
                <w:rFonts w:hint="cs"/>
                <w:rtl/>
              </w:rPr>
              <w:t>ی</w:t>
            </w:r>
            <w:r w:rsidRPr="00B23320">
              <w:rPr>
                <w:rFonts w:hint="eastAsia"/>
                <w:rtl/>
              </w:rPr>
              <w:t>ز</w:t>
            </w:r>
            <w:r w:rsidRPr="00B23320">
              <w:rPr>
                <w:rtl/>
              </w:rPr>
              <w:t xml:space="preserve"> (35*70) سانت</w:t>
            </w:r>
            <w:r w:rsidRPr="00B23320">
              <w:rPr>
                <w:rFonts w:hint="cs"/>
                <w:rtl/>
              </w:rPr>
              <w:t>ی</w:t>
            </w:r>
            <w:r w:rsidRPr="00B23320">
              <w:rPr>
                <w:rtl/>
              </w:rPr>
              <w:t xml:space="preserve"> متر معه دهن بند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w:t>
            </w:r>
          </w:p>
        </w:tc>
        <w:tc>
          <w:tcPr>
            <w:tcW w:w="630" w:type="dxa"/>
            <w:tcBorders>
              <w:top w:val="single" w:sz="6" w:space="0" w:color="auto"/>
              <w:left w:val="single" w:sz="6" w:space="0" w:color="auto"/>
              <w:right w:val="single" w:sz="6" w:space="0" w:color="auto"/>
            </w:tcBorders>
            <w:vAlign w:val="center"/>
          </w:tcPr>
          <w:p w14:paraId="65029CF8"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304CC3F1" w14:textId="46443EEA"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خریطه</w:t>
            </w:r>
          </w:p>
        </w:tc>
        <w:tc>
          <w:tcPr>
            <w:tcW w:w="1800" w:type="dxa"/>
            <w:tcBorders>
              <w:top w:val="nil"/>
              <w:left w:val="nil"/>
              <w:bottom w:val="single" w:sz="4" w:space="0" w:color="auto"/>
              <w:right w:val="single" w:sz="4" w:space="0" w:color="auto"/>
            </w:tcBorders>
            <w:shd w:val="clear" w:color="auto" w:fill="auto"/>
            <w:vAlign w:val="center"/>
          </w:tcPr>
          <w:p w14:paraId="0C05B2F8" w14:textId="53D23FE3"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24999</w:t>
            </w:r>
          </w:p>
        </w:tc>
        <w:tc>
          <w:tcPr>
            <w:tcW w:w="1710" w:type="dxa"/>
            <w:tcBorders>
              <w:top w:val="single" w:sz="6" w:space="0" w:color="auto"/>
              <w:left w:val="single" w:sz="6" w:space="0" w:color="auto"/>
              <w:bottom w:val="single" w:sz="6" w:space="0" w:color="auto"/>
              <w:right w:val="single" w:sz="6" w:space="0" w:color="auto"/>
            </w:tcBorders>
            <w:vAlign w:val="center"/>
          </w:tcPr>
          <w:p w14:paraId="51AF9355" w14:textId="4E25A161" w:rsidR="0040729E" w:rsidRPr="008256DE" w:rsidRDefault="0040729E" w:rsidP="0040729E">
            <w:pPr>
              <w:suppressAutoHyphens/>
              <w:bidi/>
              <w:jc w:val="center"/>
              <w:rPr>
                <w:rFonts w:cs="B Nazanin"/>
                <w:szCs w:val="24"/>
                <w:rtl/>
              </w:rPr>
            </w:pPr>
            <w:r w:rsidRPr="001F49F2">
              <w:t>49998</w:t>
            </w:r>
          </w:p>
        </w:tc>
        <w:tc>
          <w:tcPr>
            <w:tcW w:w="1438" w:type="dxa"/>
            <w:tcBorders>
              <w:top w:val="single" w:sz="6" w:space="0" w:color="auto"/>
              <w:left w:val="single" w:sz="6" w:space="0" w:color="auto"/>
              <w:bottom w:val="single" w:sz="6" w:space="0" w:color="auto"/>
              <w:right w:val="single" w:sz="6" w:space="0" w:color="auto"/>
            </w:tcBorders>
          </w:tcPr>
          <w:p w14:paraId="57B40968"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0D9B958"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2BA8214A" w14:textId="77777777" w:rsidR="0040729E" w:rsidRPr="008256DE" w:rsidRDefault="0040729E" w:rsidP="0040729E">
            <w:pPr>
              <w:suppressAutoHyphens/>
              <w:bidi/>
              <w:jc w:val="center"/>
              <w:rPr>
                <w:rFonts w:cs="B Nazanin"/>
                <w:szCs w:val="24"/>
                <w:rtl/>
              </w:rPr>
            </w:pPr>
          </w:p>
        </w:tc>
      </w:tr>
      <w:tr w:rsidR="0040729E" w:rsidRPr="008256DE" w14:paraId="78F7972E"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025EB77C" w14:textId="20A25EF7" w:rsidR="0040729E" w:rsidRPr="008256DE" w:rsidRDefault="0040729E" w:rsidP="0040729E">
            <w:pPr>
              <w:suppressAutoHyphens/>
              <w:bidi/>
              <w:jc w:val="center"/>
              <w:rPr>
                <w:rFonts w:cs="B Nazanin"/>
                <w:szCs w:val="24"/>
                <w:rtl/>
              </w:rPr>
            </w:pPr>
            <w:r>
              <w:rPr>
                <w:rFonts w:cs="B Nazanin" w:hint="cs"/>
                <w:szCs w:val="24"/>
                <w:rtl/>
              </w:rPr>
              <w:t>18</w:t>
            </w:r>
          </w:p>
        </w:tc>
        <w:tc>
          <w:tcPr>
            <w:tcW w:w="2790" w:type="dxa"/>
            <w:tcBorders>
              <w:top w:val="single" w:sz="6" w:space="0" w:color="auto"/>
              <w:left w:val="single" w:sz="6" w:space="0" w:color="auto"/>
              <w:bottom w:val="single" w:sz="6" w:space="0" w:color="auto"/>
              <w:right w:val="single" w:sz="6" w:space="0" w:color="auto"/>
            </w:tcBorders>
          </w:tcPr>
          <w:p w14:paraId="06B1BDD5" w14:textId="646929BE" w:rsidR="0040729E" w:rsidRPr="00DF6698" w:rsidRDefault="0040729E" w:rsidP="0040729E">
            <w:pPr>
              <w:suppressAutoHyphens/>
              <w:bidi/>
              <w:jc w:val="lowKashida"/>
              <w:rPr>
                <w:rFonts w:cs="B Nazanin"/>
                <w:b/>
                <w:bCs/>
                <w:sz w:val="22"/>
                <w:szCs w:val="22"/>
                <w:rtl/>
                <w:lang w:bidi="fa-IR"/>
              </w:rPr>
            </w:pPr>
            <w:r w:rsidRPr="00B23320">
              <w:rPr>
                <w:rFonts w:hint="eastAsia"/>
                <w:rtl/>
              </w:rPr>
              <w:t>بور</w:t>
            </w:r>
            <w:r w:rsidRPr="00B23320">
              <w:rPr>
                <w:rFonts w:hint="cs"/>
                <w:rtl/>
              </w:rPr>
              <w:t>ی</w:t>
            </w:r>
            <w:r w:rsidRPr="00B23320">
              <w:rPr>
                <w:rtl/>
              </w:rPr>
              <w:t xml:space="preserve"> پلاست</w:t>
            </w:r>
            <w:r w:rsidRPr="00B23320">
              <w:rPr>
                <w:rFonts w:hint="cs"/>
                <w:rtl/>
              </w:rPr>
              <w:t>ی</w:t>
            </w:r>
            <w:r w:rsidRPr="00B23320">
              <w:rPr>
                <w:rFonts w:hint="eastAsia"/>
                <w:rtl/>
              </w:rPr>
              <w:t>ک</w:t>
            </w:r>
            <w:r w:rsidRPr="00B23320">
              <w:rPr>
                <w:rFonts w:hint="cs"/>
                <w:rtl/>
              </w:rPr>
              <w:t>ی</w:t>
            </w:r>
            <w:r w:rsidRPr="00B23320">
              <w:rPr>
                <w:rtl/>
              </w:rPr>
              <w:t xml:space="preserve"> ناسوز به سا</w:t>
            </w:r>
            <w:r w:rsidRPr="00B23320">
              <w:rPr>
                <w:rFonts w:hint="cs"/>
                <w:rtl/>
              </w:rPr>
              <w:t>ی</w:t>
            </w:r>
            <w:r w:rsidRPr="00B23320">
              <w:rPr>
                <w:rFonts w:hint="eastAsia"/>
                <w:rtl/>
              </w:rPr>
              <w:t>ز</w:t>
            </w:r>
            <w:r w:rsidRPr="00B23320">
              <w:rPr>
                <w:rtl/>
              </w:rPr>
              <w:t xml:space="preserve"> (35*70) سانت</w:t>
            </w:r>
            <w:r w:rsidRPr="00B23320">
              <w:rPr>
                <w:rFonts w:hint="cs"/>
                <w:rtl/>
              </w:rPr>
              <w:t>ی</w:t>
            </w:r>
            <w:r w:rsidRPr="00B23320">
              <w:rPr>
                <w:rtl/>
              </w:rPr>
              <w:t xml:space="preserve"> متر معه دهن بند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 استندرد</w:t>
            </w:r>
          </w:p>
        </w:tc>
        <w:tc>
          <w:tcPr>
            <w:tcW w:w="630" w:type="dxa"/>
            <w:tcBorders>
              <w:top w:val="single" w:sz="6" w:space="0" w:color="auto"/>
              <w:left w:val="single" w:sz="6" w:space="0" w:color="auto"/>
              <w:right w:val="single" w:sz="6" w:space="0" w:color="auto"/>
            </w:tcBorders>
            <w:vAlign w:val="center"/>
          </w:tcPr>
          <w:p w14:paraId="6BCC472E"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single" w:sz="4" w:space="0" w:color="auto"/>
              <w:right w:val="single" w:sz="4" w:space="0" w:color="auto"/>
            </w:tcBorders>
            <w:shd w:val="clear" w:color="auto" w:fill="auto"/>
            <w:vAlign w:val="center"/>
          </w:tcPr>
          <w:p w14:paraId="16D3A664" w14:textId="432E80F5"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خریطه</w:t>
            </w:r>
          </w:p>
        </w:tc>
        <w:tc>
          <w:tcPr>
            <w:tcW w:w="1800" w:type="dxa"/>
            <w:tcBorders>
              <w:top w:val="nil"/>
              <w:left w:val="nil"/>
              <w:bottom w:val="single" w:sz="4" w:space="0" w:color="auto"/>
              <w:right w:val="single" w:sz="4" w:space="0" w:color="auto"/>
            </w:tcBorders>
            <w:shd w:val="clear" w:color="auto" w:fill="auto"/>
            <w:vAlign w:val="center"/>
          </w:tcPr>
          <w:p w14:paraId="50A30A3E" w14:textId="43E9D562"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25000</w:t>
            </w:r>
          </w:p>
        </w:tc>
        <w:tc>
          <w:tcPr>
            <w:tcW w:w="1710" w:type="dxa"/>
            <w:tcBorders>
              <w:top w:val="single" w:sz="6" w:space="0" w:color="auto"/>
              <w:left w:val="single" w:sz="6" w:space="0" w:color="auto"/>
              <w:bottom w:val="single" w:sz="6" w:space="0" w:color="auto"/>
              <w:right w:val="single" w:sz="6" w:space="0" w:color="auto"/>
            </w:tcBorders>
            <w:vAlign w:val="center"/>
          </w:tcPr>
          <w:p w14:paraId="19CCC40B" w14:textId="14ACE1F4" w:rsidR="0040729E" w:rsidRPr="008256DE" w:rsidRDefault="0040729E" w:rsidP="0040729E">
            <w:pPr>
              <w:suppressAutoHyphens/>
              <w:bidi/>
              <w:jc w:val="center"/>
              <w:rPr>
                <w:rFonts w:cs="B Nazanin"/>
                <w:szCs w:val="24"/>
                <w:rtl/>
              </w:rPr>
            </w:pPr>
            <w:r w:rsidRPr="001F49F2">
              <w:t>50000</w:t>
            </w:r>
          </w:p>
        </w:tc>
        <w:tc>
          <w:tcPr>
            <w:tcW w:w="1438" w:type="dxa"/>
            <w:tcBorders>
              <w:top w:val="single" w:sz="6" w:space="0" w:color="auto"/>
              <w:left w:val="single" w:sz="6" w:space="0" w:color="auto"/>
              <w:bottom w:val="single" w:sz="6" w:space="0" w:color="auto"/>
              <w:right w:val="single" w:sz="6" w:space="0" w:color="auto"/>
            </w:tcBorders>
          </w:tcPr>
          <w:p w14:paraId="5F899377"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3BEB2249"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468F0D21" w14:textId="77777777" w:rsidR="0040729E" w:rsidRPr="008256DE" w:rsidRDefault="0040729E" w:rsidP="0040729E">
            <w:pPr>
              <w:suppressAutoHyphens/>
              <w:bidi/>
              <w:jc w:val="center"/>
              <w:rPr>
                <w:rFonts w:cs="B Nazanin"/>
                <w:szCs w:val="24"/>
                <w:rtl/>
              </w:rPr>
            </w:pPr>
          </w:p>
        </w:tc>
      </w:tr>
      <w:tr w:rsidR="0040729E" w:rsidRPr="008256DE" w14:paraId="739F1617" w14:textId="77777777" w:rsidTr="008959E9">
        <w:trPr>
          <w:cantSplit/>
          <w:trHeight w:val="1134"/>
          <w:jc w:val="center"/>
        </w:trPr>
        <w:tc>
          <w:tcPr>
            <w:tcW w:w="548" w:type="dxa"/>
            <w:tcBorders>
              <w:top w:val="single" w:sz="6" w:space="0" w:color="auto"/>
              <w:left w:val="double" w:sz="6" w:space="0" w:color="auto"/>
              <w:bottom w:val="single" w:sz="6" w:space="0" w:color="auto"/>
              <w:right w:val="single" w:sz="6" w:space="0" w:color="auto"/>
            </w:tcBorders>
            <w:textDirection w:val="tbRl"/>
          </w:tcPr>
          <w:p w14:paraId="4D6FCB01" w14:textId="0965ACB2" w:rsidR="0040729E" w:rsidRPr="008256DE" w:rsidRDefault="0040729E" w:rsidP="0040729E">
            <w:pPr>
              <w:suppressAutoHyphens/>
              <w:bidi/>
              <w:jc w:val="center"/>
              <w:rPr>
                <w:rFonts w:cs="B Nazanin"/>
                <w:szCs w:val="24"/>
                <w:rtl/>
              </w:rPr>
            </w:pPr>
            <w:r>
              <w:rPr>
                <w:rFonts w:cs="B Nazanin" w:hint="cs"/>
                <w:szCs w:val="24"/>
                <w:rtl/>
              </w:rPr>
              <w:t>19</w:t>
            </w:r>
          </w:p>
        </w:tc>
        <w:tc>
          <w:tcPr>
            <w:tcW w:w="2790" w:type="dxa"/>
            <w:tcBorders>
              <w:top w:val="single" w:sz="6" w:space="0" w:color="auto"/>
              <w:left w:val="single" w:sz="6" w:space="0" w:color="auto"/>
              <w:bottom w:val="single" w:sz="6" w:space="0" w:color="auto"/>
              <w:right w:val="single" w:sz="6" w:space="0" w:color="auto"/>
            </w:tcBorders>
          </w:tcPr>
          <w:p w14:paraId="54CBB29D" w14:textId="31734666" w:rsidR="0040729E" w:rsidRPr="00DF6698" w:rsidRDefault="0040729E" w:rsidP="0040729E">
            <w:pPr>
              <w:suppressAutoHyphens/>
              <w:bidi/>
              <w:jc w:val="lowKashida"/>
              <w:rPr>
                <w:rFonts w:cs="B Nazanin"/>
                <w:b/>
                <w:bCs/>
                <w:sz w:val="22"/>
                <w:szCs w:val="22"/>
                <w:rtl/>
                <w:lang w:bidi="fa-IR"/>
              </w:rPr>
            </w:pPr>
            <w:r w:rsidRPr="00B23320">
              <w:rPr>
                <w:rFonts w:hint="eastAsia"/>
                <w:rtl/>
              </w:rPr>
              <w:t>ترپال</w:t>
            </w:r>
            <w:r w:rsidRPr="00B23320">
              <w:rPr>
                <w:rtl/>
              </w:rPr>
              <w:t xml:space="preserve"> پلاست</w:t>
            </w:r>
            <w:r w:rsidRPr="00B23320">
              <w:rPr>
                <w:rFonts w:hint="cs"/>
                <w:rtl/>
              </w:rPr>
              <w:t>ی</w:t>
            </w:r>
            <w:r w:rsidRPr="00B23320">
              <w:rPr>
                <w:rFonts w:hint="eastAsia"/>
                <w:rtl/>
              </w:rPr>
              <w:t>ک</w:t>
            </w:r>
            <w:r w:rsidRPr="00B23320">
              <w:rPr>
                <w:rFonts w:hint="cs"/>
                <w:rtl/>
              </w:rPr>
              <w:t>ی</w:t>
            </w:r>
            <w:r w:rsidRPr="00B23320">
              <w:rPr>
                <w:rtl/>
              </w:rPr>
              <w:t xml:space="preserve"> به طول (6) متر و عرض(4) متراز جنس درجه اول برنگ خاک</w:t>
            </w:r>
            <w:r w:rsidRPr="00B23320">
              <w:rPr>
                <w:rFonts w:hint="cs"/>
                <w:rtl/>
              </w:rPr>
              <w:t>ی</w:t>
            </w:r>
            <w:r w:rsidRPr="00B23320">
              <w:rPr>
                <w:rtl/>
              </w:rPr>
              <w:t xml:space="preserve"> و سبزپوش کرمچ</w:t>
            </w:r>
            <w:r w:rsidRPr="00B23320">
              <w:rPr>
                <w:rFonts w:hint="cs"/>
                <w:rtl/>
              </w:rPr>
              <w:t>ی</w:t>
            </w:r>
            <w:r w:rsidRPr="00B23320">
              <w:rPr>
                <w:rtl/>
              </w:rPr>
              <w:t xml:space="preserve"> باک</w:t>
            </w:r>
            <w:r w:rsidRPr="00B23320">
              <w:rPr>
                <w:rFonts w:hint="cs"/>
                <w:rtl/>
              </w:rPr>
              <w:t>ی</w:t>
            </w:r>
            <w:r w:rsidRPr="00B23320">
              <w:rPr>
                <w:rFonts w:hint="eastAsia"/>
                <w:rtl/>
              </w:rPr>
              <w:t>ف</w:t>
            </w:r>
            <w:r w:rsidRPr="00B23320">
              <w:rPr>
                <w:rFonts w:hint="cs"/>
                <w:rtl/>
              </w:rPr>
              <w:t>ی</w:t>
            </w:r>
            <w:r w:rsidRPr="00B23320">
              <w:rPr>
                <w:rFonts w:hint="eastAsia"/>
                <w:rtl/>
              </w:rPr>
              <w:t>ت</w:t>
            </w:r>
            <w:r w:rsidRPr="00B23320">
              <w:rPr>
                <w:rtl/>
              </w:rPr>
              <w:t xml:space="preserve"> واعل</w:t>
            </w:r>
            <w:r w:rsidRPr="00B23320">
              <w:rPr>
                <w:rFonts w:hint="cs"/>
                <w:rtl/>
              </w:rPr>
              <w:t>ی</w:t>
            </w:r>
            <w:r w:rsidRPr="00B23320">
              <w:rPr>
                <w:rtl/>
              </w:rPr>
              <w:t xml:space="preserve"> استندرد</w:t>
            </w:r>
            <w:r w:rsidRPr="00B23320">
              <w:t xml:space="preserve"> </w:t>
            </w:r>
          </w:p>
        </w:tc>
        <w:tc>
          <w:tcPr>
            <w:tcW w:w="630" w:type="dxa"/>
            <w:tcBorders>
              <w:top w:val="single" w:sz="6" w:space="0" w:color="auto"/>
              <w:left w:val="single" w:sz="6" w:space="0" w:color="auto"/>
              <w:right w:val="single" w:sz="6" w:space="0" w:color="auto"/>
            </w:tcBorders>
            <w:vAlign w:val="center"/>
          </w:tcPr>
          <w:p w14:paraId="2590154B" w14:textId="77777777" w:rsidR="0040729E" w:rsidRPr="00DF6698" w:rsidRDefault="0040729E" w:rsidP="0040729E">
            <w:pPr>
              <w:suppressAutoHyphens/>
              <w:bidi/>
              <w:jc w:val="center"/>
              <w:rPr>
                <w:rFonts w:cs="B Nazanin"/>
                <w:b/>
                <w:bCs/>
                <w:sz w:val="22"/>
                <w:szCs w:val="22"/>
                <w:rtl/>
              </w:rPr>
            </w:pPr>
          </w:p>
        </w:tc>
        <w:tc>
          <w:tcPr>
            <w:tcW w:w="990" w:type="dxa"/>
            <w:tcBorders>
              <w:top w:val="nil"/>
              <w:left w:val="single" w:sz="4" w:space="0" w:color="auto"/>
              <w:bottom w:val="nil"/>
              <w:right w:val="single" w:sz="4" w:space="0" w:color="auto"/>
            </w:tcBorders>
            <w:shd w:val="clear" w:color="auto" w:fill="auto"/>
            <w:vAlign w:val="center"/>
          </w:tcPr>
          <w:p w14:paraId="238D9313" w14:textId="6A160AB2" w:rsidR="0040729E" w:rsidRPr="0040729E" w:rsidRDefault="0040729E" w:rsidP="0040729E">
            <w:pPr>
              <w:suppressAutoHyphens/>
              <w:bidi/>
              <w:jc w:val="center"/>
              <w:rPr>
                <w:rFonts w:cs="B Nazanin"/>
                <w:b/>
                <w:bCs/>
                <w:szCs w:val="24"/>
                <w:highlight w:val="lightGray"/>
                <w:rtl/>
              </w:rPr>
            </w:pPr>
            <w:r w:rsidRPr="0040729E">
              <w:rPr>
                <w:rFonts w:ascii="Calibri" w:hAnsi="Calibri"/>
                <w:color w:val="000000"/>
                <w:szCs w:val="24"/>
                <w:rtl/>
              </w:rPr>
              <w:t>تخته</w:t>
            </w:r>
          </w:p>
        </w:tc>
        <w:tc>
          <w:tcPr>
            <w:tcW w:w="1800" w:type="dxa"/>
            <w:tcBorders>
              <w:top w:val="nil"/>
              <w:left w:val="nil"/>
              <w:bottom w:val="single" w:sz="4" w:space="0" w:color="auto"/>
              <w:right w:val="single" w:sz="4" w:space="0" w:color="auto"/>
            </w:tcBorders>
            <w:shd w:val="clear" w:color="auto" w:fill="auto"/>
            <w:vAlign w:val="center"/>
          </w:tcPr>
          <w:p w14:paraId="094FF58E" w14:textId="7CABFC58" w:rsidR="0040729E" w:rsidRPr="0040729E" w:rsidRDefault="0040729E" w:rsidP="0040729E">
            <w:pPr>
              <w:suppressAutoHyphens/>
              <w:bidi/>
              <w:jc w:val="center"/>
              <w:rPr>
                <w:rFonts w:cs="B Nazanin"/>
                <w:b/>
                <w:bCs/>
                <w:szCs w:val="24"/>
                <w:highlight w:val="lightGray"/>
                <w:rtl/>
              </w:rPr>
            </w:pPr>
            <w:r w:rsidRPr="0040729E">
              <w:rPr>
                <w:rFonts w:ascii="Calibri" w:hAnsi="Calibri" w:cs="Calibri"/>
                <w:color w:val="000000"/>
                <w:szCs w:val="24"/>
              </w:rPr>
              <w:t>400</w:t>
            </w:r>
          </w:p>
        </w:tc>
        <w:tc>
          <w:tcPr>
            <w:tcW w:w="1710" w:type="dxa"/>
            <w:tcBorders>
              <w:top w:val="single" w:sz="6" w:space="0" w:color="auto"/>
              <w:left w:val="single" w:sz="6" w:space="0" w:color="auto"/>
              <w:bottom w:val="single" w:sz="6" w:space="0" w:color="auto"/>
              <w:right w:val="single" w:sz="6" w:space="0" w:color="auto"/>
            </w:tcBorders>
            <w:vAlign w:val="center"/>
          </w:tcPr>
          <w:p w14:paraId="5B8BFE29" w14:textId="47650DB4" w:rsidR="0040729E" w:rsidRPr="008256DE" w:rsidRDefault="0040729E" w:rsidP="0040729E">
            <w:pPr>
              <w:suppressAutoHyphens/>
              <w:bidi/>
              <w:jc w:val="center"/>
              <w:rPr>
                <w:rFonts w:cs="B Nazanin"/>
                <w:szCs w:val="24"/>
                <w:rtl/>
              </w:rPr>
            </w:pPr>
            <w:r w:rsidRPr="001F49F2">
              <w:t>800</w:t>
            </w:r>
          </w:p>
        </w:tc>
        <w:tc>
          <w:tcPr>
            <w:tcW w:w="1438" w:type="dxa"/>
            <w:tcBorders>
              <w:top w:val="single" w:sz="6" w:space="0" w:color="auto"/>
              <w:left w:val="single" w:sz="6" w:space="0" w:color="auto"/>
              <w:bottom w:val="single" w:sz="6" w:space="0" w:color="auto"/>
              <w:right w:val="single" w:sz="6" w:space="0" w:color="auto"/>
            </w:tcBorders>
          </w:tcPr>
          <w:p w14:paraId="24A23FDD" w14:textId="77777777" w:rsidR="0040729E" w:rsidRPr="008256DE" w:rsidRDefault="0040729E" w:rsidP="0040729E">
            <w:pPr>
              <w:suppressAutoHyphens/>
              <w:bidi/>
              <w:jc w:val="center"/>
              <w:rPr>
                <w:rFonts w:cs="B Nazanin"/>
                <w:szCs w:val="24"/>
                <w:rtl/>
              </w:rPr>
            </w:pPr>
          </w:p>
        </w:tc>
        <w:tc>
          <w:tcPr>
            <w:tcW w:w="1794" w:type="dxa"/>
            <w:gridSpan w:val="2"/>
            <w:tcBorders>
              <w:top w:val="single" w:sz="6" w:space="0" w:color="auto"/>
              <w:left w:val="single" w:sz="6" w:space="0" w:color="auto"/>
              <w:bottom w:val="single" w:sz="6" w:space="0" w:color="auto"/>
              <w:right w:val="single" w:sz="6" w:space="0" w:color="auto"/>
            </w:tcBorders>
          </w:tcPr>
          <w:p w14:paraId="7F78DA5F" w14:textId="77777777" w:rsidR="0040729E" w:rsidRPr="008256DE" w:rsidRDefault="0040729E" w:rsidP="0040729E">
            <w:pPr>
              <w:suppressAutoHyphens/>
              <w:bidi/>
              <w:jc w:val="center"/>
              <w:rPr>
                <w:rFonts w:cs="B Nazanin"/>
                <w:szCs w:val="24"/>
                <w:rtl/>
              </w:rPr>
            </w:pPr>
          </w:p>
        </w:tc>
        <w:tc>
          <w:tcPr>
            <w:tcW w:w="1530" w:type="dxa"/>
            <w:tcBorders>
              <w:top w:val="single" w:sz="6" w:space="0" w:color="auto"/>
              <w:left w:val="single" w:sz="6" w:space="0" w:color="auto"/>
              <w:bottom w:val="single" w:sz="6" w:space="0" w:color="auto"/>
              <w:right w:val="double" w:sz="6" w:space="0" w:color="auto"/>
            </w:tcBorders>
          </w:tcPr>
          <w:p w14:paraId="5A5E6D97" w14:textId="77777777" w:rsidR="0040729E" w:rsidRPr="008256DE" w:rsidRDefault="0040729E" w:rsidP="0040729E">
            <w:pPr>
              <w:suppressAutoHyphens/>
              <w:bidi/>
              <w:jc w:val="center"/>
              <w:rPr>
                <w:rFonts w:cs="B Nazanin"/>
                <w:szCs w:val="24"/>
                <w:rtl/>
              </w:rPr>
            </w:pPr>
          </w:p>
        </w:tc>
      </w:tr>
      <w:tr w:rsidR="008959E9" w:rsidRPr="008256DE" w14:paraId="4F6940A3" w14:textId="77777777" w:rsidTr="008959E9">
        <w:trPr>
          <w:cantSplit/>
          <w:trHeight w:val="1470"/>
          <w:jc w:val="center"/>
        </w:trPr>
        <w:tc>
          <w:tcPr>
            <w:tcW w:w="13230" w:type="dxa"/>
            <w:gridSpan w:val="10"/>
            <w:tcBorders>
              <w:top w:val="single" w:sz="6" w:space="0" w:color="auto"/>
              <w:left w:val="double" w:sz="6" w:space="0" w:color="auto"/>
              <w:bottom w:val="single" w:sz="6" w:space="0" w:color="auto"/>
              <w:right w:val="double" w:sz="6" w:space="0" w:color="auto"/>
            </w:tcBorders>
            <w:vAlign w:val="center"/>
          </w:tcPr>
          <w:p w14:paraId="683B8BA6" w14:textId="1988425B" w:rsidR="008959E9" w:rsidRPr="008256DE" w:rsidRDefault="008959E9" w:rsidP="008959E9">
            <w:pPr>
              <w:suppressAutoHyphens/>
              <w:bidi/>
              <w:jc w:val="center"/>
              <w:rPr>
                <w:rFonts w:cs="B Nazanin"/>
                <w:szCs w:val="24"/>
                <w:rtl/>
              </w:rPr>
            </w:pPr>
            <w:r>
              <w:rPr>
                <w:rFonts w:cs="B Nazanin" w:hint="cs"/>
                <w:szCs w:val="24"/>
                <w:rtl/>
              </w:rPr>
              <w:t>قیمت مجموعی لات هفتم</w:t>
            </w:r>
          </w:p>
        </w:tc>
      </w:tr>
      <w:tr w:rsidR="00F40821" w:rsidRPr="00BF0F88" w14:paraId="5DAA401F" w14:textId="77777777" w:rsidTr="008959E9">
        <w:trPr>
          <w:cantSplit/>
          <w:trHeight w:val="405"/>
          <w:jc w:val="center"/>
        </w:trPr>
        <w:tc>
          <w:tcPr>
            <w:tcW w:w="9906" w:type="dxa"/>
            <w:gridSpan w:val="7"/>
            <w:tcBorders>
              <w:top w:val="double" w:sz="6" w:space="0" w:color="auto"/>
              <w:left w:val="nil"/>
              <w:bottom w:val="nil"/>
              <w:right w:val="double" w:sz="6" w:space="0" w:color="auto"/>
            </w:tcBorders>
          </w:tcPr>
          <w:p w14:paraId="590841C5" w14:textId="77777777" w:rsidR="00F40821" w:rsidRPr="00BF0F88" w:rsidRDefault="00F40821" w:rsidP="00F40821">
            <w:pPr>
              <w:suppressAutoHyphens/>
              <w:bidi/>
              <w:rPr>
                <w:rFonts w:cs="B Nazanin"/>
                <w:szCs w:val="24"/>
              </w:rPr>
            </w:pPr>
          </w:p>
        </w:tc>
        <w:tc>
          <w:tcPr>
            <w:tcW w:w="971" w:type="dxa"/>
            <w:tcBorders>
              <w:top w:val="double" w:sz="6" w:space="0" w:color="auto"/>
              <w:left w:val="double" w:sz="6" w:space="0" w:color="auto"/>
              <w:bottom w:val="double" w:sz="6" w:space="0" w:color="auto"/>
              <w:right w:val="double" w:sz="6" w:space="0" w:color="auto"/>
            </w:tcBorders>
          </w:tcPr>
          <w:p w14:paraId="2CD0155C" w14:textId="69D3B15B" w:rsidR="00F40821" w:rsidRPr="00BF0F88" w:rsidRDefault="00F40821" w:rsidP="00F40821">
            <w:pPr>
              <w:pStyle w:val="CommentText"/>
              <w:suppressAutoHyphens/>
              <w:bidi/>
              <w:spacing w:before="60" w:after="60"/>
              <w:rPr>
                <w:rFonts w:cs="B Nazanin"/>
                <w:sz w:val="24"/>
                <w:szCs w:val="24"/>
              </w:rPr>
            </w:pPr>
            <w:r w:rsidRPr="00BF0F88">
              <w:rPr>
                <w:rFonts w:cs="B Nazanin"/>
                <w:sz w:val="24"/>
                <w:szCs w:val="24"/>
                <w:rtl/>
              </w:rPr>
              <w:t>قیمت مجموعی</w:t>
            </w:r>
            <w:r>
              <w:rPr>
                <w:rFonts w:cs="B Nazanin" w:hint="cs"/>
                <w:sz w:val="24"/>
                <w:szCs w:val="24"/>
                <w:rtl/>
              </w:rPr>
              <w:t xml:space="preserve"> </w:t>
            </w:r>
            <w:r w:rsidR="008959E9">
              <w:rPr>
                <w:rFonts w:cs="B Nazanin" w:hint="cs"/>
                <w:sz w:val="24"/>
                <w:szCs w:val="24"/>
                <w:rtl/>
              </w:rPr>
              <w:t>7 لات</w:t>
            </w:r>
            <w:r>
              <w:rPr>
                <w:rFonts w:cs="B Nazanin" w:hint="cs"/>
                <w:sz w:val="24"/>
                <w:szCs w:val="24"/>
                <w:rtl/>
              </w:rPr>
              <w:t xml:space="preserve"> </w:t>
            </w:r>
          </w:p>
        </w:tc>
        <w:tc>
          <w:tcPr>
            <w:tcW w:w="2353" w:type="dxa"/>
            <w:gridSpan w:val="2"/>
            <w:tcBorders>
              <w:top w:val="double" w:sz="6" w:space="0" w:color="auto"/>
              <w:left w:val="double" w:sz="6" w:space="0" w:color="auto"/>
              <w:bottom w:val="double" w:sz="6" w:space="0" w:color="auto"/>
              <w:right w:val="double" w:sz="6" w:space="0" w:color="auto"/>
            </w:tcBorders>
          </w:tcPr>
          <w:p w14:paraId="45D02863" w14:textId="77777777" w:rsidR="00F40821" w:rsidRPr="00BF0F88" w:rsidRDefault="00F40821" w:rsidP="00F40821">
            <w:pPr>
              <w:suppressAutoHyphens/>
              <w:bidi/>
              <w:spacing w:before="60" w:after="60"/>
              <w:rPr>
                <w:rFonts w:cs="B Nazanin"/>
                <w:szCs w:val="24"/>
              </w:rPr>
            </w:pPr>
          </w:p>
        </w:tc>
      </w:tr>
    </w:tbl>
    <w:p w14:paraId="676ABD27" w14:textId="77777777"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14:paraId="04E75D7C" w14:textId="19BD9DD9" w:rsidR="00CB7379" w:rsidRDefault="00CB7379" w:rsidP="00CB7379">
      <w:pPr>
        <w:bidi/>
        <w:rPr>
          <w:rFonts w:cs="B Nazanin"/>
          <w:iCs/>
          <w:szCs w:val="24"/>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14:paraId="1A5D5970" w14:textId="56037C35" w:rsidR="00A32FFA" w:rsidRPr="00BF0F88" w:rsidRDefault="00A32FFA" w:rsidP="00A32FFA">
      <w:pPr>
        <w:bidi/>
        <w:rPr>
          <w:rFonts w:cs="B Nazanin"/>
          <w:i/>
          <w:szCs w:val="24"/>
          <w:rtl/>
          <w:lang w:val="en-GB" w:bidi="fa-IR"/>
        </w:rPr>
      </w:pPr>
      <w:r>
        <w:rPr>
          <w:rFonts w:cs="B Nazanin" w:hint="cs"/>
          <w:iCs/>
          <w:szCs w:val="24"/>
          <w:rtl/>
          <w:lang w:val="en-GB" w:bidi="fa-IR"/>
        </w:rPr>
        <w:t>تاریخ</w:t>
      </w:r>
    </w:p>
    <w:p w14:paraId="5FCEFB68" w14:textId="458579DE" w:rsidR="00092AA1" w:rsidRDefault="00CB7379" w:rsidP="00A32FFA">
      <w:pPr>
        <w:pStyle w:val="Heading3"/>
        <w:bidi/>
        <w:rPr>
          <w:rFonts w:cs="B Nazanin"/>
          <w:szCs w:val="24"/>
          <w:rtl/>
        </w:rPr>
        <w:sectPr w:rsidR="00092AA1" w:rsidSect="00092AA1">
          <w:pgSz w:w="15840" w:h="12240" w:orient="landscape"/>
          <w:pgMar w:top="1267" w:right="1080" w:bottom="1440" w:left="547" w:header="720" w:footer="720" w:gutter="0"/>
          <w:cols w:space="720"/>
          <w:docGrid w:linePitch="360"/>
        </w:sectPr>
      </w:pPr>
      <w:r w:rsidRPr="00BF0F88">
        <w:rPr>
          <w:rFonts w:cs="B Nazanin"/>
          <w:i/>
          <w:szCs w:val="24"/>
          <w:rtl/>
          <w:lang w:val="en-GB"/>
        </w:rPr>
        <w:t xml:space="preserve"> </w:t>
      </w:r>
      <w:r w:rsidR="00A32FFA">
        <w:rPr>
          <w:rFonts w:cs="B Nazanin" w:hint="cs"/>
          <w:i/>
          <w:szCs w:val="24"/>
          <w:rtl/>
          <w:lang w:val="en-GB"/>
        </w:rPr>
        <w:t xml:space="preserve"> </w:t>
      </w:r>
    </w:p>
    <w:p w14:paraId="4B1095F0" w14:textId="0DE18911" w:rsidR="00AC6FFE" w:rsidRDefault="00AC6FFE" w:rsidP="00AC6FFE">
      <w:pPr>
        <w:bidi/>
        <w:rPr>
          <w:rFonts w:cs="B Nazanin"/>
          <w:iCs/>
          <w:szCs w:val="24"/>
          <w:lang w:val="en-GB"/>
        </w:rPr>
      </w:pPr>
      <w:bookmarkStart w:id="810" w:name="_Toc199171514"/>
    </w:p>
    <w:p w14:paraId="6506DF37" w14:textId="452729D6" w:rsidR="0046487D" w:rsidRPr="00BF0F88" w:rsidRDefault="0046487D" w:rsidP="00D829BB">
      <w:pPr>
        <w:pStyle w:val="Heading3"/>
        <w:bidi/>
        <w:jc w:val="center"/>
        <w:rPr>
          <w:rFonts w:cs="B Nazanin"/>
          <w:lang w:val="en-GB" w:bidi="fa-IR"/>
        </w:rPr>
      </w:pPr>
      <w:bookmarkStart w:id="811" w:name="_Toc199171520"/>
      <w:bookmarkStart w:id="812" w:name="_Toc451327042"/>
      <w:bookmarkStart w:id="813" w:name="_Toc451355016"/>
      <w:bookmarkStart w:id="814" w:name="_Toc452153143"/>
      <w:bookmarkEnd w:id="810"/>
      <w:r w:rsidRPr="00BF0F88">
        <w:rPr>
          <w:rFonts w:cs="B Nazanin" w:hint="cs"/>
          <w:rtl/>
          <w:lang w:val="en-GB" w:bidi="fa-IR"/>
        </w:rPr>
        <w:t>تضمین</w:t>
      </w:r>
      <w:r w:rsidRPr="00BF0F88">
        <w:rPr>
          <w:rFonts w:cs="B Nazanin"/>
          <w:rtl/>
          <w:lang w:val="en-GB" w:bidi="fa-IR"/>
        </w:rPr>
        <w:t xml:space="preserve"> آفر: </w:t>
      </w:r>
      <w:bookmarkEnd w:id="811"/>
      <w:r w:rsidRPr="00BF0F88">
        <w:rPr>
          <w:rFonts w:cs="B Nazanin" w:hint="cs"/>
          <w:rtl/>
          <w:lang w:val="en-GB" w:bidi="fa-IR"/>
        </w:rPr>
        <w:t>ضمانت بانکی</w:t>
      </w:r>
      <w:bookmarkEnd w:id="812"/>
      <w:bookmarkEnd w:id="813"/>
      <w:bookmarkEnd w:id="814"/>
    </w:p>
    <w:p w14:paraId="53AE2D40" w14:textId="77777777" w:rsidR="0046487D" w:rsidRPr="00BF0F88" w:rsidRDefault="0046487D" w:rsidP="0046487D">
      <w:pPr>
        <w:bidi/>
        <w:jc w:val="center"/>
        <w:outlineLvl w:val="1"/>
        <w:rPr>
          <w:rFonts w:cs="B Nazanin"/>
          <w:b/>
          <w:bCs/>
          <w:szCs w:val="24"/>
          <w:rtl/>
          <w:lang w:val="en-GB" w:bidi="fa-IR"/>
        </w:rPr>
      </w:pPr>
      <w:bookmarkStart w:id="815" w:name="_Toc199171521"/>
      <w:bookmarkStart w:id="816" w:name="_Toc451327043"/>
      <w:bookmarkStart w:id="817" w:name="_Toc451355017"/>
      <w:bookmarkStart w:id="818"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15"/>
      <w:bookmarkEnd w:id="816"/>
      <w:bookmarkEnd w:id="817"/>
      <w:bookmarkEnd w:id="818"/>
    </w:p>
    <w:p w14:paraId="5C0ADC25" w14:textId="77777777" w:rsidR="0046487D" w:rsidRPr="00BF0F88" w:rsidRDefault="0046487D" w:rsidP="0046487D">
      <w:pPr>
        <w:bidi/>
        <w:rPr>
          <w:rFonts w:cs="B Nazanin"/>
          <w:b/>
          <w:bCs/>
          <w:sz w:val="2"/>
          <w:szCs w:val="2"/>
          <w:lang w:val="en-GB" w:bidi="fa-IR"/>
        </w:rPr>
      </w:pPr>
    </w:p>
    <w:p w14:paraId="27AC66DD" w14:textId="77777777" w:rsidR="0046487D" w:rsidRPr="00BF0F88" w:rsidRDefault="0046487D" w:rsidP="007F218A">
      <w:pPr>
        <w:bidi/>
        <w:spacing w:before="120"/>
        <w:rPr>
          <w:rFonts w:cs="B Nazanin"/>
          <w:szCs w:val="24"/>
          <w:rtl/>
          <w:lang w:val="en-GB"/>
        </w:rPr>
      </w:pPr>
    </w:p>
    <w:p w14:paraId="1BF2E396" w14:textId="77777777"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011A6EA" w14:textId="77777777"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03D4C67" w14:textId="77777777"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5AA8ECC0" w14:textId="77777777"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14:paraId="1D8F59B8" w14:textId="77777777" w:rsidR="0046487D" w:rsidRPr="00BF0F88" w:rsidRDefault="0046487D" w:rsidP="0046487D">
      <w:pPr>
        <w:bidi/>
        <w:spacing w:before="120" w:after="120"/>
        <w:rPr>
          <w:rFonts w:cs="B Nazanin"/>
          <w:i/>
          <w:iCs/>
          <w:sz w:val="4"/>
          <w:szCs w:val="4"/>
          <w:lang w:val="en-GB"/>
        </w:rPr>
      </w:pPr>
    </w:p>
    <w:p w14:paraId="1F71A4C3" w14:textId="77777777"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14:paraId="65CA9A2A" w14:textId="77777777"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14:paraId="2889287B" w14:textId="77777777"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14:paraId="30E2CDC0" w14:textId="77777777"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14:paraId="07FC1B24" w14:textId="77777777"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14:paraId="6DA9E621" w14:textId="77777777"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14:paraId="29EE66B7" w14:textId="77777777"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14:paraId="39E75585" w14:textId="77777777"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14:paraId="7AC89D63" w14:textId="77777777"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14:paraId="7D4AE981" w14:textId="77777777"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14:paraId="3DECF485" w14:textId="77777777"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14:paraId="466D797E" w14:textId="77777777"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14:paraId="70DAB52E" w14:textId="77777777"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14:paraId="1165A0D2" w14:textId="77777777"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14:paraId="02D75C8E" w14:textId="77777777"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14:paraId="1B0652E9" w14:textId="77777777"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14:paraId="5CA76546" w14:textId="77777777"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14:paraId="1CE51ADA" w14:textId="77777777" w:rsidR="00005316" w:rsidRPr="00BF0F88" w:rsidRDefault="00005316" w:rsidP="00005316">
      <w:pPr>
        <w:pStyle w:val="NormalWeb"/>
        <w:bidi/>
        <w:spacing w:before="0" w:beforeAutospacing="0" w:after="0" w:afterAutospacing="0"/>
        <w:rPr>
          <w:rFonts w:ascii="Times New Roman" w:hAnsi="Times New Roman" w:cs="B Nazanin"/>
        </w:rPr>
      </w:pPr>
    </w:p>
    <w:p w14:paraId="1C43F0AB" w14:textId="77777777"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14:paraId="757490EE"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13E8FF3D" w14:textId="77777777"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14:paraId="6C94758A"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166E19AF" w14:textId="77777777"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14:paraId="18DC0D71"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4CFC6ABD" w14:textId="77777777" w:rsidR="00173291" w:rsidRPr="00BF0F88" w:rsidRDefault="00173291" w:rsidP="00173291">
      <w:pPr>
        <w:bidi/>
        <w:jc w:val="both"/>
        <w:rPr>
          <w:rFonts w:cs="B Nazanin"/>
          <w:szCs w:val="24"/>
          <w:rtl/>
          <w:lang w:val="en-GB"/>
        </w:rPr>
      </w:pPr>
    </w:p>
    <w:p w14:paraId="0A97A177" w14:textId="77777777" w:rsidR="00173291" w:rsidRPr="00BF0F88" w:rsidRDefault="00173291" w:rsidP="00173291">
      <w:pPr>
        <w:bidi/>
        <w:jc w:val="both"/>
        <w:rPr>
          <w:rFonts w:cs="B Nazanin"/>
          <w:szCs w:val="24"/>
          <w:rtl/>
          <w:lang w:val="en-GB"/>
        </w:rPr>
      </w:pPr>
    </w:p>
    <w:p w14:paraId="761A0CAC" w14:textId="77777777"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19" w:name="_Toc451327044"/>
      <w:bookmarkStart w:id="820" w:name="_Toc451355018"/>
      <w:bookmarkStart w:id="821" w:name="_Toc452153145"/>
      <w:r w:rsidR="002D7523" w:rsidRPr="00BF0F88">
        <w:rPr>
          <w:rFonts w:cs="B Nazanin" w:hint="cs"/>
          <w:rtl/>
          <w:lang w:val="en-GB" w:bidi="fa-IR"/>
        </w:rPr>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19"/>
      <w:bookmarkEnd w:id="820"/>
      <w:bookmarkEnd w:id="821"/>
    </w:p>
    <w:p w14:paraId="60651666" w14:textId="77777777" w:rsidR="002D7523" w:rsidRPr="00BF0F88" w:rsidRDefault="002D7523" w:rsidP="002D7523">
      <w:pPr>
        <w:bidi/>
        <w:jc w:val="center"/>
        <w:outlineLvl w:val="1"/>
        <w:rPr>
          <w:rFonts w:cs="B Nazanin"/>
          <w:b/>
          <w:bCs/>
          <w:szCs w:val="24"/>
          <w:rtl/>
          <w:lang w:val="en-GB" w:bidi="fa-IR"/>
        </w:rPr>
      </w:pPr>
      <w:bookmarkStart w:id="822" w:name="_Toc199171523"/>
      <w:bookmarkStart w:id="823" w:name="_Toc451327045"/>
      <w:bookmarkStart w:id="824" w:name="_Toc451355019"/>
      <w:bookmarkStart w:id="825"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22"/>
      <w:bookmarkEnd w:id="823"/>
      <w:bookmarkEnd w:id="824"/>
      <w:bookmarkEnd w:id="825"/>
    </w:p>
    <w:p w14:paraId="211920E5" w14:textId="77777777" w:rsidR="00CD45DA" w:rsidRPr="00BF0F88" w:rsidRDefault="00CD45DA" w:rsidP="00CD45DA">
      <w:pPr>
        <w:bidi/>
        <w:jc w:val="center"/>
        <w:outlineLvl w:val="1"/>
        <w:rPr>
          <w:rFonts w:cs="B Nazanin"/>
          <w:b/>
          <w:bCs/>
          <w:szCs w:val="24"/>
          <w:lang w:val="en-GB" w:bidi="fa-IR"/>
        </w:rPr>
      </w:pPr>
    </w:p>
    <w:p w14:paraId="5C0FC2DD" w14:textId="77777777"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14:paraId="63B371AC" w14:textId="77777777"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761CC812" w14:textId="77777777"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49344CA8" w14:textId="77777777"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14:paraId="766D9515" w14:textId="77777777" w:rsidR="002D7523" w:rsidRPr="00BF0F88" w:rsidRDefault="002D7523" w:rsidP="002D7523">
      <w:pPr>
        <w:bidi/>
        <w:spacing w:before="120" w:after="120"/>
        <w:rPr>
          <w:rFonts w:cs="B Nazanin"/>
          <w:i/>
          <w:iCs/>
          <w:sz w:val="4"/>
          <w:szCs w:val="4"/>
          <w:rtl/>
        </w:rPr>
      </w:pPr>
    </w:p>
    <w:p w14:paraId="64FD2E7A" w14:textId="77777777"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14:paraId="5FECF53B" w14:textId="77777777"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14:paraId="2088BC64" w14:textId="77777777"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14:paraId="38B007A5" w14:textId="77777777"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14:paraId="54220B13" w14:textId="77777777"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14:paraId="390FB257" w14:textId="77777777"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14:paraId="2A3996AA"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14:paraId="7E55B02D"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14:paraId="3854A5EF"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14:paraId="226E97C5" w14:textId="77777777"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14:paraId="07C12129" w14:textId="77777777"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14:paraId="1721C50A" w14:textId="77777777"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14:paraId="0590CB61" w14:textId="77777777"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14:paraId="1ED70B4D" w14:textId="77777777"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14:paraId="3AD95241" w14:textId="77777777"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14:paraId="3E3553D1" w14:textId="77777777" w:rsidR="002D7523" w:rsidRPr="00BF0F88" w:rsidRDefault="002D7523" w:rsidP="002D7523">
      <w:pPr>
        <w:pStyle w:val="BankNormal"/>
        <w:bidi/>
        <w:spacing w:before="120" w:after="120"/>
        <w:rPr>
          <w:rFonts w:cs="B Nazanin"/>
          <w:iCs/>
          <w:sz w:val="6"/>
          <w:szCs w:val="6"/>
        </w:rPr>
      </w:pPr>
    </w:p>
    <w:p w14:paraId="1EDD485A" w14:textId="77777777"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14:paraId="2A2D6CDA" w14:textId="77777777"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14:paraId="2BB5BDF7" w14:textId="77777777" w:rsidR="002C725D" w:rsidRPr="00BF0F88" w:rsidRDefault="002C725D" w:rsidP="00101FC3">
      <w:pPr>
        <w:pStyle w:val="Heading3"/>
        <w:bidi/>
        <w:jc w:val="center"/>
        <w:rPr>
          <w:rFonts w:cs="B Nazanin"/>
          <w:lang w:val="en-GB"/>
        </w:rPr>
      </w:pPr>
      <w:bookmarkStart w:id="826" w:name="_Toc451327046"/>
      <w:bookmarkStart w:id="827" w:name="_Toc451355020"/>
      <w:bookmarkStart w:id="828" w:name="_Toc452153147"/>
      <w:r w:rsidRPr="00BF0F88">
        <w:rPr>
          <w:rFonts w:cs="B Nazanin" w:hint="cs"/>
          <w:rtl/>
          <w:lang w:val="en-GB"/>
        </w:rPr>
        <w:t>اجازه نامه تولید کننده</w:t>
      </w:r>
      <w:bookmarkEnd w:id="826"/>
      <w:bookmarkEnd w:id="827"/>
      <w:bookmarkEnd w:id="828"/>
    </w:p>
    <w:p w14:paraId="76456D3E" w14:textId="77777777" w:rsidR="002C725D" w:rsidRPr="00BF0F88" w:rsidRDefault="002C725D" w:rsidP="002C725D">
      <w:pPr>
        <w:pStyle w:val="SectionVHeader"/>
        <w:bidi/>
        <w:outlineLvl w:val="1"/>
        <w:rPr>
          <w:rFonts w:cs="B Nazanin"/>
          <w:b w:val="0"/>
          <w:bCs/>
          <w:smallCaps/>
          <w:sz w:val="24"/>
          <w:szCs w:val="24"/>
          <w:rtl/>
          <w:lang w:val="en-GB"/>
        </w:rPr>
      </w:pPr>
      <w:bookmarkStart w:id="829" w:name="_Toc199171525"/>
      <w:bookmarkStart w:id="830" w:name="_Toc451327047"/>
      <w:bookmarkStart w:id="831" w:name="_Toc451355021"/>
      <w:bookmarkStart w:id="832"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29"/>
      <w:bookmarkEnd w:id="830"/>
      <w:bookmarkEnd w:id="831"/>
      <w:bookmarkEnd w:id="832"/>
    </w:p>
    <w:p w14:paraId="607CCC6C" w14:textId="77777777" w:rsidR="002C725D" w:rsidRPr="00BF0F88" w:rsidRDefault="002C725D" w:rsidP="002C725D">
      <w:pPr>
        <w:pStyle w:val="SectionVHeader"/>
        <w:bidi/>
        <w:outlineLvl w:val="1"/>
        <w:rPr>
          <w:rFonts w:cs="B Nazanin"/>
          <w:b w:val="0"/>
          <w:bCs/>
          <w:smallCaps/>
          <w:sz w:val="24"/>
          <w:szCs w:val="24"/>
          <w:rtl/>
          <w:lang w:val="en-GB"/>
        </w:rPr>
      </w:pPr>
    </w:p>
    <w:p w14:paraId="2EBB3077" w14:textId="77777777"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E3F07EA" w14:textId="77777777"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331F8F2C" w14:textId="77777777"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CC46BCA" w14:textId="77777777"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14:paraId="7668184B" w14:textId="77777777" w:rsidR="002C725D" w:rsidRPr="00BF0F88" w:rsidRDefault="002C725D" w:rsidP="002C725D">
      <w:pPr>
        <w:bidi/>
        <w:spacing w:before="120" w:after="120"/>
        <w:rPr>
          <w:rFonts w:cs="B Nazanin"/>
          <w:i/>
          <w:iCs/>
          <w:sz w:val="2"/>
          <w:szCs w:val="2"/>
          <w:rtl/>
        </w:rPr>
      </w:pPr>
    </w:p>
    <w:p w14:paraId="1278F560" w14:textId="77777777"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14:paraId="456A2EBA" w14:textId="77777777"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14:paraId="158F8105" w14:textId="77777777" w:rsidR="002C725D" w:rsidRPr="00BF0F88" w:rsidRDefault="002C725D" w:rsidP="002C725D">
      <w:pPr>
        <w:bidi/>
        <w:spacing w:before="120" w:after="120"/>
        <w:rPr>
          <w:rFonts w:cs="B Nazanin"/>
          <w:i/>
          <w:sz w:val="4"/>
          <w:szCs w:val="4"/>
          <w:rtl/>
        </w:rPr>
      </w:pPr>
    </w:p>
    <w:p w14:paraId="3D55626D" w14:textId="77777777" w:rsidR="002C725D" w:rsidRPr="00BF0F88" w:rsidRDefault="002C725D" w:rsidP="002C725D">
      <w:pPr>
        <w:bidi/>
        <w:spacing w:before="120" w:after="120"/>
        <w:rPr>
          <w:rFonts w:cs="B Nazanin"/>
          <w:i/>
          <w:sz w:val="2"/>
          <w:szCs w:val="2"/>
          <w:rtl/>
        </w:rPr>
      </w:pPr>
    </w:p>
    <w:p w14:paraId="0FADBFA0" w14:textId="77777777"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14:paraId="179D104E" w14:textId="77777777"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14:paraId="7F873622"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14:paraId="0134A03B"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14:paraId="5AF39DDF"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14:paraId="4EFC54D2"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14:paraId="414ED54E"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14:paraId="0859E316" w14:textId="77777777" w:rsidR="00EF3F0A" w:rsidRPr="00BF0F88" w:rsidRDefault="00EF3F0A" w:rsidP="00EF3F0A">
      <w:pPr>
        <w:bidi/>
        <w:spacing w:before="120" w:after="120"/>
        <w:rPr>
          <w:rFonts w:eastAsia="Arial Unicode MS" w:cs="B Nazanin"/>
          <w:szCs w:val="24"/>
          <w:rtl/>
        </w:rPr>
      </w:pPr>
    </w:p>
    <w:p w14:paraId="7B697CFC" w14:textId="77777777" w:rsidR="00F302CF" w:rsidRPr="00BF0F88" w:rsidRDefault="00F302CF" w:rsidP="00F302CF">
      <w:pPr>
        <w:bidi/>
        <w:jc w:val="center"/>
        <w:outlineLvl w:val="0"/>
        <w:rPr>
          <w:rFonts w:eastAsia="Arial Unicode MS" w:cs="B Nazanin"/>
          <w:szCs w:val="24"/>
        </w:rPr>
      </w:pPr>
      <w:bookmarkStart w:id="833" w:name="_Toc199171528"/>
    </w:p>
    <w:p w14:paraId="18ECC004" w14:textId="77777777" w:rsidR="0055327D" w:rsidRPr="00BF0F88" w:rsidRDefault="0055327D" w:rsidP="0055327D">
      <w:pPr>
        <w:bidi/>
        <w:jc w:val="center"/>
        <w:outlineLvl w:val="0"/>
        <w:rPr>
          <w:rFonts w:eastAsia="Arial Unicode MS" w:cs="B Nazanin"/>
          <w:szCs w:val="24"/>
        </w:rPr>
      </w:pPr>
    </w:p>
    <w:p w14:paraId="4D8F25A8" w14:textId="77777777" w:rsidR="0055327D" w:rsidRPr="00BF0F88" w:rsidRDefault="0055327D" w:rsidP="0055327D">
      <w:pPr>
        <w:bidi/>
        <w:jc w:val="center"/>
        <w:outlineLvl w:val="0"/>
        <w:rPr>
          <w:rFonts w:eastAsia="Arial Unicode MS" w:cs="B Nazanin"/>
          <w:szCs w:val="24"/>
        </w:rPr>
      </w:pPr>
    </w:p>
    <w:p w14:paraId="07A46D76" w14:textId="77777777" w:rsidR="0055327D" w:rsidRPr="00BF0F88" w:rsidRDefault="0055327D" w:rsidP="0055327D">
      <w:pPr>
        <w:bidi/>
        <w:jc w:val="center"/>
        <w:outlineLvl w:val="0"/>
        <w:rPr>
          <w:rFonts w:eastAsia="Arial Unicode MS" w:cs="B Nazanin"/>
          <w:szCs w:val="24"/>
        </w:rPr>
      </w:pPr>
    </w:p>
    <w:p w14:paraId="4A07E9A9" w14:textId="77777777" w:rsidR="0055327D" w:rsidRPr="00BF0F88" w:rsidRDefault="0055327D" w:rsidP="0055327D">
      <w:pPr>
        <w:bidi/>
        <w:jc w:val="center"/>
        <w:outlineLvl w:val="0"/>
        <w:rPr>
          <w:rFonts w:eastAsia="Arial Unicode MS" w:cs="B Nazanin"/>
          <w:szCs w:val="24"/>
        </w:rPr>
      </w:pPr>
    </w:p>
    <w:p w14:paraId="2C9BCF2A" w14:textId="77777777" w:rsidR="0055327D" w:rsidRPr="00BF0F88" w:rsidRDefault="0055327D" w:rsidP="0055327D">
      <w:pPr>
        <w:bidi/>
        <w:jc w:val="center"/>
        <w:outlineLvl w:val="0"/>
        <w:rPr>
          <w:rFonts w:eastAsia="Arial Unicode MS" w:cs="B Nazanin"/>
          <w:szCs w:val="24"/>
        </w:rPr>
      </w:pPr>
    </w:p>
    <w:p w14:paraId="70673EC5" w14:textId="77777777" w:rsidR="0055327D" w:rsidRPr="00BF0F88" w:rsidRDefault="0055327D" w:rsidP="0055327D">
      <w:pPr>
        <w:bidi/>
        <w:jc w:val="center"/>
        <w:outlineLvl w:val="0"/>
        <w:rPr>
          <w:rFonts w:eastAsia="Arial Unicode MS" w:cs="B Nazanin"/>
          <w:szCs w:val="24"/>
          <w:rtl/>
        </w:rPr>
      </w:pPr>
    </w:p>
    <w:p w14:paraId="43DFF477" w14:textId="77777777" w:rsidR="00F302CF" w:rsidRPr="00BF0F88" w:rsidRDefault="00F302CF" w:rsidP="00F302CF">
      <w:pPr>
        <w:bidi/>
        <w:jc w:val="center"/>
        <w:outlineLvl w:val="0"/>
        <w:rPr>
          <w:rFonts w:eastAsia="Arial Unicode MS" w:cs="B Nazanin"/>
          <w:szCs w:val="24"/>
          <w:rtl/>
        </w:rPr>
      </w:pPr>
    </w:p>
    <w:bookmarkEnd w:id="833"/>
    <w:p w14:paraId="01B25E76" w14:textId="77777777" w:rsidR="00EF3F0A" w:rsidRDefault="00EF3F0A" w:rsidP="00EF3F0A">
      <w:pPr>
        <w:bidi/>
        <w:rPr>
          <w:rFonts w:ascii="Times New Roman Bold" w:eastAsia="SimSun" w:hAnsi="Times New Roman Bold" w:cs="B Nazanin"/>
          <w:b/>
          <w:bCs/>
          <w:kern w:val="32"/>
          <w:sz w:val="36"/>
          <w:szCs w:val="36"/>
          <w:rtl/>
        </w:rPr>
      </w:pPr>
    </w:p>
    <w:p w14:paraId="32DE978E" w14:textId="77777777" w:rsidR="0068622E" w:rsidRDefault="0068622E" w:rsidP="0068622E">
      <w:pPr>
        <w:bidi/>
        <w:rPr>
          <w:rFonts w:ascii="Times New Roman Bold" w:eastAsia="SimSun" w:hAnsi="Times New Roman Bold" w:cs="B Nazanin"/>
          <w:b/>
          <w:bCs/>
          <w:kern w:val="32"/>
          <w:sz w:val="36"/>
          <w:szCs w:val="36"/>
        </w:rPr>
      </w:pPr>
    </w:p>
    <w:p w14:paraId="2068EF64" w14:textId="77777777" w:rsidR="00096B8F" w:rsidRDefault="00096B8F" w:rsidP="00096B8F">
      <w:pPr>
        <w:bidi/>
        <w:rPr>
          <w:rFonts w:ascii="Times New Roman Bold" w:eastAsia="SimSun" w:hAnsi="Times New Roman Bold" w:cs="B Nazanin"/>
          <w:b/>
          <w:bCs/>
          <w:kern w:val="32"/>
          <w:sz w:val="36"/>
          <w:szCs w:val="36"/>
        </w:rPr>
      </w:pPr>
    </w:p>
    <w:p w14:paraId="74B4A0C6" w14:textId="77777777" w:rsidR="00096B8F" w:rsidRDefault="00096B8F" w:rsidP="00096B8F">
      <w:pPr>
        <w:bidi/>
        <w:rPr>
          <w:rFonts w:ascii="Times New Roman Bold" w:eastAsia="SimSun" w:hAnsi="Times New Roman Bold" w:cs="B Nazanin"/>
          <w:b/>
          <w:bCs/>
          <w:kern w:val="32"/>
          <w:sz w:val="36"/>
          <w:szCs w:val="36"/>
          <w:rtl/>
        </w:rPr>
      </w:pPr>
    </w:p>
    <w:p w14:paraId="5088B6C7" w14:textId="77777777" w:rsidR="0068622E" w:rsidRPr="00BF0F88" w:rsidRDefault="0068622E" w:rsidP="0068622E">
      <w:pPr>
        <w:bidi/>
        <w:rPr>
          <w:rFonts w:ascii="Times New Roman Bold" w:eastAsia="SimSun" w:hAnsi="Times New Roman Bold" w:cs="B Nazanin"/>
          <w:b/>
          <w:bCs/>
          <w:kern w:val="32"/>
          <w:sz w:val="36"/>
          <w:szCs w:val="36"/>
          <w:rtl/>
        </w:rPr>
      </w:pPr>
    </w:p>
    <w:p w14:paraId="27D8CB08" w14:textId="77777777" w:rsidR="00A17696" w:rsidRPr="00BF0F88" w:rsidRDefault="00A17696" w:rsidP="00A17696">
      <w:pPr>
        <w:bidi/>
        <w:rPr>
          <w:rFonts w:cs="B Nazanin"/>
          <w:b/>
          <w:bCs/>
          <w:smallCaps/>
          <w:sz w:val="2"/>
          <w:szCs w:val="2"/>
          <w:lang w:val="en-GB"/>
        </w:rPr>
      </w:pPr>
    </w:p>
    <w:p w14:paraId="42F1CA79" w14:textId="77777777" w:rsidR="00EF3F0A" w:rsidRPr="00BF0F88" w:rsidRDefault="00EF3F0A" w:rsidP="00EF3F0A">
      <w:pPr>
        <w:bidi/>
        <w:outlineLvl w:val="0"/>
        <w:rPr>
          <w:rFonts w:cs="B Nazanin"/>
          <w:bCs/>
          <w:smallCaps/>
          <w:szCs w:val="24"/>
          <w:rtl/>
          <w:lang w:val="en-GB" w:bidi="fa-IR"/>
        </w:rPr>
      </w:pPr>
      <w:bookmarkStart w:id="834" w:name="_Toc199171529"/>
      <w:bookmarkStart w:id="835" w:name="_Toc451327050"/>
      <w:bookmarkStart w:id="836" w:name="_Toc451355023"/>
      <w:bookmarkStart w:id="837" w:name="_Toc452153150"/>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34"/>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35"/>
      <w:bookmarkEnd w:id="836"/>
      <w:bookmarkEnd w:id="837"/>
      <w:r w:rsidRPr="00BF0F88">
        <w:rPr>
          <w:rFonts w:cs="B Nazanin" w:hint="cs"/>
          <w:bCs/>
          <w:smallCaps/>
          <w:szCs w:val="24"/>
          <w:rtl/>
          <w:lang w:val="en-GB" w:bidi="fa-IR"/>
        </w:rPr>
        <w:t xml:space="preserve"> </w:t>
      </w:r>
    </w:p>
    <w:p w14:paraId="50F15242" w14:textId="77777777" w:rsidR="00E943A2" w:rsidRPr="00BF0F88" w:rsidRDefault="00E943A2" w:rsidP="00E943A2">
      <w:pPr>
        <w:bidi/>
        <w:rPr>
          <w:rFonts w:cs="B Nazanin"/>
          <w:sz w:val="2"/>
          <w:szCs w:val="2"/>
          <w:rtl/>
          <w:lang w:val="en-GB"/>
        </w:rPr>
      </w:pPr>
      <w:bookmarkStart w:id="838" w:name="_Toc451327051"/>
      <w:bookmarkStart w:id="839" w:name="_Toc451355024"/>
      <w:bookmarkStart w:id="840" w:name="_Toc452153151"/>
    </w:p>
    <w:p w14:paraId="54ED80B2" w14:textId="77777777" w:rsidR="00E943A2" w:rsidRPr="00BF0F88" w:rsidRDefault="00E943A2" w:rsidP="00E943A2">
      <w:pPr>
        <w:bidi/>
        <w:rPr>
          <w:rFonts w:cs="B Nazanin"/>
          <w:sz w:val="2"/>
          <w:szCs w:val="2"/>
          <w:rtl/>
          <w:lang w:val="en-GB"/>
        </w:rPr>
      </w:pPr>
    </w:p>
    <w:p w14:paraId="366F1AE2" w14:textId="77777777" w:rsidR="00E943A2" w:rsidRPr="00BF0F88" w:rsidRDefault="00E943A2" w:rsidP="00E943A2">
      <w:pPr>
        <w:bidi/>
        <w:rPr>
          <w:rFonts w:cs="B Nazanin"/>
          <w:sz w:val="2"/>
          <w:szCs w:val="2"/>
          <w:rtl/>
          <w:lang w:val="en-GB"/>
        </w:rPr>
      </w:pPr>
    </w:p>
    <w:p w14:paraId="5F67315B" w14:textId="77777777" w:rsidR="00E943A2" w:rsidRPr="00BF0F88" w:rsidRDefault="00E943A2" w:rsidP="00E943A2">
      <w:pPr>
        <w:bidi/>
        <w:rPr>
          <w:rFonts w:cs="B Nazanin"/>
          <w:sz w:val="2"/>
          <w:szCs w:val="2"/>
          <w:rtl/>
          <w:lang w:val="en-GB"/>
        </w:rPr>
      </w:pPr>
    </w:p>
    <w:p w14:paraId="14DD676C" w14:textId="77777777" w:rsidR="00E943A2" w:rsidRPr="00BF0F88" w:rsidRDefault="00E943A2" w:rsidP="00E943A2">
      <w:pPr>
        <w:bidi/>
        <w:rPr>
          <w:rFonts w:cs="B Nazanin"/>
          <w:sz w:val="2"/>
          <w:szCs w:val="2"/>
          <w:rtl/>
          <w:lang w:val="en-GB"/>
        </w:rPr>
      </w:pPr>
    </w:p>
    <w:p w14:paraId="0CD55B47" w14:textId="77777777"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38"/>
      <w:bookmarkEnd w:id="839"/>
      <w:bookmarkEnd w:id="840"/>
    </w:p>
    <w:p w14:paraId="701B5961" w14:textId="77777777"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14:paraId="6440CCFB" w14:textId="77777777"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14:paraId="2504A502" w14:textId="77777777"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14:paraId="3E3AFFD0" w14:textId="77777777"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14:paraId="7874B057" w14:textId="77777777"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14:paraId="2F9DFB62" w14:textId="77777777"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14:paraId="5AC1A927" w14:textId="77777777" w:rsidR="00EF3F0A" w:rsidRPr="00BF0F88" w:rsidRDefault="00EF3F0A" w:rsidP="00EF3F0A">
      <w:pPr>
        <w:bidi/>
        <w:spacing w:before="120" w:after="120"/>
        <w:rPr>
          <w:rFonts w:cs="B Nazanin"/>
          <w:sz w:val="2"/>
          <w:szCs w:val="2"/>
          <w:lang w:val="en-GB"/>
        </w:rPr>
      </w:pPr>
    </w:p>
    <w:p w14:paraId="5283331B" w14:textId="77777777" w:rsidR="00EF3F0A" w:rsidRDefault="00EF3F0A" w:rsidP="00173291">
      <w:pPr>
        <w:bidi/>
        <w:jc w:val="both"/>
        <w:rPr>
          <w:rFonts w:cs="B Nazanin"/>
          <w:szCs w:val="24"/>
          <w:lang w:val="en-GB"/>
        </w:rPr>
      </w:pPr>
    </w:p>
    <w:p w14:paraId="0E4C68E8" w14:textId="77777777" w:rsidR="002C562C" w:rsidRDefault="002C562C" w:rsidP="002C562C">
      <w:pPr>
        <w:bidi/>
        <w:jc w:val="both"/>
        <w:rPr>
          <w:rFonts w:cs="B Nazanin"/>
          <w:szCs w:val="24"/>
          <w:lang w:val="en-GB"/>
        </w:rPr>
      </w:pPr>
    </w:p>
    <w:p w14:paraId="24613472" w14:textId="77777777" w:rsidR="002C562C" w:rsidRDefault="002C562C" w:rsidP="002C562C">
      <w:pPr>
        <w:bidi/>
        <w:jc w:val="both"/>
        <w:rPr>
          <w:rFonts w:cs="B Nazanin"/>
          <w:szCs w:val="24"/>
          <w:lang w:val="en-GB"/>
        </w:rPr>
      </w:pPr>
    </w:p>
    <w:p w14:paraId="4025BAAD" w14:textId="77777777" w:rsidR="002C562C" w:rsidRDefault="002C562C" w:rsidP="002C562C">
      <w:pPr>
        <w:bidi/>
        <w:jc w:val="both"/>
        <w:rPr>
          <w:rFonts w:cs="B Nazanin"/>
          <w:szCs w:val="24"/>
          <w:lang w:val="en-GB"/>
        </w:rPr>
      </w:pPr>
    </w:p>
    <w:p w14:paraId="027760B5" w14:textId="77777777" w:rsidR="002C562C" w:rsidRDefault="002C562C" w:rsidP="002C562C">
      <w:pPr>
        <w:bidi/>
        <w:jc w:val="both"/>
        <w:rPr>
          <w:rFonts w:cs="B Nazanin"/>
          <w:szCs w:val="24"/>
          <w:lang w:val="en-GB"/>
        </w:rPr>
      </w:pPr>
    </w:p>
    <w:p w14:paraId="38C5BBC6" w14:textId="77777777" w:rsidR="002C562C" w:rsidRDefault="002C562C" w:rsidP="002C562C">
      <w:pPr>
        <w:bidi/>
        <w:jc w:val="both"/>
        <w:rPr>
          <w:rFonts w:cs="B Nazanin"/>
          <w:szCs w:val="24"/>
          <w:lang w:val="en-GB"/>
        </w:rPr>
      </w:pPr>
    </w:p>
    <w:p w14:paraId="14C1615E" w14:textId="77777777" w:rsidR="002C562C" w:rsidRDefault="002C562C" w:rsidP="002C562C">
      <w:pPr>
        <w:bidi/>
        <w:jc w:val="both"/>
        <w:rPr>
          <w:rFonts w:cs="B Nazanin"/>
          <w:szCs w:val="24"/>
          <w:lang w:val="en-GB"/>
        </w:rPr>
      </w:pPr>
    </w:p>
    <w:p w14:paraId="59C113BC" w14:textId="77777777" w:rsidR="002C562C" w:rsidRDefault="002C562C" w:rsidP="002C562C">
      <w:pPr>
        <w:bidi/>
        <w:jc w:val="both"/>
        <w:rPr>
          <w:rFonts w:cs="B Nazanin"/>
          <w:szCs w:val="24"/>
          <w:lang w:val="en-GB"/>
        </w:rPr>
      </w:pPr>
    </w:p>
    <w:p w14:paraId="5F1F032A" w14:textId="77777777" w:rsidR="002C562C" w:rsidRDefault="002C562C" w:rsidP="002C562C">
      <w:pPr>
        <w:bidi/>
        <w:jc w:val="both"/>
        <w:rPr>
          <w:rFonts w:cs="B Nazanin"/>
          <w:szCs w:val="24"/>
          <w:lang w:val="en-GB"/>
        </w:rPr>
      </w:pPr>
    </w:p>
    <w:p w14:paraId="43C9435D" w14:textId="77777777" w:rsidR="002C562C" w:rsidRDefault="002C562C" w:rsidP="002C562C">
      <w:pPr>
        <w:bidi/>
        <w:jc w:val="both"/>
        <w:rPr>
          <w:rFonts w:cs="B Nazanin"/>
          <w:szCs w:val="24"/>
          <w:lang w:val="en-GB"/>
        </w:rPr>
      </w:pPr>
    </w:p>
    <w:p w14:paraId="1B2A3036" w14:textId="77777777" w:rsidR="002C562C" w:rsidRDefault="002C562C" w:rsidP="002C562C">
      <w:pPr>
        <w:bidi/>
        <w:jc w:val="both"/>
        <w:rPr>
          <w:rFonts w:cs="B Nazanin"/>
          <w:szCs w:val="24"/>
          <w:lang w:val="en-GB"/>
        </w:rPr>
      </w:pPr>
    </w:p>
    <w:p w14:paraId="3C8850E6" w14:textId="77777777" w:rsidR="002C562C" w:rsidRDefault="002C562C" w:rsidP="002C562C">
      <w:pPr>
        <w:bidi/>
        <w:jc w:val="both"/>
        <w:rPr>
          <w:rFonts w:cs="B Nazanin"/>
          <w:szCs w:val="24"/>
          <w:lang w:val="en-GB"/>
        </w:rPr>
      </w:pPr>
    </w:p>
    <w:p w14:paraId="549453C1" w14:textId="77777777" w:rsidR="002C562C" w:rsidRDefault="002C562C" w:rsidP="002C562C">
      <w:pPr>
        <w:bidi/>
        <w:jc w:val="both"/>
        <w:rPr>
          <w:rFonts w:cs="B Nazanin"/>
          <w:szCs w:val="24"/>
          <w:lang w:val="en-GB"/>
        </w:rPr>
      </w:pPr>
    </w:p>
    <w:p w14:paraId="595E08E6" w14:textId="77777777" w:rsidR="002C562C" w:rsidRDefault="002C562C" w:rsidP="002C562C">
      <w:pPr>
        <w:bidi/>
        <w:jc w:val="both"/>
        <w:rPr>
          <w:rFonts w:cs="B Nazanin"/>
          <w:szCs w:val="24"/>
          <w:lang w:val="en-GB"/>
        </w:rPr>
      </w:pPr>
    </w:p>
    <w:p w14:paraId="07884E14" w14:textId="77777777" w:rsidR="002C562C" w:rsidRDefault="002C562C" w:rsidP="002C562C">
      <w:pPr>
        <w:bidi/>
        <w:jc w:val="both"/>
        <w:rPr>
          <w:rFonts w:cs="B Nazanin"/>
          <w:szCs w:val="24"/>
          <w:lang w:val="en-GB"/>
        </w:rPr>
      </w:pPr>
    </w:p>
    <w:p w14:paraId="132805AC" w14:textId="77777777"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14:paraId="016E5800" w14:textId="1151BD32" w:rsidR="006C6EDA" w:rsidRDefault="007C699B" w:rsidP="001D084C">
      <w:pPr>
        <w:pStyle w:val="Header"/>
        <w:bidi/>
        <w:ind w:right="-637"/>
        <w:rPr>
          <w:rFonts w:ascii="Calibri" w:hAnsi="Calibri" w:cs="B Nazanin"/>
          <w:b/>
          <w:bCs/>
          <w:szCs w:val="24"/>
          <w:lang w:val="en-GB"/>
        </w:rPr>
      </w:pPr>
      <w:bookmarkStart w:id="841" w:name="_Toc451327052"/>
      <w:bookmarkStart w:id="842" w:name="_Toc451355025"/>
      <w:r w:rsidRPr="00BF0F88">
        <w:rPr>
          <w:rFonts w:cs="B Nazanin" w:hint="cs"/>
          <w:rtl/>
          <w:lang w:val="en-GB"/>
        </w:rPr>
        <w:t xml:space="preserve"> </w:t>
      </w:r>
      <w:bookmarkStart w:id="843" w:name="_Toc452153152"/>
      <w:r w:rsidR="00EF3F0A" w:rsidRPr="00BF0F88">
        <w:rPr>
          <w:rFonts w:cs="B Nazanin"/>
          <w:rtl/>
          <w:lang w:val="en-GB"/>
        </w:rPr>
        <w:t>لست اجناس و جدول</w:t>
      </w:r>
      <w:r w:rsidRPr="00BF0F88">
        <w:rPr>
          <w:rFonts w:cs="B Nazanin" w:hint="cs"/>
          <w:rtl/>
          <w:lang w:val="en-GB"/>
        </w:rPr>
        <w:t xml:space="preserve"> </w:t>
      </w:r>
      <w:r w:rsidR="00EF3F0A" w:rsidRPr="00BF0F88">
        <w:rPr>
          <w:rFonts w:cs="B Nazanin"/>
          <w:rtl/>
          <w:lang w:val="en-GB"/>
        </w:rPr>
        <w:t>تحویلی</w:t>
      </w:r>
      <w:bookmarkEnd w:id="841"/>
      <w:bookmarkEnd w:id="842"/>
      <w:bookmarkEnd w:id="843"/>
      <w:r w:rsidR="00EF686B">
        <w:rPr>
          <w:rFonts w:cs="B Nazanin" w:hint="cs"/>
          <w:rtl/>
          <w:lang w:val="en-GB"/>
        </w:rPr>
        <w:t xml:space="preserve"> برای</w:t>
      </w:r>
      <w:r w:rsidR="00C73A5F">
        <w:rPr>
          <w:rFonts w:cs="B Nazanin" w:hint="cs"/>
          <w:rtl/>
          <w:lang w:val="en-GB"/>
        </w:rPr>
        <w:t xml:space="preserve"> </w:t>
      </w:r>
      <w:r w:rsidR="00591A0A">
        <w:rPr>
          <w:rFonts w:cs="B Nazanin" w:hint="cs"/>
          <w:b/>
          <w:bCs/>
          <w:szCs w:val="24"/>
          <w:rtl/>
          <w:lang w:val="en-GB" w:bidi="fa-IR"/>
        </w:rPr>
        <w:t>تهیه و تدارک 101 قلم مواد تحکیماتی صحرائی ضرورت قطعات و جزوتام های اردو ملی بابت سال های مالی 1398 و 1399</w:t>
      </w:r>
      <w:r w:rsidR="00BC7981">
        <w:rPr>
          <w:rFonts w:cs="B Nazanin" w:hint="cs"/>
          <w:b/>
          <w:bCs/>
          <w:sz w:val="22"/>
          <w:szCs w:val="22"/>
          <w:rtl/>
          <w:lang w:val="en-GB" w:bidi="fa-IR"/>
        </w:rPr>
        <w:t>:</w:t>
      </w:r>
      <w:r w:rsidR="00AB363C" w:rsidRPr="00AB363C">
        <w:rPr>
          <w:rFonts w:cs="B Nazanin"/>
          <w:b/>
          <w:bCs/>
          <w:sz w:val="22"/>
          <w:szCs w:val="22"/>
          <w:rtl/>
          <w:lang w:val="en-GB" w:bidi="fa-IR"/>
        </w:rPr>
        <w:t xml:space="preserve"> </w:t>
      </w:r>
      <w:r w:rsidR="001D084C">
        <w:rPr>
          <w:rFonts w:ascii="Calibri" w:hAnsi="Calibri" w:cs="B Nazanin"/>
          <w:b/>
          <w:bCs/>
          <w:szCs w:val="24"/>
          <w:lang w:val="en-GB"/>
        </w:rPr>
        <w:t xml:space="preserve"> </w:t>
      </w:r>
    </w:p>
    <w:p w14:paraId="07D3DC97" w14:textId="2CE0A5AE" w:rsidR="001D084C" w:rsidRPr="00591A0A" w:rsidRDefault="001D084C" w:rsidP="00A75693">
      <w:pPr>
        <w:pStyle w:val="Header"/>
        <w:bidi/>
        <w:ind w:right="-637"/>
        <w:rPr>
          <w:rFonts w:ascii="Calibri" w:hAnsi="Calibri" w:cs="B Nazanin"/>
          <w:b/>
          <w:bCs/>
          <w:szCs w:val="24"/>
          <w:lang w:val="en-GB"/>
        </w:rPr>
      </w:pPr>
      <w:r w:rsidRPr="001D084C">
        <w:rPr>
          <w:rFonts w:cs="B Nazanin"/>
          <w:b/>
          <w:bCs/>
          <w:i/>
          <w:sz w:val="32"/>
          <w:szCs w:val="32"/>
          <w:lang w:val="en-GB" w:bidi="fa-IR"/>
        </w:rPr>
        <w:t>NPA/</w:t>
      </w:r>
      <w:r w:rsidR="00A75693">
        <w:rPr>
          <w:rFonts w:cs="B Nazanin"/>
          <w:b/>
          <w:bCs/>
          <w:i/>
          <w:sz w:val="32"/>
          <w:szCs w:val="32"/>
          <w:lang w:val="en-GB" w:bidi="fa-IR"/>
        </w:rPr>
        <w:t>MOD</w:t>
      </w:r>
      <w:r w:rsidRPr="001D084C">
        <w:rPr>
          <w:rFonts w:cs="B Nazanin"/>
          <w:b/>
          <w:bCs/>
          <w:i/>
          <w:sz w:val="32"/>
          <w:szCs w:val="32"/>
          <w:lang w:val="en-GB" w:bidi="fa-IR"/>
        </w:rPr>
        <w:t>/98/G-2493/NCB</w:t>
      </w:r>
      <w:r>
        <w:rPr>
          <w:rFonts w:ascii="Calibri" w:hAnsi="Calibri" w:cs="B Nazanin" w:hint="cs"/>
          <w:szCs w:val="24"/>
          <w:rtl/>
          <w:lang w:val="en-GB" w:bidi="fa-IR"/>
        </w:rPr>
        <w:t xml:space="preserve"> </w:t>
      </w:r>
      <w:r w:rsidRPr="00BC7981">
        <w:rPr>
          <w:rFonts w:ascii="Calibri" w:hAnsi="Calibri" w:cs="B Nazanin" w:hint="cs"/>
          <w:szCs w:val="24"/>
          <w:lang w:val="en-GB"/>
        </w:rPr>
        <w:t xml:space="preserve"> </w:t>
      </w:r>
    </w:p>
    <w:p w14:paraId="0132BA8A" w14:textId="150F6F56" w:rsidR="00150264" w:rsidRPr="00EF686B" w:rsidRDefault="00146F26" w:rsidP="00EF686B">
      <w:pPr>
        <w:bidi/>
        <w:jc w:val="center"/>
        <w:rPr>
          <w:b/>
          <w:bCs/>
          <w:sz w:val="30"/>
          <w:szCs w:val="26"/>
          <w:rtl/>
          <w:lang w:val="en-GB"/>
        </w:rPr>
      </w:pPr>
      <w:r>
        <w:rPr>
          <w:rFonts w:hint="cs"/>
          <w:b/>
          <w:bCs/>
          <w:sz w:val="30"/>
          <w:szCs w:val="26"/>
          <w:rtl/>
          <w:lang w:val="en-GB"/>
        </w:rPr>
        <w:t xml:space="preserve"> </w:t>
      </w:r>
    </w:p>
    <w:tbl>
      <w:tblPr>
        <w:bidiVisual/>
        <w:tblW w:w="14757"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800"/>
        <w:gridCol w:w="3509"/>
        <w:gridCol w:w="1170"/>
        <w:gridCol w:w="2434"/>
        <w:gridCol w:w="1800"/>
        <w:gridCol w:w="1530"/>
        <w:gridCol w:w="1887"/>
      </w:tblGrid>
      <w:tr w:rsidR="009A3C58" w:rsidRPr="00070B84" w14:paraId="039D6A6B" w14:textId="77777777" w:rsidTr="00CE5FEE">
        <w:trPr>
          <w:cantSplit/>
          <w:trHeight w:val="240"/>
        </w:trPr>
        <w:tc>
          <w:tcPr>
            <w:tcW w:w="627" w:type="dxa"/>
            <w:vMerge w:val="restart"/>
            <w:tcBorders>
              <w:top w:val="double" w:sz="4" w:space="0" w:color="auto"/>
              <w:left w:val="single" w:sz="4" w:space="0" w:color="auto"/>
              <w:right w:val="single" w:sz="4" w:space="0" w:color="auto"/>
            </w:tcBorders>
            <w:textDirection w:val="btLr"/>
          </w:tcPr>
          <w:p w14:paraId="20E85DA4" w14:textId="77777777" w:rsidR="009A3C58" w:rsidRPr="005F2496" w:rsidRDefault="009A3C58" w:rsidP="00D654C9">
            <w:pPr>
              <w:suppressAutoHyphens/>
              <w:bidi/>
              <w:spacing w:before="60"/>
              <w:ind w:left="113" w:right="113"/>
              <w:rPr>
                <w:rFonts w:cs="B Nazanin"/>
                <w:b/>
                <w:bCs/>
                <w:sz w:val="22"/>
                <w:szCs w:val="22"/>
                <w:rtl/>
              </w:rPr>
            </w:pPr>
            <w:r w:rsidRPr="005F2496">
              <w:rPr>
                <w:rFonts w:cs="B Nazanin" w:hint="cs"/>
                <w:b/>
                <w:bCs/>
                <w:sz w:val="22"/>
                <w:szCs w:val="22"/>
                <w:rtl/>
              </w:rPr>
              <w:t xml:space="preserve">شماره </w:t>
            </w:r>
          </w:p>
        </w:tc>
        <w:tc>
          <w:tcPr>
            <w:tcW w:w="1800" w:type="dxa"/>
            <w:vMerge w:val="restart"/>
            <w:tcBorders>
              <w:top w:val="double" w:sz="4" w:space="0" w:color="auto"/>
              <w:left w:val="single" w:sz="4" w:space="0" w:color="auto"/>
              <w:bottom w:val="single" w:sz="4" w:space="0" w:color="auto"/>
              <w:right w:val="single" w:sz="4" w:space="0" w:color="auto"/>
            </w:tcBorders>
          </w:tcPr>
          <w:p w14:paraId="0D5D2C88" w14:textId="77777777" w:rsidR="009A3C58" w:rsidRPr="005F2496" w:rsidRDefault="009A3C58" w:rsidP="00D654C9">
            <w:pPr>
              <w:suppressAutoHyphens/>
              <w:bidi/>
              <w:spacing w:before="60"/>
              <w:jc w:val="center"/>
              <w:rPr>
                <w:rFonts w:cs="B Nazanin"/>
                <w:b/>
                <w:bCs/>
                <w:sz w:val="22"/>
                <w:szCs w:val="22"/>
              </w:rPr>
            </w:pPr>
            <w:r w:rsidRPr="005F2496">
              <w:rPr>
                <w:rFonts w:cs="B Nazanin" w:hint="cs"/>
                <w:b/>
                <w:bCs/>
                <w:sz w:val="22"/>
                <w:szCs w:val="22"/>
                <w:rtl/>
              </w:rPr>
              <w:t xml:space="preserve">توضیح اجناس </w:t>
            </w:r>
          </w:p>
        </w:tc>
        <w:tc>
          <w:tcPr>
            <w:tcW w:w="3509" w:type="dxa"/>
            <w:vMerge w:val="restart"/>
            <w:tcBorders>
              <w:top w:val="double" w:sz="4" w:space="0" w:color="auto"/>
              <w:left w:val="single" w:sz="4" w:space="0" w:color="auto"/>
              <w:right w:val="single" w:sz="4" w:space="0" w:color="auto"/>
            </w:tcBorders>
          </w:tcPr>
          <w:p w14:paraId="4A82099D" w14:textId="062EC46B" w:rsidR="009A3C58" w:rsidRPr="005F2496" w:rsidRDefault="00C73A5F" w:rsidP="00C73A5F">
            <w:pPr>
              <w:suppressAutoHyphens/>
              <w:bidi/>
              <w:spacing w:before="60"/>
              <w:jc w:val="center"/>
              <w:rPr>
                <w:rFonts w:cs="B Nazanin"/>
                <w:b/>
                <w:bCs/>
                <w:sz w:val="22"/>
                <w:szCs w:val="22"/>
                <w:rtl/>
              </w:rPr>
            </w:pPr>
            <w:r w:rsidRPr="005F2496">
              <w:rPr>
                <w:rFonts w:cs="B Nazanin" w:hint="cs"/>
                <w:b/>
                <w:bCs/>
                <w:sz w:val="22"/>
                <w:szCs w:val="22"/>
                <w:rtl/>
              </w:rPr>
              <w:t xml:space="preserve"> کمیت   </w:t>
            </w:r>
            <w:r w:rsidR="009A3C58" w:rsidRPr="005F2496">
              <w:rPr>
                <w:rFonts w:cs="B Nazanin" w:hint="cs"/>
                <w:b/>
                <w:bCs/>
                <w:sz w:val="22"/>
                <w:szCs w:val="22"/>
                <w:rtl/>
              </w:rPr>
              <w:t xml:space="preserve"> </w:t>
            </w:r>
          </w:p>
        </w:tc>
        <w:tc>
          <w:tcPr>
            <w:tcW w:w="1170" w:type="dxa"/>
            <w:vMerge w:val="restart"/>
            <w:tcBorders>
              <w:top w:val="double" w:sz="4" w:space="0" w:color="auto"/>
              <w:left w:val="single" w:sz="4" w:space="0" w:color="auto"/>
              <w:bottom w:val="single" w:sz="4" w:space="0" w:color="auto"/>
              <w:right w:val="single" w:sz="4" w:space="0" w:color="auto"/>
            </w:tcBorders>
          </w:tcPr>
          <w:p w14:paraId="79B7AC51" w14:textId="77777777" w:rsidR="009A3C58" w:rsidRPr="005F2496" w:rsidRDefault="009A3C58" w:rsidP="00D654C9">
            <w:pPr>
              <w:suppressAutoHyphens/>
              <w:bidi/>
              <w:spacing w:before="60"/>
              <w:jc w:val="center"/>
              <w:rPr>
                <w:rFonts w:cs="B Nazanin"/>
                <w:b/>
                <w:bCs/>
                <w:sz w:val="22"/>
                <w:szCs w:val="22"/>
              </w:rPr>
            </w:pPr>
            <w:r w:rsidRPr="005F2496">
              <w:rPr>
                <w:rFonts w:cs="B Nazanin"/>
                <w:b/>
                <w:bCs/>
                <w:sz w:val="22"/>
                <w:szCs w:val="22"/>
                <w:rtl/>
              </w:rPr>
              <w:t xml:space="preserve">واحد </w:t>
            </w:r>
          </w:p>
        </w:tc>
        <w:tc>
          <w:tcPr>
            <w:tcW w:w="2434" w:type="dxa"/>
            <w:vMerge w:val="restart"/>
            <w:tcBorders>
              <w:top w:val="double" w:sz="4" w:space="0" w:color="auto"/>
              <w:left w:val="single" w:sz="4" w:space="0" w:color="auto"/>
              <w:bottom w:val="single" w:sz="4" w:space="0" w:color="auto"/>
              <w:right w:val="single" w:sz="4" w:space="0" w:color="auto"/>
            </w:tcBorders>
          </w:tcPr>
          <w:p w14:paraId="165A88ED" w14:textId="77777777" w:rsidR="009A3C58" w:rsidRPr="005F2496" w:rsidRDefault="009A3C58" w:rsidP="005F2496">
            <w:pPr>
              <w:bidi/>
              <w:spacing w:before="60"/>
              <w:jc w:val="mediumKashida"/>
              <w:rPr>
                <w:rFonts w:cs="B Nazanin"/>
                <w:b/>
                <w:bCs/>
                <w:sz w:val="22"/>
                <w:szCs w:val="22"/>
              </w:rPr>
            </w:pPr>
            <w:r w:rsidRPr="005F2496">
              <w:rPr>
                <w:rFonts w:cs="B Nazanin" w:hint="cs"/>
                <w:b/>
                <w:bCs/>
                <w:sz w:val="22"/>
                <w:szCs w:val="22"/>
                <w:rtl/>
              </w:rPr>
              <w:t xml:space="preserve">محل تحویل </w:t>
            </w:r>
            <w:r w:rsidRPr="005F2496">
              <w:rPr>
                <w:rFonts w:cs="B Nazanin"/>
                <w:b/>
                <w:bCs/>
                <w:sz w:val="22"/>
                <w:szCs w:val="22"/>
                <w:rtl/>
              </w:rPr>
              <w:t xml:space="preserve">نهایی </w:t>
            </w:r>
            <w:r w:rsidRPr="005F2496">
              <w:rPr>
                <w:rFonts w:cs="B Nazanin" w:hint="cs"/>
                <w:b/>
                <w:bCs/>
                <w:sz w:val="22"/>
                <w:szCs w:val="22"/>
                <w:rtl/>
              </w:rPr>
              <w:t>(مندرج</w:t>
            </w:r>
            <w:r w:rsidRPr="005F2496">
              <w:rPr>
                <w:rFonts w:cs="B Nazanin" w:hint="cs"/>
                <w:b/>
                <w:bCs/>
                <w:i/>
                <w:iCs/>
                <w:sz w:val="22"/>
                <w:szCs w:val="22"/>
                <w:rtl/>
              </w:rPr>
              <w:t xml:space="preserve"> </w:t>
            </w:r>
            <w:r w:rsidRPr="005F2496">
              <w:rPr>
                <w:rFonts w:cs="B Nazanin"/>
                <w:b/>
                <w:bCs/>
                <w:i/>
                <w:iCs/>
                <w:sz w:val="22"/>
                <w:szCs w:val="22"/>
                <w:rtl/>
              </w:rPr>
              <w:t>صفح</w:t>
            </w:r>
            <w:r w:rsidRPr="005F2496">
              <w:rPr>
                <w:rFonts w:cs="B Nazanin" w:hint="cs"/>
                <w:b/>
                <w:bCs/>
                <w:i/>
                <w:iCs/>
                <w:sz w:val="22"/>
                <w:szCs w:val="22"/>
                <w:rtl/>
              </w:rPr>
              <w:t>ه معلومات</w:t>
            </w:r>
            <w:r w:rsidRPr="005F2496">
              <w:rPr>
                <w:rFonts w:cs="B Nazanin"/>
                <w:b/>
                <w:bCs/>
                <w:i/>
                <w:iCs/>
                <w:sz w:val="22"/>
                <w:szCs w:val="22"/>
                <w:rtl/>
              </w:rPr>
              <w:t xml:space="preserve"> داوطلبی</w:t>
            </w:r>
            <w:r w:rsidRPr="005F2496">
              <w:rPr>
                <w:rFonts w:cs="B Nazanin" w:hint="cs"/>
                <w:b/>
                <w:bCs/>
                <w:i/>
                <w:iCs/>
                <w:sz w:val="22"/>
                <w:szCs w:val="22"/>
                <w:rtl/>
              </w:rPr>
              <w:t>)</w:t>
            </w:r>
          </w:p>
        </w:tc>
        <w:tc>
          <w:tcPr>
            <w:tcW w:w="5217" w:type="dxa"/>
            <w:gridSpan w:val="3"/>
            <w:tcBorders>
              <w:top w:val="double" w:sz="4" w:space="0" w:color="auto"/>
              <w:left w:val="single" w:sz="4" w:space="0" w:color="auto"/>
              <w:bottom w:val="single" w:sz="4" w:space="0" w:color="auto"/>
              <w:right w:val="double" w:sz="4" w:space="0" w:color="auto"/>
            </w:tcBorders>
          </w:tcPr>
          <w:p w14:paraId="2A43BC59" w14:textId="77777777" w:rsidR="009A3C58" w:rsidRPr="005F2496" w:rsidRDefault="009A3C58" w:rsidP="005F2496">
            <w:pPr>
              <w:bidi/>
              <w:spacing w:before="60" w:after="60"/>
              <w:jc w:val="mediumKashida"/>
              <w:rPr>
                <w:rFonts w:cs="B Nazanin"/>
                <w:sz w:val="22"/>
                <w:szCs w:val="22"/>
              </w:rPr>
            </w:pPr>
            <w:r w:rsidRPr="005F2496">
              <w:rPr>
                <w:rFonts w:cs="B Nazanin"/>
                <w:b/>
                <w:bCs/>
                <w:sz w:val="22"/>
                <w:szCs w:val="22"/>
                <w:rtl/>
              </w:rPr>
              <w:t xml:space="preserve">تاریخ </w:t>
            </w:r>
            <w:r w:rsidRPr="005F2496">
              <w:rPr>
                <w:rFonts w:cs="B Nazanin" w:hint="cs"/>
                <w:b/>
                <w:bCs/>
                <w:sz w:val="22"/>
                <w:szCs w:val="22"/>
                <w:rtl/>
              </w:rPr>
              <w:t>تحویلی</w:t>
            </w:r>
            <w:r w:rsidRPr="005F2496">
              <w:rPr>
                <w:rFonts w:cs="B Nazanin"/>
                <w:b/>
                <w:bCs/>
                <w:sz w:val="22"/>
                <w:szCs w:val="22"/>
              </w:rPr>
              <w:t xml:space="preserve"> </w:t>
            </w:r>
            <w:r w:rsidRPr="005F2496">
              <w:rPr>
                <w:rFonts w:cs="B Nazanin"/>
                <w:b/>
                <w:bCs/>
                <w:sz w:val="22"/>
                <w:szCs w:val="22"/>
                <w:rtl/>
              </w:rPr>
              <w:t>طبق  شرایط تجارت بین المللی</w:t>
            </w:r>
            <w:r w:rsidRPr="005F2496">
              <w:rPr>
                <w:rFonts w:cs="B Nazanin" w:hint="cs"/>
                <w:b/>
                <w:bCs/>
                <w:sz w:val="22"/>
                <w:szCs w:val="22"/>
                <w:rtl/>
              </w:rPr>
              <w:t xml:space="preserve"> </w:t>
            </w:r>
            <w:r w:rsidRPr="005F2496">
              <w:rPr>
                <w:rFonts w:cs="B Nazanin" w:hint="cs"/>
                <w:b/>
                <w:bCs/>
                <w:sz w:val="22"/>
                <w:szCs w:val="22"/>
                <w:rtl/>
                <w:lang w:bidi="fa-IR"/>
              </w:rPr>
              <w:t>(</w:t>
            </w:r>
            <w:r w:rsidRPr="005F2496">
              <w:rPr>
                <w:rFonts w:cs="B Nazanin"/>
                <w:b/>
                <w:bCs/>
                <w:sz w:val="22"/>
                <w:szCs w:val="22"/>
              </w:rPr>
              <w:t>(Inco terms</w:t>
            </w:r>
          </w:p>
        </w:tc>
      </w:tr>
      <w:tr w:rsidR="009A3C58" w:rsidRPr="00070B84" w14:paraId="38AF966E" w14:textId="77777777" w:rsidTr="00CE5FEE">
        <w:trPr>
          <w:cantSplit/>
          <w:trHeight w:val="240"/>
        </w:trPr>
        <w:tc>
          <w:tcPr>
            <w:tcW w:w="627" w:type="dxa"/>
            <w:vMerge/>
            <w:tcBorders>
              <w:left w:val="single" w:sz="4" w:space="0" w:color="auto"/>
              <w:bottom w:val="single" w:sz="4" w:space="0" w:color="auto"/>
              <w:right w:val="single" w:sz="4" w:space="0" w:color="auto"/>
            </w:tcBorders>
          </w:tcPr>
          <w:p w14:paraId="4908344E" w14:textId="77777777" w:rsidR="009A3C58" w:rsidRPr="005F2496" w:rsidRDefault="009A3C58" w:rsidP="00D654C9">
            <w:pPr>
              <w:bidi/>
              <w:jc w:val="center"/>
              <w:rPr>
                <w:rFonts w:cs="B Nazanin"/>
                <w:b/>
                <w:bCs/>
                <w:sz w:val="22"/>
                <w:szCs w:val="22"/>
              </w:rPr>
            </w:pPr>
          </w:p>
        </w:tc>
        <w:tc>
          <w:tcPr>
            <w:tcW w:w="1800" w:type="dxa"/>
            <w:vMerge/>
            <w:tcBorders>
              <w:top w:val="double" w:sz="4" w:space="0" w:color="auto"/>
              <w:left w:val="single" w:sz="4" w:space="0" w:color="auto"/>
              <w:bottom w:val="single" w:sz="4" w:space="0" w:color="auto"/>
              <w:right w:val="single" w:sz="4" w:space="0" w:color="auto"/>
            </w:tcBorders>
            <w:vAlign w:val="center"/>
          </w:tcPr>
          <w:p w14:paraId="5ACB7F55" w14:textId="77777777" w:rsidR="009A3C58" w:rsidRPr="005F2496" w:rsidRDefault="009A3C58" w:rsidP="00D654C9">
            <w:pPr>
              <w:bidi/>
              <w:jc w:val="center"/>
              <w:rPr>
                <w:rFonts w:cs="B Nazanin"/>
                <w:b/>
                <w:bCs/>
                <w:sz w:val="22"/>
                <w:szCs w:val="22"/>
              </w:rPr>
            </w:pPr>
          </w:p>
        </w:tc>
        <w:tc>
          <w:tcPr>
            <w:tcW w:w="3509" w:type="dxa"/>
            <w:vMerge/>
            <w:tcBorders>
              <w:left w:val="single" w:sz="4" w:space="0" w:color="auto"/>
              <w:bottom w:val="single" w:sz="4" w:space="0" w:color="auto"/>
              <w:right w:val="single" w:sz="4" w:space="0" w:color="auto"/>
            </w:tcBorders>
          </w:tcPr>
          <w:p w14:paraId="4BE0C867" w14:textId="77777777" w:rsidR="009A3C58" w:rsidRPr="005F2496" w:rsidRDefault="009A3C58" w:rsidP="00D654C9">
            <w:pPr>
              <w:bidi/>
              <w:jc w:val="center"/>
              <w:rPr>
                <w:rFonts w:cs="B Nazanin"/>
                <w:b/>
                <w:bCs/>
                <w:sz w:val="22"/>
                <w:szCs w:val="22"/>
              </w:rPr>
            </w:pPr>
          </w:p>
        </w:tc>
        <w:tc>
          <w:tcPr>
            <w:tcW w:w="1170" w:type="dxa"/>
            <w:vMerge/>
            <w:tcBorders>
              <w:top w:val="double" w:sz="4" w:space="0" w:color="auto"/>
              <w:left w:val="single" w:sz="4" w:space="0" w:color="auto"/>
              <w:bottom w:val="single" w:sz="4" w:space="0" w:color="auto"/>
              <w:right w:val="single" w:sz="4" w:space="0" w:color="auto"/>
            </w:tcBorders>
            <w:vAlign w:val="center"/>
          </w:tcPr>
          <w:p w14:paraId="0975002C" w14:textId="77777777" w:rsidR="009A3C58" w:rsidRPr="005F2496" w:rsidRDefault="009A3C58" w:rsidP="00D654C9">
            <w:pPr>
              <w:bidi/>
              <w:jc w:val="center"/>
              <w:rPr>
                <w:rFonts w:cs="B Nazanin"/>
                <w:b/>
                <w:bCs/>
                <w:sz w:val="22"/>
                <w:szCs w:val="22"/>
              </w:rPr>
            </w:pPr>
          </w:p>
        </w:tc>
        <w:tc>
          <w:tcPr>
            <w:tcW w:w="2434" w:type="dxa"/>
            <w:vMerge/>
            <w:tcBorders>
              <w:top w:val="double" w:sz="4" w:space="0" w:color="auto"/>
              <w:left w:val="single" w:sz="4" w:space="0" w:color="auto"/>
              <w:bottom w:val="single" w:sz="4" w:space="0" w:color="auto"/>
              <w:right w:val="single" w:sz="4" w:space="0" w:color="auto"/>
            </w:tcBorders>
            <w:vAlign w:val="center"/>
          </w:tcPr>
          <w:p w14:paraId="689448E9" w14:textId="77777777" w:rsidR="009A3C58" w:rsidRPr="005F2496" w:rsidRDefault="009A3C58" w:rsidP="005F2496">
            <w:pPr>
              <w:bidi/>
              <w:jc w:val="mediumKashida"/>
              <w:rPr>
                <w:rFonts w:cs="B Nazanin"/>
                <w:b/>
                <w:bCs/>
                <w:sz w:val="22"/>
                <w:szCs w:val="22"/>
              </w:rPr>
            </w:pPr>
          </w:p>
        </w:tc>
        <w:tc>
          <w:tcPr>
            <w:tcW w:w="1800" w:type="dxa"/>
            <w:tcBorders>
              <w:top w:val="single" w:sz="4" w:space="0" w:color="auto"/>
              <w:left w:val="single" w:sz="4" w:space="0" w:color="auto"/>
              <w:bottom w:val="single" w:sz="4" w:space="0" w:color="auto"/>
              <w:right w:val="single" w:sz="4" w:space="0" w:color="auto"/>
            </w:tcBorders>
          </w:tcPr>
          <w:p w14:paraId="1BBE03F0" w14:textId="77777777" w:rsidR="009A3C58" w:rsidRPr="005F2496" w:rsidRDefault="009A3C58" w:rsidP="005F2496">
            <w:pPr>
              <w:bidi/>
              <w:spacing w:before="60" w:after="60"/>
              <w:jc w:val="mediumKashida"/>
              <w:rPr>
                <w:rFonts w:cs="B Nazanin"/>
                <w:b/>
                <w:bCs/>
                <w:sz w:val="22"/>
                <w:szCs w:val="22"/>
              </w:rPr>
            </w:pPr>
            <w:r w:rsidRPr="005F2496">
              <w:rPr>
                <w:rFonts w:cs="B Nazanin" w:hint="cs"/>
                <w:b/>
                <w:bCs/>
                <w:sz w:val="22"/>
                <w:szCs w:val="22"/>
                <w:rtl/>
              </w:rPr>
              <w:t xml:space="preserve">اولین تاریخ تسلیمی اجناس </w:t>
            </w:r>
          </w:p>
        </w:tc>
        <w:tc>
          <w:tcPr>
            <w:tcW w:w="1530" w:type="dxa"/>
            <w:tcBorders>
              <w:top w:val="single" w:sz="4" w:space="0" w:color="auto"/>
              <w:left w:val="single" w:sz="4" w:space="0" w:color="auto"/>
              <w:bottom w:val="single" w:sz="4" w:space="0" w:color="auto"/>
              <w:right w:val="single" w:sz="4" w:space="0" w:color="auto"/>
            </w:tcBorders>
          </w:tcPr>
          <w:p w14:paraId="63A9DA3D" w14:textId="77777777" w:rsidR="009A3C58" w:rsidRPr="005F2496" w:rsidRDefault="009A3C58" w:rsidP="005F2496">
            <w:pPr>
              <w:bidi/>
              <w:spacing w:before="60" w:after="60"/>
              <w:jc w:val="mediumKashida"/>
              <w:rPr>
                <w:rFonts w:cs="B Nazanin"/>
                <w:b/>
                <w:bCs/>
                <w:sz w:val="22"/>
                <w:szCs w:val="22"/>
              </w:rPr>
            </w:pPr>
            <w:r w:rsidRPr="005F2496">
              <w:rPr>
                <w:rFonts w:cs="B Nazanin" w:hint="cs"/>
                <w:b/>
                <w:bCs/>
                <w:sz w:val="22"/>
                <w:szCs w:val="22"/>
                <w:rtl/>
              </w:rPr>
              <w:t>آخرین تاریخ تسلیمی اجناس</w:t>
            </w:r>
          </w:p>
          <w:p w14:paraId="06263E04" w14:textId="77777777" w:rsidR="009A3C58" w:rsidRPr="005F2496" w:rsidRDefault="009A3C58" w:rsidP="005F2496">
            <w:pPr>
              <w:bidi/>
              <w:spacing w:before="60" w:after="60"/>
              <w:jc w:val="mediumKashida"/>
              <w:rPr>
                <w:rFonts w:cs="B Nazanin"/>
                <w:b/>
                <w:bCs/>
                <w:sz w:val="22"/>
                <w:szCs w:val="22"/>
              </w:rPr>
            </w:pPr>
          </w:p>
        </w:tc>
        <w:tc>
          <w:tcPr>
            <w:tcW w:w="1887" w:type="dxa"/>
            <w:tcBorders>
              <w:top w:val="single" w:sz="4" w:space="0" w:color="auto"/>
              <w:left w:val="single" w:sz="4" w:space="0" w:color="auto"/>
              <w:bottom w:val="single" w:sz="4" w:space="0" w:color="auto"/>
              <w:right w:val="double" w:sz="4" w:space="0" w:color="auto"/>
            </w:tcBorders>
          </w:tcPr>
          <w:p w14:paraId="0425C97E" w14:textId="77777777" w:rsidR="009A3C58" w:rsidRPr="005F2496" w:rsidRDefault="009A3C58" w:rsidP="005F2496">
            <w:pPr>
              <w:bidi/>
              <w:spacing w:before="60" w:after="60"/>
              <w:jc w:val="mediumKashida"/>
              <w:rPr>
                <w:rFonts w:cs="B Nazanin"/>
                <w:b/>
                <w:bCs/>
                <w:i/>
                <w:iCs/>
                <w:sz w:val="22"/>
                <w:szCs w:val="22"/>
              </w:rPr>
            </w:pPr>
            <w:r w:rsidRPr="005F2496">
              <w:rPr>
                <w:rFonts w:cs="B Nazanin"/>
                <w:b/>
                <w:bCs/>
                <w:sz w:val="22"/>
                <w:szCs w:val="22"/>
                <w:rtl/>
              </w:rPr>
              <w:t>تاریخ</w:t>
            </w:r>
            <w:r w:rsidRPr="005F2496">
              <w:rPr>
                <w:rFonts w:cs="B Nazanin" w:hint="cs"/>
                <w:b/>
                <w:bCs/>
                <w:sz w:val="22"/>
                <w:szCs w:val="22"/>
                <w:rtl/>
              </w:rPr>
              <w:t xml:space="preserve"> تحویلی </w:t>
            </w:r>
            <w:r w:rsidRPr="005F2496">
              <w:rPr>
                <w:rFonts w:cs="B Nazanin"/>
                <w:b/>
                <w:bCs/>
                <w:sz w:val="22"/>
                <w:szCs w:val="22"/>
                <w:rtl/>
              </w:rPr>
              <w:t>پیشنهاد شد</w:t>
            </w:r>
            <w:r w:rsidRPr="005F2496">
              <w:rPr>
                <w:rFonts w:cs="B Nazanin" w:hint="cs"/>
                <w:b/>
                <w:bCs/>
                <w:sz w:val="22"/>
                <w:szCs w:val="22"/>
                <w:rtl/>
              </w:rPr>
              <w:t xml:space="preserve">ه توسط </w:t>
            </w:r>
            <w:r w:rsidRPr="005F2496">
              <w:rPr>
                <w:rFonts w:cs="B Nazanin"/>
                <w:b/>
                <w:bCs/>
                <w:sz w:val="22"/>
                <w:szCs w:val="22"/>
                <w:rtl/>
              </w:rPr>
              <w:t xml:space="preserve"> داوطلب {</w:t>
            </w:r>
            <w:r w:rsidRPr="005F2496">
              <w:rPr>
                <w:rFonts w:cs="B Nazanin"/>
                <w:b/>
                <w:bCs/>
                <w:i/>
                <w:iCs/>
                <w:sz w:val="22"/>
                <w:szCs w:val="22"/>
                <w:highlight w:val="lightGray"/>
                <w:rtl/>
              </w:rPr>
              <w:t xml:space="preserve">توسط داوطلب </w:t>
            </w:r>
            <w:r w:rsidRPr="005F2496">
              <w:rPr>
                <w:rFonts w:cs="B Nazanin" w:hint="cs"/>
                <w:b/>
                <w:bCs/>
                <w:i/>
                <w:iCs/>
                <w:sz w:val="22"/>
                <w:szCs w:val="22"/>
                <w:highlight w:val="lightGray"/>
                <w:rtl/>
              </w:rPr>
              <w:t>خانه پری گردد</w:t>
            </w:r>
            <w:r w:rsidRPr="005F2496">
              <w:rPr>
                <w:rFonts w:cs="B Nazanin"/>
                <w:b/>
                <w:bCs/>
                <w:sz w:val="22"/>
                <w:szCs w:val="22"/>
                <w:rtl/>
              </w:rPr>
              <w:t>}</w:t>
            </w:r>
          </w:p>
        </w:tc>
      </w:tr>
      <w:tr w:rsidR="003F1EA9" w:rsidRPr="00070B84" w14:paraId="27ADC751" w14:textId="77777777" w:rsidTr="00CE5FEE">
        <w:trPr>
          <w:cantSplit/>
          <w:trHeight w:val="562"/>
        </w:trPr>
        <w:tc>
          <w:tcPr>
            <w:tcW w:w="627" w:type="dxa"/>
            <w:tcBorders>
              <w:top w:val="single" w:sz="4" w:space="0" w:color="auto"/>
              <w:left w:val="single" w:sz="4" w:space="0" w:color="auto"/>
              <w:bottom w:val="single" w:sz="4" w:space="0" w:color="auto"/>
              <w:right w:val="single" w:sz="4" w:space="0" w:color="auto"/>
            </w:tcBorders>
            <w:vAlign w:val="center"/>
          </w:tcPr>
          <w:p w14:paraId="5B2B705D" w14:textId="469A2D92" w:rsidR="003F1EA9" w:rsidRPr="00070B84" w:rsidRDefault="003F1EA9" w:rsidP="003F1EA9">
            <w:pPr>
              <w:numPr>
                <w:ilvl w:val="0"/>
                <w:numId w:val="136"/>
              </w:numPr>
              <w:bidi/>
              <w:jc w:val="center"/>
              <w:rPr>
                <w:rFonts w:cs="B Nazanin"/>
                <w:szCs w:val="24"/>
              </w:rPr>
            </w:pPr>
          </w:p>
        </w:tc>
        <w:tc>
          <w:tcPr>
            <w:tcW w:w="1800" w:type="dxa"/>
            <w:tcBorders>
              <w:top w:val="single" w:sz="4" w:space="0" w:color="auto"/>
              <w:left w:val="single" w:sz="4" w:space="0" w:color="auto"/>
              <w:bottom w:val="single" w:sz="4" w:space="0" w:color="auto"/>
              <w:right w:val="single" w:sz="4" w:space="0" w:color="auto"/>
            </w:tcBorders>
          </w:tcPr>
          <w:p w14:paraId="2C828850" w14:textId="46CCBAC8" w:rsidR="003F1EA9" w:rsidRPr="00E457C8" w:rsidRDefault="003F1EA9" w:rsidP="00E75402">
            <w:pPr>
              <w:bidi/>
              <w:jc w:val="lowKashida"/>
              <w:rPr>
                <w:rFonts w:cs="B Nazanin"/>
                <w:sz w:val="22"/>
                <w:szCs w:val="22"/>
                <w:rtl/>
              </w:rPr>
            </w:pPr>
            <w:r>
              <w:rPr>
                <w:rFonts w:cs="B Nazanin" w:hint="cs"/>
                <w:b/>
                <w:bCs/>
                <w:szCs w:val="24"/>
                <w:rtl/>
                <w:lang w:val="en-GB" w:bidi="fa-IR"/>
              </w:rPr>
              <w:t>تهیه و تدارک 101 قلم مواد تحکیماتی صحرائی ضرورت قطعات و جزوتام های اردو ملی بابت سال های مالی 1398 و 1399 شامل 7 لات (حصه)</w:t>
            </w:r>
          </w:p>
        </w:tc>
        <w:tc>
          <w:tcPr>
            <w:tcW w:w="3509" w:type="dxa"/>
            <w:tcBorders>
              <w:top w:val="single" w:sz="4" w:space="0" w:color="auto"/>
              <w:left w:val="single" w:sz="4" w:space="0" w:color="auto"/>
              <w:right w:val="single" w:sz="4" w:space="0" w:color="auto"/>
            </w:tcBorders>
          </w:tcPr>
          <w:p w14:paraId="372388DF" w14:textId="64CAAA01" w:rsidR="003F1EA9" w:rsidRDefault="003F1EA9" w:rsidP="00E75402">
            <w:pPr>
              <w:bidi/>
              <w:jc w:val="lowKashida"/>
              <w:rPr>
                <w:rFonts w:cs="B Nazanin"/>
                <w:szCs w:val="24"/>
                <w:rtl/>
              </w:rPr>
            </w:pPr>
            <w:r>
              <w:rPr>
                <w:rFonts w:cs="B Nazanin" w:hint="cs"/>
                <w:szCs w:val="24"/>
                <w:rtl/>
              </w:rPr>
              <w:t xml:space="preserve">در </w:t>
            </w:r>
            <w:r w:rsidR="00910832">
              <w:rPr>
                <w:rFonts w:cs="B Nazanin" w:hint="cs"/>
                <w:szCs w:val="24"/>
                <w:rtl/>
              </w:rPr>
              <w:t>مطابقت به جدول قیمت</w:t>
            </w:r>
            <w:r>
              <w:rPr>
                <w:rFonts w:cs="B Nazanin" w:hint="cs"/>
                <w:szCs w:val="24"/>
                <w:rtl/>
              </w:rPr>
              <w:t xml:space="preserve"> شماره 4 قسمت چهارم شرطنامه.</w:t>
            </w:r>
          </w:p>
          <w:p w14:paraId="69469DB7" w14:textId="53CCC521" w:rsidR="003F1EA9" w:rsidRDefault="003F1EA9" w:rsidP="00E75402">
            <w:pPr>
              <w:bidi/>
              <w:jc w:val="lowKashida"/>
              <w:rPr>
                <w:rFonts w:cs="B Nazanin"/>
                <w:szCs w:val="24"/>
                <w:rtl/>
              </w:rPr>
            </w:pPr>
            <w:r>
              <w:rPr>
                <w:rFonts w:cs="B Nazanin" w:hint="cs"/>
                <w:szCs w:val="24"/>
                <w:rtl/>
              </w:rPr>
              <w:t xml:space="preserve">نوت: متعهد مکلف است حداقل (50%) اجناس شامل قرارداد هر قول اردو (لات) </w:t>
            </w:r>
            <w:r w:rsidR="00E75402">
              <w:rPr>
                <w:rFonts w:cs="B Nazanin" w:hint="cs"/>
                <w:szCs w:val="24"/>
                <w:rtl/>
              </w:rPr>
              <w:t>را به دیپو های اکمالات قوماندانی عمومی لوژستیک و اجناس قول اردو های ساحوی</w:t>
            </w:r>
            <w:r>
              <w:rPr>
                <w:rFonts w:cs="B Nazanin" w:hint="cs"/>
                <w:szCs w:val="24"/>
                <w:rtl/>
              </w:rPr>
              <w:t xml:space="preserve"> شامل قرارداد را بعد از منظوری و عقد قرارداد  در مدت الی </w:t>
            </w:r>
            <w:r w:rsidR="00E75402">
              <w:rPr>
                <w:rFonts w:cs="B Nazanin" w:hint="cs"/>
                <w:szCs w:val="24"/>
                <w:rtl/>
              </w:rPr>
              <w:t xml:space="preserve">دو </w:t>
            </w:r>
            <w:r>
              <w:rPr>
                <w:rFonts w:cs="B Nazanin" w:hint="cs"/>
                <w:szCs w:val="24"/>
                <w:rtl/>
              </w:rPr>
              <w:t xml:space="preserve"> ماه بدون تعلل به دیپو های مربوطه تسلیم نماید. متباقی اجناس حسب ضرورت </w:t>
            </w:r>
            <w:r>
              <w:rPr>
                <w:rFonts w:cs="B Nazanin"/>
                <w:szCs w:val="24"/>
              </w:rPr>
              <w:t xml:space="preserve">(ON CALL) </w:t>
            </w:r>
            <w:r>
              <w:rPr>
                <w:rFonts w:cs="B Nazanin" w:hint="cs"/>
                <w:szCs w:val="24"/>
                <w:rtl/>
                <w:lang w:bidi="fa-IR"/>
              </w:rPr>
              <w:t xml:space="preserve"> از متهد درخواست میگردد.</w:t>
            </w:r>
          </w:p>
          <w:p w14:paraId="26B42773" w14:textId="4F3C5191" w:rsidR="003F1EA9" w:rsidRPr="00E457C8" w:rsidRDefault="003F1EA9" w:rsidP="00E75402">
            <w:pPr>
              <w:bidi/>
              <w:jc w:val="lowKashida"/>
              <w:rPr>
                <w:rFonts w:cs="B Nazanin"/>
                <w:szCs w:val="24"/>
              </w:rPr>
            </w:pPr>
          </w:p>
        </w:tc>
        <w:tc>
          <w:tcPr>
            <w:tcW w:w="1170" w:type="dxa"/>
            <w:tcBorders>
              <w:top w:val="single" w:sz="4" w:space="0" w:color="auto"/>
              <w:left w:val="single" w:sz="4" w:space="0" w:color="auto"/>
              <w:bottom w:val="single" w:sz="4" w:space="0" w:color="auto"/>
              <w:right w:val="single" w:sz="4" w:space="0" w:color="auto"/>
            </w:tcBorders>
          </w:tcPr>
          <w:p w14:paraId="685A3E11" w14:textId="2C920700" w:rsidR="003F1EA9" w:rsidRPr="00E457C8" w:rsidRDefault="00E75402" w:rsidP="00E75402">
            <w:pPr>
              <w:bidi/>
              <w:jc w:val="lowKashida"/>
              <w:rPr>
                <w:rFonts w:cs="B Nazanin"/>
                <w:szCs w:val="24"/>
                <w:rtl/>
                <w:lang w:bidi="fa-IR"/>
              </w:rPr>
            </w:pPr>
            <w:r w:rsidRPr="00E75402">
              <w:rPr>
                <w:rFonts w:cs="B Nazanin"/>
                <w:szCs w:val="24"/>
                <w:rtl/>
                <w:lang w:bidi="fa-IR"/>
              </w:rPr>
              <w:t>در مطابقت به جدول ق</w:t>
            </w:r>
            <w:r w:rsidRPr="00E75402">
              <w:rPr>
                <w:rFonts w:cs="B Nazanin" w:hint="cs"/>
                <w:szCs w:val="24"/>
                <w:rtl/>
                <w:lang w:bidi="fa-IR"/>
              </w:rPr>
              <w:t>ی</w:t>
            </w:r>
            <w:r w:rsidRPr="00E75402">
              <w:rPr>
                <w:rFonts w:cs="B Nazanin" w:hint="eastAsia"/>
                <w:szCs w:val="24"/>
                <w:rtl/>
                <w:lang w:bidi="fa-IR"/>
              </w:rPr>
              <w:t>مت</w:t>
            </w:r>
            <w:r w:rsidRPr="00E75402">
              <w:rPr>
                <w:rFonts w:cs="B Nazanin"/>
                <w:szCs w:val="24"/>
                <w:rtl/>
                <w:lang w:bidi="fa-IR"/>
              </w:rPr>
              <w:t xml:space="preserve"> ها</w:t>
            </w:r>
            <w:r w:rsidRPr="00E75402">
              <w:rPr>
                <w:rFonts w:cs="B Nazanin" w:hint="cs"/>
                <w:szCs w:val="24"/>
                <w:rtl/>
                <w:lang w:bidi="fa-IR"/>
              </w:rPr>
              <w:t>ی</w:t>
            </w:r>
            <w:r w:rsidRPr="00E75402">
              <w:rPr>
                <w:rFonts w:cs="B Nazanin"/>
                <w:szCs w:val="24"/>
                <w:rtl/>
                <w:lang w:bidi="fa-IR"/>
              </w:rPr>
              <w:t xml:space="preserve"> شماره 4 قسمت چهارم شرطنامه.</w:t>
            </w:r>
          </w:p>
        </w:tc>
        <w:tc>
          <w:tcPr>
            <w:tcW w:w="2434" w:type="dxa"/>
            <w:tcBorders>
              <w:top w:val="single" w:sz="4" w:space="0" w:color="auto"/>
              <w:left w:val="single" w:sz="4" w:space="0" w:color="auto"/>
              <w:bottom w:val="single" w:sz="4" w:space="0" w:color="auto"/>
              <w:right w:val="single" w:sz="4" w:space="0" w:color="auto"/>
            </w:tcBorders>
          </w:tcPr>
          <w:p w14:paraId="1DCECA28" w14:textId="77777777" w:rsidR="003F1EA9" w:rsidRDefault="003F1EA9" w:rsidP="003F1EA9">
            <w:pPr>
              <w:bidi/>
              <w:jc w:val="lowKashida"/>
              <w:rPr>
                <w:rFonts w:cs="B Nazanin"/>
                <w:szCs w:val="24"/>
                <w:rtl/>
              </w:rPr>
            </w:pPr>
            <w:r>
              <w:rPr>
                <w:rFonts w:cs="B Nazanin" w:hint="cs"/>
                <w:szCs w:val="24"/>
                <w:rtl/>
              </w:rPr>
              <w:t>دیپوی قول اردو های وزارت دفاع.</w:t>
            </w:r>
          </w:p>
          <w:p w14:paraId="2C2CEC76" w14:textId="0947BCD1" w:rsidR="003F1EA9" w:rsidRPr="00E457C8" w:rsidRDefault="003F1EA9" w:rsidP="003F1EA9">
            <w:pPr>
              <w:bidi/>
              <w:jc w:val="lowKashida"/>
              <w:rPr>
                <w:rFonts w:cs="B Nazanin"/>
                <w:szCs w:val="24"/>
                <w:rtl/>
              </w:rPr>
            </w:pPr>
            <w:r>
              <w:rPr>
                <w:rFonts w:cs="B Nazanin" w:hint="cs"/>
                <w:szCs w:val="24"/>
                <w:rtl/>
              </w:rPr>
              <w:t>نوت: جهت معلومات در رابطه به محلات مقصود و نهایی به ماده 14.5 دستور العمل برای داوطلبان قسمت دوم شرطنامه صفحه معلومات برای داوطلبان مراجعه گردد.</w:t>
            </w:r>
          </w:p>
        </w:tc>
        <w:tc>
          <w:tcPr>
            <w:tcW w:w="1800" w:type="dxa"/>
            <w:tcBorders>
              <w:top w:val="single" w:sz="4" w:space="0" w:color="auto"/>
              <w:left w:val="single" w:sz="4" w:space="0" w:color="auto"/>
              <w:bottom w:val="single" w:sz="4" w:space="0" w:color="auto"/>
              <w:right w:val="single" w:sz="4" w:space="0" w:color="auto"/>
            </w:tcBorders>
            <w:vAlign w:val="center"/>
          </w:tcPr>
          <w:p w14:paraId="2FB6B767" w14:textId="3CBAB3CB" w:rsidR="003F1EA9" w:rsidRPr="00C31B4E" w:rsidRDefault="003F1EA9" w:rsidP="003F1EA9">
            <w:pPr>
              <w:jc w:val="center"/>
              <w:rPr>
                <w:rFonts w:cs="B Nazanin"/>
                <w:szCs w:val="24"/>
                <w:rtl/>
                <w:lang w:bidi="fa-IR"/>
              </w:rPr>
            </w:pPr>
            <w:r>
              <w:rPr>
                <w:rFonts w:cs="B Nazanin" w:hint="cs"/>
                <w:szCs w:val="24"/>
                <w:rtl/>
                <w:lang w:bidi="fa-IR"/>
              </w:rPr>
              <w:t>بعد از عقد قرارداد</w:t>
            </w:r>
          </w:p>
        </w:tc>
        <w:tc>
          <w:tcPr>
            <w:tcW w:w="1530" w:type="dxa"/>
            <w:tcBorders>
              <w:top w:val="single" w:sz="4" w:space="0" w:color="auto"/>
              <w:left w:val="single" w:sz="4" w:space="0" w:color="auto"/>
              <w:bottom w:val="single" w:sz="4" w:space="0" w:color="auto"/>
              <w:right w:val="single" w:sz="4" w:space="0" w:color="auto"/>
            </w:tcBorders>
            <w:vAlign w:val="center"/>
          </w:tcPr>
          <w:p w14:paraId="4522E4FC" w14:textId="7D61F68F" w:rsidR="003F1EA9" w:rsidRPr="00C31B4E" w:rsidRDefault="003F1EA9" w:rsidP="003F1EA9">
            <w:pPr>
              <w:jc w:val="center"/>
              <w:rPr>
                <w:rFonts w:cs="B Nazanin"/>
                <w:szCs w:val="24"/>
              </w:rPr>
            </w:pPr>
            <w:r>
              <w:rPr>
                <w:rFonts w:cs="B Nazanin" w:hint="cs"/>
                <w:szCs w:val="24"/>
                <w:rtl/>
              </w:rPr>
              <w:t>الی اخیر سال های مالی 1398 و 1399</w:t>
            </w:r>
          </w:p>
        </w:tc>
        <w:tc>
          <w:tcPr>
            <w:tcW w:w="1887" w:type="dxa"/>
            <w:tcBorders>
              <w:top w:val="single" w:sz="4" w:space="0" w:color="auto"/>
              <w:left w:val="single" w:sz="4" w:space="0" w:color="auto"/>
              <w:bottom w:val="single" w:sz="4" w:space="0" w:color="auto"/>
              <w:right w:val="double" w:sz="4" w:space="0" w:color="auto"/>
            </w:tcBorders>
          </w:tcPr>
          <w:p w14:paraId="66B7791A" w14:textId="77777777" w:rsidR="003F1EA9" w:rsidRPr="00070B84" w:rsidRDefault="003F1EA9" w:rsidP="003F1EA9">
            <w:pPr>
              <w:bidi/>
              <w:rPr>
                <w:rFonts w:cs="B Nazanin"/>
                <w:szCs w:val="24"/>
              </w:rPr>
            </w:pPr>
          </w:p>
        </w:tc>
      </w:tr>
    </w:tbl>
    <w:p w14:paraId="6903FEDB" w14:textId="0104E2D9" w:rsidR="00951444" w:rsidRDefault="00951444" w:rsidP="00EF3F0A">
      <w:pPr>
        <w:pStyle w:val="SectionVHeader"/>
        <w:tabs>
          <w:tab w:val="right" w:pos="-90"/>
        </w:tabs>
        <w:bidi/>
        <w:spacing w:before="120" w:after="120"/>
        <w:jc w:val="left"/>
        <w:rPr>
          <w:rFonts w:cs="B Nazanin"/>
          <w:b w:val="0"/>
          <w:sz w:val="2"/>
          <w:szCs w:val="2"/>
          <w:rtl/>
        </w:rPr>
      </w:pPr>
    </w:p>
    <w:p w14:paraId="538623E1" w14:textId="4BE2DF57" w:rsidR="00EF686B" w:rsidRPr="004D41EC" w:rsidRDefault="00EF686B" w:rsidP="00DD38ED">
      <w:pPr>
        <w:pStyle w:val="ListParagraph"/>
        <w:bidi/>
        <w:spacing w:before="120" w:after="120" w:line="216" w:lineRule="auto"/>
        <w:jc w:val="both"/>
        <w:outlineLvl w:val="1"/>
        <w:rPr>
          <w:rFonts w:cs="B Nazanin"/>
          <w:smallCaps/>
          <w:szCs w:val="24"/>
          <w:highlight w:val="cyan"/>
          <w:rtl/>
          <w:lang w:val="en-GB"/>
        </w:rPr>
      </w:pPr>
    </w:p>
    <w:p w14:paraId="3C9531B7" w14:textId="77777777" w:rsidR="00EF686B" w:rsidRPr="00EF686B" w:rsidRDefault="00EF686B" w:rsidP="00EF686B">
      <w:pPr>
        <w:bidi/>
        <w:rPr>
          <w:rtl/>
          <w:lang w:val="en-GB"/>
        </w:rPr>
        <w:sectPr w:rsidR="00EF686B" w:rsidRPr="00EF686B" w:rsidSect="00D654C9">
          <w:pgSz w:w="15840" w:h="12240" w:orient="landscape"/>
          <w:pgMar w:top="1267" w:right="1080" w:bottom="1440" w:left="547" w:header="720" w:footer="720" w:gutter="0"/>
          <w:cols w:space="720"/>
          <w:docGrid w:linePitch="360"/>
        </w:sectPr>
      </w:pPr>
    </w:p>
    <w:p w14:paraId="58780CFC" w14:textId="31136098" w:rsidR="00EF3F0A" w:rsidRPr="00BF0F88" w:rsidRDefault="00EF3F0A" w:rsidP="00814702">
      <w:pPr>
        <w:pStyle w:val="Heading2"/>
        <w:numPr>
          <w:ilvl w:val="2"/>
          <w:numId w:val="58"/>
        </w:numPr>
        <w:tabs>
          <w:tab w:val="right" w:pos="360"/>
        </w:tabs>
        <w:bidi/>
        <w:ind w:hanging="2430"/>
        <w:jc w:val="left"/>
        <w:rPr>
          <w:rFonts w:cs="B Nazanin"/>
          <w:sz w:val="24"/>
        </w:rPr>
      </w:pPr>
      <w:bookmarkStart w:id="844" w:name="_Toc451327053"/>
      <w:bookmarkStart w:id="845" w:name="_Toc451355026"/>
      <w:bookmarkStart w:id="846" w:name="_Toc452153153"/>
      <w:r w:rsidRPr="00BF0F88">
        <w:rPr>
          <w:rFonts w:cs="B Nazanin"/>
          <w:rtl/>
          <w:lang w:val="en-GB"/>
        </w:rPr>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44"/>
      <w:bookmarkEnd w:id="845"/>
      <w:bookmarkEnd w:id="846"/>
      <w:r w:rsidR="00E94E91">
        <w:rPr>
          <w:rFonts w:cs="B Nazanin" w:hint="cs"/>
          <w:rtl/>
          <w:lang w:val="en-GB"/>
        </w:rPr>
        <w:t xml:space="preserve"> قابل تطبیق نیست</w:t>
      </w:r>
    </w:p>
    <w:p w14:paraId="10970EAB" w14:textId="77777777"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14:paraId="0E1A77E9" w14:textId="77777777"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1088"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14:paraId="04B3F7FD" w14:textId="77777777"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14:paraId="2876EB8E" w14:textId="77777777"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75376C1E" w14:textId="77777777" w:rsidR="00EF3F0A" w:rsidRPr="00BF0F88" w:rsidRDefault="00EF3F0A" w:rsidP="00EC72F0">
            <w:pPr>
              <w:bidi/>
              <w:spacing w:before="120"/>
              <w:jc w:val="center"/>
              <w:rPr>
                <w:rFonts w:cs="B Nazanin"/>
                <w:b/>
                <w:bCs/>
                <w:szCs w:val="24"/>
                <w:rtl/>
              </w:rPr>
            </w:pPr>
          </w:p>
          <w:p w14:paraId="6A3BAA51" w14:textId="77777777"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14:paraId="0E01C32A" w14:textId="77777777"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14:paraId="74A8DEA6" w14:textId="77777777"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14:paraId="0D726F95" w14:textId="77777777"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14:paraId="7A2F628B" w14:textId="77777777"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06E47047" w14:textId="77777777"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14:paraId="29F544C1" w14:textId="77777777"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14:paraId="073D4E20" w14:textId="77777777"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55EAD15A" w14:textId="77777777"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14:paraId="2C6E5E96" w14:textId="77777777"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14:paraId="212F61C2" w14:textId="77777777"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14:paraId="31C60AF9" w14:textId="77777777"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159FAE7A" w14:textId="77777777" w:rsidR="00EF3F0A" w:rsidRPr="00BF0F88" w:rsidRDefault="00EF3F0A" w:rsidP="00EC72F0">
            <w:pPr>
              <w:bidi/>
              <w:jc w:val="center"/>
              <w:rPr>
                <w:rFonts w:cs="B Nazanin"/>
                <w:b/>
                <w:bCs/>
                <w:szCs w:val="24"/>
              </w:rPr>
            </w:pPr>
          </w:p>
        </w:tc>
      </w:tr>
      <w:tr w:rsidR="00EF3F0A" w:rsidRPr="00BF0F88" w14:paraId="39356CF7"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415B7010" w14:textId="77777777"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6BE6E862" w14:textId="77777777"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14:paraId="146DD7E3" w14:textId="77777777"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14:paraId="54FFE2AD" w14:textId="77777777"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14:paraId="77A7DE10" w14:textId="77777777"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DFEF622" w14:textId="77777777"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14:paraId="0329E2E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51A207E3" w14:textId="77777777"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015663B" w14:textId="77777777"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5FFFCC4F" w14:textId="77777777"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734DDB99" w14:textId="77777777"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0CEE61D0" w14:textId="77777777"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302B2B53" w14:textId="77777777" w:rsidR="00EF3F0A" w:rsidRPr="00BF0F88" w:rsidRDefault="00EF3F0A" w:rsidP="00EC72F0">
            <w:pPr>
              <w:pStyle w:val="Outline"/>
              <w:bidi/>
              <w:spacing w:before="120"/>
              <w:jc w:val="center"/>
              <w:rPr>
                <w:rFonts w:cs="B Nazanin"/>
                <w:kern w:val="0"/>
                <w:szCs w:val="24"/>
              </w:rPr>
            </w:pPr>
          </w:p>
        </w:tc>
      </w:tr>
      <w:tr w:rsidR="00EF3F0A" w:rsidRPr="00BF0F88" w14:paraId="71D6F2F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78F3546B" w14:textId="77777777"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29FA812A" w14:textId="77777777"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A39EF38" w14:textId="77777777"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6B9AEB57" w14:textId="77777777"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31436B0F" w14:textId="77777777"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026EDB12" w14:textId="77777777" w:rsidR="00EF3F0A" w:rsidRPr="00BF0F88" w:rsidRDefault="00EF3F0A" w:rsidP="00EC72F0">
            <w:pPr>
              <w:pStyle w:val="Outline"/>
              <w:bidi/>
              <w:spacing w:before="120"/>
              <w:jc w:val="center"/>
              <w:rPr>
                <w:rFonts w:cs="B Nazanin"/>
                <w:kern w:val="0"/>
                <w:szCs w:val="24"/>
              </w:rPr>
            </w:pPr>
          </w:p>
        </w:tc>
      </w:tr>
      <w:tr w:rsidR="00EF3F0A" w:rsidRPr="00BF0F88" w14:paraId="1429822A"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5E34CF9E" w14:textId="77777777"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2B0DCCF9" w14:textId="77777777"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4B7D2780" w14:textId="77777777"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1B613870" w14:textId="77777777"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7BBED97B" w14:textId="77777777"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3AA37BF" w14:textId="77777777" w:rsidR="00EF3F0A" w:rsidRPr="00BF0F88" w:rsidRDefault="00EF3F0A" w:rsidP="00EC72F0">
            <w:pPr>
              <w:pStyle w:val="Outline"/>
              <w:bidi/>
              <w:spacing w:before="120"/>
              <w:jc w:val="center"/>
              <w:rPr>
                <w:rFonts w:cs="B Nazanin"/>
                <w:kern w:val="0"/>
                <w:szCs w:val="24"/>
              </w:rPr>
            </w:pPr>
          </w:p>
        </w:tc>
      </w:tr>
      <w:tr w:rsidR="00EF3F0A" w:rsidRPr="00BF0F88" w14:paraId="3C983FD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17734EB1" w14:textId="77777777"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3D9E9014" w14:textId="77777777"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70A1674" w14:textId="77777777"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290C02AF" w14:textId="77777777"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4CCFC34C" w14:textId="77777777"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9841EA3" w14:textId="77777777" w:rsidR="00EF3F0A" w:rsidRPr="00BF0F88" w:rsidRDefault="00EF3F0A" w:rsidP="00EC72F0">
            <w:pPr>
              <w:pStyle w:val="Outline"/>
              <w:bidi/>
              <w:spacing w:before="120"/>
              <w:jc w:val="center"/>
              <w:rPr>
                <w:rFonts w:cs="B Nazanin"/>
                <w:kern w:val="0"/>
                <w:szCs w:val="24"/>
              </w:rPr>
            </w:pPr>
          </w:p>
        </w:tc>
      </w:tr>
      <w:tr w:rsidR="00EF3F0A" w:rsidRPr="00BF0F88" w14:paraId="023E910A"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37D6C34C" w14:textId="77777777"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450F156C" w14:textId="77777777"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6EB5AFC4" w14:textId="77777777"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4B24E2BF" w14:textId="77777777"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611B8CA1" w14:textId="77777777"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78EEF51F" w14:textId="77777777" w:rsidR="00EF3F0A" w:rsidRPr="00BF0F88" w:rsidRDefault="00EF3F0A" w:rsidP="00EC72F0">
            <w:pPr>
              <w:pStyle w:val="Outline"/>
              <w:bidi/>
              <w:spacing w:before="120"/>
              <w:jc w:val="center"/>
              <w:rPr>
                <w:rFonts w:cs="B Nazanin"/>
                <w:kern w:val="0"/>
                <w:szCs w:val="24"/>
              </w:rPr>
            </w:pPr>
          </w:p>
        </w:tc>
      </w:tr>
    </w:tbl>
    <w:p w14:paraId="354ED9F7" w14:textId="77777777" w:rsidR="008A1D59" w:rsidRDefault="008A1D59" w:rsidP="00173291">
      <w:pPr>
        <w:bidi/>
        <w:jc w:val="both"/>
        <w:rPr>
          <w:rFonts w:cs="B Nazanin"/>
          <w:szCs w:val="24"/>
          <w:rtl/>
          <w:lang w:val="en-GB"/>
        </w:rPr>
      </w:pPr>
    </w:p>
    <w:p w14:paraId="2D0CAE74" w14:textId="77777777" w:rsidR="008A1D59" w:rsidRPr="008A1D59" w:rsidRDefault="008A1D59" w:rsidP="008A1D59">
      <w:pPr>
        <w:bidi/>
        <w:rPr>
          <w:rFonts w:cs="B Nazanin"/>
          <w:szCs w:val="24"/>
          <w:rtl/>
          <w:lang w:val="en-GB"/>
        </w:rPr>
      </w:pPr>
    </w:p>
    <w:p w14:paraId="5A8D5AD3" w14:textId="77777777" w:rsidR="008A1D59" w:rsidRPr="008A1D59" w:rsidRDefault="008A1D59" w:rsidP="008A1D59">
      <w:pPr>
        <w:bidi/>
        <w:rPr>
          <w:rFonts w:cs="B Nazanin"/>
          <w:szCs w:val="24"/>
          <w:rtl/>
          <w:lang w:val="en-GB"/>
        </w:rPr>
      </w:pPr>
    </w:p>
    <w:p w14:paraId="7BE243D0" w14:textId="77777777" w:rsidR="008A1D59" w:rsidRPr="008A1D59" w:rsidRDefault="008A1D59" w:rsidP="008A1D59">
      <w:pPr>
        <w:bidi/>
        <w:rPr>
          <w:rFonts w:cs="B Nazanin"/>
          <w:szCs w:val="24"/>
          <w:rtl/>
          <w:lang w:val="en-GB"/>
        </w:rPr>
      </w:pPr>
    </w:p>
    <w:p w14:paraId="325089BC" w14:textId="77777777" w:rsidR="008A1D59" w:rsidRPr="008A1D59" w:rsidRDefault="008A1D59" w:rsidP="008A1D59">
      <w:pPr>
        <w:bidi/>
        <w:rPr>
          <w:rFonts w:cs="B Nazanin"/>
          <w:szCs w:val="24"/>
          <w:rtl/>
          <w:lang w:val="en-GB"/>
        </w:rPr>
      </w:pPr>
    </w:p>
    <w:p w14:paraId="56C0BED9" w14:textId="4C87FBBD" w:rsidR="008A1D59" w:rsidRDefault="008A1D59" w:rsidP="008A1D59">
      <w:pPr>
        <w:bidi/>
        <w:rPr>
          <w:rFonts w:cs="B Nazanin"/>
          <w:szCs w:val="24"/>
          <w:rtl/>
          <w:lang w:val="en-GB"/>
        </w:rPr>
      </w:pPr>
    </w:p>
    <w:p w14:paraId="17D15B81" w14:textId="15741D9A" w:rsidR="00FB0636" w:rsidRDefault="00FB0636" w:rsidP="00FB0636">
      <w:pPr>
        <w:bidi/>
        <w:rPr>
          <w:rFonts w:cs="B Nazanin"/>
          <w:szCs w:val="24"/>
          <w:rtl/>
          <w:lang w:val="en-GB"/>
        </w:rPr>
      </w:pPr>
    </w:p>
    <w:p w14:paraId="22A05FB5" w14:textId="21087469" w:rsidR="00FB0636" w:rsidRDefault="00FB0636" w:rsidP="00FB0636">
      <w:pPr>
        <w:bidi/>
        <w:rPr>
          <w:rFonts w:cs="B Nazanin"/>
          <w:szCs w:val="24"/>
          <w:rtl/>
          <w:lang w:val="en-GB"/>
        </w:rPr>
      </w:pPr>
    </w:p>
    <w:p w14:paraId="5C66AF6B" w14:textId="5E00597E" w:rsidR="00FB0636" w:rsidRDefault="00FB0636" w:rsidP="00FB0636">
      <w:pPr>
        <w:bidi/>
        <w:rPr>
          <w:rFonts w:cs="B Nazanin"/>
          <w:szCs w:val="24"/>
          <w:rtl/>
          <w:lang w:val="en-GB"/>
        </w:rPr>
      </w:pPr>
    </w:p>
    <w:p w14:paraId="4E761C13" w14:textId="77A2A0FD" w:rsidR="00FB0636" w:rsidRDefault="00FB0636" w:rsidP="00FB0636">
      <w:pPr>
        <w:bidi/>
        <w:rPr>
          <w:rFonts w:cs="B Nazanin"/>
          <w:szCs w:val="24"/>
          <w:rtl/>
          <w:lang w:val="en-GB"/>
        </w:rPr>
      </w:pPr>
    </w:p>
    <w:p w14:paraId="350711C2" w14:textId="33945F74" w:rsidR="00FB0636" w:rsidRDefault="00FB0636" w:rsidP="00FB0636">
      <w:pPr>
        <w:bidi/>
        <w:rPr>
          <w:rFonts w:cs="B Nazanin"/>
          <w:szCs w:val="24"/>
          <w:rtl/>
          <w:lang w:val="en-GB"/>
        </w:rPr>
      </w:pPr>
    </w:p>
    <w:p w14:paraId="5E1EAFEB" w14:textId="2D39F140" w:rsidR="00FB0636" w:rsidRDefault="00FB0636" w:rsidP="00FB0636">
      <w:pPr>
        <w:bidi/>
        <w:rPr>
          <w:rFonts w:cs="B Nazanin"/>
          <w:szCs w:val="24"/>
          <w:rtl/>
          <w:lang w:val="en-GB"/>
        </w:rPr>
      </w:pPr>
    </w:p>
    <w:p w14:paraId="22E8FED7" w14:textId="1111A32E" w:rsidR="00FB0636" w:rsidRDefault="00FB0636" w:rsidP="00FB0636">
      <w:pPr>
        <w:bidi/>
        <w:rPr>
          <w:rFonts w:cs="B Nazanin"/>
          <w:szCs w:val="24"/>
          <w:rtl/>
          <w:lang w:val="en-GB"/>
        </w:rPr>
      </w:pPr>
    </w:p>
    <w:p w14:paraId="6CADCEE2" w14:textId="460592F5" w:rsidR="00FB0636" w:rsidRDefault="00FB0636" w:rsidP="00FB0636">
      <w:pPr>
        <w:bidi/>
        <w:rPr>
          <w:rFonts w:cs="B Nazanin"/>
          <w:szCs w:val="24"/>
          <w:rtl/>
          <w:lang w:val="en-GB"/>
        </w:rPr>
      </w:pPr>
    </w:p>
    <w:p w14:paraId="5EE39D64" w14:textId="5DF2B73F" w:rsidR="00FB0636" w:rsidRDefault="00FB0636" w:rsidP="00FB0636">
      <w:pPr>
        <w:bidi/>
        <w:rPr>
          <w:rFonts w:cs="B Nazanin"/>
          <w:szCs w:val="24"/>
          <w:rtl/>
          <w:lang w:val="en-GB"/>
        </w:rPr>
      </w:pPr>
    </w:p>
    <w:p w14:paraId="436CCDF8" w14:textId="063B733A" w:rsidR="00FB0636" w:rsidRDefault="00FB0636" w:rsidP="00FB0636">
      <w:pPr>
        <w:bidi/>
        <w:rPr>
          <w:rFonts w:cs="B Nazanin"/>
          <w:szCs w:val="24"/>
          <w:rtl/>
          <w:lang w:val="en-GB"/>
        </w:rPr>
      </w:pPr>
    </w:p>
    <w:p w14:paraId="31C03523" w14:textId="511E8E42" w:rsidR="00FB0636" w:rsidRDefault="00FB0636" w:rsidP="00FB0636">
      <w:pPr>
        <w:bidi/>
        <w:rPr>
          <w:rFonts w:cs="B Nazanin"/>
          <w:szCs w:val="24"/>
          <w:rtl/>
          <w:lang w:val="en-GB"/>
        </w:rPr>
      </w:pPr>
    </w:p>
    <w:p w14:paraId="1C446341" w14:textId="74A3B4D7" w:rsidR="00FB0636" w:rsidRDefault="00FB0636" w:rsidP="00FB0636">
      <w:pPr>
        <w:bidi/>
        <w:rPr>
          <w:rFonts w:cs="B Nazanin"/>
          <w:szCs w:val="24"/>
          <w:rtl/>
          <w:lang w:val="en-GB"/>
        </w:rPr>
      </w:pPr>
    </w:p>
    <w:p w14:paraId="79E31705" w14:textId="7874FEA3" w:rsidR="00FB0636" w:rsidRPr="00FB0636" w:rsidRDefault="00FB0636" w:rsidP="00FB0636">
      <w:pPr>
        <w:pStyle w:val="Heading2"/>
        <w:tabs>
          <w:tab w:val="right" w:pos="450"/>
        </w:tabs>
        <w:bidi/>
        <w:jc w:val="left"/>
        <w:rPr>
          <w:rFonts w:cs="B Nazanin"/>
          <w:lang w:val="en-GB"/>
        </w:rPr>
      </w:pPr>
      <w:bookmarkStart w:id="847" w:name="_Toc199171532"/>
      <w:bookmarkStart w:id="848" w:name="_Toc451327054"/>
      <w:bookmarkStart w:id="849" w:name="_Toc451355027"/>
      <w:bookmarkStart w:id="850" w:name="_Toc452153154"/>
    </w:p>
    <w:p w14:paraId="3EE5E8F4" w14:textId="309BA984" w:rsidR="008A1D59" w:rsidRDefault="00915EBD" w:rsidP="001D084C">
      <w:pPr>
        <w:pStyle w:val="Heading2"/>
        <w:numPr>
          <w:ilvl w:val="2"/>
          <w:numId w:val="58"/>
        </w:numPr>
        <w:tabs>
          <w:tab w:val="right" w:pos="450"/>
        </w:tabs>
        <w:bidi/>
        <w:jc w:val="left"/>
        <w:rPr>
          <w:rFonts w:cs="B Nazanin"/>
          <w:rtl/>
          <w:lang w:val="en-GB"/>
        </w:rPr>
      </w:pPr>
      <w:r w:rsidRPr="00BF0F88">
        <w:rPr>
          <w:rFonts w:cs="B Nazanin"/>
          <w:rtl/>
          <w:lang w:val="en-GB"/>
        </w:rPr>
        <w:t>مشخصات تخنیکی</w:t>
      </w:r>
      <w:bookmarkEnd w:id="847"/>
      <w:bookmarkEnd w:id="848"/>
      <w:bookmarkEnd w:id="849"/>
      <w:bookmarkEnd w:id="850"/>
      <w:r w:rsidR="00AF127A" w:rsidRPr="007C4142">
        <w:rPr>
          <w:rFonts w:cs="B Nazanin" w:hint="cs"/>
          <w:rtl/>
          <w:lang w:val="en-GB"/>
        </w:rPr>
        <w:t>:</w:t>
      </w:r>
      <w:r w:rsidR="00AF127A" w:rsidRPr="007C4142">
        <w:rPr>
          <w:rFonts w:cs="B Nazanin"/>
        </w:rPr>
        <w:t xml:space="preserve">  </w:t>
      </w:r>
      <w:r w:rsidR="00AF127A" w:rsidRPr="007C4142">
        <w:rPr>
          <w:rFonts w:cs="B Nazanin" w:hint="cs"/>
          <w:rtl/>
          <w:lang w:bidi="fa-IR"/>
        </w:rPr>
        <w:t xml:space="preserve"> </w:t>
      </w:r>
      <w:r w:rsidR="001D084C" w:rsidRPr="001D084C">
        <w:rPr>
          <w:rFonts w:cs="B Nazanin"/>
          <w:i/>
          <w:sz w:val="32"/>
          <w:szCs w:val="32"/>
          <w:lang w:val="en-GB" w:bidi="fa-IR"/>
        </w:rPr>
        <w:t>NPA/MOI/98/G-</w:t>
      </w:r>
      <w:r w:rsidR="001D084C" w:rsidRPr="001D084C">
        <w:rPr>
          <w:rFonts w:cs="B Nazanin"/>
          <w:b w:val="0"/>
          <w:bCs w:val="0"/>
          <w:i/>
          <w:sz w:val="32"/>
          <w:szCs w:val="32"/>
          <w:lang w:val="en-GB" w:bidi="fa-IR"/>
        </w:rPr>
        <w:t>2493</w:t>
      </w:r>
      <w:r w:rsidR="001D084C" w:rsidRPr="001D084C">
        <w:rPr>
          <w:rFonts w:cs="B Nazanin"/>
          <w:i/>
          <w:sz w:val="32"/>
          <w:szCs w:val="32"/>
          <w:lang w:val="en-GB" w:bidi="fa-IR"/>
        </w:rPr>
        <w:t>/NCB</w:t>
      </w:r>
      <w:r w:rsidR="001D084C">
        <w:rPr>
          <w:rFonts w:ascii="Calibri" w:hAnsi="Calibri" w:cs="B Nazanin" w:hint="cs"/>
          <w:szCs w:val="24"/>
          <w:rtl/>
          <w:lang w:val="en-GB" w:bidi="fa-IR"/>
        </w:rPr>
        <w:t xml:space="preserve"> </w:t>
      </w:r>
      <w:r w:rsidR="001D084C" w:rsidRPr="00BC7981">
        <w:rPr>
          <w:rFonts w:ascii="Calibri" w:hAnsi="Calibri" w:cs="B Nazanin" w:hint="cs"/>
          <w:szCs w:val="24"/>
          <w:lang w:val="en-GB"/>
        </w:rPr>
        <w:t xml:space="preserve"> </w:t>
      </w:r>
    </w:p>
    <w:p w14:paraId="6606C6CB" w14:textId="61C07A95" w:rsidR="000A4027" w:rsidRPr="000A4027" w:rsidRDefault="000A4027" w:rsidP="000A4027">
      <w:pPr>
        <w:bidi/>
        <w:rPr>
          <w:rtl/>
          <w:lang w:val="en-GB"/>
        </w:rPr>
      </w:pPr>
    </w:p>
    <w:p w14:paraId="170D3822" w14:textId="77777777" w:rsidR="00D41D37" w:rsidRPr="009212BE" w:rsidRDefault="00F85D2F" w:rsidP="009212BE">
      <w:pPr>
        <w:jc w:val="right"/>
        <w:rPr>
          <w:b/>
          <w:bCs/>
          <w:sz w:val="22"/>
          <w:szCs w:val="22"/>
          <w:lang w:bidi="fa-IR"/>
        </w:rPr>
      </w:pPr>
      <w:r>
        <w:rPr>
          <w:rFonts w:hint="cs"/>
          <w:b/>
          <w:bCs/>
          <w:rtl/>
          <w:lang w:bidi="fa-IR"/>
        </w:rPr>
        <w:t xml:space="preserve"> </w:t>
      </w:r>
      <w:r w:rsidR="00E95574">
        <w:rPr>
          <w:rFonts w:hint="cs"/>
          <w:b/>
          <w:bCs/>
          <w:rtl/>
          <w:lang w:bidi="fa-IR"/>
        </w:rPr>
        <w:t xml:space="preserve"> </w:t>
      </w:r>
    </w:p>
    <w:p w14:paraId="4673DBBE" w14:textId="7842002A" w:rsidR="00E94E91" w:rsidRPr="009212BE" w:rsidRDefault="00E94E91" w:rsidP="009212BE">
      <w:pPr>
        <w:jc w:val="right"/>
        <w:rPr>
          <w:b/>
          <w:bCs/>
          <w:sz w:val="22"/>
          <w:szCs w:val="22"/>
          <w:lang w:bidi="fa-IR"/>
        </w:rPr>
      </w:pPr>
    </w:p>
    <w:tbl>
      <w:tblPr>
        <w:bidiVisual/>
        <w:tblW w:w="9793" w:type="dxa"/>
        <w:tblInd w:w="144" w:type="dxa"/>
        <w:tblLook w:val="04A0" w:firstRow="1" w:lastRow="0" w:firstColumn="1" w:lastColumn="0" w:noHBand="0" w:noVBand="1"/>
      </w:tblPr>
      <w:tblGrid>
        <w:gridCol w:w="498"/>
        <w:gridCol w:w="9295"/>
      </w:tblGrid>
      <w:tr w:rsidR="009D25C9" w:rsidRPr="009D25C9" w14:paraId="7C6BD1E7" w14:textId="77777777" w:rsidTr="009D25C9">
        <w:trPr>
          <w:trHeight w:val="402"/>
        </w:trPr>
        <w:tc>
          <w:tcPr>
            <w:tcW w:w="498" w:type="dxa"/>
            <w:vMerge w:val="restart"/>
            <w:tcBorders>
              <w:top w:val="single" w:sz="4" w:space="0" w:color="auto"/>
              <w:left w:val="double" w:sz="6" w:space="0" w:color="auto"/>
              <w:bottom w:val="double" w:sz="6" w:space="0" w:color="000000"/>
              <w:right w:val="single" w:sz="4" w:space="0" w:color="auto"/>
            </w:tcBorders>
            <w:shd w:val="clear" w:color="auto" w:fill="auto"/>
            <w:textDirection w:val="tbRl"/>
            <w:vAlign w:val="center"/>
            <w:hideMark/>
          </w:tcPr>
          <w:p w14:paraId="58F34536" w14:textId="77777777" w:rsidR="009D25C9" w:rsidRPr="009D25C9" w:rsidRDefault="009D25C9" w:rsidP="009D25C9">
            <w:pPr>
              <w:bidi/>
              <w:jc w:val="center"/>
              <w:rPr>
                <w:rFonts w:ascii="Calibri" w:hAnsi="Calibri" w:cs="Calibri"/>
                <w:b/>
                <w:bCs/>
                <w:color w:val="000000"/>
                <w:sz w:val="22"/>
                <w:szCs w:val="22"/>
              </w:rPr>
            </w:pPr>
            <w:r w:rsidRPr="009D25C9">
              <w:rPr>
                <w:rFonts w:ascii="Calibri" w:hAnsi="Calibri"/>
                <w:b/>
                <w:bCs/>
                <w:color w:val="000000"/>
                <w:sz w:val="22"/>
                <w:szCs w:val="22"/>
                <w:rtl/>
              </w:rPr>
              <w:t>شــــــــــــماره</w:t>
            </w:r>
          </w:p>
        </w:tc>
        <w:tc>
          <w:tcPr>
            <w:tcW w:w="9295"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07B31651" w14:textId="74B54ACF" w:rsidR="009D25C9" w:rsidRPr="009D25C9" w:rsidRDefault="009D25C9" w:rsidP="009D25C9">
            <w:pPr>
              <w:bidi/>
              <w:jc w:val="center"/>
              <w:rPr>
                <w:rFonts w:ascii="Calibri" w:hAnsi="Calibri" w:cs="Calibri"/>
                <w:b/>
                <w:bCs/>
                <w:color w:val="000000"/>
                <w:sz w:val="22"/>
                <w:szCs w:val="22"/>
                <w:rtl/>
              </w:rPr>
            </w:pPr>
            <w:r>
              <w:rPr>
                <w:rFonts w:ascii="Calibri" w:hAnsi="Calibri" w:hint="cs"/>
                <w:b/>
                <w:bCs/>
                <w:color w:val="000000"/>
                <w:sz w:val="22"/>
                <w:szCs w:val="22"/>
                <w:rtl/>
              </w:rPr>
              <w:t>مشخصات</w:t>
            </w:r>
          </w:p>
        </w:tc>
      </w:tr>
      <w:tr w:rsidR="009D25C9" w:rsidRPr="009D25C9" w14:paraId="4D1B13BE" w14:textId="77777777" w:rsidTr="009D25C9">
        <w:trPr>
          <w:trHeight w:val="315"/>
        </w:trPr>
        <w:tc>
          <w:tcPr>
            <w:tcW w:w="498" w:type="dxa"/>
            <w:vMerge/>
            <w:tcBorders>
              <w:top w:val="single" w:sz="4" w:space="0" w:color="auto"/>
              <w:left w:val="double" w:sz="6" w:space="0" w:color="auto"/>
              <w:bottom w:val="double" w:sz="6" w:space="0" w:color="000000"/>
              <w:right w:val="single" w:sz="4" w:space="0" w:color="auto"/>
            </w:tcBorders>
            <w:vAlign w:val="center"/>
            <w:hideMark/>
          </w:tcPr>
          <w:p w14:paraId="4F6078C3" w14:textId="77777777" w:rsidR="009D25C9" w:rsidRPr="009D25C9" w:rsidRDefault="009D25C9" w:rsidP="009D25C9">
            <w:pPr>
              <w:bidi/>
              <w:rPr>
                <w:rFonts w:ascii="Calibri" w:hAnsi="Calibri" w:cs="Calibri"/>
                <w:b/>
                <w:bCs/>
                <w:color w:val="000000"/>
                <w:sz w:val="22"/>
                <w:szCs w:val="22"/>
              </w:rPr>
            </w:pPr>
          </w:p>
        </w:tc>
        <w:tc>
          <w:tcPr>
            <w:tcW w:w="9295" w:type="dxa"/>
            <w:vMerge/>
            <w:tcBorders>
              <w:top w:val="single" w:sz="4" w:space="0" w:color="auto"/>
              <w:left w:val="single" w:sz="4" w:space="0" w:color="auto"/>
              <w:bottom w:val="double" w:sz="6" w:space="0" w:color="000000"/>
              <w:right w:val="single" w:sz="4" w:space="0" w:color="auto"/>
            </w:tcBorders>
            <w:vAlign w:val="center"/>
            <w:hideMark/>
          </w:tcPr>
          <w:p w14:paraId="4305B5C5" w14:textId="77777777" w:rsidR="009D25C9" w:rsidRPr="009D25C9" w:rsidRDefault="009D25C9" w:rsidP="009D25C9">
            <w:pPr>
              <w:bidi/>
              <w:rPr>
                <w:rFonts w:ascii="Calibri" w:hAnsi="Calibri" w:cs="Calibri"/>
                <w:b/>
                <w:bCs/>
                <w:color w:val="000000"/>
                <w:sz w:val="22"/>
                <w:szCs w:val="22"/>
              </w:rPr>
            </w:pPr>
          </w:p>
        </w:tc>
      </w:tr>
      <w:tr w:rsidR="009D25C9" w:rsidRPr="009D25C9" w14:paraId="5029DF02" w14:textId="77777777" w:rsidTr="009D25C9">
        <w:trPr>
          <w:trHeight w:val="330"/>
        </w:trPr>
        <w:tc>
          <w:tcPr>
            <w:tcW w:w="9793" w:type="dxa"/>
            <w:gridSpan w:val="2"/>
            <w:tcBorders>
              <w:top w:val="double" w:sz="6" w:space="0" w:color="auto"/>
              <w:left w:val="double" w:sz="6" w:space="0" w:color="auto"/>
              <w:bottom w:val="double" w:sz="6" w:space="0" w:color="auto"/>
              <w:right w:val="single" w:sz="4" w:space="0" w:color="auto"/>
            </w:tcBorders>
            <w:shd w:val="clear" w:color="auto" w:fill="auto"/>
            <w:vAlign w:val="center"/>
            <w:hideMark/>
          </w:tcPr>
          <w:p w14:paraId="22D13D50" w14:textId="77777777" w:rsidR="009D25C9" w:rsidRPr="009D25C9" w:rsidRDefault="009D25C9" w:rsidP="009D25C9">
            <w:pPr>
              <w:bidi/>
              <w:jc w:val="center"/>
              <w:rPr>
                <w:rFonts w:ascii="Calibri" w:hAnsi="Calibri" w:cs="Calibri"/>
                <w:b/>
                <w:bCs/>
                <w:color w:val="000000"/>
                <w:sz w:val="22"/>
                <w:szCs w:val="22"/>
                <w:rtl/>
              </w:rPr>
            </w:pPr>
            <w:r w:rsidRPr="009D25C9">
              <w:rPr>
                <w:rFonts w:ascii="Calibri" w:hAnsi="Calibri"/>
                <w:b/>
                <w:bCs/>
                <w:color w:val="000000"/>
                <w:sz w:val="22"/>
                <w:szCs w:val="22"/>
                <w:rtl/>
              </w:rPr>
              <w:t xml:space="preserve">لات اول قطعات مرکزی </w:t>
            </w:r>
            <w:r w:rsidRPr="009D25C9">
              <w:rPr>
                <w:rFonts w:ascii="Calibri" w:hAnsi="Calibri" w:cs="Calibri"/>
                <w:b/>
                <w:bCs/>
                <w:color w:val="000000"/>
                <w:sz w:val="22"/>
                <w:szCs w:val="22"/>
                <w:rtl/>
              </w:rPr>
              <w:t>(</w:t>
            </w:r>
            <w:r w:rsidRPr="009D25C9">
              <w:rPr>
                <w:rFonts w:ascii="Calibri" w:hAnsi="Calibri"/>
                <w:b/>
                <w:bCs/>
                <w:color w:val="000000"/>
                <w:sz w:val="22"/>
                <w:szCs w:val="22"/>
                <w:rtl/>
              </w:rPr>
              <w:t xml:space="preserve">سال </w:t>
            </w:r>
            <w:r w:rsidRPr="009D25C9">
              <w:rPr>
                <w:rFonts w:ascii="Calibri" w:hAnsi="Calibri" w:cs="Calibri"/>
                <w:b/>
                <w:bCs/>
                <w:color w:val="000000"/>
                <w:sz w:val="22"/>
                <w:szCs w:val="22"/>
                <w:rtl/>
              </w:rPr>
              <w:t>1398)</w:t>
            </w:r>
          </w:p>
        </w:tc>
      </w:tr>
      <w:tr w:rsidR="009D25C9" w:rsidRPr="009D25C9" w14:paraId="4E732A3F" w14:textId="77777777" w:rsidTr="00D10FE1">
        <w:trPr>
          <w:trHeight w:val="99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715D2B5C"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1</w:t>
            </w:r>
          </w:p>
        </w:tc>
        <w:tc>
          <w:tcPr>
            <w:tcW w:w="9295" w:type="dxa"/>
            <w:tcBorders>
              <w:top w:val="nil"/>
              <w:left w:val="single" w:sz="4" w:space="0" w:color="auto"/>
              <w:bottom w:val="single" w:sz="4" w:space="0" w:color="auto"/>
              <w:right w:val="single" w:sz="4" w:space="0" w:color="auto"/>
            </w:tcBorders>
            <w:shd w:val="clear" w:color="000000" w:fill="FFFFFF"/>
            <w:hideMark/>
          </w:tcPr>
          <w:p w14:paraId="1E556E3F" w14:textId="65A1CD60"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2.13</w:t>
            </w:r>
            <w:r w:rsidRPr="009D25C9">
              <w:rPr>
                <w:rFonts w:ascii="Calibri" w:hAnsi="Calibri"/>
                <w:sz w:val="22"/>
                <w:szCs w:val="22"/>
                <w:rtl/>
              </w:rPr>
              <w:t xml:space="preserve">متر،عرض </w:t>
            </w:r>
            <w:r w:rsidRPr="009D25C9">
              <w:rPr>
                <w:rFonts w:ascii="Calibri" w:hAnsi="Calibri" w:cs="Calibri"/>
                <w:sz w:val="22"/>
                <w:szCs w:val="22"/>
                <w:rtl/>
              </w:rPr>
              <w:t xml:space="preserve">2.13 </w:t>
            </w:r>
            <w:r w:rsidRPr="009D25C9">
              <w:rPr>
                <w:rFonts w:ascii="Calibri" w:hAnsi="Calibri"/>
                <w:sz w:val="22"/>
                <w:szCs w:val="22"/>
                <w:rtl/>
              </w:rPr>
              <w:t xml:space="preserve">متر،ارتفاع </w:t>
            </w:r>
            <w:r w:rsidRPr="009D25C9">
              <w:rPr>
                <w:rFonts w:ascii="Calibri" w:hAnsi="Calibri" w:cs="Calibri"/>
                <w:sz w:val="22"/>
                <w:szCs w:val="22"/>
                <w:rtl/>
              </w:rPr>
              <w:t xml:space="preserve">2.21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r w:rsidR="00A9078B">
              <w:rPr>
                <w:rFonts w:ascii="Calibri" w:hAnsi="Calibri" w:cs="Calibri" w:hint="cs"/>
                <w:sz w:val="22"/>
                <w:szCs w:val="22"/>
                <w:rtl/>
              </w:rPr>
              <w:t xml:space="preserve">. </w:t>
            </w:r>
            <w:r w:rsidR="00A9078B">
              <w:rPr>
                <w:rFonts w:ascii="Calibri" w:hAnsi="Calibri" w:hint="cs"/>
                <w:sz w:val="22"/>
                <w:szCs w:val="22"/>
                <w:rtl/>
              </w:rPr>
              <w:t>ویا معادل آن</w:t>
            </w:r>
          </w:p>
        </w:tc>
      </w:tr>
      <w:tr w:rsidR="009D25C9" w:rsidRPr="009D25C9" w14:paraId="1CDED268" w14:textId="77777777" w:rsidTr="00D10FE1">
        <w:trPr>
          <w:trHeight w:val="899"/>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3328980B"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2</w:t>
            </w:r>
          </w:p>
        </w:tc>
        <w:tc>
          <w:tcPr>
            <w:tcW w:w="9295" w:type="dxa"/>
            <w:tcBorders>
              <w:top w:val="nil"/>
              <w:left w:val="single" w:sz="4" w:space="0" w:color="auto"/>
              <w:bottom w:val="single" w:sz="4" w:space="0" w:color="auto"/>
              <w:right w:val="single" w:sz="4" w:space="0" w:color="auto"/>
            </w:tcBorders>
            <w:shd w:val="clear" w:color="000000" w:fill="FFFFFF"/>
            <w:hideMark/>
          </w:tcPr>
          <w:p w14:paraId="375D99B7" w14:textId="0E60398B"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r w:rsidR="00A9078B">
              <w:rPr>
                <w:rFonts w:ascii="Calibri" w:hAnsi="Calibri" w:hint="cs"/>
                <w:sz w:val="22"/>
                <w:szCs w:val="22"/>
                <w:rtl/>
              </w:rPr>
              <w:t xml:space="preserve"> ویا معادل آن</w:t>
            </w:r>
          </w:p>
        </w:tc>
      </w:tr>
      <w:tr w:rsidR="009D25C9" w:rsidRPr="009D25C9" w14:paraId="15FC4C13" w14:textId="77777777" w:rsidTr="00D10FE1">
        <w:trPr>
          <w:trHeight w:val="881"/>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2B3A99DA"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3</w:t>
            </w:r>
          </w:p>
        </w:tc>
        <w:tc>
          <w:tcPr>
            <w:tcW w:w="9295" w:type="dxa"/>
            <w:tcBorders>
              <w:top w:val="nil"/>
              <w:left w:val="single" w:sz="4" w:space="0" w:color="auto"/>
              <w:bottom w:val="single" w:sz="4" w:space="0" w:color="auto"/>
              <w:right w:val="single" w:sz="4" w:space="0" w:color="auto"/>
            </w:tcBorders>
            <w:shd w:val="clear" w:color="000000" w:fill="FFFFFF"/>
            <w:hideMark/>
          </w:tcPr>
          <w:p w14:paraId="022D1146" w14:textId="4B1C0DB1"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 xml:space="preserve">متر،طول </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هسکوازجنس دبل باشد تادر وقت پرکا 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r w:rsidR="00BB0797">
              <w:rPr>
                <w:rFonts w:ascii="Calibri" w:hAnsi="Calibri" w:hint="cs"/>
                <w:sz w:val="22"/>
                <w:szCs w:val="22"/>
                <w:rtl/>
              </w:rPr>
              <w:t xml:space="preserve"> ویا معادل آن</w:t>
            </w:r>
          </w:p>
        </w:tc>
      </w:tr>
      <w:tr w:rsidR="009D25C9" w:rsidRPr="009D25C9" w14:paraId="2630392C" w14:textId="77777777" w:rsidTr="009D25C9">
        <w:trPr>
          <w:trHeight w:val="881"/>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0AFF3DBD"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4</w:t>
            </w:r>
          </w:p>
        </w:tc>
        <w:tc>
          <w:tcPr>
            <w:tcW w:w="9295" w:type="dxa"/>
            <w:tcBorders>
              <w:top w:val="nil"/>
              <w:left w:val="single" w:sz="4" w:space="0" w:color="auto"/>
              <w:bottom w:val="single" w:sz="4" w:space="0" w:color="auto"/>
              <w:right w:val="single" w:sz="4" w:space="0" w:color="auto"/>
            </w:tcBorders>
            <w:shd w:val="clear" w:color="000000" w:fill="FFFFFF"/>
            <w:hideMark/>
          </w:tcPr>
          <w:p w14:paraId="7CF0350D" w14:textId="18F06F54"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61</w:t>
            </w:r>
            <w:r w:rsidRPr="009D25C9">
              <w:rPr>
                <w:rFonts w:ascii="Calibri" w:hAnsi="Calibri"/>
                <w:sz w:val="22"/>
                <w:szCs w:val="22"/>
                <w:rtl/>
              </w:rPr>
              <w:t xml:space="preserve">سانتی متر،عرض </w:t>
            </w:r>
            <w:r w:rsidRPr="009D25C9">
              <w:rPr>
                <w:rFonts w:ascii="Calibri" w:hAnsi="Calibri" w:cs="Calibri"/>
                <w:sz w:val="22"/>
                <w:szCs w:val="22"/>
                <w:rtl/>
              </w:rPr>
              <w:t xml:space="preserve">61 </w:t>
            </w:r>
            <w:r w:rsidRPr="009D25C9">
              <w:rPr>
                <w:rFonts w:ascii="Calibri" w:hAnsi="Calibri"/>
                <w:sz w:val="22"/>
                <w:szCs w:val="22"/>
                <w:rtl/>
              </w:rPr>
              <w:t xml:space="preserve">سانتی متر،ارتفاع </w:t>
            </w:r>
            <w:r w:rsidRPr="009D25C9">
              <w:rPr>
                <w:rFonts w:ascii="Calibri" w:hAnsi="Calibri" w:cs="Calibri"/>
                <w:sz w:val="22"/>
                <w:szCs w:val="22"/>
                <w:rtl/>
              </w:rPr>
              <w:t xml:space="preserve">61 </w:t>
            </w:r>
            <w:r w:rsidRPr="009D25C9">
              <w:rPr>
                <w:rFonts w:ascii="Calibri" w:hAnsi="Calibri"/>
                <w:sz w:val="22"/>
                <w:szCs w:val="22"/>
                <w:rtl/>
              </w:rPr>
              <w:t xml:space="preserve">سانتی متر از سیخ </w:t>
            </w:r>
            <w:r w:rsidRPr="009D25C9">
              <w:rPr>
                <w:rFonts w:ascii="Calibri" w:hAnsi="Calibri" w:cs="Calibri"/>
                <w:sz w:val="22"/>
                <w:szCs w:val="22"/>
                <w:rtl/>
              </w:rPr>
              <w:t xml:space="preserve">4 </w:t>
            </w:r>
            <w:r w:rsidRPr="009D25C9">
              <w:rPr>
                <w:rFonts w:ascii="Calibri" w:hAnsi="Calibri"/>
                <w:sz w:val="22"/>
                <w:szCs w:val="22"/>
                <w:rtl/>
              </w:rPr>
              <w:t>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r w:rsidR="00BB0797">
              <w:rPr>
                <w:rFonts w:ascii="Calibri" w:hAnsi="Calibri" w:hint="cs"/>
                <w:sz w:val="22"/>
                <w:szCs w:val="22"/>
                <w:rtl/>
              </w:rPr>
              <w:t xml:space="preserve"> ویا معادل آن</w:t>
            </w:r>
          </w:p>
        </w:tc>
      </w:tr>
      <w:tr w:rsidR="009D25C9" w:rsidRPr="009D25C9" w14:paraId="7B2ABF4F" w14:textId="77777777" w:rsidTr="00D10FE1">
        <w:trPr>
          <w:trHeight w:val="899"/>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230E13CB"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5</w:t>
            </w:r>
          </w:p>
        </w:tc>
        <w:tc>
          <w:tcPr>
            <w:tcW w:w="9295" w:type="dxa"/>
            <w:tcBorders>
              <w:top w:val="nil"/>
              <w:left w:val="single" w:sz="4" w:space="0" w:color="auto"/>
              <w:bottom w:val="single" w:sz="4" w:space="0" w:color="auto"/>
              <w:right w:val="single" w:sz="4" w:space="0" w:color="auto"/>
            </w:tcBorders>
            <w:shd w:val="clear" w:color="000000" w:fill="FFFFFF"/>
            <w:hideMark/>
          </w:tcPr>
          <w:p w14:paraId="6E1A1F2C" w14:textId="2C4A6EFC"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r w:rsidR="00BB0797">
              <w:rPr>
                <w:rFonts w:ascii="Calibri" w:hAnsi="Calibri" w:hint="cs"/>
                <w:sz w:val="22"/>
                <w:szCs w:val="22"/>
                <w:rtl/>
              </w:rPr>
              <w:t xml:space="preserve"> ویا معادل آن</w:t>
            </w:r>
          </w:p>
        </w:tc>
      </w:tr>
      <w:tr w:rsidR="009D25C9" w:rsidRPr="009D25C9" w14:paraId="4535C1DF"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31FA424B"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6</w:t>
            </w:r>
          </w:p>
        </w:tc>
        <w:tc>
          <w:tcPr>
            <w:tcW w:w="9295" w:type="dxa"/>
            <w:tcBorders>
              <w:top w:val="nil"/>
              <w:left w:val="single" w:sz="4" w:space="0" w:color="auto"/>
              <w:bottom w:val="single" w:sz="4" w:space="0" w:color="auto"/>
              <w:right w:val="single" w:sz="4" w:space="0" w:color="auto"/>
            </w:tcBorders>
            <w:shd w:val="clear" w:color="000000" w:fill="FFFFFF"/>
            <w:hideMark/>
          </w:tcPr>
          <w:p w14:paraId="68CE162E" w14:textId="37F48343"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r w:rsidR="00BB0797">
              <w:rPr>
                <w:rFonts w:ascii="Calibri" w:hAnsi="Calibri" w:hint="cs"/>
                <w:sz w:val="22"/>
                <w:szCs w:val="22"/>
                <w:rtl/>
              </w:rPr>
              <w:t xml:space="preserve"> ویا معادل آن</w:t>
            </w:r>
          </w:p>
        </w:tc>
      </w:tr>
      <w:tr w:rsidR="009D25C9" w:rsidRPr="009D25C9" w14:paraId="19E950C1" w14:textId="77777777" w:rsidTr="00D10FE1">
        <w:trPr>
          <w:trHeight w:val="44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3A5B55B7"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7</w:t>
            </w:r>
          </w:p>
        </w:tc>
        <w:tc>
          <w:tcPr>
            <w:tcW w:w="9295" w:type="dxa"/>
            <w:tcBorders>
              <w:top w:val="nil"/>
              <w:left w:val="single" w:sz="4" w:space="0" w:color="auto"/>
              <w:bottom w:val="single" w:sz="4" w:space="0" w:color="auto"/>
              <w:right w:val="single" w:sz="4" w:space="0" w:color="auto"/>
            </w:tcBorders>
            <w:shd w:val="clear" w:color="000000" w:fill="FFFFFF"/>
            <w:hideMark/>
          </w:tcPr>
          <w:p w14:paraId="5CF40ED1" w14:textId="65C9D788"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3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r w:rsidR="00BB0797">
              <w:rPr>
                <w:rFonts w:ascii="Calibri" w:hAnsi="Calibri" w:hint="cs"/>
                <w:sz w:val="22"/>
                <w:szCs w:val="22"/>
                <w:rtl/>
              </w:rPr>
              <w:t xml:space="preserve"> ویا معادل آن</w:t>
            </w:r>
          </w:p>
        </w:tc>
      </w:tr>
      <w:tr w:rsidR="009D25C9" w:rsidRPr="009D25C9" w14:paraId="0B474CFC"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26CBB403"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8</w:t>
            </w:r>
          </w:p>
        </w:tc>
        <w:tc>
          <w:tcPr>
            <w:tcW w:w="9295" w:type="dxa"/>
            <w:tcBorders>
              <w:top w:val="nil"/>
              <w:left w:val="single" w:sz="4" w:space="0" w:color="auto"/>
              <w:bottom w:val="single" w:sz="4" w:space="0" w:color="auto"/>
              <w:right w:val="single" w:sz="4" w:space="0" w:color="auto"/>
            </w:tcBorders>
            <w:shd w:val="clear" w:color="000000" w:fill="FFFFFF"/>
            <w:hideMark/>
          </w:tcPr>
          <w:p w14:paraId="6FC59DE5" w14:textId="0269EF45" w:rsidR="009D25C9" w:rsidRPr="009D25C9" w:rsidRDefault="009D25C9" w:rsidP="009D25C9">
            <w:pPr>
              <w:jc w:val="right"/>
              <w:rPr>
                <w:rFonts w:ascii="Calibri" w:hAnsi="Calibri" w:cs="Calibri"/>
                <w:sz w:val="22"/>
                <w:szCs w:val="22"/>
              </w:rPr>
            </w:pPr>
            <w:r w:rsidRPr="009D25C9">
              <w:rPr>
                <w:rFonts w:ascii="Calibri" w:hAnsi="Calibri"/>
                <w:sz w:val="22"/>
                <w:szCs w:val="22"/>
                <w:rtl/>
              </w:rPr>
              <w:t>چوب چهار تراش خار به طول</w:t>
            </w:r>
            <w:r w:rsidRPr="009D25C9">
              <w:rPr>
                <w:rFonts w:ascii="Calibri" w:hAnsi="Calibri" w:cs="Calibri"/>
                <w:sz w:val="22"/>
                <w:szCs w:val="22"/>
                <w:rtl/>
              </w:rPr>
              <w:t xml:space="preserve">(4) </w:t>
            </w:r>
            <w:r w:rsidRPr="009D25C9">
              <w:rPr>
                <w:rFonts w:ascii="Calibri" w:hAnsi="Calibri"/>
                <w:sz w:val="22"/>
                <w:szCs w:val="22"/>
                <w:rtl/>
              </w:rPr>
              <w:t>متر،عرض</w:t>
            </w:r>
            <w:r w:rsidRPr="009D25C9">
              <w:rPr>
                <w:rFonts w:ascii="Calibri" w:hAnsi="Calibri" w:cs="Calibri"/>
                <w:sz w:val="22"/>
                <w:szCs w:val="22"/>
                <w:rtl/>
              </w:rPr>
              <w:t xml:space="preserve">(20) </w:t>
            </w:r>
            <w:r w:rsidRPr="009D25C9">
              <w:rPr>
                <w:rFonts w:ascii="Calibri" w:hAnsi="Calibri"/>
                <w:sz w:val="22"/>
                <w:szCs w:val="22"/>
                <w:rtl/>
              </w:rPr>
              <w:t>سانتی متر،ضخامت</w:t>
            </w:r>
            <w:r w:rsidRPr="009D25C9">
              <w:rPr>
                <w:rFonts w:ascii="Calibri" w:hAnsi="Calibri" w:cs="Calibri"/>
                <w:sz w:val="22"/>
                <w:szCs w:val="22"/>
                <w:rtl/>
              </w:rPr>
              <w:t xml:space="preserve">(20) </w:t>
            </w:r>
            <w:r w:rsidRPr="009D25C9">
              <w:rPr>
                <w:rFonts w:ascii="Calibri" w:hAnsi="Calibri"/>
                <w:sz w:val="22"/>
                <w:szCs w:val="22"/>
                <w:rtl/>
              </w:rPr>
              <w:t xml:space="preserve">سانتی متر بدون کجی و درز باکیفیت </w:t>
            </w:r>
            <w:r w:rsidRPr="009D25C9">
              <w:rPr>
                <w:rFonts w:ascii="Calibri" w:hAnsi="Calibri" w:cs="Calibri"/>
                <w:sz w:val="22"/>
                <w:szCs w:val="22"/>
                <w:rtl/>
              </w:rPr>
              <w:t>.</w:t>
            </w:r>
            <w:r w:rsidR="00BB0797">
              <w:rPr>
                <w:rFonts w:ascii="Calibri" w:hAnsi="Calibri" w:hint="cs"/>
                <w:sz w:val="22"/>
                <w:szCs w:val="22"/>
                <w:rtl/>
              </w:rPr>
              <w:t xml:space="preserve"> ویا معادل آن</w:t>
            </w:r>
          </w:p>
        </w:tc>
      </w:tr>
      <w:tr w:rsidR="009D25C9" w:rsidRPr="009D25C9" w14:paraId="3C13D347" w14:textId="77777777" w:rsidTr="00D10FE1">
        <w:trPr>
          <w:trHeight w:val="413"/>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49611D83"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9</w:t>
            </w:r>
          </w:p>
        </w:tc>
        <w:tc>
          <w:tcPr>
            <w:tcW w:w="9295" w:type="dxa"/>
            <w:tcBorders>
              <w:top w:val="nil"/>
              <w:left w:val="single" w:sz="4" w:space="0" w:color="auto"/>
              <w:bottom w:val="single" w:sz="4" w:space="0" w:color="auto"/>
              <w:right w:val="single" w:sz="4" w:space="0" w:color="auto"/>
            </w:tcBorders>
            <w:shd w:val="clear" w:color="000000" w:fill="FFFFFF"/>
            <w:hideMark/>
          </w:tcPr>
          <w:p w14:paraId="2DB60CBF" w14:textId="77777777" w:rsidR="009D25C9" w:rsidRPr="009D25C9" w:rsidRDefault="009D25C9" w:rsidP="009D25C9">
            <w:pPr>
              <w:jc w:val="right"/>
              <w:rPr>
                <w:rFonts w:ascii="Calibri" w:hAnsi="Calibri" w:cs="Calibri"/>
                <w:color w:val="000000"/>
                <w:sz w:val="22"/>
                <w:szCs w:val="22"/>
              </w:rPr>
            </w:pPr>
            <w:r w:rsidRPr="009D25C9">
              <w:rPr>
                <w:rFonts w:ascii="Calibri" w:hAnsi="Calibri"/>
                <w:color w:val="000000"/>
                <w:sz w:val="22"/>
                <w:szCs w:val="22"/>
                <w:rtl/>
              </w:rPr>
              <w:t>سیم نازک به قطر</w:t>
            </w:r>
            <w:r w:rsidRPr="009D25C9">
              <w:rPr>
                <w:rFonts w:ascii="Calibri" w:hAnsi="Calibri" w:cs="Calibri"/>
                <w:color w:val="000000"/>
                <w:sz w:val="22"/>
                <w:szCs w:val="22"/>
                <w:rtl/>
              </w:rPr>
              <w:t>(1)</w:t>
            </w:r>
            <w:r w:rsidRPr="009D25C9">
              <w:rPr>
                <w:rFonts w:ascii="Calibri" w:hAnsi="Calibri"/>
                <w:color w:val="000000"/>
                <w:sz w:val="22"/>
                <w:szCs w:val="22"/>
                <w:rtl/>
              </w:rPr>
              <w:t xml:space="preserve">دو ملی بندل </w:t>
            </w:r>
            <w:r w:rsidRPr="009D25C9">
              <w:rPr>
                <w:rFonts w:ascii="Calibri" w:hAnsi="Calibri" w:cs="Calibri"/>
                <w:color w:val="000000"/>
                <w:sz w:val="22"/>
                <w:szCs w:val="22"/>
                <w:rtl/>
              </w:rPr>
              <w:t xml:space="preserve">(25) </w:t>
            </w:r>
            <w:r w:rsidRPr="009D25C9">
              <w:rPr>
                <w:rFonts w:ascii="Calibri" w:hAnsi="Calibri"/>
                <w:color w:val="000000"/>
                <w:sz w:val="22"/>
                <w:szCs w:val="22"/>
                <w:rtl/>
              </w:rPr>
              <w:t>کیلوئی برای سیم تاوی باکیفیت و استندرد</w:t>
            </w:r>
          </w:p>
        </w:tc>
      </w:tr>
      <w:tr w:rsidR="009D25C9" w:rsidRPr="009D25C9" w14:paraId="22339077"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5F9D271A"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10</w:t>
            </w:r>
          </w:p>
        </w:tc>
        <w:tc>
          <w:tcPr>
            <w:tcW w:w="9295" w:type="dxa"/>
            <w:tcBorders>
              <w:top w:val="nil"/>
              <w:left w:val="single" w:sz="4" w:space="0" w:color="auto"/>
              <w:bottom w:val="single" w:sz="4" w:space="0" w:color="auto"/>
              <w:right w:val="single" w:sz="4" w:space="0" w:color="auto"/>
            </w:tcBorders>
            <w:shd w:val="clear" w:color="000000" w:fill="FFFFFF"/>
            <w:hideMark/>
          </w:tcPr>
          <w:p w14:paraId="2AF20842" w14:textId="77777777" w:rsidR="009D25C9" w:rsidRPr="009D25C9" w:rsidRDefault="009D25C9" w:rsidP="009D25C9">
            <w:pPr>
              <w:jc w:val="right"/>
              <w:rPr>
                <w:rFonts w:ascii="Calibri" w:hAnsi="Calibri" w:cs="Calibri"/>
                <w:color w:val="000000"/>
                <w:sz w:val="22"/>
                <w:szCs w:val="22"/>
              </w:rPr>
            </w:pPr>
            <w:r w:rsidRPr="009D25C9">
              <w:rPr>
                <w:rFonts w:ascii="Calibri" w:hAnsi="Calibri"/>
                <w:color w:val="000000"/>
                <w:sz w:val="22"/>
                <w:szCs w:val="22"/>
                <w:rtl/>
              </w:rPr>
              <w:t xml:space="preserve">پایه سیم خاردار به استندرکمپنی فلزی ناوه مانند لبه دار به طول </w:t>
            </w:r>
            <w:r w:rsidRPr="009D25C9">
              <w:rPr>
                <w:rFonts w:ascii="Calibri" w:hAnsi="Calibri" w:cs="Calibri"/>
                <w:color w:val="000000"/>
                <w:sz w:val="22"/>
                <w:szCs w:val="22"/>
                <w:rtl/>
              </w:rPr>
              <w:t xml:space="preserve">(1.83) </w:t>
            </w:r>
            <w:r w:rsidRPr="009D25C9">
              <w:rPr>
                <w:rFonts w:ascii="Calibri" w:hAnsi="Calibri"/>
                <w:color w:val="000000"/>
                <w:sz w:val="22"/>
                <w:szCs w:val="22"/>
                <w:rtl/>
              </w:rPr>
              <w:t xml:space="preserve">سانتی متر عرض </w:t>
            </w:r>
            <w:r w:rsidRPr="009D25C9">
              <w:rPr>
                <w:rFonts w:ascii="Calibri" w:hAnsi="Calibri" w:cs="Calibri"/>
                <w:color w:val="000000"/>
                <w:sz w:val="22"/>
                <w:szCs w:val="22"/>
                <w:rtl/>
              </w:rPr>
              <w:t>(5)</w:t>
            </w:r>
            <w:r w:rsidRPr="009D25C9">
              <w:rPr>
                <w:rFonts w:ascii="Calibri" w:hAnsi="Calibri"/>
                <w:color w:val="000000"/>
                <w:sz w:val="22"/>
                <w:szCs w:val="22"/>
                <w:rtl/>
              </w:rPr>
              <w:t xml:space="preserve">سانتی متر وبه ضخامت </w:t>
            </w:r>
            <w:r w:rsidRPr="009D25C9">
              <w:rPr>
                <w:rFonts w:ascii="Calibri" w:hAnsi="Calibri" w:cs="Calibri"/>
                <w:color w:val="000000"/>
                <w:sz w:val="22"/>
                <w:szCs w:val="22"/>
                <w:rtl/>
              </w:rPr>
              <w:t xml:space="preserve">(3) </w:t>
            </w:r>
            <w:r w:rsidRPr="009D25C9">
              <w:rPr>
                <w:rFonts w:ascii="Calibri" w:hAnsi="Calibri"/>
                <w:color w:val="000000"/>
                <w:sz w:val="22"/>
                <w:szCs w:val="22"/>
                <w:rtl/>
              </w:rPr>
              <w:t>ملی باکیفیت استندرد</w:t>
            </w:r>
          </w:p>
        </w:tc>
      </w:tr>
      <w:tr w:rsidR="009D25C9" w:rsidRPr="009D25C9" w14:paraId="260876E5"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textDirection w:val="tbRl"/>
            <w:vAlign w:val="center"/>
            <w:hideMark/>
          </w:tcPr>
          <w:p w14:paraId="2F39D975" w14:textId="77777777" w:rsidR="009D25C9" w:rsidRPr="009D25C9" w:rsidRDefault="009D25C9" w:rsidP="009D25C9">
            <w:pPr>
              <w:jc w:val="center"/>
              <w:rPr>
                <w:rFonts w:ascii="Calibri" w:hAnsi="Calibri" w:cs="Calibri"/>
                <w:b/>
                <w:bCs/>
                <w:color w:val="000000"/>
                <w:sz w:val="18"/>
                <w:szCs w:val="18"/>
                <w:rtl/>
              </w:rPr>
            </w:pPr>
            <w:r w:rsidRPr="009D25C9">
              <w:rPr>
                <w:rFonts w:ascii="Calibri" w:hAnsi="Calibri" w:cs="Calibri"/>
                <w:b/>
                <w:bCs/>
                <w:color w:val="000000"/>
                <w:sz w:val="18"/>
                <w:szCs w:val="18"/>
              </w:rPr>
              <w:t>11</w:t>
            </w:r>
          </w:p>
        </w:tc>
        <w:tc>
          <w:tcPr>
            <w:tcW w:w="9295" w:type="dxa"/>
            <w:tcBorders>
              <w:top w:val="nil"/>
              <w:left w:val="single" w:sz="4" w:space="0" w:color="auto"/>
              <w:bottom w:val="nil"/>
              <w:right w:val="single" w:sz="4" w:space="0" w:color="auto"/>
            </w:tcBorders>
            <w:shd w:val="clear" w:color="auto" w:fill="auto"/>
            <w:hideMark/>
          </w:tcPr>
          <w:p w14:paraId="59582822"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پلاستیک دبل دولایه شیشه ئی به عرض </w:t>
            </w:r>
            <w:r w:rsidRPr="009D25C9">
              <w:rPr>
                <w:rFonts w:ascii="Calibri" w:hAnsi="Calibri" w:cs="Calibri"/>
                <w:sz w:val="22"/>
                <w:szCs w:val="22"/>
                <w:rtl/>
              </w:rPr>
              <w:t xml:space="preserve">(2) </w:t>
            </w:r>
            <w:r w:rsidRPr="009D25C9">
              <w:rPr>
                <w:rFonts w:ascii="Calibri" w:hAnsi="Calibri"/>
                <w:sz w:val="22"/>
                <w:szCs w:val="22"/>
                <w:rtl/>
              </w:rPr>
              <w:t xml:space="preserve">متره که باز شود به عرض </w:t>
            </w:r>
            <w:r w:rsidRPr="009D25C9">
              <w:rPr>
                <w:rFonts w:ascii="Calibri" w:hAnsi="Calibri" w:cs="Calibri"/>
                <w:sz w:val="22"/>
                <w:szCs w:val="22"/>
                <w:rtl/>
              </w:rPr>
              <w:t xml:space="preserve">(4) </w:t>
            </w:r>
            <w:r w:rsidRPr="009D25C9">
              <w:rPr>
                <w:rFonts w:ascii="Calibri" w:hAnsi="Calibri"/>
                <w:sz w:val="22"/>
                <w:szCs w:val="22"/>
                <w:rtl/>
              </w:rPr>
              <w:t>متر با کیفیت و استندرد</w:t>
            </w:r>
          </w:p>
        </w:tc>
      </w:tr>
      <w:tr w:rsidR="009D25C9" w:rsidRPr="009D25C9" w14:paraId="6964C377" w14:textId="77777777" w:rsidTr="009D25C9">
        <w:trPr>
          <w:trHeight w:val="499"/>
        </w:trPr>
        <w:tc>
          <w:tcPr>
            <w:tcW w:w="9793" w:type="dxa"/>
            <w:gridSpan w:val="2"/>
            <w:tcBorders>
              <w:top w:val="double" w:sz="6" w:space="0" w:color="auto"/>
              <w:left w:val="double" w:sz="6" w:space="0" w:color="auto"/>
              <w:bottom w:val="nil"/>
              <w:right w:val="single" w:sz="4" w:space="0" w:color="auto"/>
            </w:tcBorders>
            <w:shd w:val="clear" w:color="auto" w:fill="auto"/>
            <w:vAlign w:val="center"/>
            <w:hideMark/>
          </w:tcPr>
          <w:p w14:paraId="25131DA3" w14:textId="77777777" w:rsidR="009D25C9" w:rsidRPr="009D25C9" w:rsidRDefault="009D25C9" w:rsidP="009D25C9">
            <w:pPr>
              <w:bidi/>
              <w:jc w:val="center"/>
              <w:rPr>
                <w:rFonts w:ascii="Calibri" w:hAnsi="Calibri" w:cs="Calibri"/>
                <w:b/>
                <w:bCs/>
                <w:color w:val="000000"/>
                <w:sz w:val="22"/>
                <w:szCs w:val="22"/>
                <w:rtl/>
              </w:rPr>
            </w:pPr>
            <w:r w:rsidRPr="009D25C9">
              <w:rPr>
                <w:rFonts w:ascii="Calibri" w:hAnsi="Calibri"/>
                <w:b/>
                <w:bCs/>
                <w:color w:val="000000"/>
                <w:sz w:val="22"/>
                <w:szCs w:val="22"/>
                <w:rtl/>
              </w:rPr>
              <w:t xml:space="preserve">لات دوم قول اردوی </w:t>
            </w:r>
            <w:r w:rsidRPr="009D25C9">
              <w:rPr>
                <w:rFonts w:ascii="Calibri" w:hAnsi="Calibri" w:cs="Calibri"/>
                <w:b/>
                <w:bCs/>
                <w:color w:val="000000"/>
                <w:sz w:val="22"/>
                <w:szCs w:val="22"/>
                <w:rtl/>
              </w:rPr>
              <w:t xml:space="preserve">201 </w:t>
            </w:r>
            <w:r w:rsidRPr="009D25C9">
              <w:rPr>
                <w:rFonts w:ascii="Calibri" w:hAnsi="Calibri"/>
                <w:b/>
                <w:bCs/>
                <w:color w:val="000000"/>
                <w:sz w:val="22"/>
                <w:szCs w:val="22"/>
                <w:rtl/>
              </w:rPr>
              <w:t>سیلاب</w:t>
            </w:r>
            <w:r w:rsidRPr="009D25C9">
              <w:rPr>
                <w:rFonts w:ascii="Calibri" w:hAnsi="Calibri" w:cs="Calibri"/>
                <w:b/>
                <w:bCs/>
                <w:color w:val="000000"/>
                <w:sz w:val="22"/>
                <w:szCs w:val="22"/>
                <w:rtl/>
              </w:rPr>
              <w:t>(</w:t>
            </w:r>
            <w:r w:rsidRPr="009D25C9">
              <w:rPr>
                <w:rFonts w:ascii="Calibri" w:hAnsi="Calibri"/>
                <w:b/>
                <w:bCs/>
                <w:color w:val="000000"/>
                <w:sz w:val="22"/>
                <w:szCs w:val="22"/>
                <w:rtl/>
              </w:rPr>
              <w:t xml:space="preserve">سال </w:t>
            </w:r>
            <w:r w:rsidRPr="009D25C9">
              <w:rPr>
                <w:rFonts w:ascii="Calibri" w:hAnsi="Calibri" w:cs="Calibri"/>
                <w:b/>
                <w:bCs/>
                <w:color w:val="000000"/>
                <w:sz w:val="22"/>
                <w:szCs w:val="22"/>
                <w:rtl/>
              </w:rPr>
              <w:t>1398)</w:t>
            </w:r>
          </w:p>
        </w:tc>
      </w:tr>
      <w:tr w:rsidR="009D25C9" w:rsidRPr="009D25C9" w14:paraId="212599D0" w14:textId="77777777" w:rsidTr="009D25C9">
        <w:trPr>
          <w:trHeight w:val="1302"/>
        </w:trPr>
        <w:tc>
          <w:tcPr>
            <w:tcW w:w="498" w:type="dxa"/>
            <w:tcBorders>
              <w:top w:val="double" w:sz="6" w:space="0" w:color="auto"/>
              <w:left w:val="double" w:sz="6" w:space="0" w:color="auto"/>
              <w:bottom w:val="single" w:sz="4" w:space="0" w:color="auto"/>
              <w:right w:val="single" w:sz="4" w:space="0" w:color="auto"/>
            </w:tcBorders>
            <w:shd w:val="clear" w:color="auto" w:fill="auto"/>
            <w:noWrap/>
            <w:textDirection w:val="tbRl"/>
            <w:vAlign w:val="center"/>
            <w:hideMark/>
          </w:tcPr>
          <w:p w14:paraId="59AB907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12</w:t>
            </w:r>
          </w:p>
        </w:tc>
        <w:tc>
          <w:tcPr>
            <w:tcW w:w="9295" w:type="dxa"/>
            <w:tcBorders>
              <w:top w:val="double" w:sz="6" w:space="0" w:color="auto"/>
              <w:left w:val="single" w:sz="4" w:space="0" w:color="auto"/>
              <w:bottom w:val="single" w:sz="4" w:space="0" w:color="auto"/>
              <w:right w:val="single" w:sz="4" w:space="0" w:color="auto"/>
            </w:tcBorders>
            <w:shd w:val="clear" w:color="auto" w:fill="auto"/>
            <w:hideMark/>
          </w:tcPr>
          <w:p w14:paraId="25D2C03D" w14:textId="6B571CCA"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متر،طول</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هسکوازجنس دبل باشد تادر وقت پرکا 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استبلرشده باشد</w:t>
            </w:r>
            <w:r w:rsidR="00BB0797">
              <w:rPr>
                <w:rFonts w:ascii="Calibri" w:hAnsi="Calibri" w:cs="Calibri" w:hint="cs"/>
                <w:sz w:val="22"/>
                <w:szCs w:val="22"/>
                <w:rtl/>
              </w:rPr>
              <w:t xml:space="preserve">. </w:t>
            </w:r>
            <w:r w:rsidR="00BB0797">
              <w:rPr>
                <w:rFonts w:ascii="Calibri" w:hAnsi="Calibri" w:hint="cs"/>
                <w:sz w:val="22"/>
                <w:szCs w:val="22"/>
                <w:rtl/>
              </w:rPr>
              <w:t>و یا معادل آن</w:t>
            </w:r>
          </w:p>
        </w:tc>
      </w:tr>
      <w:tr w:rsidR="009D25C9" w:rsidRPr="009D25C9" w14:paraId="595E9FAA" w14:textId="77777777" w:rsidTr="00BB0797">
        <w:trPr>
          <w:trHeight w:val="953"/>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3A8A7623"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13</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6CE2F1AE" w14:textId="32DF280D"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r w:rsidR="00BB0797">
              <w:rPr>
                <w:rFonts w:ascii="Calibri" w:hAnsi="Calibri" w:cs="Calibri" w:hint="cs"/>
                <w:sz w:val="22"/>
                <w:szCs w:val="22"/>
                <w:rtl/>
              </w:rPr>
              <w:t xml:space="preserve">. </w:t>
            </w:r>
            <w:r w:rsidR="00BB0797">
              <w:rPr>
                <w:rFonts w:ascii="Calibri" w:hAnsi="Calibri" w:hint="cs"/>
                <w:sz w:val="22"/>
                <w:szCs w:val="22"/>
                <w:rtl/>
              </w:rPr>
              <w:t>ویا معادل آن</w:t>
            </w:r>
          </w:p>
        </w:tc>
      </w:tr>
      <w:tr w:rsidR="009D25C9" w:rsidRPr="009D25C9" w14:paraId="7F027588" w14:textId="77777777" w:rsidTr="00D10FE1">
        <w:trPr>
          <w:trHeight w:val="908"/>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E20158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14</w:t>
            </w:r>
          </w:p>
        </w:tc>
        <w:tc>
          <w:tcPr>
            <w:tcW w:w="9295" w:type="dxa"/>
            <w:tcBorders>
              <w:top w:val="nil"/>
              <w:left w:val="single" w:sz="4" w:space="0" w:color="auto"/>
              <w:bottom w:val="single" w:sz="4" w:space="0" w:color="auto"/>
              <w:right w:val="single" w:sz="4" w:space="0" w:color="auto"/>
            </w:tcBorders>
            <w:shd w:val="clear" w:color="auto" w:fill="auto"/>
            <w:hideMark/>
          </w:tcPr>
          <w:p w14:paraId="4FE77F10" w14:textId="462C75AC"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هسکوی موانع تکه دارارتفاع </w:t>
            </w:r>
            <w:r w:rsidRPr="009D25C9">
              <w:rPr>
                <w:rFonts w:ascii="Calibri" w:hAnsi="Calibri" w:cs="Calibri"/>
                <w:sz w:val="22"/>
                <w:szCs w:val="22"/>
                <w:rtl/>
              </w:rPr>
              <w:t>(61)</w:t>
            </w:r>
            <w:r w:rsidRPr="009D25C9">
              <w:rPr>
                <w:rFonts w:ascii="Calibri" w:hAnsi="Calibri"/>
                <w:sz w:val="22"/>
                <w:szCs w:val="22"/>
                <w:rtl/>
              </w:rPr>
              <w:t xml:space="preserve">سانتی متر عرض </w:t>
            </w:r>
            <w:r w:rsidRPr="009D25C9">
              <w:rPr>
                <w:rFonts w:ascii="Calibri" w:hAnsi="Calibri" w:cs="Calibri"/>
                <w:sz w:val="22"/>
                <w:szCs w:val="22"/>
                <w:rtl/>
              </w:rPr>
              <w:t xml:space="preserve">(61 ) </w:t>
            </w:r>
            <w:r w:rsidRPr="009D25C9">
              <w:rPr>
                <w:rFonts w:ascii="Calibri" w:hAnsi="Calibri"/>
                <w:sz w:val="22"/>
                <w:szCs w:val="22"/>
                <w:rtl/>
              </w:rPr>
              <w:t>سانتی متر طول</w:t>
            </w:r>
            <w:r w:rsidRPr="009D25C9">
              <w:rPr>
                <w:rFonts w:ascii="Calibri" w:hAnsi="Calibri" w:cs="Calibri"/>
                <w:sz w:val="22"/>
                <w:szCs w:val="22"/>
                <w:rtl/>
              </w:rPr>
              <w:t>(61 )</w:t>
            </w:r>
            <w:r w:rsidRPr="009D25C9">
              <w:rPr>
                <w:rFonts w:ascii="Calibri" w:hAnsi="Calibri"/>
                <w:sz w:val="22"/>
                <w:szCs w:val="22"/>
                <w:rtl/>
              </w:rPr>
              <w:t xml:space="preserve">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 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r w:rsidR="00BB0797">
              <w:rPr>
                <w:rFonts w:ascii="Calibri" w:hAnsi="Calibri" w:cs="Calibri" w:hint="cs"/>
                <w:sz w:val="22"/>
                <w:szCs w:val="22"/>
                <w:rtl/>
              </w:rPr>
              <w:t xml:space="preserve">. </w:t>
            </w:r>
            <w:r w:rsidR="00BB0797">
              <w:rPr>
                <w:rFonts w:ascii="Calibri" w:hAnsi="Calibri" w:hint="cs"/>
                <w:sz w:val="22"/>
                <w:szCs w:val="22"/>
                <w:rtl/>
              </w:rPr>
              <w:t>ویا معادل آن</w:t>
            </w:r>
          </w:p>
        </w:tc>
      </w:tr>
      <w:tr w:rsidR="009D25C9" w:rsidRPr="009D25C9" w14:paraId="111553B4" w14:textId="77777777" w:rsidTr="00D10FE1">
        <w:trPr>
          <w:trHeight w:val="53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C63D1C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15</w:t>
            </w:r>
          </w:p>
        </w:tc>
        <w:tc>
          <w:tcPr>
            <w:tcW w:w="9295" w:type="dxa"/>
            <w:tcBorders>
              <w:top w:val="nil"/>
              <w:left w:val="single" w:sz="4" w:space="0" w:color="auto"/>
              <w:bottom w:val="single" w:sz="4" w:space="0" w:color="auto"/>
              <w:right w:val="single" w:sz="4" w:space="0" w:color="auto"/>
            </w:tcBorders>
            <w:shd w:val="clear" w:color="auto" w:fill="auto"/>
            <w:hideMark/>
          </w:tcPr>
          <w:p w14:paraId="3C72899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آهن چادر رخ دار به گیچ</w:t>
            </w:r>
            <w:r w:rsidRPr="009D25C9">
              <w:rPr>
                <w:rFonts w:ascii="Calibri" w:hAnsi="Calibri" w:cs="Calibri"/>
                <w:sz w:val="22"/>
                <w:szCs w:val="22"/>
                <w:rtl/>
              </w:rPr>
              <w:t>(0.5)</w:t>
            </w:r>
            <w:r w:rsidRPr="009D25C9">
              <w:rPr>
                <w:rFonts w:ascii="Calibri" w:hAnsi="Calibri"/>
                <w:sz w:val="22"/>
                <w:szCs w:val="22"/>
                <w:rtl/>
              </w:rPr>
              <w:t>ملی سایز</w:t>
            </w:r>
            <w:r w:rsidRPr="009D25C9">
              <w:rPr>
                <w:rFonts w:ascii="Calibri" w:hAnsi="Calibri" w:cs="Calibri"/>
                <w:sz w:val="22"/>
                <w:szCs w:val="22"/>
                <w:rtl/>
              </w:rPr>
              <w:t xml:space="preserve">(120*400) </w:t>
            </w:r>
            <w:r w:rsidRPr="009D25C9">
              <w:rPr>
                <w:rFonts w:ascii="Calibri" w:hAnsi="Calibri"/>
                <w:sz w:val="22"/>
                <w:szCs w:val="22"/>
                <w:rtl/>
              </w:rPr>
              <w:t>سانتی متر در جه اول  باکیفیت و استندرد</w:t>
            </w:r>
          </w:p>
        </w:tc>
      </w:tr>
      <w:tr w:rsidR="009D25C9" w:rsidRPr="009D25C9" w14:paraId="0DA83038" w14:textId="77777777" w:rsidTr="00D10FE1">
        <w:trPr>
          <w:trHeight w:val="4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A38DEC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16</w:t>
            </w:r>
          </w:p>
        </w:tc>
        <w:tc>
          <w:tcPr>
            <w:tcW w:w="9295" w:type="dxa"/>
            <w:tcBorders>
              <w:top w:val="nil"/>
              <w:left w:val="single" w:sz="4" w:space="0" w:color="auto"/>
              <w:bottom w:val="single" w:sz="4" w:space="0" w:color="auto"/>
              <w:right w:val="single" w:sz="4" w:space="0" w:color="auto"/>
            </w:tcBorders>
            <w:shd w:val="clear" w:color="auto" w:fill="auto"/>
            <w:hideMark/>
          </w:tcPr>
          <w:p w14:paraId="72C86A70" w14:textId="41753155"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 عالی</w:t>
            </w:r>
            <w:r w:rsidRPr="009D25C9">
              <w:rPr>
                <w:rFonts w:ascii="Calibri" w:hAnsi="Calibri" w:cs="Calibri"/>
                <w:sz w:val="22"/>
                <w:szCs w:val="22"/>
                <w:rtl/>
              </w:rPr>
              <w:t>.</w:t>
            </w:r>
            <w:r w:rsidR="0060343F">
              <w:rPr>
                <w:rFonts w:ascii="Calibri" w:hAnsi="Calibri" w:hint="cs"/>
                <w:sz w:val="22"/>
                <w:szCs w:val="22"/>
                <w:rtl/>
              </w:rPr>
              <w:t xml:space="preserve"> ویا معادل آن</w:t>
            </w:r>
          </w:p>
        </w:tc>
      </w:tr>
      <w:tr w:rsidR="009D25C9" w:rsidRPr="009D25C9" w14:paraId="570BB3C2" w14:textId="77777777" w:rsidTr="00D10FE1">
        <w:trPr>
          <w:trHeight w:val="431"/>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84E8C9E"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17</w:t>
            </w:r>
          </w:p>
        </w:tc>
        <w:tc>
          <w:tcPr>
            <w:tcW w:w="9295" w:type="dxa"/>
            <w:tcBorders>
              <w:top w:val="nil"/>
              <w:left w:val="single" w:sz="4" w:space="0" w:color="auto"/>
              <w:bottom w:val="single" w:sz="4" w:space="0" w:color="auto"/>
              <w:right w:val="single" w:sz="4" w:space="0" w:color="auto"/>
            </w:tcBorders>
            <w:shd w:val="clear" w:color="auto" w:fill="auto"/>
            <w:hideMark/>
          </w:tcPr>
          <w:p w14:paraId="48754CAF" w14:textId="52132280"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3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r w:rsidR="0060343F">
              <w:rPr>
                <w:rFonts w:ascii="Calibri" w:hAnsi="Calibri" w:hint="cs"/>
                <w:sz w:val="22"/>
                <w:szCs w:val="22"/>
                <w:rtl/>
              </w:rPr>
              <w:t xml:space="preserve"> ویا معادل آن</w:t>
            </w:r>
          </w:p>
        </w:tc>
      </w:tr>
      <w:tr w:rsidR="009D25C9" w:rsidRPr="009D25C9" w14:paraId="761AA481" w14:textId="77777777" w:rsidTr="00D10FE1">
        <w:trPr>
          <w:trHeight w:val="458"/>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6FBFFA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18</w:t>
            </w:r>
          </w:p>
        </w:tc>
        <w:tc>
          <w:tcPr>
            <w:tcW w:w="9295" w:type="dxa"/>
            <w:tcBorders>
              <w:top w:val="nil"/>
              <w:left w:val="single" w:sz="4" w:space="0" w:color="auto"/>
              <w:bottom w:val="single" w:sz="4" w:space="0" w:color="auto"/>
              <w:right w:val="single" w:sz="4" w:space="0" w:color="auto"/>
            </w:tcBorders>
            <w:shd w:val="clear" w:color="auto" w:fill="auto"/>
            <w:hideMark/>
          </w:tcPr>
          <w:p w14:paraId="3C8C86C2" w14:textId="32948E15" w:rsidR="009D25C9" w:rsidRPr="009D25C9" w:rsidRDefault="00F54552" w:rsidP="00F54552">
            <w:pPr>
              <w:bidi/>
              <w:jc w:val="both"/>
              <w:rPr>
                <w:rFonts w:ascii="Calibri" w:hAnsi="Calibri" w:cs="Calibri"/>
                <w:sz w:val="22"/>
                <w:szCs w:val="22"/>
              </w:rPr>
            </w:pPr>
            <w:r>
              <w:rPr>
                <w:rFonts w:ascii="Calibri" w:hAnsi="Calibri" w:hint="cs"/>
                <w:sz w:val="22"/>
                <w:szCs w:val="22"/>
                <w:rtl/>
              </w:rPr>
              <w:t xml:space="preserve">چوپ بازو از چوپ خار خشک بدون کجی، درز و به ضخامت </w:t>
            </w:r>
            <w:r>
              <w:rPr>
                <w:rFonts w:ascii="Calibri" w:hAnsi="Calibri" w:cs="Calibri"/>
                <w:sz w:val="22"/>
                <w:szCs w:val="22"/>
              </w:rPr>
              <w:t>(5x7)</w:t>
            </w:r>
            <w:r>
              <w:rPr>
                <w:rFonts w:ascii="Calibri" w:hAnsi="Calibri" w:hint="cs"/>
                <w:sz w:val="22"/>
                <w:szCs w:val="22"/>
                <w:rtl/>
                <w:lang w:bidi="fa-IR"/>
              </w:rPr>
              <w:t xml:space="preserve"> سانتی، طول </w:t>
            </w:r>
            <w:r>
              <w:rPr>
                <w:rFonts w:ascii="Calibri" w:hAnsi="Calibri" w:cs="Calibri" w:hint="cs"/>
                <w:sz w:val="22"/>
                <w:szCs w:val="22"/>
                <w:rtl/>
                <w:lang w:bidi="fa-IR"/>
              </w:rPr>
              <w:t xml:space="preserve">(6) </w:t>
            </w:r>
            <w:r>
              <w:rPr>
                <w:rFonts w:ascii="Calibri" w:hAnsi="Calibri" w:hint="cs"/>
                <w:sz w:val="22"/>
                <w:szCs w:val="22"/>
                <w:rtl/>
                <w:lang w:bidi="fa-IR"/>
              </w:rPr>
              <w:t>متر با کیفیت</w:t>
            </w:r>
            <w:r>
              <w:rPr>
                <w:rFonts w:ascii="Calibri" w:hAnsi="Calibri" w:cs="Calibri" w:hint="cs"/>
                <w:sz w:val="22"/>
                <w:szCs w:val="22"/>
                <w:rtl/>
                <w:lang w:bidi="fa-IR"/>
              </w:rPr>
              <w:t>.</w:t>
            </w:r>
            <w:r w:rsidR="00155919">
              <w:rPr>
                <w:rFonts w:ascii="Calibri" w:hAnsi="Calibri" w:hint="cs"/>
                <w:sz w:val="22"/>
                <w:szCs w:val="22"/>
                <w:rtl/>
                <w:lang w:bidi="fa-IR"/>
              </w:rPr>
              <w:t xml:space="preserve"> ویا معاد ل آن</w:t>
            </w:r>
            <w:r>
              <w:rPr>
                <w:rFonts w:ascii="Calibri" w:hAnsi="Calibri" w:cs="Calibri" w:hint="cs"/>
                <w:sz w:val="22"/>
                <w:szCs w:val="22"/>
                <w:rtl/>
              </w:rPr>
              <w:t xml:space="preserve"> </w:t>
            </w:r>
          </w:p>
        </w:tc>
      </w:tr>
      <w:tr w:rsidR="009D25C9" w:rsidRPr="009D25C9" w14:paraId="2A94E294"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725D58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19</w:t>
            </w:r>
          </w:p>
        </w:tc>
        <w:tc>
          <w:tcPr>
            <w:tcW w:w="9295" w:type="dxa"/>
            <w:tcBorders>
              <w:top w:val="nil"/>
              <w:left w:val="single" w:sz="4" w:space="0" w:color="auto"/>
              <w:bottom w:val="single" w:sz="4" w:space="0" w:color="auto"/>
              <w:right w:val="single" w:sz="4" w:space="0" w:color="auto"/>
            </w:tcBorders>
            <w:shd w:val="clear" w:color="auto" w:fill="auto"/>
            <w:hideMark/>
          </w:tcPr>
          <w:p w14:paraId="017CC4C1" w14:textId="54CF663B"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دروازه چوبی خار خشک به عرض </w:t>
            </w:r>
            <w:r w:rsidRPr="009D25C9">
              <w:rPr>
                <w:rFonts w:ascii="Calibri" w:hAnsi="Calibri" w:cs="Calibri"/>
                <w:sz w:val="22"/>
                <w:szCs w:val="22"/>
                <w:rtl/>
              </w:rPr>
              <w:t xml:space="preserve">(90) </w:t>
            </w:r>
            <w:r w:rsidRPr="009D25C9">
              <w:rPr>
                <w:rFonts w:ascii="Calibri" w:hAnsi="Calibri"/>
                <w:sz w:val="22"/>
                <w:szCs w:val="22"/>
                <w:rtl/>
              </w:rPr>
              <w:t>سانتی،طول</w:t>
            </w:r>
            <w:r w:rsidRPr="009D25C9">
              <w:rPr>
                <w:rFonts w:ascii="Calibri" w:hAnsi="Calibri" w:cs="Calibri"/>
                <w:sz w:val="22"/>
                <w:szCs w:val="22"/>
                <w:rtl/>
              </w:rPr>
              <w:t xml:space="preserve">(180) </w:t>
            </w:r>
            <w:r w:rsidRPr="009D25C9">
              <w:rPr>
                <w:rFonts w:ascii="Calibri" w:hAnsi="Calibri"/>
                <w:sz w:val="22"/>
                <w:szCs w:val="22"/>
                <w:rtl/>
              </w:rPr>
              <w:t>سانتی،باقفل دستگیردار و چپراس بازو</w:t>
            </w:r>
            <w:r w:rsidRPr="009D25C9">
              <w:rPr>
                <w:rFonts w:ascii="Calibri" w:hAnsi="Calibri" w:cs="Calibri"/>
                <w:sz w:val="22"/>
                <w:szCs w:val="22"/>
                <w:rtl/>
              </w:rPr>
              <w:t xml:space="preserve">(7*10) </w:t>
            </w:r>
            <w:r w:rsidRPr="009D25C9">
              <w:rPr>
                <w:rFonts w:ascii="Calibri" w:hAnsi="Calibri"/>
                <w:sz w:val="22"/>
                <w:szCs w:val="22"/>
                <w:rtl/>
              </w:rPr>
              <w:t>پله به سایز</w:t>
            </w:r>
            <w:r w:rsidRPr="009D25C9">
              <w:rPr>
                <w:rFonts w:ascii="Calibri" w:hAnsi="Calibri" w:cs="Calibri"/>
                <w:sz w:val="22"/>
                <w:szCs w:val="22"/>
                <w:rtl/>
              </w:rPr>
              <w:t xml:space="preserve">(5*10) </w:t>
            </w:r>
            <w:r w:rsidRPr="009D25C9">
              <w:rPr>
                <w:rFonts w:ascii="Calibri" w:hAnsi="Calibri"/>
                <w:sz w:val="22"/>
                <w:szCs w:val="22"/>
                <w:rtl/>
              </w:rPr>
              <w:t xml:space="preserve">سانتی داخل پله از تخته لاسانی با کیفیت </w:t>
            </w:r>
            <w:r w:rsidRPr="009D25C9">
              <w:rPr>
                <w:rFonts w:ascii="Calibri" w:hAnsi="Calibri" w:cs="Calibri"/>
                <w:sz w:val="22"/>
                <w:szCs w:val="22"/>
                <w:rtl/>
              </w:rPr>
              <w:t>.</w:t>
            </w:r>
            <w:r w:rsidR="00155919">
              <w:rPr>
                <w:rFonts w:ascii="Calibri" w:hAnsi="Calibri" w:hint="cs"/>
                <w:sz w:val="22"/>
                <w:szCs w:val="22"/>
                <w:rtl/>
              </w:rPr>
              <w:t xml:space="preserve"> ویا معادل آن </w:t>
            </w:r>
          </w:p>
        </w:tc>
      </w:tr>
      <w:tr w:rsidR="009D25C9" w:rsidRPr="009D25C9" w14:paraId="7F303A3F"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CC4FFA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20</w:t>
            </w:r>
          </w:p>
        </w:tc>
        <w:tc>
          <w:tcPr>
            <w:tcW w:w="9295" w:type="dxa"/>
            <w:tcBorders>
              <w:top w:val="nil"/>
              <w:left w:val="single" w:sz="4" w:space="0" w:color="auto"/>
              <w:bottom w:val="single" w:sz="4" w:space="0" w:color="auto"/>
              <w:right w:val="single" w:sz="4" w:space="0" w:color="auto"/>
            </w:tcBorders>
            <w:shd w:val="clear" w:color="auto" w:fill="auto"/>
            <w:hideMark/>
          </w:tcPr>
          <w:p w14:paraId="1C90EF12"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کلکین چوب خار  به طول</w:t>
            </w:r>
            <w:r w:rsidRPr="009D25C9">
              <w:rPr>
                <w:rFonts w:ascii="Calibri" w:hAnsi="Calibri" w:cs="Calibri"/>
                <w:sz w:val="22"/>
                <w:szCs w:val="22"/>
                <w:rtl/>
              </w:rPr>
              <w:t>(100)</w:t>
            </w:r>
            <w:r w:rsidRPr="009D25C9">
              <w:rPr>
                <w:rFonts w:ascii="Calibri" w:hAnsi="Calibri"/>
                <w:sz w:val="22"/>
                <w:szCs w:val="22"/>
                <w:rtl/>
              </w:rPr>
              <w:t>سانتی ،عرض</w:t>
            </w:r>
            <w:r w:rsidRPr="009D25C9">
              <w:rPr>
                <w:rFonts w:ascii="Calibri" w:hAnsi="Calibri" w:cs="Calibri"/>
                <w:sz w:val="22"/>
                <w:szCs w:val="22"/>
                <w:rtl/>
              </w:rPr>
              <w:t xml:space="preserve">(70) </w:t>
            </w:r>
            <w:r w:rsidRPr="009D25C9">
              <w:rPr>
                <w:rFonts w:ascii="Calibri" w:hAnsi="Calibri"/>
                <w:sz w:val="22"/>
                <w:szCs w:val="22"/>
                <w:rtl/>
              </w:rPr>
              <w:t xml:space="preserve">سانتی،معه </w:t>
            </w:r>
            <w:r w:rsidRPr="009D25C9">
              <w:rPr>
                <w:rFonts w:ascii="Calibri" w:hAnsi="Calibri" w:cs="Calibri"/>
                <w:sz w:val="22"/>
                <w:szCs w:val="22"/>
                <w:rtl/>
              </w:rPr>
              <w:t>(2)</w:t>
            </w:r>
            <w:r w:rsidRPr="009D25C9">
              <w:rPr>
                <w:rFonts w:ascii="Calibri" w:hAnsi="Calibri"/>
                <w:sz w:val="22"/>
                <w:szCs w:val="22"/>
                <w:rtl/>
              </w:rPr>
              <w:t xml:space="preserve">دو عدد چپراس، دستگیر،قلفک ،سایز چوکات </w:t>
            </w:r>
            <w:r w:rsidRPr="009D25C9">
              <w:rPr>
                <w:rFonts w:ascii="Calibri" w:hAnsi="Calibri" w:cs="Calibri"/>
                <w:sz w:val="22"/>
                <w:szCs w:val="22"/>
                <w:rtl/>
              </w:rPr>
              <w:t>(9*6)</w:t>
            </w:r>
            <w:r w:rsidRPr="009D25C9">
              <w:rPr>
                <w:rFonts w:ascii="Calibri" w:hAnsi="Calibri"/>
                <w:sz w:val="22"/>
                <w:szCs w:val="22"/>
                <w:rtl/>
              </w:rPr>
              <w:t xml:space="preserve">سانتی ،پله </w:t>
            </w:r>
            <w:r w:rsidRPr="009D25C9">
              <w:rPr>
                <w:rFonts w:ascii="Calibri" w:hAnsi="Calibri" w:cs="Calibri"/>
                <w:sz w:val="22"/>
                <w:szCs w:val="22"/>
                <w:rtl/>
              </w:rPr>
              <w:t>(5*8)</w:t>
            </w:r>
            <w:r w:rsidRPr="009D25C9">
              <w:rPr>
                <w:rFonts w:ascii="Calibri" w:hAnsi="Calibri"/>
                <w:sz w:val="22"/>
                <w:szCs w:val="22"/>
                <w:rtl/>
              </w:rPr>
              <w:t xml:space="preserve">سانتی داخل پله شیشه ساده </w:t>
            </w:r>
            <w:r w:rsidRPr="009D25C9">
              <w:rPr>
                <w:rFonts w:ascii="Calibri" w:hAnsi="Calibri" w:cs="Calibri"/>
                <w:sz w:val="22"/>
                <w:szCs w:val="22"/>
                <w:rtl/>
              </w:rPr>
              <w:t>(4)</w:t>
            </w:r>
            <w:r w:rsidRPr="009D25C9">
              <w:rPr>
                <w:rFonts w:ascii="Calibri" w:hAnsi="Calibri"/>
                <w:sz w:val="22"/>
                <w:szCs w:val="22"/>
                <w:rtl/>
              </w:rPr>
              <w:t xml:space="preserve">ملی با کیفیت </w:t>
            </w:r>
            <w:r w:rsidRPr="009D25C9">
              <w:rPr>
                <w:rFonts w:ascii="Calibri" w:hAnsi="Calibri" w:cs="Calibri"/>
                <w:sz w:val="22"/>
                <w:szCs w:val="22"/>
                <w:rtl/>
              </w:rPr>
              <w:t>.</w:t>
            </w:r>
          </w:p>
        </w:tc>
      </w:tr>
      <w:tr w:rsidR="009D25C9" w:rsidRPr="009D25C9" w14:paraId="2364F3E8" w14:textId="77777777" w:rsidTr="00D10FE1">
        <w:trPr>
          <w:trHeight w:val="467"/>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8378DF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21</w:t>
            </w:r>
          </w:p>
        </w:tc>
        <w:tc>
          <w:tcPr>
            <w:tcW w:w="9295" w:type="dxa"/>
            <w:tcBorders>
              <w:top w:val="nil"/>
              <w:left w:val="single" w:sz="4" w:space="0" w:color="auto"/>
              <w:bottom w:val="single" w:sz="4" w:space="0" w:color="auto"/>
              <w:right w:val="single" w:sz="4" w:space="0" w:color="auto"/>
            </w:tcBorders>
            <w:shd w:val="clear" w:color="auto" w:fill="auto"/>
            <w:hideMark/>
          </w:tcPr>
          <w:p w14:paraId="064F1854"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سیم خاردار دولینه چلیپا مانند بندل </w:t>
            </w:r>
            <w:r w:rsidRPr="009D25C9">
              <w:rPr>
                <w:rFonts w:ascii="Calibri" w:hAnsi="Calibri" w:cs="Calibri"/>
                <w:sz w:val="22"/>
                <w:szCs w:val="22"/>
                <w:rtl/>
              </w:rPr>
              <w:t xml:space="preserve">(45) </w:t>
            </w:r>
            <w:r w:rsidRPr="009D25C9">
              <w:rPr>
                <w:rFonts w:ascii="Calibri" w:hAnsi="Calibri"/>
                <w:sz w:val="22"/>
                <w:szCs w:val="22"/>
                <w:rtl/>
              </w:rPr>
              <w:t>کیلوئی با کیفیت و استندرد</w:t>
            </w:r>
          </w:p>
        </w:tc>
      </w:tr>
      <w:tr w:rsidR="009D25C9" w:rsidRPr="009D25C9" w14:paraId="1103CF85"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2EDD74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22</w:t>
            </w:r>
          </w:p>
        </w:tc>
        <w:tc>
          <w:tcPr>
            <w:tcW w:w="9295" w:type="dxa"/>
            <w:tcBorders>
              <w:top w:val="nil"/>
              <w:left w:val="single" w:sz="4" w:space="0" w:color="auto"/>
              <w:bottom w:val="single" w:sz="4" w:space="0" w:color="auto"/>
              <w:right w:val="single" w:sz="4" w:space="0" w:color="auto"/>
            </w:tcBorders>
            <w:shd w:val="clear" w:color="auto" w:fill="auto"/>
            <w:hideMark/>
          </w:tcPr>
          <w:p w14:paraId="2967DFDC"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سیم نازک به قطر</w:t>
            </w:r>
            <w:r w:rsidRPr="009D25C9">
              <w:rPr>
                <w:rFonts w:ascii="Calibri" w:hAnsi="Calibri" w:cs="Calibri"/>
                <w:sz w:val="22"/>
                <w:szCs w:val="22"/>
                <w:rtl/>
              </w:rPr>
              <w:t>(1)</w:t>
            </w:r>
            <w:r w:rsidRPr="009D25C9">
              <w:rPr>
                <w:rFonts w:ascii="Calibri" w:hAnsi="Calibri"/>
                <w:sz w:val="22"/>
                <w:szCs w:val="22"/>
                <w:rtl/>
              </w:rPr>
              <w:t xml:space="preserve">یک ملی بندل </w:t>
            </w:r>
            <w:r w:rsidRPr="009D25C9">
              <w:rPr>
                <w:rFonts w:ascii="Calibri" w:hAnsi="Calibri" w:cs="Calibri"/>
                <w:sz w:val="22"/>
                <w:szCs w:val="22"/>
                <w:rtl/>
              </w:rPr>
              <w:t xml:space="preserve">(25) </w:t>
            </w:r>
            <w:r w:rsidRPr="009D25C9">
              <w:rPr>
                <w:rFonts w:ascii="Calibri" w:hAnsi="Calibri"/>
                <w:sz w:val="22"/>
                <w:szCs w:val="22"/>
                <w:rtl/>
              </w:rPr>
              <w:t>کیلوئی برای سیم تاوی باکیفیت و استندرد</w:t>
            </w:r>
          </w:p>
        </w:tc>
      </w:tr>
      <w:tr w:rsidR="009D25C9" w:rsidRPr="009D25C9" w14:paraId="4353CD37"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A3CD79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23</w:t>
            </w:r>
          </w:p>
        </w:tc>
        <w:tc>
          <w:tcPr>
            <w:tcW w:w="9295" w:type="dxa"/>
            <w:tcBorders>
              <w:top w:val="nil"/>
              <w:left w:val="single" w:sz="4" w:space="0" w:color="auto"/>
              <w:bottom w:val="single" w:sz="4" w:space="0" w:color="auto"/>
              <w:right w:val="single" w:sz="4" w:space="0" w:color="auto"/>
            </w:tcBorders>
            <w:shd w:val="clear" w:color="auto" w:fill="auto"/>
            <w:hideMark/>
          </w:tcPr>
          <w:p w14:paraId="6B269CA1"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تاری ناسوز دوتاره به سایز </w:t>
            </w:r>
            <w:r w:rsidRPr="009D25C9">
              <w:rPr>
                <w:rFonts w:ascii="Calibri" w:hAnsi="Calibri" w:cs="Calibri"/>
                <w:sz w:val="22"/>
                <w:szCs w:val="22"/>
                <w:rtl/>
              </w:rPr>
              <w:t xml:space="preserve">(35*70) </w:t>
            </w:r>
            <w:r w:rsidRPr="009D25C9">
              <w:rPr>
                <w:rFonts w:ascii="Calibri" w:hAnsi="Calibri"/>
                <w:sz w:val="22"/>
                <w:szCs w:val="22"/>
                <w:rtl/>
              </w:rPr>
              <w:t>سانتی متر درجه اول امریکائی و یا معادل آن معه دهن بند باکیفیت و استندرد</w:t>
            </w:r>
          </w:p>
        </w:tc>
      </w:tr>
      <w:tr w:rsidR="009D25C9" w:rsidRPr="009D25C9" w14:paraId="14408843"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0F49339"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24</w:t>
            </w:r>
          </w:p>
        </w:tc>
        <w:tc>
          <w:tcPr>
            <w:tcW w:w="9295" w:type="dxa"/>
            <w:tcBorders>
              <w:top w:val="nil"/>
              <w:left w:val="single" w:sz="4" w:space="0" w:color="auto"/>
              <w:bottom w:val="single" w:sz="4" w:space="0" w:color="auto"/>
              <w:right w:val="single" w:sz="4" w:space="0" w:color="auto"/>
            </w:tcBorders>
            <w:shd w:val="clear" w:color="auto" w:fill="auto"/>
            <w:hideMark/>
          </w:tcPr>
          <w:p w14:paraId="41C095D3"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پلاستیک دبل دولایه شیشه ئی به عرض </w:t>
            </w:r>
            <w:r w:rsidRPr="009D25C9">
              <w:rPr>
                <w:rFonts w:ascii="Calibri" w:hAnsi="Calibri" w:cs="Calibri"/>
                <w:sz w:val="22"/>
                <w:szCs w:val="22"/>
                <w:rtl/>
              </w:rPr>
              <w:t xml:space="preserve">(2) </w:t>
            </w:r>
            <w:r w:rsidRPr="009D25C9">
              <w:rPr>
                <w:rFonts w:ascii="Calibri" w:hAnsi="Calibri"/>
                <w:sz w:val="22"/>
                <w:szCs w:val="22"/>
                <w:rtl/>
              </w:rPr>
              <w:t xml:space="preserve">متره که باز شود به عرض </w:t>
            </w:r>
            <w:r w:rsidRPr="009D25C9">
              <w:rPr>
                <w:rFonts w:ascii="Calibri" w:hAnsi="Calibri" w:cs="Calibri"/>
                <w:sz w:val="22"/>
                <w:szCs w:val="22"/>
                <w:rtl/>
              </w:rPr>
              <w:t xml:space="preserve">(4) </w:t>
            </w:r>
            <w:r w:rsidRPr="009D25C9">
              <w:rPr>
                <w:rFonts w:ascii="Calibri" w:hAnsi="Calibri"/>
                <w:sz w:val="22"/>
                <w:szCs w:val="22"/>
                <w:rtl/>
              </w:rPr>
              <w:t>متر با کیفیت و استندرد</w:t>
            </w:r>
          </w:p>
        </w:tc>
      </w:tr>
      <w:tr w:rsidR="009D25C9" w:rsidRPr="009D25C9" w14:paraId="0FB9E5B3"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AB831A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25</w:t>
            </w:r>
          </w:p>
        </w:tc>
        <w:tc>
          <w:tcPr>
            <w:tcW w:w="9295" w:type="dxa"/>
            <w:tcBorders>
              <w:top w:val="nil"/>
              <w:left w:val="single" w:sz="4" w:space="0" w:color="auto"/>
              <w:bottom w:val="nil"/>
              <w:right w:val="single" w:sz="4" w:space="0" w:color="auto"/>
            </w:tcBorders>
            <w:shd w:val="clear" w:color="auto" w:fill="auto"/>
            <w:hideMark/>
          </w:tcPr>
          <w:p w14:paraId="5755C02A"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ترپال پلاستیکی به طول </w:t>
            </w:r>
            <w:r w:rsidRPr="009D25C9">
              <w:rPr>
                <w:rFonts w:ascii="Calibri" w:hAnsi="Calibri" w:cs="Calibri"/>
                <w:sz w:val="22"/>
                <w:szCs w:val="22"/>
                <w:rtl/>
              </w:rPr>
              <w:t xml:space="preserve">(6) </w:t>
            </w:r>
            <w:r w:rsidRPr="009D25C9">
              <w:rPr>
                <w:rFonts w:ascii="Calibri" w:hAnsi="Calibri"/>
                <w:sz w:val="22"/>
                <w:szCs w:val="22"/>
                <w:rtl/>
              </w:rPr>
              <w:t>متر و عرض</w:t>
            </w:r>
            <w:r w:rsidRPr="009D25C9">
              <w:rPr>
                <w:rFonts w:ascii="Calibri" w:hAnsi="Calibri" w:cs="Calibri"/>
                <w:sz w:val="22"/>
                <w:szCs w:val="22"/>
                <w:rtl/>
              </w:rPr>
              <w:t xml:space="preserve">(4) </w:t>
            </w:r>
            <w:r w:rsidRPr="009D25C9">
              <w:rPr>
                <w:rFonts w:ascii="Calibri" w:hAnsi="Calibri"/>
                <w:sz w:val="22"/>
                <w:szCs w:val="22"/>
                <w:rtl/>
              </w:rPr>
              <w:t xml:space="preserve">متراز جنس درجه اول برنگ خاکی و سبزپوش کرمچی باکیفیت واعلی استندرد </w:t>
            </w:r>
          </w:p>
        </w:tc>
      </w:tr>
      <w:tr w:rsidR="009D25C9" w:rsidRPr="009D25C9" w14:paraId="7EEC220E" w14:textId="77777777" w:rsidTr="009D25C9">
        <w:trPr>
          <w:trHeight w:val="439"/>
        </w:trPr>
        <w:tc>
          <w:tcPr>
            <w:tcW w:w="9793"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9C7BEB5" w14:textId="77777777" w:rsidR="009D25C9" w:rsidRPr="009D25C9" w:rsidRDefault="009D25C9" w:rsidP="009D25C9">
            <w:pPr>
              <w:bidi/>
              <w:jc w:val="center"/>
              <w:rPr>
                <w:rFonts w:ascii="Calibri" w:hAnsi="Calibri" w:cs="Calibri"/>
                <w:b/>
                <w:bCs/>
                <w:color w:val="000000"/>
                <w:sz w:val="20"/>
                <w:rtl/>
              </w:rPr>
            </w:pPr>
            <w:r w:rsidRPr="009D25C9">
              <w:rPr>
                <w:rFonts w:ascii="Calibri" w:hAnsi="Calibri"/>
                <w:b/>
                <w:bCs/>
                <w:color w:val="000000"/>
                <w:sz w:val="20"/>
                <w:rtl/>
              </w:rPr>
              <w:t xml:space="preserve">لات سوم قول اردوی </w:t>
            </w:r>
            <w:r w:rsidRPr="009D25C9">
              <w:rPr>
                <w:rFonts w:ascii="Calibri" w:hAnsi="Calibri" w:cs="Calibri"/>
                <w:b/>
                <w:bCs/>
                <w:color w:val="000000"/>
                <w:sz w:val="20"/>
                <w:rtl/>
              </w:rPr>
              <w:t xml:space="preserve">203 </w:t>
            </w:r>
            <w:r w:rsidRPr="009D25C9">
              <w:rPr>
                <w:rFonts w:ascii="Calibri" w:hAnsi="Calibri"/>
                <w:b/>
                <w:bCs/>
                <w:color w:val="000000"/>
                <w:sz w:val="20"/>
                <w:rtl/>
              </w:rPr>
              <w:t>تندر</w:t>
            </w:r>
            <w:r w:rsidRPr="009D25C9">
              <w:rPr>
                <w:rFonts w:ascii="Calibri" w:hAnsi="Calibri" w:cs="Calibri"/>
                <w:b/>
                <w:bCs/>
                <w:color w:val="000000"/>
                <w:sz w:val="20"/>
                <w:rtl/>
              </w:rPr>
              <w:t>(</w:t>
            </w:r>
            <w:r w:rsidRPr="009D25C9">
              <w:rPr>
                <w:rFonts w:ascii="Calibri" w:hAnsi="Calibri"/>
                <w:b/>
                <w:bCs/>
                <w:color w:val="000000"/>
                <w:sz w:val="20"/>
                <w:rtl/>
              </w:rPr>
              <w:t xml:space="preserve">سال </w:t>
            </w:r>
            <w:r w:rsidRPr="009D25C9">
              <w:rPr>
                <w:rFonts w:ascii="Calibri" w:hAnsi="Calibri" w:cs="Calibri"/>
                <w:b/>
                <w:bCs/>
                <w:color w:val="000000"/>
                <w:sz w:val="20"/>
                <w:rtl/>
              </w:rPr>
              <w:t>1398)</w:t>
            </w:r>
          </w:p>
        </w:tc>
      </w:tr>
      <w:tr w:rsidR="009D25C9" w:rsidRPr="009D25C9" w14:paraId="5629609A" w14:textId="77777777" w:rsidTr="009D25C9">
        <w:trPr>
          <w:trHeight w:val="106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3E3807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26</w:t>
            </w:r>
          </w:p>
        </w:tc>
        <w:tc>
          <w:tcPr>
            <w:tcW w:w="9295" w:type="dxa"/>
            <w:tcBorders>
              <w:top w:val="nil"/>
              <w:left w:val="single" w:sz="4" w:space="0" w:color="auto"/>
              <w:bottom w:val="single" w:sz="4" w:space="0" w:color="auto"/>
              <w:right w:val="single" w:sz="4" w:space="0" w:color="auto"/>
            </w:tcBorders>
            <w:shd w:val="clear" w:color="auto" w:fill="auto"/>
            <w:hideMark/>
          </w:tcPr>
          <w:p w14:paraId="09C498DF" w14:textId="7BF4B2AD"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 xml:space="preserve">متر،طول </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ویا معادل آن،تکه هسکوازجنس دبل باشد تادر وقت پرکاری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استبلرشده باشد</w:t>
            </w:r>
            <w:r w:rsidR="00155919">
              <w:rPr>
                <w:rFonts w:ascii="Calibri" w:hAnsi="Calibri" w:cs="Calibri" w:hint="cs"/>
                <w:sz w:val="22"/>
                <w:szCs w:val="22"/>
                <w:rtl/>
              </w:rPr>
              <w:t xml:space="preserve">. </w:t>
            </w:r>
            <w:r w:rsidR="00155919">
              <w:rPr>
                <w:rFonts w:ascii="Calibri" w:hAnsi="Calibri" w:hint="cs"/>
                <w:sz w:val="22"/>
                <w:szCs w:val="22"/>
                <w:rtl/>
              </w:rPr>
              <w:t>ویا معادل آن</w:t>
            </w:r>
          </w:p>
        </w:tc>
      </w:tr>
      <w:tr w:rsidR="009D25C9" w:rsidRPr="009D25C9" w14:paraId="32D2DF6B" w14:textId="77777777" w:rsidTr="009D25C9">
        <w:trPr>
          <w:trHeight w:val="1062"/>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0C6BD9A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27</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20889543" w14:textId="13760BE0"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2.13</w:t>
            </w:r>
            <w:r w:rsidRPr="009D25C9">
              <w:rPr>
                <w:rFonts w:ascii="Calibri" w:hAnsi="Calibri"/>
                <w:sz w:val="22"/>
                <w:szCs w:val="22"/>
                <w:rtl/>
              </w:rPr>
              <w:t xml:space="preserve">متر،عرض </w:t>
            </w:r>
            <w:r w:rsidRPr="009D25C9">
              <w:rPr>
                <w:rFonts w:ascii="Calibri" w:hAnsi="Calibri" w:cs="Calibri"/>
                <w:sz w:val="22"/>
                <w:szCs w:val="22"/>
                <w:rtl/>
              </w:rPr>
              <w:t xml:space="preserve">2.13 </w:t>
            </w:r>
            <w:r w:rsidRPr="009D25C9">
              <w:rPr>
                <w:rFonts w:ascii="Calibri" w:hAnsi="Calibri"/>
                <w:sz w:val="22"/>
                <w:szCs w:val="22"/>
                <w:rtl/>
              </w:rPr>
              <w:t xml:space="preserve">متر،ارتفاع </w:t>
            </w:r>
            <w:r w:rsidRPr="009D25C9">
              <w:rPr>
                <w:rFonts w:ascii="Calibri" w:hAnsi="Calibri" w:cs="Calibri"/>
                <w:sz w:val="22"/>
                <w:szCs w:val="22"/>
                <w:rtl/>
              </w:rPr>
              <w:t xml:space="preserve">2.21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 امریکائی و یا معادل آن،تکه هسکوازجنس دبل باشد تادر وقت پرکا 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r w:rsidR="00155919">
              <w:rPr>
                <w:rFonts w:ascii="Calibri" w:hAnsi="Calibri" w:cs="Calibri" w:hint="cs"/>
                <w:sz w:val="22"/>
                <w:szCs w:val="22"/>
                <w:rtl/>
              </w:rPr>
              <w:t xml:space="preserve">. </w:t>
            </w:r>
            <w:r w:rsidR="00155919">
              <w:rPr>
                <w:rFonts w:ascii="Calibri" w:hAnsi="Calibri" w:hint="cs"/>
                <w:sz w:val="22"/>
                <w:szCs w:val="22"/>
                <w:rtl/>
              </w:rPr>
              <w:t>ویا معادل آن</w:t>
            </w:r>
          </w:p>
        </w:tc>
      </w:tr>
      <w:tr w:rsidR="009D25C9" w:rsidRPr="009D25C9" w14:paraId="1F045F4E" w14:textId="77777777" w:rsidTr="009D25C9">
        <w:trPr>
          <w:trHeight w:val="106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ED1C89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28</w:t>
            </w:r>
          </w:p>
        </w:tc>
        <w:tc>
          <w:tcPr>
            <w:tcW w:w="9295" w:type="dxa"/>
            <w:tcBorders>
              <w:top w:val="nil"/>
              <w:left w:val="single" w:sz="4" w:space="0" w:color="auto"/>
              <w:bottom w:val="single" w:sz="4" w:space="0" w:color="auto"/>
              <w:right w:val="single" w:sz="4" w:space="0" w:color="auto"/>
            </w:tcBorders>
            <w:shd w:val="clear" w:color="auto" w:fill="auto"/>
            <w:hideMark/>
          </w:tcPr>
          <w:p w14:paraId="31081B19" w14:textId="31F5BF0F"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 xml:space="preserve">بالاوپائین تکه استبلرشده باشد </w:t>
            </w:r>
            <w:r w:rsidR="00155919">
              <w:rPr>
                <w:rFonts w:ascii="Calibri" w:hAnsi="Calibri" w:hint="cs"/>
                <w:sz w:val="22"/>
                <w:szCs w:val="22"/>
                <w:rtl/>
              </w:rPr>
              <w:t>و یا معادل آن</w:t>
            </w:r>
          </w:p>
        </w:tc>
      </w:tr>
      <w:tr w:rsidR="009D25C9" w:rsidRPr="009D25C9" w14:paraId="1EAF9BE5" w14:textId="77777777" w:rsidTr="009D25C9">
        <w:trPr>
          <w:trHeight w:val="106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5C9094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29</w:t>
            </w:r>
          </w:p>
        </w:tc>
        <w:tc>
          <w:tcPr>
            <w:tcW w:w="9295" w:type="dxa"/>
            <w:tcBorders>
              <w:top w:val="nil"/>
              <w:left w:val="single" w:sz="4" w:space="0" w:color="auto"/>
              <w:bottom w:val="single" w:sz="4" w:space="0" w:color="auto"/>
              <w:right w:val="single" w:sz="4" w:space="0" w:color="auto"/>
            </w:tcBorders>
            <w:shd w:val="clear" w:color="auto" w:fill="auto"/>
            <w:hideMark/>
          </w:tcPr>
          <w:p w14:paraId="0C75CFBF" w14:textId="6EE8922F"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61</w:t>
            </w:r>
            <w:r w:rsidRPr="009D25C9">
              <w:rPr>
                <w:rFonts w:ascii="Calibri" w:hAnsi="Calibri"/>
                <w:sz w:val="22"/>
                <w:szCs w:val="22"/>
                <w:rtl/>
              </w:rPr>
              <w:t xml:space="preserve">سانتی متر،عرض </w:t>
            </w:r>
            <w:r w:rsidRPr="009D25C9">
              <w:rPr>
                <w:rFonts w:ascii="Calibri" w:hAnsi="Calibri" w:cs="Calibri"/>
                <w:sz w:val="22"/>
                <w:szCs w:val="22"/>
                <w:rtl/>
              </w:rPr>
              <w:t xml:space="preserve">61 </w:t>
            </w:r>
            <w:r w:rsidRPr="009D25C9">
              <w:rPr>
                <w:rFonts w:ascii="Calibri" w:hAnsi="Calibri"/>
                <w:sz w:val="22"/>
                <w:szCs w:val="22"/>
                <w:rtl/>
              </w:rPr>
              <w:t xml:space="preserve">سانتی متر،ارتفاع </w:t>
            </w:r>
            <w:r w:rsidRPr="009D25C9">
              <w:rPr>
                <w:rFonts w:ascii="Calibri" w:hAnsi="Calibri" w:cs="Calibri"/>
                <w:sz w:val="22"/>
                <w:szCs w:val="22"/>
                <w:rtl/>
              </w:rPr>
              <w:t xml:space="preserve">61 </w:t>
            </w:r>
            <w:r w:rsidRPr="009D25C9">
              <w:rPr>
                <w:rFonts w:ascii="Calibri" w:hAnsi="Calibri"/>
                <w:sz w:val="22"/>
                <w:szCs w:val="22"/>
                <w:rtl/>
              </w:rPr>
              <w:t xml:space="preserve">سانتی 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4</w:t>
            </w:r>
            <w:r w:rsidRPr="009D25C9">
              <w:rPr>
                <w:rFonts w:ascii="Calibri" w:hAnsi="Calibri"/>
                <w:sz w:val="22"/>
                <w:szCs w:val="22"/>
                <w:rtl/>
              </w:rPr>
              <w:t xml:space="preserve"> 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 xml:space="preserve">بالاوپائین تکه استبلرشده باشد </w:t>
            </w:r>
            <w:r w:rsidR="00155919">
              <w:rPr>
                <w:rFonts w:ascii="Calibri" w:hAnsi="Calibri" w:hint="cs"/>
                <w:sz w:val="22"/>
                <w:szCs w:val="22"/>
                <w:rtl/>
              </w:rPr>
              <w:t>ویا معادل آن</w:t>
            </w:r>
          </w:p>
        </w:tc>
      </w:tr>
      <w:tr w:rsidR="009D25C9" w:rsidRPr="009D25C9" w14:paraId="0AFA9C89" w14:textId="77777777" w:rsidTr="0060343F">
        <w:trPr>
          <w:trHeight w:val="1062"/>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51FC5AEF"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30</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59396C3F" w14:textId="69FBEA6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استبلرشده باشد</w:t>
            </w:r>
            <w:r w:rsidR="00155919">
              <w:rPr>
                <w:rFonts w:ascii="Calibri" w:hAnsi="Calibri" w:cs="Calibri" w:hint="cs"/>
                <w:sz w:val="22"/>
                <w:szCs w:val="22"/>
                <w:rtl/>
              </w:rPr>
              <w:t xml:space="preserve">. </w:t>
            </w:r>
            <w:r w:rsidR="00155919">
              <w:rPr>
                <w:rFonts w:ascii="Calibri" w:hAnsi="Calibri" w:hint="cs"/>
                <w:sz w:val="22"/>
                <w:szCs w:val="22"/>
                <w:rtl/>
              </w:rPr>
              <w:t>ویا معادل آن</w:t>
            </w:r>
            <w:r w:rsidRPr="009D25C9">
              <w:rPr>
                <w:rFonts w:ascii="Calibri" w:hAnsi="Calibri" w:cs="Calibri"/>
                <w:sz w:val="22"/>
                <w:szCs w:val="22"/>
                <w:rtl/>
              </w:rPr>
              <w:t xml:space="preserve"> </w:t>
            </w:r>
          </w:p>
        </w:tc>
      </w:tr>
      <w:tr w:rsidR="009D25C9" w:rsidRPr="009D25C9" w14:paraId="4960583D"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B53D99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31</w:t>
            </w:r>
          </w:p>
        </w:tc>
        <w:tc>
          <w:tcPr>
            <w:tcW w:w="9295" w:type="dxa"/>
            <w:tcBorders>
              <w:top w:val="nil"/>
              <w:left w:val="single" w:sz="4" w:space="0" w:color="auto"/>
              <w:bottom w:val="single" w:sz="4" w:space="0" w:color="auto"/>
              <w:right w:val="single" w:sz="4" w:space="0" w:color="auto"/>
            </w:tcBorders>
            <w:shd w:val="clear" w:color="auto" w:fill="auto"/>
            <w:hideMark/>
          </w:tcPr>
          <w:p w14:paraId="6AD0051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 xml:space="preserve">12 </w:t>
            </w:r>
            <w:r w:rsidRPr="009D25C9">
              <w:rPr>
                <w:rFonts w:ascii="Calibri" w:hAnsi="Calibri"/>
                <w:sz w:val="22"/>
                <w:szCs w:val="22"/>
                <w:rtl/>
              </w:rPr>
              <w:t xml:space="preserve">متر،وزن </w:t>
            </w:r>
            <w:r w:rsidRPr="009D25C9">
              <w:rPr>
                <w:rFonts w:ascii="Calibri" w:hAnsi="Calibri" w:cs="Calibri"/>
                <w:sz w:val="22"/>
                <w:szCs w:val="22"/>
                <w:rtl/>
              </w:rPr>
              <w:t xml:space="preserve">100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5940273F"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025F30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32</w:t>
            </w:r>
          </w:p>
        </w:tc>
        <w:tc>
          <w:tcPr>
            <w:tcW w:w="9295" w:type="dxa"/>
            <w:tcBorders>
              <w:top w:val="nil"/>
              <w:left w:val="single" w:sz="4" w:space="0" w:color="auto"/>
              <w:bottom w:val="single" w:sz="4" w:space="0" w:color="auto"/>
              <w:right w:val="single" w:sz="4" w:space="0" w:color="auto"/>
            </w:tcBorders>
            <w:shd w:val="clear" w:color="auto" w:fill="auto"/>
            <w:hideMark/>
          </w:tcPr>
          <w:p w14:paraId="1AE834D9" w14:textId="4C9F7235"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5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w:t>
            </w:r>
            <w:r w:rsidRPr="009D25C9">
              <w:rPr>
                <w:rFonts w:ascii="Calibri" w:hAnsi="Calibri" w:cs="Calibri"/>
                <w:sz w:val="22"/>
                <w:szCs w:val="22"/>
                <w:rtl/>
              </w:rPr>
              <w:t>.</w:t>
            </w:r>
            <w:r w:rsidR="00155919">
              <w:rPr>
                <w:rFonts w:ascii="Calibri" w:hAnsi="Calibri" w:hint="cs"/>
                <w:sz w:val="22"/>
                <w:szCs w:val="22"/>
                <w:rtl/>
              </w:rPr>
              <w:t xml:space="preserve"> ویا معادل آن</w:t>
            </w:r>
          </w:p>
        </w:tc>
      </w:tr>
      <w:tr w:rsidR="009D25C9" w:rsidRPr="009D25C9" w14:paraId="152E3EC0"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D2E817E"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33</w:t>
            </w:r>
          </w:p>
        </w:tc>
        <w:tc>
          <w:tcPr>
            <w:tcW w:w="9295" w:type="dxa"/>
            <w:tcBorders>
              <w:top w:val="nil"/>
              <w:left w:val="single" w:sz="4" w:space="0" w:color="auto"/>
              <w:bottom w:val="single" w:sz="4" w:space="0" w:color="auto"/>
              <w:right w:val="single" w:sz="4" w:space="0" w:color="auto"/>
            </w:tcBorders>
            <w:shd w:val="clear" w:color="auto" w:fill="auto"/>
            <w:hideMark/>
          </w:tcPr>
          <w:p w14:paraId="4C2A7DF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54F69283"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A2A081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34</w:t>
            </w:r>
          </w:p>
        </w:tc>
        <w:tc>
          <w:tcPr>
            <w:tcW w:w="9295" w:type="dxa"/>
            <w:tcBorders>
              <w:top w:val="nil"/>
              <w:left w:val="single" w:sz="4" w:space="0" w:color="auto"/>
              <w:bottom w:val="single" w:sz="4" w:space="0" w:color="auto"/>
              <w:right w:val="single" w:sz="4" w:space="0" w:color="auto"/>
            </w:tcBorders>
            <w:shd w:val="clear" w:color="auto" w:fill="auto"/>
            <w:hideMark/>
          </w:tcPr>
          <w:p w14:paraId="2984567C"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3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503AACA9"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25F7FA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35</w:t>
            </w:r>
          </w:p>
        </w:tc>
        <w:tc>
          <w:tcPr>
            <w:tcW w:w="9295" w:type="dxa"/>
            <w:tcBorders>
              <w:top w:val="nil"/>
              <w:left w:val="single" w:sz="4" w:space="0" w:color="auto"/>
              <w:bottom w:val="single" w:sz="4" w:space="0" w:color="auto"/>
              <w:right w:val="single" w:sz="4" w:space="0" w:color="auto"/>
            </w:tcBorders>
            <w:shd w:val="clear" w:color="auto" w:fill="auto"/>
            <w:hideMark/>
          </w:tcPr>
          <w:p w14:paraId="74B1489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بازو از چوب خار خشک بدون کجی،درز و به ضخامت </w:t>
            </w:r>
            <w:r w:rsidRPr="009D25C9">
              <w:rPr>
                <w:rFonts w:ascii="Calibri" w:hAnsi="Calibri" w:cs="Calibri"/>
                <w:sz w:val="22"/>
                <w:szCs w:val="22"/>
                <w:rtl/>
              </w:rPr>
              <w:t>(7</w:t>
            </w:r>
            <w:r w:rsidRPr="009D25C9">
              <w:rPr>
                <w:rFonts w:ascii="Calibri" w:hAnsi="Calibri" w:cs="Calibri"/>
                <w:sz w:val="22"/>
                <w:szCs w:val="22"/>
              </w:rPr>
              <w:t xml:space="preserve">x7) </w:t>
            </w:r>
            <w:r w:rsidRPr="009D25C9">
              <w:rPr>
                <w:rFonts w:ascii="Calibri" w:hAnsi="Calibri"/>
                <w:sz w:val="22"/>
                <w:szCs w:val="22"/>
                <w:rtl/>
              </w:rPr>
              <w:t xml:space="preserve">سانتی ، طول </w:t>
            </w:r>
            <w:r w:rsidRPr="009D25C9">
              <w:rPr>
                <w:rFonts w:ascii="Calibri" w:hAnsi="Calibri" w:cs="Calibri"/>
                <w:sz w:val="22"/>
                <w:szCs w:val="22"/>
                <w:rtl/>
              </w:rPr>
              <w:t xml:space="preserve">(6) </w:t>
            </w:r>
            <w:r w:rsidRPr="009D25C9">
              <w:rPr>
                <w:rFonts w:ascii="Calibri" w:hAnsi="Calibri"/>
                <w:sz w:val="22"/>
                <w:szCs w:val="22"/>
                <w:rtl/>
              </w:rPr>
              <w:t xml:space="preserve">متر با کیفیت </w:t>
            </w:r>
            <w:r w:rsidRPr="009D25C9">
              <w:rPr>
                <w:rFonts w:ascii="Calibri" w:hAnsi="Calibri" w:cs="Calibri"/>
                <w:sz w:val="22"/>
                <w:szCs w:val="22"/>
                <w:rtl/>
              </w:rPr>
              <w:t>.</w:t>
            </w:r>
          </w:p>
        </w:tc>
      </w:tr>
      <w:tr w:rsidR="009D25C9" w:rsidRPr="009D25C9" w14:paraId="5DC92431"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5FEA72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36</w:t>
            </w:r>
          </w:p>
        </w:tc>
        <w:tc>
          <w:tcPr>
            <w:tcW w:w="9295" w:type="dxa"/>
            <w:tcBorders>
              <w:top w:val="nil"/>
              <w:left w:val="single" w:sz="4" w:space="0" w:color="auto"/>
              <w:bottom w:val="single" w:sz="4" w:space="0" w:color="auto"/>
              <w:right w:val="single" w:sz="4" w:space="0" w:color="auto"/>
            </w:tcBorders>
            <w:shd w:val="clear" w:color="auto" w:fill="auto"/>
            <w:hideMark/>
          </w:tcPr>
          <w:p w14:paraId="455EB81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از چوب خارخشک بدون کجی ، درز ،به طول </w:t>
            </w:r>
            <w:r w:rsidRPr="009D25C9">
              <w:rPr>
                <w:rFonts w:ascii="Calibri" w:hAnsi="Calibri" w:cs="Calibri"/>
                <w:sz w:val="22"/>
                <w:szCs w:val="22"/>
                <w:rtl/>
              </w:rPr>
              <w:t xml:space="preserve">(6) </w:t>
            </w:r>
            <w:r w:rsidRPr="009D25C9">
              <w:rPr>
                <w:rFonts w:ascii="Calibri" w:hAnsi="Calibri"/>
                <w:sz w:val="22"/>
                <w:szCs w:val="22"/>
                <w:rtl/>
              </w:rPr>
              <w:t xml:space="preserve">متر،عرض </w:t>
            </w:r>
            <w:r w:rsidRPr="009D25C9">
              <w:rPr>
                <w:rFonts w:ascii="Calibri" w:hAnsi="Calibri" w:cs="Calibri"/>
                <w:sz w:val="22"/>
                <w:szCs w:val="22"/>
                <w:rtl/>
              </w:rPr>
              <w:t xml:space="preserve">(20) </w:t>
            </w:r>
            <w:r w:rsidRPr="009D25C9">
              <w:rPr>
                <w:rFonts w:ascii="Calibri" w:hAnsi="Calibri"/>
                <w:sz w:val="22"/>
                <w:szCs w:val="22"/>
                <w:rtl/>
              </w:rPr>
              <w:t xml:space="preserve">سانتی متر و ضخامت </w:t>
            </w:r>
            <w:r w:rsidRPr="009D25C9">
              <w:rPr>
                <w:rFonts w:ascii="Calibri" w:hAnsi="Calibri" w:cs="Calibri"/>
                <w:sz w:val="22"/>
                <w:szCs w:val="22"/>
                <w:rtl/>
              </w:rPr>
              <w:t xml:space="preserve">(5) </w:t>
            </w:r>
            <w:r w:rsidRPr="009D25C9">
              <w:rPr>
                <w:rFonts w:ascii="Calibri" w:hAnsi="Calibri"/>
                <w:sz w:val="22"/>
                <w:szCs w:val="22"/>
                <w:rtl/>
              </w:rPr>
              <w:t>سانتی متر با کیفیت</w:t>
            </w:r>
            <w:r w:rsidRPr="009D25C9">
              <w:rPr>
                <w:rFonts w:ascii="Calibri" w:hAnsi="Calibri" w:cs="Calibri"/>
                <w:sz w:val="22"/>
                <w:szCs w:val="22"/>
                <w:rtl/>
              </w:rPr>
              <w:t>.</w:t>
            </w:r>
          </w:p>
        </w:tc>
      </w:tr>
      <w:tr w:rsidR="009D25C9" w:rsidRPr="009D25C9" w14:paraId="7C980093"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87E63D7"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37</w:t>
            </w:r>
          </w:p>
        </w:tc>
        <w:tc>
          <w:tcPr>
            <w:tcW w:w="9295" w:type="dxa"/>
            <w:tcBorders>
              <w:top w:val="nil"/>
              <w:left w:val="single" w:sz="4" w:space="0" w:color="auto"/>
              <w:bottom w:val="single" w:sz="4" w:space="0" w:color="auto"/>
              <w:right w:val="single" w:sz="4" w:space="0" w:color="auto"/>
            </w:tcBorders>
            <w:shd w:val="clear" w:color="auto" w:fill="auto"/>
            <w:hideMark/>
          </w:tcPr>
          <w:p w14:paraId="73C8E221"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سیم خاردار حلقوی قطر خارجی آن </w:t>
            </w:r>
            <w:r w:rsidRPr="009D25C9">
              <w:rPr>
                <w:rFonts w:ascii="Calibri" w:hAnsi="Calibri" w:cs="Calibri"/>
                <w:sz w:val="22"/>
                <w:szCs w:val="22"/>
                <w:rtl/>
              </w:rPr>
              <w:t xml:space="preserve">(60) </w:t>
            </w:r>
            <w:r w:rsidRPr="009D25C9">
              <w:rPr>
                <w:rFonts w:ascii="Calibri" w:hAnsi="Calibri"/>
                <w:sz w:val="22"/>
                <w:szCs w:val="22"/>
                <w:rtl/>
              </w:rPr>
              <w:t xml:space="preserve">سانتی و قطر سیم آن </w:t>
            </w:r>
            <w:r w:rsidRPr="009D25C9">
              <w:rPr>
                <w:rFonts w:ascii="Calibri" w:hAnsi="Calibri" w:cs="Calibri"/>
                <w:sz w:val="22"/>
                <w:szCs w:val="22"/>
                <w:rtl/>
              </w:rPr>
              <w:t xml:space="preserve">(2.5) </w:t>
            </w:r>
            <w:r w:rsidRPr="009D25C9">
              <w:rPr>
                <w:rFonts w:ascii="Calibri" w:hAnsi="Calibri"/>
                <w:sz w:val="22"/>
                <w:szCs w:val="22"/>
                <w:rtl/>
              </w:rPr>
              <w:t xml:space="preserve">ملی بندل </w:t>
            </w:r>
            <w:r w:rsidRPr="009D25C9">
              <w:rPr>
                <w:rFonts w:ascii="Calibri" w:hAnsi="Calibri" w:cs="Calibri"/>
                <w:sz w:val="22"/>
                <w:szCs w:val="22"/>
                <w:rtl/>
              </w:rPr>
              <w:t xml:space="preserve">(30) </w:t>
            </w:r>
            <w:r w:rsidRPr="009D25C9">
              <w:rPr>
                <w:rFonts w:ascii="Calibri" w:hAnsi="Calibri"/>
                <w:sz w:val="22"/>
                <w:szCs w:val="22"/>
                <w:rtl/>
              </w:rPr>
              <w:t>کیلوی باکیفیت و استندرد</w:t>
            </w:r>
            <w:r w:rsidRPr="009D25C9">
              <w:rPr>
                <w:rFonts w:ascii="Calibri" w:hAnsi="Calibri" w:cs="Calibri"/>
                <w:sz w:val="22"/>
                <w:szCs w:val="22"/>
                <w:rtl/>
              </w:rPr>
              <w:t>.</w:t>
            </w:r>
          </w:p>
        </w:tc>
      </w:tr>
      <w:tr w:rsidR="009D25C9" w:rsidRPr="009D25C9" w14:paraId="67DD1112"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E5AF984"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38</w:t>
            </w:r>
          </w:p>
        </w:tc>
        <w:tc>
          <w:tcPr>
            <w:tcW w:w="9295" w:type="dxa"/>
            <w:tcBorders>
              <w:top w:val="nil"/>
              <w:left w:val="single" w:sz="4" w:space="0" w:color="auto"/>
              <w:bottom w:val="single" w:sz="4" w:space="0" w:color="auto"/>
              <w:right w:val="single" w:sz="4" w:space="0" w:color="auto"/>
            </w:tcBorders>
            <w:shd w:val="clear" w:color="auto" w:fill="auto"/>
            <w:hideMark/>
          </w:tcPr>
          <w:p w14:paraId="33232F5F"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تاری ناسوز دوتاره به سایز </w:t>
            </w:r>
            <w:r w:rsidRPr="009D25C9">
              <w:rPr>
                <w:rFonts w:ascii="Calibri" w:hAnsi="Calibri" w:cs="Calibri"/>
                <w:sz w:val="22"/>
                <w:szCs w:val="22"/>
                <w:rtl/>
              </w:rPr>
              <w:t xml:space="preserve">(35*70) </w:t>
            </w:r>
            <w:r w:rsidRPr="009D25C9">
              <w:rPr>
                <w:rFonts w:ascii="Calibri" w:hAnsi="Calibri"/>
                <w:sz w:val="22"/>
                <w:szCs w:val="22"/>
                <w:rtl/>
              </w:rPr>
              <w:t>سانتی متر معه دهن بند باکیفیت و استندرد</w:t>
            </w:r>
          </w:p>
        </w:tc>
      </w:tr>
      <w:tr w:rsidR="009D25C9" w:rsidRPr="009D25C9" w14:paraId="4665D8A9"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6E4DD4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39</w:t>
            </w:r>
          </w:p>
        </w:tc>
        <w:tc>
          <w:tcPr>
            <w:tcW w:w="9295" w:type="dxa"/>
            <w:tcBorders>
              <w:top w:val="nil"/>
              <w:left w:val="single" w:sz="4" w:space="0" w:color="auto"/>
              <w:bottom w:val="single" w:sz="4" w:space="0" w:color="auto"/>
              <w:right w:val="single" w:sz="4" w:space="0" w:color="auto"/>
            </w:tcBorders>
            <w:shd w:val="clear" w:color="auto" w:fill="auto"/>
            <w:hideMark/>
          </w:tcPr>
          <w:p w14:paraId="350971F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پلاستیک دبل دولایه شیشه ئی به عرض </w:t>
            </w:r>
            <w:r w:rsidRPr="009D25C9">
              <w:rPr>
                <w:rFonts w:ascii="Calibri" w:hAnsi="Calibri" w:cs="Calibri"/>
                <w:sz w:val="22"/>
                <w:szCs w:val="22"/>
                <w:rtl/>
              </w:rPr>
              <w:t xml:space="preserve">(250) </w:t>
            </w:r>
            <w:r w:rsidRPr="009D25C9">
              <w:rPr>
                <w:rFonts w:ascii="Calibri" w:hAnsi="Calibri"/>
                <w:sz w:val="22"/>
                <w:szCs w:val="22"/>
                <w:rtl/>
              </w:rPr>
              <w:t xml:space="preserve">سانتی که باز شود به عرض </w:t>
            </w:r>
            <w:r w:rsidRPr="009D25C9">
              <w:rPr>
                <w:rFonts w:ascii="Calibri" w:hAnsi="Calibri" w:cs="Calibri"/>
                <w:sz w:val="22"/>
                <w:szCs w:val="22"/>
                <w:rtl/>
              </w:rPr>
              <w:t xml:space="preserve">(5) </w:t>
            </w:r>
            <w:r w:rsidRPr="009D25C9">
              <w:rPr>
                <w:rFonts w:ascii="Calibri" w:hAnsi="Calibri"/>
                <w:sz w:val="22"/>
                <w:szCs w:val="22"/>
                <w:rtl/>
              </w:rPr>
              <w:t>متربا کیفیت و استندرد</w:t>
            </w:r>
          </w:p>
        </w:tc>
      </w:tr>
      <w:tr w:rsidR="009D25C9" w:rsidRPr="009D25C9" w14:paraId="36007CB4" w14:textId="77777777" w:rsidTr="009D25C9">
        <w:trPr>
          <w:trHeight w:val="499"/>
        </w:trPr>
        <w:tc>
          <w:tcPr>
            <w:tcW w:w="9793"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F83FFFD" w14:textId="77777777" w:rsidR="009D25C9" w:rsidRPr="009D25C9" w:rsidRDefault="009D25C9" w:rsidP="009D25C9">
            <w:pPr>
              <w:bidi/>
              <w:jc w:val="center"/>
              <w:rPr>
                <w:rFonts w:ascii="Calibri" w:hAnsi="Calibri" w:cs="Calibri"/>
                <w:b/>
                <w:bCs/>
                <w:color w:val="000000"/>
                <w:sz w:val="18"/>
                <w:szCs w:val="18"/>
                <w:rtl/>
              </w:rPr>
            </w:pPr>
            <w:r w:rsidRPr="009D25C9">
              <w:rPr>
                <w:rFonts w:ascii="Calibri" w:hAnsi="Calibri"/>
                <w:b/>
                <w:bCs/>
                <w:color w:val="000000"/>
                <w:sz w:val="18"/>
                <w:szCs w:val="18"/>
                <w:rtl/>
              </w:rPr>
              <w:t xml:space="preserve">لات چهارم قول اردوی </w:t>
            </w:r>
            <w:r w:rsidRPr="009D25C9">
              <w:rPr>
                <w:rFonts w:ascii="Calibri" w:hAnsi="Calibri" w:cs="Calibri"/>
                <w:b/>
                <w:bCs/>
                <w:color w:val="000000"/>
                <w:sz w:val="18"/>
                <w:szCs w:val="18"/>
                <w:rtl/>
              </w:rPr>
              <w:t xml:space="preserve">205 </w:t>
            </w:r>
            <w:r w:rsidRPr="009D25C9">
              <w:rPr>
                <w:rFonts w:ascii="Calibri" w:hAnsi="Calibri"/>
                <w:b/>
                <w:bCs/>
                <w:color w:val="000000"/>
                <w:sz w:val="18"/>
                <w:szCs w:val="18"/>
                <w:rtl/>
              </w:rPr>
              <w:t xml:space="preserve">اتل </w:t>
            </w:r>
            <w:r w:rsidRPr="009D25C9">
              <w:rPr>
                <w:rFonts w:ascii="Calibri" w:hAnsi="Calibri" w:cs="Calibri"/>
                <w:b/>
                <w:bCs/>
                <w:color w:val="000000"/>
                <w:sz w:val="18"/>
                <w:szCs w:val="18"/>
                <w:rtl/>
              </w:rPr>
              <w:t>(</w:t>
            </w:r>
            <w:r w:rsidRPr="009D25C9">
              <w:rPr>
                <w:rFonts w:ascii="Calibri" w:hAnsi="Calibri"/>
                <w:b/>
                <w:bCs/>
                <w:color w:val="000000"/>
                <w:sz w:val="18"/>
                <w:szCs w:val="18"/>
                <w:rtl/>
              </w:rPr>
              <w:t xml:space="preserve">سال </w:t>
            </w:r>
            <w:r w:rsidRPr="009D25C9">
              <w:rPr>
                <w:rFonts w:ascii="Calibri" w:hAnsi="Calibri" w:cs="Calibri"/>
                <w:b/>
                <w:bCs/>
                <w:color w:val="000000"/>
                <w:sz w:val="18"/>
                <w:szCs w:val="18"/>
                <w:rtl/>
              </w:rPr>
              <w:t>1398)</w:t>
            </w:r>
          </w:p>
        </w:tc>
      </w:tr>
      <w:tr w:rsidR="009D25C9" w:rsidRPr="009D25C9" w14:paraId="2B0D08C3" w14:textId="77777777" w:rsidTr="009D25C9">
        <w:trPr>
          <w:trHeight w:val="12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BBCDF87"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40</w:t>
            </w:r>
          </w:p>
        </w:tc>
        <w:tc>
          <w:tcPr>
            <w:tcW w:w="9295" w:type="dxa"/>
            <w:tcBorders>
              <w:top w:val="nil"/>
              <w:left w:val="single" w:sz="4" w:space="0" w:color="auto"/>
              <w:bottom w:val="single" w:sz="4" w:space="0" w:color="auto"/>
              <w:right w:val="single" w:sz="4" w:space="0" w:color="auto"/>
            </w:tcBorders>
            <w:shd w:val="clear" w:color="auto" w:fill="auto"/>
            <w:hideMark/>
          </w:tcPr>
          <w:p w14:paraId="27D82B9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p>
        </w:tc>
      </w:tr>
      <w:tr w:rsidR="009D25C9" w:rsidRPr="009D25C9" w14:paraId="05D8FE41" w14:textId="77777777" w:rsidTr="009D25C9">
        <w:trPr>
          <w:trHeight w:val="12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E15F09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41</w:t>
            </w:r>
          </w:p>
        </w:tc>
        <w:tc>
          <w:tcPr>
            <w:tcW w:w="9295" w:type="dxa"/>
            <w:tcBorders>
              <w:top w:val="nil"/>
              <w:left w:val="single" w:sz="4" w:space="0" w:color="auto"/>
              <w:bottom w:val="single" w:sz="4" w:space="0" w:color="auto"/>
              <w:right w:val="single" w:sz="4" w:space="0" w:color="auto"/>
            </w:tcBorders>
            <w:shd w:val="clear" w:color="auto" w:fill="auto"/>
            <w:hideMark/>
          </w:tcPr>
          <w:p w14:paraId="1ABAA85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p>
        </w:tc>
      </w:tr>
      <w:tr w:rsidR="009D25C9" w:rsidRPr="009D25C9" w14:paraId="0E2387B9" w14:textId="77777777" w:rsidTr="009D25C9">
        <w:trPr>
          <w:trHeight w:val="1200"/>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709EC59F"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42</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161065F1"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2.13</w:t>
            </w:r>
            <w:r w:rsidRPr="009D25C9">
              <w:rPr>
                <w:rFonts w:ascii="Calibri" w:hAnsi="Calibri"/>
                <w:sz w:val="22"/>
                <w:szCs w:val="22"/>
                <w:rtl/>
              </w:rPr>
              <w:t xml:space="preserve">متر،عرض </w:t>
            </w:r>
            <w:r w:rsidRPr="009D25C9">
              <w:rPr>
                <w:rFonts w:ascii="Calibri" w:hAnsi="Calibri" w:cs="Calibri"/>
                <w:sz w:val="22"/>
                <w:szCs w:val="22"/>
                <w:rtl/>
              </w:rPr>
              <w:t xml:space="preserve">2.13 </w:t>
            </w:r>
            <w:r w:rsidRPr="009D25C9">
              <w:rPr>
                <w:rFonts w:ascii="Calibri" w:hAnsi="Calibri"/>
                <w:sz w:val="22"/>
                <w:szCs w:val="22"/>
                <w:rtl/>
              </w:rPr>
              <w:t xml:space="preserve">متر،ارتفاع </w:t>
            </w:r>
            <w:r w:rsidRPr="009D25C9">
              <w:rPr>
                <w:rFonts w:ascii="Calibri" w:hAnsi="Calibri" w:cs="Calibri"/>
                <w:sz w:val="22"/>
                <w:szCs w:val="22"/>
                <w:rtl/>
              </w:rPr>
              <w:t xml:space="preserve">2.21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 امریکائی و یا معادل آن،تکه هسکوازجنس دبل باشد تادر وقت پرکا 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p>
        </w:tc>
      </w:tr>
      <w:tr w:rsidR="009D25C9" w:rsidRPr="009D25C9" w14:paraId="54E10D25" w14:textId="77777777" w:rsidTr="009D25C9">
        <w:trPr>
          <w:trHeight w:val="124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41A8E64"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43</w:t>
            </w:r>
          </w:p>
        </w:tc>
        <w:tc>
          <w:tcPr>
            <w:tcW w:w="9295" w:type="dxa"/>
            <w:tcBorders>
              <w:top w:val="nil"/>
              <w:left w:val="single" w:sz="4" w:space="0" w:color="auto"/>
              <w:bottom w:val="single" w:sz="4" w:space="0" w:color="auto"/>
              <w:right w:val="single" w:sz="4" w:space="0" w:color="auto"/>
            </w:tcBorders>
            <w:shd w:val="clear" w:color="auto" w:fill="auto"/>
            <w:hideMark/>
          </w:tcPr>
          <w:p w14:paraId="09D53F1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هسکوی موانع تکه دار ارتفاع </w:t>
            </w:r>
            <w:r w:rsidRPr="009D25C9">
              <w:rPr>
                <w:rFonts w:ascii="Calibri" w:hAnsi="Calibri" w:cs="Calibri"/>
                <w:sz w:val="22"/>
                <w:szCs w:val="22"/>
                <w:rtl/>
              </w:rPr>
              <w:t>(61)</w:t>
            </w:r>
            <w:r w:rsidRPr="009D25C9">
              <w:rPr>
                <w:rFonts w:ascii="Calibri" w:hAnsi="Calibri"/>
                <w:sz w:val="22"/>
                <w:szCs w:val="22"/>
                <w:rtl/>
              </w:rPr>
              <w:t xml:space="preserve">سانتی متر عرض </w:t>
            </w:r>
            <w:r w:rsidRPr="009D25C9">
              <w:rPr>
                <w:rFonts w:ascii="Calibri" w:hAnsi="Calibri" w:cs="Calibri"/>
                <w:sz w:val="22"/>
                <w:szCs w:val="22"/>
                <w:rtl/>
              </w:rPr>
              <w:t xml:space="preserve">(61 ) </w:t>
            </w:r>
            <w:r w:rsidRPr="009D25C9">
              <w:rPr>
                <w:rFonts w:ascii="Calibri" w:hAnsi="Calibri"/>
                <w:sz w:val="22"/>
                <w:szCs w:val="22"/>
                <w:rtl/>
              </w:rPr>
              <w:t>سانتی متر طول</w:t>
            </w:r>
            <w:r w:rsidRPr="009D25C9">
              <w:rPr>
                <w:rFonts w:ascii="Calibri" w:hAnsi="Calibri" w:cs="Calibri"/>
                <w:sz w:val="22"/>
                <w:szCs w:val="22"/>
                <w:rtl/>
              </w:rPr>
              <w:t>(61 )</w:t>
            </w:r>
            <w:r w:rsidRPr="009D25C9">
              <w:rPr>
                <w:rFonts w:ascii="Calibri" w:hAnsi="Calibri"/>
                <w:sz w:val="22"/>
                <w:szCs w:val="22"/>
                <w:rtl/>
              </w:rPr>
              <w:t xml:space="preserve">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 شده باشد</w:t>
            </w:r>
          </w:p>
        </w:tc>
      </w:tr>
      <w:tr w:rsidR="009D25C9" w:rsidRPr="009D25C9" w14:paraId="12BC76AC"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8C2377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44</w:t>
            </w:r>
          </w:p>
        </w:tc>
        <w:tc>
          <w:tcPr>
            <w:tcW w:w="9295" w:type="dxa"/>
            <w:tcBorders>
              <w:top w:val="nil"/>
              <w:left w:val="single" w:sz="4" w:space="0" w:color="auto"/>
              <w:bottom w:val="single" w:sz="4" w:space="0" w:color="auto"/>
              <w:right w:val="single" w:sz="4" w:space="0" w:color="auto"/>
            </w:tcBorders>
            <w:shd w:val="clear" w:color="auto" w:fill="auto"/>
            <w:hideMark/>
          </w:tcPr>
          <w:p w14:paraId="2DD6566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 xml:space="preserve">12 </w:t>
            </w:r>
            <w:r w:rsidRPr="009D25C9">
              <w:rPr>
                <w:rFonts w:ascii="Calibri" w:hAnsi="Calibri"/>
                <w:sz w:val="22"/>
                <w:szCs w:val="22"/>
                <w:rtl/>
              </w:rPr>
              <w:t xml:space="preserve">متر،وزن </w:t>
            </w:r>
            <w:r w:rsidRPr="009D25C9">
              <w:rPr>
                <w:rFonts w:ascii="Calibri" w:hAnsi="Calibri" w:cs="Calibri"/>
                <w:sz w:val="22"/>
                <w:szCs w:val="22"/>
                <w:rtl/>
              </w:rPr>
              <w:t xml:space="preserve">100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ضخامت </w:t>
            </w:r>
            <w:r w:rsidRPr="009D25C9">
              <w:rPr>
                <w:rFonts w:ascii="Calibri" w:hAnsi="Calibri" w:cs="Calibri"/>
                <w:sz w:val="22"/>
                <w:szCs w:val="22"/>
                <w:rtl/>
              </w:rPr>
              <w:t>(8)</w:t>
            </w:r>
            <w:r w:rsidRPr="009D25C9">
              <w:rPr>
                <w:rFonts w:ascii="Calibri" w:hAnsi="Calibri"/>
                <w:sz w:val="22"/>
                <w:szCs w:val="22"/>
                <w:rtl/>
              </w:rPr>
              <w:t xml:space="preserve">ملی با کیفیت عالی و با رنگ ضد زنگ با کیفیت استندرد </w:t>
            </w:r>
            <w:r w:rsidRPr="009D25C9">
              <w:rPr>
                <w:rFonts w:ascii="Calibri" w:hAnsi="Calibri" w:cs="Calibri"/>
                <w:sz w:val="22"/>
                <w:szCs w:val="22"/>
                <w:rtl/>
              </w:rPr>
              <w:t>.</w:t>
            </w:r>
          </w:p>
        </w:tc>
      </w:tr>
      <w:tr w:rsidR="009D25C9" w:rsidRPr="009D25C9" w14:paraId="7A76AE39"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321572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45</w:t>
            </w:r>
          </w:p>
        </w:tc>
        <w:tc>
          <w:tcPr>
            <w:tcW w:w="9295" w:type="dxa"/>
            <w:tcBorders>
              <w:top w:val="nil"/>
              <w:left w:val="single" w:sz="4" w:space="0" w:color="auto"/>
              <w:bottom w:val="single" w:sz="4" w:space="0" w:color="auto"/>
              <w:right w:val="single" w:sz="4" w:space="0" w:color="auto"/>
            </w:tcBorders>
            <w:shd w:val="clear" w:color="auto" w:fill="auto"/>
            <w:hideMark/>
          </w:tcPr>
          <w:p w14:paraId="1118AB7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چوب چهار تراش خار به طول</w:t>
            </w:r>
            <w:r w:rsidRPr="009D25C9">
              <w:rPr>
                <w:rFonts w:ascii="Calibri" w:hAnsi="Calibri" w:cs="Calibri"/>
                <w:sz w:val="22"/>
                <w:szCs w:val="22"/>
                <w:rtl/>
              </w:rPr>
              <w:t xml:space="preserve">(5) </w:t>
            </w:r>
            <w:r w:rsidRPr="009D25C9">
              <w:rPr>
                <w:rFonts w:ascii="Calibri" w:hAnsi="Calibri"/>
                <w:sz w:val="22"/>
                <w:szCs w:val="22"/>
                <w:rtl/>
              </w:rPr>
              <w:t>متر،عرض</w:t>
            </w:r>
            <w:r w:rsidRPr="009D25C9">
              <w:rPr>
                <w:rFonts w:ascii="Calibri" w:hAnsi="Calibri" w:cs="Calibri"/>
                <w:sz w:val="22"/>
                <w:szCs w:val="22"/>
                <w:rtl/>
              </w:rPr>
              <w:t xml:space="preserve">(15) </w:t>
            </w:r>
            <w:r w:rsidRPr="009D25C9">
              <w:rPr>
                <w:rFonts w:ascii="Calibri" w:hAnsi="Calibri"/>
                <w:sz w:val="22"/>
                <w:szCs w:val="22"/>
                <w:rtl/>
              </w:rPr>
              <w:t>سانتی متر،ضخامت</w:t>
            </w:r>
            <w:r w:rsidRPr="009D25C9">
              <w:rPr>
                <w:rFonts w:ascii="Calibri" w:hAnsi="Calibri" w:cs="Calibri"/>
                <w:sz w:val="22"/>
                <w:szCs w:val="22"/>
                <w:rtl/>
              </w:rPr>
              <w:t xml:space="preserve">(5) </w:t>
            </w:r>
            <w:r w:rsidRPr="009D25C9">
              <w:rPr>
                <w:rFonts w:ascii="Calibri" w:hAnsi="Calibri"/>
                <w:sz w:val="22"/>
                <w:szCs w:val="22"/>
                <w:rtl/>
              </w:rPr>
              <w:t xml:space="preserve">سانتی متر بدون کجی و درز باکیفیت </w:t>
            </w:r>
            <w:r w:rsidRPr="009D25C9">
              <w:rPr>
                <w:rFonts w:ascii="Calibri" w:hAnsi="Calibri" w:cs="Calibri"/>
                <w:sz w:val="22"/>
                <w:szCs w:val="22"/>
                <w:rtl/>
              </w:rPr>
              <w:t>.</w:t>
            </w:r>
          </w:p>
        </w:tc>
      </w:tr>
      <w:tr w:rsidR="009D25C9" w:rsidRPr="009D25C9" w14:paraId="42A50BA6"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606B12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46</w:t>
            </w:r>
          </w:p>
        </w:tc>
        <w:tc>
          <w:tcPr>
            <w:tcW w:w="9295" w:type="dxa"/>
            <w:tcBorders>
              <w:top w:val="nil"/>
              <w:left w:val="single" w:sz="4" w:space="0" w:color="auto"/>
              <w:bottom w:val="single" w:sz="4" w:space="0" w:color="auto"/>
              <w:right w:val="single" w:sz="4" w:space="0" w:color="auto"/>
            </w:tcBorders>
            <w:shd w:val="clear" w:color="auto" w:fill="auto"/>
            <w:hideMark/>
          </w:tcPr>
          <w:p w14:paraId="39C7D78D"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چوب چهار تراش خار به طول</w:t>
            </w:r>
            <w:r w:rsidRPr="009D25C9">
              <w:rPr>
                <w:rFonts w:ascii="Calibri" w:hAnsi="Calibri" w:cs="Calibri"/>
                <w:sz w:val="22"/>
                <w:szCs w:val="22"/>
                <w:rtl/>
              </w:rPr>
              <w:t xml:space="preserve">(5) </w:t>
            </w:r>
            <w:r w:rsidRPr="009D25C9">
              <w:rPr>
                <w:rFonts w:ascii="Calibri" w:hAnsi="Calibri"/>
                <w:sz w:val="22"/>
                <w:szCs w:val="22"/>
                <w:rtl/>
              </w:rPr>
              <w:t>متر،عرض</w:t>
            </w:r>
            <w:r w:rsidRPr="009D25C9">
              <w:rPr>
                <w:rFonts w:ascii="Calibri" w:hAnsi="Calibri" w:cs="Calibri"/>
                <w:sz w:val="22"/>
                <w:szCs w:val="22"/>
                <w:rtl/>
              </w:rPr>
              <w:t xml:space="preserve">(30) </w:t>
            </w:r>
            <w:r w:rsidRPr="009D25C9">
              <w:rPr>
                <w:rFonts w:ascii="Calibri" w:hAnsi="Calibri"/>
                <w:sz w:val="22"/>
                <w:szCs w:val="22"/>
                <w:rtl/>
              </w:rPr>
              <w:t>سانتی متر،ضخامت</w:t>
            </w:r>
            <w:r w:rsidRPr="009D25C9">
              <w:rPr>
                <w:rFonts w:ascii="Calibri" w:hAnsi="Calibri" w:cs="Calibri"/>
                <w:sz w:val="22"/>
                <w:szCs w:val="22"/>
                <w:rtl/>
              </w:rPr>
              <w:t xml:space="preserve">(30) </w:t>
            </w:r>
            <w:r w:rsidRPr="009D25C9">
              <w:rPr>
                <w:rFonts w:ascii="Calibri" w:hAnsi="Calibri"/>
                <w:sz w:val="22"/>
                <w:szCs w:val="22"/>
                <w:rtl/>
              </w:rPr>
              <w:t>سانتی متر بدون کجی و درز باکیفیت</w:t>
            </w:r>
            <w:r w:rsidRPr="009D25C9">
              <w:rPr>
                <w:rFonts w:ascii="Calibri" w:hAnsi="Calibri" w:cs="Calibri"/>
                <w:sz w:val="22"/>
                <w:szCs w:val="22"/>
                <w:rtl/>
              </w:rPr>
              <w:t>.</w:t>
            </w:r>
          </w:p>
        </w:tc>
      </w:tr>
      <w:tr w:rsidR="009D25C9" w:rsidRPr="009D25C9" w14:paraId="41639DBA"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0BCA77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47</w:t>
            </w:r>
          </w:p>
        </w:tc>
        <w:tc>
          <w:tcPr>
            <w:tcW w:w="9295" w:type="dxa"/>
            <w:tcBorders>
              <w:top w:val="nil"/>
              <w:left w:val="single" w:sz="4" w:space="0" w:color="auto"/>
              <w:bottom w:val="single" w:sz="4" w:space="0" w:color="auto"/>
              <w:right w:val="single" w:sz="4" w:space="0" w:color="auto"/>
            </w:tcBorders>
            <w:shd w:val="clear" w:color="auto" w:fill="auto"/>
            <w:hideMark/>
          </w:tcPr>
          <w:p w14:paraId="707130A2"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سه پوست به طول </w:t>
            </w:r>
            <w:r w:rsidRPr="009D25C9">
              <w:rPr>
                <w:rFonts w:ascii="Calibri" w:hAnsi="Calibri" w:cs="Calibri"/>
                <w:sz w:val="22"/>
                <w:szCs w:val="22"/>
                <w:rtl/>
              </w:rPr>
              <w:t xml:space="preserve">(244) </w:t>
            </w:r>
            <w:r w:rsidRPr="009D25C9">
              <w:rPr>
                <w:rFonts w:ascii="Calibri" w:hAnsi="Calibri"/>
                <w:sz w:val="22"/>
                <w:szCs w:val="22"/>
                <w:rtl/>
              </w:rPr>
              <w:t>سانتی متر،به عرض</w:t>
            </w:r>
            <w:r w:rsidRPr="009D25C9">
              <w:rPr>
                <w:rFonts w:ascii="Calibri" w:hAnsi="Calibri" w:cs="Calibri"/>
                <w:sz w:val="22"/>
                <w:szCs w:val="22"/>
                <w:rtl/>
              </w:rPr>
              <w:t xml:space="preserve">(122) </w:t>
            </w:r>
            <w:r w:rsidRPr="009D25C9">
              <w:rPr>
                <w:rFonts w:ascii="Calibri" w:hAnsi="Calibri"/>
                <w:sz w:val="22"/>
                <w:szCs w:val="22"/>
                <w:rtl/>
              </w:rPr>
              <w:t xml:space="preserve">سانتی متر و ضخامت </w:t>
            </w:r>
            <w:r w:rsidRPr="009D25C9">
              <w:rPr>
                <w:rFonts w:ascii="Calibri" w:hAnsi="Calibri" w:cs="Calibri"/>
                <w:sz w:val="22"/>
                <w:szCs w:val="22"/>
                <w:rtl/>
              </w:rPr>
              <w:t>(8)</w:t>
            </w:r>
            <w:r w:rsidRPr="009D25C9">
              <w:rPr>
                <w:rFonts w:ascii="Calibri" w:hAnsi="Calibri"/>
                <w:sz w:val="22"/>
                <w:szCs w:val="22"/>
                <w:rtl/>
              </w:rPr>
              <w:t>ملی با کیفیت استندرد</w:t>
            </w:r>
          </w:p>
        </w:tc>
      </w:tr>
      <w:tr w:rsidR="009D25C9" w:rsidRPr="009D25C9" w14:paraId="2031443B"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5A6D18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48</w:t>
            </w:r>
          </w:p>
        </w:tc>
        <w:tc>
          <w:tcPr>
            <w:tcW w:w="9295" w:type="dxa"/>
            <w:tcBorders>
              <w:top w:val="nil"/>
              <w:left w:val="single" w:sz="4" w:space="0" w:color="auto"/>
              <w:bottom w:val="single" w:sz="4" w:space="0" w:color="auto"/>
              <w:right w:val="single" w:sz="4" w:space="0" w:color="auto"/>
            </w:tcBorders>
            <w:shd w:val="clear" w:color="auto" w:fill="auto"/>
            <w:hideMark/>
          </w:tcPr>
          <w:p w14:paraId="0BC1ADB2"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سیم خاردار حلقوی قطر خارجی آن </w:t>
            </w:r>
            <w:r w:rsidRPr="009D25C9">
              <w:rPr>
                <w:rFonts w:ascii="Calibri" w:hAnsi="Calibri" w:cs="Calibri"/>
                <w:sz w:val="22"/>
                <w:szCs w:val="22"/>
                <w:rtl/>
              </w:rPr>
              <w:t xml:space="preserve">(60) </w:t>
            </w:r>
            <w:r w:rsidRPr="009D25C9">
              <w:rPr>
                <w:rFonts w:ascii="Calibri" w:hAnsi="Calibri"/>
                <w:sz w:val="22"/>
                <w:szCs w:val="22"/>
                <w:rtl/>
              </w:rPr>
              <w:t xml:space="preserve">سانتی و قطر سیم آن </w:t>
            </w:r>
            <w:r w:rsidRPr="009D25C9">
              <w:rPr>
                <w:rFonts w:ascii="Calibri" w:hAnsi="Calibri" w:cs="Calibri"/>
                <w:sz w:val="22"/>
                <w:szCs w:val="22"/>
                <w:rtl/>
              </w:rPr>
              <w:t xml:space="preserve">(2.5) </w:t>
            </w:r>
            <w:r w:rsidRPr="009D25C9">
              <w:rPr>
                <w:rFonts w:ascii="Calibri" w:hAnsi="Calibri"/>
                <w:sz w:val="22"/>
                <w:szCs w:val="22"/>
                <w:rtl/>
              </w:rPr>
              <w:t xml:space="preserve">ملی بندل </w:t>
            </w:r>
            <w:r w:rsidRPr="009D25C9">
              <w:rPr>
                <w:rFonts w:ascii="Calibri" w:hAnsi="Calibri" w:cs="Calibri"/>
                <w:sz w:val="22"/>
                <w:szCs w:val="22"/>
                <w:rtl/>
              </w:rPr>
              <w:t xml:space="preserve">(5) </w:t>
            </w:r>
            <w:r w:rsidRPr="009D25C9">
              <w:rPr>
                <w:rFonts w:ascii="Calibri" w:hAnsi="Calibri"/>
                <w:sz w:val="22"/>
                <w:szCs w:val="22"/>
                <w:rtl/>
              </w:rPr>
              <w:t>کیلوی باکیفیت و استندرد</w:t>
            </w:r>
            <w:r w:rsidRPr="009D25C9">
              <w:rPr>
                <w:rFonts w:ascii="Calibri" w:hAnsi="Calibri" w:cs="Calibri"/>
                <w:sz w:val="22"/>
                <w:szCs w:val="22"/>
                <w:rtl/>
              </w:rPr>
              <w:t>.</w:t>
            </w:r>
          </w:p>
        </w:tc>
      </w:tr>
      <w:tr w:rsidR="009D25C9" w:rsidRPr="009D25C9" w14:paraId="1C91D751"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D13589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49</w:t>
            </w:r>
          </w:p>
        </w:tc>
        <w:tc>
          <w:tcPr>
            <w:tcW w:w="9295" w:type="dxa"/>
            <w:tcBorders>
              <w:top w:val="nil"/>
              <w:left w:val="single" w:sz="4" w:space="0" w:color="auto"/>
              <w:bottom w:val="single" w:sz="4" w:space="0" w:color="auto"/>
              <w:right w:val="single" w:sz="4" w:space="0" w:color="auto"/>
            </w:tcBorders>
            <w:shd w:val="clear" w:color="auto" w:fill="auto"/>
            <w:hideMark/>
          </w:tcPr>
          <w:p w14:paraId="0A3B35F6"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سیم خاردارلینی طول</w:t>
            </w:r>
            <w:r w:rsidRPr="009D25C9">
              <w:rPr>
                <w:rFonts w:ascii="Calibri" w:hAnsi="Calibri" w:cs="Calibri"/>
                <w:sz w:val="22"/>
                <w:szCs w:val="22"/>
                <w:rtl/>
              </w:rPr>
              <w:t>(20)</w:t>
            </w:r>
            <w:r w:rsidRPr="009D25C9">
              <w:rPr>
                <w:rFonts w:ascii="Calibri" w:hAnsi="Calibri"/>
                <w:sz w:val="22"/>
                <w:szCs w:val="22"/>
                <w:rtl/>
              </w:rPr>
              <w:t xml:space="preserve">متر وزن </w:t>
            </w:r>
            <w:r w:rsidRPr="009D25C9">
              <w:rPr>
                <w:rFonts w:ascii="Calibri" w:hAnsi="Calibri" w:cs="Calibri"/>
                <w:sz w:val="22"/>
                <w:szCs w:val="22"/>
                <w:rtl/>
              </w:rPr>
              <w:t xml:space="preserve">(13) </w:t>
            </w:r>
            <w:r w:rsidRPr="009D25C9">
              <w:rPr>
                <w:rFonts w:ascii="Calibri" w:hAnsi="Calibri"/>
                <w:sz w:val="22"/>
                <w:szCs w:val="22"/>
                <w:rtl/>
              </w:rPr>
              <w:t>کیلوگرام باکیفیت و استندرد</w:t>
            </w:r>
          </w:p>
        </w:tc>
      </w:tr>
      <w:tr w:rsidR="009D25C9" w:rsidRPr="009D25C9" w14:paraId="56C1F39F"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1FDF3B4"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50</w:t>
            </w:r>
          </w:p>
        </w:tc>
        <w:tc>
          <w:tcPr>
            <w:tcW w:w="9295" w:type="dxa"/>
            <w:tcBorders>
              <w:top w:val="nil"/>
              <w:left w:val="single" w:sz="4" w:space="0" w:color="auto"/>
              <w:bottom w:val="single" w:sz="4" w:space="0" w:color="auto"/>
              <w:right w:val="single" w:sz="4" w:space="0" w:color="auto"/>
            </w:tcBorders>
            <w:shd w:val="clear" w:color="auto" w:fill="auto"/>
            <w:hideMark/>
          </w:tcPr>
          <w:p w14:paraId="267AF97D"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پایه سیم خاردار استندرکمپنی به طول </w:t>
            </w:r>
            <w:r w:rsidRPr="009D25C9">
              <w:rPr>
                <w:rFonts w:ascii="Calibri" w:hAnsi="Calibri" w:cs="Calibri"/>
                <w:sz w:val="22"/>
                <w:szCs w:val="22"/>
                <w:rtl/>
              </w:rPr>
              <w:t xml:space="preserve">(1.83) </w:t>
            </w:r>
            <w:r w:rsidRPr="009D25C9">
              <w:rPr>
                <w:rFonts w:ascii="Calibri" w:hAnsi="Calibri"/>
                <w:sz w:val="22"/>
                <w:szCs w:val="22"/>
                <w:rtl/>
              </w:rPr>
              <w:t xml:space="preserve">سانتی مترعرض </w:t>
            </w:r>
            <w:r w:rsidRPr="009D25C9">
              <w:rPr>
                <w:rFonts w:ascii="Calibri" w:hAnsi="Calibri" w:cs="Calibri"/>
                <w:sz w:val="22"/>
                <w:szCs w:val="22"/>
                <w:rtl/>
              </w:rPr>
              <w:t>(5)</w:t>
            </w:r>
            <w:r w:rsidRPr="009D25C9">
              <w:rPr>
                <w:rFonts w:ascii="Calibri" w:hAnsi="Calibri"/>
                <w:sz w:val="22"/>
                <w:szCs w:val="22"/>
                <w:rtl/>
              </w:rPr>
              <w:t xml:space="preserve">سا نتی متر ضخامت </w:t>
            </w:r>
            <w:r w:rsidRPr="009D25C9">
              <w:rPr>
                <w:rFonts w:ascii="Calibri" w:hAnsi="Calibri" w:cs="Calibri"/>
                <w:sz w:val="22"/>
                <w:szCs w:val="22"/>
                <w:rtl/>
              </w:rPr>
              <w:t xml:space="preserve">(3) </w:t>
            </w:r>
            <w:r w:rsidRPr="009D25C9">
              <w:rPr>
                <w:rFonts w:ascii="Calibri" w:hAnsi="Calibri"/>
                <w:sz w:val="22"/>
                <w:szCs w:val="22"/>
                <w:rtl/>
              </w:rPr>
              <w:t>ملی باکیفیت استندر</w:t>
            </w:r>
            <w:r w:rsidRPr="009D25C9">
              <w:rPr>
                <w:rFonts w:ascii="Calibri" w:hAnsi="Calibri" w:cs="Calibri"/>
                <w:sz w:val="22"/>
                <w:szCs w:val="22"/>
                <w:rtl/>
              </w:rPr>
              <w:t>.</w:t>
            </w:r>
          </w:p>
        </w:tc>
      </w:tr>
      <w:tr w:rsidR="009D25C9" w:rsidRPr="009D25C9" w14:paraId="2EB2D19E" w14:textId="77777777" w:rsidTr="009D25C9">
        <w:trPr>
          <w:trHeight w:val="7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9ABF1F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51</w:t>
            </w:r>
          </w:p>
        </w:tc>
        <w:tc>
          <w:tcPr>
            <w:tcW w:w="9295" w:type="dxa"/>
            <w:tcBorders>
              <w:top w:val="nil"/>
              <w:left w:val="single" w:sz="4" w:space="0" w:color="auto"/>
              <w:bottom w:val="single" w:sz="4" w:space="0" w:color="auto"/>
              <w:right w:val="single" w:sz="4" w:space="0" w:color="auto"/>
            </w:tcBorders>
            <w:shd w:val="clear" w:color="auto" w:fill="auto"/>
            <w:hideMark/>
          </w:tcPr>
          <w:p w14:paraId="046EEE26"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بوری ریگ تاری به سایز</w:t>
            </w:r>
            <w:r w:rsidRPr="009D25C9">
              <w:rPr>
                <w:rFonts w:ascii="Calibri" w:hAnsi="Calibri" w:cs="Calibri"/>
                <w:sz w:val="22"/>
                <w:szCs w:val="22"/>
                <w:rtl/>
              </w:rPr>
              <w:t>(15*45)</w:t>
            </w:r>
            <w:r w:rsidRPr="009D25C9">
              <w:rPr>
                <w:rFonts w:ascii="Calibri" w:hAnsi="Calibri"/>
                <w:sz w:val="22"/>
                <w:szCs w:val="22"/>
                <w:rtl/>
              </w:rPr>
              <w:t xml:space="preserve">سانتی متر بندل </w:t>
            </w:r>
            <w:r w:rsidRPr="009D25C9">
              <w:rPr>
                <w:rFonts w:ascii="Calibri" w:hAnsi="Calibri" w:cs="Calibri"/>
                <w:sz w:val="22"/>
                <w:szCs w:val="22"/>
                <w:rtl/>
              </w:rPr>
              <w:t xml:space="preserve">(50) </w:t>
            </w:r>
            <w:r w:rsidRPr="009D25C9">
              <w:rPr>
                <w:rFonts w:ascii="Calibri" w:hAnsi="Calibri"/>
                <w:sz w:val="22"/>
                <w:szCs w:val="22"/>
                <w:rtl/>
              </w:rPr>
              <w:t>دانه ئی با کیفیت استندرد</w:t>
            </w:r>
          </w:p>
        </w:tc>
      </w:tr>
      <w:tr w:rsidR="009D25C9" w:rsidRPr="009D25C9" w14:paraId="2C86C5F4" w14:textId="77777777" w:rsidTr="009D25C9">
        <w:trPr>
          <w:trHeight w:val="499"/>
        </w:trPr>
        <w:tc>
          <w:tcPr>
            <w:tcW w:w="9793"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DDF59D9" w14:textId="77777777" w:rsidR="009D25C9" w:rsidRPr="009D25C9" w:rsidRDefault="009D25C9" w:rsidP="009D25C9">
            <w:pPr>
              <w:bidi/>
              <w:jc w:val="center"/>
              <w:rPr>
                <w:rFonts w:ascii="Calibri" w:hAnsi="Calibri" w:cs="Calibri"/>
                <w:b/>
                <w:bCs/>
                <w:color w:val="000000"/>
                <w:sz w:val="20"/>
                <w:rtl/>
              </w:rPr>
            </w:pPr>
            <w:r w:rsidRPr="009D25C9">
              <w:rPr>
                <w:rFonts w:ascii="Calibri" w:hAnsi="Calibri"/>
                <w:b/>
                <w:bCs/>
                <w:color w:val="000000"/>
                <w:sz w:val="20"/>
                <w:rtl/>
              </w:rPr>
              <w:t xml:space="preserve">لات پنجم قول اردوی </w:t>
            </w:r>
            <w:r w:rsidRPr="009D25C9">
              <w:rPr>
                <w:rFonts w:ascii="Calibri" w:hAnsi="Calibri" w:cs="Calibri"/>
                <w:b/>
                <w:bCs/>
                <w:color w:val="000000"/>
                <w:sz w:val="20"/>
                <w:rtl/>
              </w:rPr>
              <w:t xml:space="preserve">207 </w:t>
            </w:r>
            <w:r w:rsidRPr="009D25C9">
              <w:rPr>
                <w:rFonts w:ascii="Calibri" w:hAnsi="Calibri"/>
                <w:b/>
                <w:bCs/>
                <w:color w:val="000000"/>
                <w:sz w:val="20"/>
                <w:rtl/>
              </w:rPr>
              <w:t xml:space="preserve">ظفر </w:t>
            </w:r>
            <w:r w:rsidRPr="009D25C9">
              <w:rPr>
                <w:rFonts w:ascii="Calibri" w:hAnsi="Calibri" w:cs="Calibri"/>
                <w:b/>
                <w:bCs/>
                <w:color w:val="000000"/>
                <w:sz w:val="20"/>
                <w:rtl/>
              </w:rPr>
              <w:t>(</w:t>
            </w:r>
            <w:r w:rsidRPr="009D25C9">
              <w:rPr>
                <w:rFonts w:ascii="Calibri" w:hAnsi="Calibri"/>
                <w:b/>
                <w:bCs/>
                <w:color w:val="000000"/>
                <w:sz w:val="20"/>
                <w:rtl/>
              </w:rPr>
              <w:t xml:space="preserve">سال </w:t>
            </w:r>
            <w:r w:rsidRPr="009D25C9">
              <w:rPr>
                <w:rFonts w:ascii="Calibri" w:hAnsi="Calibri" w:cs="Calibri"/>
                <w:b/>
                <w:bCs/>
                <w:color w:val="000000"/>
                <w:sz w:val="20"/>
                <w:rtl/>
              </w:rPr>
              <w:t>1398)</w:t>
            </w:r>
          </w:p>
        </w:tc>
      </w:tr>
      <w:tr w:rsidR="009D25C9" w:rsidRPr="009D25C9" w14:paraId="2AF3F954"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964FFA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52</w:t>
            </w:r>
          </w:p>
        </w:tc>
        <w:tc>
          <w:tcPr>
            <w:tcW w:w="9295" w:type="dxa"/>
            <w:tcBorders>
              <w:top w:val="nil"/>
              <w:left w:val="single" w:sz="4" w:space="0" w:color="auto"/>
              <w:bottom w:val="single" w:sz="4" w:space="0" w:color="auto"/>
              <w:right w:val="single" w:sz="4" w:space="0" w:color="auto"/>
            </w:tcBorders>
            <w:shd w:val="clear" w:color="auto" w:fill="auto"/>
            <w:hideMark/>
          </w:tcPr>
          <w:p w14:paraId="42B1681D"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استبلرشده باشد</w:t>
            </w:r>
            <w:r w:rsidRPr="009D25C9">
              <w:rPr>
                <w:rFonts w:ascii="Calibri" w:hAnsi="Calibri" w:cs="Calibri"/>
                <w:sz w:val="22"/>
                <w:szCs w:val="22"/>
                <w:rtl/>
              </w:rPr>
              <w:t>.</w:t>
            </w:r>
          </w:p>
        </w:tc>
      </w:tr>
      <w:tr w:rsidR="009D25C9" w:rsidRPr="009D25C9" w14:paraId="777FBCB5"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CB0C85B"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53</w:t>
            </w:r>
          </w:p>
        </w:tc>
        <w:tc>
          <w:tcPr>
            <w:tcW w:w="9295" w:type="dxa"/>
            <w:tcBorders>
              <w:top w:val="nil"/>
              <w:left w:val="single" w:sz="4" w:space="0" w:color="auto"/>
              <w:bottom w:val="single" w:sz="4" w:space="0" w:color="auto"/>
              <w:right w:val="single" w:sz="4" w:space="0" w:color="auto"/>
            </w:tcBorders>
            <w:shd w:val="clear" w:color="auto" w:fill="auto"/>
            <w:hideMark/>
          </w:tcPr>
          <w:p w14:paraId="550337C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 xml:space="preserve">متر،طول </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هسکوازجنس دبل باشد تادر وقت پرکاری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استبلرشده باشد</w:t>
            </w:r>
            <w:r w:rsidRPr="009D25C9">
              <w:rPr>
                <w:rFonts w:ascii="Calibri" w:hAnsi="Calibri" w:cs="Calibri"/>
                <w:sz w:val="22"/>
                <w:szCs w:val="22"/>
                <w:rtl/>
              </w:rPr>
              <w:t>.</w:t>
            </w:r>
          </w:p>
        </w:tc>
      </w:tr>
      <w:tr w:rsidR="009D25C9" w:rsidRPr="009D25C9" w14:paraId="75240979"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A776FC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54</w:t>
            </w:r>
          </w:p>
        </w:tc>
        <w:tc>
          <w:tcPr>
            <w:tcW w:w="9295" w:type="dxa"/>
            <w:tcBorders>
              <w:top w:val="nil"/>
              <w:left w:val="single" w:sz="4" w:space="0" w:color="auto"/>
              <w:bottom w:val="single" w:sz="4" w:space="0" w:color="auto"/>
              <w:right w:val="single" w:sz="4" w:space="0" w:color="auto"/>
            </w:tcBorders>
            <w:shd w:val="clear" w:color="auto" w:fill="auto"/>
            <w:hideMark/>
          </w:tcPr>
          <w:p w14:paraId="5308013B"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61</w:t>
            </w:r>
            <w:r w:rsidRPr="009D25C9">
              <w:rPr>
                <w:rFonts w:ascii="Calibri" w:hAnsi="Calibri"/>
                <w:sz w:val="22"/>
                <w:szCs w:val="22"/>
                <w:rtl/>
              </w:rPr>
              <w:t xml:space="preserve">سانتی متر،عرض </w:t>
            </w:r>
            <w:r w:rsidRPr="009D25C9">
              <w:rPr>
                <w:rFonts w:ascii="Calibri" w:hAnsi="Calibri" w:cs="Calibri"/>
                <w:sz w:val="22"/>
                <w:szCs w:val="22"/>
                <w:rtl/>
              </w:rPr>
              <w:t xml:space="preserve">61 </w:t>
            </w:r>
            <w:r w:rsidRPr="009D25C9">
              <w:rPr>
                <w:rFonts w:ascii="Calibri" w:hAnsi="Calibri"/>
                <w:sz w:val="22"/>
                <w:szCs w:val="22"/>
                <w:rtl/>
              </w:rPr>
              <w:t xml:space="preserve">سانتی متر،ارتفاع </w:t>
            </w:r>
            <w:r w:rsidRPr="009D25C9">
              <w:rPr>
                <w:rFonts w:ascii="Calibri" w:hAnsi="Calibri" w:cs="Calibri"/>
                <w:sz w:val="22"/>
                <w:szCs w:val="22"/>
                <w:rtl/>
              </w:rPr>
              <w:t xml:space="preserve">61 </w:t>
            </w:r>
            <w:r w:rsidRPr="009D25C9">
              <w:rPr>
                <w:rFonts w:ascii="Calibri" w:hAnsi="Calibri"/>
                <w:sz w:val="22"/>
                <w:szCs w:val="22"/>
                <w:rtl/>
              </w:rPr>
              <w:t xml:space="preserve">سانتی متر از سیخ </w:t>
            </w:r>
            <w:r w:rsidRPr="009D25C9">
              <w:rPr>
                <w:rFonts w:ascii="Calibri" w:hAnsi="Calibri" w:cs="Calibri"/>
                <w:sz w:val="22"/>
                <w:szCs w:val="22"/>
                <w:rtl/>
              </w:rPr>
              <w:t xml:space="preserve">4 </w:t>
            </w:r>
            <w:r w:rsidRPr="009D25C9">
              <w:rPr>
                <w:rFonts w:ascii="Calibri" w:hAnsi="Calibri"/>
                <w:sz w:val="22"/>
                <w:szCs w:val="22"/>
                <w:rtl/>
              </w:rPr>
              <w:t>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استبلرشده باشد</w:t>
            </w:r>
            <w:r w:rsidRPr="009D25C9">
              <w:rPr>
                <w:rFonts w:ascii="Calibri" w:hAnsi="Calibri" w:cs="Calibri"/>
                <w:sz w:val="22"/>
                <w:szCs w:val="22"/>
                <w:rtl/>
              </w:rPr>
              <w:t>.</w:t>
            </w:r>
          </w:p>
        </w:tc>
      </w:tr>
      <w:tr w:rsidR="009D25C9" w:rsidRPr="009D25C9" w14:paraId="03ABE5BD" w14:textId="77777777" w:rsidTr="009D25C9">
        <w:trPr>
          <w:trHeight w:val="1140"/>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028C6D6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55</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604CF6FB"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ملی با کیفیت استندردامریکائی و یا معادل آن،تکه هسکواز جنس دبل باشد تادر وقت پرکاری پاره نشود،سیخ های هسکو لیم کاری کمپنی باشد ،وقت پرکاری از هم جدا نشود فنر 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پائین وبالای تکه آن استبلرشده باشد</w:t>
            </w:r>
            <w:r w:rsidRPr="009D25C9">
              <w:rPr>
                <w:rFonts w:ascii="Calibri" w:hAnsi="Calibri" w:cs="Calibri"/>
                <w:sz w:val="22"/>
                <w:szCs w:val="22"/>
                <w:rtl/>
              </w:rPr>
              <w:t>.</w:t>
            </w:r>
          </w:p>
        </w:tc>
      </w:tr>
      <w:tr w:rsidR="009D25C9" w:rsidRPr="009D25C9" w14:paraId="20D1EE72"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4993303"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56</w:t>
            </w:r>
          </w:p>
        </w:tc>
        <w:tc>
          <w:tcPr>
            <w:tcW w:w="9295" w:type="dxa"/>
            <w:tcBorders>
              <w:top w:val="nil"/>
              <w:left w:val="single" w:sz="4" w:space="0" w:color="auto"/>
              <w:bottom w:val="single" w:sz="4" w:space="0" w:color="auto"/>
              <w:right w:val="single" w:sz="4" w:space="0" w:color="auto"/>
            </w:tcBorders>
            <w:shd w:val="clear" w:color="auto" w:fill="auto"/>
            <w:hideMark/>
          </w:tcPr>
          <w:p w14:paraId="3446F28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 xml:space="preserve">12 </w:t>
            </w:r>
            <w:r w:rsidRPr="009D25C9">
              <w:rPr>
                <w:rFonts w:ascii="Calibri" w:hAnsi="Calibri"/>
                <w:sz w:val="22"/>
                <w:szCs w:val="22"/>
                <w:rtl/>
              </w:rPr>
              <w:t xml:space="preserve">متر،وزن </w:t>
            </w:r>
            <w:r w:rsidRPr="009D25C9">
              <w:rPr>
                <w:rFonts w:ascii="Calibri" w:hAnsi="Calibri" w:cs="Calibri"/>
                <w:sz w:val="22"/>
                <w:szCs w:val="22"/>
                <w:rtl/>
              </w:rPr>
              <w:t>190</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16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25CFA4C2"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0B54C0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57</w:t>
            </w:r>
          </w:p>
        </w:tc>
        <w:tc>
          <w:tcPr>
            <w:tcW w:w="9295" w:type="dxa"/>
            <w:tcBorders>
              <w:top w:val="nil"/>
              <w:left w:val="single" w:sz="4" w:space="0" w:color="auto"/>
              <w:bottom w:val="single" w:sz="4" w:space="0" w:color="auto"/>
              <w:right w:val="single" w:sz="4" w:space="0" w:color="auto"/>
            </w:tcBorders>
            <w:shd w:val="clear" w:color="auto" w:fill="auto"/>
            <w:hideMark/>
          </w:tcPr>
          <w:p w14:paraId="36318BDE"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 xml:space="preserve">12 </w:t>
            </w:r>
            <w:r w:rsidRPr="009D25C9">
              <w:rPr>
                <w:rFonts w:ascii="Calibri" w:hAnsi="Calibri"/>
                <w:sz w:val="22"/>
                <w:szCs w:val="22"/>
                <w:rtl/>
              </w:rPr>
              <w:t xml:space="preserve">متر،وزن </w:t>
            </w:r>
            <w:r w:rsidRPr="009D25C9">
              <w:rPr>
                <w:rFonts w:ascii="Calibri" w:hAnsi="Calibri" w:cs="Calibri"/>
                <w:sz w:val="22"/>
                <w:szCs w:val="22"/>
                <w:rtl/>
              </w:rPr>
              <w:t xml:space="preserve">155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30365AB6"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9F0698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58</w:t>
            </w:r>
          </w:p>
        </w:tc>
        <w:tc>
          <w:tcPr>
            <w:tcW w:w="9295" w:type="dxa"/>
            <w:tcBorders>
              <w:top w:val="nil"/>
              <w:left w:val="single" w:sz="4" w:space="0" w:color="auto"/>
              <w:bottom w:val="single" w:sz="4" w:space="0" w:color="auto"/>
              <w:right w:val="single" w:sz="4" w:space="0" w:color="auto"/>
            </w:tcBorders>
            <w:shd w:val="clear" w:color="auto" w:fill="auto"/>
            <w:hideMark/>
          </w:tcPr>
          <w:p w14:paraId="070D9C6B"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5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w:t>
            </w:r>
            <w:r w:rsidRPr="009D25C9">
              <w:rPr>
                <w:rFonts w:ascii="Calibri" w:hAnsi="Calibri" w:cs="Calibri"/>
                <w:sz w:val="22"/>
                <w:szCs w:val="22"/>
                <w:rtl/>
              </w:rPr>
              <w:t>.</w:t>
            </w:r>
          </w:p>
        </w:tc>
      </w:tr>
      <w:tr w:rsidR="009D25C9" w:rsidRPr="009D25C9" w14:paraId="1DDCC870"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042C78B"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59</w:t>
            </w:r>
          </w:p>
        </w:tc>
        <w:tc>
          <w:tcPr>
            <w:tcW w:w="9295" w:type="dxa"/>
            <w:tcBorders>
              <w:top w:val="nil"/>
              <w:left w:val="single" w:sz="4" w:space="0" w:color="auto"/>
              <w:bottom w:val="single" w:sz="4" w:space="0" w:color="auto"/>
              <w:right w:val="single" w:sz="4" w:space="0" w:color="auto"/>
            </w:tcBorders>
            <w:shd w:val="clear" w:color="auto" w:fill="auto"/>
            <w:hideMark/>
          </w:tcPr>
          <w:p w14:paraId="0CEDE7A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3767ECD4"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A023134"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60</w:t>
            </w:r>
          </w:p>
        </w:tc>
        <w:tc>
          <w:tcPr>
            <w:tcW w:w="9295" w:type="dxa"/>
            <w:tcBorders>
              <w:top w:val="nil"/>
              <w:left w:val="single" w:sz="4" w:space="0" w:color="auto"/>
              <w:bottom w:val="single" w:sz="4" w:space="0" w:color="auto"/>
              <w:right w:val="single" w:sz="4" w:space="0" w:color="auto"/>
            </w:tcBorders>
            <w:shd w:val="clear" w:color="auto" w:fill="auto"/>
            <w:hideMark/>
          </w:tcPr>
          <w:p w14:paraId="01265A6E"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از چوب خارخشک بدون کجی ، درز ،به طول </w:t>
            </w:r>
            <w:r w:rsidRPr="009D25C9">
              <w:rPr>
                <w:rFonts w:ascii="Calibri" w:hAnsi="Calibri" w:cs="Calibri"/>
                <w:sz w:val="22"/>
                <w:szCs w:val="22"/>
                <w:rtl/>
              </w:rPr>
              <w:t xml:space="preserve">(3) </w:t>
            </w:r>
            <w:r w:rsidRPr="009D25C9">
              <w:rPr>
                <w:rFonts w:ascii="Calibri" w:hAnsi="Calibri"/>
                <w:sz w:val="22"/>
                <w:szCs w:val="22"/>
                <w:rtl/>
              </w:rPr>
              <w:t xml:space="preserve">متر،عرض </w:t>
            </w:r>
            <w:r w:rsidRPr="009D25C9">
              <w:rPr>
                <w:rFonts w:ascii="Calibri" w:hAnsi="Calibri" w:cs="Calibri"/>
                <w:sz w:val="22"/>
                <w:szCs w:val="22"/>
                <w:rtl/>
              </w:rPr>
              <w:t xml:space="preserve">(20) </w:t>
            </w:r>
            <w:r w:rsidRPr="009D25C9">
              <w:rPr>
                <w:rFonts w:ascii="Calibri" w:hAnsi="Calibri"/>
                <w:sz w:val="22"/>
                <w:szCs w:val="22"/>
                <w:rtl/>
              </w:rPr>
              <w:t xml:space="preserve">سانتی متر و ضخامت </w:t>
            </w:r>
            <w:r w:rsidRPr="009D25C9">
              <w:rPr>
                <w:rFonts w:ascii="Calibri" w:hAnsi="Calibri" w:cs="Calibri"/>
                <w:sz w:val="22"/>
                <w:szCs w:val="22"/>
                <w:rtl/>
              </w:rPr>
              <w:t xml:space="preserve">(3) </w:t>
            </w:r>
            <w:r w:rsidRPr="009D25C9">
              <w:rPr>
                <w:rFonts w:ascii="Calibri" w:hAnsi="Calibri"/>
                <w:sz w:val="22"/>
                <w:szCs w:val="22"/>
                <w:rtl/>
              </w:rPr>
              <w:t xml:space="preserve">سانتی متر با کیفیت </w:t>
            </w:r>
            <w:r w:rsidRPr="009D25C9">
              <w:rPr>
                <w:rFonts w:ascii="Calibri" w:hAnsi="Calibri" w:cs="Calibri"/>
                <w:sz w:val="22"/>
                <w:szCs w:val="22"/>
                <w:rtl/>
              </w:rPr>
              <w:t>.</w:t>
            </w:r>
          </w:p>
        </w:tc>
      </w:tr>
      <w:tr w:rsidR="009D25C9" w:rsidRPr="009D25C9" w14:paraId="19AB8DD3"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8F543B4"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61</w:t>
            </w:r>
          </w:p>
        </w:tc>
        <w:tc>
          <w:tcPr>
            <w:tcW w:w="9295" w:type="dxa"/>
            <w:tcBorders>
              <w:top w:val="nil"/>
              <w:left w:val="single" w:sz="4" w:space="0" w:color="auto"/>
              <w:bottom w:val="single" w:sz="4" w:space="0" w:color="auto"/>
              <w:right w:val="single" w:sz="4" w:space="0" w:color="auto"/>
            </w:tcBorders>
            <w:shd w:val="clear" w:color="auto" w:fill="auto"/>
            <w:hideMark/>
          </w:tcPr>
          <w:p w14:paraId="643328A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سیم نازک به قطر</w:t>
            </w:r>
            <w:r w:rsidRPr="009D25C9">
              <w:rPr>
                <w:rFonts w:ascii="Calibri" w:hAnsi="Calibri" w:cs="Calibri"/>
                <w:sz w:val="22"/>
                <w:szCs w:val="22"/>
                <w:rtl/>
              </w:rPr>
              <w:t>(1)</w:t>
            </w:r>
            <w:r w:rsidRPr="009D25C9">
              <w:rPr>
                <w:rFonts w:ascii="Calibri" w:hAnsi="Calibri"/>
                <w:sz w:val="22"/>
                <w:szCs w:val="22"/>
                <w:rtl/>
              </w:rPr>
              <w:t xml:space="preserve">یک ملی بندل </w:t>
            </w:r>
            <w:r w:rsidRPr="009D25C9">
              <w:rPr>
                <w:rFonts w:ascii="Calibri" w:hAnsi="Calibri" w:cs="Calibri"/>
                <w:sz w:val="22"/>
                <w:szCs w:val="22"/>
                <w:rtl/>
              </w:rPr>
              <w:t xml:space="preserve">(25) </w:t>
            </w:r>
            <w:r w:rsidRPr="009D25C9">
              <w:rPr>
                <w:rFonts w:ascii="Calibri" w:hAnsi="Calibri"/>
                <w:sz w:val="22"/>
                <w:szCs w:val="22"/>
                <w:rtl/>
              </w:rPr>
              <w:t>کیلوئی برای سیم تاوی باکیفیت و استندرد</w:t>
            </w:r>
          </w:p>
        </w:tc>
      </w:tr>
      <w:tr w:rsidR="009D25C9" w:rsidRPr="009D25C9" w14:paraId="65C5DB1D"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56C947E"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62</w:t>
            </w:r>
          </w:p>
        </w:tc>
        <w:tc>
          <w:tcPr>
            <w:tcW w:w="9295" w:type="dxa"/>
            <w:tcBorders>
              <w:top w:val="nil"/>
              <w:left w:val="single" w:sz="4" w:space="0" w:color="auto"/>
              <w:bottom w:val="single" w:sz="4" w:space="0" w:color="auto"/>
              <w:right w:val="single" w:sz="4" w:space="0" w:color="auto"/>
            </w:tcBorders>
            <w:shd w:val="clear" w:color="auto" w:fill="auto"/>
            <w:hideMark/>
          </w:tcPr>
          <w:p w14:paraId="1189927F"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پایه سیم خارداراستندرکمپنی فلزی ناوه مانند لبه دار به طول </w:t>
            </w:r>
            <w:r w:rsidRPr="009D25C9">
              <w:rPr>
                <w:rFonts w:ascii="Calibri" w:hAnsi="Calibri" w:cs="Calibri"/>
                <w:sz w:val="22"/>
                <w:szCs w:val="22"/>
                <w:rtl/>
              </w:rPr>
              <w:t xml:space="preserve">(1.83) </w:t>
            </w:r>
            <w:r w:rsidRPr="009D25C9">
              <w:rPr>
                <w:rFonts w:ascii="Calibri" w:hAnsi="Calibri"/>
                <w:sz w:val="22"/>
                <w:szCs w:val="22"/>
                <w:rtl/>
              </w:rPr>
              <w:t>سانتی مترعرض</w:t>
            </w:r>
            <w:r w:rsidRPr="009D25C9">
              <w:rPr>
                <w:rFonts w:ascii="Calibri" w:hAnsi="Calibri" w:cs="Calibri"/>
                <w:sz w:val="22"/>
                <w:szCs w:val="22"/>
                <w:rtl/>
              </w:rPr>
              <w:t>(5)</w:t>
            </w:r>
            <w:r w:rsidRPr="009D25C9">
              <w:rPr>
                <w:rFonts w:ascii="Calibri" w:hAnsi="Calibri"/>
                <w:sz w:val="22"/>
                <w:szCs w:val="22"/>
                <w:rtl/>
              </w:rPr>
              <w:t>سانتی مترضخامت</w:t>
            </w:r>
            <w:r w:rsidRPr="009D25C9">
              <w:rPr>
                <w:rFonts w:ascii="Calibri" w:hAnsi="Calibri" w:cs="Calibri"/>
                <w:sz w:val="22"/>
                <w:szCs w:val="22"/>
                <w:rtl/>
              </w:rPr>
              <w:t>(3)</w:t>
            </w:r>
            <w:r w:rsidRPr="009D25C9">
              <w:rPr>
                <w:rFonts w:ascii="Calibri" w:hAnsi="Calibri"/>
                <w:sz w:val="22"/>
                <w:szCs w:val="22"/>
                <w:rtl/>
              </w:rPr>
              <w:t>ملی باکیفیت استندرد</w:t>
            </w:r>
            <w:r w:rsidRPr="009D25C9">
              <w:rPr>
                <w:rFonts w:ascii="Calibri" w:hAnsi="Calibri" w:cs="Calibri"/>
                <w:sz w:val="22"/>
                <w:szCs w:val="22"/>
                <w:rtl/>
              </w:rPr>
              <w:t>.</w:t>
            </w:r>
          </w:p>
        </w:tc>
      </w:tr>
      <w:tr w:rsidR="009D25C9" w:rsidRPr="009D25C9" w14:paraId="4461A9DC"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273E49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63</w:t>
            </w:r>
          </w:p>
        </w:tc>
        <w:tc>
          <w:tcPr>
            <w:tcW w:w="9295" w:type="dxa"/>
            <w:tcBorders>
              <w:top w:val="nil"/>
              <w:left w:val="single" w:sz="4" w:space="0" w:color="auto"/>
              <w:bottom w:val="single" w:sz="4" w:space="0" w:color="auto"/>
              <w:right w:val="single" w:sz="4" w:space="0" w:color="auto"/>
            </w:tcBorders>
            <w:shd w:val="clear" w:color="auto" w:fill="auto"/>
            <w:hideMark/>
          </w:tcPr>
          <w:p w14:paraId="631554C3"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ریگ </w:t>
            </w:r>
            <w:r w:rsidRPr="009D25C9">
              <w:rPr>
                <w:rFonts w:ascii="Calibri" w:hAnsi="Calibri" w:cs="Calibri"/>
                <w:sz w:val="22"/>
                <w:szCs w:val="22"/>
                <w:rtl/>
              </w:rPr>
              <w:t>(</w:t>
            </w:r>
            <w:r w:rsidRPr="009D25C9">
              <w:rPr>
                <w:rFonts w:ascii="Calibri" w:hAnsi="Calibri"/>
                <w:sz w:val="22"/>
                <w:szCs w:val="22"/>
                <w:rtl/>
              </w:rPr>
              <w:t>سندبگ</w:t>
            </w:r>
            <w:r w:rsidRPr="009D25C9">
              <w:rPr>
                <w:rFonts w:ascii="Calibri" w:hAnsi="Calibri" w:cs="Calibri"/>
                <w:sz w:val="22"/>
                <w:szCs w:val="22"/>
                <w:rtl/>
              </w:rPr>
              <w:t xml:space="preserve">) </w:t>
            </w:r>
            <w:r w:rsidRPr="009D25C9">
              <w:rPr>
                <w:rFonts w:ascii="Calibri" w:hAnsi="Calibri"/>
                <w:sz w:val="22"/>
                <w:szCs w:val="22"/>
                <w:rtl/>
              </w:rPr>
              <w:t>تیکه ئی به سایز</w:t>
            </w:r>
            <w:r w:rsidRPr="009D25C9">
              <w:rPr>
                <w:rFonts w:ascii="Calibri" w:hAnsi="Calibri" w:cs="Calibri"/>
                <w:sz w:val="22"/>
                <w:szCs w:val="22"/>
                <w:rtl/>
              </w:rPr>
              <w:t xml:space="preserve">(35*65) </w:t>
            </w:r>
            <w:r w:rsidRPr="009D25C9">
              <w:rPr>
                <w:rFonts w:ascii="Calibri" w:hAnsi="Calibri"/>
                <w:sz w:val="22"/>
                <w:szCs w:val="22"/>
                <w:rtl/>
              </w:rPr>
              <w:t>سانتی متر باکیفیت و استندرد</w:t>
            </w:r>
          </w:p>
        </w:tc>
      </w:tr>
      <w:tr w:rsidR="009D25C9" w:rsidRPr="009D25C9" w14:paraId="0F8750FC"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1BE41C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64</w:t>
            </w:r>
          </w:p>
        </w:tc>
        <w:tc>
          <w:tcPr>
            <w:tcW w:w="9295" w:type="dxa"/>
            <w:tcBorders>
              <w:top w:val="nil"/>
              <w:left w:val="single" w:sz="4" w:space="0" w:color="auto"/>
              <w:bottom w:val="single" w:sz="4" w:space="0" w:color="auto"/>
              <w:right w:val="single" w:sz="4" w:space="0" w:color="auto"/>
            </w:tcBorders>
            <w:shd w:val="clear" w:color="auto" w:fill="auto"/>
            <w:hideMark/>
          </w:tcPr>
          <w:p w14:paraId="2AEE3581"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پلاستیک دبل دولایه شیشه ئی به عرض </w:t>
            </w:r>
            <w:r w:rsidRPr="009D25C9">
              <w:rPr>
                <w:rFonts w:ascii="Calibri" w:hAnsi="Calibri" w:cs="Calibri"/>
                <w:sz w:val="22"/>
                <w:szCs w:val="22"/>
                <w:rtl/>
              </w:rPr>
              <w:t xml:space="preserve">(2) </w:t>
            </w:r>
            <w:r w:rsidRPr="009D25C9">
              <w:rPr>
                <w:rFonts w:ascii="Calibri" w:hAnsi="Calibri"/>
                <w:sz w:val="22"/>
                <w:szCs w:val="22"/>
                <w:rtl/>
              </w:rPr>
              <w:t xml:space="preserve">متره که باز شود به عرض </w:t>
            </w:r>
            <w:r w:rsidRPr="009D25C9">
              <w:rPr>
                <w:rFonts w:ascii="Calibri" w:hAnsi="Calibri" w:cs="Calibri"/>
                <w:sz w:val="22"/>
                <w:szCs w:val="22"/>
                <w:rtl/>
              </w:rPr>
              <w:t xml:space="preserve">(4) </w:t>
            </w:r>
            <w:r w:rsidRPr="009D25C9">
              <w:rPr>
                <w:rFonts w:ascii="Calibri" w:hAnsi="Calibri"/>
                <w:sz w:val="22"/>
                <w:szCs w:val="22"/>
                <w:rtl/>
              </w:rPr>
              <w:t>متر با کیفیت و استندرد</w:t>
            </w:r>
          </w:p>
        </w:tc>
      </w:tr>
      <w:tr w:rsidR="009D25C9" w:rsidRPr="009D25C9" w14:paraId="2C3A96FC"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53A931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65</w:t>
            </w:r>
          </w:p>
        </w:tc>
        <w:tc>
          <w:tcPr>
            <w:tcW w:w="9295" w:type="dxa"/>
            <w:tcBorders>
              <w:top w:val="nil"/>
              <w:left w:val="single" w:sz="4" w:space="0" w:color="auto"/>
              <w:bottom w:val="single" w:sz="4" w:space="0" w:color="auto"/>
              <w:right w:val="single" w:sz="4" w:space="0" w:color="auto"/>
            </w:tcBorders>
            <w:shd w:val="clear" w:color="auto" w:fill="auto"/>
            <w:hideMark/>
          </w:tcPr>
          <w:p w14:paraId="43298E0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ترپال پلاستیکی به طول </w:t>
            </w:r>
            <w:r w:rsidRPr="009D25C9">
              <w:rPr>
                <w:rFonts w:ascii="Calibri" w:hAnsi="Calibri" w:cs="Calibri"/>
                <w:sz w:val="22"/>
                <w:szCs w:val="22"/>
                <w:rtl/>
              </w:rPr>
              <w:t xml:space="preserve">(6) </w:t>
            </w:r>
            <w:r w:rsidRPr="009D25C9">
              <w:rPr>
                <w:rFonts w:ascii="Calibri" w:hAnsi="Calibri"/>
                <w:sz w:val="22"/>
                <w:szCs w:val="22"/>
                <w:rtl/>
              </w:rPr>
              <w:t>متر و عرض</w:t>
            </w:r>
            <w:r w:rsidRPr="009D25C9">
              <w:rPr>
                <w:rFonts w:ascii="Calibri" w:hAnsi="Calibri" w:cs="Calibri"/>
                <w:sz w:val="22"/>
                <w:szCs w:val="22"/>
                <w:rtl/>
              </w:rPr>
              <w:t xml:space="preserve">(4) </w:t>
            </w:r>
            <w:r w:rsidRPr="009D25C9">
              <w:rPr>
                <w:rFonts w:ascii="Calibri" w:hAnsi="Calibri"/>
                <w:sz w:val="22"/>
                <w:szCs w:val="22"/>
                <w:rtl/>
              </w:rPr>
              <w:t xml:space="preserve">متراز جنس درجه اول برنگ خاکی و سبزپوش کرمچی باکیفیت واعلی استندرد </w:t>
            </w:r>
          </w:p>
        </w:tc>
      </w:tr>
      <w:tr w:rsidR="009D25C9" w:rsidRPr="009D25C9" w14:paraId="6269F0B3" w14:textId="77777777" w:rsidTr="009D25C9">
        <w:trPr>
          <w:trHeight w:val="360"/>
        </w:trPr>
        <w:tc>
          <w:tcPr>
            <w:tcW w:w="9793"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4177180" w14:textId="77777777" w:rsidR="009D25C9" w:rsidRPr="009D25C9" w:rsidRDefault="009D25C9" w:rsidP="009D25C9">
            <w:pPr>
              <w:bidi/>
              <w:jc w:val="center"/>
              <w:rPr>
                <w:rFonts w:ascii="Calibri" w:hAnsi="Calibri" w:cs="Calibri"/>
                <w:b/>
                <w:bCs/>
                <w:color w:val="000000"/>
                <w:sz w:val="20"/>
                <w:rtl/>
              </w:rPr>
            </w:pPr>
            <w:r w:rsidRPr="009D25C9">
              <w:rPr>
                <w:rFonts w:ascii="Calibri" w:hAnsi="Calibri"/>
                <w:b/>
                <w:bCs/>
                <w:color w:val="000000"/>
                <w:sz w:val="20"/>
                <w:rtl/>
              </w:rPr>
              <w:t xml:space="preserve">لات ششم قول اردوی </w:t>
            </w:r>
            <w:r w:rsidRPr="009D25C9">
              <w:rPr>
                <w:rFonts w:ascii="Calibri" w:hAnsi="Calibri" w:cs="Calibri"/>
                <w:b/>
                <w:bCs/>
                <w:color w:val="000000"/>
                <w:sz w:val="20"/>
                <w:rtl/>
              </w:rPr>
              <w:t xml:space="preserve">209 </w:t>
            </w:r>
            <w:r w:rsidRPr="009D25C9">
              <w:rPr>
                <w:rFonts w:ascii="Calibri" w:hAnsi="Calibri"/>
                <w:b/>
                <w:bCs/>
                <w:color w:val="000000"/>
                <w:sz w:val="20"/>
                <w:rtl/>
              </w:rPr>
              <w:t xml:space="preserve">شاهین </w:t>
            </w:r>
            <w:r w:rsidRPr="009D25C9">
              <w:rPr>
                <w:rFonts w:ascii="Calibri" w:hAnsi="Calibri" w:cs="Calibri"/>
                <w:b/>
                <w:bCs/>
                <w:color w:val="000000"/>
                <w:sz w:val="20"/>
                <w:rtl/>
              </w:rPr>
              <w:t>(</w:t>
            </w:r>
            <w:r w:rsidRPr="009D25C9">
              <w:rPr>
                <w:rFonts w:ascii="Calibri" w:hAnsi="Calibri"/>
                <w:b/>
                <w:bCs/>
                <w:color w:val="000000"/>
                <w:sz w:val="20"/>
                <w:rtl/>
              </w:rPr>
              <w:t xml:space="preserve">سال </w:t>
            </w:r>
            <w:r w:rsidRPr="009D25C9">
              <w:rPr>
                <w:rFonts w:ascii="Calibri" w:hAnsi="Calibri" w:cs="Calibri"/>
                <w:b/>
                <w:bCs/>
                <w:color w:val="000000"/>
                <w:sz w:val="20"/>
                <w:rtl/>
              </w:rPr>
              <w:t>1398)</w:t>
            </w:r>
          </w:p>
        </w:tc>
      </w:tr>
      <w:tr w:rsidR="009D25C9" w:rsidRPr="009D25C9" w14:paraId="00DB6B27" w14:textId="77777777" w:rsidTr="009D25C9">
        <w:trPr>
          <w:trHeight w:val="10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543DB8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66</w:t>
            </w:r>
          </w:p>
        </w:tc>
        <w:tc>
          <w:tcPr>
            <w:tcW w:w="9295" w:type="dxa"/>
            <w:tcBorders>
              <w:top w:val="nil"/>
              <w:left w:val="single" w:sz="4" w:space="0" w:color="auto"/>
              <w:bottom w:val="single" w:sz="4" w:space="0" w:color="auto"/>
              <w:right w:val="single" w:sz="4" w:space="0" w:color="auto"/>
            </w:tcBorders>
            <w:shd w:val="clear" w:color="auto" w:fill="auto"/>
            <w:hideMark/>
          </w:tcPr>
          <w:p w14:paraId="674944A5"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 xml:space="preserve">متر،طول </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ملی با کیفیت استندردامریکائی و یا معادل آنتکه هسکوازجنس دبل باشد تادر وقت پرکا ری پاره نشود،سیخ های هسکو لیم کاری کمپنی باشد،وقت پرکاری از هم جدا نشود فنریا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p>
        </w:tc>
      </w:tr>
      <w:tr w:rsidR="009D25C9" w:rsidRPr="009D25C9" w14:paraId="4915CDD3" w14:textId="77777777" w:rsidTr="009D25C9">
        <w:trPr>
          <w:trHeight w:val="10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CAA584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67</w:t>
            </w:r>
          </w:p>
        </w:tc>
        <w:tc>
          <w:tcPr>
            <w:tcW w:w="9295" w:type="dxa"/>
            <w:tcBorders>
              <w:top w:val="nil"/>
              <w:left w:val="single" w:sz="4" w:space="0" w:color="auto"/>
              <w:bottom w:val="single" w:sz="4" w:space="0" w:color="auto"/>
              <w:right w:val="single" w:sz="4" w:space="0" w:color="auto"/>
            </w:tcBorders>
            <w:shd w:val="clear" w:color="auto" w:fill="auto"/>
            <w:hideMark/>
          </w:tcPr>
          <w:p w14:paraId="2E09CD4D"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الاوپائین تکه استبلر باشد</w:t>
            </w:r>
          </w:p>
        </w:tc>
      </w:tr>
      <w:tr w:rsidR="009D25C9" w:rsidRPr="009D25C9" w14:paraId="03EE631D" w14:textId="77777777" w:rsidTr="009D25C9">
        <w:trPr>
          <w:trHeight w:val="10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4860319"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68</w:t>
            </w:r>
          </w:p>
        </w:tc>
        <w:tc>
          <w:tcPr>
            <w:tcW w:w="9295" w:type="dxa"/>
            <w:tcBorders>
              <w:top w:val="nil"/>
              <w:left w:val="single" w:sz="4" w:space="0" w:color="auto"/>
              <w:bottom w:val="single" w:sz="4" w:space="0" w:color="auto"/>
              <w:right w:val="single" w:sz="4" w:space="0" w:color="auto"/>
            </w:tcBorders>
            <w:shd w:val="clear" w:color="auto" w:fill="auto"/>
            <w:hideMark/>
          </w:tcPr>
          <w:p w14:paraId="0431C20F"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الاوپائین تکه استبلر باشد</w:t>
            </w:r>
          </w:p>
        </w:tc>
      </w:tr>
      <w:tr w:rsidR="009D25C9" w:rsidRPr="009D25C9" w14:paraId="623879D1" w14:textId="77777777" w:rsidTr="009D25C9">
        <w:trPr>
          <w:trHeight w:val="1002"/>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B5D02B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69</w:t>
            </w:r>
          </w:p>
        </w:tc>
        <w:tc>
          <w:tcPr>
            <w:tcW w:w="9295" w:type="dxa"/>
            <w:tcBorders>
              <w:top w:val="nil"/>
              <w:left w:val="single" w:sz="4" w:space="0" w:color="auto"/>
              <w:bottom w:val="single" w:sz="4" w:space="0" w:color="auto"/>
              <w:right w:val="single" w:sz="4" w:space="0" w:color="auto"/>
            </w:tcBorders>
            <w:shd w:val="clear" w:color="auto" w:fill="auto"/>
            <w:hideMark/>
          </w:tcPr>
          <w:p w14:paraId="6A3DDC47"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دارطول </w:t>
            </w:r>
            <w:r w:rsidRPr="009D25C9">
              <w:rPr>
                <w:rFonts w:ascii="Calibri" w:hAnsi="Calibri" w:cs="Calibri"/>
                <w:sz w:val="22"/>
                <w:szCs w:val="22"/>
                <w:rtl/>
              </w:rPr>
              <w:t>61</w:t>
            </w:r>
            <w:r w:rsidRPr="009D25C9">
              <w:rPr>
                <w:rFonts w:ascii="Calibri" w:hAnsi="Calibri"/>
                <w:sz w:val="22"/>
                <w:szCs w:val="22"/>
                <w:rtl/>
              </w:rPr>
              <w:t xml:space="preserve">سانتی متر،عرض </w:t>
            </w:r>
            <w:r w:rsidRPr="009D25C9">
              <w:rPr>
                <w:rFonts w:ascii="Calibri" w:hAnsi="Calibri" w:cs="Calibri"/>
                <w:sz w:val="22"/>
                <w:szCs w:val="22"/>
                <w:rtl/>
              </w:rPr>
              <w:t xml:space="preserve">61 </w:t>
            </w:r>
            <w:r w:rsidRPr="009D25C9">
              <w:rPr>
                <w:rFonts w:ascii="Calibri" w:hAnsi="Calibri"/>
                <w:sz w:val="22"/>
                <w:szCs w:val="22"/>
                <w:rtl/>
              </w:rPr>
              <w:t xml:space="preserve">سانتی متر،ارتفاع </w:t>
            </w:r>
            <w:r w:rsidRPr="009D25C9">
              <w:rPr>
                <w:rFonts w:ascii="Calibri" w:hAnsi="Calibri" w:cs="Calibri"/>
                <w:sz w:val="22"/>
                <w:szCs w:val="22"/>
                <w:rtl/>
              </w:rPr>
              <w:t xml:space="preserve">61 </w:t>
            </w:r>
            <w:r w:rsidRPr="009D25C9">
              <w:rPr>
                <w:rFonts w:ascii="Calibri" w:hAnsi="Calibri"/>
                <w:sz w:val="22"/>
                <w:szCs w:val="22"/>
                <w:rtl/>
              </w:rPr>
              <w:t xml:space="preserve">سانتی 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تادروقت پرکا ری پاره نشود،سیخ های هسکو لیم کاری کمپنی باشد،وقت پرکاری ازهم جدا نشودفنر یاسپرنگ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الاوپائین تکه استبلر باشد</w:t>
            </w:r>
          </w:p>
        </w:tc>
      </w:tr>
      <w:tr w:rsidR="009D25C9" w:rsidRPr="009D25C9" w14:paraId="44B78790"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BA62197"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70</w:t>
            </w:r>
          </w:p>
        </w:tc>
        <w:tc>
          <w:tcPr>
            <w:tcW w:w="9295" w:type="dxa"/>
            <w:tcBorders>
              <w:top w:val="nil"/>
              <w:left w:val="single" w:sz="4" w:space="0" w:color="auto"/>
              <w:bottom w:val="single" w:sz="4" w:space="0" w:color="auto"/>
              <w:right w:val="single" w:sz="4" w:space="0" w:color="auto"/>
            </w:tcBorders>
            <w:shd w:val="clear" w:color="auto" w:fill="auto"/>
            <w:hideMark/>
          </w:tcPr>
          <w:p w14:paraId="1F636F74"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4</w:t>
            </w:r>
            <w:r w:rsidRPr="009D25C9">
              <w:rPr>
                <w:rFonts w:ascii="Calibri" w:hAnsi="Calibri"/>
                <w:sz w:val="22"/>
                <w:szCs w:val="22"/>
                <w:rtl/>
              </w:rPr>
              <w:t xml:space="preserve">متر،وزن </w:t>
            </w:r>
            <w:r w:rsidRPr="009D25C9">
              <w:rPr>
                <w:rFonts w:ascii="Calibri" w:hAnsi="Calibri" w:cs="Calibri"/>
                <w:sz w:val="22"/>
                <w:szCs w:val="22"/>
                <w:rtl/>
              </w:rPr>
              <w:t xml:space="preserve">33.33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6BD51A6D"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FD871A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71</w:t>
            </w:r>
          </w:p>
        </w:tc>
        <w:tc>
          <w:tcPr>
            <w:tcW w:w="9295" w:type="dxa"/>
            <w:tcBorders>
              <w:top w:val="nil"/>
              <w:left w:val="single" w:sz="4" w:space="0" w:color="auto"/>
              <w:bottom w:val="single" w:sz="4" w:space="0" w:color="auto"/>
              <w:right w:val="single" w:sz="4" w:space="0" w:color="auto"/>
            </w:tcBorders>
            <w:shd w:val="clear" w:color="auto" w:fill="auto"/>
            <w:hideMark/>
          </w:tcPr>
          <w:p w14:paraId="3D8D2BC6"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5</w:t>
            </w:r>
            <w:r w:rsidRPr="009D25C9">
              <w:rPr>
                <w:rFonts w:ascii="Calibri" w:hAnsi="Calibri"/>
                <w:sz w:val="22"/>
                <w:szCs w:val="22"/>
                <w:rtl/>
              </w:rPr>
              <w:t xml:space="preserve">متر،وزن </w:t>
            </w:r>
            <w:r w:rsidRPr="009D25C9">
              <w:rPr>
                <w:rFonts w:ascii="Calibri" w:hAnsi="Calibri" w:cs="Calibri"/>
                <w:sz w:val="22"/>
                <w:szCs w:val="22"/>
                <w:rtl/>
              </w:rPr>
              <w:t xml:space="preserve">41.66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394C9F77" w14:textId="77777777" w:rsidTr="009D25C9">
        <w:trPr>
          <w:trHeight w:val="540"/>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6963BD1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72</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3259C7A4"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2</w:t>
            </w:r>
            <w:r w:rsidRPr="009D25C9">
              <w:rPr>
                <w:rFonts w:ascii="Calibri" w:hAnsi="Calibri"/>
                <w:sz w:val="22"/>
                <w:szCs w:val="22"/>
                <w:rtl/>
              </w:rPr>
              <w:t xml:space="preserve">متر،وزن </w:t>
            </w:r>
            <w:r w:rsidRPr="009D25C9">
              <w:rPr>
                <w:rFonts w:ascii="Calibri" w:hAnsi="Calibri" w:cs="Calibri"/>
                <w:sz w:val="22"/>
                <w:szCs w:val="22"/>
                <w:rtl/>
              </w:rPr>
              <w:t xml:space="preserve">16.66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1EAD1A2C"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B8E7D9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73</w:t>
            </w:r>
          </w:p>
        </w:tc>
        <w:tc>
          <w:tcPr>
            <w:tcW w:w="9295" w:type="dxa"/>
            <w:tcBorders>
              <w:top w:val="nil"/>
              <w:left w:val="single" w:sz="4" w:space="0" w:color="auto"/>
              <w:bottom w:val="single" w:sz="4" w:space="0" w:color="auto"/>
              <w:right w:val="single" w:sz="4" w:space="0" w:color="auto"/>
            </w:tcBorders>
            <w:shd w:val="clear" w:color="auto" w:fill="auto"/>
            <w:hideMark/>
          </w:tcPr>
          <w:p w14:paraId="34759A4C"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آهن گادر به طول </w:t>
            </w:r>
            <w:r w:rsidRPr="009D25C9">
              <w:rPr>
                <w:rFonts w:ascii="Calibri" w:hAnsi="Calibri" w:cs="Calibri"/>
                <w:sz w:val="22"/>
                <w:szCs w:val="22"/>
                <w:rtl/>
              </w:rPr>
              <w:t xml:space="preserve">1.5 </w:t>
            </w:r>
            <w:r w:rsidRPr="009D25C9">
              <w:rPr>
                <w:rFonts w:ascii="Calibri" w:hAnsi="Calibri"/>
                <w:sz w:val="22"/>
                <w:szCs w:val="22"/>
                <w:rtl/>
              </w:rPr>
              <w:t xml:space="preserve">متر،وزن </w:t>
            </w:r>
            <w:r w:rsidRPr="009D25C9">
              <w:rPr>
                <w:rFonts w:ascii="Calibri" w:hAnsi="Calibri" w:cs="Calibri"/>
                <w:sz w:val="22"/>
                <w:szCs w:val="22"/>
                <w:rtl/>
              </w:rPr>
              <w:t xml:space="preserve">12.499 </w:t>
            </w:r>
            <w:r w:rsidRPr="009D25C9">
              <w:rPr>
                <w:rFonts w:ascii="Calibri" w:hAnsi="Calibri"/>
                <w:sz w:val="22"/>
                <w:szCs w:val="22"/>
                <w:rtl/>
              </w:rPr>
              <w:t xml:space="preserve">کیلوگرام و ارتفاع </w:t>
            </w:r>
            <w:r w:rsidRPr="009D25C9">
              <w:rPr>
                <w:rFonts w:ascii="Calibri" w:hAnsi="Calibri" w:cs="Calibri"/>
                <w:sz w:val="22"/>
                <w:szCs w:val="22"/>
                <w:rtl/>
              </w:rPr>
              <w:t xml:space="preserve">14 </w:t>
            </w:r>
            <w:r w:rsidRPr="009D25C9">
              <w:rPr>
                <w:rFonts w:ascii="Calibri" w:hAnsi="Calibri"/>
                <w:sz w:val="22"/>
                <w:szCs w:val="22"/>
                <w:rtl/>
              </w:rPr>
              <w:t xml:space="preserve">سانتی با کیفیت عالی و با رنگ ضد زنگ با کیفیت استندرد </w:t>
            </w:r>
            <w:r w:rsidRPr="009D25C9">
              <w:rPr>
                <w:rFonts w:ascii="Calibri" w:hAnsi="Calibri" w:cs="Calibri"/>
                <w:sz w:val="22"/>
                <w:szCs w:val="22"/>
                <w:rtl/>
              </w:rPr>
              <w:t>.</w:t>
            </w:r>
          </w:p>
        </w:tc>
      </w:tr>
      <w:tr w:rsidR="009D25C9" w:rsidRPr="009D25C9" w14:paraId="13C10757"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1D1C52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74</w:t>
            </w:r>
          </w:p>
        </w:tc>
        <w:tc>
          <w:tcPr>
            <w:tcW w:w="9295" w:type="dxa"/>
            <w:tcBorders>
              <w:top w:val="nil"/>
              <w:left w:val="single" w:sz="4" w:space="0" w:color="auto"/>
              <w:bottom w:val="single" w:sz="4" w:space="0" w:color="auto"/>
              <w:right w:val="single" w:sz="4" w:space="0" w:color="auto"/>
            </w:tcBorders>
            <w:shd w:val="clear" w:color="auto" w:fill="auto"/>
            <w:hideMark/>
          </w:tcPr>
          <w:p w14:paraId="17863C39"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دروازه چوبی خار خشک بعرض</w:t>
            </w:r>
            <w:r w:rsidRPr="009D25C9">
              <w:rPr>
                <w:rFonts w:ascii="Calibri" w:hAnsi="Calibri" w:cs="Calibri"/>
                <w:sz w:val="22"/>
                <w:szCs w:val="22"/>
                <w:rtl/>
              </w:rPr>
              <w:t>(90)</w:t>
            </w:r>
            <w:r w:rsidRPr="009D25C9">
              <w:rPr>
                <w:rFonts w:ascii="Calibri" w:hAnsi="Calibri"/>
                <w:sz w:val="22"/>
                <w:szCs w:val="22"/>
                <w:rtl/>
              </w:rPr>
              <w:t>سانتی،طول</w:t>
            </w:r>
            <w:r w:rsidRPr="009D25C9">
              <w:rPr>
                <w:rFonts w:ascii="Calibri" w:hAnsi="Calibri" w:cs="Calibri"/>
                <w:sz w:val="22"/>
                <w:szCs w:val="22"/>
                <w:rtl/>
              </w:rPr>
              <w:t>(180)</w:t>
            </w:r>
            <w:r w:rsidRPr="009D25C9">
              <w:rPr>
                <w:rFonts w:ascii="Calibri" w:hAnsi="Calibri"/>
                <w:sz w:val="22"/>
                <w:szCs w:val="22"/>
                <w:rtl/>
              </w:rPr>
              <w:t>سانتی،باقفل دستگیرداروچپراس بازو</w:t>
            </w:r>
            <w:r w:rsidRPr="009D25C9">
              <w:rPr>
                <w:rFonts w:ascii="Calibri" w:hAnsi="Calibri" w:cs="Calibri"/>
                <w:sz w:val="22"/>
                <w:szCs w:val="22"/>
                <w:rtl/>
              </w:rPr>
              <w:t xml:space="preserve">(7*10) </w:t>
            </w:r>
            <w:r w:rsidRPr="009D25C9">
              <w:rPr>
                <w:rFonts w:ascii="Calibri" w:hAnsi="Calibri"/>
                <w:sz w:val="22"/>
                <w:szCs w:val="22"/>
                <w:rtl/>
              </w:rPr>
              <w:t>پله بسایز</w:t>
            </w:r>
            <w:r w:rsidRPr="009D25C9">
              <w:rPr>
                <w:rFonts w:ascii="Calibri" w:hAnsi="Calibri" w:cs="Calibri"/>
                <w:sz w:val="22"/>
                <w:szCs w:val="22"/>
                <w:rtl/>
              </w:rPr>
              <w:t>(5*10)</w:t>
            </w:r>
            <w:r w:rsidRPr="009D25C9">
              <w:rPr>
                <w:rFonts w:ascii="Calibri" w:hAnsi="Calibri"/>
                <w:sz w:val="22"/>
                <w:szCs w:val="22"/>
                <w:rtl/>
              </w:rPr>
              <w:t xml:space="preserve">سانتی داخل پله ازتخته لاسانی با کیفیت </w:t>
            </w:r>
            <w:r w:rsidRPr="009D25C9">
              <w:rPr>
                <w:rFonts w:ascii="Calibri" w:hAnsi="Calibri" w:cs="Calibri"/>
                <w:sz w:val="22"/>
                <w:szCs w:val="22"/>
                <w:rtl/>
              </w:rPr>
              <w:t>.</w:t>
            </w:r>
          </w:p>
        </w:tc>
      </w:tr>
      <w:tr w:rsidR="009D25C9" w:rsidRPr="009D25C9" w14:paraId="24503EE4"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6F4343A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75</w:t>
            </w:r>
          </w:p>
        </w:tc>
        <w:tc>
          <w:tcPr>
            <w:tcW w:w="9295" w:type="dxa"/>
            <w:tcBorders>
              <w:top w:val="nil"/>
              <w:left w:val="single" w:sz="4" w:space="0" w:color="auto"/>
              <w:bottom w:val="single" w:sz="4" w:space="0" w:color="auto"/>
              <w:right w:val="single" w:sz="4" w:space="0" w:color="auto"/>
            </w:tcBorders>
            <w:shd w:val="clear" w:color="auto" w:fill="auto"/>
            <w:hideMark/>
          </w:tcPr>
          <w:p w14:paraId="028786EF"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5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w:t>
            </w:r>
            <w:r w:rsidRPr="009D25C9">
              <w:rPr>
                <w:rFonts w:ascii="Calibri" w:hAnsi="Calibri" w:cs="Calibri"/>
                <w:sz w:val="22"/>
                <w:szCs w:val="22"/>
                <w:rtl/>
              </w:rPr>
              <w:t>.</w:t>
            </w:r>
          </w:p>
        </w:tc>
      </w:tr>
      <w:tr w:rsidR="009D25C9" w:rsidRPr="009D25C9" w14:paraId="72087977"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5896FE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76</w:t>
            </w:r>
          </w:p>
        </w:tc>
        <w:tc>
          <w:tcPr>
            <w:tcW w:w="9295" w:type="dxa"/>
            <w:tcBorders>
              <w:top w:val="nil"/>
              <w:left w:val="single" w:sz="4" w:space="0" w:color="auto"/>
              <w:bottom w:val="single" w:sz="4" w:space="0" w:color="auto"/>
              <w:right w:val="single" w:sz="4" w:space="0" w:color="auto"/>
            </w:tcBorders>
            <w:shd w:val="clear" w:color="auto" w:fill="auto"/>
            <w:hideMark/>
          </w:tcPr>
          <w:p w14:paraId="749778F6"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05512BC3"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A28AD1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77</w:t>
            </w:r>
          </w:p>
        </w:tc>
        <w:tc>
          <w:tcPr>
            <w:tcW w:w="9295" w:type="dxa"/>
            <w:tcBorders>
              <w:top w:val="nil"/>
              <w:left w:val="single" w:sz="4" w:space="0" w:color="auto"/>
              <w:bottom w:val="single" w:sz="4" w:space="0" w:color="auto"/>
              <w:right w:val="single" w:sz="4" w:space="0" w:color="auto"/>
            </w:tcBorders>
            <w:shd w:val="clear" w:color="auto" w:fill="auto"/>
            <w:hideMark/>
          </w:tcPr>
          <w:p w14:paraId="158408C5"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3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6A4545CF"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608822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78</w:t>
            </w:r>
          </w:p>
        </w:tc>
        <w:tc>
          <w:tcPr>
            <w:tcW w:w="9295" w:type="dxa"/>
            <w:tcBorders>
              <w:top w:val="nil"/>
              <w:left w:val="single" w:sz="4" w:space="0" w:color="auto"/>
              <w:bottom w:val="single" w:sz="4" w:space="0" w:color="auto"/>
              <w:right w:val="single" w:sz="4" w:space="0" w:color="auto"/>
            </w:tcBorders>
            <w:shd w:val="clear" w:color="auto" w:fill="auto"/>
            <w:hideMark/>
          </w:tcPr>
          <w:p w14:paraId="5F76C3E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از چوب خارخشک بدون کجی ، درز ،به طول </w:t>
            </w:r>
            <w:r w:rsidRPr="009D25C9">
              <w:rPr>
                <w:rFonts w:ascii="Calibri" w:hAnsi="Calibri" w:cs="Calibri"/>
                <w:sz w:val="22"/>
                <w:szCs w:val="22"/>
                <w:rtl/>
              </w:rPr>
              <w:t xml:space="preserve">(4) </w:t>
            </w:r>
            <w:r w:rsidRPr="009D25C9">
              <w:rPr>
                <w:rFonts w:ascii="Calibri" w:hAnsi="Calibri"/>
                <w:sz w:val="22"/>
                <w:szCs w:val="22"/>
                <w:rtl/>
              </w:rPr>
              <w:t xml:space="preserve">متر،عرض </w:t>
            </w:r>
            <w:r w:rsidRPr="009D25C9">
              <w:rPr>
                <w:rFonts w:ascii="Calibri" w:hAnsi="Calibri" w:cs="Calibri"/>
                <w:sz w:val="22"/>
                <w:szCs w:val="22"/>
                <w:rtl/>
              </w:rPr>
              <w:t xml:space="preserve">(20) </w:t>
            </w:r>
            <w:r w:rsidRPr="009D25C9">
              <w:rPr>
                <w:rFonts w:ascii="Calibri" w:hAnsi="Calibri"/>
                <w:sz w:val="22"/>
                <w:szCs w:val="22"/>
                <w:rtl/>
              </w:rPr>
              <w:t xml:space="preserve">سانتی متر و ضخامت </w:t>
            </w:r>
            <w:r w:rsidRPr="009D25C9">
              <w:rPr>
                <w:rFonts w:ascii="Calibri" w:hAnsi="Calibri" w:cs="Calibri"/>
                <w:sz w:val="22"/>
                <w:szCs w:val="22"/>
                <w:rtl/>
              </w:rPr>
              <w:t xml:space="preserve">(2.5) </w:t>
            </w:r>
            <w:r w:rsidRPr="009D25C9">
              <w:rPr>
                <w:rFonts w:ascii="Calibri" w:hAnsi="Calibri"/>
                <w:sz w:val="22"/>
                <w:szCs w:val="22"/>
                <w:rtl/>
              </w:rPr>
              <w:t xml:space="preserve">سانتی متر با کیفیت </w:t>
            </w:r>
            <w:r w:rsidRPr="009D25C9">
              <w:rPr>
                <w:rFonts w:ascii="Calibri" w:hAnsi="Calibri" w:cs="Calibri"/>
                <w:sz w:val="22"/>
                <w:szCs w:val="22"/>
                <w:rtl/>
              </w:rPr>
              <w:t>.</w:t>
            </w:r>
          </w:p>
        </w:tc>
      </w:tr>
      <w:tr w:rsidR="009D25C9" w:rsidRPr="009D25C9" w14:paraId="4AE6887B"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E94037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79</w:t>
            </w:r>
          </w:p>
        </w:tc>
        <w:tc>
          <w:tcPr>
            <w:tcW w:w="9295" w:type="dxa"/>
            <w:tcBorders>
              <w:top w:val="nil"/>
              <w:left w:val="single" w:sz="4" w:space="0" w:color="auto"/>
              <w:bottom w:val="single" w:sz="4" w:space="0" w:color="auto"/>
              <w:right w:val="single" w:sz="4" w:space="0" w:color="auto"/>
            </w:tcBorders>
            <w:shd w:val="clear" w:color="auto" w:fill="auto"/>
            <w:hideMark/>
          </w:tcPr>
          <w:p w14:paraId="0F54FFD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از چوب خارخشک بدون کجی ، درز ،به طول </w:t>
            </w:r>
            <w:r w:rsidRPr="009D25C9">
              <w:rPr>
                <w:rFonts w:ascii="Calibri" w:hAnsi="Calibri" w:cs="Calibri"/>
                <w:sz w:val="22"/>
                <w:szCs w:val="22"/>
                <w:rtl/>
              </w:rPr>
              <w:t xml:space="preserve">(2) </w:t>
            </w:r>
            <w:r w:rsidRPr="009D25C9">
              <w:rPr>
                <w:rFonts w:ascii="Calibri" w:hAnsi="Calibri"/>
                <w:sz w:val="22"/>
                <w:szCs w:val="22"/>
                <w:rtl/>
              </w:rPr>
              <w:t xml:space="preserve">متر،عرض </w:t>
            </w:r>
            <w:r w:rsidRPr="009D25C9">
              <w:rPr>
                <w:rFonts w:ascii="Calibri" w:hAnsi="Calibri" w:cs="Calibri"/>
                <w:sz w:val="22"/>
                <w:szCs w:val="22"/>
                <w:rtl/>
              </w:rPr>
              <w:t xml:space="preserve">(20) </w:t>
            </w:r>
            <w:r w:rsidRPr="009D25C9">
              <w:rPr>
                <w:rFonts w:ascii="Calibri" w:hAnsi="Calibri"/>
                <w:sz w:val="22"/>
                <w:szCs w:val="22"/>
                <w:rtl/>
              </w:rPr>
              <w:t xml:space="preserve">سانتی متر و ضخامت </w:t>
            </w:r>
            <w:r w:rsidRPr="009D25C9">
              <w:rPr>
                <w:rFonts w:ascii="Calibri" w:hAnsi="Calibri" w:cs="Calibri"/>
                <w:sz w:val="22"/>
                <w:szCs w:val="22"/>
                <w:rtl/>
              </w:rPr>
              <w:t xml:space="preserve">(2.5) </w:t>
            </w:r>
            <w:r w:rsidRPr="009D25C9">
              <w:rPr>
                <w:rFonts w:ascii="Calibri" w:hAnsi="Calibri"/>
                <w:sz w:val="22"/>
                <w:szCs w:val="22"/>
                <w:rtl/>
              </w:rPr>
              <w:t xml:space="preserve">سانتی متر با کیفیت </w:t>
            </w:r>
            <w:r w:rsidRPr="009D25C9">
              <w:rPr>
                <w:rFonts w:ascii="Calibri" w:hAnsi="Calibri" w:cs="Calibri"/>
                <w:sz w:val="22"/>
                <w:szCs w:val="22"/>
                <w:rtl/>
              </w:rPr>
              <w:t>.</w:t>
            </w:r>
          </w:p>
        </w:tc>
      </w:tr>
      <w:tr w:rsidR="009D25C9" w:rsidRPr="009D25C9" w14:paraId="2426873C"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90EC03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80</w:t>
            </w:r>
          </w:p>
        </w:tc>
        <w:tc>
          <w:tcPr>
            <w:tcW w:w="9295" w:type="dxa"/>
            <w:tcBorders>
              <w:top w:val="nil"/>
              <w:left w:val="single" w:sz="4" w:space="0" w:color="auto"/>
              <w:bottom w:val="single" w:sz="4" w:space="0" w:color="auto"/>
              <w:right w:val="single" w:sz="4" w:space="0" w:color="auto"/>
            </w:tcBorders>
            <w:shd w:val="clear" w:color="auto" w:fill="auto"/>
            <w:hideMark/>
          </w:tcPr>
          <w:p w14:paraId="15EF9B53"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پایه سیم خارداراستندرکمپنی فلزی به طول </w:t>
            </w:r>
            <w:r w:rsidRPr="009D25C9">
              <w:rPr>
                <w:rFonts w:ascii="Calibri" w:hAnsi="Calibri" w:cs="Calibri"/>
                <w:sz w:val="22"/>
                <w:szCs w:val="22"/>
                <w:rtl/>
              </w:rPr>
              <w:t xml:space="preserve">(2) </w:t>
            </w:r>
            <w:r w:rsidRPr="009D25C9">
              <w:rPr>
                <w:rFonts w:ascii="Calibri" w:hAnsi="Calibri"/>
                <w:sz w:val="22"/>
                <w:szCs w:val="22"/>
                <w:rtl/>
              </w:rPr>
              <w:t xml:space="preserve">متر عرض </w:t>
            </w:r>
            <w:r w:rsidRPr="009D25C9">
              <w:rPr>
                <w:rFonts w:ascii="Calibri" w:hAnsi="Calibri" w:cs="Calibri"/>
                <w:sz w:val="22"/>
                <w:szCs w:val="22"/>
                <w:rtl/>
              </w:rPr>
              <w:t xml:space="preserve">(5) </w:t>
            </w:r>
            <w:r w:rsidRPr="009D25C9">
              <w:rPr>
                <w:rFonts w:ascii="Calibri" w:hAnsi="Calibri"/>
                <w:sz w:val="22"/>
                <w:szCs w:val="22"/>
                <w:rtl/>
              </w:rPr>
              <w:t xml:space="preserve">سانتی ضخامت </w:t>
            </w:r>
            <w:r w:rsidRPr="009D25C9">
              <w:rPr>
                <w:rFonts w:ascii="Calibri" w:hAnsi="Calibri" w:cs="Calibri"/>
                <w:sz w:val="22"/>
                <w:szCs w:val="22"/>
                <w:rtl/>
              </w:rPr>
              <w:t xml:space="preserve">(3) </w:t>
            </w:r>
            <w:r w:rsidRPr="009D25C9">
              <w:rPr>
                <w:rFonts w:ascii="Calibri" w:hAnsi="Calibri"/>
                <w:sz w:val="22"/>
                <w:szCs w:val="22"/>
                <w:rtl/>
              </w:rPr>
              <w:t>ملی باکیفیت استندرد</w:t>
            </w:r>
          </w:p>
        </w:tc>
      </w:tr>
      <w:tr w:rsidR="009D25C9" w:rsidRPr="009D25C9" w14:paraId="26286882"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51ED89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81</w:t>
            </w:r>
          </w:p>
        </w:tc>
        <w:tc>
          <w:tcPr>
            <w:tcW w:w="9295" w:type="dxa"/>
            <w:tcBorders>
              <w:top w:val="nil"/>
              <w:left w:val="single" w:sz="4" w:space="0" w:color="auto"/>
              <w:bottom w:val="single" w:sz="4" w:space="0" w:color="auto"/>
              <w:right w:val="single" w:sz="4" w:space="0" w:color="auto"/>
            </w:tcBorders>
            <w:shd w:val="clear" w:color="auto" w:fill="auto"/>
            <w:hideMark/>
          </w:tcPr>
          <w:p w14:paraId="3B682A3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ریگ </w:t>
            </w:r>
            <w:r w:rsidRPr="009D25C9">
              <w:rPr>
                <w:rFonts w:ascii="Calibri" w:hAnsi="Calibri" w:cs="Calibri"/>
                <w:sz w:val="22"/>
                <w:szCs w:val="22"/>
                <w:rtl/>
              </w:rPr>
              <w:t>(</w:t>
            </w:r>
            <w:r w:rsidRPr="009D25C9">
              <w:rPr>
                <w:rFonts w:ascii="Calibri" w:hAnsi="Calibri"/>
                <w:sz w:val="22"/>
                <w:szCs w:val="22"/>
                <w:rtl/>
              </w:rPr>
              <w:t>سندبگ</w:t>
            </w:r>
            <w:r w:rsidRPr="009D25C9">
              <w:rPr>
                <w:rFonts w:ascii="Calibri" w:hAnsi="Calibri" w:cs="Calibri"/>
                <w:sz w:val="22"/>
                <w:szCs w:val="22"/>
                <w:rtl/>
              </w:rPr>
              <w:t xml:space="preserve">) </w:t>
            </w:r>
            <w:r w:rsidRPr="009D25C9">
              <w:rPr>
                <w:rFonts w:ascii="Calibri" w:hAnsi="Calibri"/>
                <w:sz w:val="22"/>
                <w:szCs w:val="22"/>
                <w:rtl/>
              </w:rPr>
              <w:t>تیکه ئی به سایز</w:t>
            </w:r>
            <w:r w:rsidRPr="009D25C9">
              <w:rPr>
                <w:rFonts w:ascii="Calibri" w:hAnsi="Calibri" w:cs="Calibri"/>
                <w:sz w:val="22"/>
                <w:szCs w:val="22"/>
                <w:rtl/>
              </w:rPr>
              <w:t xml:space="preserve">(35*65) </w:t>
            </w:r>
            <w:r w:rsidRPr="009D25C9">
              <w:rPr>
                <w:rFonts w:ascii="Calibri" w:hAnsi="Calibri"/>
                <w:sz w:val="22"/>
                <w:szCs w:val="22"/>
                <w:rtl/>
              </w:rPr>
              <w:t>سانتی متر باکیفیت و استندرد</w:t>
            </w:r>
          </w:p>
        </w:tc>
      </w:tr>
      <w:tr w:rsidR="009D25C9" w:rsidRPr="009D25C9" w14:paraId="01A67486" w14:textId="77777777" w:rsidTr="009D25C9">
        <w:trPr>
          <w:trHeight w:val="5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73E059C"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82</w:t>
            </w:r>
          </w:p>
        </w:tc>
        <w:tc>
          <w:tcPr>
            <w:tcW w:w="9295" w:type="dxa"/>
            <w:tcBorders>
              <w:top w:val="nil"/>
              <w:left w:val="single" w:sz="4" w:space="0" w:color="auto"/>
              <w:bottom w:val="single" w:sz="4" w:space="0" w:color="auto"/>
              <w:right w:val="single" w:sz="4" w:space="0" w:color="auto"/>
            </w:tcBorders>
            <w:shd w:val="clear" w:color="auto" w:fill="auto"/>
            <w:hideMark/>
          </w:tcPr>
          <w:p w14:paraId="216A2F54"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پلاستیک دبل دولایه شیشه ئی به عرض </w:t>
            </w:r>
            <w:r w:rsidRPr="009D25C9">
              <w:rPr>
                <w:rFonts w:ascii="Calibri" w:hAnsi="Calibri" w:cs="Calibri"/>
                <w:sz w:val="22"/>
                <w:szCs w:val="22"/>
                <w:rtl/>
              </w:rPr>
              <w:t xml:space="preserve">(3) </w:t>
            </w:r>
            <w:r w:rsidRPr="009D25C9">
              <w:rPr>
                <w:rFonts w:ascii="Calibri" w:hAnsi="Calibri"/>
                <w:sz w:val="22"/>
                <w:szCs w:val="22"/>
                <w:rtl/>
              </w:rPr>
              <w:t xml:space="preserve">متره که باز شود به عرض </w:t>
            </w:r>
            <w:r w:rsidRPr="009D25C9">
              <w:rPr>
                <w:rFonts w:ascii="Calibri" w:hAnsi="Calibri" w:cs="Calibri"/>
                <w:sz w:val="22"/>
                <w:szCs w:val="22"/>
                <w:rtl/>
              </w:rPr>
              <w:t xml:space="preserve">(6) </w:t>
            </w:r>
            <w:r w:rsidRPr="009D25C9">
              <w:rPr>
                <w:rFonts w:ascii="Calibri" w:hAnsi="Calibri"/>
                <w:sz w:val="22"/>
                <w:szCs w:val="22"/>
                <w:rtl/>
              </w:rPr>
              <w:t>متر با کیفیت و استندرد</w:t>
            </w:r>
          </w:p>
        </w:tc>
      </w:tr>
      <w:tr w:rsidR="009D25C9" w:rsidRPr="009D25C9" w14:paraId="7A506224" w14:textId="77777777" w:rsidTr="009D25C9">
        <w:trPr>
          <w:trHeight w:val="499"/>
        </w:trPr>
        <w:tc>
          <w:tcPr>
            <w:tcW w:w="9793"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007E7B1" w14:textId="77777777" w:rsidR="009D25C9" w:rsidRPr="009D25C9" w:rsidRDefault="009D25C9" w:rsidP="009D25C9">
            <w:pPr>
              <w:bidi/>
              <w:jc w:val="center"/>
              <w:rPr>
                <w:rFonts w:ascii="Calibri" w:hAnsi="Calibri" w:cs="Calibri"/>
                <w:b/>
                <w:bCs/>
                <w:color w:val="000000"/>
                <w:sz w:val="20"/>
                <w:rtl/>
              </w:rPr>
            </w:pPr>
            <w:r w:rsidRPr="009D25C9">
              <w:rPr>
                <w:rFonts w:ascii="Calibri" w:hAnsi="Calibri"/>
                <w:b/>
                <w:bCs/>
                <w:color w:val="000000"/>
                <w:sz w:val="20"/>
                <w:rtl/>
              </w:rPr>
              <w:t xml:space="preserve">لات هفتم قول اردوی </w:t>
            </w:r>
            <w:r w:rsidRPr="009D25C9">
              <w:rPr>
                <w:rFonts w:ascii="Calibri" w:hAnsi="Calibri" w:cs="Calibri"/>
                <w:b/>
                <w:bCs/>
                <w:color w:val="000000"/>
                <w:sz w:val="20"/>
                <w:rtl/>
              </w:rPr>
              <w:t xml:space="preserve">215 </w:t>
            </w:r>
            <w:r w:rsidRPr="009D25C9">
              <w:rPr>
                <w:rFonts w:ascii="Calibri" w:hAnsi="Calibri"/>
                <w:b/>
                <w:bCs/>
                <w:color w:val="000000"/>
                <w:sz w:val="20"/>
                <w:rtl/>
              </w:rPr>
              <w:t xml:space="preserve">میوند </w:t>
            </w:r>
            <w:r w:rsidRPr="009D25C9">
              <w:rPr>
                <w:rFonts w:ascii="Calibri" w:hAnsi="Calibri" w:cs="Calibri"/>
                <w:b/>
                <w:bCs/>
                <w:color w:val="000000"/>
                <w:sz w:val="20"/>
                <w:rtl/>
              </w:rPr>
              <w:t>(</w:t>
            </w:r>
            <w:r w:rsidRPr="009D25C9">
              <w:rPr>
                <w:rFonts w:ascii="Calibri" w:hAnsi="Calibri"/>
                <w:b/>
                <w:bCs/>
                <w:color w:val="000000"/>
                <w:sz w:val="20"/>
                <w:rtl/>
              </w:rPr>
              <w:t xml:space="preserve">سال </w:t>
            </w:r>
            <w:r w:rsidRPr="009D25C9">
              <w:rPr>
                <w:rFonts w:ascii="Calibri" w:hAnsi="Calibri" w:cs="Calibri"/>
                <w:b/>
                <w:bCs/>
                <w:color w:val="000000"/>
                <w:sz w:val="20"/>
                <w:rtl/>
              </w:rPr>
              <w:t>1398)</w:t>
            </w:r>
          </w:p>
        </w:tc>
      </w:tr>
      <w:tr w:rsidR="009D25C9" w:rsidRPr="009D25C9" w14:paraId="6432B547"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8D1EE3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83</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28ABDC64"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ارتفاع </w:t>
            </w:r>
            <w:r w:rsidRPr="009D25C9">
              <w:rPr>
                <w:rFonts w:ascii="Calibri" w:hAnsi="Calibri" w:cs="Calibri"/>
                <w:sz w:val="22"/>
                <w:szCs w:val="22"/>
                <w:rtl/>
              </w:rPr>
              <w:t>2.21</w:t>
            </w:r>
            <w:r w:rsidRPr="009D25C9">
              <w:rPr>
                <w:rFonts w:ascii="Calibri" w:hAnsi="Calibri"/>
                <w:sz w:val="22"/>
                <w:szCs w:val="22"/>
                <w:rtl/>
              </w:rPr>
              <w:t xml:space="preserve">متر،عرض </w:t>
            </w:r>
            <w:r w:rsidRPr="009D25C9">
              <w:rPr>
                <w:rFonts w:ascii="Calibri" w:hAnsi="Calibri" w:cs="Calibri"/>
                <w:sz w:val="22"/>
                <w:szCs w:val="22"/>
                <w:rtl/>
              </w:rPr>
              <w:t xml:space="preserve">1.52 </w:t>
            </w:r>
            <w:r w:rsidRPr="009D25C9">
              <w:rPr>
                <w:rFonts w:ascii="Calibri" w:hAnsi="Calibri"/>
                <w:sz w:val="22"/>
                <w:szCs w:val="22"/>
                <w:rtl/>
              </w:rPr>
              <w:t xml:space="preserve">متر،طول </w:t>
            </w:r>
            <w:r w:rsidRPr="009D25C9">
              <w:rPr>
                <w:rFonts w:ascii="Calibri" w:hAnsi="Calibri" w:cs="Calibri"/>
                <w:sz w:val="22"/>
                <w:szCs w:val="22"/>
                <w:rtl/>
              </w:rPr>
              <w:t xml:space="preserve">1.52 </w:t>
            </w:r>
            <w:r w:rsidRPr="009D25C9">
              <w:rPr>
                <w:rFonts w:ascii="Calibri" w:hAnsi="Calibri"/>
                <w:sz w:val="22"/>
                <w:szCs w:val="22"/>
                <w:rtl/>
              </w:rPr>
              <w:t xml:space="preserve">مترازسیخ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هسکوازجنس دبل باشد تادر وقت پرکاری پاره نشود،سیخ های هسکو لیم کاری کمپنی باشد،وقت پرکاری از هم جدا نشود فنریا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p>
        </w:tc>
      </w:tr>
      <w:tr w:rsidR="009D25C9" w:rsidRPr="009D25C9" w14:paraId="4907BB90"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861538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84</w:t>
            </w:r>
          </w:p>
        </w:tc>
        <w:tc>
          <w:tcPr>
            <w:tcW w:w="9295" w:type="dxa"/>
            <w:tcBorders>
              <w:top w:val="nil"/>
              <w:left w:val="single" w:sz="4" w:space="0" w:color="auto"/>
              <w:bottom w:val="single" w:sz="4" w:space="0" w:color="auto"/>
              <w:right w:val="single" w:sz="4" w:space="0" w:color="auto"/>
            </w:tcBorders>
            <w:shd w:val="clear" w:color="auto" w:fill="auto"/>
            <w:hideMark/>
          </w:tcPr>
          <w:p w14:paraId="18CE9A72"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w:t>
            </w:r>
            <w:r w:rsidRPr="009D25C9">
              <w:rPr>
                <w:rFonts w:ascii="Calibri" w:hAnsi="Calibri"/>
                <w:sz w:val="22"/>
                <w:szCs w:val="22"/>
                <w:rtl/>
              </w:rPr>
              <w:t xml:space="preserve">متر،عرض </w:t>
            </w:r>
            <w:r w:rsidRPr="009D25C9">
              <w:rPr>
                <w:rFonts w:ascii="Calibri" w:hAnsi="Calibri" w:cs="Calibri"/>
                <w:sz w:val="22"/>
                <w:szCs w:val="22"/>
                <w:rtl/>
              </w:rPr>
              <w:t xml:space="preserve">1 </w:t>
            </w:r>
            <w:r w:rsidRPr="009D25C9">
              <w:rPr>
                <w:rFonts w:ascii="Calibri" w:hAnsi="Calibri"/>
                <w:sz w:val="22"/>
                <w:szCs w:val="22"/>
                <w:rtl/>
              </w:rPr>
              <w:t xml:space="preserve">متر،ارتفاع </w:t>
            </w:r>
            <w:r w:rsidRPr="009D25C9">
              <w:rPr>
                <w:rFonts w:ascii="Calibri" w:hAnsi="Calibri" w:cs="Calibri"/>
                <w:sz w:val="22"/>
                <w:szCs w:val="22"/>
                <w:rtl/>
              </w:rPr>
              <w:t xml:space="preserve">1 </w:t>
            </w:r>
            <w:r w:rsidRPr="009D25C9">
              <w:rPr>
                <w:rFonts w:ascii="Calibri" w:hAnsi="Calibri"/>
                <w:sz w:val="22"/>
                <w:szCs w:val="22"/>
                <w:rtl/>
              </w:rPr>
              <w:t xml:space="preserve">متر از سیخ </w:t>
            </w:r>
            <w:r w:rsidRPr="009D25C9">
              <w:rPr>
                <w:rFonts w:ascii="Calibri" w:hAnsi="Calibri" w:cs="Calibri"/>
                <w:sz w:val="22"/>
                <w:szCs w:val="22"/>
                <w:rtl/>
              </w:rPr>
              <w:t xml:space="preserve">4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p>
        </w:tc>
      </w:tr>
      <w:tr w:rsidR="009D25C9" w:rsidRPr="009D25C9" w14:paraId="24F0D3E1"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8B36D56"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85</w:t>
            </w:r>
          </w:p>
        </w:tc>
        <w:tc>
          <w:tcPr>
            <w:tcW w:w="9295" w:type="dxa"/>
            <w:tcBorders>
              <w:top w:val="nil"/>
              <w:left w:val="single" w:sz="4" w:space="0" w:color="auto"/>
              <w:bottom w:val="single" w:sz="4" w:space="0" w:color="auto"/>
              <w:right w:val="single" w:sz="4" w:space="0" w:color="auto"/>
            </w:tcBorders>
            <w:shd w:val="clear" w:color="auto" w:fill="auto"/>
            <w:hideMark/>
          </w:tcPr>
          <w:p w14:paraId="267656E8"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هسکوموانع تکه دارطول</w:t>
            </w:r>
            <w:r w:rsidRPr="009D25C9">
              <w:rPr>
                <w:rFonts w:ascii="Calibri" w:hAnsi="Calibri" w:cs="Calibri"/>
                <w:sz w:val="22"/>
                <w:szCs w:val="22"/>
                <w:rtl/>
              </w:rPr>
              <w:t>61</w:t>
            </w:r>
            <w:r w:rsidRPr="009D25C9">
              <w:rPr>
                <w:rFonts w:ascii="Calibri" w:hAnsi="Calibri"/>
                <w:sz w:val="22"/>
                <w:szCs w:val="22"/>
                <w:rtl/>
              </w:rPr>
              <w:t>سانتی متر،عرض</w:t>
            </w:r>
            <w:r w:rsidRPr="009D25C9">
              <w:rPr>
                <w:rFonts w:ascii="Calibri" w:hAnsi="Calibri" w:cs="Calibri"/>
                <w:sz w:val="22"/>
                <w:szCs w:val="22"/>
                <w:rtl/>
              </w:rPr>
              <w:t>61</w:t>
            </w:r>
            <w:r w:rsidRPr="009D25C9">
              <w:rPr>
                <w:rFonts w:ascii="Calibri" w:hAnsi="Calibri"/>
                <w:sz w:val="22"/>
                <w:szCs w:val="22"/>
                <w:rtl/>
              </w:rPr>
              <w:t xml:space="preserve">سانتی متر،ارتفاع </w:t>
            </w:r>
            <w:r w:rsidRPr="009D25C9">
              <w:rPr>
                <w:rFonts w:ascii="Calibri" w:hAnsi="Calibri" w:cs="Calibri"/>
                <w:sz w:val="22"/>
                <w:szCs w:val="22"/>
                <w:rtl/>
              </w:rPr>
              <w:t>61</w:t>
            </w:r>
            <w:r w:rsidRPr="009D25C9">
              <w:rPr>
                <w:rFonts w:ascii="Calibri" w:hAnsi="Calibri"/>
                <w:sz w:val="22"/>
                <w:szCs w:val="22"/>
                <w:rtl/>
              </w:rPr>
              <w:t>سانتی مترازسیخ</w:t>
            </w:r>
            <w:r w:rsidRPr="009D25C9">
              <w:rPr>
                <w:rFonts w:ascii="Calibri" w:hAnsi="Calibri" w:cs="Calibri"/>
                <w:sz w:val="22"/>
                <w:szCs w:val="22"/>
                <w:rtl/>
              </w:rPr>
              <w:t>4</w:t>
            </w:r>
            <w:r w:rsidRPr="009D25C9">
              <w:rPr>
                <w:rFonts w:ascii="Calibri" w:hAnsi="Calibri"/>
                <w:sz w:val="22"/>
                <w:szCs w:val="22"/>
                <w:rtl/>
              </w:rPr>
              <w:t>ملی با کیفیت استندردامریکائی ویامعادل آن،تکه هسکوازجنس دبل باشد تادروقت پرکا ری پاره نشود،سیخ های هسکو لیم کاری کمپنی باشد،وقت پرکاری ازهم جدا نشود فنریا سپرنگ های هسکو</w:t>
            </w:r>
            <w:r w:rsidRPr="009D25C9">
              <w:rPr>
                <w:rFonts w:ascii="Calibri" w:hAnsi="Calibri" w:cs="Calibri"/>
                <w:sz w:val="22"/>
                <w:szCs w:val="22"/>
                <w:rtl/>
              </w:rPr>
              <w:t xml:space="preserve">4 </w:t>
            </w:r>
            <w:r w:rsidRPr="009D25C9">
              <w:rPr>
                <w:rFonts w:ascii="Calibri" w:hAnsi="Calibri"/>
                <w:sz w:val="22"/>
                <w:szCs w:val="22"/>
                <w:rtl/>
              </w:rPr>
              <w:t>ملی باشدتا مقاومت پرکاری راداشته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p>
        </w:tc>
      </w:tr>
      <w:tr w:rsidR="009D25C9" w:rsidRPr="009D25C9" w14:paraId="319C49E7" w14:textId="77777777" w:rsidTr="009D25C9">
        <w:trPr>
          <w:trHeight w:val="114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5FD3129"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86</w:t>
            </w:r>
          </w:p>
        </w:tc>
        <w:tc>
          <w:tcPr>
            <w:tcW w:w="9295" w:type="dxa"/>
            <w:tcBorders>
              <w:top w:val="nil"/>
              <w:left w:val="single" w:sz="4" w:space="0" w:color="auto"/>
              <w:bottom w:val="single" w:sz="4" w:space="0" w:color="auto"/>
              <w:right w:val="single" w:sz="4" w:space="0" w:color="auto"/>
            </w:tcBorders>
            <w:shd w:val="clear" w:color="auto" w:fill="auto"/>
            <w:hideMark/>
          </w:tcPr>
          <w:p w14:paraId="1D53C43E"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هسکوموانع تکه دار طول </w:t>
            </w:r>
            <w:r w:rsidRPr="009D25C9">
              <w:rPr>
                <w:rFonts w:ascii="Calibri" w:hAnsi="Calibri" w:cs="Calibri"/>
                <w:sz w:val="22"/>
                <w:szCs w:val="22"/>
                <w:rtl/>
              </w:rPr>
              <w:t>1.06</w:t>
            </w:r>
            <w:r w:rsidRPr="009D25C9">
              <w:rPr>
                <w:rFonts w:ascii="Calibri" w:hAnsi="Calibri"/>
                <w:sz w:val="22"/>
                <w:szCs w:val="22"/>
                <w:rtl/>
              </w:rPr>
              <w:t xml:space="preserve">متر،عرض </w:t>
            </w:r>
            <w:r w:rsidRPr="009D25C9">
              <w:rPr>
                <w:rFonts w:ascii="Calibri" w:hAnsi="Calibri" w:cs="Calibri"/>
                <w:sz w:val="22"/>
                <w:szCs w:val="22"/>
                <w:rtl/>
              </w:rPr>
              <w:t xml:space="preserve">1.06 </w:t>
            </w:r>
            <w:r w:rsidRPr="009D25C9">
              <w:rPr>
                <w:rFonts w:ascii="Calibri" w:hAnsi="Calibri"/>
                <w:sz w:val="22"/>
                <w:szCs w:val="22"/>
                <w:rtl/>
              </w:rPr>
              <w:t xml:space="preserve">متر،ارتفاع </w:t>
            </w:r>
            <w:r w:rsidRPr="009D25C9">
              <w:rPr>
                <w:rFonts w:ascii="Calibri" w:hAnsi="Calibri" w:cs="Calibri"/>
                <w:sz w:val="22"/>
                <w:szCs w:val="22"/>
                <w:rtl/>
              </w:rPr>
              <w:t xml:space="preserve">1.37 </w:t>
            </w:r>
            <w:r w:rsidRPr="009D25C9">
              <w:rPr>
                <w:rFonts w:ascii="Calibri" w:hAnsi="Calibri"/>
                <w:sz w:val="22"/>
                <w:szCs w:val="22"/>
                <w:rtl/>
              </w:rPr>
              <w:t xml:space="preserve">متر از سیخ </w:t>
            </w:r>
            <w:r w:rsidRPr="009D25C9">
              <w:rPr>
                <w:rFonts w:ascii="Calibri" w:hAnsi="Calibri" w:cs="Calibri"/>
                <w:sz w:val="22"/>
                <w:szCs w:val="22"/>
                <w:rtl/>
              </w:rPr>
              <w:t xml:space="preserve">5 </w:t>
            </w:r>
            <w:r w:rsidRPr="009D25C9">
              <w:rPr>
                <w:rFonts w:ascii="Calibri" w:hAnsi="Calibri"/>
                <w:sz w:val="22"/>
                <w:szCs w:val="22"/>
                <w:rtl/>
              </w:rPr>
              <w:t xml:space="preserve">ملی با کیفیت استندردامریکائی و یا معادل آن،تکه هسکواز جنس دبل باشد تادر وقت پرکا ری پاره نشود،سیخ های هسکو لیم کاری کمپنی باشد ،وقت پرکاری از هم جدا نشود فنر یا سپرنگ های هسکو </w:t>
            </w:r>
            <w:r w:rsidRPr="009D25C9">
              <w:rPr>
                <w:rFonts w:ascii="Calibri" w:hAnsi="Calibri" w:cs="Calibri"/>
                <w:sz w:val="22"/>
                <w:szCs w:val="22"/>
                <w:rtl/>
              </w:rPr>
              <w:t xml:space="preserve">4 </w:t>
            </w:r>
            <w:r w:rsidRPr="009D25C9">
              <w:rPr>
                <w:rFonts w:ascii="Calibri" w:hAnsi="Calibri"/>
                <w:sz w:val="22"/>
                <w:szCs w:val="22"/>
                <w:rtl/>
              </w:rPr>
              <w:t>ملی باشد تا مقاومت پرکاری را داشته باشد</w:t>
            </w:r>
            <w:r w:rsidRPr="009D25C9">
              <w:rPr>
                <w:rFonts w:ascii="Calibri" w:hAnsi="Calibri" w:cs="Calibri"/>
                <w:sz w:val="22"/>
                <w:szCs w:val="22"/>
                <w:rtl/>
              </w:rPr>
              <w:t>.</w:t>
            </w:r>
            <w:r w:rsidRPr="009D25C9">
              <w:rPr>
                <w:rFonts w:ascii="Calibri" w:hAnsi="Calibri"/>
                <w:sz w:val="22"/>
                <w:szCs w:val="22"/>
                <w:rtl/>
              </w:rPr>
              <w:t>بالاوپائین تکه استبلر باشد</w:t>
            </w:r>
          </w:p>
        </w:tc>
      </w:tr>
      <w:tr w:rsidR="009D25C9" w:rsidRPr="009D25C9" w14:paraId="27622649"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3CBF26A"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87</w:t>
            </w:r>
          </w:p>
        </w:tc>
        <w:tc>
          <w:tcPr>
            <w:tcW w:w="9295" w:type="dxa"/>
            <w:tcBorders>
              <w:top w:val="nil"/>
              <w:left w:val="single" w:sz="4" w:space="0" w:color="auto"/>
              <w:bottom w:val="single" w:sz="4" w:space="0" w:color="auto"/>
              <w:right w:val="single" w:sz="4" w:space="0" w:color="auto"/>
            </w:tcBorders>
            <w:shd w:val="clear" w:color="auto" w:fill="auto"/>
            <w:hideMark/>
          </w:tcPr>
          <w:p w14:paraId="521FC1FF"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آهن چادر رخ دار به گیچ</w:t>
            </w:r>
            <w:r w:rsidRPr="009D25C9">
              <w:rPr>
                <w:rFonts w:ascii="Calibri" w:hAnsi="Calibri" w:cs="Calibri"/>
                <w:sz w:val="22"/>
                <w:szCs w:val="22"/>
                <w:rtl/>
              </w:rPr>
              <w:t>(0.5)</w:t>
            </w:r>
            <w:r w:rsidRPr="009D25C9">
              <w:rPr>
                <w:rFonts w:ascii="Calibri" w:hAnsi="Calibri"/>
                <w:sz w:val="22"/>
                <w:szCs w:val="22"/>
                <w:rtl/>
              </w:rPr>
              <w:t>ملی سایز</w:t>
            </w:r>
            <w:r w:rsidRPr="009D25C9">
              <w:rPr>
                <w:rFonts w:ascii="Calibri" w:hAnsi="Calibri" w:cs="Calibri"/>
                <w:sz w:val="22"/>
                <w:szCs w:val="22"/>
                <w:rtl/>
              </w:rPr>
              <w:t xml:space="preserve">(120*400) </w:t>
            </w:r>
            <w:r w:rsidRPr="009D25C9">
              <w:rPr>
                <w:rFonts w:ascii="Calibri" w:hAnsi="Calibri"/>
                <w:sz w:val="22"/>
                <w:szCs w:val="22"/>
                <w:rtl/>
              </w:rPr>
              <w:t>سانتی متر در جه اول باکیفیت و استندرد</w:t>
            </w:r>
          </w:p>
        </w:tc>
      </w:tr>
      <w:tr w:rsidR="009D25C9" w:rsidRPr="009D25C9" w14:paraId="458F5B98"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B637F67"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88</w:t>
            </w:r>
          </w:p>
        </w:tc>
        <w:tc>
          <w:tcPr>
            <w:tcW w:w="9295" w:type="dxa"/>
            <w:tcBorders>
              <w:top w:val="nil"/>
              <w:left w:val="single" w:sz="4" w:space="0" w:color="auto"/>
              <w:bottom w:val="single" w:sz="4" w:space="0" w:color="auto"/>
              <w:right w:val="single" w:sz="4" w:space="0" w:color="auto"/>
            </w:tcBorders>
            <w:shd w:val="clear" w:color="auto" w:fill="auto"/>
            <w:hideMark/>
          </w:tcPr>
          <w:p w14:paraId="331B9E29"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4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 xml:space="preserve">سانتی باکیفیت </w:t>
            </w:r>
            <w:r w:rsidRPr="009D25C9">
              <w:rPr>
                <w:rFonts w:ascii="Calibri" w:hAnsi="Calibri" w:cs="Calibri"/>
                <w:sz w:val="22"/>
                <w:szCs w:val="22"/>
                <w:rtl/>
              </w:rPr>
              <w:t>.</w:t>
            </w:r>
          </w:p>
        </w:tc>
      </w:tr>
      <w:tr w:rsidR="009D25C9" w:rsidRPr="009D25C9" w14:paraId="7D42DA88"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27B9A1C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89</w:t>
            </w:r>
          </w:p>
        </w:tc>
        <w:tc>
          <w:tcPr>
            <w:tcW w:w="9295" w:type="dxa"/>
            <w:tcBorders>
              <w:top w:val="nil"/>
              <w:left w:val="single" w:sz="4" w:space="0" w:color="auto"/>
              <w:bottom w:val="single" w:sz="4" w:space="0" w:color="auto"/>
              <w:right w:val="single" w:sz="4" w:space="0" w:color="auto"/>
            </w:tcBorders>
            <w:shd w:val="clear" w:color="auto" w:fill="auto"/>
            <w:hideMark/>
          </w:tcPr>
          <w:p w14:paraId="177EF9D3"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3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w:t>
            </w:r>
            <w:r w:rsidRPr="009D25C9">
              <w:rPr>
                <w:rFonts w:ascii="Calibri" w:hAnsi="Calibri" w:cs="Calibri"/>
                <w:sz w:val="22"/>
                <w:szCs w:val="22"/>
                <w:rtl/>
              </w:rPr>
              <w:t>.</w:t>
            </w:r>
          </w:p>
        </w:tc>
      </w:tr>
      <w:tr w:rsidR="009D25C9" w:rsidRPr="009D25C9" w14:paraId="7677EBA1" w14:textId="77777777" w:rsidTr="009D25C9">
        <w:trPr>
          <w:trHeight w:val="600"/>
        </w:trPr>
        <w:tc>
          <w:tcPr>
            <w:tcW w:w="498" w:type="dxa"/>
            <w:tcBorders>
              <w:top w:val="single" w:sz="4" w:space="0" w:color="auto"/>
              <w:left w:val="double" w:sz="6" w:space="0" w:color="auto"/>
              <w:bottom w:val="single" w:sz="4" w:space="0" w:color="auto"/>
              <w:right w:val="single" w:sz="4" w:space="0" w:color="auto"/>
            </w:tcBorders>
            <w:shd w:val="clear" w:color="auto" w:fill="auto"/>
            <w:noWrap/>
            <w:textDirection w:val="tbRl"/>
            <w:vAlign w:val="center"/>
            <w:hideMark/>
          </w:tcPr>
          <w:p w14:paraId="08C68D2B"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90</w:t>
            </w:r>
          </w:p>
        </w:tc>
        <w:tc>
          <w:tcPr>
            <w:tcW w:w="9295" w:type="dxa"/>
            <w:tcBorders>
              <w:top w:val="single" w:sz="4" w:space="0" w:color="auto"/>
              <w:left w:val="single" w:sz="4" w:space="0" w:color="auto"/>
              <w:bottom w:val="single" w:sz="4" w:space="0" w:color="auto"/>
              <w:right w:val="single" w:sz="4" w:space="0" w:color="auto"/>
            </w:tcBorders>
            <w:shd w:val="clear" w:color="auto" w:fill="auto"/>
            <w:hideMark/>
          </w:tcPr>
          <w:p w14:paraId="4422648A"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دستک وطنی </w:t>
            </w:r>
            <w:r w:rsidRPr="009D25C9">
              <w:rPr>
                <w:rFonts w:ascii="Calibri" w:hAnsi="Calibri" w:cs="Calibri"/>
                <w:sz w:val="22"/>
                <w:szCs w:val="22"/>
                <w:rtl/>
              </w:rPr>
              <w:t xml:space="preserve">(2.5) </w:t>
            </w:r>
            <w:r w:rsidRPr="009D25C9">
              <w:rPr>
                <w:rFonts w:ascii="Calibri" w:hAnsi="Calibri"/>
                <w:sz w:val="22"/>
                <w:szCs w:val="22"/>
                <w:rtl/>
              </w:rPr>
              <w:t xml:space="preserve">متره خشک بدون پوست، کجی ،درز و از چوب چنار سفید دار به قطر </w:t>
            </w:r>
            <w:r w:rsidRPr="009D25C9">
              <w:rPr>
                <w:rFonts w:ascii="Calibri" w:hAnsi="Calibri" w:cs="Calibri"/>
                <w:sz w:val="22"/>
                <w:szCs w:val="22"/>
                <w:rtl/>
              </w:rPr>
              <w:t xml:space="preserve">25 </w:t>
            </w:r>
            <w:r w:rsidRPr="009D25C9">
              <w:rPr>
                <w:rFonts w:ascii="Calibri" w:hAnsi="Calibri"/>
                <w:sz w:val="22"/>
                <w:szCs w:val="22"/>
                <w:rtl/>
              </w:rPr>
              <w:t>سانتی باکیفیت</w:t>
            </w:r>
            <w:r w:rsidRPr="009D25C9">
              <w:rPr>
                <w:rFonts w:ascii="Calibri" w:hAnsi="Calibri" w:cs="Calibri"/>
                <w:sz w:val="22"/>
                <w:szCs w:val="22"/>
                <w:rtl/>
              </w:rPr>
              <w:t>.</w:t>
            </w:r>
          </w:p>
        </w:tc>
      </w:tr>
      <w:tr w:rsidR="009D25C9" w:rsidRPr="009D25C9" w14:paraId="75EA69C9"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1977619"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91</w:t>
            </w:r>
          </w:p>
        </w:tc>
        <w:tc>
          <w:tcPr>
            <w:tcW w:w="9295" w:type="dxa"/>
            <w:tcBorders>
              <w:top w:val="nil"/>
              <w:left w:val="single" w:sz="4" w:space="0" w:color="auto"/>
              <w:bottom w:val="single" w:sz="4" w:space="0" w:color="auto"/>
              <w:right w:val="single" w:sz="4" w:space="0" w:color="auto"/>
            </w:tcBorders>
            <w:shd w:val="clear" w:color="auto" w:fill="auto"/>
            <w:hideMark/>
          </w:tcPr>
          <w:p w14:paraId="5A9A8B9A"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چوب بازو از چوب خار خشک بدون کجی،درز و به ضخامت </w:t>
            </w:r>
            <w:r w:rsidRPr="009D25C9">
              <w:rPr>
                <w:rFonts w:ascii="Calibri" w:hAnsi="Calibri" w:cs="Calibri"/>
                <w:sz w:val="22"/>
                <w:szCs w:val="22"/>
                <w:rtl/>
              </w:rPr>
              <w:t>(5</w:t>
            </w:r>
            <w:r w:rsidRPr="009D25C9">
              <w:rPr>
                <w:rFonts w:ascii="Calibri" w:hAnsi="Calibri" w:cs="Calibri"/>
                <w:sz w:val="22"/>
                <w:szCs w:val="22"/>
              </w:rPr>
              <w:t xml:space="preserve">x7) </w:t>
            </w:r>
            <w:r w:rsidRPr="009D25C9">
              <w:rPr>
                <w:rFonts w:ascii="Calibri" w:hAnsi="Calibri"/>
                <w:sz w:val="22"/>
                <w:szCs w:val="22"/>
                <w:rtl/>
              </w:rPr>
              <w:t xml:space="preserve">سانتی ، طول </w:t>
            </w:r>
            <w:r w:rsidRPr="009D25C9">
              <w:rPr>
                <w:rFonts w:ascii="Calibri" w:hAnsi="Calibri" w:cs="Calibri"/>
                <w:sz w:val="22"/>
                <w:szCs w:val="22"/>
                <w:rtl/>
              </w:rPr>
              <w:t xml:space="preserve">(6) </w:t>
            </w:r>
            <w:r w:rsidRPr="009D25C9">
              <w:rPr>
                <w:rFonts w:ascii="Calibri" w:hAnsi="Calibri"/>
                <w:sz w:val="22"/>
                <w:szCs w:val="22"/>
                <w:rtl/>
              </w:rPr>
              <w:t xml:space="preserve">متر با کیفیت </w:t>
            </w:r>
            <w:r w:rsidRPr="009D25C9">
              <w:rPr>
                <w:rFonts w:ascii="Calibri" w:hAnsi="Calibri" w:cs="Calibri"/>
                <w:sz w:val="22"/>
                <w:szCs w:val="22"/>
                <w:rtl/>
              </w:rPr>
              <w:t>.</w:t>
            </w:r>
          </w:p>
        </w:tc>
      </w:tr>
      <w:tr w:rsidR="009D25C9" w:rsidRPr="009D25C9" w14:paraId="5A829B28"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3CE931DD"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92</w:t>
            </w:r>
          </w:p>
        </w:tc>
        <w:tc>
          <w:tcPr>
            <w:tcW w:w="9295" w:type="dxa"/>
            <w:tcBorders>
              <w:top w:val="nil"/>
              <w:left w:val="single" w:sz="4" w:space="0" w:color="auto"/>
              <w:bottom w:val="single" w:sz="4" w:space="0" w:color="auto"/>
              <w:right w:val="single" w:sz="4" w:space="0" w:color="auto"/>
            </w:tcBorders>
            <w:shd w:val="clear" w:color="auto" w:fill="auto"/>
            <w:hideMark/>
          </w:tcPr>
          <w:p w14:paraId="592AD036"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دروازه چوبی خار خشک به عرض </w:t>
            </w:r>
            <w:r w:rsidRPr="009D25C9">
              <w:rPr>
                <w:rFonts w:ascii="Calibri" w:hAnsi="Calibri" w:cs="Calibri"/>
                <w:sz w:val="22"/>
                <w:szCs w:val="22"/>
                <w:rtl/>
              </w:rPr>
              <w:t xml:space="preserve">(90) </w:t>
            </w:r>
            <w:r w:rsidRPr="009D25C9">
              <w:rPr>
                <w:rFonts w:ascii="Calibri" w:hAnsi="Calibri"/>
                <w:sz w:val="22"/>
                <w:szCs w:val="22"/>
                <w:rtl/>
              </w:rPr>
              <w:t>سانتی،طول</w:t>
            </w:r>
            <w:r w:rsidRPr="009D25C9">
              <w:rPr>
                <w:rFonts w:ascii="Calibri" w:hAnsi="Calibri" w:cs="Calibri"/>
                <w:sz w:val="22"/>
                <w:szCs w:val="22"/>
                <w:rtl/>
              </w:rPr>
              <w:t xml:space="preserve">(180) </w:t>
            </w:r>
            <w:r w:rsidRPr="009D25C9">
              <w:rPr>
                <w:rFonts w:ascii="Calibri" w:hAnsi="Calibri"/>
                <w:sz w:val="22"/>
                <w:szCs w:val="22"/>
                <w:rtl/>
              </w:rPr>
              <w:t>سانتی،باقفل دستگیردار و چپراس بازو</w:t>
            </w:r>
            <w:r w:rsidRPr="009D25C9">
              <w:rPr>
                <w:rFonts w:ascii="Calibri" w:hAnsi="Calibri" w:cs="Calibri"/>
                <w:sz w:val="22"/>
                <w:szCs w:val="22"/>
                <w:rtl/>
              </w:rPr>
              <w:t xml:space="preserve">(7*10) </w:t>
            </w:r>
            <w:r w:rsidRPr="009D25C9">
              <w:rPr>
                <w:rFonts w:ascii="Calibri" w:hAnsi="Calibri"/>
                <w:sz w:val="22"/>
                <w:szCs w:val="22"/>
                <w:rtl/>
              </w:rPr>
              <w:t>پله به سایز</w:t>
            </w:r>
            <w:r w:rsidRPr="009D25C9">
              <w:rPr>
                <w:rFonts w:ascii="Calibri" w:hAnsi="Calibri" w:cs="Calibri"/>
                <w:sz w:val="22"/>
                <w:szCs w:val="22"/>
                <w:rtl/>
              </w:rPr>
              <w:t xml:space="preserve">(5*10) </w:t>
            </w:r>
            <w:r w:rsidRPr="009D25C9">
              <w:rPr>
                <w:rFonts w:ascii="Calibri" w:hAnsi="Calibri"/>
                <w:sz w:val="22"/>
                <w:szCs w:val="22"/>
                <w:rtl/>
              </w:rPr>
              <w:t xml:space="preserve">سانتی داخل پله از تخته لاسانی  با کیفیت </w:t>
            </w:r>
            <w:r w:rsidRPr="009D25C9">
              <w:rPr>
                <w:rFonts w:ascii="Calibri" w:hAnsi="Calibri" w:cs="Calibri"/>
                <w:sz w:val="22"/>
                <w:szCs w:val="22"/>
                <w:rtl/>
              </w:rPr>
              <w:t>.</w:t>
            </w:r>
          </w:p>
        </w:tc>
      </w:tr>
      <w:tr w:rsidR="009D25C9" w:rsidRPr="009D25C9" w14:paraId="2A8BA070"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F872AD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93</w:t>
            </w:r>
          </w:p>
        </w:tc>
        <w:tc>
          <w:tcPr>
            <w:tcW w:w="9295" w:type="dxa"/>
            <w:tcBorders>
              <w:top w:val="nil"/>
              <w:left w:val="single" w:sz="4" w:space="0" w:color="auto"/>
              <w:bottom w:val="single" w:sz="4" w:space="0" w:color="auto"/>
              <w:right w:val="single" w:sz="4" w:space="0" w:color="auto"/>
            </w:tcBorders>
            <w:shd w:val="clear" w:color="auto" w:fill="auto"/>
            <w:hideMark/>
          </w:tcPr>
          <w:p w14:paraId="5F82733C"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کلکین چوب خار به طول</w:t>
            </w:r>
            <w:r w:rsidRPr="009D25C9">
              <w:rPr>
                <w:rFonts w:ascii="Calibri" w:hAnsi="Calibri" w:cs="Calibri"/>
                <w:sz w:val="22"/>
                <w:szCs w:val="22"/>
                <w:rtl/>
              </w:rPr>
              <w:t>(100)</w:t>
            </w:r>
            <w:r w:rsidRPr="009D25C9">
              <w:rPr>
                <w:rFonts w:ascii="Calibri" w:hAnsi="Calibri"/>
                <w:sz w:val="22"/>
                <w:szCs w:val="22"/>
                <w:rtl/>
              </w:rPr>
              <w:t>سانتی ،عرض</w:t>
            </w:r>
            <w:r w:rsidRPr="009D25C9">
              <w:rPr>
                <w:rFonts w:ascii="Calibri" w:hAnsi="Calibri" w:cs="Calibri"/>
                <w:sz w:val="22"/>
                <w:szCs w:val="22"/>
                <w:rtl/>
              </w:rPr>
              <w:t xml:space="preserve">(70) </w:t>
            </w:r>
            <w:r w:rsidRPr="009D25C9">
              <w:rPr>
                <w:rFonts w:ascii="Calibri" w:hAnsi="Calibri"/>
                <w:sz w:val="22"/>
                <w:szCs w:val="22"/>
                <w:rtl/>
              </w:rPr>
              <w:t xml:space="preserve">سانتی،معه </w:t>
            </w:r>
            <w:r w:rsidRPr="009D25C9">
              <w:rPr>
                <w:rFonts w:ascii="Calibri" w:hAnsi="Calibri" w:cs="Calibri"/>
                <w:sz w:val="22"/>
                <w:szCs w:val="22"/>
                <w:rtl/>
              </w:rPr>
              <w:t>(2)</w:t>
            </w:r>
            <w:r w:rsidRPr="009D25C9">
              <w:rPr>
                <w:rFonts w:ascii="Calibri" w:hAnsi="Calibri"/>
                <w:sz w:val="22"/>
                <w:szCs w:val="22"/>
                <w:rtl/>
              </w:rPr>
              <w:t xml:space="preserve">دو عدد چپراس، دستگیر،قلفک ،سایز چوکات </w:t>
            </w:r>
            <w:r w:rsidRPr="009D25C9">
              <w:rPr>
                <w:rFonts w:ascii="Calibri" w:hAnsi="Calibri" w:cs="Calibri"/>
                <w:sz w:val="22"/>
                <w:szCs w:val="22"/>
                <w:rtl/>
              </w:rPr>
              <w:t>(9*6)</w:t>
            </w:r>
            <w:r w:rsidRPr="009D25C9">
              <w:rPr>
                <w:rFonts w:ascii="Calibri" w:hAnsi="Calibri"/>
                <w:sz w:val="22"/>
                <w:szCs w:val="22"/>
                <w:rtl/>
              </w:rPr>
              <w:t xml:space="preserve">سانتی ،پله </w:t>
            </w:r>
            <w:r w:rsidRPr="009D25C9">
              <w:rPr>
                <w:rFonts w:ascii="Calibri" w:hAnsi="Calibri" w:cs="Calibri"/>
                <w:sz w:val="22"/>
                <w:szCs w:val="22"/>
                <w:rtl/>
              </w:rPr>
              <w:t>(5*8)</w:t>
            </w:r>
            <w:r w:rsidRPr="009D25C9">
              <w:rPr>
                <w:rFonts w:ascii="Calibri" w:hAnsi="Calibri"/>
                <w:sz w:val="22"/>
                <w:szCs w:val="22"/>
                <w:rtl/>
              </w:rPr>
              <w:t>سانتی داخل پله شیشه ساده</w:t>
            </w:r>
            <w:r w:rsidRPr="009D25C9">
              <w:rPr>
                <w:rFonts w:ascii="Calibri" w:hAnsi="Calibri" w:cs="Calibri"/>
                <w:sz w:val="22"/>
                <w:szCs w:val="22"/>
                <w:rtl/>
              </w:rPr>
              <w:t xml:space="preserve"> (4)</w:t>
            </w:r>
            <w:r w:rsidRPr="009D25C9">
              <w:rPr>
                <w:rFonts w:ascii="Calibri" w:hAnsi="Calibri"/>
                <w:sz w:val="22"/>
                <w:szCs w:val="22"/>
                <w:rtl/>
              </w:rPr>
              <w:t xml:space="preserve">ملی با کیفیت </w:t>
            </w:r>
            <w:r w:rsidRPr="009D25C9">
              <w:rPr>
                <w:rFonts w:ascii="Calibri" w:hAnsi="Calibri" w:cs="Calibri"/>
                <w:sz w:val="22"/>
                <w:szCs w:val="22"/>
                <w:rtl/>
              </w:rPr>
              <w:t>.</w:t>
            </w:r>
          </w:p>
        </w:tc>
      </w:tr>
      <w:tr w:rsidR="009D25C9" w:rsidRPr="009D25C9" w14:paraId="725731A6"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996A1C8"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94</w:t>
            </w:r>
          </w:p>
        </w:tc>
        <w:tc>
          <w:tcPr>
            <w:tcW w:w="9295" w:type="dxa"/>
            <w:tcBorders>
              <w:top w:val="nil"/>
              <w:left w:val="single" w:sz="4" w:space="0" w:color="auto"/>
              <w:bottom w:val="single" w:sz="4" w:space="0" w:color="auto"/>
              <w:right w:val="single" w:sz="4" w:space="0" w:color="auto"/>
            </w:tcBorders>
            <w:shd w:val="clear" w:color="auto" w:fill="auto"/>
            <w:hideMark/>
          </w:tcPr>
          <w:p w14:paraId="32C95F3B"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تخته از چوب خارخشک بدون کجی ، درز ،به طول </w:t>
            </w:r>
            <w:r w:rsidRPr="009D25C9">
              <w:rPr>
                <w:rFonts w:ascii="Calibri" w:hAnsi="Calibri" w:cs="Calibri"/>
                <w:sz w:val="22"/>
                <w:szCs w:val="22"/>
                <w:rtl/>
              </w:rPr>
              <w:t xml:space="preserve">(6) </w:t>
            </w:r>
            <w:r w:rsidRPr="009D25C9">
              <w:rPr>
                <w:rFonts w:ascii="Calibri" w:hAnsi="Calibri"/>
                <w:sz w:val="22"/>
                <w:szCs w:val="22"/>
                <w:rtl/>
              </w:rPr>
              <w:t xml:space="preserve">متر،عرض </w:t>
            </w:r>
            <w:r w:rsidRPr="009D25C9">
              <w:rPr>
                <w:rFonts w:ascii="Calibri" w:hAnsi="Calibri" w:cs="Calibri"/>
                <w:sz w:val="22"/>
                <w:szCs w:val="22"/>
                <w:rtl/>
              </w:rPr>
              <w:t xml:space="preserve">(20) </w:t>
            </w:r>
            <w:r w:rsidRPr="009D25C9">
              <w:rPr>
                <w:rFonts w:ascii="Calibri" w:hAnsi="Calibri"/>
                <w:sz w:val="22"/>
                <w:szCs w:val="22"/>
                <w:rtl/>
              </w:rPr>
              <w:t xml:space="preserve">سانتی متر و ضخامت </w:t>
            </w:r>
            <w:r w:rsidRPr="009D25C9">
              <w:rPr>
                <w:rFonts w:ascii="Calibri" w:hAnsi="Calibri" w:cs="Calibri"/>
                <w:sz w:val="22"/>
                <w:szCs w:val="22"/>
                <w:rtl/>
              </w:rPr>
              <w:t xml:space="preserve">(4) </w:t>
            </w:r>
            <w:r w:rsidRPr="009D25C9">
              <w:rPr>
                <w:rFonts w:ascii="Calibri" w:hAnsi="Calibri"/>
                <w:sz w:val="22"/>
                <w:szCs w:val="22"/>
                <w:rtl/>
              </w:rPr>
              <w:t>سانتی متر با کیفیت</w:t>
            </w:r>
            <w:r w:rsidRPr="009D25C9">
              <w:rPr>
                <w:rFonts w:ascii="Calibri" w:hAnsi="Calibri" w:cs="Calibri"/>
                <w:sz w:val="22"/>
                <w:szCs w:val="22"/>
                <w:rtl/>
              </w:rPr>
              <w:t>.</w:t>
            </w:r>
          </w:p>
        </w:tc>
      </w:tr>
      <w:tr w:rsidR="009D25C9" w:rsidRPr="009D25C9" w14:paraId="1CFDD9BE"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161897A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95</w:t>
            </w:r>
          </w:p>
        </w:tc>
        <w:tc>
          <w:tcPr>
            <w:tcW w:w="9295" w:type="dxa"/>
            <w:tcBorders>
              <w:top w:val="nil"/>
              <w:left w:val="single" w:sz="4" w:space="0" w:color="auto"/>
              <w:bottom w:val="single" w:sz="4" w:space="0" w:color="auto"/>
              <w:right w:val="single" w:sz="4" w:space="0" w:color="auto"/>
            </w:tcBorders>
            <w:shd w:val="clear" w:color="auto" w:fill="auto"/>
            <w:hideMark/>
          </w:tcPr>
          <w:p w14:paraId="487DCBBC"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سیم خاردار دولینه چلیپا مانند بندل </w:t>
            </w:r>
            <w:r w:rsidRPr="009D25C9">
              <w:rPr>
                <w:rFonts w:ascii="Calibri" w:hAnsi="Calibri" w:cs="Calibri"/>
                <w:sz w:val="22"/>
                <w:szCs w:val="22"/>
                <w:rtl/>
              </w:rPr>
              <w:t xml:space="preserve">(45) </w:t>
            </w:r>
            <w:r w:rsidRPr="009D25C9">
              <w:rPr>
                <w:rFonts w:ascii="Calibri" w:hAnsi="Calibri"/>
                <w:sz w:val="22"/>
                <w:szCs w:val="22"/>
                <w:rtl/>
              </w:rPr>
              <w:t>کیلوئی با کیفیت و استندرد</w:t>
            </w:r>
          </w:p>
        </w:tc>
      </w:tr>
      <w:tr w:rsidR="009D25C9" w:rsidRPr="009D25C9" w14:paraId="53F8950B"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1971DD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96</w:t>
            </w:r>
          </w:p>
        </w:tc>
        <w:tc>
          <w:tcPr>
            <w:tcW w:w="9295" w:type="dxa"/>
            <w:tcBorders>
              <w:top w:val="nil"/>
              <w:left w:val="single" w:sz="4" w:space="0" w:color="auto"/>
              <w:bottom w:val="single" w:sz="4" w:space="0" w:color="auto"/>
              <w:right w:val="single" w:sz="4" w:space="0" w:color="auto"/>
            </w:tcBorders>
            <w:shd w:val="clear" w:color="auto" w:fill="auto"/>
            <w:hideMark/>
          </w:tcPr>
          <w:p w14:paraId="2D5FEC4A"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سیم نازک به قطر</w:t>
            </w:r>
            <w:r w:rsidRPr="009D25C9">
              <w:rPr>
                <w:rFonts w:ascii="Calibri" w:hAnsi="Calibri" w:cs="Calibri"/>
                <w:sz w:val="22"/>
                <w:szCs w:val="22"/>
                <w:rtl/>
              </w:rPr>
              <w:t>(1)</w:t>
            </w:r>
            <w:r w:rsidRPr="009D25C9">
              <w:rPr>
                <w:rFonts w:ascii="Calibri" w:hAnsi="Calibri"/>
                <w:sz w:val="22"/>
                <w:szCs w:val="22"/>
                <w:rtl/>
              </w:rPr>
              <w:t xml:space="preserve">یک ملی بندل </w:t>
            </w:r>
            <w:r w:rsidRPr="009D25C9">
              <w:rPr>
                <w:rFonts w:ascii="Calibri" w:hAnsi="Calibri" w:cs="Calibri"/>
                <w:sz w:val="22"/>
                <w:szCs w:val="22"/>
                <w:rtl/>
              </w:rPr>
              <w:t xml:space="preserve">(25) </w:t>
            </w:r>
            <w:r w:rsidRPr="009D25C9">
              <w:rPr>
                <w:rFonts w:ascii="Calibri" w:hAnsi="Calibri"/>
                <w:sz w:val="22"/>
                <w:szCs w:val="22"/>
                <w:rtl/>
              </w:rPr>
              <w:t>کیلوئی برای سیم تاوی باکیفیت و استندرد</w:t>
            </w:r>
          </w:p>
        </w:tc>
      </w:tr>
      <w:tr w:rsidR="009D25C9" w:rsidRPr="009D25C9" w14:paraId="37412324"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027AAFC0"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97</w:t>
            </w:r>
          </w:p>
        </w:tc>
        <w:tc>
          <w:tcPr>
            <w:tcW w:w="9295" w:type="dxa"/>
            <w:tcBorders>
              <w:top w:val="nil"/>
              <w:left w:val="single" w:sz="4" w:space="0" w:color="auto"/>
              <w:bottom w:val="single" w:sz="4" w:space="0" w:color="auto"/>
              <w:right w:val="single" w:sz="4" w:space="0" w:color="auto"/>
            </w:tcBorders>
            <w:shd w:val="clear" w:color="auto" w:fill="auto"/>
            <w:hideMark/>
          </w:tcPr>
          <w:p w14:paraId="37B509AE"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پایه برای سیم خار دار کمپنی به طول </w:t>
            </w:r>
            <w:r w:rsidRPr="009D25C9">
              <w:rPr>
                <w:rFonts w:ascii="Calibri" w:hAnsi="Calibri" w:cs="Calibri"/>
                <w:sz w:val="22"/>
                <w:szCs w:val="22"/>
                <w:rtl/>
              </w:rPr>
              <w:t xml:space="preserve">(1.50) </w:t>
            </w:r>
            <w:r w:rsidRPr="009D25C9">
              <w:rPr>
                <w:rFonts w:ascii="Calibri" w:hAnsi="Calibri"/>
                <w:sz w:val="22"/>
                <w:szCs w:val="22"/>
                <w:rtl/>
              </w:rPr>
              <w:t xml:space="preserve">سانتی متر عرض </w:t>
            </w:r>
            <w:r w:rsidRPr="009D25C9">
              <w:rPr>
                <w:rFonts w:ascii="Calibri" w:hAnsi="Calibri" w:cs="Calibri"/>
                <w:sz w:val="22"/>
                <w:szCs w:val="22"/>
                <w:rtl/>
              </w:rPr>
              <w:t xml:space="preserve">(5) </w:t>
            </w:r>
            <w:r w:rsidRPr="009D25C9">
              <w:rPr>
                <w:rFonts w:ascii="Calibri" w:hAnsi="Calibri"/>
                <w:sz w:val="22"/>
                <w:szCs w:val="22"/>
                <w:rtl/>
              </w:rPr>
              <w:t>سانتی و ضخامت</w:t>
            </w:r>
            <w:r w:rsidRPr="009D25C9">
              <w:rPr>
                <w:rFonts w:ascii="Calibri" w:hAnsi="Calibri" w:cs="Calibri"/>
                <w:sz w:val="22"/>
                <w:szCs w:val="22"/>
                <w:rtl/>
              </w:rPr>
              <w:t xml:space="preserve">(3) </w:t>
            </w:r>
            <w:r w:rsidRPr="009D25C9">
              <w:rPr>
                <w:rFonts w:ascii="Calibri" w:hAnsi="Calibri"/>
                <w:sz w:val="22"/>
                <w:szCs w:val="22"/>
                <w:rtl/>
              </w:rPr>
              <w:t>ملی جریدار با کیفیت و استندرد به رنگ سبز</w:t>
            </w:r>
          </w:p>
        </w:tc>
      </w:tr>
      <w:tr w:rsidR="009D25C9" w:rsidRPr="009D25C9" w14:paraId="646301EF"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8EDFF22"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98</w:t>
            </w:r>
          </w:p>
        </w:tc>
        <w:tc>
          <w:tcPr>
            <w:tcW w:w="9295" w:type="dxa"/>
            <w:tcBorders>
              <w:top w:val="nil"/>
              <w:left w:val="single" w:sz="4" w:space="0" w:color="auto"/>
              <w:bottom w:val="single" w:sz="4" w:space="0" w:color="auto"/>
              <w:right w:val="single" w:sz="4" w:space="0" w:color="auto"/>
            </w:tcBorders>
            <w:shd w:val="clear" w:color="auto" w:fill="auto"/>
            <w:hideMark/>
          </w:tcPr>
          <w:p w14:paraId="3D619A23"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پایه برای سیم خار دار کمپنی به طول </w:t>
            </w:r>
            <w:r w:rsidRPr="009D25C9">
              <w:rPr>
                <w:rFonts w:ascii="Calibri" w:hAnsi="Calibri" w:cs="Calibri"/>
                <w:sz w:val="22"/>
                <w:szCs w:val="22"/>
                <w:rtl/>
              </w:rPr>
              <w:t xml:space="preserve">(1)  </w:t>
            </w:r>
            <w:r w:rsidRPr="009D25C9">
              <w:rPr>
                <w:rFonts w:ascii="Calibri" w:hAnsi="Calibri"/>
                <w:sz w:val="22"/>
                <w:szCs w:val="22"/>
                <w:rtl/>
              </w:rPr>
              <w:t xml:space="preserve">متر عرض </w:t>
            </w:r>
            <w:r w:rsidRPr="009D25C9">
              <w:rPr>
                <w:rFonts w:ascii="Calibri" w:hAnsi="Calibri" w:cs="Calibri"/>
                <w:sz w:val="22"/>
                <w:szCs w:val="22"/>
                <w:rtl/>
              </w:rPr>
              <w:t xml:space="preserve">(5) </w:t>
            </w:r>
            <w:r w:rsidRPr="009D25C9">
              <w:rPr>
                <w:rFonts w:ascii="Calibri" w:hAnsi="Calibri"/>
                <w:sz w:val="22"/>
                <w:szCs w:val="22"/>
                <w:rtl/>
              </w:rPr>
              <w:t>سانتی و ضخامت</w:t>
            </w:r>
            <w:r w:rsidRPr="009D25C9">
              <w:rPr>
                <w:rFonts w:ascii="Calibri" w:hAnsi="Calibri" w:cs="Calibri"/>
                <w:sz w:val="22"/>
                <w:szCs w:val="22"/>
                <w:rtl/>
              </w:rPr>
              <w:t xml:space="preserve">(3) </w:t>
            </w:r>
            <w:r w:rsidRPr="009D25C9">
              <w:rPr>
                <w:rFonts w:ascii="Calibri" w:hAnsi="Calibri"/>
                <w:sz w:val="22"/>
                <w:szCs w:val="22"/>
                <w:rtl/>
              </w:rPr>
              <w:t>ملی جریدار با کیفیت و استندرد به رنگ سبز</w:t>
            </w:r>
          </w:p>
        </w:tc>
      </w:tr>
      <w:tr w:rsidR="009D25C9" w:rsidRPr="009D25C9" w14:paraId="0C1D590F"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454E2A2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99</w:t>
            </w:r>
          </w:p>
        </w:tc>
        <w:tc>
          <w:tcPr>
            <w:tcW w:w="9295" w:type="dxa"/>
            <w:tcBorders>
              <w:top w:val="nil"/>
              <w:left w:val="single" w:sz="4" w:space="0" w:color="auto"/>
              <w:bottom w:val="single" w:sz="4" w:space="0" w:color="auto"/>
              <w:right w:val="single" w:sz="4" w:space="0" w:color="auto"/>
            </w:tcBorders>
            <w:shd w:val="clear" w:color="auto" w:fill="auto"/>
            <w:hideMark/>
          </w:tcPr>
          <w:p w14:paraId="62B31AF0"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تاری ناسوز دوتاره به سایز </w:t>
            </w:r>
            <w:r w:rsidRPr="009D25C9">
              <w:rPr>
                <w:rFonts w:ascii="Calibri" w:hAnsi="Calibri" w:cs="Calibri"/>
                <w:sz w:val="22"/>
                <w:szCs w:val="22"/>
                <w:rtl/>
              </w:rPr>
              <w:t xml:space="preserve">(35*70) </w:t>
            </w:r>
            <w:r w:rsidRPr="009D25C9">
              <w:rPr>
                <w:rFonts w:ascii="Calibri" w:hAnsi="Calibri"/>
                <w:sz w:val="22"/>
                <w:szCs w:val="22"/>
                <w:rtl/>
              </w:rPr>
              <w:t>سانتی متر معه دهن بند باکیفیت و استندرد</w:t>
            </w:r>
          </w:p>
        </w:tc>
      </w:tr>
      <w:tr w:rsidR="009D25C9" w:rsidRPr="009D25C9" w14:paraId="4B861E5A"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5CEE4F31"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100</w:t>
            </w:r>
          </w:p>
        </w:tc>
        <w:tc>
          <w:tcPr>
            <w:tcW w:w="9295" w:type="dxa"/>
            <w:tcBorders>
              <w:top w:val="nil"/>
              <w:left w:val="single" w:sz="4" w:space="0" w:color="auto"/>
              <w:bottom w:val="single" w:sz="4" w:space="0" w:color="auto"/>
              <w:right w:val="single" w:sz="4" w:space="0" w:color="auto"/>
            </w:tcBorders>
            <w:shd w:val="clear" w:color="auto" w:fill="auto"/>
            <w:hideMark/>
          </w:tcPr>
          <w:p w14:paraId="3D60F43A"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بوری پلاستیکی ناسوز به سایز </w:t>
            </w:r>
            <w:r w:rsidRPr="009D25C9">
              <w:rPr>
                <w:rFonts w:ascii="Calibri" w:hAnsi="Calibri" w:cs="Calibri"/>
                <w:sz w:val="22"/>
                <w:szCs w:val="22"/>
                <w:rtl/>
              </w:rPr>
              <w:t xml:space="preserve">(35*70) </w:t>
            </w:r>
            <w:r w:rsidRPr="009D25C9">
              <w:rPr>
                <w:rFonts w:ascii="Calibri" w:hAnsi="Calibri"/>
                <w:sz w:val="22"/>
                <w:szCs w:val="22"/>
                <w:rtl/>
              </w:rPr>
              <w:t>سانتی متر معه دهن بند باکیفیت و استندرد</w:t>
            </w:r>
          </w:p>
        </w:tc>
      </w:tr>
      <w:tr w:rsidR="009D25C9" w:rsidRPr="009D25C9" w14:paraId="619BF156" w14:textId="77777777" w:rsidTr="009D25C9">
        <w:trPr>
          <w:trHeight w:val="600"/>
        </w:trPr>
        <w:tc>
          <w:tcPr>
            <w:tcW w:w="498" w:type="dxa"/>
            <w:tcBorders>
              <w:top w:val="nil"/>
              <w:left w:val="double" w:sz="6" w:space="0" w:color="auto"/>
              <w:bottom w:val="single" w:sz="4" w:space="0" w:color="auto"/>
              <w:right w:val="single" w:sz="4" w:space="0" w:color="auto"/>
            </w:tcBorders>
            <w:shd w:val="clear" w:color="auto" w:fill="auto"/>
            <w:noWrap/>
            <w:textDirection w:val="tbRl"/>
            <w:vAlign w:val="center"/>
            <w:hideMark/>
          </w:tcPr>
          <w:p w14:paraId="73472EE5" w14:textId="77777777" w:rsidR="009D25C9" w:rsidRPr="009D25C9" w:rsidRDefault="009D25C9" w:rsidP="009D25C9">
            <w:pPr>
              <w:jc w:val="center"/>
              <w:rPr>
                <w:rFonts w:ascii="Calibri" w:hAnsi="Calibri" w:cs="Calibri"/>
                <w:color w:val="000000"/>
                <w:sz w:val="16"/>
                <w:szCs w:val="16"/>
                <w:rtl/>
              </w:rPr>
            </w:pPr>
            <w:r w:rsidRPr="009D25C9">
              <w:rPr>
                <w:rFonts w:ascii="Calibri" w:hAnsi="Calibri" w:cs="Calibri"/>
                <w:color w:val="000000"/>
                <w:sz w:val="16"/>
                <w:szCs w:val="16"/>
              </w:rPr>
              <w:t>101</w:t>
            </w:r>
          </w:p>
        </w:tc>
        <w:tc>
          <w:tcPr>
            <w:tcW w:w="9295" w:type="dxa"/>
            <w:tcBorders>
              <w:top w:val="nil"/>
              <w:left w:val="single" w:sz="4" w:space="0" w:color="auto"/>
              <w:bottom w:val="single" w:sz="4" w:space="0" w:color="auto"/>
              <w:right w:val="single" w:sz="4" w:space="0" w:color="auto"/>
            </w:tcBorders>
            <w:shd w:val="clear" w:color="auto" w:fill="auto"/>
            <w:hideMark/>
          </w:tcPr>
          <w:p w14:paraId="0CDEFCFB" w14:textId="77777777" w:rsidR="009D25C9" w:rsidRPr="009D25C9" w:rsidRDefault="009D25C9" w:rsidP="009D25C9">
            <w:pPr>
              <w:jc w:val="right"/>
              <w:rPr>
                <w:rFonts w:ascii="Calibri" w:hAnsi="Calibri" w:cs="Calibri"/>
                <w:sz w:val="22"/>
                <w:szCs w:val="22"/>
              </w:rPr>
            </w:pPr>
            <w:r w:rsidRPr="009D25C9">
              <w:rPr>
                <w:rFonts w:ascii="Calibri" w:hAnsi="Calibri"/>
                <w:sz w:val="22"/>
                <w:szCs w:val="22"/>
                <w:rtl/>
              </w:rPr>
              <w:t xml:space="preserve">ترپال پلاستیکی به طول </w:t>
            </w:r>
            <w:r w:rsidRPr="009D25C9">
              <w:rPr>
                <w:rFonts w:ascii="Calibri" w:hAnsi="Calibri" w:cs="Calibri"/>
                <w:sz w:val="22"/>
                <w:szCs w:val="22"/>
                <w:rtl/>
              </w:rPr>
              <w:t xml:space="preserve">(6) </w:t>
            </w:r>
            <w:r w:rsidRPr="009D25C9">
              <w:rPr>
                <w:rFonts w:ascii="Calibri" w:hAnsi="Calibri"/>
                <w:sz w:val="22"/>
                <w:szCs w:val="22"/>
                <w:rtl/>
              </w:rPr>
              <w:t>متر و عرض</w:t>
            </w:r>
            <w:r w:rsidRPr="009D25C9">
              <w:rPr>
                <w:rFonts w:ascii="Calibri" w:hAnsi="Calibri" w:cs="Calibri"/>
                <w:sz w:val="22"/>
                <w:szCs w:val="22"/>
                <w:rtl/>
              </w:rPr>
              <w:t xml:space="preserve">(4) </w:t>
            </w:r>
            <w:r w:rsidRPr="009D25C9">
              <w:rPr>
                <w:rFonts w:ascii="Calibri" w:hAnsi="Calibri"/>
                <w:sz w:val="22"/>
                <w:szCs w:val="22"/>
                <w:rtl/>
              </w:rPr>
              <w:t xml:space="preserve">متراز جنس درجه اول برنگ خاکی و سبزپوش کرمچی باکیفیت واعلی استندرد </w:t>
            </w:r>
          </w:p>
        </w:tc>
      </w:tr>
    </w:tbl>
    <w:p w14:paraId="4EF8DE98" w14:textId="7A7422E4" w:rsidR="000A4027" w:rsidRDefault="00155919" w:rsidP="000A4027">
      <w:pPr>
        <w:pStyle w:val="Heading2"/>
        <w:bidi/>
        <w:jc w:val="left"/>
        <w:rPr>
          <w:rFonts w:cs="B Nazanin"/>
          <w:b w:val="0"/>
          <w:bCs w:val="0"/>
          <w:rtl/>
          <w:lang w:val="en-GB"/>
        </w:rPr>
      </w:pPr>
      <w:r>
        <w:rPr>
          <w:rFonts w:cs="B Nazanin" w:hint="cs"/>
          <w:b w:val="0"/>
          <w:bCs w:val="0"/>
          <w:rtl/>
          <w:lang w:val="en-GB"/>
        </w:rPr>
        <w:t>نوت: در صورتیکه در مشخصات فوق اسم برند و یا نام جنس و کمپنی ذکر شده باشد کلیمه معادل آن قابل تطبیق میباشد.</w:t>
      </w:r>
    </w:p>
    <w:p w14:paraId="54A0F276" w14:textId="7C84CE4A" w:rsidR="000A4027" w:rsidRDefault="000A4027" w:rsidP="000A4027">
      <w:pPr>
        <w:pStyle w:val="Heading2"/>
        <w:bidi/>
        <w:jc w:val="left"/>
        <w:rPr>
          <w:rFonts w:cs="B Nazanin"/>
          <w:b w:val="0"/>
          <w:bCs w:val="0"/>
          <w:rtl/>
          <w:lang w:val="en-GB"/>
        </w:rPr>
      </w:pPr>
    </w:p>
    <w:p w14:paraId="0DEAF029" w14:textId="617C18B4" w:rsidR="000A4027" w:rsidRDefault="000A4027" w:rsidP="000A4027">
      <w:pPr>
        <w:bidi/>
        <w:rPr>
          <w:rtl/>
          <w:lang w:val="en-GB"/>
        </w:rPr>
      </w:pPr>
    </w:p>
    <w:p w14:paraId="70CC9DF6" w14:textId="2A100B59" w:rsidR="000A4027" w:rsidRDefault="000A4027" w:rsidP="000A4027">
      <w:pPr>
        <w:bidi/>
        <w:rPr>
          <w:rtl/>
          <w:lang w:val="en-GB"/>
        </w:rPr>
      </w:pPr>
    </w:p>
    <w:p w14:paraId="44901459" w14:textId="1D621623" w:rsidR="000A4027" w:rsidRDefault="000A4027" w:rsidP="000A4027">
      <w:pPr>
        <w:bidi/>
        <w:rPr>
          <w:rtl/>
          <w:lang w:val="en-GB"/>
        </w:rPr>
      </w:pPr>
    </w:p>
    <w:p w14:paraId="56F7FA61" w14:textId="0575ECA6" w:rsidR="000A4027" w:rsidRDefault="000A4027" w:rsidP="000A4027">
      <w:pPr>
        <w:bidi/>
        <w:rPr>
          <w:rtl/>
          <w:lang w:val="en-GB"/>
        </w:rPr>
      </w:pPr>
    </w:p>
    <w:p w14:paraId="18045E9E" w14:textId="76E74A5B" w:rsidR="000A4027" w:rsidRDefault="000A4027" w:rsidP="000A4027">
      <w:pPr>
        <w:bidi/>
        <w:rPr>
          <w:rtl/>
          <w:lang w:val="en-GB"/>
        </w:rPr>
      </w:pPr>
    </w:p>
    <w:p w14:paraId="221C851D" w14:textId="1BD1E50A" w:rsidR="000A4027" w:rsidRDefault="000A4027" w:rsidP="000A4027">
      <w:pPr>
        <w:bidi/>
        <w:rPr>
          <w:rtl/>
          <w:lang w:val="en-GB"/>
        </w:rPr>
      </w:pPr>
    </w:p>
    <w:p w14:paraId="5E4C6036" w14:textId="350E9BC5" w:rsidR="000A4027" w:rsidRDefault="000A4027" w:rsidP="000A4027">
      <w:pPr>
        <w:bidi/>
        <w:rPr>
          <w:rtl/>
          <w:lang w:val="en-GB"/>
        </w:rPr>
      </w:pPr>
    </w:p>
    <w:p w14:paraId="0C7AB0F5" w14:textId="77FD7503" w:rsidR="000A4027" w:rsidRDefault="000A4027" w:rsidP="000A4027">
      <w:pPr>
        <w:bidi/>
        <w:rPr>
          <w:rtl/>
          <w:lang w:val="en-GB"/>
        </w:rPr>
      </w:pPr>
    </w:p>
    <w:p w14:paraId="517EF4BE" w14:textId="08AB320F" w:rsidR="000A4027" w:rsidRDefault="000A4027" w:rsidP="000A4027">
      <w:pPr>
        <w:bidi/>
        <w:rPr>
          <w:rtl/>
          <w:lang w:val="en-GB"/>
        </w:rPr>
      </w:pPr>
    </w:p>
    <w:p w14:paraId="2AAC1822" w14:textId="55CE34BB" w:rsidR="000A4027" w:rsidRDefault="000A4027" w:rsidP="000A4027">
      <w:pPr>
        <w:bidi/>
        <w:rPr>
          <w:rtl/>
          <w:lang w:val="en-GB"/>
        </w:rPr>
      </w:pPr>
    </w:p>
    <w:p w14:paraId="62C9BEAD" w14:textId="411C6D4D" w:rsidR="000A4027" w:rsidRDefault="000A4027" w:rsidP="000A4027">
      <w:pPr>
        <w:bidi/>
        <w:rPr>
          <w:rtl/>
          <w:lang w:val="en-GB"/>
        </w:rPr>
      </w:pPr>
    </w:p>
    <w:p w14:paraId="7A99F145" w14:textId="71E3A16E" w:rsidR="000A4027" w:rsidRDefault="000A4027" w:rsidP="000A4027">
      <w:pPr>
        <w:bidi/>
        <w:rPr>
          <w:rtl/>
          <w:lang w:val="en-GB"/>
        </w:rPr>
      </w:pPr>
    </w:p>
    <w:p w14:paraId="44B4F5F1" w14:textId="1034D95F" w:rsidR="000A4027" w:rsidRDefault="000A4027" w:rsidP="000A4027">
      <w:pPr>
        <w:bidi/>
        <w:rPr>
          <w:rtl/>
          <w:lang w:val="en-GB"/>
        </w:rPr>
      </w:pPr>
    </w:p>
    <w:p w14:paraId="5683D70B" w14:textId="1D807ED4" w:rsidR="000A4027" w:rsidRDefault="000A4027" w:rsidP="000A4027">
      <w:pPr>
        <w:bidi/>
        <w:rPr>
          <w:rtl/>
          <w:lang w:val="en-GB"/>
        </w:rPr>
      </w:pPr>
    </w:p>
    <w:p w14:paraId="658E4FDF" w14:textId="41555E60" w:rsidR="000A4027" w:rsidRDefault="000A4027" w:rsidP="000A4027">
      <w:pPr>
        <w:bidi/>
        <w:rPr>
          <w:rtl/>
          <w:lang w:val="en-GB"/>
        </w:rPr>
      </w:pPr>
    </w:p>
    <w:p w14:paraId="0312693D" w14:textId="746B4491" w:rsidR="000A4027" w:rsidRDefault="000A4027" w:rsidP="000A4027">
      <w:pPr>
        <w:bidi/>
        <w:rPr>
          <w:rtl/>
          <w:lang w:val="en-GB"/>
        </w:rPr>
      </w:pPr>
    </w:p>
    <w:p w14:paraId="523265E3" w14:textId="213A84E8" w:rsidR="000A4027" w:rsidRDefault="000A4027" w:rsidP="000A4027">
      <w:pPr>
        <w:bidi/>
        <w:rPr>
          <w:rtl/>
          <w:lang w:val="en-GB"/>
        </w:rPr>
      </w:pPr>
    </w:p>
    <w:p w14:paraId="5D0985C2" w14:textId="7E36485C" w:rsidR="000A4027" w:rsidRDefault="000A4027" w:rsidP="000A4027">
      <w:pPr>
        <w:bidi/>
        <w:rPr>
          <w:rtl/>
          <w:lang w:val="en-GB"/>
        </w:rPr>
      </w:pPr>
    </w:p>
    <w:p w14:paraId="0382F6CC" w14:textId="7AE593AD" w:rsidR="000A4027" w:rsidRDefault="000A4027" w:rsidP="000A4027">
      <w:pPr>
        <w:bidi/>
        <w:rPr>
          <w:rtl/>
          <w:lang w:val="en-GB"/>
        </w:rPr>
      </w:pPr>
    </w:p>
    <w:p w14:paraId="545F49A2" w14:textId="148392DC" w:rsidR="000A4027" w:rsidRDefault="000A4027" w:rsidP="000A4027">
      <w:pPr>
        <w:bidi/>
        <w:rPr>
          <w:rtl/>
          <w:lang w:val="en-GB"/>
        </w:rPr>
      </w:pPr>
    </w:p>
    <w:p w14:paraId="16A5D0AD" w14:textId="1D87AE5D" w:rsidR="000A4027" w:rsidRDefault="000A4027" w:rsidP="000A4027">
      <w:pPr>
        <w:bidi/>
        <w:rPr>
          <w:rtl/>
          <w:lang w:val="en-GB"/>
        </w:rPr>
      </w:pPr>
    </w:p>
    <w:p w14:paraId="7938D5F6" w14:textId="1D00E968" w:rsidR="000A4027" w:rsidRDefault="000A4027" w:rsidP="000A4027">
      <w:pPr>
        <w:bidi/>
        <w:rPr>
          <w:rtl/>
          <w:lang w:val="en-GB"/>
        </w:rPr>
      </w:pPr>
    </w:p>
    <w:p w14:paraId="47070A48" w14:textId="374AC940" w:rsidR="000A4027" w:rsidRDefault="000A4027" w:rsidP="000A4027">
      <w:pPr>
        <w:bidi/>
        <w:rPr>
          <w:rtl/>
          <w:lang w:val="en-GB"/>
        </w:rPr>
      </w:pPr>
    </w:p>
    <w:p w14:paraId="4B177484" w14:textId="3BFD65B6" w:rsidR="000A4027" w:rsidRDefault="000A4027" w:rsidP="000A4027">
      <w:pPr>
        <w:bidi/>
        <w:rPr>
          <w:rtl/>
          <w:lang w:val="en-GB"/>
        </w:rPr>
      </w:pPr>
    </w:p>
    <w:p w14:paraId="0333D036" w14:textId="45C5CD5E" w:rsidR="000A4027" w:rsidRDefault="000A4027" w:rsidP="000A4027">
      <w:pPr>
        <w:bidi/>
        <w:rPr>
          <w:rtl/>
          <w:lang w:val="en-GB"/>
        </w:rPr>
      </w:pPr>
    </w:p>
    <w:p w14:paraId="5064622B" w14:textId="007E9EE4" w:rsidR="000A4027" w:rsidRDefault="000A4027" w:rsidP="000A4027">
      <w:pPr>
        <w:bidi/>
        <w:rPr>
          <w:rtl/>
          <w:lang w:val="en-GB"/>
        </w:rPr>
      </w:pPr>
    </w:p>
    <w:p w14:paraId="14A23D6A" w14:textId="6A261376" w:rsidR="000A4027" w:rsidRDefault="000A4027" w:rsidP="000A4027">
      <w:pPr>
        <w:bidi/>
        <w:rPr>
          <w:rtl/>
          <w:lang w:val="en-GB"/>
        </w:rPr>
      </w:pPr>
    </w:p>
    <w:p w14:paraId="51C59000" w14:textId="56C2EACE" w:rsidR="000A4027" w:rsidRDefault="000A4027" w:rsidP="000A4027">
      <w:pPr>
        <w:bidi/>
        <w:rPr>
          <w:rtl/>
          <w:lang w:val="en-GB"/>
        </w:rPr>
      </w:pPr>
    </w:p>
    <w:p w14:paraId="60BED7A2" w14:textId="4C4FF996" w:rsidR="000A4027" w:rsidRDefault="000A4027" w:rsidP="000A4027">
      <w:pPr>
        <w:bidi/>
        <w:rPr>
          <w:rtl/>
          <w:lang w:val="en-GB"/>
        </w:rPr>
      </w:pPr>
    </w:p>
    <w:p w14:paraId="53446BF7" w14:textId="77777777" w:rsidR="000A4027" w:rsidRDefault="000A4027" w:rsidP="000A4027">
      <w:pPr>
        <w:bidi/>
        <w:rPr>
          <w:rtl/>
          <w:lang w:val="en-GB"/>
        </w:rPr>
      </w:pPr>
    </w:p>
    <w:p w14:paraId="6FC47165" w14:textId="63A9D683" w:rsidR="000A4027" w:rsidRDefault="000A4027" w:rsidP="000A4027">
      <w:pPr>
        <w:bidi/>
        <w:rPr>
          <w:rtl/>
          <w:lang w:val="en-GB"/>
        </w:rPr>
      </w:pPr>
    </w:p>
    <w:p w14:paraId="059753BC" w14:textId="48AF3AA9" w:rsidR="000A4027" w:rsidRDefault="000A4027" w:rsidP="000A4027">
      <w:pPr>
        <w:bidi/>
        <w:rPr>
          <w:rtl/>
          <w:lang w:val="en-GB"/>
        </w:rPr>
      </w:pPr>
    </w:p>
    <w:p w14:paraId="056A4D79" w14:textId="04CD38B9" w:rsidR="00572CBE" w:rsidRDefault="00572CBE" w:rsidP="00572CBE">
      <w:pPr>
        <w:bidi/>
        <w:rPr>
          <w:rtl/>
          <w:lang w:val="en-GB"/>
        </w:rPr>
      </w:pPr>
    </w:p>
    <w:p w14:paraId="5005B6BF" w14:textId="0339DE46" w:rsidR="00572CBE" w:rsidRDefault="00572CBE" w:rsidP="00572CBE">
      <w:pPr>
        <w:bidi/>
        <w:rPr>
          <w:rtl/>
          <w:lang w:val="en-GB"/>
        </w:rPr>
      </w:pPr>
    </w:p>
    <w:p w14:paraId="5E10C692" w14:textId="13A9F18B" w:rsidR="00572CBE" w:rsidRDefault="00572CBE" w:rsidP="00572CBE">
      <w:pPr>
        <w:bidi/>
        <w:rPr>
          <w:rtl/>
          <w:lang w:val="en-GB"/>
        </w:rPr>
      </w:pPr>
    </w:p>
    <w:p w14:paraId="79A4156B" w14:textId="6F99020D" w:rsidR="00572CBE" w:rsidRDefault="00572CBE" w:rsidP="00572CBE">
      <w:pPr>
        <w:bidi/>
        <w:rPr>
          <w:rtl/>
          <w:lang w:val="en-GB"/>
        </w:rPr>
      </w:pPr>
    </w:p>
    <w:p w14:paraId="5BF0AFD9" w14:textId="7B185827" w:rsidR="00572CBE" w:rsidRDefault="00572CBE" w:rsidP="00572CBE">
      <w:pPr>
        <w:bidi/>
        <w:rPr>
          <w:rtl/>
          <w:lang w:val="en-GB"/>
        </w:rPr>
      </w:pPr>
    </w:p>
    <w:p w14:paraId="6FFAD96F" w14:textId="76FD2EE2" w:rsidR="00572CBE" w:rsidRDefault="00572CBE" w:rsidP="00572CBE">
      <w:pPr>
        <w:bidi/>
        <w:rPr>
          <w:rtl/>
          <w:lang w:val="en-GB"/>
        </w:rPr>
      </w:pPr>
    </w:p>
    <w:p w14:paraId="69FC8B9C" w14:textId="74CD7C3C" w:rsidR="00572CBE" w:rsidRDefault="00572CBE" w:rsidP="00572CBE">
      <w:pPr>
        <w:bidi/>
        <w:rPr>
          <w:rtl/>
          <w:lang w:val="en-GB"/>
        </w:rPr>
      </w:pPr>
    </w:p>
    <w:p w14:paraId="0A2408F4" w14:textId="77777777" w:rsidR="00572CBE" w:rsidRDefault="00572CBE" w:rsidP="00572CBE">
      <w:pPr>
        <w:bidi/>
        <w:rPr>
          <w:rtl/>
          <w:lang w:val="en-GB"/>
        </w:rPr>
      </w:pPr>
    </w:p>
    <w:p w14:paraId="12BC4A0A" w14:textId="136B3A6D" w:rsidR="000A4027" w:rsidRDefault="000A4027" w:rsidP="000A4027">
      <w:pPr>
        <w:bidi/>
        <w:rPr>
          <w:rtl/>
          <w:lang w:val="en-GB"/>
        </w:rPr>
      </w:pPr>
    </w:p>
    <w:p w14:paraId="3A9C5CCD" w14:textId="77777777" w:rsidR="000A4027" w:rsidRPr="000A4027" w:rsidRDefault="000A4027" w:rsidP="000A4027">
      <w:pPr>
        <w:pStyle w:val="Heading2"/>
        <w:bidi/>
        <w:jc w:val="left"/>
        <w:rPr>
          <w:rFonts w:cs="B Nazanin"/>
          <w:b w:val="0"/>
          <w:bCs w:val="0"/>
          <w:szCs w:val="24"/>
          <w:lang w:val="en-GB"/>
        </w:rPr>
      </w:pPr>
      <w:r w:rsidRPr="00BF0F88">
        <w:rPr>
          <w:rFonts w:cs="B Nazanin" w:hint="cs"/>
          <w:rtl/>
          <w:lang w:val="en-GB"/>
        </w:rPr>
        <w:t>آزمایشات</w:t>
      </w:r>
      <w:r w:rsidRPr="00BF0F88">
        <w:rPr>
          <w:rFonts w:cs="B Nazanin"/>
          <w:rtl/>
          <w:lang w:val="en-GB"/>
        </w:rPr>
        <w:t xml:space="preserve"> و</w:t>
      </w:r>
      <w:r w:rsidRPr="00BF0F88">
        <w:rPr>
          <w:rFonts w:cs="B Nazanin" w:hint="cs"/>
          <w:rtl/>
          <w:lang w:val="en-GB"/>
        </w:rPr>
        <w:t xml:space="preserve"> </w:t>
      </w:r>
      <w:r w:rsidRPr="00BF0F88">
        <w:rPr>
          <w:rFonts w:cs="B Nazanin"/>
          <w:rtl/>
          <w:lang w:val="en-GB"/>
        </w:rPr>
        <w:t>معاینات</w:t>
      </w:r>
    </w:p>
    <w:p w14:paraId="1BA10236" w14:textId="77777777" w:rsidR="000A4027" w:rsidRDefault="000A4027" w:rsidP="000A4027">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14:paraId="0ADE8E03" w14:textId="77777777" w:rsidR="000A4027" w:rsidRDefault="000A4027" w:rsidP="000A4027">
      <w:pPr>
        <w:bidi/>
        <w:spacing w:before="120" w:after="120"/>
        <w:rPr>
          <w:rFonts w:cs="B Nazanin"/>
          <w:i/>
          <w:szCs w:val="24"/>
          <w:rtl/>
        </w:rPr>
      </w:pPr>
    </w:p>
    <w:p w14:paraId="16FACC01" w14:textId="77777777" w:rsidR="000A4027" w:rsidRPr="00BD7B1B" w:rsidRDefault="000A4027" w:rsidP="000A4027">
      <w:pPr>
        <w:bidi/>
        <w:spacing w:before="120" w:after="120"/>
        <w:rPr>
          <w:rFonts w:cs="B Nazanin"/>
          <w:i/>
          <w:szCs w:val="24"/>
          <w:rtl/>
        </w:rPr>
      </w:pPr>
    </w:p>
    <w:p w14:paraId="2E70FDB5" w14:textId="77777777" w:rsidR="000A4027" w:rsidRPr="00EF686B" w:rsidRDefault="000A4027" w:rsidP="000A4027">
      <w:pPr>
        <w:numPr>
          <w:ilvl w:val="0"/>
          <w:numId w:val="127"/>
        </w:numPr>
        <w:bidi/>
        <w:spacing w:before="120" w:after="120" w:line="216" w:lineRule="auto"/>
        <w:rPr>
          <w:rFonts w:cs="B Nazanin"/>
          <w:iCs/>
          <w:szCs w:val="24"/>
        </w:rPr>
      </w:pPr>
      <w:r w:rsidRPr="00EF686B">
        <w:rPr>
          <w:rFonts w:cs="B Nazanin" w:hint="cs"/>
          <w:b/>
          <w:bCs/>
          <w:iCs/>
          <w:szCs w:val="24"/>
          <w:rtl/>
        </w:rPr>
        <w:t>تفتیش بصری اجناس</w:t>
      </w:r>
      <w:r w:rsidRPr="00EF686B">
        <w:rPr>
          <w:rFonts w:cs="B Nazanin"/>
          <w:iCs/>
          <w:szCs w:val="24"/>
        </w:rPr>
        <w:t xml:space="preserve"> </w:t>
      </w:r>
      <w:r w:rsidRPr="00EF686B">
        <w:rPr>
          <w:rFonts w:cs="B Nazanin" w:hint="cs"/>
          <w:iCs/>
          <w:szCs w:val="24"/>
          <w:rtl/>
          <w:lang w:bidi="fa-IR"/>
        </w:rPr>
        <w:t xml:space="preserve"> - حین تسلیمی جنس از نوعیت و کیفیت جنس صورت میگیرد.</w:t>
      </w:r>
    </w:p>
    <w:p w14:paraId="3FC1DD33" w14:textId="77777777" w:rsidR="000A4027" w:rsidRPr="00EF686B" w:rsidRDefault="000A4027" w:rsidP="000A4027">
      <w:pPr>
        <w:numPr>
          <w:ilvl w:val="0"/>
          <w:numId w:val="127"/>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Pr="00EF686B">
        <w:rPr>
          <w:rFonts w:cs="B Nazanin" w:hint="cs"/>
          <w:iCs/>
          <w:szCs w:val="24"/>
          <w:rtl/>
        </w:rPr>
        <w:t xml:space="preserve"> </w:t>
      </w:r>
      <w:r w:rsidRPr="00EF686B">
        <w:rPr>
          <w:rFonts w:cs="B Nazanin" w:hint="cs"/>
          <w:iCs/>
          <w:szCs w:val="24"/>
          <w:rtl/>
          <w:lang w:bidi="fa-IR"/>
        </w:rPr>
        <w:t>- حین تسلیمی مواد از تکمیل مقدار جنس به ملاحظه سند فرمایش صورت میگیرد.</w:t>
      </w:r>
    </w:p>
    <w:p w14:paraId="0B4FBC35" w14:textId="77777777" w:rsidR="000A4027" w:rsidRPr="00EF686B" w:rsidRDefault="000A4027" w:rsidP="000A4027">
      <w:pPr>
        <w:numPr>
          <w:ilvl w:val="0"/>
          <w:numId w:val="127"/>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 xml:space="preserve">تفتیش برای مشخصات تخنیکی اجناس </w:t>
      </w:r>
      <w:r w:rsidRPr="00EF686B">
        <w:rPr>
          <w:rFonts w:cs="B Nazanin"/>
          <w:b/>
          <w:bCs/>
          <w:iCs/>
          <w:szCs w:val="24"/>
          <w:rtl/>
          <w:lang w:bidi="fa-IR"/>
        </w:rPr>
        <w:t>–</w:t>
      </w:r>
      <w:r w:rsidRPr="00EF686B">
        <w:rPr>
          <w:rFonts w:cs="B Nazanin" w:hint="cs"/>
          <w:b/>
          <w:bCs/>
          <w:iCs/>
          <w:szCs w:val="24"/>
          <w:rtl/>
          <w:lang w:bidi="fa-IR"/>
        </w:rPr>
        <w:t xml:space="preserve"> </w:t>
      </w:r>
      <w:r w:rsidRPr="00EF686B">
        <w:rPr>
          <w:rFonts w:cs="B Nazanin" w:hint="cs"/>
          <w:iCs/>
          <w:szCs w:val="24"/>
          <w:rtl/>
          <w:lang w:bidi="fa-IR"/>
        </w:rPr>
        <w:t>حین تسلیمی از نوعیت و کیفیت جنس تصدیق صورت میگیرد.</w:t>
      </w:r>
    </w:p>
    <w:p w14:paraId="0CF3E618" w14:textId="77777777" w:rsidR="000A4027" w:rsidRPr="00EF686B" w:rsidRDefault="000A4027" w:rsidP="000A4027">
      <w:pPr>
        <w:bidi/>
        <w:spacing w:before="120" w:after="120"/>
        <w:rPr>
          <w:rFonts w:cs="B Nazanin"/>
          <w:iCs/>
          <w:szCs w:val="24"/>
          <w:rtl/>
        </w:rPr>
      </w:pPr>
      <w:r w:rsidRPr="00EF686B">
        <w:rPr>
          <w:rFonts w:cs="B Nazanin" w:hint="cs"/>
          <w:iCs/>
          <w:szCs w:val="24"/>
          <w:rtl/>
        </w:rPr>
        <w:t>سایر تفتیش و بررسی که ادارا</w:t>
      </w:r>
      <w:r>
        <w:rPr>
          <w:rFonts w:cs="B Nazanin" w:hint="cs"/>
          <w:iCs/>
          <w:szCs w:val="24"/>
          <w:rtl/>
        </w:rPr>
        <w:t>ه</w:t>
      </w:r>
      <w:r w:rsidRPr="00EF686B">
        <w:rPr>
          <w:rFonts w:cs="B Nazanin" w:hint="cs"/>
          <w:iCs/>
          <w:szCs w:val="24"/>
          <w:rtl/>
        </w:rPr>
        <w:t xml:space="preserve"> ذیربط اخذ کننده ومصرف کننده را در رابط به تخنیکی بودن اجناس اطمینان دهد</w:t>
      </w:r>
    </w:p>
    <w:p w14:paraId="03CED9F9" w14:textId="77777777" w:rsidR="000A4027" w:rsidRDefault="000A4027" w:rsidP="000A4027">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14:paraId="33C00860" w14:textId="001D8265" w:rsidR="000A4027" w:rsidRDefault="000A4027" w:rsidP="000A4027">
      <w:pPr>
        <w:pStyle w:val="Heading2"/>
        <w:bidi/>
        <w:jc w:val="left"/>
        <w:rPr>
          <w:rFonts w:cs="B Nazanin"/>
          <w:b w:val="0"/>
          <w:bCs w:val="0"/>
          <w:rtl/>
          <w:lang w:val="en-GB"/>
        </w:rPr>
      </w:pPr>
    </w:p>
    <w:p w14:paraId="72896A1C" w14:textId="77777777" w:rsidR="000A4027" w:rsidRDefault="000A4027" w:rsidP="000A4027">
      <w:pPr>
        <w:pStyle w:val="Heading2"/>
        <w:bidi/>
        <w:jc w:val="left"/>
        <w:rPr>
          <w:rFonts w:cs="B Nazanin"/>
          <w:b w:val="0"/>
          <w:bCs w:val="0"/>
          <w:rtl/>
          <w:lang w:val="en-GB"/>
        </w:rPr>
      </w:pPr>
    </w:p>
    <w:p w14:paraId="6EAB03BB" w14:textId="77777777" w:rsidR="000A4027" w:rsidRDefault="000A4027" w:rsidP="000A4027">
      <w:pPr>
        <w:pStyle w:val="Heading2"/>
        <w:bidi/>
        <w:jc w:val="left"/>
        <w:rPr>
          <w:rFonts w:cs="B Nazanin"/>
          <w:b w:val="0"/>
          <w:bCs w:val="0"/>
          <w:rtl/>
          <w:lang w:val="en-GB"/>
        </w:rPr>
      </w:pPr>
    </w:p>
    <w:p w14:paraId="6DC1E3C6" w14:textId="77777777" w:rsidR="000A4027" w:rsidRDefault="000A4027" w:rsidP="000A4027">
      <w:pPr>
        <w:pStyle w:val="Heading2"/>
        <w:bidi/>
        <w:jc w:val="left"/>
        <w:rPr>
          <w:rFonts w:cs="B Nazanin"/>
          <w:b w:val="0"/>
          <w:bCs w:val="0"/>
          <w:rtl/>
          <w:lang w:val="en-GB"/>
        </w:rPr>
      </w:pPr>
    </w:p>
    <w:p w14:paraId="01B42766" w14:textId="77777777" w:rsidR="000A4027" w:rsidRDefault="000A4027" w:rsidP="000A4027">
      <w:pPr>
        <w:pStyle w:val="Heading2"/>
        <w:bidi/>
        <w:jc w:val="left"/>
        <w:rPr>
          <w:rFonts w:cs="B Nazanin"/>
          <w:b w:val="0"/>
          <w:bCs w:val="0"/>
          <w:rtl/>
          <w:lang w:val="en-GB"/>
        </w:rPr>
      </w:pPr>
    </w:p>
    <w:p w14:paraId="0E50CE74" w14:textId="77777777" w:rsidR="000A4027" w:rsidRDefault="000A4027" w:rsidP="000A4027">
      <w:pPr>
        <w:pStyle w:val="Heading2"/>
        <w:bidi/>
        <w:jc w:val="left"/>
        <w:rPr>
          <w:rFonts w:cs="B Nazanin"/>
          <w:b w:val="0"/>
          <w:bCs w:val="0"/>
          <w:rtl/>
          <w:lang w:val="en-GB"/>
        </w:rPr>
      </w:pPr>
    </w:p>
    <w:p w14:paraId="53E21613" w14:textId="77777777" w:rsidR="000A4027" w:rsidRDefault="00283ABD" w:rsidP="000A4027">
      <w:pPr>
        <w:pStyle w:val="Heading2"/>
        <w:bidi/>
        <w:jc w:val="left"/>
        <w:rPr>
          <w:rFonts w:cs="B Nazanin"/>
          <w:b w:val="0"/>
          <w:bCs w:val="0"/>
          <w:szCs w:val="24"/>
          <w:rtl/>
          <w:lang w:val="en-GB"/>
        </w:rPr>
      </w:pPr>
      <w:r w:rsidRPr="00CC285B">
        <w:rPr>
          <w:rFonts w:cs="B Nazanin" w:hint="cs"/>
          <w:b w:val="0"/>
          <w:bCs w:val="0"/>
          <w:rtl/>
          <w:lang w:val="en-GB"/>
        </w:rPr>
        <w:t xml:space="preserve"> </w:t>
      </w:r>
    </w:p>
    <w:p w14:paraId="4C63E212" w14:textId="26B2C485" w:rsidR="006D75A3" w:rsidRDefault="00915EBD" w:rsidP="000A4027">
      <w:pPr>
        <w:pStyle w:val="Heading2"/>
        <w:bidi/>
        <w:jc w:val="left"/>
        <w:rPr>
          <w:rFonts w:cs="B Nazanin"/>
          <w:i/>
          <w:szCs w:val="24"/>
          <w:rtl/>
        </w:rPr>
      </w:pPr>
      <w:r w:rsidRPr="00BF0F88">
        <w:rPr>
          <w:rFonts w:cs="B Nazanin"/>
          <w:rtl/>
          <w:lang w:val="en-GB"/>
        </w:rPr>
        <w:t xml:space="preserve"> </w:t>
      </w:r>
    </w:p>
    <w:p w14:paraId="2EE4A9AD" w14:textId="77777777" w:rsidR="006D75A3" w:rsidRDefault="006D75A3" w:rsidP="006D75A3">
      <w:pPr>
        <w:bidi/>
        <w:spacing w:before="120" w:after="120"/>
        <w:rPr>
          <w:rFonts w:cs="B Nazanin"/>
          <w:i/>
          <w:szCs w:val="24"/>
          <w:rtl/>
        </w:rPr>
      </w:pPr>
    </w:p>
    <w:p w14:paraId="7FC4E7E3" w14:textId="77777777"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51" w:name="_Toc451327059"/>
      <w:bookmarkStart w:id="852" w:name="_Toc451355031"/>
      <w:r w:rsidR="0019524A" w:rsidRPr="00BF0F88">
        <w:rPr>
          <w:rStyle w:val="Heading2Char"/>
          <w:rFonts w:cs="B Nazanin" w:hint="cs"/>
          <w:rtl/>
        </w:rPr>
        <w:t>قسمت ششم: شرایط عمومی قرارداد</w:t>
      </w:r>
      <w:bookmarkEnd w:id="851"/>
      <w:bookmarkEnd w:id="852"/>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14:paraId="7990A150" w14:textId="77777777" w:rsidTr="0018039B">
        <w:tc>
          <w:tcPr>
            <w:tcW w:w="2185" w:type="dxa"/>
          </w:tcPr>
          <w:p w14:paraId="4000FC55" w14:textId="77777777" w:rsidR="0019524A" w:rsidRPr="00BF0F88" w:rsidRDefault="0019524A" w:rsidP="0038331E">
            <w:pPr>
              <w:tabs>
                <w:tab w:val="right" w:pos="630"/>
              </w:tabs>
              <w:bidi/>
              <w:jc w:val="both"/>
              <w:outlineLvl w:val="1"/>
              <w:rPr>
                <w:rFonts w:cs="B Nazanin"/>
                <w:szCs w:val="24"/>
                <w:rtl/>
                <w:lang w:val="en-GB" w:bidi="fa-IR"/>
              </w:rPr>
            </w:pPr>
            <w:bookmarkStart w:id="853" w:name="_Toc199171535"/>
            <w:bookmarkStart w:id="854" w:name="_Toc451327060"/>
            <w:bookmarkStart w:id="855" w:name="_Toc451355032"/>
            <w:bookmarkStart w:id="856"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53"/>
            <w:bookmarkEnd w:id="854"/>
            <w:bookmarkEnd w:id="855"/>
            <w:bookmarkEnd w:id="856"/>
          </w:p>
          <w:p w14:paraId="00DD0EF1" w14:textId="77777777" w:rsidR="0019524A" w:rsidRPr="00BF0F88" w:rsidRDefault="0019524A" w:rsidP="0038331E">
            <w:pPr>
              <w:pStyle w:val="ListParagraph"/>
              <w:bidi/>
              <w:jc w:val="both"/>
              <w:outlineLvl w:val="1"/>
              <w:rPr>
                <w:rFonts w:cs="B Nazanin"/>
                <w:szCs w:val="24"/>
                <w:lang w:val="en-GB" w:bidi="fa-IR"/>
              </w:rPr>
            </w:pPr>
          </w:p>
        </w:tc>
        <w:tc>
          <w:tcPr>
            <w:tcW w:w="7175" w:type="dxa"/>
          </w:tcPr>
          <w:p w14:paraId="3B92E0A9" w14:textId="77777777"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14:paraId="0CC17436"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14:paraId="7493FF20"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14:paraId="6CAF61B6"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14:paraId="1F448352"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14:paraId="226EB28A" w14:textId="77777777"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14:paraId="0BC41221"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14:paraId="7BF84617"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14:paraId="7EA5D2D8"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14:paraId="3A96974A"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14:paraId="3E36BE3C"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552CE128"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14:paraId="35C6A1CF" w14:textId="77777777"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14:paraId="203A59B8" w14:textId="77777777"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14:paraId="249B4095" w14:textId="77777777" w:rsidTr="0018039B">
        <w:tc>
          <w:tcPr>
            <w:tcW w:w="2185" w:type="dxa"/>
          </w:tcPr>
          <w:p w14:paraId="3C89601E" w14:textId="77777777" w:rsidR="0019524A" w:rsidRPr="00BF0F88" w:rsidRDefault="0019524A" w:rsidP="0038331E">
            <w:pPr>
              <w:bidi/>
              <w:jc w:val="both"/>
              <w:outlineLvl w:val="1"/>
              <w:rPr>
                <w:rFonts w:cs="B Nazanin"/>
                <w:szCs w:val="24"/>
                <w:lang w:val="en-GB" w:bidi="fa-IR"/>
              </w:rPr>
            </w:pPr>
            <w:bookmarkStart w:id="857" w:name="_Toc199171536"/>
            <w:bookmarkStart w:id="858" w:name="_Toc438266930"/>
            <w:bookmarkStart w:id="859" w:name="_Toc438267904"/>
            <w:bookmarkStart w:id="860" w:name="_Toc438366671"/>
          </w:p>
          <w:p w14:paraId="7D3921A8" w14:textId="77777777" w:rsidR="0019524A" w:rsidRPr="00BF0F88" w:rsidRDefault="0019524A" w:rsidP="0038331E">
            <w:pPr>
              <w:tabs>
                <w:tab w:val="right" w:pos="630"/>
              </w:tabs>
              <w:bidi/>
              <w:jc w:val="both"/>
              <w:outlineLvl w:val="1"/>
              <w:rPr>
                <w:rFonts w:cs="B Nazanin"/>
                <w:szCs w:val="24"/>
                <w:lang w:val="en-GB" w:bidi="fa-IR"/>
              </w:rPr>
            </w:pPr>
            <w:bookmarkStart w:id="861" w:name="_Toc451327061"/>
            <w:bookmarkStart w:id="862" w:name="_Toc451355033"/>
            <w:bookmarkStart w:id="863"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57"/>
            <w:bookmarkEnd w:id="861"/>
            <w:bookmarkEnd w:id="862"/>
            <w:bookmarkEnd w:id="863"/>
          </w:p>
          <w:p w14:paraId="13CD242B" w14:textId="77777777" w:rsidR="0019524A" w:rsidRPr="00BF0F88" w:rsidRDefault="0019524A" w:rsidP="0038331E">
            <w:pPr>
              <w:bidi/>
              <w:jc w:val="both"/>
              <w:outlineLvl w:val="1"/>
              <w:rPr>
                <w:rFonts w:cs="B Nazanin"/>
                <w:szCs w:val="24"/>
                <w:rtl/>
                <w:lang w:val="en-GB" w:bidi="fa-IR"/>
              </w:rPr>
            </w:pPr>
          </w:p>
        </w:tc>
        <w:tc>
          <w:tcPr>
            <w:tcW w:w="7175" w:type="dxa"/>
          </w:tcPr>
          <w:p w14:paraId="3FF13C18" w14:textId="77777777"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14:paraId="02E60814" w14:textId="77777777" w:rsidTr="0018039B">
        <w:tc>
          <w:tcPr>
            <w:tcW w:w="2185" w:type="dxa"/>
            <w:vMerge w:val="restart"/>
            <w:shd w:val="clear" w:color="auto" w:fill="auto"/>
          </w:tcPr>
          <w:p w14:paraId="73096220" w14:textId="77777777" w:rsidR="0019524A" w:rsidRPr="00BF0F88" w:rsidRDefault="0019524A" w:rsidP="0038331E">
            <w:pPr>
              <w:tabs>
                <w:tab w:val="right" w:pos="630"/>
              </w:tabs>
              <w:bidi/>
              <w:jc w:val="both"/>
              <w:outlineLvl w:val="1"/>
              <w:rPr>
                <w:rFonts w:cs="B Nazanin"/>
                <w:szCs w:val="24"/>
                <w:lang w:val="en-GB" w:bidi="fa-IR"/>
              </w:rPr>
            </w:pPr>
            <w:bookmarkStart w:id="864" w:name="_Toc199171537"/>
            <w:bookmarkStart w:id="865" w:name="_Toc451327062"/>
            <w:bookmarkStart w:id="866" w:name="_Toc451355034"/>
            <w:bookmarkStart w:id="867" w:name="_Toc452153160"/>
            <w:r w:rsidRPr="00BF0F88">
              <w:rPr>
                <w:rFonts w:cs="B Nazanin" w:hint="cs"/>
                <w:szCs w:val="24"/>
                <w:rtl/>
                <w:lang w:val="en-GB" w:bidi="fa-IR"/>
              </w:rPr>
              <w:t xml:space="preserve">ماده 3- </w:t>
            </w:r>
            <w:r w:rsidRPr="00BF0F88">
              <w:rPr>
                <w:rFonts w:cs="B Nazanin"/>
                <w:szCs w:val="24"/>
                <w:rtl/>
                <w:lang w:val="en-GB" w:bidi="fa-IR"/>
              </w:rPr>
              <w:t>تقلب و فساد</w:t>
            </w:r>
            <w:bookmarkEnd w:id="864"/>
            <w:bookmarkEnd w:id="865"/>
            <w:bookmarkEnd w:id="866"/>
            <w:bookmarkEnd w:id="867"/>
            <w:r w:rsidRPr="00BF0F88">
              <w:rPr>
                <w:rFonts w:cs="B Nazanin"/>
                <w:szCs w:val="24"/>
                <w:rtl/>
                <w:lang w:val="en-GB" w:bidi="fa-IR"/>
              </w:rPr>
              <w:t xml:space="preserve"> </w:t>
            </w:r>
          </w:p>
        </w:tc>
        <w:tc>
          <w:tcPr>
            <w:tcW w:w="7175" w:type="dxa"/>
          </w:tcPr>
          <w:p w14:paraId="4A066933" w14:textId="77777777"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14:paraId="72FEA1DD" w14:textId="77777777"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14:paraId="2D94A169" w14:textId="77777777"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14:paraId="3A00F204" w14:textId="77777777"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5151581F" w14:textId="77777777"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14:paraId="38AE80D8" w14:textId="77777777"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1991A14F" w14:textId="77777777"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14:paraId="47F160EA" w14:textId="77777777" w:rsidTr="0018039B">
        <w:tc>
          <w:tcPr>
            <w:tcW w:w="2185" w:type="dxa"/>
            <w:vMerge/>
            <w:shd w:val="clear" w:color="auto" w:fill="auto"/>
          </w:tcPr>
          <w:p w14:paraId="4DD09978" w14:textId="77777777" w:rsidR="0019524A" w:rsidRPr="00BF0F88" w:rsidRDefault="0019524A" w:rsidP="0038331E">
            <w:pPr>
              <w:bidi/>
              <w:spacing w:before="120" w:after="120"/>
              <w:jc w:val="both"/>
              <w:rPr>
                <w:rFonts w:cs="B Nazanin"/>
                <w:szCs w:val="24"/>
                <w:lang w:val="en-GB"/>
              </w:rPr>
            </w:pPr>
          </w:p>
        </w:tc>
        <w:tc>
          <w:tcPr>
            <w:tcW w:w="7175" w:type="dxa"/>
          </w:tcPr>
          <w:p w14:paraId="569C5EE5" w14:textId="77777777"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14:paraId="29FC7BBF" w14:textId="77777777" w:rsidTr="0018039B">
        <w:tc>
          <w:tcPr>
            <w:tcW w:w="2185" w:type="dxa"/>
            <w:vMerge w:val="restart"/>
          </w:tcPr>
          <w:p w14:paraId="121FD62A" w14:textId="77777777" w:rsidR="0019524A" w:rsidRPr="00BF0F88" w:rsidRDefault="0019524A" w:rsidP="0038331E">
            <w:pPr>
              <w:tabs>
                <w:tab w:val="right" w:pos="630"/>
              </w:tabs>
              <w:bidi/>
              <w:jc w:val="both"/>
              <w:outlineLvl w:val="1"/>
              <w:rPr>
                <w:rFonts w:cs="B Nazanin"/>
                <w:szCs w:val="24"/>
                <w:lang w:val="en-GB" w:bidi="fa-IR"/>
              </w:rPr>
            </w:pPr>
            <w:bookmarkStart w:id="868" w:name="_Toc451327063"/>
            <w:bookmarkStart w:id="869" w:name="_Toc451355035"/>
            <w:bookmarkStart w:id="870" w:name="_Toc452153161"/>
            <w:r w:rsidRPr="00BF0F88">
              <w:rPr>
                <w:rFonts w:cs="B Nazanin" w:hint="cs"/>
                <w:szCs w:val="24"/>
                <w:rtl/>
                <w:lang w:val="en-GB" w:bidi="fa-IR"/>
              </w:rPr>
              <w:t>ماده 4- معانی</w:t>
            </w:r>
            <w:bookmarkEnd w:id="868"/>
            <w:bookmarkEnd w:id="869"/>
            <w:bookmarkEnd w:id="870"/>
          </w:p>
        </w:tc>
        <w:tc>
          <w:tcPr>
            <w:tcW w:w="7175" w:type="dxa"/>
          </w:tcPr>
          <w:p w14:paraId="6A67C4F9" w14:textId="77777777"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14:paraId="19E3C799" w14:textId="77777777" w:rsidTr="0018039B">
        <w:tc>
          <w:tcPr>
            <w:tcW w:w="2185" w:type="dxa"/>
            <w:vMerge/>
          </w:tcPr>
          <w:p w14:paraId="56240875" w14:textId="77777777" w:rsidR="0019524A" w:rsidRPr="00BF0F88" w:rsidRDefault="0019524A" w:rsidP="0038331E">
            <w:pPr>
              <w:bidi/>
              <w:spacing w:before="120" w:after="120"/>
              <w:jc w:val="both"/>
              <w:rPr>
                <w:rFonts w:cs="B Nazanin"/>
                <w:szCs w:val="24"/>
                <w:lang w:val="en-GB"/>
              </w:rPr>
            </w:pPr>
          </w:p>
        </w:tc>
        <w:tc>
          <w:tcPr>
            <w:tcW w:w="7175" w:type="dxa"/>
          </w:tcPr>
          <w:p w14:paraId="3F654194" w14:textId="77777777"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14:paraId="2A9192C6" w14:textId="77777777"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14:paraId="2DB87EC3" w14:textId="77777777"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14:paraId="4506669F" w14:textId="77777777" w:rsidTr="0018039B">
        <w:tc>
          <w:tcPr>
            <w:tcW w:w="2185" w:type="dxa"/>
            <w:vMerge/>
          </w:tcPr>
          <w:p w14:paraId="526CFA5E" w14:textId="77777777" w:rsidR="0019524A" w:rsidRPr="00BF0F88" w:rsidRDefault="0019524A" w:rsidP="0038331E">
            <w:pPr>
              <w:bidi/>
              <w:spacing w:before="120" w:after="120"/>
              <w:jc w:val="both"/>
              <w:rPr>
                <w:rFonts w:cs="B Nazanin"/>
                <w:szCs w:val="24"/>
                <w:lang w:val="en-GB"/>
              </w:rPr>
            </w:pPr>
          </w:p>
        </w:tc>
        <w:tc>
          <w:tcPr>
            <w:tcW w:w="7175" w:type="dxa"/>
          </w:tcPr>
          <w:p w14:paraId="39CDD46C" w14:textId="77777777"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14:paraId="285AF8C5" w14:textId="77777777"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14:paraId="28EA2FF3" w14:textId="77777777" w:rsidTr="0018039B">
        <w:tc>
          <w:tcPr>
            <w:tcW w:w="2185" w:type="dxa"/>
            <w:vMerge/>
          </w:tcPr>
          <w:p w14:paraId="219BBF6D" w14:textId="77777777" w:rsidR="0019524A" w:rsidRPr="00BF0F88" w:rsidRDefault="0019524A" w:rsidP="0038331E">
            <w:pPr>
              <w:bidi/>
              <w:spacing w:before="120" w:after="120"/>
              <w:jc w:val="both"/>
              <w:rPr>
                <w:rFonts w:cs="B Nazanin"/>
                <w:szCs w:val="24"/>
                <w:lang w:val="en-GB"/>
              </w:rPr>
            </w:pPr>
          </w:p>
        </w:tc>
        <w:tc>
          <w:tcPr>
            <w:tcW w:w="7175" w:type="dxa"/>
          </w:tcPr>
          <w:p w14:paraId="6F0B6E05" w14:textId="77777777"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14:paraId="2488A337" w14:textId="77777777"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14:paraId="305177F7" w14:textId="77777777" w:rsidTr="0018039B">
        <w:tc>
          <w:tcPr>
            <w:tcW w:w="2185" w:type="dxa"/>
            <w:vMerge/>
          </w:tcPr>
          <w:p w14:paraId="3B3E553E" w14:textId="77777777" w:rsidR="0019524A" w:rsidRPr="00BF0F88" w:rsidRDefault="0019524A" w:rsidP="0038331E">
            <w:pPr>
              <w:bidi/>
              <w:spacing w:before="120" w:after="120"/>
              <w:jc w:val="both"/>
              <w:rPr>
                <w:rFonts w:cs="B Nazanin"/>
                <w:szCs w:val="24"/>
                <w:lang w:val="en-GB"/>
              </w:rPr>
            </w:pPr>
          </w:p>
        </w:tc>
        <w:tc>
          <w:tcPr>
            <w:tcW w:w="7175" w:type="dxa"/>
          </w:tcPr>
          <w:p w14:paraId="61590ECD" w14:textId="77777777"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14:paraId="3099C22A" w14:textId="77777777"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14:paraId="15BA8A1F" w14:textId="77777777"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14:paraId="541C6D58" w14:textId="77777777" w:rsidTr="0018039B">
        <w:tc>
          <w:tcPr>
            <w:tcW w:w="2185" w:type="dxa"/>
            <w:vMerge/>
          </w:tcPr>
          <w:p w14:paraId="40741B1E" w14:textId="77777777" w:rsidR="0019524A" w:rsidRPr="00BF0F88" w:rsidRDefault="0019524A" w:rsidP="0038331E">
            <w:pPr>
              <w:bidi/>
              <w:spacing w:before="120" w:after="120"/>
              <w:jc w:val="both"/>
              <w:rPr>
                <w:rFonts w:cs="B Nazanin"/>
                <w:szCs w:val="24"/>
                <w:lang w:val="en-GB"/>
              </w:rPr>
            </w:pPr>
          </w:p>
        </w:tc>
        <w:tc>
          <w:tcPr>
            <w:tcW w:w="7175" w:type="dxa"/>
          </w:tcPr>
          <w:p w14:paraId="41412650" w14:textId="77777777"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14:paraId="7B67B1C9" w14:textId="77777777"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14:paraId="1C48678A" w14:textId="77777777" w:rsidTr="0018039B">
        <w:tc>
          <w:tcPr>
            <w:tcW w:w="2185" w:type="dxa"/>
            <w:vMerge w:val="restart"/>
          </w:tcPr>
          <w:p w14:paraId="619BB696" w14:textId="77777777" w:rsidR="0019524A" w:rsidRPr="00BF0F88" w:rsidRDefault="0019524A" w:rsidP="0038331E">
            <w:pPr>
              <w:tabs>
                <w:tab w:val="right" w:pos="630"/>
              </w:tabs>
              <w:bidi/>
              <w:jc w:val="both"/>
              <w:outlineLvl w:val="1"/>
              <w:rPr>
                <w:rFonts w:cs="B Nazanin"/>
                <w:szCs w:val="24"/>
                <w:lang w:val="en-GB" w:bidi="fa-IR"/>
              </w:rPr>
            </w:pPr>
            <w:bookmarkStart w:id="871" w:name="_Toc199171539"/>
            <w:bookmarkStart w:id="872" w:name="_Toc451327064"/>
            <w:bookmarkStart w:id="873" w:name="_Toc451355036"/>
            <w:bookmarkStart w:id="874"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71"/>
            <w:bookmarkEnd w:id="872"/>
            <w:bookmarkEnd w:id="873"/>
            <w:bookmarkEnd w:id="874"/>
          </w:p>
        </w:tc>
        <w:tc>
          <w:tcPr>
            <w:tcW w:w="7175" w:type="dxa"/>
          </w:tcPr>
          <w:p w14:paraId="2DB88EBB" w14:textId="77777777"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14:paraId="6728B1F1" w14:textId="77777777" w:rsidTr="0018039B">
        <w:tc>
          <w:tcPr>
            <w:tcW w:w="2185" w:type="dxa"/>
            <w:vMerge/>
          </w:tcPr>
          <w:p w14:paraId="20B8D72D"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E239C1B" w14:textId="77777777"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14:paraId="499B9F04" w14:textId="77777777" w:rsidTr="0018039B">
        <w:tc>
          <w:tcPr>
            <w:tcW w:w="2185" w:type="dxa"/>
            <w:shd w:val="clear" w:color="auto" w:fill="auto"/>
          </w:tcPr>
          <w:p w14:paraId="1F3F4764" w14:textId="77777777" w:rsidR="0019524A" w:rsidRPr="00BF0F88" w:rsidRDefault="0019524A" w:rsidP="0038331E">
            <w:pPr>
              <w:tabs>
                <w:tab w:val="right" w:pos="630"/>
              </w:tabs>
              <w:bidi/>
              <w:jc w:val="both"/>
              <w:outlineLvl w:val="1"/>
              <w:rPr>
                <w:rFonts w:cs="B Nazanin"/>
                <w:szCs w:val="24"/>
                <w:lang w:bidi="fa-IR"/>
              </w:rPr>
            </w:pPr>
            <w:bookmarkStart w:id="875" w:name="_Toc451327065"/>
            <w:bookmarkStart w:id="876" w:name="_Toc451355037"/>
            <w:bookmarkStart w:id="877"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75"/>
            <w:bookmarkEnd w:id="876"/>
            <w:bookmarkEnd w:id="877"/>
          </w:p>
        </w:tc>
        <w:tc>
          <w:tcPr>
            <w:tcW w:w="7175" w:type="dxa"/>
          </w:tcPr>
          <w:p w14:paraId="59A27CD3" w14:textId="77777777"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14:paraId="711A29EA" w14:textId="77777777" w:rsidTr="0018039B">
        <w:tc>
          <w:tcPr>
            <w:tcW w:w="2185" w:type="dxa"/>
            <w:vMerge w:val="restart"/>
            <w:shd w:val="clear" w:color="auto" w:fill="auto"/>
          </w:tcPr>
          <w:p w14:paraId="723039A9" w14:textId="77777777" w:rsidR="0019524A" w:rsidRPr="00BF0F88" w:rsidRDefault="0019524A" w:rsidP="0038331E">
            <w:pPr>
              <w:tabs>
                <w:tab w:val="right" w:pos="630"/>
              </w:tabs>
              <w:bidi/>
              <w:jc w:val="both"/>
              <w:outlineLvl w:val="1"/>
              <w:rPr>
                <w:rFonts w:cs="B Nazanin"/>
                <w:szCs w:val="24"/>
                <w:rtl/>
                <w:lang w:bidi="fa-IR"/>
              </w:rPr>
            </w:pPr>
            <w:bookmarkStart w:id="878" w:name="_Toc199171541"/>
            <w:bookmarkStart w:id="879" w:name="_Toc451327066"/>
            <w:bookmarkStart w:id="880" w:name="_Toc451355038"/>
            <w:bookmarkStart w:id="881" w:name="_Toc452153164"/>
            <w:r w:rsidRPr="00BF0F88">
              <w:rPr>
                <w:rFonts w:cs="B Nazanin" w:hint="cs"/>
                <w:szCs w:val="24"/>
                <w:rtl/>
                <w:lang w:bidi="fa-IR"/>
              </w:rPr>
              <w:t xml:space="preserve">ماده 7- </w:t>
            </w:r>
            <w:r w:rsidRPr="00BF0F88">
              <w:rPr>
                <w:rFonts w:cs="B Nazanin"/>
                <w:szCs w:val="24"/>
                <w:rtl/>
                <w:lang w:bidi="fa-IR"/>
              </w:rPr>
              <w:t>واجد شرایط</w:t>
            </w:r>
            <w:bookmarkEnd w:id="878"/>
            <w:r w:rsidRPr="00BF0F88">
              <w:rPr>
                <w:rFonts w:cs="B Nazanin" w:hint="cs"/>
                <w:szCs w:val="24"/>
                <w:rtl/>
                <w:lang w:bidi="fa-IR"/>
              </w:rPr>
              <w:t xml:space="preserve"> بودن</w:t>
            </w:r>
            <w:bookmarkEnd w:id="879"/>
            <w:bookmarkEnd w:id="880"/>
            <w:bookmarkEnd w:id="881"/>
          </w:p>
        </w:tc>
        <w:tc>
          <w:tcPr>
            <w:tcW w:w="7175" w:type="dxa"/>
          </w:tcPr>
          <w:p w14:paraId="3F210719" w14:textId="77777777"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14:paraId="2B231F2C" w14:textId="77777777" w:rsidTr="0018039B">
        <w:tc>
          <w:tcPr>
            <w:tcW w:w="2185" w:type="dxa"/>
            <w:vMerge/>
            <w:shd w:val="clear" w:color="auto" w:fill="auto"/>
          </w:tcPr>
          <w:p w14:paraId="13C6DC10" w14:textId="77777777" w:rsidR="0019524A" w:rsidRPr="00BF0F88" w:rsidRDefault="0019524A" w:rsidP="0038331E">
            <w:pPr>
              <w:bidi/>
              <w:spacing w:before="120" w:after="120"/>
              <w:jc w:val="both"/>
              <w:rPr>
                <w:rFonts w:cs="B Nazanin"/>
                <w:szCs w:val="24"/>
                <w:lang w:val="en-GB"/>
              </w:rPr>
            </w:pPr>
          </w:p>
        </w:tc>
        <w:tc>
          <w:tcPr>
            <w:tcW w:w="7175" w:type="dxa"/>
          </w:tcPr>
          <w:p w14:paraId="4EF51493" w14:textId="77777777"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14:paraId="31EA0563" w14:textId="77777777" w:rsidTr="0018039B">
        <w:tc>
          <w:tcPr>
            <w:tcW w:w="2185" w:type="dxa"/>
            <w:vMerge w:val="restart"/>
          </w:tcPr>
          <w:p w14:paraId="7D6FB7AB" w14:textId="77777777" w:rsidR="0019524A" w:rsidRPr="00BF0F88" w:rsidRDefault="0019524A" w:rsidP="0038331E">
            <w:pPr>
              <w:tabs>
                <w:tab w:val="right" w:pos="630"/>
              </w:tabs>
              <w:bidi/>
              <w:jc w:val="both"/>
              <w:outlineLvl w:val="1"/>
              <w:rPr>
                <w:rFonts w:cs="B Nazanin"/>
                <w:szCs w:val="24"/>
                <w:lang w:bidi="fa-IR"/>
              </w:rPr>
            </w:pPr>
            <w:bookmarkStart w:id="882" w:name="_Toc199171542"/>
            <w:bookmarkStart w:id="883" w:name="_Toc451327067"/>
            <w:bookmarkStart w:id="884" w:name="_Toc451355039"/>
            <w:bookmarkStart w:id="885" w:name="_Toc452153165"/>
            <w:r w:rsidRPr="00BF0F88">
              <w:rPr>
                <w:rFonts w:cs="B Nazanin" w:hint="cs"/>
                <w:szCs w:val="24"/>
                <w:rtl/>
                <w:lang w:bidi="fa-IR"/>
              </w:rPr>
              <w:t xml:space="preserve">ماده 8- </w:t>
            </w:r>
            <w:r w:rsidRPr="00BF0F88">
              <w:rPr>
                <w:rFonts w:cs="B Nazanin"/>
                <w:szCs w:val="24"/>
                <w:rtl/>
                <w:lang w:bidi="fa-IR"/>
              </w:rPr>
              <w:t>اطلاع</w:t>
            </w:r>
            <w:bookmarkEnd w:id="882"/>
            <w:r w:rsidRPr="00BF0F88">
              <w:rPr>
                <w:rFonts w:cs="B Nazanin" w:hint="cs"/>
                <w:szCs w:val="24"/>
                <w:rtl/>
                <w:lang w:bidi="fa-IR"/>
              </w:rPr>
              <w:t>یه ها</w:t>
            </w:r>
            <w:bookmarkEnd w:id="883"/>
            <w:bookmarkEnd w:id="884"/>
            <w:bookmarkEnd w:id="885"/>
            <w:r w:rsidRPr="00BF0F88">
              <w:rPr>
                <w:rFonts w:cs="B Nazanin" w:hint="cs"/>
                <w:szCs w:val="24"/>
                <w:rtl/>
                <w:lang w:bidi="fa-IR"/>
              </w:rPr>
              <w:t xml:space="preserve"> </w:t>
            </w:r>
          </w:p>
        </w:tc>
        <w:tc>
          <w:tcPr>
            <w:tcW w:w="7175" w:type="dxa"/>
          </w:tcPr>
          <w:p w14:paraId="41E60F69" w14:textId="77777777"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14:paraId="40293EDD" w14:textId="77777777" w:rsidTr="0018039B">
        <w:tc>
          <w:tcPr>
            <w:tcW w:w="2185" w:type="dxa"/>
            <w:vMerge/>
          </w:tcPr>
          <w:p w14:paraId="79DD836C" w14:textId="77777777" w:rsidR="0019524A" w:rsidRPr="00AC6FB3" w:rsidRDefault="0019524A" w:rsidP="0038331E">
            <w:pPr>
              <w:pStyle w:val="Heading4"/>
              <w:bidi/>
              <w:spacing w:before="120" w:after="120"/>
              <w:jc w:val="both"/>
              <w:rPr>
                <w:rFonts w:cs="B Nazanin"/>
                <w:szCs w:val="24"/>
              </w:rPr>
            </w:pPr>
          </w:p>
        </w:tc>
        <w:tc>
          <w:tcPr>
            <w:tcW w:w="7175" w:type="dxa"/>
          </w:tcPr>
          <w:p w14:paraId="4207CBFB" w14:textId="77777777"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14:paraId="1D4EF1A5" w14:textId="77777777" w:rsidTr="0018039B">
        <w:tc>
          <w:tcPr>
            <w:tcW w:w="2185" w:type="dxa"/>
          </w:tcPr>
          <w:p w14:paraId="095D8698" w14:textId="77777777" w:rsidR="0019524A" w:rsidRPr="00BF0F88" w:rsidRDefault="0019524A" w:rsidP="0038331E">
            <w:pPr>
              <w:tabs>
                <w:tab w:val="right" w:pos="630"/>
              </w:tabs>
              <w:bidi/>
              <w:jc w:val="both"/>
              <w:outlineLvl w:val="1"/>
              <w:rPr>
                <w:rFonts w:cs="B Nazanin"/>
                <w:szCs w:val="24"/>
                <w:lang w:bidi="fa-IR"/>
              </w:rPr>
            </w:pPr>
            <w:bookmarkStart w:id="886" w:name="_Toc199171543"/>
            <w:bookmarkStart w:id="887" w:name="_Toc451327068"/>
            <w:bookmarkStart w:id="888" w:name="_Toc451355040"/>
            <w:bookmarkStart w:id="889" w:name="_Toc452153166"/>
            <w:r w:rsidRPr="00BF0F88">
              <w:rPr>
                <w:rFonts w:cs="B Nazanin" w:hint="cs"/>
                <w:szCs w:val="24"/>
                <w:rtl/>
                <w:lang w:bidi="fa-IR"/>
              </w:rPr>
              <w:t xml:space="preserve">ماده 9- </w:t>
            </w:r>
            <w:r w:rsidRPr="00BF0F88">
              <w:rPr>
                <w:rFonts w:cs="B Nazanin"/>
                <w:szCs w:val="24"/>
                <w:rtl/>
                <w:lang w:bidi="fa-IR"/>
              </w:rPr>
              <w:t>قانون نافذ</w:t>
            </w:r>
            <w:bookmarkEnd w:id="886"/>
            <w:bookmarkEnd w:id="887"/>
            <w:bookmarkEnd w:id="888"/>
            <w:bookmarkEnd w:id="889"/>
          </w:p>
        </w:tc>
        <w:tc>
          <w:tcPr>
            <w:tcW w:w="7175" w:type="dxa"/>
          </w:tcPr>
          <w:p w14:paraId="640134AE" w14:textId="77777777"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14:paraId="006CC110" w14:textId="77777777" w:rsidTr="0018039B">
        <w:tc>
          <w:tcPr>
            <w:tcW w:w="2185" w:type="dxa"/>
            <w:vMerge w:val="restart"/>
          </w:tcPr>
          <w:p w14:paraId="78991922" w14:textId="77777777" w:rsidR="0019524A" w:rsidRPr="00BF0F88" w:rsidRDefault="0019524A" w:rsidP="0038331E">
            <w:pPr>
              <w:tabs>
                <w:tab w:val="right" w:pos="630"/>
              </w:tabs>
              <w:bidi/>
              <w:jc w:val="both"/>
              <w:outlineLvl w:val="1"/>
              <w:rPr>
                <w:rFonts w:cs="B Nazanin"/>
                <w:szCs w:val="24"/>
                <w:lang w:bidi="fa-IR"/>
              </w:rPr>
            </w:pPr>
            <w:bookmarkStart w:id="890" w:name="_Toc451327069"/>
            <w:bookmarkStart w:id="891" w:name="_Toc451355041"/>
            <w:bookmarkStart w:id="892" w:name="_Toc452153167"/>
            <w:r w:rsidRPr="00BF0F88">
              <w:rPr>
                <w:rFonts w:cs="B Nazanin" w:hint="cs"/>
                <w:szCs w:val="24"/>
                <w:rtl/>
                <w:lang w:bidi="fa-IR"/>
              </w:rPr>
              <w:t>ماده 10- حل منازعات</w:t>
            </w:r>
            <w:bookmarkEnd w:id="890"/>
            <w:bookmarkEnd w:id="891"/>
            <w:bookmarkEnd w:id="892"/>
            <w:r w:rsidRPr="00BF0F88">
              <w:rPr>
                <w:rFonts w:cs="B Nazanin" w:hint="cs"/>
                <w:szCs w:val="24"/>
                <w:rtl/>
                <w:lang w:bidi="fa-IR"/>
              </w:rPr>
              <w:t xml:space="preserve"> </w:t>
            </w:r>
          </w:p>
        </w:tc>
        <w:tc>
          <w:tcPr>
            <w:tcW w:w="7175" w:type="dxa"/>
          </w:tcPr>
          <w:p w14:paraId="24663785" w14:textId="77777777"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14:paraId="2E63912B" w14:textId="77777777" w:rsidTr="0018039B">
        <w:tc>
          <w:tcPr>
            <w:tcW w:w="2185" w:type="dxa"/>
            <w:vMerge/>
          </w:tcPr>
          <w:p w14:paraId="67372AD2" w14:textId="77777777" w:rsidR="0019524A" w:rsidRPr="00AC6FB3" w:rsidRDefault="0019524A" w:rsidP="0038331E">
            <w:pPr>
              <w:pStyle w:val="Heading4"/>
              <w:bidi/>
              <w:spacing w:before="120" w:after="120"/>
              <w:jc w:val="both"/>
              <w:rPr>
                <w:rFonts w:cs="B Nazanin"/>
                <w:szCs w:val="24"/>
              </w:rPr>
            </w:pPr>
          </w:p>
        </w:tc>
        <w:tc>
          <w:tcPr>
            <w:tcW w:w="7175" w:type="dxa"/>
          </w:tcPr>
          <w:p w14:paraId="4A72BA58" w14:textId="77777777"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14:paraId="42FDDAAB" w14:textId="77777777" w:rsidTr="0018039B">
        <w:tc>
          <w:tcPr>
            <w:tcW w:w="2185" w:type="dxa"/>
            <w:vMerge/>
          </w:tcPr>
          <w:p w14:paraId="3CC4F83C" w14:textId="77777777" w:rsidR="0019524A" w:rsidRPr="00AC6FB3" w:rsidRDefault="0019524A" w:rsidP="0038331E">
            <w:pPr>
              <w:pStyle w:val="Heading4"/>
              <w:bidi/>
              <w:spacing w:before="120" w:after="120"/>
              <w:jc w:val="both"/>
              <w:rPr>
                <w:rFonts w:cs="B Nazanin"/>
                <w:szCs w:val="24"/>
              </w:rPr>
            </w:pPr>
          </w:p>
        </w:tc>
        <w:tc>
          <w:tcPr>
            <w:tcW w:w="7175" w:type="dxa"/>
          </w:tcPr>
          <w:p w14:paraId="6B73F8ED" w14:textId="77777777"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14:paraId="5B2181D9" w14:textId="77777777"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14:paraId="2F7F5573" w14:textId="77777777"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14:paraId="6BD7A10D" w14:textId="77777777" w:rsidTr="0018039B">
        <w:tc>
          <w:tcPr>
            <w:tcW w:w="2185" w:type="dxa"/>
            <w:shd w:val="clear" w:color="auto" w:fill="auto"/>
          </w:tcPr>
          <w:p w14:paraId="1FBAAD50" w14:textId="77777777" w:rsidR="0019524A" w:rsidRPr="00BF0F88" w:rsidRDefault="0019524A" w:rsidP="0038331E">
            <w:pPr>
              <w:tabs>
                <w:tab w:val="right" w:pos="630"/>
              </w:tabs>
              <w:bidi/>
              <w:jc w:val="both"/>
              <w:outlineLvl w:val="1"/>
              <w:rPr>
                <w:rFonts w:cs="B Nazanin"/>
                <w:szCs w:val="24"/>
                <w:highlight w:val="yellow"/>
                <w:lang w:val="en-GB" w:bidi="fa-IR"/>
              </w:rPr>
            </w:pPr>
            <w:bookmarkStart w:id="893" w:name="_Toc199171545"/>
            <w:bookmarkStart w:id="894" w:name="_Toc451327070"/>
            <w:bookmarkStart w:id="895" w:name="_Toc451355042"/>
            <w:bookmarkStart w:id="896"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893"/>
            <w:bookmarkEnd w:id="894"/>
            <w:bookmarkEnd w:id="895"/>
            <w:bookmarkEnd w:id="896"/>
          </w:p>
        </w:tc>
        <w:tc>
          <w:tcPr>
            <w:tcW w:w="7175" w:type="dxa"/>
          </w:tcPr>
          <w:p w14:paraId="57978BB6" w14:textId="77777777"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14:paraId="41E043CE" w14:textId="77777777" w:rsidTr="0018039B">
        <w:tc>
          <w:tcPr>
            <w:tcW w:w="2185" w:type="dxa"/>
            <w:shd w:val="clear" w:color="auto" w:fill="auto"/>
          </w:tcPr>
          <w:p w14:paraId="4A4A6B0E" w14:textId="77777777" w:rsidR="0019524A" w:rsidRPr="00BF0F88" w:rsidRDefault="0019524A" w:rsidP="0038331E">
            <w:pPr>
              <w:tabs>
                <w:tab w:val="right" w:pos="630"/>
              </w:tabs>
              <w:bidi/>
              <w:jc w:val="both"/>
              <w:outlineLvl w:val="1"/>
              <w:rPr>
                <w:rFonts w:cs="B Nazanin"/>
                <w:szCs w:val="24"/>
                <w:lang w:bidi="fa-IR"/>
              </w:rPr>
            </w:pPr>
            <w:bookmarkStart w:id="897" w:name="_Toc199171546"/>
            <w:bookmarkStart w:id="898" w:name="_Toc451327071"/>
            <w:bookmarkStart w:id="899" w:name="_Toc451355043"/>
            <w:bookmarkStart w:id="900" w:name="_Toc452153169"/>
            <w:r w:rsidRPr="00BF0F88">
              <w:rPr>
                <w:rFonts w:cs="B Nazanin" w:hint="cs"/>
                <w:szCs w:val="24"/>
                <w:rtl/>
                <w:lang w:bidi="fa-IR"/>
              </w:rPr>
              <w:t>ماده 12- حدود</w:t>
            </w:r>
            <w:r w:rsidRPr="00BF0F88">
              <w:rPr>
                <w:rFonts w:cs="B Nazanin"/>
                <w:szCs w:val="24"/>
                <w:rtl/>
                <w:lang w:bidi="fa-IR"/>
              </w:rPr>
              <w:t xml:space="preserve"> اکمال</w:t>
            </w:r>
            <w:bookmarkEnd w:id="897"/>
            <w:r w:rsidRPr="00BF0F88">
              <w:rPr>
                <w:rFonts w:cs="B Nazanin" w:hint="cs"/>
                <w:szCs w:val="24"/>
                <w:rtl/>
                <w:lang w:bidi="fa-IR"/>
              </w:rPr>
              <w:t>ات</w:t>
            </w:r>
            <w:bookmarkEnd w:id="898"/>
            <w:bookmarkEnd w:id="899"/>
            <w:bookmarkEnd w:id="900"/>
          </w:p>
        </w:tc>
        <w:tc>
          <w:tcPr>
            <w:tcW w:w="7175" w:type="dxa"/>
          </w:tcPr>
          <w:p w14:paraId="23F9D154" w14:textId="77777777"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14:paraId="39D8513C" w14:textId="77777777" w:rsidTr="0018039B">
        <w:tc>
          <w:tcPr>
            <w:tcW w:w="2185" w:type="dxa"/>
            <w:shd w:val="clear" w:color="auto" w:fill="auto"/>
          </w:tcPr>
          <w:p w14:paraId="539609D4" w14:textId="77777777" w:rsidR="0019524A" w:rsidRPr="00BF0F88" w:rsidRDefault="0019524A" w:rsidP="0038331E">
            <w:pPr>
              <w:tabs>
                <w:tab w:val="right" w:pos="612"/>
              </w:tabs>
              <w:bidi/>
              <w:jc w:val="both"/>
              <w:outlineLvl w:val="1"/>
              <w:rPr>
                <w:rFonts w:cs="B Nazanin"/>
                <w:szCs w:val="24"/>
                <w:lang w:bidi="fa-IR"/>
              </w:rPr>
            </w:pPr>
            <w:bookmarkStart w:id="901" w:name="_Toc199171547"/>
            <w:bookmarkStart w:id="902" w:name="_Toc451327072"/>
            <w:bookmarkStart w:id="903" w:name="_Toc451355044"/>
            <w:bookmarkStart w:id="904"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01"/>
            <w:r w:rsidRPr="00BF0F88">
              <w:rPr>
                <w:rFonts w:cs="B Nazanin" w:hint="cs"/>
                <w:szCs w:val="24"/>
                <w:rtl/>
                <w:lang w:bidi="fa-IR"/>
              </w:rPr>
              <w:t xml:space="preserve"> مربوط</w:t>
            </w:r>
            <w:bookmarkEnd w:id="902"/>
            <w:bookmarkEnd w:id="903"/>
            <w:bookmarkEnd w:id="904"/>
          </w:p>
        </w:tc>
        <w:tc>
          <w:tcPr>
            <w:tcW w:w="7175" w:type="dxa"/>
          </w:tcPr>
          <w:p w14:paraId="3E03FB9B" w14:textId="77777777"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14:paraId="78392176" w14:textId="77777777" w:rsidTr="0018039B">
        <w:tc>
          <w:tcPr>
            <w:tcW w:w="2185" w:type="dxa"/>
          </w:tcPr>
          <w:p w14:paraId="3AB1422A" w14:textId="77777777" w:rsidR="0019524A" w:rsidRPr="00BF0F88" w:rsidRDefault="0019524A" w:rsidP="0038331E">
            <w:pPr>
              <w:bidi/>
              <w:jc w:val="both"/>
              <w:outlineLvl w:val="1"/>
              <w:rPr>
                <w:rFonts w:cs="B Nazanin"/>
                <w:szCs w:val="24"/>
                <w:lang w:bidi="fa-IR"/>
              </w:rPr>
            </w:pPr>
            <w:bookmarkStart w:id="905" w:name="_Toc199171548"/>
            <w:bookmarkStart w:id="906" w:name="_Toc451327073"/>
            <w:bookmarkStart w:id="907" w:name="_Toc451355045"/>
            <w:bookmarkStart w:id="908"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05"/>
            <w:bookmarkEnd w:id="906"/>
            <w:bookmarkEnd w:id="907"/>
            <w:bookmarkEnd w:id="908"/>
          </w:p>
        </w:tc>
        <w:tc>
          <w:tcPr>
            <w:tcW w:w="7175" w:type="dxa"/>
          </w:tcPr>
          <w:p w14:paraId="3D441728" w14:textId="77777777"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14:paraId="167E73DE" w14:textId="77777777" w:rsidTr="0018039B">
        <w:tc>
          <w:tcPr>
            <w:tcW w:w="2185" w:type="dxa"/>
          </w:tcPr>
          <w:p w14:paraId="42C59418" w14:textId="77777777" w:rsidR="0019524A" w:rsidRPr="00BF0F88" w:rsidRDefault="0019524A" w:rsidP="0038331E">
            <w:pPr>
              <w:bidi/>
              <w:jc w:val="both"/>
              <w:outlineLvl w:val="1"/>
              <w:rPr>
                <w:rFonts w:cs="B Nazanin"/>
                <w:szCs w:val="24"/>
                <w:lang w:bidi="fa-IR"/>
              </w:rPr>
            </w:pPr>
            <w:bookmarkStart w:id="909" w:name="_Toc199171549"/>
            <w:bookmarkStart w:id="910" w:name="_Toc451327074"/>
            <w:bookmarkStart w:id="911" w:name="_Toc451355046"/>
            <w:bookmarkStart w:id="912"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09"/>
            <w:bookmarkEnd w:id="910"/>
            <w:bookmarkEnd w:id="911"/>
            <w:bookmarkEnd w:id="912"/>
          </w:p>
        </w:tc>
        <w:tc>
          <w:tcPr>
            <w:tcW w:w="7175" w:type="dxa"/>
          </w:tcPr>
          <w:p w14:paraId="30CF29AC" w14:textId="77777777"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14:paraId="65C2AEFA" w14:textId="77777777" w:rsidTr="0018039B">
        <w:tc>
          <w:tcPr>
            <w:tcW w:w="2185" w:type="dxa"/>
            <w:vMerge w:val="restart"/>
            <w:shd w:val="clear" w:color="auto" w:fill="auto"/>
          </w:tcPr>
          <w:p w14:paraId="0C2FD0F6" w14:textId="77777777" w:rsidR="008C19D3" w:rsidRPr="00BF0F88" w:rsidRDefault="008C19D3" w:rsidP="0038331E">
            <w:pPr>
              <w:bidi/>
              <w:jc w:val="both"/>
              <w:outlineLvl w:val="1"/>
              <w:rPr>
                <w:rFonts w:cs="B Nazanin"/>
                <w:szCs w:val="24"/>
                <w:lang w:bidi="fa-IR"/>
              </w:rPr>
            </w:pPr>
            <w:bookmarkStart w:id="913" w:name="_Toc199171550"/>
            <w:bookmarkStart w:id="914" w:name="_Toc451327075"/>
            <w:bookmarkStart w:id="915" w:name="_Toc451355047"/>
            <w:bookmarkStart w:id="916"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13"/>
            <w:bookmarkEnd w:id="914"/>
            <w:bookmarkEnd w:id="915"/>
            <w:bookmarkEnd w:id="916"/>
          </w:p>
        </w:tc>
        <w:tc>
          <w:tcPr>
            <w:tcW w:w="7175" w:type="dxa"/>
          </w:tcPr>
          <w:p w14:paraId="21702185" w14:textId="77777777"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14:paraId="0CBD9971" w14:textId="77777777" w:rsidTr="0018039B">
        <w:tc>
          <w:tcPr>
            <w:tcW w:w="2185" w:type="dxa"/>
            <w:vMerge/>
            <w:shd w:val="clear" w:color="auto" w:fill="auto"/>
          </w:tcPr>
          <w:p w14:paraId="78BF877B" w14:textId="77777777" w:rsidR="008C19D3" w:rsidRPr="00BF0F88" w:rsidRDefault="008C19D3" w:rsidP="0038331E">
            <w:pPr>
              <w:bidi/>
              <w:spacing w:before="120" w:after="120"/>
              <w:jc w:val="both"/>
              <w:rPr>
                <w:rFonts w:cs="B Nazanin"/>
                <w:szCs w:val="24"/>
                <w:lang w:val="en-GB"/>
              </w:rPr>
            </w:pPr>
          </w:p>
        </w:tc>
        <w:tc>
          <w:tcPr>
            <w:tcW w:w="7175" w:type="dxa"/>
          </w:tcPr>
          <w:p w14:paraId="66BD71A4" w14:textId="77777777"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14:paraId="5D1EEBA2" w14:textId="77777777" w:rsidTr="0018039B">
        <w:tc>
          <w:tcPr>
            <w:tcW w:w="2185" w:type="dxa"/>
            <w:vMerge/>
            <w:shd w:val="clear" w:color="auto" w:fill="auto"/>
          </w:tcPr>
          <w:p w14:paraId="60B43700" w14:textId="77777777" w:rsidR="008C19D3" w:rsidRPr="00BF0F88" w:rsidRDefault="008C19D3" w:rsidP="0038331E">
            <w:pPr>
              <w:bidi/>
              <w:spacing w:before="120" w:after="120"/>
              <w:jc w:val="both"/>
              <w:rPr>
                <w:rFonts w:cs="B Nazanin"/>
                <w:szCs w:val="24"/>
                <w:lang w:val="en-GB"/>
              </w:rPr>
            </w:pPr>
          </w:p>
        </w:tc>
        <w:tc>
          <w:tcPr>
            <w:tcW w:w="7175" w:type="dxa"/>
          </w:tcPr>
          <w:p w14:paraId="7CAEE89E" w14:textId="77777777"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14:paraId="237D806C" w14:textId="77777777" w:rsidTr="0018039B">
        <w:trPr>
          <w:trHeight w:val="837"/>
        </w:trPr>
        <w:tc>
          <w:tcPr>
            <w:tcW w:w="2185" w:type="dxa"/>
            <w:vMerge/>
            <w:shd w:val="clear" w:color="auto" w:fill="auto"/>
          </w:tcPr>
          <w:p w14:paraId="064297F9" w14:textId="77777777" w:rsidR="008C19D3" w:rsidRPr="00BF0F88" w:rsidRDefault="008C19D3" w:rsidP="0038331E">
            <w:pPr>
              <w:bidi/>
              <w:spacing w:before="120" w:after="120"/>
              <w:jc w:val="both"/>
              <w:rPr>
                <w:rFonts w:cs="B Nazanin"/>
                <w:szCs w:val="24"/>
                <w:lang w:val="en-GB"/>
              </w:rPr>
            </w:pPr>
          </w:p>
        </w:tc>
        <w:tc>
          <w:tcPr>
            <w:tcW w:w="7175" w:type="dxa"/>
          </w:tcPr>
          <w:p w14:paraId="43CCD112" w14:textId="77777777"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14:paraId="5B6CD58E" w14:textId="77777777" w:rsidTr="0018039B">
        <w:trPr>
          <w:trHeight w:val="553"/>
        </w:trPr>
        <w:tc>
          <w:tcPr>
            <w:tcW w:w="2185" w:type="dxa"/>
            <w:vMerge/>
            <w:shd w:val="clear" w:color="auto" w:fill="auto"/>
          </w:tcPr>
          <w:p w14:paraId="20B483C1" w14:textId="77777777" w:rsidR="008C19D3" w:rsidRPr="00BF0F88" w:rsidRDefault="008C19D3" w:rsidP="0038331E">
            <w:pPr>
              <w:bidi/>
              <w:spacing w:before="120" w:after="120"/>
              <w:jc w:val="both"/>
              <w:rPr>
                <w:rFonts w:cs="B Nazanin"/>
                <w:szCs w:val="24"/>
                <w:lang w:val="en-GB"/>
              </w:rPr>
            </w:pPr>
          </w:p>
        </w:tc>
        <w:tc>
          <w:tcPr>
            <w:tcW w:w="7175" w:type="dxa"/>
          </w:tcPr>
          <w:p w14:paraId="482F58C2" w14:textId="77777777"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14:paraId="22B6413D" w14:textId="77777777" w:rsidTr="0018039B">
        <w:tc>
          <w:tcPr>
            <w:tcW w:w="2185" w:type="dxa"/>
            <w:vMerge w:val="restart"/>
          </w:tcPr>
          <w:p w14:paraId="79498292" w14:textId="77777777" w:rsidR="0019524A" w:rsidRPr="00BF0F88" w:rsidRDefault="0019524A" w:rsidP="0038331E">
            <w:pPr>
              <w:bidi/>
              <w:jc w:val="both"/>
              <w:outlineLvl w:val="1"/>
              <w:rPr>
                <w:rFonts w:cs="B Nazanin"/>
                <w:szCs w:val="24"/>
                <w:lang w:bidi="fa-IR"/>
              </w:rPr>
            </w:pPr>
            <w:bookmarkStart w:id="917" w:name="_Toc199171551"/>
            <w:bookmarkStart w:id="918" w:name="_Toc451327076"/>
            <w:bookmarkStart w:id="919" w:name="_Toc451355048"/>
            <w:bookmarkStart w:id="920"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17"/>
            <w:bookmarkEnd w:id="918"/>
            <w:bookmarkEnd w:id="919"/>
            <w:bookmarkEnd w:id="920"/>
          </w:p>
        </w:tc>
        <w:tc>
          <w:tcPr>
            <w:tcW w:w="7175" w:type="dxa"/>
          </w:tcPr>
          <w:p w14:paraId="14232104" w14:textId="77777777"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14:paraId="061445BB" w14:textId="77777777" w:rsidTr="0018039B">
        <w:tc>
          <w:tcPr>
            <w:tcW w:w="2185" w:type="dxa"/>
            <w:vMerge/>
          </w:tcPr>
          <w:p w14:paraId="44F19022"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0233536E" w14:textId="77777777"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14:paraId="7A62AADA" w14:textId="77777777" w:rsidTr="0018039B">
        <w:tc>
          <w:tcPr>
            <w:tcW w:w="2185" w:type="dxa"/>
            <w:vMerge/>
          </w:tcPr>
          <w:p w14:paraId="52C3D533"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DD6F430" w14:textId="77777777"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14:paraId="5BFB83E5" w14:textId="77777777" w:rsidTr="0018039B">
        <w:tc>
          <w:tcPr>
            <w:tcW w:w="2185" w:type="dxa"/>
            <w:vMerge w:val="restart"/>
          </w:tcPr>
          <w:p w14:paraId="36417019" w14:textId="77777777" w:rsidR="0019524A" w:rsidRPr="00BF0F88" w:rsidRDefault="0019524A" w:rsidP="0038331E">
            <w:pPr>
              <w:bidi/>
              <w:jc w:val="both"/>
              <w:outlineLvl w:val="1"/>
              <w:rPr>
                <w:rFonts w:cs="B Nazanin"/>
                <w:szCs w:val="24"/>
                <w:lang w:bidi="fa-IR"/>
              </w:rPr>
            </w:pPr>
            <w:bookmarkStart w:id="921" w:name="_Toc199171552"/>
            <w:bookmarkStart w:id="922" w:name="_Toc451327077"/>
            <w:bookmarkStart w:id="923" w:name="_Toc451355049"/>
            <w:bookmarkStart w:id="924" w:name="_Toc452153175"/>
            <w:r w:rsidRPr="00BF0F88">
              <w:rPr>
                <w:rFonts w:cs="B Nazanin" w:hint="cs"/>
                <w:szCs w:val="24"/>
                <w:rtl/>
                <w:lang w:bidi="fa-IR"/>
              </w:rPr>
              <w:t xml:space="preserve">ماده 18- </w:t>
            </w:r>
            <w:r w:rsidRPr="00BF0F88">
              <w:rPr>
                <w:rFonts w:cs="B Nazanin"/>
                <w:szCs w:val="24"/>
                <w:rtl/>
                <w:lang w:bidi="fa-IR"/>
              </w:rPr>
              <w:t>تضمین اجرا</w:t>
            </w:r>
            <w:bookmarkEnd w:id="921"/>
            <w:bookmarkEnd w:id="922"/>
            <w:bookmarkEnd w:id="923"/>
            <w:bookmarkEnd w:id="924"/>
          </w:p>
        </w:tc>
        <w:tc>
          <w:tcPr>
            <w:tcW w:w="7175" w:type="dxa"/>
          </w:tcPr>
          <w:p w14:paraId="07762F26" w14:textId="77777777"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14:paraId="1A9B6470" w14:textId="77777777" w:rsidTr="0018039B">
        <w:tc>
          <w:tcPr>
            <w:tcW w:w="2185" w:type="dxa"/>
            <w:vMerge/>
          </w:tcPr>
          <w:p w14:paraId="5AFFBFC8"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206D4276" w14:textId="77777777"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14:paraId="5C149F37" w14:textId="77777777" w:rsidTr="0018039B">
        <w:tc>
          <w:tcPr>
            <w:tcW w:w="2185" w:type="dxa"/>
            <w:vMerge/>
          </w:tcPr>
          <w:p w14:paraId="5668DFAC"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059B22A" w14:textId="77777777"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14:paraId="067F9D86" w14:textId="77777777" w:rsidTr="0018039B">
        <w:tc>
          <w:tcPr>
            <w:tcW w:w="2185" w:type="dxa"/>
            <w:vMerge/>
          </w:tcPr>
          <w:p w14:paraId="1E2CF665"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DF54C5F" w14:textId="77777777"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14:paraId="5D50EEFD" w14:textId="77777777" w:rsidTr="0018039B">
        <w:tc>
          <w:tcPr>
            <w:tcW w:w="2185" w:type="dxa"/>
            <w:shd w:val="clear" w:color="auto" w:fill="auto"/>
          </w:tcPr>
          <w:p w14:paraId="68CADC51" w14:textId="77777777" w:rsidR="0019524A" w:rsidRPr="00BF0F88" w:rsidRDefault="0019524A" w:rsidP="0038331E">
            <w:pPr>
              <w:bidi/>
              <w:jc w:val="both"/>
              <w:outlineLvl w:val="1"/>
              <w:rPr>
                <w:rFonts w:cs="B Nazanin"/>
                <w:szCs w:val="24"/>
                <w:lang w:bidi="fa-IR"/>
              </w:rPr>
            </w:pPr>
            <w:bookmarkStart w:id="925" w:name="_Toc199171553"/>
            <w:bookmarkStart w:id="926" w:name="_Toc451327078"/>
            <w:bookmarkStart w:id="927" w:name="_Toc451355050"/>
            <w:bookmarkStart w:id="928" w:name="_Toc452153176"/>
            <w:r w:rsidRPr="00BF0F88">
              <w:rPr>
                <w:rFonts w:cs="B Nazanin" w:hint="cs"/>
                <w:szCs w:val="24"/>
                <w:rtl/>
                <w:lang w:bidi="fa-IR"/>
              </w:rPr>
              <w:t xml:space="preserve">ماده 19- </w:t>
            </w:r>
            <w:r w:rsidRPr="00BF0F88">
              <w:rPr>
                <w:rFonts w:cs="B Nazanin"/>
                <w:szCs w:val="24"/>
                <w:rtl/>
                <w:lang w:bidi="fa-IR"/>
              </w:rPr>
              <w:t>حق چاپ</w:t>
            </w:r>
            <w:bookmarkEnd w:id="925"/>
            <w:r w:rsidRPr="00BF0F88">
              <w:rPr>
                <w:rFonts w:cs="B Nazanin" w:hint="cs"/>
                <w:szCs w:val="24"/>
                <w:rtl/>
                <w:lang w:bidi="fa-IR"/>
              </w:rPr>
              <w:t xml:space="preserve"> و نشر</w:t>
            </w:r>
            <w:bookmarkEnd w:id="926"/>
            <w:bookmarkEnd w:id="927"/>
            <w:bookmarkEnd w:id="928"/>
          </w:p>
        </w:tc>
        <w:tc>
          <w:tcPr>
            <w:tcW w:w="7175" w:type="dxa"/>
          </w:tcPr>
          <w:p w14:paraId="497309EF" w14:textId="77777777"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14:paraId="476DE818" w14:textId="77777777" w:rsidTr="0018039B">
        <w:tc>
          <w:tcPr>
            <w:tcW w:w="2185" w:type="dxa"/>
            <w:vMerge w:val="restart"/>
            <w:shd w:val="clear" w:color="auto" w:fill="auto"/>
          </w:tcPr>
          <w:p w14:paraId="04ED3F99" w14:textId="77777777" w:rsidR="0019524A" w:rsidRPr="00BF0F88" w:rsidRDefault="0019524A" w:rsidP="0038331E">
            <w:pPr>
              <w:bidi/>
              <w:jc w:val="both"/>
              <w:outlineLvl w:val="1"/>
              <w:rPr>
                <w:rFonts w:cs="B Nazanin"/>
                <w:szCs w:val="24"/>
                <w:lang w:bidi="fa-IR"/>
              </w:rPr>
            </w:pPr>
            <w:bookmarkStart w:id="929" w:name="_Toc199171554"/>
            <w:bookmarkStart w:id="930" w:name="_Toc451327079"/>
            <w:bookmarkStart w:id="931" w:name="_Toc451355051"/>
            <w:bookmarkStart w:id="932"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29"/>
            <w:bookmarkEnd w:id="930"/>
            <w:bookmarkEnd w:id="931"/>
            <w:bookmarkEnd w:id="932"/>
          </w:p>
        </w:tc>
        <w:tc>
          <w:tcPr>
            <w:tcW w:w="7175" w:type="dxa"/>
          </w:tcPr>
          <w:p w14:paraId="1CAD8256" w14:textId="77777777"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14:paraId="330BCE75" w14:textId="77777777" w:rsidTr="0018039B">
        <w:tc>
          <w:tcPr>
            <w:tcW w:w="2185" w:type="dxa"/>
            <w:vMerge/>
            <w:shd w:val="clear" w:color="auto" w:fill="auto"/>
          </w:tcPr>
          <w:p w14:paraId="5E6DCC2A" w14:textId="77777777" w:rsidR="0019524A" w:rsidRPr="00BF0F88" w:rsidRDefault="0019524A" w:rsidP="0038331E">
            <w:pPr>
              <w:bidi/>
              <w:spacing w:before="120" w:after="120"/>
              <w:jc w:val="both"/>
              <w:rPr>
                <w:rFonts w:cs="B Nazanin"/>
                <w:szCs w:val="24"/>
                <w:lang w:val="en-GB"/>
              </w:rPr>
            </w:pPr>
          </w:p>
        </w:tc>
        <w:tc>
          <w:tcPr>
            <w:tcW w:w="7175" w:type="dxa"/>
          </w:tcPr>
          <w:p w14:paraId="353E533B" w14:textId="77777777"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14:paraId="1333C251" w14:textId="77777777" w:rsidTr="0018039B">
        <w:tc>
          <w:tcPr>
            <w:tcW w:w="2185" w:type="dxa"/>
            <w:vMerge/>
            <w:shd w:val="clear" w:color="auto" w:fill="auto"/>
          </w:tcPr>
          <w:p w14:paraId="66FC380B" w14:textId="77777777" w:rsidR="0019524A" w:rsidRPr="00BF0F88" w:rsidRDefault="0019524A" w:rsidP="0038331E">
            <w:pPr>
              <w:bidi/>
              <w:spacing w:before="120" w:after="120"/>
              <w:jc w:val="both"/>
              <w:rPr>
                <w:rFonts w:cs="B Nazanin"/>
                <w:szCs w:val="24"/>
                <w:lang w:val="en-GB"/>
              </w:rPr>
            </w:pPr>
          </w:p>
        </w:tc>
        <w:tc>
          <w:tcPr>
            <w:tcW w:w="7175" w:type="dxa"/>
          </w:tcPr>
          <w:p w14:paraId="74FEDA28" w14:textId="77777777"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14:paraId="70041A67" w14:textId="77777777"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14:paraId="6875D495" w14:textId="77777777"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14:paraId="0B693904" w14:textId="77777777"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14:paraId="5EBCFC9B" w14:textId="77777777"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14:paraId="328DE8CE" w14:textId="77777777" w:rsidTr="0018039B">
        <w:tc>
          <w:tcPr>
            <w:tcW w:w="2185" w:type="dxa"/>
            <w:vMerge/>
            <w:shd w:val="clear" w:color="auto" w:fill="auto"/>
          </w:tcPr>
          <w:p w14:paraId="43B26881" w14:textId="77777777" w:rsidR="0019524A" w:rsidRPr="00BF0F88" w:rsidRDefault="0019524A" w:rsidP="0038331E">
            <w:pPr>
              <w:bidi/>
              <w:spacing w:before="120" w:after="120"/>
              <w:jc w:val="both"/>
              <w:rPr>
                <w:rFonts w:cs="B Nazanin"/>
                <w:szCs w:val="24"/>
                <w:lang w:val="en-GB"/>
              </w:rPr>
            </w:pPr>
          </w:p>
        </w:tc>
        <w:tc>
          <w:tcPr>
            <w:tcW w:w="7175" w:type="dxa"/>
          </w:tcPr>
          <w:p w14:paraId="2E5FF6DB" w14:textId="77777777"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14:paraId="36B0D264" w14:textId="77777777" w:rsidTr="0018039B">
        <w:tc>
          <w:tcPr>
            <w:tcW w:w="2185" w:type="dxa"/>
            <w:vMerge/>
            <w:shd w:val="clear" w:color="auto" w:fill="auto"/>
          </w:tcPr>
          <w:p w14:paraId="0928F7FD" w14:textId="77777777" w:rsidR="0019524A" w:rsidRPr="00BF0F88" w:rsidRDefault="0019524A" w:rsidP="0038331E">
            <w:pPr>
              <w:bidi/>
              <w:spacing w:before="120" w:after="120"/>
              <w:jc w:val="both"/>
              <w:rPr>
                <w:rFonts w:cs="B Nazanin"/>
                <w:szCs w:val="24"/>
                <w:lang w:val="en-GB"/>
              </w:rPr>
            </w:pPr>
          </w:p>
        </w:tc>
        <w:tc>
          <w:tcPr>
            <w:tcW w:w="7175" w:type="dxa"/>
          </w:tcPr>
          <w:p w14:paraId="03BE4D86" w14:textId="77777777"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14:paraId="09105005" w14:textId="77777777" w:rsidTr="0018039B">
        <w:trPr>
          <w:trHeight w:val="1349"/>
        </w:trPr>
        <w:tc>
          <w:tcPr>
            <w:tcW w:w="2185" w:type="dxa"/>
            <w:vMerge w:val="restart"/>
          </w:tcPr>
          <w:p w14:paraId="38840F75" w14:textId="77777777" w:rsidR="0019524A" w:rsidRPr="00BF0F88" w:rsidRDefault="0019524A" w:rsidP="0038331E">
            <w:pPr>
              <w:bidi/>
              <w:jc w:val="both"/>
              <w:outlineLvl w:val="1"/>
              <w:rPr>
                <w:rFonts w:cs="B Nazanin"/>
                <w:szCs w:val="24"/>
                <w:lang w:bidi="fa-IR"/>
              </w:rPr>
            </w:pPr>
            <w:bookmarkStart w:id="933" w:name="_Toc199171555"/>
            <w:bookmarkStart w:id="934" w:name="_Toc451327080"/>
            <w:bookmarkStart w:id="935" w:name="_Toc451355052"/>
            <w:bookmarkStart w:id="936"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33"/>
            <w:bookmarkEnd w:id="934"/>
            <w:bookmarkEnd w:id="935"/>
            <w:bookmarkEnd w:id="936"/>
          </w:p>
        </w:tc>
        <w:tc>
          <w:tcPr>
            <w:tcW w:w="7175" w:type="dxa"/>
          </w:tcPr>
          <w:p w14:paraId="3D51E022" w14:textId="77777777"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14:paraId="6E7308AD" w14:textId="77777777" w:rsidTr="0018039B">
        <w:trPr>
          <w:trHeight w:val="611"/>
        </w:trPr>
        <w:tc>
          <w:tcPr>
            <w:tcW w:w="2185" w:type="dxa"/>
            <w:vMerge/>
          </w:tcPr>
          <w:p w14:paraId="51DA9739" w14:textId="77777777" w:rsidR="0019524A" w:rsidRPr="00BF0F88" w:rsidRDefault="0019524A" w:rsidP="0038331E">
            <w:pPr>
              <w:bidi/>
              <w:jc w:val="both"/>
              <w:outlineLvl w:val="1"/>
              <w:rPr>
                <w:rFonts w:cs="B Nazanin"/>
                <w:szCs w:val="24"/>
                <w:rtl/>
                <w:lang w:bidi="fa-IR"/>
              </w:rPr>
            </w:pPr>
          </w:p>
        </w:tc>
        <w:tc>
          <w:tcPr>
            <w:tcW w:w="7175" w:type="dxa"/>
          </w:tcPr>
          <w:p w14:paraId="49E84384" w14:textId="77777777"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14:paraId="1F53DA4C" w14:textId="77777777" w:rsidTr="0018039B">
        <w:tc>
          <w:tcPr>
            <w:tcW w:w="2185" w:type="dxa"/>
            <w:vMerge/>
          </w:tcPr>
          <w:p w14:paraId="4E20BA00" w14:textId="77777777" w:rsidR="0019524A" w:rsidRPr="00BF0F88" w:rsidRDefault="0019524A" w:rsidP="0038331E">
            <w:pPr>
              <w:bidi/>
              <w:spacing w:before="120" w:after="120"/>
              <w:jc w:val="both"/>
              <w:rPr>
                <w:rFonts w:cs="B Nazanin"/>
                <w:szCs w:val="24"/>
                <w:lang w:val="en-GB"/>
              </w:rPr>
            </w:pPr>
          </w:p>
        </w:tc>
        <w:tc>
          <w:tcPr>
            <w:tcW w:w="7175" w:type="dxa"/>
          </w:tcPr>
          <w:p w14:paraId="588C743B" w14:textId="77777777"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14:paraId="2418066F" w14:textId="77777777" w:rsidTr="0018039B">
        <w:tc>
          <w:tcPr>
            <w:tcW w:w="2185" w:type="dxa"/>
            <w:shd w:val="clear" w:color="auto" w:fill="auto"/>
          </w:tcPr>
          <w:p w14:paraId="6EEA476F" w14:textId="77777777" w:rsidR="0019524A" w:rsidRPr="00BF0F88" w:rsidRDefault="0019524A" w:rsidP="0038331E">
            <w:pPr>
              <w:bidi/>
              <w:jc w:val="both"/>
              <w:outlineLvl w:val="1"/>
              <w:rPr>
                <w:rFonts w:cs="B Nazanin"/>
                <w:szCs w:val="24"/>
                <w:lang w:bidi="fa-IR"/>
              </w:rPr>
            </w:pPr>
            <w:bookmarkStart w:id="937" w:name="_Toc199171556"/>
            <w:bookmarkStart w:id="938" w:name="_Toc451327081"/>
            <w:bookmarkStart w:id="939" w:name="_Toc451355053"/>
            <w:bookmarkStart w:id="940"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37"/>
            <w:bookmarkEnd w:id="938"/>
            <w:bookmarkEnd w:id="939"/>
            <w:bookmarkEnd w:id="940"/>
          </w:p>
        </w:tc>
        <w:tc>
          <w:tcPr>
            <w:tcW w:w="7175" w:type="dxa"/>
          </w:tcPr>
          <w:p w14:paraId="2CC36583" w14:textId="77777777"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14:paraId="5F1A138D" w14:textId="77777777"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14:paraId="066CF493" w14:textId="77777777"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14:paraId="1CEF518B" w14:textId="77777777"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14:paraId="57B78BB5" w14:textId="77777777" w:rsidTr="0018039B">
        <w:tc>
          <w:tcPr>
            <w:tcW w:w="2185" w:type="dxa"/>
            <w:vMerge w:val="restart"/>
            <w:shd w:val="clear" w:color="auto" w:fill="auto"/>
          </w:tcPr>
          <w:p w14:paraId="48BB87FF" w14:textId="77777777" w:rsidR="0019524A" w:rsidRPr="00BF0F88" w:rsidRDefault="0019524A" w:rsidP="0038331E">
            <w:pPr>
              <w:bidi/>
              <w:jc w:val="both"/>
              <w:outlineLvl w:val="1"/>
              <w:rPr>
                <w:rFonts w:cs="B Nazanin"/>
                <w:szCs w:val="24"/>
                <w:lang w:bidi="fa-IR"/>
              </w:rPr>
            </w:pPr>
            <w:bookmarkStart w:id="941" w:name="_Toc199171557"/>
            <w:bookmarkStart w:id="942" w:name="_Toc451327082"/>
            <w:bookmarkStart w:id="943" w:name="_Toc451355054"/>
            <w:bookmarkStart w:id="944"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41"/>
            <w:bookmarkEnd w:id="942"/>
            <w:bookmarkEnd w:id="943"/>
            <w:bookmarkEnd w:id="944"/>
          </w:p>
        </w:tc>
        <w:tc>
          <w:tcPr>
            <w:tcW w:w="7175" w:type="dxa"/>
          </w:tcPr>
          <w:p w14:paraId="5D5D19E7" w14:textId="77777777"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14:paraId="6074288D" w14:textId="77777777" w:rsidTr="0018039B">
        <w:tc>
          <w:tcPr>
            <w:tcW w:w="2185" w:type="dxa"/>
            <w:vMerge/>
            <w:shd w:val="clear" w:color="auto" w:fill="auto"/>
          </w:tcPr>
          <w:p w14:paraId="377781F6" w14:textId="77777777" w:rsidR="0019524A" w:rsidRPr="00BF0F88" w:rsidRDefault="0019524A" w:rsidP="0038331E">
            <w:pPr>
              <w:bidi/>
              <w:spacing w:before="120" w:after="120"/>
              <w:jc w:val="both"/>
              <w:rPr>
                <w:rFonts w:cs="B Nazanin"/>
                <w:szCs w:val="24"/>
                <w:lang w:val="en-GB"/>
              </w:rPr>
            </w:pPr>
          </w:p>
        </w:tc>
        <w:tc>
          <w:tcPr>
            <w:tcW w:w="7175" w:type="dxa"/>
          </w:tcPr>
          <w:p w14:paraId="7EC180B9" w14:textId="77777777"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14:paraId="3951B8CF" w14:textId="77777777" w:rsidTr="0018039B">
        <w:tc>
          <w:tcPr>
            <w:tcW w:w="2185" w:type="dxa"/>
          </w:tcPr>
          <w:p w14:paraId="63448010" w14:textId="77777777" w:rsidR="0019524A" w:rsidRPr="00BF0F88" w:rsidRDefault="0019524A" w:rsidP="0038331E">
            <w:pPr>
              <w:bidi/>
              <w:jc w:val="both"/>
              <w:outlineLvl w:val="1"/>
              <w:rPr>
                <w:rFonts w:cs="B Nazanin"/>
                <w:szCs w:val="24"/>
                <w:lang w:bidi="fa-IR"/>
              </w:rPr>
            </w:pPr>
            <w:bookmarkStart w:id="945" w:name="_Toc199171558"/>
            <w:bookmarkStart w:id="946" w:name="_Toc451327083"/>
            <w:bookmarkStart w:id="947" w:name="_Toc451355055"/>
            <w:bookmarkStart w:id="948"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45"/>
            <w:bookmarkEnd w:id="946"/>
            <w:bookmarkEnd w:id="947"/>
            <w:bookmarkEnd w:id="948"/>
          </w:p>
        </w:tc>
        <w:tc>
          <w:tcPr>
            <w:tcW w:w="7175" w:type="dxa"/>
          </w:tcPr>
          <w:p w14:paraId="55F1D3A8" w14:textId="77777777"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14:paraId="68EE968F" w14:textId="77777777" w:rsidTr="0018039B">
        <w:tc>
          <w:tcPr>
            <w:tcW w:w="2185" w:type="dxa"/>
            <w:shd w:val="clear" w:color="auto" w:fill="auto"/>
          </w:tcPr>
          <w:p w14:paraId="0F2BC2CE" w14:textId="77777777" w:rsidR="0019524A" w:rsidRPr="00BF0F88" w:rsidRDefault="0019524A" w:rsidP="0038331E">
            <w:pPr>
              <w:bidi/>
              <w:jc w:val="both"/>
              <w:outlineLvl w:val="1"/>
              <w:rPr>
                <w:rFonts w:cs="B Nazanin"/>
                <w:szCs w:val="24"/>
                <w:lang w:bidi="fa-IR"/>
              </w:rPr>
            </w:pPr>
            <w:bookmarkStart w:id="949" w:name="_Toc451327084"/>
            <w:bookmarkStart w:id="950" w:name="_Toc451355056"/>
            <w:bookmarkStart w:id="951" w:name="_Toc452153182"/>
            <w:r w:rsidRPr="00BF0F88">
              <w:rPr>
                <w:rFonts w:cs="B Nazanin" w:hint="cs"/>
                <w:szCs w:val="24"/>
                <w:rtl/>
                <w:lang w:bidi="fa-IR"/>
              </w:rPr>
              <w:t>ماده 25- انتقال</w:t>
            </w:r>
            <w:bookmarkEnd w:id="949"/>
            <w:bookmarkEnd w:id="950"/>
            <w:bookmarkEnd w:id="951"/>
            <w:r w:rsidRPr="00BF0F88">
              <w:rPr>
                <w:rFonts w:cs="B Nazanin" w:hint="cs"/>
                <w:szCs w:val="24"/>
                <w:rtl/>
                <w:lang w:bidi="fa-IR"/>
              </w:rPr>
              <w:t xml:space="preserve"> </w:t>
            </w:r>
          </w:p>
        </w:tc>
        <w:tc>
          <w:tcPr>
            <w:tcW w:w="7175" w:type="dxa"/>
          </w:tcPr>
          <w:p w14:paraId="1CDD1801" w14:textId="77777777"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14:paraId="5CC2C992" w14:textId="77777777" w:rsidTr="0018039B">
        <w:tc>
          <w:tcPr>
            <w:tcW w:w="2185" w:type="dxa"/>
            <w:vMerge w:val="restart"/>
            <w:shd w:val="clear" w:color="auto" w:fill="auto"/>
          </w:tcPr>
          <w:p w14:paraId="2412CEA2" w14:textId="77777777" w:rsidR="0019524A" w:rsidRPr="00BF0F88" w:rsidRDefault="0019524A" w:rsidP="0038331E">
            <w:pPr>
              <w:bidi/>
              <w:ind w:right="432"/>
              <w:jc w:val="both"/>
              <w:outlineLvl w:val="1"/>
              <w:rPr>
                <w:rFonts w:cs="B Nazanin"/>
                <w:szCs w:val="24"/>
                <w:lang w:bidi="fa-IR"/>
              </w:rPr>
            </w:pPr>
            <w:bookmarkStart w:id="952" w:name="_Toc199171560"/>
            <w:bookmarkStart w:id="953" w:name="_Toc451327085"/>
            <w:bookmarkStart w:id="954" w:name="_Toc451355057"/>
            <w:bookmarkStart w:id="955" w:name="_Toc452153183"/>
            <w:r w:rsidRPr="00BF0F88">
              <w:rPr>
                <w:rFonts w:cs="B Nazanin" w:hint="cs"/>
                <w:szCs w:val="24"/>
                <w:rtl/>
                <w:lang w:bidi="fa-IR"/>
              </w:rPr>
              <w:t xml:space="preserve">ماده 26- </w:t>
            </w:r>
            <w:r w:rsidRPr="00BF0F88">
              <w:rPr>
                <w:rFonts w:cs="B Nazanin"/>
                <w:szCs w:val="24"/>
                <w:rtl/>
                <w:lang w:bidi="fa-IR"/>
              </w:rPr>
              <w:t xml:space="preserve"> </w:t>
            </w:r>
            <w:bookmarkEnd w:id="952"/>
            <w:r w:rsidRPr="00BF0F88">
              <w:rPr>
                <w:rFonts w:cs="B Nazanin" w:hint="cs"/>
                <w:szCs w:val="24"/>
                <w:rtl/>
                <w:lang w:bidi="fa-IR"/>
              </w:rPr>
              <w:t>آزمایشات و معاینات</w:t>
            </w:r>
            <w:bookmarkEnd w:id="953"/>
            <w:bookmarkEnd w:id="954"/>
            <w:bookmarkEnd w:id="955"/>
            <w:r w:rsidRPr="00BF0F88">
              <w:rPr>
                <w:rFonts w:cs="B Nazanin" w:hint="cs"/>
                <w:szCs w:val="24"/>
                <w:rtl/>
                <w:lang w:bidi="fa-IR"/>
              </w:rPr>
              <w:t xml:space="preserve"> </w:t>
            </w:r>
          </w:p>
        </w:tc>
        <w:tc>
          <w:tcPr>
            <w:tcW w:w="7175" w:type="dxa"/>
          </w:tcPr>
          <w:p w14:paraId="008DD8CC" w14:textId="77777777"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14:paraId="26240C30" w14:textId="77777777" w:rsidTr="0018039B">
        <w:tc>
          <w:tcPr>
            <w:tcW w:w="2185" w:type="dxa"/>
            <w:vMerge/>
            <w:shd w:val="clear" w:color="auto" w:fill="auto"/>
          </w:tcPr>
          <w:p w14:paraId="37BBE079" w14:textId="77777777" w:rsidR="0019524A" w:rsidRPr="00BF0F88" w:rsidRDefault="0019524A" w:rsidP="0038331E">
            <w:pPr>
              <w:bidi/>
              <w:spacing w:before="120" w:after="120"/>
              <w:jc w:val="both"/>
              <w:rPr>
                <w:rFonts w:cs="B Nazanin"/>
                <w:szCs w:val="24"/>
                <w:lang w:val="en-GB"/>
              </w:rPr>
            </w:pPr>
          </w:p>
        </w:tc>
        <w:tc>
          <w:tcPr>
            <w:tcW w:w="7175" w:type="dxa"/>
          </w:tcPr>
          <w:p w14:paraId="3D9F5F9E"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14:paraId="5EE83C10" w14:textId="77777777" w:rsidTr="0018039B">
        <w:tc>
          <w:tcPr>
            <w:tcW w:w="2185" w:type="dxa"/>
            <w:vMerge/>
            <w:shd w:val="clear" w:color="auto" w:fill="auto"/>
          </w:tcPr>
          <w:p w14:paraId="4FF45478" w14:textId="77777777" w:rsidR="0019524A" w:rsidRPr="00BF0F88" w:rsidRDefault="0019524A" w:rsidP="0038331E">
            <w:pPr>
              <w:bidi/>
              <w:spacing w:before="120" w:after="120"/>
              <w:jc w:val="both"/>
              <w:rPr>
                <w:rFonts w:cs="B Nazanin"/>
                <w:szCs w:val="24"/>
                <w:lang w:val="en-GB"/>
              </w:rPr>
            </w:pPr>
          </w:p>
        </w:tc>
        <w:tc>
          <w:tcPr>
            <w:tcW w:w="7175" w:type="dxa"/>
          </w:tcPr>
          <w:p w14:paraId="6B5960EC"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14:paraId="7802EFFF" w14:textId="77777777" w:rsidTr="0018039B">
        <w:tc>
          <w:tcPr>
            <w:tcW w:w="2185" w:type="dxa"/>
            <w:vMerge/>
            <w:shd w:val="clear" w:color="auto" w:fill="auto"/>
          </w:tcPr>
          <w:p w14:paraId="0E55153F" w14:textId="77777777" w:rsidR="0019524A" w:rsidRPr="00BF0F88" w:rsidRDefault="0019524A" w:rsidP="0038331E">
            <w:pPr>
              <w:bidi/>
              <w:spacing w:before="120" w:after="120"/>
              <w:jc w:val="both"/>
              <w:rPr>
                <w:rFonts w:cs="B Nazanin"/>
                <w:szCs w:val="24"/>
                <w:lang w:val="en-GB"/>
              </w:rPr>
            </w:pPr>
          </w:p>
        </w:tc>
        <w:tc>
          <w:tcPr>
            <w:tcW w:w="7175" w:type="dxa"/>
          </w:tcPr>
          <w:p w14:paraId="711CC6C9"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14:paraId="0A932066" w14:textId="77777777" w:rsidTr="0018039B">
        <w:tc>
          <w:tcPr>
            <w:tcW w:w="2185" w:type="dxa"/>
            <w:vMerge/>
            <w:shd w:val="clear" w:color="auto" w:fill="auto"/>
          </w:tcPr>
          <w:p w14:paraId="23BE07E5" w14:textId="77777777" w:rsidR="0019524A" w:rsidRPr="00BF0F88" w:rsidRDefault="0019524A" w:rsidP="0038331E">
            <w:pPr>
              <w:bidi/>
              <w:spacing w:before="120" w:after="120"/>
              <w:jc w:val="both"/>
              <w:rPr>
                <w:rFonts w:cs="B Nazanin"/>
                <w:szCs w:val="24"/>
                <w:lang w:val="en-GB"/>
              </w:rPr>
            </w:pPr>
          </w:p>
        </w:tc>
        <w:tc>
          <w:tcPr>
            <w:tcW w:w="7175" w:type="dxa"/>
          </w:tcPr>
          <w:p w14:paraId="4C419237"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14:paraId="76E500D9" w14:textId="77777777" w:rsidTr="0018039B">
        <w:tc>
          <w:tcPr>
            <w:tcW w:w="2185" w:type="dxa"/>
            <w:vMerge/>
            <w:shd w:val="clear" w:color="auto" w:fill="auto"/>
          </w:tcPr>
          <w:p w14:paraId="494EA96B" w14:textId="77777777" w:rsidR="0019524A" w:rsidRPr="00BF0F88" w:rsidRDefault="0019524A" w:rsidP="0038331E">
            <w:pPr>
              <w:bidi/>
              <w:spacing w:before="120" w:after="120"/>
              <w:jc w:val="both"/>
              <w:rPr>
                <w:rFonts w:cs="B Nazanin"/>
                <w:szCs w:val="24"/>
                <w:lang w:val="en-GB"/>
              </w:rPr>
            </w:pPr>
          </w:p>
        </w:tc>
        <w:tc>
          <w:tcPr>
            <w:tcW w:w="7175" w:type="dxa"/>
          </w:tcPr>
          <w:p w14:paraId="69C648D5"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14:paraId="073BB2D3" w14:textId="77777777" w:rsidTr="0018039B">
        <w:tc>
          <w:tcPr>
            <w:tcW w:w="2185" w:type="dxa"/>
            <w:vMerge/>
            <w:shd w:val="clear" w:color="auto" w:fill="auto"/>
          </w:tcPr>
          <w:p w14:paraId="4A5E6D22" w14:textId="77777777" w:rsidR="0019524A" w:rsidRPr="00BF0F88" w:rsidRDefault="0019524A" w:rsidP="0038331E">
            <w:pPr>
              <w:bidi/>
              <w:spacing w:before="120" w:after="120"/>
              <w:jc w:val="both"/>
              <w:rPr>
                <w:rFonts w:cs="B Nazanin"/>
                <w:szCs w:val="24"/>
                <w:lang w:val="en-GB"/>
              </w:rPr>
            </w:pPr>
          </w:p>
        </w:tc>
        <w:tc>
          <w:tcPr>
            <w:tcW w:w="7175" w:type="dxa"/>
          </w:tcPr>
          <w:p w14:paraId="238D8533"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14:paraId="1E405B2F" w14:textId="77777777" w:rsidTr="0018039B">
        <w:tc>
          <w:tcPr>
            <w:tcW w:w="2185" w:type="dxa"/>
            <w:vMerge/>
            <w:shd w:val="clear" w:color="auto" w:fill="auto"/>
          </w:tcPr>
          <w:p w14:paraId="1847EC19" w14:textId="77777777" w:rsidR="0019524A" w:rsidRPr="00BF0F88" w:rsidRDefault="0019524A" w:rsidP="0038331E">
            <w:pPr>
              <w:bidi/>
              <w:spacing w:before="120" w:after="120"/>
              <w:jc w:val="both"/>
              <w:rPr>
                <w:rFonts w:cs="B Nazanin"/>
                <w:szCs w:val="24"/>
                <w:lang w:val="en-GB"/>
              </w:rPr>
            </w:pPr>
          </w:p>
        </w:tc>
        <w:tc>
          <w:tcPr>
            <w:tcW w:w="7175" w:type="dxa"/>
          </w:tcPr>
          <w:p w14:paraId="1A392B57" w14:textId="77777777"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14:paraId="6F1AAD93" w14:textId="77777777" w:rsidTr="0018039B">
        <w:tc>
          <w:tcPr>
            <w:tcW w:w="2185" w:type="dxa"/>
          </w:tcPr>
          <w:p w14:paraId="25F6E4DB" w14:textId="77777777" w:rsidR="0019524A" w:rsidRPr="00BF0F88" w:rsidRDefault="0019524A" w:rsidP="0038331E">
            <w:pPr>
              <w:bidi/>
              <w:jc w:val="both"/>
              <w:outlineLvl w:val="1"/>
              <w:rPr>
                <w:rFonts w:cs="B Nazanin"/>
                <w:szCs w:val="24"/>
                <w:lang w:bidi="fa-IR"/>
              </w:rPr>
            </w:pPr>
            <w:bookmarkStart w:id="956" w:name="_Toc451327086"/>
            <w:bookmarkStart w:id="957" w:name="_Toc451355058"/>
            <w:bookmarkStart w:id="958"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56"/>
            <w:bookmarkEnd w:id="957"/>
            <w:bookmarkEnd w:id="958"/>
            <w:r w:rsidRPr="00BF0F88">
              <w:rPr>
                <w:rFonts w:cs="B Nazanin" w:hint="cs"/>
                <w:szCs w:val="24"/>
                <w:rtl/>
                <w:lang w:bidi="fa-IR"/>
              </w:rPr>
              <w:t xml:space="preserve"> </w:t>
            </w:r>
          </w:p>
        </w:tc>
        <w:tc>
          <w:tcPr>
            <w:tcW w:w="7175" w:type="dxa"/>
          </w:tcPr>
          <w:p w14:paraId="0BB663AD" w14:textId="77777777"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14:paraId="38DFF464" w14:textId="77777777" w:rsidTr="0018039B">
        <w:tc>
          <w:tcPr>
            <w:tcW w:w="2185" w:type="dxa"/>
            <w:vMerge w:val="restart"/>
          </w:tcPr>
          <w:p w14:paraId="6D81D669" w14:textId="77777777" w:rsidR="0019524A" w:rsidRPr="00BF0F88" w:rsidRDefault="0019524A" w:rsidP="0038331E">
            <w:pPr>
              <w:bidi/>
              <w:jc w:val="both"/>
              <w:outlineLvl w:val="1"/>
              <w:rPr>
                <w:rFonts w:cs="B Nazanin"/>
                <w:szCs w:val="24"/>
                <w:lang w:bidi="fa-IR"/>
              </w:rPr>
            </w:pPr>
            <w:bookmarkStart w:id="959" w:name="_Toc451327087"/>
            <w:bookmarkStart w:id="960" w:name="_Toc451355059"/>
            <w:bookmarkStart w:id="961" w:name="_Toc452153185"/>
            <w:r w:rsidRPr="00BF0F88">
              <w:rPr>
                <w:rFonts w:cs="B Nazanin" w:hint="cs"/>
                <w:szCs w:val="24"/>
                <w:rtl/>
                <w:lang w:bidi="fa-IR"/>
              </w:rPr>
              <w:t>ماده 28- ورانتی</w:t>
            </w:r>
            <w:bookmarkEnd w:id="959"/>
            <w:bookmarkEnd w:id="960"/>
            <w:bookmarkEnd w:id="961"/>
          </w:p>
        </w:tc>
        <w:tc>
          <w:tcPr>
            <w:tcW w:w="7175" w:type="dxa"/>
          </w:tcPr>
          <w:p w14:paraId="290B7DA5" w14:textId="77777777"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14:paraId="377E54CD" w14:textId="77777777" w:rsidTr="0018039B">
        <w:tc>
          <w:tcPr>
            <w:tcW w:w="2185" w:type="dxa"/>
            <w:vMerge/>
          </w:tcPr>
          <w:p w14:paraId="02AF64D1"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DBB5A27" w14:textId="77777777"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14:paraId="505A22E9" w14:textId="77777777" w:rsidTr="0018039B">
        <w:tc>
          <w:tcPr>
            <w:tcW w:w="2185" w:type="dxa"/>
            <w:vMerge/>
          </w:tcPr>
          <w:p w14:paraId="048803A9"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71010CEF" w14:textId="77777777"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14:paraId="0EA4495E" w14:textId="77777777" w:rsidTr="0018039B">
        <w:tc>
          <w:tcPr>
            <w:tcW w:w="2185" w:type="dxa"/>
            <w:vMerge/>
          </w:tcPr>
          <w:p w14:paraId="2CFA28AD"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3F73B22" w14:textId="77777777"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14:paraId="59E8C914" w14:textId="77777777" w:rsidTr="0018039B">
        <w:tc>
          <w:tcPr>
            <w:tcW w:w="2185" w:type="dxa"/>
            <w:vMerge/>
          </w:tcPr>
          <w:p w14:paraId="4F9F4F99"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2DBD801E" w14:textId="77777777"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14:paraId="4F86A4EA" w14:textId="77777777" w:rsidTr="0018039B">
        <w:tc>
          <w:tcPr>
            <w:tcW w:w="2185" w:type="dxa"/>
            <w:vMerge/>
          </w:tcPr>
          <w:p w14:paraId="5276D75C"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430CF1F" w14:textId="77777777"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14:paraId="0539C1E2" w14:textId="77777777" w:rsidTr="0018039B">
        <w:tc>
          <w:tcPr>
            <w:tcW w:w="2185" w:type="dxa"/>
            <w:vMerge w:val="restart"/>
            <w:shd w:val="clear" w:color="auto" w:fill="auto"/>
          </w:tcPr>
          <w:p w14:paraId="7B7177E0" w14:textId="77777777" w:rsidR="0019524A" w:rsidRPr="00BF0F88" w:rsidRDefault="0019524A" w:rsidP="00F61DE4">
            <w:pPr>
              <w:bidi/>
              <w:jc w:val="both"/>
              <w:outlineLvl w:val="1"/>
              <w:rPr>
                <w:rFonts w:cs="B Nazanin"/>
                <w:szCs w:val="24"/>
                <w:highlight w:val="yellow"/>
                <w:lang w:bidi="fa-IR"/>
              </w:rPr>
            </w:pPr>
            <w:bookmarkStart w:id="962" w:name="_Toc451327088"/>
            <w:bookmarkStart w:id="963" w:name="_Toc451355060"/>
            <w:bookmarkStart w:id="964" w:name="_Toc452153186"/>
            <w:r w:rsidRPr="00BF0F88">
              <w:rPr>
                <w:rFonts w:cs="B Nazanin" w:hint="cs"/>
                <w:szCs w:val="24"/>
                <w:rtl/>
                <w:lang w:bidi="fa-IR"/>
              </w:rPr>
              <w:t>ماده 29- حق ثبت اختراع</w:t>
            </w:r>
            <w:bookmarkEnd w:id="962"/>
            <w:bookmarkEnd w:id="963"/>
            <w:bookmarkEnd w:id="964"/>
          </w:p>
        </w:tc>
        <w:tc>
          <w:tcPr>
            <w:tcW w:w="7175" w:type="dxa"/>
          </w:tcPr>
          <w:p w14:paraId="4B10C888" w14:textId="77777777"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14:paraId="5DE9E27F" w14:textId="77777777"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14:paraId="70A2FAD9" w14:textId="77777777"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14:paraId="377E596F" w14:textId="77777777"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14:paraId="5885380E" w14:textId="77777777" w:rsidTr="0018039B">
        <w:tc>
          <w:tcPr>
            <w:tcW w:w="2185" w:type="dxa"/>
            <w:vMerge/>
            <w:shd w:val="clear" w:color="auto" w:fill="auto"/>
          </w:tcPr>
          <w:p w14:paraId="13CFA451"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1FDF6728" w14:textId="77777777"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14:paraId="36B375D7" w14:textId="77777777" w:rsidTr="0018039B">
        <w:tc>
          <w:tcPr>
            <w:tcW w:w="2185" w:type="dxa"/>
            <w:vMerge/>
            <w:shd w:val="clear" w:color="auto" w:fill="auto"/>
          </w:tcPr>
          <w:p w14:paraId="09C458B7"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4C8C1FF9" w14:textId="77777777"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14:paraId="32B17533" w14:textId="77777777" w:rsidTr="0018039B">
        <w:tc>
          <w:tcPr>
            <w:tcW w:w="2185" w:type="dxa"/>
            <w:vMerge/>
            <w:shd w:val="clear" w:color="auto" w:fill="auto"/>
          </w:tcPr>
          <w:p w14:paraId="1DBC7F8A"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6375A114" w14:textId="77777777"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14:paraId="73E00646" w14:textId="77777777" w:rsidTr="0018039B">
        <w:tc>
          <w:tcPr>
            <w:tcW w:w="2185" w:type="dxa"/>
            <w:vMerge/>
            <w:shd w:val="clear" w:color="auto" w:fill="auto"/>
          </w:tcPr>
          <w:p w14:paraId="5CEA05CF"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18EDBFB3" w14:textId="77777777"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14:paraId="181343F4" w14:textId="77777777" w:rsidTr="0018039B">
        <w:tc>
          <w:tcPr>
            <w:tcW w:w="2185" w:type="dxa"/>
            <w:shd w:val="clear" w:color="auto" w:fill="auto"/>
          </w:tcPr>
          <w:p w14:paraId="745D99DF" w14:textId="77777777" w:rsidR="0019524A" w:rsidRPr="00BF0F88" w:rsidRDefault="0019524A" w:rsidP="0038331E">
            <w:pPr>
              <w:bidi/>
              <w:jc w:val="both"/>
              <w:outlineLvl w:val="1"/>
              <w:rPr>
                <w:rFonts w:cs="B Nazanin"/>
                <w:szCs w:val="24"/>
                <w:lang w:bidi="fa-IR"/>
              </w:rPr>
            </w:pPr>
            <w:bookmarkStart w:id="965" w:name="_Toc199171563"/>
            <w:bookmarkStart w:id="966" w:name="_Toc451327089"/>
            <w:bookmarkStart w:id="967" w:name="_Toc451355061"/>
            <w:bookmarkStart w:id="968"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65"/>
            <w:bookmarkEnd w:id="966"/>
            <w:bookmarkEnd w:id="967"/>
            <w:bookmarkEnd w:id="968"/>
          </w:p>
        </w:tc>
        <w:tc>
          <w:tcPr>
            <w:tcW w:w="7175" w:type="dxa"/>
          </w:tcPr>
          <w:p w14:paraId="45E4F653" w14:textId="77777777"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14:paraId="7BCAA0CC" w14:textId="77777777"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2787995D" w14:textId="77777777"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14:paraId="583B8C8A" w14:textId="77777777" w:rsidTr="0018039B">
        <w:tc>
          <w:tcPr>
            <w:tcW w:w="2185" w:type="dxa"/>
            <w:shd w:val="clear" w:color="auto" w:fill="auto"/>
          </w:tcPr>
          <w:p w14:paraId="36229FD6" w14:textId="77777777" w:rsidR="0019524A" w:rsidRPr="00BF0F88" w:rsidRDefault="0019524A" w:rsidP="0038331E">
            <w:pPr>
              <w:bidi/>
              <w:jc w:val="both"/>
              <w:outlineLvl w:val="1"/>
              <w:rPr>
                <w:rFonts w:cs="B Nazanin"/>
                <w:szCs w:val="24"/>
                <w:lang w:bidi="fa-IR"/>
              </w:rPr>
            </w:pPr>
            <w:bookmarkStart w:id="969" w:name="_Toc199171564"/>
            <w:bookmarkStart w:id="970" w:name="_Toc451327090"/>
            <w:bookmarkStart w:id="971" w:name="_Toc451355062"/>
            <w:bookmarkStart w:id="972"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69"/>
            <w:r w:rsidRPr="00BF0F88">
              <w:rPr>
                <w:rFonts w:cs="B Nazanin" w:hint="cs"/>
                <w:szCs w:val="24"/>
                <w:rtl/>
                <w:lang w:bidi="fa-IR"/>
              </w:rPr>
              <w:t xml:space="preserve"> نافذه</w:t>
            </w:r>
            <w:bookmarkEnd w:id="970"/>
            <w:bookmarkEnd w:id="971"/>
            <w:bookmarkEnd w:id="972"/>
          </w:p>
        </w:tc>
        <w:tc>
          <w:tcPr>
            <w:tcW w:w="7175" w:type="dxa"/>
          </w:tcPr>
          <w:p w14:paraId="695AB76C" w14:textId="77777777"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14:paraId="42DE0F09" w14:textId="77777777" w:rsidTr="0018039B">
        <w:tc>
          <w:tcPr>
            <w:tcW w:w="2185" w:type="dxa"/>
            <w:vMerge w:val="restart"/>
            <w:shd w:val="clear" w:color="auto" w:fill="auto"/>
          </w:tcPr>
          <w:p w14:paraId="7F8B6FF5" w14:textId="77777777" w:rsidR="0019524A" w:rsidRPr="00BF0F88" w:rsidRDefault="0019524A" w:rsidP="0038331E">
            <w:pPr>
              <w:bidi/>
              <w:jc w:val="both"/>
              <w:outlineLvl w:val="1"/>
              <w:rPr>
                <w:rFonts w:cs="B Nazanin"/>
                <w:szCs w:val="24"/>
                <w:rtl/>
                <w:lang w:bidi="fa-IR"/>
              </w:rPr>
            </w:pPr>
            <w:bookmarkStart w:id="973" w:name="_Toc199171565"/>
            <w:bookmarkStart w:id="974" w:name="_Toc451327091"/>
            <w:bookmarkStart w:id="975" w:name="_Toc451355063"/>
            <w:bookmarkStart w:id="976" w:name="_Toc452153189"/>
            <w:r w:rsidRPr="00BF0F88">
              <w:rPr>
                <w:rFonts w:cs="B Nazanin" w:hint="cs"/>
                <w:szCs w:val="24"/>
                <w:rtl/>
                <w:lang w:bidi="fa-IR"/>
              </w:rPr>
              <w:t xml:space="preserve">ماده 32- </w:t>
            </w:r>
            <w:r w:rsidRPr="00BF0F88">
              <w:rPr>
                <w:rFonts w:cs="B Nazanin"/>
                <w:szCs w:val="24"/>
                <w:rtl/>
                <w:lang w:bidi="fa-IR"/>
              </w:rPr>
              <w:t>حالات غیرمترقبه</w:t>
            </w:r>
            <w:bookmarkEnd w:id="973"/>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74"/>
            <w:bookmarkEnd w:id="975"/>
            <w:bookmarkEnd w:id="976"/>
          </w:p>
        </w:tc>
        <w:tc>
          <w:tcPr>
            <w:tcW w:w="7175" w:type="dxa"/>
          </w:tcPr>
          <w:p w14:paraId="23530470" w14:textId="77777777"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14:paraId="4192CFF6" w14:textId="77777777" w:rsidTr="0018039B">
        <w:tc>
          <w:tcPr>
            <w:tcW w:w="2185" w:type="dxa"/>
            <w:vMerge/>
            <w:shd w:val="clear" w:color="auto" w:fill="auto"/>
          </w:tcPr>
          <w:p w14:paraId="5BF397A5" w14:textId="77777777" w:rsidR="0019524A" w:rsidRPr="00BF0F88" w:rsidRDefault="0019524A" w:rsidP="0038331E">
            <w:pPr>
              <w:bidi/>
              <w:spacing w:before="120" w:after="120"/>
              <w:jc w:val="both"/>
              <w:rPr>
                <w:rFonts w:cs="B Nazanin"/>
                <w:szCs w:val="24"/>
                <w:lang w:val="en-GB"/>
              </w:rPr>
            </w:pPr>
          </w:p>
        </w:tc>
        <w:tc>
          <w:tcPr>
            <w:tcW w:w="7175" w:type="dxa"/>
          </w:tcPr>
          <w:p w14:paraId="2B0D8ACE" w14:textId="77777777"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14:paraId="59D8DBFB" w14:textId="77777777" w:rsidTr="0018039B">
        <w:tc>
          <w:tcPr>
            <w:tcW w:w="2185" w:type="dxa"/>
            <w:vMerge/>
            <w:shd w:val="clear" w:color="auto" w:fill="auto"/>
          </w:tcPr>
          <w:p w14:paraId="3840E304" w14:textId="77777777" w:rsidR="0019524A" w:rsidRPr="00BF0F88" w:rsidRDefault="0019524A" w:rsidP="0038331E">
            <w:pPr>
              <w:bidi/>
              <w:spacing w:before="120" w:after="120"/>
              <w:jc w:val="both"/>
              <w:rPr>
                <w:rFonts w:cs="B Nazanin"/>
                <w:szCs w:val="24"/>
                <w:lang w:val="en-GB"/>
              </w:rPr>
            </w:pPr>
          </w:p>
        </w:tc>
        <w:tc>
          <w:tcPr>
            <w:tcW w:w="7175" w:type="dxa"/>
          </w:tcPr>
          <w:p w14:paraId="2C51D158" w14:textId="77777777"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14:paraId="4A1B5249" w14:textId="77777777" w:rsidTr="0018039B">
        <w:tc>
          <w:tcPr>
            <w:tcW w:w="2185" w:type="dxa"/>
            <w:vMerge w:val="restart"/>
            <w:shd w:val="clear" w:color="auto" w:fill="auto"/>
          </w:tcPr>
          <w:p w14:paraId="6F7C232B" w14:textId="77777777" w:rsidR="0019524A" w:rsidRPr="00BF0F88" w:rsidRDefault="0019524A" w:rsidP="0038331E">
            <w:pPr>
              <w:bidi/>
              <w:jc w:val="both"/>
              <w:outlineLvl w:val="1"/>
              <w:rPr>
                <w:rFonts w:cs="B Nazanin"/>
                <w:szCs w:val="24"/>
                <w:lang w:bidi="fa-IR"/>
              </w:rPr>
            </w:pPr>
            <w:bookmarkStart w:id="977" w:name="_Toc199171566"/>
            <w:bookmarkStart w:id="978" w:name="_Toc451327092"/>
            <w:bookmarkStart w:id="979" w:name="_Toc451355064"/>
            <w:bookmarkStart w:id="980"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77"/>
            <w:bookmarkEnd w:id="978"/>
            <w:bookmarkEnd w:id="979"/>
            <w:bookmarkEnd w:id="980"/>
          </w:p>
        </w:tc>
        <w:tc>
          <w:tcPr>
            <w:tcW w:w="7175" w:type="dxa"/>
          </w:tcPr>
          <w:p w14:paraId="085E138C" w14:textId="77777777"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14:paraId="1C209D21" w14:textId="77777777"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14:paraId="2A38C877" w14:textId="77777777"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14:paraId="5F6F5006" w14:textId="77777777"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14:paraId="4C5DEB5E" w14:textId="77777777"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14:paraId="26103777" w14:textId="77777777" w:rsidTr="0018039B">
        <w:tc>
          <w:tcPr>
            <w:tcW w:w="2185" w:type="dxa"/>
            <w:vMerge/>
            <w:shd w:val="clear" w:color="auto" w:fill="auto"/>
          </w:tcPr>
          <w:p w14:paraId="15308BE5" w14:textId="77777777"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14:paraId="02738DB6" w14:textId="77777777"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14:paraId="691FCE0B" w14:textId="77777777" w:rsidTr="0018039B">
        <w:tc>
          <w:tcPr>
            <w:tcW w:w="2185" w:type="dxa"/>
            <w:vMerge/>
            <w:shd w:val="clear" w:color="auto" w:fill="auto"/>
          </w:tcPr>
          <w:p w14:paraId="572C9A7C" w14:textId="77777777"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14:paraId="652F781D" w14:textId="77777777"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14:paraId="28A2896A" w14:textId="77777777" w:rsidTr="0018039B">
        <w:tc>
          <w:tcPr>
            <w:tcW w:w="2185" w:type="dxa"/>
            <w:vMerge/>
            <w:shd w:val="clear" w:color="auto" w:fill="auto"/>
          </w:tcPr>
          <w:p w14:paraId="04307037" w14:textId="77777777" w:rsidR="0019524A" w:rsidRPr="00BF0F88" w:rsidRDefault="0019524A" w:rsidP="0038331E">
            <w:pPr>
              <w:bidi/>
              <w:spacing w:before="120" w:after="120"/>
              <w:jc w:val="both"/>
              <w:rPr>
                <w:rFonts w:cs="B Nazanin"/>
                <w:szCs w:val="24"/>
                <w:lang w:val="en-GB"/>
              </w:rPr>
            </w:pPr>
          </w:p>
        </w:tc>
        <w:tc>
          <w:tcPr>
            <w:tcW w:w="7175" w:type="dxa"/>
          </w:tcPr>
          <w:p w14:paraId="514D96E4" w14:textId="77777777"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14:paraId="77349343" w14:textId="77777777" w:rsidTr="0018039B">
        <w:tc>
          <w:tcPr>
            <w:tcW w:w="2185" w:type="dxa"/>
            <w:vMerge w:val="restart"/>
          </w:tcPr>
          <w:p w14:paraId="7E7E6026" w14:textId="77777777" w:rsidR="0019524A" w:rsidRPr="00BF0F88" w:rsidRDefault="0019524A" w:rsidP="0038331E">
            <w:pPr>
              <w:bidi/>
              <w:jc w:val="both"/>
              <w:outlineLvl w:val="1"/>
              <w:rPr>
                <w:rFonts w:cs="B Nazanin"/>
                <w:szCs w:val="24"/>
                <w:lang w:bidi="fa-IR"/>
              </w:rPr>
            </w:pPr>
            <w:bookmarkStart w:id="981" w:name="_Toc199171567"/>
            <w:bookmarkStart w:id="982" w:name="_Toc451327093"/>
            <w:bookmarkStart w:id="983" w:name="_Toc451355065"/>
            <w:bookmarkStart w:id="984" w:name="_Toc452153191"/>
            <w:r w:rsidRPr="00BF0F88">
              <w:rPr>
                <w:rFonts w:cs="B Nazanin" w:hint="cs"/>
                <w:szCs w:val="24"/>
                <w:rtl/>
                <w:lang w:bidi="fa-IR"/>
              </w:rPr>
              <w:t>ماده 34-</w:t>
            </w:r>
            <w:bookmarkEnd w:id="981"/>
            <w:r w:rsidRPr="00BF0F88">
              <w:rPr>
                <w:rFonts w:cs="B Nazanin" w:hint="cs"/>
                <w:szCs w:val="24"/>
                <w:rtl/>
                <w:lang w:bidi="fa-IR"/>
              </w:rPr>
              <w:t xml:space="preserve"> تعدیل میعاد قرارداد</w:t>
            </w:r>
            <w:bookmarkEnd w:id="982"/>
            <w:bookmarkEnd w:id="983"/>
            <w:bookmarkEnd w:id="984"/>
            <w:r w:rsidRPr="00BF0F88">
              <w:rPr>
                <w:rFonts w:cs="B Nazanin" w:hint="cs"/>
                <w:szCs w:val="24"/>
                <w:rtl/>
                <w:lang w:bidi="fa-IR"/>
              </w:rPr>
              <w:t xml:space="preserve"> </w:t>
            </w:r>
          </w:p>
        </w:tc>
        <w:tc>
          <w:tcPr>
            <w:tcW w:w="7175" w:type="dxa"/>
          </w:tcPr>
          <w:p w14:paraId="513B9E4B" w14:textId="77777777"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14:paraId="1D5158CB" w14:textId="77777777" w:rsidTr="0018039B">
        <w:tc>
          <w:tcPr>
            <w:tcW w:w="2185" w:type="dxa"/>
            <w:vMerge/>
          </w:tcPr>
          <w:p w14:paraId="37026062"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713870EE" w14:textId="77777777"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14:paraId="52DB223D" w14:textId="77777777" w:rsidTr="0018039B">
        <w:tc>
          <w:tcPr>
            <w:tcW w:w="2185" w:type="dxa"/>
            <w:vMerge w:val="restart"/>
          </w:tcPr>
          <w:p w14:paraId="54C820D0" w14:textId="77777777"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14:paraId="1C9FA6D4" w14:textId="77777777"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14:paraId="33CFCFA2" w14:textId="77777777"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14:paraId="465D51AB" w14:textId="77777777"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14:paraId="0512E278" w14:textId="77777777"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14:paraId="4086C4CD" w14:textId="77777777"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14:paraId="0D38B096" w14:textId="77777777"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14:paraId="63168233" w14:textId="77777777" w:rsidTr="0018039B">
        <w:tc>
          <w:tcPr>
            <w:tcW w:w="2185" w:type="dxa"/>
            <w:vMerge/>
          </w:tcPr>
          <w:p w14:paraId="3BBD5D65"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AB4C05C" w14:textId="77777777"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14:paraId="33446D01" w14:textId="77777777"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14:paraId="6B871A04" w14:textId="77777777" w:rsidTr="0018039B">
        <w:tc>
          <w:tcPr>
            <w:tcW w:w="2185" w:type="dxa"/>
            <w:vMerge/>
          </w:tcPr>
          <w:p w14:paraId="718DB943"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5093E44" w14:textId="77777777"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14:paraId="2EA6AB85" w14:textId="77777777"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14:paraId="4B0EC79C" w14:textId="77777777"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14:paraId="110C91A7" w14:textId="77777777"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14:paraId="2A3C6F50" w14:textId="77777777"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14:paraId="2AC5D9DE" w14:textId="77777777" w:rsidTr="0018039B">
        <w:tc>
          <w:tcPr>
            <w:tcW w:w="2185" w:type="dxa"/>
          </w:tcPr>
          <w:p w14:paraId="38FDF002" w14:textId="77777777" w:rsidR="0019524A" w:rsidRPr="00BF0F88" w:rsidRDefault="0019524A" w:rsidP="0038331E">
            <w:pPr>
              <w:bidi/>
              <w:jc w:val="both"/>
              <w:outlineLvl w:val="1"/>
              <w:rPr>
                <w:rFonts w:cs="B Nazanin"/>
                <w:szCs w:val="24"/>
                <w:lang w:bidi="fa-IR"/>
              </w:rPr>
            </w:pPr>
            <w:bookmarkStart w:id="985" w:name="_Toc199171568"/>
            <w:bookmarkStart w:id="986" w:name="_Toc451327094"/>
            <w:bookmarkStart w:id="987" w:name="_Toc451355066"/>
            <w:bookmarkStart w:id="988" w:name="_Toc452153192"/>
            <w:r w:rsidRPr="00BF0F88">
              <w:rPr>
                <w:rFonts w:cs="B Nazanin" w:hint="cs"/>
                <w:szCs w:val="24"/>
                <w:rtl/>
                <w:lang w:bidi="fa-IR"/>
              </w:rPr>
              <w:t xml:space="preserve">ماده 36- </w:t>
            </w:r>
            <w:r w:rsidRPr="00BF0F88">
              <w:rPr>
                <w:rFonts w:cs="B Nazanin"/>
                <w:szCs w:val="24"/>
                <w:rtl/>
                <w:lang w:bidi="fa-IR"/>
              </w:rPr>
              <w:t>واگذاری</w:t>
            </w:r>
            <w:bookmarkEnd w:id="985"/>
            <w:bookmarkEnd w:id="986"/>
            <w:bookmarkEnd w:id="987"/>
            <w:bookmarkEnd w:id="988"/>
          </w:p>
        </w:tc>
        <w:tc>
          <w:tcPr>
            <w:tcW w:w="7175" w:type="dxa"/>
          </w:tcPr>
          <w:p w14:paraId="00ED4D94" w14:textId="77777777"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14:paraId="78E099F2" w14:textId="77777777" w:rsidTr="0018039B">
        <w:tc>
          <w:tcPr>
            <w:tcW w:w="2185" w:type="dxa"/>
            <w:shd w:val="clear" w:color="auto" w:fill="auto"/>
          </w:tcPr>
          <w:p w14:paraId="0343EED9" w14:textId="77777777" w:rsidR="0019524A" w:rsidRPr="00BF0F88" w:rsidRDefault="0019524A" w:rsidP="0038331E">
            <w:pPr>
              <w:bidi/>
              <w:jc w:val="both"/>
              <w:outlineLvl w:val="1"/>
              <w:rPr>
                <w:rFonts w:cs="B Nazanin"/>
                <w:szCs w:val="24"/>
                <w:lang w:bidi="fa-IR"/>
              </w:rPr>
            </w:pPr>
            <w:bookmarkStart w:id="989" w:name="_Toc199171569"/>
            <w:bookmarkStart w:id="990" w:name="_Toc451327095"/>
            <w:bookmarkStart w:id="991" w:name="_Toc451355067"/>
            <w:bookmarkStart w:id="992" w:name="_Toc452153193"/>
            <w:r w:rsidRPr="00BF0F88">
              <w:rPr>
                <w:rFonts w:cs="B Nazanin" w:hint="cs"/>
                <w:szCs w:val="24"/>
                <w:rtl/>
                <w:lang w:bidi="fa-IR"/>
              </w:rPr>
              <w:t xml:space="preserve">ماده 37- </w:t>
            </w:r>
            <w:r w:rsidRPr="00BF0F88">
              <w:rPr>
                <w:rFonts w:cs="B Nazanin"/>
                <w:szCs w:val="24"/>
                <w:rtl/>
                <w:lang w:bidi="fa-IR"/>
              </w:rPr>
              <w:t>منع صادرات</w:t>
            </w:r>
            <w:bookmarkEnd w:id="989"/>
            <w:bookmarkEnd w:id="990"/>
            <w:bookmarkEnd w:id="991"/>
            <w:bookmarkEnd w:id="992"/>
          </w:p>
        </w:tc>
        <w:tc>
          <w:tcPr>
            <w:tcW w:w="7175" w:type="dxa"/>
          </w:tcPr>
          <w:p w14:paraId="602EA79A" w14:textId="77777777"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58"/>
      <w:bookmarkEnd w:id="859"/>
      <w:bookmarkEnd w:id="860"/>
    </w:tbl>
    <w:p w14:paraId="5B7ECDA7" w14:textId="77777777" w:rsidR="0019524A" w:rsidRPr="00BF0F88" w:rsidRDefault="0019524A" w:rsidP="0019524A">
      <w:pPr>
        <w:jc w:val="both"/>
        <w:rPr>
          <w:rFonts w:cs="B Nazanin"/>
        </w:rPr>
      </w:pPr>
    </w:p>
    <w:p w14:paraId="2AA45982" w14:textId="77777777" w:rsidR="000F3269" w:rsidRPr="00BF0F88" w:rsidRDefault="0038331E" w:rsidP="00A44133">
      <w:pPr>
        <w:pStyle w:val="Heading2"/>
        <w:bidi/>
        <w:jc w:val="left"/>
        <w:rPr>
          <w:rFonts w:cs="B Nazanin"/>
          <w:rtl/>
          <w:lang w:val="en-GB"/>
        </w:rPr>
      </w:pPr>
      <w:r w:rsidRPr="00BF0F88">
        <w:rPr>
          <w:rFonts w:cs="B Nazanin"/>
          <w:rtl/>
          <w:lang w:val="en-GB"/>
        </w:rPr>
        <w:br w:type="page"/>
      </w:r>
      <w:bookmarkStart w:id="993" w:name="_Toc451327096"/>
      <w:bookmarkStart w:id="994" w:name="_Toc451355068"/>
      <w:bookmarkStart w:id="995" w:name="_Toc452153194"/>
    </w:p>
    <w:p w14:paraId="7E0AA1E5" w14:textId="77777777" w:rsidR="000F3269" w:rsidRPr="00BF0F88" w:rsidRDefault="000F3269" w:rsidP="000F3269">
      <w:pPr>
        <w:pStyle w:val="Heading2"/>
        <w:bidi/>
        <w:jc w:val="left"/>
        <w:rPr>
          <w:rFonts w:cs="B Nazanin"/>
          <w:sz w:val="2"/>
          <w:szCs w:val="2"/>
          <w:rtl/>
          <w:lang w:val="en-GB"/>
        </w:rPr>
      </w:pPr>
    </w:p>
    <w:p w14:paraId="78F1CDF1" w14:textId="77777777"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993"/>
      <w:bookmarkEnd w:id="994"/>
      <w:bookmarkEnd w:id="995"/>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943"/>
        <w:gridCol w:w="7467"/>
      </w:tblGrid>
      <w:tr w:rsidR="0038331E" w:rsidRPr="00BF0F88" w14:paraId="4FE39431" w14:textId="77777777"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14:paraId="31C78FC7" w14:textId="5DF76262"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14:paraId="197229AA" w14:textId="77777777" w:rsidTr="0080635F">
        <w:trPr>
          <w:trHeight w:val="924"/>
          <w:jc w:val="center"/>
        </w:trPr>
        <w:tc>
          <w:tcPr>
            <w:tcW w:w="1943" w:type="dxa"/>
            <w:tcBorders>
              <w:top w:val="single" w:sz="6" w:space="0" w:color="auto"/>
              <w:left w:val="single" w:sz="6" w:space="0" w:color="auto"/>
              <w:bottom w:val="single" w:sz="6" w:space="0" w:color="auto"/>
              <w:right w:val="single" w:sz="6" w:space="0" w:color="auto"/>
            </w:tcBorders>
            <w:vAlign w:val="center"/>
          </w:tcPr>
          <w:p w14:paraId="68B8FFE7" w14:textId="762AE99D" w:rsidR="0038331E" w:rsidRPr="00BF0F88" w:rsidRDefault="0038331E" w:rsidP="0038331E">
            <w:pPr>
              <w:bidi/>
              <w:spacing w:before="120" w:after="120"/>
              <w:outlineLvl w:val="0"/>
              <w:rPr>
                <w:rFonts w:cs="B Nazanin"/>
                <w:b/>
                <w:bCs/>
                <w:szCs w:val="24"/>
                <w:lang w:val="en-GB"/>
              </w:rPr>
            </w:pPr>
            <w:bookmarkStart w:id="996" w:name="_Toc199171571"/>
            <w:bookmarkStart w:id="997" w:name="_Toc451327097"/>
            <w:bookmarkStart w:id="998" w:name="_Toc451355069"/>
            <w:bookmarkStart w:id="999"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996"/>
            <w:bookmarkEnd w:id="997"/>
            <w:bookmarkEnd w:id="998"/>
            <w:bookmarkEnd w:id="999"/>
          </w:p>
        </w:tc>
        <w:tc>
          <w:tcPr>
            <w:tcW w:w="7467" w:type="dxa"/>
            <w:tcBorders>
              <w:top w:val="single" w:sz="6" w:space="0" w:color="auto"/>
              <w:left w:val="single" w:sz="6" w:space="0" w:color="auto"/>
              <w:bottom w:val="single" w:sz="6" w:space="0" w:color="auto"/>
              <w:right w:val="single" w:sz="6" w:space="0" w:color="auto"/>
            </w:tcBorders>
            <w:vAlign w:val="center"/>
          </w:tcPr>
          <w:p w14:paraId="1C3E3489" w14:textId="77777777"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14:paraId="7D2D9C03" w14:textId="77777777" w:rsidTr="0080635F">
        <w:trPr>
          <w:trHeight w:val="363"/>
          <w:jc w:val="center"/>
        </w:trPr>
        <w:tc>
          <w:tcPr>
            <w:tcW w:w="1943" w:type="dxa"/>
            <w:tcBorders>
              <w:top w:val="single" w:sz="6" w:space="0" w:color="auto"/>
              <w:left w:val="single" w:sz="6" w:space="0" w:color="auto"/>
              <w:bottom w:val="single" w:sz="6" w:space="0" w:color="auto"/>
              <w:right w:val="single" w:sz="6" w:space="0" w:color="auto"/>
            </w:tcBorders>
          </w:tcPr>
          <w:p w14:paraId="4BB51395" w14:textId="10E4353A" w:rsidR="0038331E" w:rsidRPr="00BF0F88" w:rsidRDefault="0038331E" w:rsidP="009F5BC5">
            <w:pPr>
              <w:bidi/>
              <w:spacing w:before="120" w:after="120"/>
              <w:outlineLvl w:val="1"/>
              <w:rPr>
                <w:rFonts w:cs="B Nazanin"/>
                <w:b/>
                <w:szCs w:val="24"/>
                <w:lang w:val="en-GB"/>
              </w:rPr>
            </w:pPr>
            <w:bookmarkStart w:id="1000" w:name="_Toc199171572"/>
            <w:bookmarkStart w:id="1001" w:name="_Toc451327098"/>
            <w:bookmarkStart w:id="1002" w:name="_Toc451355070"/>
            <w:bookmarkStart w:id="1003"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00"/>
            <w:bookmarkEnd w:id="1001"/>
            <w:bookmarkEnd w:id="1002"/>
            <w:bookmarkEnd w:id="1003"/>
          </w:p>
        </w:tc>
        <w:tc>
          <w:tcPr>
            <w:tcW w:w="7467" w:type="dxa"/>
            <w:tcBorders>
              <w:top w:val="single" w:sz="6" w:space="0" w:color="auto"/>
              <w:left w:val="single" w:sz="6" w:space="0" w:color="auto"/>
              <w:bottom w:val="single" w:sz="6" w:space="0" w:color="auto"/>
              <w:right w:val="single" w:sz="6" w:space="0" w:color="auto"/>
            </w:tcBorders>
          </w:tcPr>
          <w:p w14:paraId="7CBD1723" w14:textId="0E4A3FFE" w:rsidR="0038331E" w:rsidRPr="00BF0F88" w:rsidRDefault="0038331E" w:rsidP="0080635F">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80635F">
              <w:rPr>
                <w:rFonts w:cs="B Nazanin" w:hint="cs"/>
                <w:iCs/>
                <w:szCs w:val="24"/>
                <w:rtl/>
                <w:lang w:bidi="fa-IR"/>
              </w:rPr>
              <w:t>وزارت دفاع ملی ج.ا.ا</w:t>
            </w:r>
          </w:p>
        </w:tc>
      </w:tr>
      <w:tr w:rsidR="0038331E" w:rsidRPr="00BF0F88" w14:paraId="13A3E4A2" w14:textId="77777777" w:rsidTr="0080635F">
        <w:trPr>
          <w:trHeight w:val="633"/>
          <w:jc w:val="center"/>
        </w:trPr>
        <w:tc>
          <w:tcPr>
            <w:tcW w:w="1943" w:type="dxa"/>
            <w:tcBorders>
              <w:top w:val="single" w:sz="6" w:space="0" w:color="auto"/>
              <w:left w:val="single" w:sz="6" w:space="0" w:color="auto"/>
              <w:bottom w:val="single" w:sz="6" w:space="0" w:color="auto"/>
              <w:right w:val="single" w:sz="6" w:space="0" w:color="auto"/>
            </w:tcBorders>
          </w:tcPr>
          <w:p w14:paraId="59C71A7F" w14:textId="56E240A9" w:rsidR="0038331E" w:rsidRPr="00BF0F88" w:rsidRDefault="0038331E" w:rsidP="0038331E">
            <w:pPr>
              <w:bidi/>
              <w:spacing w:before="120" w:after="120"/>
              <w:outlineLvl w:val="1"/>
              <w:rPr>
                <w:rFonts w:cs="B Nazanin"/>
                <w:b/>
                <w:szCs w:val="24"/>
              </w:rPr>
            </w:pPr>
            <w:bookmarkStart w:id="1004" w:name="_Toc199171573"/>
            <w:bookmarkStart w:id="1005" w:name="_Toc451327099"/>
            <w:bookmarkStart w:id="1006" w:name="_Toc451355071"/>
            <w:bookmarkStart w:id="1007"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04"/>
            <w:bookmarkEnd w:id="1005"/>
            <w:bookmarkEnd w:id="1006"/>
            <w:bookmarkEnd w:id="1007"/>
          </w:p>
        </w:tc>
        <w:tc>
          <w:tcPr>
            <w:tcW w:w="7467" w:type="dxa"/>
            <w:tcBorders>
              <w:top w:val="single" w:sz="6" w:space="0" w:color="auto"/>
              <w:left w:val="single" w:sz="6" w:space="0" w:color="auto"/>
              <w:bottom w:val="single" w:sz="6" w:space="0" w:color="auto"/>
              <w:right w:val="single" w:sz="6" w:space="0" w:color="auto"/>
            </w:tcBorders>
          </w:tcPr>
          <w:p w14:paraId="0DFB8811" w14:textId="77777777" w:rsidR="00482255" w:rsidRDefault="0038331E" w:rsidP="0080635F">
            <w:pPr>
              <w:tabs>
                <w:tab w:val="right" w:pos="7254"/>
              </w:tabs>
              <w:bidi/>
              <w:spacing w:before="120" w:after="120"/>
              <w:outlineLvl w:val="1"/>
              <w:rPr>
                <w:rFonts w:ascii="Calibri" w:hAnsi="Calibri" w:cs="B Nazanin"/>
                <w:b/>
                <w:bCs/>
                <w:szCs w:val="24"/>
                <w:rtl/>
                <w:lang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DD38ED">
              <w:rPr>
                <w:rFonts w:ascii="Calibri" w:hAnsi="Calibri" w:cs="B Nazanin" w:hint="cs"/>
                <w:szCs w:val="24"/>
                <w:rtl/>
                <w:lang w:val="en-GB" w:bidi="fa-IR"/>
              </w:rPr>
              <w:t xml:space="preserve"> </w:t>
            </w:r>
            <w:r w:rsidR="00857F86">
              <w:rPr>
                <w:rFonts w:ascii="Calibri" w:hAnsi="Calibri" w:cs="B Nazanin" w:hint="cs"/>
                <w:b/>
                <w:bCs/>
                <w:szCs w:val="24"/>
                <w:rtl/>
                <w:lang w:bidi="fa-IR"/>
              </w:rPr>
              <w:t xml:space="preserve"> </w:t>
            </w:r>
            <w:r w:rsidR="0080635F">
              <w:rPr>
                <w:rFonts w:ascii="Calibri" w:hAnsi="Calibri" w:cs="B Nazanin" w:hint="cs"/>
                <w:b/>
                <w:bCs/>
                <w:szCs w:val="24"/>
                <w:rtl/>
                <w:lang w:bidi="fa-IR"/>
              </w:rPr>
              <w:t xml:space="preserve"> </w:t>
            </w:r>
          </w:p>
          <w:tbl>
            <w:tblPr>
              <w:tblStyle w:val="TableGrid"/>
              <w:bidiVisual/>
              <w:tblW w:w="7268" w:type="dxa"/>
              <w:tblLayout w:type="fixed"/>
              <w:tblLook w:val="04A0" w:firstRow="1" w:lastRow="0" w:firstColumn="1" w:lastColumn="0" w:noHBand="0" w:noVBand="1"/>
            </w:tblPr>
            <w:tblGrid>
              <w:gridCol w:w="1148"/>
              <w:gridCol w:w="6120"/>
            </w:tblGrid>
            <w:tr w:rsidR="0080635F" w14:paraId="344382A5" w14:textId="77777777" w:rsidTr="00B4525A">
              <w:tc>
                <w:tcPr>
                  <w:tcW w:w="1148" w:type="dxa"/>
                  <w:shd w:val="clear" w:color="auto" w:fill="92CDDC" w:themeFill="accent5" w:themeFillTint="99"/>
                </w:tcPr>
                <w:p w14:paraId="6DF8AE5D" w14:textId="77777777" w:rsidR="0080635F" w:rsidRPr="001879B4" w:rsidRDefault="0080635F" w:rsidP="0080635F">
                  <w:pPr>
                    <w:tabs>
                      <w:tab w:val="right" w:pos="7254"/>
                    </w:tabs>
                    <w:bidi/>
                    <w:spacing w:before="120" w:after="120"/>
                    <w:jc w:val="center"/>
                    <w:outlineLvl w:val="1"/>
                    <w:rPr>
                      <w:rFonts w:ascii="Calibri" w:hAnsi="Calibri" w:cs="B Nazanin"/>
                      <w:szCs w:val="24"/>
                      <w:rtl/>
                      <w:lang w:bidi="fa-IR"/>
                    </w:rPr>
                  </w:pPr>
                  <w:r w:rsidRPr="001879B4">
                    <w:rPr>
                      <w:rFonts w:ascii="Calibri" w:hAnsi="Calibri" w:cs="B Nazanin" w:hint="cs"/>
                      <w:szCs w:val="24"/>
                      <w:rtl/>
                      <w:lang w:bidi="fa-IR"/>
                    </w:rPr>
                    <w:t>شماره لات</w:t>
                  </w:r>
                </w:p>
              </w:tc>
              <w:tc>
                <w:tcPr>
                  <w:tcW w:w="6120" w:type="dxa"/>
                  <w:shd w:val="clear" w:color="auto" w:fill="92CDDC" w:themeFill="accent5" w:themeFillTint="99"/>
                </w:tcPr>
                <w:p w14:paraId="7846193F" w14:textId="77777777" w:rsidR="0080635F" w:rsidRPr="001879B4" w:rsidRDefault="0080635F" w:rsidP="0080635F">
                  <w:pPr>
                    <w:tabs>
                      <w:tab w:val="right" w:pos="7254"/>
                    </w:tabs>
                    <w:bidi/>
                    <w:spacing w:before="120" w:after="120"/>
                    <w:jc w:val="center"/>
                    <w:outlineLvl w:val="1"/>
                    <w:rPr>
                      <w:rFonts w:ascii="Calibri" w:hAnsi="Calibri" w:cs="B Nazanin"/>
                      <w:szCs w:val="24"/>
                      <w:rtl/>
                      <w:lang w:val="en-GB" w:bidi="fa-IR"/>
                    </w:rPr>
                  </w:pPr>
                  <w:r w:rsidRPr="001879B4">
                    <w:rPr>
                      <w:rFonts w:ascii="Calibri" w:hAnsi="Calibri" w:cs="B Nazanin" w:hint="cs"/>
                      <w:szCs w:val="24"/>
                      <w:rtl/>
                      <w:lang w:val="en-GB" w:bidi="fa-IR"/>
                    </w:rPr>
                    <w:t>محلات مقصود</w:t>
                  </w:r>
                </w:p>
              </w:tc>
            </w:tr>
            <w:tr w:rsidR="00B4525A" w14:paraId="0BC5D29E" w14:textId="77777777" w:rsidTr="00B4525A">
              <w:tc>
                <w:tcPr>
                  <w:tcW w:w="1148" w:type="dxa"/>
                </w:tcPr>
                <w:p w14:paraId="1CF7B80E"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w:t>
                  </w:r>
                </w:p>
              </w:tc>
              <w:tc>
                <w:tcPr>
                  <w:tcW w:w="6120" w:type="dxa"/>
                  <w:tcBorders>
                    <w:top w:val="single" w:sz="4" w:space="0" w:color="auto"/>
                    <w:left w:val="single" w:sz="4" w:space="0" w:color="auto"/>
                    <w:bottom w:val="single" w:sz="4" w:space="0" w:color="auto"/>
                    <w:right w:val="single" w:sz="4" w:space="0" w:color="auto"/>
                  </w:tcBorders>
                </w:tcPr>
                <w:p w14:paraId="665CA8D5" w14:textId="1EABCC38" w:rsidR="00B4525A" w:rsidRPr="007B61EB" w:rsidRDefault="006D36E0" w:rsidP="006D36E0">
                  <w:pPr>
                    <w:tabs>
                      <w:tab w:val="right" w:pos="7254"/>
                    </w:tabs>
                    <w:bidi/>
                    <w:spacing w:before="120" w:after="120"/>
                    <w:jc w:val="center"/>
                    <w:outlineLvl w:val="1"/>
                    <w:rPr>
                      <w:rFonts w:ascii="Calibri" w:hAnsi="Calibri" w:cs="B Nazanin"/>
                      <w:szCs w:val="24"/>
                      <w:rtl/>
                      <w:lang w:val="en-GB" w:bidi="fa-IR"/>
                    </w:rPr>
                  </w:pPr>
                  <w:r>
                    <w:rPr>
                      <w:b/>
                      <w:bCs/>
                      <w:rtl/>
                    </w:rPr>
                    <w:t>قطعات مر</w:t>
                  </w:r>
                  <w:r>
                    <w:rPr>
                      <w:rFonts w:hint="cs"/>
                      <w:b/>
                      <w:bCs/>
                      <w:rtl/>
                    </w:rPr>
                    <w:t>ک</w:t>
                  </w:r>
                  <w:r w:rsidR="00B4525A" w:rsidRPr="002E3B60">
                    <w:rPr>
                      <w:b/>
                      <w:bCs/>
                      <w:rtl/>
                    </w:rPr>
                    <w:t>ز</w:t>
                  </w:r>
                  <w:r w:rsidR="00B4525A" w:rsidRPr="002E3B60">
                    <w:rPr>
                      <w:rFonts w:hint="cs"/>
                      <w:b/>
                      <w:bCs/>
                      <w:rtl/>
                    </w:rPr>
                    <w:t>ی</w:t>
                  </w:r>
                </w:p>
              </w:tc>
            </w:tr>
            <w:tr w:rsidR="00B4525A" w14:paraId="4BFC8C4B" w14:textId="77777777" w:rsidTr="00B4525A">
              <w:tc>
                <w:tcPr>
                  <w:tcW w:w="1148" w:type="dxa"/>
                </w:tcPr>
                <w:p w14:paraId="3F2DA5B4"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2</w:t>
                  </w:r>
                </w:p>
              </w:tc>
              <w:tc>
                <w:tcPr>
                  <w:tcW w:w="6120" w:type="dxa"/>
                  <w:tcBorders>
                    <w:top w:val="single" w:sz="4" w:space="0" w:color="auto"/>
                    <w:left w:val="single" w:sz="4" w:space="0" w:color="auto"/>
                    <w:bottom w:val="single" w:sz="4" w:space="0" w:color="auto"/>
                    <w:right w:val="single" w:sz="4" w:space="0" w:color="auto"/>
                  </w:tcBorders>
                </w:tcPr>
                <w:p w14:paraId="553ACDF8" w14:textId="393093A5"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201 س</w:t>
                  </w:r>
                  <w:r w:rsidRPr="002E3B60">
                    <w:rPr>
                      <w:rFonts w:hint="cs"/>
                      <w:b/>
                      <w:bCs/>
                      <w:rtl/>
                    </w:rPr>
                    <w:t>ی</w:t>
                  </w:r>
                  <w:r w:rsidRPr="002E3B60">
                    <w:rPr>
                      <w:rFonts w:hint="eastAsia"/>
                      <w:b/>
                      <w:bCs/>
                      <w:rtl/>
                    </w:rPr>
                    <w:t>لاب</w:t>
                  </w:r>
                </w:p>
              </w:tc>
            </w:tr>
            <w:tr w:rsidR="00B4525A" w14:paraId="64CF9DD5" w14:textId="77777777" w:rsidTr="00B4525A">
              <w:tc>
                <w:tcPr>
                  <w:tcW w:w="1148" w:type="dxa"/>
                </w:tcPr>
                <w:p w14:paraId="329EF3FC"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3</w:t>
                  </w:r>
                </w:p>
              </w:tc>
              <w:tc>
                <w:tcPr>
                  <w:tcW w:w="6120" w:type="dxa"/>
                  <w:tcBorders>
                    <w:top w:val="single" w:sz="4" w:space="0" w:color="auto"/>
                    <w:left w:val="single" w:sz="4" w:space="0" w:color="auto"/>
                    <w:bottom w:val="single" w:sz="4" w:space="0" w:color="auto"/>
                    <w:right w:val="single" w:sz="4" w:space="0" w:color="auto"/>
                  </w:tcBorders>
                </w:tcPr>
                <w:p w14:paraId="1702E31D" w14:textId="179D007A"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203 تندر</w:t>
                  </w:r>
                </w:p>
              </w:tc>
            </w:tr>
            <w:tr w:rsidR="00B4525A" w14:paraId="28C64B40" w14:textId="77777777" w:rsidTr="00B4525A">
              <w:tc>
                <w:tcPr>
                  <w:tcW w:w="1148" w:type="dxa"/>
                </w:tcPr>
                <w:p w14:paraId="0BE6ED77"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4</w:t>
                  </w:r>
                </w:p>
              </w:tc>
              <w:tc>
                <w:tcPr>
                  <w:tcW w:w="6120" w:type="dxa"/>
                  <w:tcBorders>
                    <w:top w:val="single" w:sz="4" w:space="0" w:color="auto"/>
                    <w:left w:val="single" w:sz="4" w:space="0" w:color="auto"/>
                    <w:bottom w:val="single" w:sz="4" w:space="0" w:color="auto"/>
                    <w:right w:val="single" w:sz="4" w:space="0" w:color="auto"/>
                  </w:tcBorders>
                </w:tcPr>
                <w:p w14:paraId="3530B616" w14:textId="7D28127F"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205 اتل</w:t>
                  </w:r>
                </w:p>
              </w:tc>
            </w:tr>
            <w:tr w:rsidR="00B4525A" w14:paraId="321CFAD6" w14:textId="77777777" w:rsidTr="00B4525A">
              <w:tc>
                <w:tcPr>
                  <w:tcW w:w="1148" w:type="dxa"/>
                </w:tcPr>
                <w:p w14:paraId="5A41A73F"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5</w:t>
                  </w:r>
                </w:p>
              </w:tc>
              <w:tc>
                <w:tcPr>
                  <w:tcW w:w="6120" w:type="dxa"/>
                  <w:tcBorders>
                    <w:top w:val="single" w:sz="4" w:space="0" w:color="auto"/>
                    <w:left w:val="single" w:sz="4" w:space="0" w:color="auto"/>
                    <w:bottom w:val="single" w:sz="4" w:space="0" w:color="auto"/>
                    <w:right w:val="single" w:sz="4" w:space="0" w:color="auto"/>
                  </w:tcBorders>
                </w:tcPr>
                <w:p w14:paraId="23BA034A" w14:textId="055A8B99"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207 ظفر</w:t>
                  </w:r>
                </w:p>
              </w:tc>
            </w:tr>
            <w:tr w:rsidR="00B4525A" w14:paraId="50FC0756" w14:textId="77777777" w:rsidTr="00B4525A">
              <w:tc>
                <w:tcPr>
                  <w:tcW w:w="1148" w:type="dxa"/>
                </w:tcPr>
                <w:p w14:paraId="1CCFAC20"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6</w:t>
                  </w:r>
                </w:p>
              </w:tc>
              <w:tc>
                <w:tcPr>
                  <w:tcW w:w="6120" w:type="dxa"/>
                  <w:tcBorders>
                    <w:top w:val="single" w:sz="4" w:space="0" w:color="auto"/>
                    <w:left w:val="single" w:sz="4" w:space="0" w:color="auto"/>
                    <w:bottom w:val="single" w:sz="4" w:space="0" w:color="auto"/>
                    <w:right w:val="single" w:sz="4" w:space="0" w:color="auto"/>
                  </w:tcBorders>
                </w:tcPr>
                <w:p w14:paraId="660B0CEF" w14:textId="7DAA30FD"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209 شاه</w:t>
                  </w:r>
                  <w:r w:rsidRPr="002E3B60">
                    <w:rPr>
                      <w:rFonts w:hint="cs"/>
                      <w:b/>
                      <w:bCs/>
                      <w:rtl/>
                    </w:rPr>
                    <w:t>ی</w:t>
                  </w:r>
                  <w:r w:rsidRPr="002E3B60">
                    <w:rPr>
                      <w:rFonts w:hint="eastAsia"/>
                      <w:b/>
                      <w:bCs/>
                      <w:rtl/>
                    </w:rPr>
                    <w:t>ن</w:t>
                  </w:r>
                </w:p>
              </w:tc>
            </w:tr>
            <w:tr w:rsidR="00B4525A" w14:paraId="641AFEE5" w14:textId="77777777" w:rsidTr="00B4525A">
              <w:tc>
                <w:tcPr>
                  <w:tcW w:w="1148" w:type="dxa"/>
                </w:tcPr>
                <w:p w14:paraId="6FB25843" w14:textId="77777777" w:rsidR="00B4525A" w:rsidRPr="007B61EB" w:rsidRDefault="00B4525A" w:rsidP="00B452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7</w:t>
                  </w:r>
                </w:p>
              </w:tc>
              <w:tc>
                <w:tcPr>
                  <w:tcW w:w="6120" w:type="dxa"/>
                  <w:tcBorders>
                    <w:top w:val="single" w:sz="4" w:space="0" w:color="auto"/>
                    <w:left w:val="single" w:sz="4" w:space="0" w:color="auto"/>
                    <w:bottom w:val="single" w:sz="4" w:space="0" w:color="auto"/>
                    <w:right w:val="single" w:sz="4" w:space="0" w:color="auto"/>
                  </w:tcBorders>
                </w:tcPr>
                <w:p w14:paraId="27F1035E" w14:textId="052653E6" w:rsidR="00B4525A" w:rsidRPr="007B61EB" w:rsidRDefault="00B4525A" w:rsidP="006D36E0">
                  <w:pPr>
                    <w:tabs>
                      <w:tab w:val="right" w:pos="7254"/>
                    </w:tabs>
                    <w:bidi/>
                    <w:spacing w:before="120" w:after="120"/>
                    <w:jc w:val="center"/>
                    <w:outlineLvl w:val="1"/>
                    <w:rPr>
                      <w:rFonts w:ascii="Calibri" w:hAnsi="Calibri" w:cs="B Nazanin"/>
                      <w:szCs w:val="24"/>
                      <w:rtl/>
                      <w:lang w:val="en-GB" w:bidi="fa-IR"/>
                    </w:rPr>
                  </w:pPr>
                  <w:r w:rsidRPr="002E3B60">
                    <w:rPr>
                      <w:rFonts w:hint="eastAsia"/>
                      <w:b/>
                      <w:bCs/>
                      <w:rtl/>
                    </w:rPr>
                    <w:t>قول</w:t>
                  </w:r>
                  <w:r w:rsidRPr="002E3B60">
                    <w:rPr>
                      <w:b/>
                      <w:bCs/>
                      <w:rtl/>
                    </w:rPr>
                    <w:t xml:space="preserve"> اردو</w:t>
                  </w:r>
                  <w:r w:rsidRPr="002E3B60">
                    <w:rPr>
                      <w:rFonts w:hint="cs"/>
                      <w:b/>
                      <w:bCs/>
                      <w:rtl/>
                    </w:rPr>
                    <w:t>ی</w:t>
                  </w:r>
                  <w:r w:rsidRPr="002E3B60">
                    <w:rPr>
                      <w:b/>
                      <w:bCs/>
                      <w:rtl/>
                    </w:rPr>
                    <w:t xml:space="preserve"> 215 م</w:t>
                  </w:r>
                  <w:r w:rsidRPr="002E3B60">
                    <w:rPr>
                      <w:rFonts w:hint="cs"/>
                      <w:b/>
                      <w:bCs/>
                      <w:rtl/>
                    </w:rPr>
                    <w:t>ی</w:t>
                  </w:r>
                  <w:r w:rsidRPr="002E3B60">
                    <w:rPr>
                      <w:rFonts w:hint="eastAsia"/>
                      <w:b/>
                      <w:bCs/>
                      <w:rtl/>
                    </w:rPr>
                    <w:t>وند</w:t>
                  </w:r>
                </w:p>
              </w:tc>
            </w:tr>
          </w:tbl>
          <w:p w14:paraId="46505A45" w14:textId="25D59681" w:rsidR="0080635F" w:rsidRPr="00DD38ED" w:rsidRDefault="0080635F" w:rsidP="0080635F">
            <w:pPr>
              <w:tabs>
                <w:tab w:val="right" w:pos="7254"/>
              </w:tabs>
              <w:bidi/>
              <w:spacing w:before="120" w:after="120"/>
              <w:outlineLvl w:val="1"/>
              <w:rPr>
                <w:rFonts w:ascii="Calibri" w:hAnsi="Calibri" w:cs="B Nazanin"/>
                <w:szCs w:val="24"/>
                <w:rtl/>
                <w:lang w:bidi="fa-IR"/>
              </w:rPr>
            </w:pPr>
          </w:p>
        </w:tc>
      </w:tr>
      <w:tr w:rsidR="0038331E" w:rsidRPr="00BF0F88" w14:paraId="72B91ECB" w14:textId="77777777" w:rsidTr="0080635F">
        <w:trPr>
          <w:trHeight w:val="975"/>
          <w:jc w:val="center"/>
        </w:trPr>
        <w:tc>
          <w:tcPr>
            <w:tcW w:w="1943" w:type="dxa"/>
            <w:tcBorders>
              <w:top w:val="single" w:sz="6" w:space="0" w:color="auto"/>
              <w:left w:val="single" w:sz="6" w:space="0" w:color="auto"/>
              <w:bottom w:val="single" w:sz="6" w:space="0" w:color="auto"/>
              <w:right w:val="single" w:sz="6" w:space="0" w:color="auto"/>
            </w:tcBorders>
          </w:tcPr>
          <w:p w14:paraId="1186CCFB" w14:textId="74C7085A" w:rsidR="0038331E" w:rsidRPr="00BF0F88" w:rsidRDefault="0038331E" w:rsidP="0038331E">
            <w:pPr>
              <w:bidi/>
              <w:spacing w:before="120" w:after="120"/>
              <w:outlineLvl w:val="1"/>
              <w:rPr>
                <w:rFonts w:cs="B Nazanin"/>
                <w:b/>
                <w:szCs w:val="24"/>
                <w:lang w:val="en-GB"/>
              </w:rPr>
            </w:pPr>
            <w:bookmarkStart w:id="1008" w:name="_Toc199171574"/>
            <w:bookmarkStart w:id="1009" w:name="_Toc451327100"/>
            <w:bookmarkStart w:id="1010" w:name="_Toc451355072"/>
            <w:bookmarkStart w:id="1011"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08"/>
            <w:bookmarkEnd w:id="1009"/>
            <w:bookmarkEnd w:id="1010"/>
            <w:bookmarkEnd w:id="1011"/>
          </w:p>
        </w:tc>
        <w:tc>
          <w:tcPr>
            <w:tcW w:w="7467" w:type="dxa"/>
            <w:tcBorders>
              <w:top w:val="single" w:sz="6" w:space="0" w:color="auto"/>
              <w:left w:val="single" w:sz="6" w:space="0" w:color="auto"/>
              <w:bottom w:val="single" w:sz="6" w:space="0" w:color="auto"/>
              <w:right w:val="single" w:sz="6" w:space="0" w:color="auto"/>
            </w:tcBorders>
          </w:tcPr>
          <w:p w14:paraId="7B728083" w14:textId="77777777"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14:paraId="7EDF3E36" w14:textId="77777777" w:rsidTr="0080635F">
        <w:trPr>
          <w:trHeight w:val="291"/>
          <w:jc w:val="center"/>
        </w:trPr>
        <w:tc>
          <w:tcPr>
            <w:tcW w:w="1943" w:type="dxa"/>
            <w:tcBorders>
              <w:top w:val="single" w:sz="6" w:space="0" w:color="auto"/>
              <w:left w:val="single" w:sz="6" w:space="0" w:color="auto"/>
              <w:bottom w:val="single" w:sz="6" w:space="0" w:color="auto"/>
              <w:right w:val="single" w:sz="6" w:space="0" w:color="auto"/>
            </w:tcBorders>
          </w:tcPr>
          <w:p w14:paraId="42DF3FAB" w14:textId="680C8BA0" w:rsidR="0038331E" w:rsidRPr="00BF0F88" w:rsidRDefault="0038331E" w:rsidP="0038331E">
            <w:pPr>
              <w:bidi/>
              <w:spacing w:before="120" w:after="120"/>
              <w:outlineLvl w:val="1"/>
              <w:rPr>
                <w:rFonts w:cs="B Nazanin"/>
                <w:b/>
                <w:szCs w:val="24"/>
                <w:lang w:val="en-GB"/>
              </w:rPr>
            </w:pPr>
            <w:bookmarkStart w:id="1012" w:name="_Toc199171575"/>
            <w:bookmarkStart w:id="1013" w:name="_Toc451327101"/>
            <w:bookmarkStart w:id="1014" w:name="_Toc451355073"/>
            <w:bookmarkStart w:id="1015"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12"/>
            <w:bookmarkEnd w:id="1013"/>
            <w:bookmarkEnd w:id="1014"/>
            <w:bookmarkEnd w:id="1015"/>
          </w:p>
        </w:tc>
        <w:tc>
          <w:tcPr>
            <w:tcW w:w="7467" w:type="dxa"/>
            <w:tcBorders>
              <w:top w:val="single" w:sz="6" w:space="0" w:color="auto"/>
              <w:left w:val="single" w:sz="6" w:space="0" w:color="auto"/>
              <w:bottom w:val="single" w:sz="6" w:space="0" w:color="auto"/>
              <w:right w:val="single" w:sz="6" w:space="0" w:color="auto"/>
            </w:tcBorders>
          </w:tcPr>
          <w:p w14:paraId="099A4895" w14:textId="77777777"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14:paraId="445C0016" w14:textId="77777777" w:rsidTr="0080635F">
        <w:trPr>
          <w:trHeight w:val="336"/>
          <w:jc w:val="center"/>
        </w:trPr>
        <w:tc>
          <w:tcPr>
            <w:tcW w:w="1943" w:type="dxa"/>
            <w:tcBorders>
              <w:top w:val="single" w:sz="6" w:space="0" w:color="auto"/>
              <w:left w:val="single" w:sz="6" w:space="0" w:color="auto"/>
              <w:bottom w:val="single" w:sz="6" w:space="0" w:color="auto"/>
              <w:right w:val="single" w:sz="6" w:space="0" w:color="auto"/>
            </w:tcBorders>
          </w:tcPr>
          <w:p w14:paraId="5562A5C3" w14:textId="10209E98" w:rsidR="0038331E" w:rsidRPr="00BF0F88" w:rsidRDefault="0038331E" w:rsidP="0038331E">
            <w:pPr>
              <w:bidi/>
              <w:spacing w:before="120" w:after="120"/>
              <w:outlineLvl w:val="1"/>
              <w:rPr>
                <w:rFonts w:cs="B Nazanin"/>
                <w:b/>
                <w:szCs w:val="24"/>
                <w:lang w:val="en-GB"/>
              </w:rPr>
            </w:pPr>
            <w:bookmarkStart w:id="1016" w:name="_Toc199171576"/>
            <w:bookmarkStart w:id="1017" w:name="_Toc451327102"/>
            <w:bookmarkStart w:id="1018" w:name="_Toc451355074"/>
            <w:bookmarkStart w:id="1019" w:name="_Toc452153200"/>
            <w:r w:rsidRPr="00BF0F88">
              <w:rPr>
                <w:rFonts w:cs="B Nazanin" w:hint="cs"/>
                <w:b/>
                <w:szCs w:val="24"/>
                <w:rtl/>
              </w:rPr>
              <w:t>بند 1 ماده 5</w:t>
            </w:r>
            <w:r w:rsidRPr="00BF0F88">
              <w:rPr>
                <w:rFonts w:cs="B Nazanin"/>
                <w:b/>
                <w:szCs w:val="24"/>
                <w:rtl/>
              </w:rPr>
              <w:t xml:space="preserve"> شرایط عمومی قرارداد</w:t>
            </w:r>
            <w:bookmarkEnd w:id="1016"/>
            <w:bookmarkEnd w:id="1017"/>
            <w:bookmarkEnd w:id="1018"/>
            <w:bookmarkEnd w:id="1019"/>
          </w:p>
        </w:tc>
        <w:tc>
          <w:tcPr>
            <w:tcW w:w="7467" w:type="dxa"/>
            <w:tcBorders>
              <w:top w:val="single" w:sz="6" w:space="0" w:color="auto"/>
              <w:left w:val="single" w:sz="6" w:space="0" w:color="auto"/>
              <w:bottom w:val="single" w:sz="6" w:space="0" w:color="auto"/>
              <w:right w:val="single" w:sz="6" w:space="0" w:color="auto"/>
            </w:tcBorders>
          </w:tcPr>
          <w:p w14:paraId="447E0554" w14:textId="1CF159A8"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14:paraId="319F390A" w14:textId="77777777"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14:paraId="78775449" w14:textId="77777777" w:rsidTr="00A551AA">
        <w:trPr>
          <w:trHeight w:val="2730"/>
          <w:jc w:val="center"/>
        </w:trPr>
        <w:tc>
          <w:tcPr>
            <w:tcW w:w="1943" w:type="dxa"/>
            <w:tcBorders>
              <w:top w:val="single" w:sz="6" w:space="0" w:color="auto"/>
              <w:left w:val="single" w:sz="6" w:space="0" w:color="auto"/>
              <w:bottom w:val="single" w:sz="6" w:space="0" w:color="auto"/>
              <w:right w:val="single" w:sz="6" w:space="0" w:color="auto"/>
            </w:tcBorders>
          </w:tcPr>
          <w:p w14:paraId="187C2276" w14:textId="6BB6BC0D" w:rsidR="0038331E" w:rsidRPr="00BF0F88" w:rsidRDefault="0038331E" w:rsidP="0038331E">
            <w:pPr>
              <w:bidi/>
              <w:spacing w:before="120" w:after="120"/>
              <w:outlineLvl w:val="1"/>
              <w:rPr>
                <w:rFonts w:cs="B Nazanin"/>
                <w:b/>
                <w:szCs w:val="24"/>
                <w:lang w:val="en-GB"/>
              </w:rPr>
            </w:pPr>
            <w:bookmarkStart w:id="1020" w:name="_Toc199171577"/>
            <w:bookmarkStart w:id="1021" w:name="_Toc451327103"/>
            <w:bookmarkStart w:id="1022" w:name="_Toc451355075"/>
            <w:bookmarkStart w:id="1023"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20"/>
            <w:bookmarkEnd w:id="1021"/>
            <w:bookmarkEnd w:id="1022"/>
            <w:bookmarkEnd w:id="1023"/>
          </w:p>
        </w:tc>
        <w:tc>
          <w:tcPr>
            <w:tcW w:w="7467" w:type="dxa"/>
            <w:tcBorders>
              <w:top w:val="single" w:sz="6" w:space="0" w:color="auto"/>
              <w:left w:val="single" w:sz="6" w:space="0" w:color="auto"/>
              <w:bottom w:val="single" w:sz="6" w:space="0" w:color="auto"/>
              <w:right w:val="single" w:sz="6" w:space="0" w:color="auto"/>
            </w:tcBorders>
          </w:tcPr>
          <w:p w14:paraId="6D42D3DE" w14:textId="77777777" w:rsidR="0038331E" w:rsidRPr="00BF0F88" w:rsidRDefault="0038331E" w:rsidP="0038331E">
            <w:pPr>
              <w:tabs>
                <w:tab w:val="right" w:pos="7164"/>
              </w:tabs>
              <w:bidi/>
              <w:spacing w:before="120" w:after="120"/>
              <w:rPr>
                <w:rFonts w:cs="B Nazanin"/>
                <w:szCs w:val="24"/>
              </w:rPr>
            </w:pPr>
            <w:r w:rsidRPr="00BF0F88">
              <w:rPr>
                <w:rFonts w:cs="B Nazanin"/>
                <w:szCs w:val="24"/>
                <w:rtl/>
              </w:rPr>
              <w:t>برای</w:t>
            </w:r>
            <w:r w:rsidRPr="00BF0F88">
              <w:rPr>
                <w:rFonts w:cs="B Nazanin" w:hint="cs"/>
                <w:szCs w:val="24"/>
                <w:rtl/>
              </w:rPr>
              <w:t xml:space="preserve"> ارسال اطلاعیه ها</w:t>
            </w:r>
            <w:r w:rsidRPr="00BF0F88">
              <w:rPr>
                <w:rFonts w:cs="B Nazanin"/>
                <w:szCs w:val="24"/>
                <w:rtl/>
              </w:rPr>
              <w:t xml:space="preserve">، آدرس </w:t>
            </w:r>
            <w:r w:rsidRPr="00BF0F88">
              <w:rPr>
                <w:rFonts w:cs="B Nazanin" w:hint="cs"/>
                <w:szCs w:val="24"/>
                <w:rtl/>
              </w:rPr>
              <w:t>اداره</w:t>
            </w:r>
            <w:r w:rsidRPr="00BF0F88">
              <w:rPr>
                <w:rFonts w:cs="B Nazanin"/>
                <w:szCs w:val="24"/>
                <w:rtl/>
              </w:rPr>
              <w:t xml:space="preserve"> قرارذیل </w:t>
            </w:r>
            <w:r w:rsidRPr="00BF0F88">
              <w:rPr>
                <w:rFonts w:cs="B Nazanin" w:hint="cs"/>
                <w:szCs w:val="24"/>
                <w:rtl/>
              </w:rPr>
              <w:t>می باشد</w:t>
            </w:r>
            <w:r w:rsidRPr="00BF0F88">
              <w:rPr>
                <w:rFonts w:cs="B Nazanin"/>
                <w:szCs w:val="24"/>
                <w:rtl/>
              </w:rPr>
              <w:t>:</w:t>
            </w:r>
          </w:p>
          <w:p w14:paraId="37C6E508" w14:textId="7E4EE2EB" w:rsidR="002D334D" w:rsidRPr="009A2887" w:rsidRDefault="002D334D" w:rsidP="009E3420">
            <w:pPr>
              <w:bidi/>
              <w:spacing w:before="120" w:after="120" w:line="216" w:lineRule="auto"/>
              <w:jc w:val="both"/>
              <w:outlineLvl w:val="1"/>
              <w:rPr>
                <w:rFonts w:cs="B Nazanin"/>
                <w:i/>
                <w:sz w:val="22"/>
                <w:szCs w:val="22"/>
                <w:rtl/>
                <w:lang w:val="en-GB" w:bidi="fa-IR"/>
              </w:rPr>
            </w:pPr>
            <w:r w:rsidRPr="009A2887">
              <w:rPr>
                <w:rFonts w:cs="B Nazanin"/>
                <w:i/>
                <w:sz w:val="22"/>
                <w:szCs w:val="22"/>
                <w:rtl/>
                <w:lang w:val="en-GB"/>
              </w:rPr>
              <w:t>توجه</w:t>
            </w:r>
            <w:r w:rsidRPr="009A2887">
              <w:rPr>
                <w:rFonts w:cs="B Nazanin" w:hint="cs"/>
                <w:i/>
                <w:sz w:val="22"/>
                <w:szCs w:val="22"/>
                <w:rtl/>
                <w:lang w:val="en-GB"/>
              </w:rPr>
              <w:t xml:space="preserve"> : </w:t>
            </w:r>
            <w:r>
              <w:rPr>
                <w:rFonts w:cs="B Nazanin" w:hint="cs"/>
                <w:i/>
                <w:sz w:val="22"/>
                <w:szCs w:val="22"/>
                <w:rtl/>
                <w:lang w:val="en-GB"/>
              </w:rPr>
              <w:t xml:space="preserve">محترم </w:t>
            </w:r>
            <w:r w:rsidR="00EE0888">
              <w:rPr>
                <w:rStyle w:val="go"/>
                <w:rFonts w:hint="cs"/>
                <w:b/>
                <w:bCs/>
                <w:color w:val="000000"/>
                <w:rtl/>
                <w:lang w:bidi="fa-IR"/>
              </w:rPr>
              <w:t xml:space="preserve"> </w:t>
            </w:r>
            <w:r w:rsidR="00DD38ED">
              <w:rPr>
                <w:rStyle w:val="go"/>
                <w:b/>
                <w:bCs/>
                <w:color w:val="000000"/>
                <w:lang w:bidi="fa-IR"/>
              </w:rPr>
              <w:t xml:space="preserve"> </w:t>
            </w:r>
            <w:r w:rsidR="00857F86">
              <w:rPr>
                <w:rStyle w:val="go"/>
                <w:rFonts w:hint="cs"/>
                <w:b/>
                <w:bCs/>
                <w:color w:val="000000"/>
                <w:rtl/>
                <w:lang w:bidi="fa-IR"/>
              </w:rPr>
              <w:t xml:space="preserve"> </w:t>
            </w:r>
            <w:r w:rsidR="009E3420">
              <w:rPr>
                <w:rStyle w:val="go"/>
                <w:rFonts w:hint="cs"/>
                <w:b/>
                <w:bCs/>
                <w:color w:val="000000"/>
                <w:rtl/>
                <w:lang w:bidi="fa-IR"/>
              </w:rPr>
              <w:t>دگروال احمد ضیاء مدیر تحکیمات</w:t>
            </w:r>
          </w:p>
          <w:p w14:paraId="644D47A2" w14:textId="4938FFEA" w:rsidR="002D334D" w:rsidRPr="009A2887" w:rsidRDefault="002D334D" w:rsidP="009E3420">
            <w:pPr>
              <w:bidi/>
              <w:spacing w:before="120" w:after="120" w:line="216" w:lineRule="auto"/>
              <w:jc w:val="both"/>
              <w:outlineLvl w:val="1"/>
              <w:rPr>
                <w:rFonts w:cs="B Nazanin"/>
                <w:i/>
                <w:sz w:val="22"/>
                <w:szCs w:val="22"/>
                <w:rtl/>
                <w:lang w:val="en-GB" w:bidi="fa-IR"/>
              </w:rPr>
            </w:pPr>
            <w:r w:rsidRPr="009A2887">
              <w:rPr>
                <w:rFonts w:cs="B Nazanin"/>
                <w:i/>
                <w:sz w:val="22"/>
                <w:szCs w:val="22"/>
                <w:rtl/>
                <w:lang w:val="en-GB"/>
              </w:rPr>
              <w:t>آدرس:</w:t>
            </w:r>
            <w:r w:rsidRPr="009A2887">
              <w:rPr>
                <w:rFonts w:cs="B Nazanin"/>
                <w:i/>
                <w:sz w:val="22"/>
                <w:szCs w:val="22"/>
                <w:lang w:val="en-GB"/>
              </w:rPr>
              <w:t xml:space="preserve"> </w:t>
            </w:r>
            <w:r w:rsidR="009E3420">
              <w:rPr>
                <w:rFonts w:cs="B Nazanin" w:hint="cs"/>
                <w:i/>
                <w:sz w:val="22"/>
                <w:szCs w:val="22"/>
                <w:rtl/>
                <w:lang w:val="en-GB"/>
              </w:rPr>
              <w:t>وزارت دفاع ملی-</w:t>
            </w:r>
            <w:r w:rsidRPr="009A2887">
              <w:rPr>
                <w:rFonts w:cs="B Nazanin" w:hint="cs"/>
                <w:i/>
                <w:sz w:val="22"/>
                <w:szCs w:val="22"/>
                <w:rtl/>
                <w:lang w:val="en-GB" w:bidi="fa-IR"/>
              </w:rPr>
              <w:t xml:space="preserve"> </w:t>
            </w:r>
            <w:r w:rsidR="00857F86">
              <w:rPr>
                <w:rFonts w:hint="cs"/>
                <w:i/>
                <w:sz w:val="22"/>
                <w:szCs w:val="22"/>
                <w:rtl/>
                <w:lang w:val="en-GB" w:bidi="fa-IR"/>
              </w:rPr>
              <w:t xml:space="preserve"> </w:t>
            </w:r>
            <w:r w:rsidR="009E3420">
              <w:rPr>
                <w:rFonts w:hint="cs"/>
                <w:i/>
                <w:sz w:val="22"/>
                <w:szCs w:val="22"/>
                <w:rtl/>
                <w:lang w:val="en-GB" w:bidi="fa-IR"/>
              </w:rPr>
              <w:t xml:space="preserve">شش درک  </w:t>
            </w:r>
          </w:p>
          <w:p w14:paraId="03C208FE" w14:textId="77777777" w:rsidR="002D334D" w:rsidRPr="00C12D5D" w:rsidRDefault="002D334D" w:rsidP="002D334D">
            <w:pPr>
              <w:bidi/>
              <w:spacing w:before="120" w:after="120" w:line="216" w:lineRule="auto"/>
              <w:jc w:val="both"/>
              <w:outlineLvl w:val="1"/>
              <w:rPr>
                <w:rFonts w:cs="B Nazanin"/>
                <w:i/>
                <w:sz w:val="22"/>
                <w:szCs w:val="22"/>
                <w:lang w:val="en-GB"/>
              </w:rPr>
            </w:pPr>
            <w:r w:rsidRPr="00C12D5D">
              <w:rPr>
                <w:rFonts w:cs="B Nazanin"/>
                <w:i/>
                <w:sz w:val="22"/>
                <w:szCs w:val="22"/>
                <w:rtl/>
                <w:lang w:val="en-GB"/>
              </w:rPr>
              <w:t xml:space="preserve">شهر: </w:t>
            </w:r>
            <w:r w:rsidRPr="00C12D5D">
              <w:rPr>
                <w:rFonts w:cs="B Nazanin" w:hint="cs"/>
                <w:i/>
                <w:sz w:val="22"/>
                <w:szCs w:val="22"/>
                <w:rtl/>
                <w:lang w:val="en-GB"/>
              </w:rPr>
              <w:t>کابل</w:t>
            </w:r>
            <w:r w:rsidRPr="00C12D5D">
              <w:rPr>
                <w:rFonts w:cs="B Nazanin"/>
                <w:i/>
                <w:sz w:val="22"/>
                <w:szCs w:val="22"/>
                <w:rtl/>
                <w:lang w:val="en-GB"/>
              </w:rPr>
              <w:t xml:space="preserve"> </w:t>
            </w:r>
          </w:p>
          <w:p w14:paraId="45DFA468" w14:textId="77777777" w:rsidR="002D334D" w:rsidRPr="00C12D5D" w:rsidRDefault="002D334D" w:rsidP="002D334D">
            <w:pPr>
              <w:bidi/>
              <w:spacing w:before="120" w:after="120" w:line="216" w:lineRule="auto"/>
              <w:jc w:val="both"/>
              <w:outlineLvl w:val="1"/>
              <w:rPr>
                <w:rFonts w:cs="B Nazanin"/>
                <w:sz w:val="22"/>
                <w:szCs w:val="22"/>
                <w:lang w:val="en-GB"/>
              </w:rPr>
            </w:pPr>
            <w:r w:rsidRPr="00C12D5D">
              <w:rPr>
                <w:rFonts w:cs="B Nazanin"/>
                <w:sz w:val="22"/>
                <w:szCs w:val="22"/>
                <w:rtl/>
                <w:lang w:val="en-GB"/>
              </w:rPr>
              <w:t>کشور: افغانستان</w:t>
            </w:r>
          </w:p>
          <w:p w14:paraId="51652466" w14:textId="6DE18877" w:rsidR="0038331E" w:rsidRPr="00873C7A" w:rsidRDefault="002D334D" w:rsidP="009E3420">
            <w:pPr>
              <w:tabs>
                <w:tab w:val="right" w:pos="7254"/>
              </w:tabs>
              <w:bidi/>
              <w:spacing w:before="120" w:after="120" w:line="216" w:lineRule="auto"/>
              <w:jc w:val="both"/>
              <w:outlineLvl w:val="1"/>
              <w:rPr>
                <w:rFonts w:cs="B Nazanin"/>
                <w:sz w:val="22"/>
                <w:szCs w:val="22"/>
              </w:rPr>
            </w:pPr>
            <w:r w:rsidRPr="00C12D5D">
              <w:rPr>
                <w:rFonts w:cs="B Nazanin" w:hint="cs"/>
                <w:sz w:val="22"/>
                <w:szCs w:val="22"/>
                <w:rtl/>
                <w:lang w:val="en-GB"/>
              </w:rPr>
              <w:t xml:space="preserve">شماره تماس : </w:t>
            </w:r>
            <w:r w:rsidR="009F0168">
              <w:rPr>
                <w:rFonts w:cs="B Nazanin" w:hint="cs"/>
                <w:sz w:val="22"/>
                <w:szCs w:val="22"/>
                <w:rtl/>
                <w:lang w:val="en-GB"/>
              </w:rPr>
              <w:t xml:space="preserve"> </w:t>
            </w:r>
            <w:r w:rsidR="00EE0888">
              <w:rPr>
                <w:rFonts w:cs="B Nazanin" w:hint="cs"/>
                <w:sz w:val="22"/>
                <w:szCs w:val="22"/>
                <w:rtl/>
                <w:lang w:val="en-GB"/>
              </w:rPr>
              <w:t xml:space="preserve"> </w:t>
            </w:r>
            <w:r w:rsidR="009E3420">
              <w:rPr>
                <w:rFonts w:cs="B Nazanin" w:hint="cs"/>
                <w:sz w:val="22"/>
                <w:szCs w:val="22"/>
                <w:rtl/>
                <w:lang w:val="en-GB"/>
              </w:rPr>
              <w:t xml:space="preserve"> 0774573820</w:t>
            </w:r>
          </w:p>
        </w:tc>
      </w:tr>
      <w:tr w:rsidR="0038331E" w:rsidRPr="00BF0F88" w14:paraId="5050D109" w14:textId="77777777" w:rsidTr="0080635F">
        <w:trPr>
          <w:trHeight w:val="435"/>
          <w:jc w:val="center"/>
        </w:trPr>
        <w:tc>
          <w:tcPr>
            <w:tcW w:w="1943" w:type="dxa"/>
            <w:tcBorders>
              <w:top w:val="single" w:sz="6" w:space="0" w:color="auto"/>
              <w:left w:val="single" w:sz="6" w:space="0" w:color="auto"/>
              <w:bottom w:val="single" w:sz="6" w:space="0" w:color="auto"/>
              <w:right w:val="single" w:sz="6" w:space="0" w:color="auto"/>
            </w:tcBorders>
          </w:tcPr>
          <w:p w14:paraId="14E96464" w14:textId="2BBB2EFA" w:rsidR="0038331E" w:rsidRPr="00BF0F88" w:rsidRDefault="0038331E" w:rsidP="0038331E">
            <w:pPr>
              <w:bidi/>
              <w:spacing w:before="120" w:after="120"/>
              <w:outlineLvl w:val="1"/>
              <w:rPr>
                <w:rFonts w:cs="B Nazanin"/>
                <w:b/>
                <w:szCs w:val="24"/>
                <w:lang w:val="en-GB"/>
              </w:rPr>
            </w:pPr>
            <w:bookmarkStart w:id="1024" w:name="_Toc199171579"/>
            <w:bookmarkStart w:id="1025" w:name="_Toc451327104"/>
            <w:bookmarkStart w:id="1026" w:name="_Toc451355076"/>
            <w:bookmarkStart w:id="1027"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24"/>
            <w:bookmarkEnd w:id="1025"/>
            <w:bookmarkEnd w:id="1026"/>
            <w:bookmarkEnd w:id="1027"/>
          </w:p>
        </w:tc>
        <w:tc>
          <w:tcPr>
            <w:tcW w:w="7467" w:type="dxa"/>
            <w:tcBorders>
              <w:top w:val="single" w:sz="6" w:space="0" w:color="auto"/>
              <w:left w:val="single" w:sz="6" w:space="0" w:color="auto"/>
              <w:bottom w:val="single" w:sz="6" w:space="0" w:color="auto"/>
              <w:right w:val="single" w:sz="6" w:space="0" w:color="auto"/>
            </w:tcBorders>
          </w:tcPr>
          <w:p w14:paraId="597EBE0A" w14:textId="2F2E91ED" w:rsidR="0038331E" w:rsidRPr="00BB662E" w:rsidRDefault="0038331E" w:rsidP="0038331E">
            <w:pPr>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14:paraId="6E4D5F8B" w14:textId="77777777"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14:paraId="29575680" w14:textId="77777777"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14:paraId="169E41D9" w14:textId="77777777"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14:paraId="77B54928" w14:textId="77777777" w:rsidTr="0080635F">
        <w:trPr>
          <w:trHeight w:val="1713"/>
          <w:jc w:val="center"/>
        </w:trPr>
        <w:tc>
          <w:tcPr>
            <w:tcW w:w="1943" w:type="dxa"/>
            <w:tcBorders>
              <w:top w:val="single" w:sz="6" w:space="0" w:color="auto"/>
              <w:left w:val="single" w:sz="6" w:space="0" w:color="auto"/>
              <w:bottom w:val="single" w:sz="6" w:space="0" w:color="auto"/>
              <w:right w:val="single" w:sz="6" w:space="0" w:color="auto"/>
            </w:tcBorders>
          </w:tcPr>
          <w:p w14:paraId="477030BE" w14:textId="02AA778A" w:rsidR="0038331E" w:rsidRPr="00BF0F88" w:rsidRDefault="0038331E" w:rsidP="0038331E">
            <w:pPr>
              <w:bidi/>
              <w:spacing w:before="120" w:after="120"/>
              <w:outlineLvl w:val="1"/>
              <w:rPr>
                <w:rFonts w:cs="B Nazanin"/>
                <w:b/>
                <w:szCs w:val="24"/>
                <w:rtl/>
                <w:lang w:val="en-GB" w:bidi="fa-IR"/>
              </w:rPr>
            </w:pPr>
            <w:bookmarkStart w:id="1028" w:name="_Toc199171580"/>
            <w:bookmarkStart w:id="1029" w:name="_Toc451327105"/>
            <w:bookmarkStart w:id="1030" w:name="_Toc451355077"/>
            <w:bookmarkStart w:id="1031"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28"/>
            <w:bookmarkEnd w:id="1029"/>
            <w:bookmarkEnd w:id="1030"/>
            <w:bookmarkEnd w:id="1031"/>
          </w:p>
        </w:tc>
        <w:tc>
          <w:tcPr>
            <w:tcW w:w="7467" w:type="dxa"/>
            <w:tcBorders>
              <w:top w:val="single" w:sz="6" w:space="0" w:color="auto"/>
              <w:left w:val="single" w:sz="6" w:space="0" w:color="auto"/>
              <w:bottom w:val="single" w:sz="6" w:space="0" w:color="auto"/>
              <w:right w:val="single" w:sz="6" w:space="0" w:color="auto"/>
            </w:tcBorders>
          </w:tcPr>
          <w:p w14:paraId="376D44AA" w14:textId="77777777"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14:paraId="6A676A25" w14:textId="7C6F5489" w:rsidR="0038331E" w:rsidRPr="00482255" w:rsidRDefault="00482255" w:rsidP="00482255">
            <w:pPr>
              <w:tabs>
                <w:tab w:val="right" w:pos="7164"/>
              </w:tabs>
              <w:bidi/>
              <w:spacing w:before="120" w:after="120"/>
              <w:rPr>
                <w:rFonts w:cs="B Nazanin"/>
                <w:iCs/>
                <w:szCs w:val="24"/>
                <w:lang w:val="en-GB"/>
              </w:rPr>
            </w:pPr>
            <w:r w:rsidRPr="0025284B">
              <w:rPr>
                <w:rFonts w:cs="B Nazanin"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r>
              <w:rPr>
                <w:rFonts w:cs="B Nazanin" w:hint="cs"/>
                <w:b/>
                <w:bCs/>
                <w:szCs w:val="24"/>
                <w:rtl/>
              </w:rPr>
              <w:t>.</w:t>
            </w:r>
            <w:r w:rsidR="00F4740B">
              <w:rPr>
                <w:rFonts w:cs="B Nazanin" w:hint="cs"/>
                <w:b/>
                <w:bCs/>
                <w:szCs w:val="24"/>
                <w:rtl/>
              </w:rPr>
              <w:t xml:space="preserve"> و نیاز به سایر اسناد همچو بل خرید ضرور نمی باشد.</w:t>
            </w:r>
          </w:p>
        </w:tc>
      </w:tr>
      <w:tr w:rsidR="0038331E" w:rsidRPr="00BF0F88" w14:paraId="5FE9DE06" w14:textId="77777777" w:rsidTr="0080635F">
        <w:trPr>
          <w:trHeight w:val="930"/>
          <w:jc w:val="center"/>
        </w:trPr>
        <w:tc>
          <w:tcPr>
            <w:tcW w:w="1943" w:type="dxa"/>
            <w:tcBorders>
              <w:top w:val="single" w:sz="6" w:space="0" w:color="auto"/>
              <w:left w:val="single" w:sz="6" w:space="0" w:color="auto"/>
              <w:bottom w:val="single" w:sz="6" w:space="0" w:color="auto"/>
              <w:right w:val="single" w:sz="6" w:space="0" w:color="auto"/>
            </w:tcBorders>
          </w:tcPr>
          <w:p w14:paraId="00C48D7A" w14:textId="458770C5" w:rsidR="0038331E" w:rsidRPr="00BF0F88" w:rsidRDefault="0038331E" w:rsidP="0038331E">
            <w:pPr>
              <w:bidi/>
              <w:spacing w:before="120" w:after="120"/>
              <w:outlineLvl w:val="1"/>
              <w:rPr>
                <w:rFonts w:cs="B Nazanin"/>
                <w:b/>
                <w:szCs w:val="24"/>
                <w:lang w:val="en-GB"/>
              </w:rPr>
            </w:pPr>
            <w:bookmarkStart w:id="1032" w:name="_Toc199171581"/>
            <w:bookmarkStart w:id="1033" w:name="_Toc451327106"/>
            <w:bookmarkStart w:id="1034" w:name="_Toc451355078"/>
            <w:bookmarkStart w:id="1035"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32"/>
            <w:bookmarkEnd w:id="1033"/>
            <w:bookmarkEnd w:id="1034"/>
            <w:bookmarkEnd w:id="1035"/>
          </w:p>
        </w:tc>
        <w:tc>
          <w:tcPr>
            <w:tcW w:w="7467" w:type="dxa"/>
            <w:tcBorders>
              <w:top w:val="single" w:sz="6" w:space="0" w:color="auto"/>
              <w:left w:val="single" w:sz="6" w:space="0" w:color="auto"/>
              <w:bottom w:val="single" w:sz="6" w:space="0" w:color="auto"/>
              <w:right w:val="single" w:sz="6" w:space="0" w:color="auto"/>
            </w:tcBorders>
          </w:tcPr>
          <w:p w14:paraId="0F74443C" w14:textId="77777777" w:rsidR="0038331E" w:rsidRPr="00BB662E" w:rsidRDefault="0038331E" w:rsidP="002D334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2D334D" w:rsidRPr="00BB662E">
              <w:rPr>
                <w:rFonts w:cs="B Nazanin" w:hint="cs"/>
                <w:i/>
                <w:iCs/>
                <w:szCs w:val="24"/>
                <w:rtl/>
              </w:rPr>
              <w:t xml:space="preserve"> </w:t>
            </w:r>
          </w:p>
          <w:p w14:paraId="7A6A6D23" w14:textId="77777777" w:rsidR="0038331E" w:rsidRPr="00BB662E" w:rsidRDefault="0038331E" w:rsidP="00E03616">
            <w:pPr>
              <w:tabs>
                <w:tab w:val="right" w:pos="7164"/>
              </w:tabs>
              <w:bidi/>
              <w:spacing w:before="120" w:after="120"/>
              <w:rPr>
                <w:rFonts w:cs="B Nazanin"/>
                <w:iCs/>
                <w:szCs w:val="24"/>
                <w:lang w:val="en-GB"/>
              </w:rPr>
            </w:pPr>
          </w:p>
        </w:tc>
      </w:tr>
      <w:tr w:rsidR="0038331E" w:rsidRPr="00BF0F88" w14:paraId="585D1626" w14:textId="77777777" w:rsidTr="0080635F">
        <w:trPr>
          <w:cantSplit/>
          <w:trHeight w:val="2325"/>
          <w:jc w:val="center"/>
        </w:trPr>
        <w:tc>
          <w:tcPr>
            <w:tcW w:w="1943" w:type="dxa"/>
            <w:tcBorders>
              <w:top w:val="single" w:sz="6" w:space="0" w:color="auto"/>
              <w:left w:val="single" w:sz="6" w:space="0" w:color="auto"/>
              <w:bottom w:val="single" w:sz="6" w:space="0" w:color="auto"/>
              <w:right w:val="single" w:sz="6" w:space="0" w:color="auto"/>
            </w:tcBorders>
          </w:tcPr>
          <w:p w14:paraId="29F7699E" w14:textId="21E4EEF9" w:rsidR="0038331E" w:rsidRPr="00BF0F88" w:rsidRDefault="0038331E" w:rsidP="0038331E">
            <w:pPr>
              <w:bidi/>
              <w:spacing w:before="120" w:after="120"/>
              <w:outlineLvl w:val="1"/>
              <w:rPr>
                <w:rFonts w:cs="B Nazanin"/>
                <w:b/>
                <w:szCs w:val="24"/>
                <w:lang w:val="en-GB"/>
              </w:rPr>
            </w:pPr>
            <w:bookmarkStart w:id="1036" w:name="_Toc199171582"/>
            <w:bookmarkStart w:id="1037" w:name="_Toc451327107"/>
            <w:bookmarkStart w:id="1038" w:name="_Toc451355079"/>
            <w:bookmarkStart w:id="1039"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36"/>
            <w:bookmarkEnd w:id="1037"/>
            <w:bookmarkEnd w:id="1038"/>
            <w:bookmarkEnd w:id="1039"/>
          </w:p>
        </w:tc>
        <w:tc>
          <w:tcPr>
            <w:tcW w:w="7467" w:type="dxa"/>
            <w:tcBorders>
              <w:top w:val="single" w:sz="6" w:space="0" w:color="auto"/>
              <w:left w:val="single" w:sz="6" w:space="0" w:color="auto"/>
              <w:bottom w:val="single" w:sz="6" w:space="0" w:color="auto"/>
              <w:right w:val="single" w:sz="6" w:space="0" w:color="auto"/>
            </w:tcBorders>
          </w:tcPr>
          <w:p w14:paraId="5354328D" w14:textId="32968D34" w:rsidR="0038331E" w:rsidRPr="001715EC" w:rsidRDefault="0038331E" w:rsidP="001715EC">
            <w:pPr>
              <w:tabs>
                <w:tab w:val="left" w:pos="702"/>
              </w:tabs>
              <w:suppressAutoHyphens/>
              <w:bidi/>
              <w:spacing w:before="120" w:after="120" w:line="276" w:lineRule="auto"/>
              <w:ind w:left="342"/>
              <w:rPr>
                <w:rFonts w:cs="B Nazanin"/>
                <w:szCs w:val="24"/>
                <w:rtl/>
                <w:lang w:bidi="fa-IR"/>
              </w:rPr>
            </w:pPr>
            <w:r w:rsidRPr="00BB662E">
              <w:rPr>
                <w:rFonts w:cs="B Nazanin" w:hint="cs"/>
                <w:szCs w:val="24"/>
                <w:rtl/>
              </w:rPr>
              <w:t xml:space="preserve"> </w:t>
            </w:r>
            <w:r w:rsidR="00BB662E" w:rsidRPr="001715EC">
              <w:rPr>
                <w:rFonts w:cs="B Nazanin" w:hint="cs"/>
                <w:szCs w:val="24"/>
                <w:rtl/>
                <w:lang w:bidi="fa-IR"/>
              </w:rPr>
              <w:t xml:space="preserve">پرداخت ها بشکل ذیل صورت میگیرد: </w:t>
            </w:r>
          </w:p>
          <w:p w14:paraId="15E39F25" w14:textId="3BCC2158" w:rsidR="00BB662E" w:rsidRPr="00482255" w:rsidRDefault="003A28E3" w:rsidP="001715EC">
            <w:pPr>
              <w:numPr>
                <w:ilvl w:val="0"/>
                <w:numId w:val="127"/>
              </w:numPr>
              <w:bidi/>
              <w:spacing w:before="120" w:after="120" w:line="216" w:lineRule="auto"/>
              <w:jc w:val="lowKashida"/>
              <w:rPr>
                <w:rFonts w:cs="B Nazanin"/>
                <w:b/>
                <w:bCs/>
                <w:color w:val="000000"/>
                <w:szCs w:val="24"/>
                <w:highlight w:val="yellow"/>
                <w:rtl/>
              </w:rPr>
            </w:pPr>
            <w:r>
              <w:rPr>
                <w:rFonts w:cs="B Nazanin"/>
                <w:b/>
                <w:bCs/>
                <w:sz w:val="28"/>
                <w:szCs w:val="28"/>
                <w:lang w:bidi="fa-IR"/>
              </w:rPr>
              <w:t xml:space="preserve"> </w:t>
            </w:r>
            <w:r w:rsidR="0023220F">
              <w:rPr>
                <w:rFonts w:cs="B Nazanin" w:hint="cs"/>
                <w:b/>
                <w:bCs/>
                <w:sz w:val="28"/>
                <w:szCs w:val="28"/>
                <w:rtl/>
                <w:lang w:bidi="fa-IR"/>
              </w:rPr>
              <w:t xml:space="preserve"> </w:t>
            </w:r>
            <w:r w:rsidR="001715EC" w:rsidRPr="001715EC">
              <w:rPr>
                <w:rFonts w:cs="B Nazanin"/>
                <w:b/>
                <w:bCs/>
                <w:sz w:val="28"/>
                <w:szCs w:val="28"/>
                <w:rtl/>
                <w:lang w:bidi="fa-IR"/>
              </w:rPr>
              <w:t>50% اجناس بعد از تفت</w:t>
            </w:r>
            <w:r w:rsidR="001715EC" w:rsidRPr="001715EC">
              <w:rPr>
                <w:rFonts w:cs="B Nazanin" w:hint="cs"/>
                <w:b/>
                <w:bCs/>
                <w:sz w:val="28"/>
                <w:szCs w:val="28"/>
                <w:rtl/>
                <w:lang w:bidi="fa-IR"/>
              </w:rPr>
              <w:t>ی</w:t>
            </w:r>
            <w:r w:rsidR="001715EC" w:rsidRPr="001715EC">
              <w:rPr>
                <w:rFonts w:cs="B Nazanin" w:hint="eastAsia"/>
                <w:b/>
                <w:bCs/>
                <w:sz w:val="28"/>
                <w:szCs w:val="28"/>
                <w:rtl/>
                <w:lang w:bidi="fa-IR"/>
              </w:rPr>
              <w:t>ش</w:t>
            </w:r>
            <w:r w:rsidR="001715EC" w:rsidRPr="001715EC">
              <w:rPr>
                <w:rFonts w:cs="B Nazanin"/>
                <w:b/>
                <w:bCs/>
                <w:sz w:val="28"/>
                <w:szCs w:val="28"/>
                <w:rtl/>
                <w:lang w:bidi="fa-IR"/>
              </w:rPr>
              <w:t xml:space="preserve"> و معا</w:t>
            </w:r>
            <w:r w:rsidR="001715EC" w:rsidRPr="001715EC">
              <w:rPr>
                <w:rFonts w:cs="B Nazanin" w:hint="cs"/>
                <w:b/>
                <w:bCs/>
                <w:sz w:val="28"/>
                <w:szCs w:val="28"/>
                <w:rtl/>
                <w:lang w:bidi="fa-IR"/>
              </w:rPr>
              <w:t>ی</w:t>
            </w:r>
            <w:r w:rsidR="001715EC" w:rsidRPr="001715EC">
              <w:rPr>
                <w:rFonts w:cs="B Nazanin" w:hint="eastAsia"/>
                <w:b/>
                <w:bCs/>
                <w:sz w:val="28"/>
                <w:szCs w:val="28"/>
                <w:rtl/>
                <w:lang w:bidi="fa-IR"/>
              </w:rPr>
              <w:t>نه</w:t>
            </w:r>
            <w:r w:rsidR="001715EC">
              <w:rPr>
                <w:rFonts w:cs="B Nazanin"/>
                <w:b/>
                <w:bCs/>
                <w:sz w:val="28"/>
                <w:szCs w:val="28"/>
                <w:rtl/>
                <w:lang w:bidi="fa-IR"/>
              </w:rPr>
              <w:t xml:space="preserve"> در خلال مدت </w:t>
            </w:r>
            <w:r w:rsidR="001715EC">
              <w:rPr>
                <w:rFonts w:cs="B Nazanin" w:hint="cs"/>
                <w:b/>
                <w:bCs/>
                <w:sz w:val="28"/>
                <w:szCs w:val="28"/>
                <w:rtl/>
                <w:lang w:bidi="fa-IR"/>
              </w:rPr>
              <w:t>دو</w:t>
            </w:r>
            <w:r w:rsidR="001715EC">
              <w:rPr>
                <w:rFonts w:cs="B Nazanin"/>
                <w:b/>
                <w:bCs/>
                <w:sz w:val="28"/>
                <w:szCs w:val="28"/>
                <w:rtl/>
                <w:lang w:bidi="fa-IR"/>
              </w:rPr>
              <w:t xml:space="preserve"> ماه</w:t>
            </w:r>
            <w:r w:rsidR="001715EC" w:rsidRPr="001715EC">
              <w:rPr>
                <w:rFonts w:cs="B Nazanin"/>
                <w:b/>
                <w:bCs/>
                <w:sz w:val="28"/>
                <w:szCs w:val="28"/>
                <w:rtl/>
                <w:lang w:bidi="fa-IR"/>
              </w:rPr>
              <w:t xml:space="preserve"> اخذ گرد</w:t>
            </w:r>
            <w:r w:rsidR="001715EC" w:rsidRPr="001715EC">
              <w:rPr>
                <w:rFonts w:cs="B Nazanin" w:hint="cs"/>
                <w:b/>
                <w:bCs/>
                <w:sz w:val="28"/>
                <w:szCs w:val="28"/>
                <w:rtl/>
                <w:lang w:bidi="fa-IR"/>
              </w:rPr>
              <w:t>ی</w:t>
            </w:r>
            <w:r w:rsidR="001715EC" w:rsidRPr="001715EC">
              <w:rPr>
                <w:rFonts w:cs="B Nazanin" w:hint="eastAsia"/>
                <w:b/>
                <w:bCs/>
                <w:sz w:val="28"/>
                <w:szCs w:val="28"/>
                <w:rtl/>
                <w:lang w:bidi="fa-IR"/>
              </w:rPr>
              <w:t>ده</w:t>
            </w:r>
            <w:r w:rsidR="001715EC">
              <w:rPr>
                <w:rFonts w:cs="B Nazanin"/>
                <w:b/>
                <w:bCs/>
                <w:sz w:val="28"/>
                <w:szCs w:val="28"/>
                <w:rtl/>
                <w:lang w:bidi="fa-IR"/>
              </w:rPr>
              <w:t xml:space="preserve"> و در خلال </w:t>
            </w:r>
            <w:r w:rsidR="001715EC">
              <w:rPr>
                <w:rFonts w:cs="B Nazanin" w:hint="cs"/>
                <w:b/>
                <w:bCs/>
                <w:sz w:val="28"/>
                <w:szCs w:val="28"/>
                <w:rtl/>
                <w:lang w:bidi="fa-IR"/>
              </w:rPr>
              <w:t>45</w:t>
            </w:r>
            <w:r w:rsidR="001715EC" w:rsidRPr="001715EC">
              <w:rPr>
                <w:rFonts w:cs="B Nazanin"/>
                <w:b/>
                <w:bCs/>
                <w:sz w:val="28"/>
                <w:szCs w:val="28"/>
                <w:rtl/>
                <w:lang w:bidi="fa-IR"/>
              </w:rPr>
              <w:t xml:space="preserve"> روز منجانب داوطلب پرداخت م</w:t>
            </w:r>
            <w:r w:rsidR="001715EC" w:rsidRPr="001715EC">
              <w:rPr>
                <w:rFonts w:cs="B Nazanin" w:hint="cs"/>
                <w:b/>
                <w:bCs/>
                <w:sz w:val="28"/>
                <w:szCs w:val="28"/>
                <w:rtl/>
                <w:lang w:bidi="fa-IR"/>
              </w:rPr>
              <w:t>ی</w:t>
            </w:r>
            <w:r w:rsidR="001715EC" w:rsidRPr="001715EC">
              <w:rPr>
                <w:rFonts w:cs="B Nazanin" w:hint="eastAsia"/>
                <w:b/>
                <w:bCs/>
                <w:sz w:val="28"/>
                <w:szCs w:val="28"/>
                <w:rtl/>
                <w:lang w:bidi="fa-IR"/>
              </w:rPr>
              <w:t>گردد</w:t>
            </w:r>
            <w:r w:rsidR="001715EC" w:rsidRPr="001715EC">
              <w:rPr>
                <w:rFonts w:cs="B Nazanin"/>
                <w:b/>
                <w:bCs/>
                <w:sz w:val="28"/>
                <w:szCs w:val="28"/>
                <w:rtl/>
                <w:lang w:bidi="fa-IR"/>
              </w:rPr>
              <w:t>. متباق</w:t>
            </w:r>
            <w:r w:rsidR="001715EC" w:rsidRPr="001715EC">
              <w:rPr>
                <w:rFonts w:cs="B Nazanin" w:hint="cs"/>
                <w:b/>
                <w:bCs/>
                <w:sz w:val="28"/>
                <w:szCs w:val="28"/>
                <w:rtl/>
                <w:lang w:bidi="fa-IR"/>
              </w:rPr>
              <w:t>ی</w:t>
            </w:r>
            <w:r w:rsidR="001715EC" w:rsidRPr="001715EC">
              <w:rPr>
                <w:rFonts w:cs="B Nazanin"/>
                <w:b/>
                <w:bCs/>
                <w:sz w:val="28"/>
                <w:szCs w:val="28"/>
                <w:rtl/>
                <w:lang w:bidi="fa-IR"/>
              </w:rPr>
              <w:t xml:space="preserve"> اجناس حسب ضرورت (</w:t>
            </w:r>
            <w:r w:rsidR="001715EC" w:rsidRPr="001715EC">
              <w:rPr>
                <w:rFonts w:cs="B Nazanin"/>
                <w:b/>
                <w:bCs/>
                <w:sz w:val="28"/>
                <w:szCs w:val="28"/>
                <w:lang w:bidi="fa-IR"/>
              </w:rPr>
              <w:t xml:space="preserve">ON CALL) </w:t>
            </w:r>
            <w:r w:rsidR="001715EC" w:rsidRPr="001715EC">
              <w:rPr>
                <w:rFonts w:cs="B Nazanin"/>
                <w:b/>
                <w:bCs/>
                <w:sz w:val="28"/>
                <w:szCs w:val="28"/>
                <w:rtl/>
                <w:lang w:bidi="fa-IR"/>
              </w:rPr>
              <w:t>درخواست گرد</w:t>
            </w:r>
            <w:r w:rsidR="001715EC" w:rsidRPr="001715EC">
              <w:rPr>
                <w:rFonts w:cs="B Nazanin" w:hint="cs"/>
                <w:b/>
                <w:bCs/>
                <w:sz w:val="28"/>
                <w:szCs w:val="28"/>
                <w:rtl/>
                <w:lang w:bidi="fa-IR"/>
              </w:rPr>
              <w:t>ی</w:t>
            </w:r>
            <w:r w:rsidR="001715EC" w:rsidRPr="001715EC">
              <w:rPr>
                <w:rFonts w:cs="B Nazanin" w:hint="eastAsia"/>
                <w:b/>
                <w:bCs/>
                <w:sz w:val="28"/>
                <w:szCs w:val="28"/>
                <w:rtl/>
                <w:lang w:bidi="fa-IR"/>
              </w:rPr>
              <w:t>ده</w:t>
            </w:r>
            <w:r w:rsidR="001715EC" w:rsidRPr="001715EC">
              <w:rPr>
                <w:rFonts w:cs="B Nazanin"/>
                <w:b/>
                <w:bCs/>
                <w:sz w:val="28"/>
                <w:szCs w:val="28"/>
                <w:rtl/>
                <w:lang w:bidi="fa-IR"/>
              </w:rPr>
              <w:t xml:space="preserve"> بعد از معا</w:t>
            </w:r>
            <w:r w:rsidR="001715EC" w:rsidRPr="001715EC">
              <w:rPr>
                <w:rFonts w:cs="B Nazanin" w:hint="cs"/>
                <w:b/>
                <w:bCs/>
                <w:sz w:val="28"/>
                <w:szCs w:val="28"/>
                <w:rtl/>
                <w:lang w:bidi="fa-IR"/>
              </w:rPr>
              <w:t>ی</w:t>
            </w:r>
            <w:r w:rsidR="001715EC" w:rsidRPr="001715EC">
              <w:rPr>
                <w:rFonts w:cs="B Nazanin" w:hint="eastAsia"/>
                <w:b/>
                <w:bCs/>
                <w:sz w:val="28"/>
                <w:szCs w:val="28"/>
                <w:rtl/>
                <w:lang w:bidi="fa-IR"/>
              </w:rPr>
              <w:t>نه</w:t>
            </w:r>
            <w:r w:rsidR="001715EC" w:rsidRPr="001715EC">
              <w:rPr>
                <w:rFonts w:cs="B Nazanin"/>
                <w:b/>
                <w:bCs/>
                <w:sz w:val="28"/>
                <w:szCs w:val="28"/>
                <w:rtl/>
                <w:lang w:bidi="fa-IR"/>
              </w:rPr>
              <w:t xml:space="preserve"> و کنترول منجانب داوطلب پرداخت م</w:t>
            </w:r>
            <w:r w:rsidR="001715EC" w:rsidRPr="001715EC">
              <w:rPr>
                <w:rFonts w:cs="B Nazanin" w:hint="cs"/>
                <w:b/>
                <w:bCs/>
                <w:sz w:val="28"/>
                <w:szCs w:val="28"/>
                <w:rtl/>
                <w:lang w:bidi="fa-IR"/>
              </w:rPr>
              <w:t>ی</w:t>
            </w:r>
            <w:r w:rsidR="001715EC" w:rsidRPr="001715EC">
              <w:rPr>
                <w:rFonts w:cs="B Nazanin" w:hint="eastAsia"/>
                <w:b/>
                <w:bCs/>
                <w:sz w:val="28"/>
                <w:szCs w:val="28"/>
                <w:rtl/>
                <w:lang w:bidi="fa-IR"/>
              </w:rPr>
              <w:t>گردد</w:t>
            </w:r>
            <w:r w:rsidR="001715EC" w:rsidRPr="001715EC">
              <w:rPr>
                <w:rFonts w:cs="B Nazanin"/>
                <w:b/>
                <w:bCs/>
                <w:sz w:val="28"/>
                <w:szCs w:val="28"/>
                <w:rtl/>
                <w:lang w:bidi="fa-IR"/>
              </w:rPr>
              <w:t>.</w:t>
            </w:r>
          </w:p>
        </w:tc>
      </w:tr>
      <w:tr w:rsidR="0038331E" w:rsidRPr="00BF0F88" w14:paraId="688B922E" w14:textId="77777777" w:rsidTr="0080635F">
        <w:trPr>
          <w:cantSplit/>
          <w:trHeight w:val="795"/>
          <w:jc w:val="center"/>
        </w:trPr>
        <w:tc>
          <w:tcPr>
            <w:tcW w:w="1943" w:type="dxa"/>
            <w:tcBorders>
              <w:top w:val="single" w:sz="6" w:space="0" w:color="auto"/>
              <w:left w:val="single" w:sz="6" w:space="0" w:color="auto"/>
              <w:bottom w:val="single" w:sz="6" w:space="0" w:color="auto"/>
              <w:right w:val="single" w:sz="6" w:space="0" w:color="auto"/>
            </w:tcBorders>
          </w:tcPr>
          <w:p w14:paraId="06278321" w14:textId="750E0C74" w:rsidR="0038331E" w:rsidRPr="00BF0F88" w:rsidRDefault="0038331E" w:rsidP="0038331E">
            <w:pPr>
              <w:bidi/>
              <w:spacing w:before="120" w:after="120"/>
              <w:outlineLvl w:val="1"/>
              <w:rPr>
                <w:rFonts w:cs="B Nazanin"/>
                <w:b/>
                <w:szCs w:val="24"/>
                <w:lang w:val="en-GB"/>
              </w:rPr>
            </w:pPr>
            <w:bookmarkStart w:id="1040" w:name="_Toc199171583"/>
            <w:bookmarkStart w:id="1041" w:name="_Toc451327108"/>
            <w:bookmarkStart w:id="1042" w:name="_Toc451355080"/>
            <w:bookmarkStart w:id="1043"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40"/>
            <w:bookmarkEnd w:id="1041"/>
            <w:bookmarkEnd w:id="1042"/>
            <w:bookmarkEnd w:id="1043"/>
          </w:p>
        </w:tc>
        <w:tc>
          <w:tcPr>
            <w:tcW w:w="7467" w:type="dxa"/>
            <w:tcBorders>
              <w:top w:val="single" w:sz="6" w:space="0" w:color="auto"/>
              <w:left w:val="single" w:sz="6" w:space="0" w:color="auto"/>
              <w:bottom w:val="single" w:sz="6" w:space="0" w:color="auto"/>
              <w:right w:val="single" w:sz="6" w:space="0" w:color="auto"/>
            </w:tcBorders>
          </w:tcPr>
          <w:p w14:paraId="39854848" w14:textId="77777777"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14:paraId="4CAB73F0" w14:textId="4932B7FD"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14:paraId="36DC3486" w14:textId="77777777" w:rsidTr="0080635F">
        <w:trPr>
          <w:cantSplit/>
          <w:trHeight w:val="1542"/>
          <w:jc w:val="center"/>
        </w:trPr>
        <w:tc>
          <w:tcPr>
            <w:tcW w:w="1943" w:type="dxa"/>
            <w:tcBorders>
              <w:top w:val="single" w:sz="6" w:space="0" w:color="auto"/>
              <w:left w:val="single" w:sz="6" w:space="0" w:color="auto"/>
              <w:bottom w:val="single" w:sz="6" w:space="0" w:color="auto"/>
              <w:right w:val="single" w:sz="6" w:space="0" w:color="auto"/>
            </w:tcBorders>
          </w:tcPr>
          <w:p w14:paraId="4D73E04D" w14:textId="7D25CDD5" w:rsidR="0038331E" w:rsidRPr="00BF0F88" w:rsidRDefault="0038331E" w:rsidP="0038331E">
            <w:pPr>
              <w:bidi/>
              <w:spacing w:before="120" w:after="120"/>
              <w:outlineLvl w:val="1"/>
              <w:rPr>
                <w:rFonts w:cs="B Nazanin"/>
                <w:b/>
                <w:szCs w:val="24"/>
                <w:lang w:val="en-GB"/>
              </w:rPr>
            </w:pPr>
            <w:bookmarkStart w:id="1044" w:name="_Toc199171584"/>
            <w:bookmarkStart w:id="1045" w:name="_Toc451327109"/>
            <w:bookmarkStart w:id="1046" w:name="_Toc451355081"/>
            <w:bookmarkStart w:id="1047"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44"/>
            <w:bookmarkEnd w:id="1045"/>
            <w:bookmarkEnd w:id="1046"/>
            <w:bookmarkEnd w:id="1047"/>
          </w:p>
        </w:tc>
        <w:tc>
          <w:tcPr>
            <w:tcW w:w="7467" w:type="dxa"/>
            <w:tcBorders>
              <w:top w:val="single" w:sz="6" w:space="0" w:color="auto"/>
              <w:left w:val="single" w:sz="6" w:space="0" w:color="auto"/>
              <w:bottom w:val="single" w:sz="6" w:space="0" w:color="auto"/>
              <w:right w:val="single" w:sz="6" w:space="0" w:color="auto"/>
            </w:tcBorders>
          </w:tcPr>
          <w:p w14:paraId="7170D1E5" w14:textId="77777777"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14:paraId="4BD49EC8" w14:textId="229EEF7C" w:rsidR="0038331E" w:rsidRPr="00873C7A" w:rsidRDefault="0038331E" w:rsidP="00873C7A">
            <w:pPr>
              <w:tabs>
                <w:tab w:val="right" w:pos="7164"/>
              </w:tabs>
              <w:bidi/>
              <w:spacing w:before="120" w:after="120"/>
              <w:rPr>
                <w:rFonts w:cs="B Nazanin"/>
                <w:iCs/>
                <w:szCs w:val="24"/>
              </w:rPr>
            </w:pPr>
            <w:r w:rsidRPr="00BB662E">
              <w:rPr>
                <w:rFonts w:cs="B Nazanin"/>
                <w:i/>
                <w:iCs/>
                <w:szCs w:val="24"/>
                <w:rtl/>
              </w:rPr>
              <w:t xml:space="preserve">{هرگاه تضمین اجراء لازم باشد، "مبلغ تضمین اجراء </w:t>
            </w:r>
            <w:r w:rsidR="009E3420" w:rsidRPr="007E49F3">
              <w:rPr>
                <w:rFonts w:cs="B Nazanin" w:hint="cs"/>
                <w:b/>
                <w:bCs/>
                <w:i/>
                <w:iCs/>
                <w:szCs w:val="24"/>
                <w:rtl/>
              </w:rPr>
              <w:t>8% فیصد از قیمت مجموعی حد اقل  قرارداد هر قول اردو (لات</w:t>
            </w:r>
            <w:r w:rsidR="009E3420">
              <w:rPr>
                <w:rFonts w:cs="B Nazanin" w:hint="cs"/>
                <w:b/>
                <w:bCs/>
                <w:i/>
                <w:iCs/>
                <w:szCs w:val="24"/>
                <w:rtl/>
              </w:rPr>
              <w:t xml:space="preserve">) </w:t>
            </w:r>
            <w:r w:rsidRPr="00BB662E">
              <w:rPr>
                <w:rFonts w:cs="B Nazanin" w:hint="cs"/>
                <w:i/>
                <w:iCs/>
                <w:szCs w:val="24"/>
                <w:rtl/>
              </w:rPr>
              <w:t xml:space="preserve">می باشد. </w:t>
            </w:r>
          </w:p>
        </w:tc>
      </w:tr>
      <w:tr w:rsidR="0038331E" w:rsidRPr="00BF0F88" w14:paraId="4A7DF355" w14:textId="77777777" w:rsidTr="0080635F">
        <w:trPr>
          <w:cantSplit/>
          <w:trHeight w:val="768"/>
          <w:jc w:val="center"/>
        </w:trPr>
        <w:tc>
          <w:tcPr>
            <w:tcW w:w="1943" w:type="dxa"/>
            <w:vMerge w:val="restart"/>
            <w:tcBorders>
              <w:top w:val="single" w:sz="6" w:space="0" w:color="auto"/>
              <w:left w:val="single" w:sz="6" w:space="0" w:color="auto"/>
              <w:right w:val="single" w:sz="6" w:space="0" w:color="auto"/>
            </w:tcBorders>
          </w:tcPr>
          <w:p w14:paraId="38D7D8AA" w14:textId="3E63EA41" w:rsidR="0038331E" w:rsidRPr="00BF0F88" w:rsidRDefault="0038331E" w:rsidP="0038331E">
            <w:pPr>
              <w:bidi/>
              <w:spacing w:before="120" w:after="120"/>
              <w:outlineLvl w:val="1"/>
              <w:rPr>
                <w:rFonts w:cs="B Nazanin"/>
                <w:b/>
                <w:szCs w:val="24"/>
                <w:lang w:val="en-GB"/>
              </w:rPr>
            </w:pPr>
            <w:bookmarkStart w:id="1048" w:name="_Toc199171585"/>
            <w:bookmarkStart w:id="1049" w:name="_Toc451327110"/>
            <w:bookmarkStart w:id="1050" w:name="_Toc451355082"/>
            <w:bookmarkStart w:id="1051"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48"/>
            <w:bookmarkEnd w:id="1049"/>
            <w:bookmarkEnd w:id="1050"/>
            <w:bookmarkEnd w:id="1051"/>
          </w:p>
        </w:tc>
        <w:tc>
          <w:tcPr>
            <w:tcW w:w="7467" w:type="dxa"/>
            <w:tcBorders>
              <w:top w:val="single" w:sz="6" w:space="0" w:color="auto"/>
              <w:left w:val="single" w:sz="6" w:space="0" w:color="auto"/>
              <w:bottom w:val="single" w:sz="6" w:space="0" w:color="auto"/>
              <w:right w:val="single" w:sz="6" w:space="0" w:color="auto"/>
            </w:tcBorders>
          </w:tcPr>
          <w:p w14:paraId="4B9FBF62" w14:textId="77777777"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افغانی میباشد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14:paraId="07EAF477" w14:textId="77777777" w:rsidTr="0080635F">
        <w:trPr>
          <w:cantSplit/>
          <w:trHeight w:val="642"/>
          <w:jc w:val="center"/>
        </w:trPr>
        <w:tc>
          <w:tcPr>
            <w:tcW w:w="1943" w:type="dxa"/>
            <w:vMerge/>
            <w:tcBorders>
              <w:left w:val="single" w:sz="6" w:space="0" w:color="auto"/>
              <w:bottom w:val="single" w:sz="6" w:space="0" w:color="auto"/>
              <w:right w:val="single" w:sz="6" w:space="0" w:color="auto"/>
            </w:tcBorders>
          </w:tcPr>
          <w:p w14:paraId="5CECF0D3" w14:textId="77777777" w:rsidR="0038331E" w:rsidRPr="00BF0F88" w:rsidRDefault="0038331E" w:rsidP="0038331E">
            <w:pPr>
              <w:bidi/>
              <w:spacing w:before="120" w:after="120"/>
              <w:rPr>
                <w:rFonts w:cs="B Nazanin"/>
                <w:b/>
                <w:szCs w:val="24"/>
                <w:rtl/>
              </w:rPr>
            </w:pPr>
          </w:p>
        </w:tc>
        <w:tc>
          <w:tcPr>
            <w:tcW w:w="7467" w:type="dxa"/>
            <w:tcBorders>
              <w:top w:val="single" w:sz="6" w:space="0" w:color="auto"/>
              <w:left w:val="single" w:sz="6" w:space="0" w:color="auto"/>
              <w:bottom w:val="single" w:sz="6" w:space="0" w:color="auto"/>
              <w:right w:val="single" w:sz="6" w:space="0" w:color="auto"/>
            </w:tcBorders>
          </w:tcPr>
          <w:p w14:paraId="08DFAC8B" w14:textId="77777777"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14:paraId="6064FD7D" w14:textId="77777777" w:rsidTr="0080635F">
        <w:trPr>
          <w:cantSplit/>
          <w:trHeight w:val="534"/>
          <w:jc w:val="center"/>
        </w:trPr>
        <w:tc>
          <w:tcPr>
            <w:tcW w:w="1943" w:type="dxa"/>
            <w:tcBorders>
              <w:top w:val="single" w:sz="6" w:space="0" w:color="auto"/>
              <w:left w:val="single" w:sz="6" w:space="0" w:color="auto"/>
              <w:bottom w:val="single" w:sz="6" w:space="0" w:color="auto"/>
              <w:right w:val="single" w:sz="6" w:space="0" w:color="auto"/>
            </w:tcBorders>
          </w:tcPr>
          <w:p w14:paraId="5BB133E6" w14:textId="3A56C367" w:rsidR="0038331E" w:rsidRPr="00BF0F88" w:rsidRDefault="0038331E" w:rsidP="0038331E">
            <w:pPr>
              <w:bidi/>
              <w:spacing w:before="120" w:after="120"/>
              <w:outlineLvl w:val="1"/>
              <w:rPr>
                <w:rFonts w:cs="B Nazanin"/>
                <w:b/>
                <w:szCs w:val="24"/>
                <w:lang w:val="en-GB"/>
              </w:rPr>
            </w:pPr>
            <w:bookmarkStart w:id="1052" w:name="_Toc199171586"/>
            <w:bookmarkStart w:id="1053" w:name="_Toc451327111"/>
            <w:bookmarkStart w:id="1054" w:name="_Toc451355083"/>
            <w:bookmarkStart w:id="1055"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52"/>
            <w:bookmarkEnd w:id="1053"/>
            <w:bookmarkEnd w:id="1054"/>
            <w:bookmarkEnd w:id="1055"/>
          </w:p>
        </w:tc>
        <w:tc>
          <w:tcPr>
            <w:tcW w:w="7467" w:type="dxa"/>
            <w:tcBorders>
              <w:top w:val="single" w:sz="6" w:space="0" w:color="auto"/>
              <w:left w:val="single" w:sz="6" w:space="0" w:color="auto"/>
              <w:bottom w:val="single" w:sz="6" w:space="0" w:color="auto"/>
              <w:right w:val="single" w:sz="6" w:space="0" w:color="auto"/>
            </w:tcBorders>
          </w:tcPr>
          <w:p w14:paraId="3820E103" w14:textId="530D0F64"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تضمین اجرا در خلال مدت (28) روز بعد از تکمیل تعهدات مندرج قرارداد بشمول هرگونه مکلفیت های ورنتی، به اکمال کننده مسترد میگردد</w:t>
            </w:r>
            <w:r w:rsidRPr="0025284B">
              <w:rPr>
                <w:rFonts w:cs="B Nazanin"/>
                <w:szCs w:val="24"/>
                <w:rtl/>
              </w:rPr>
              <w:t xml:space="preserve"> }</w:t>
            </w:r>
            <w:r>
              <w:rPr>
                <w:rFonts w:cs="B Nazanin" w:hint="cs"/>
                <w:szCs w:val="24"/>
                <w:rtl/>
              </w:rPr>
              <w:t>.</w:t>
            </w:r>
          </w:p>
        </w:tc>
      </w:tr>
      <w:tr w:rsidR="0038331E" w:rsidRPr="00BF0F88" w14:paraId="324484C0"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1D5D969A" w14:textId="38364BC5" w:rsidR="0038331E" w:rsidRPr="00BF0F88" w:rsidRDefault="0038331E" w:rsidP="0038331E">
            <w:pPr>
              <w:bidi/>
              <w:spacing w:before="120" w:after="120"/>
              <w:outlineLvl w:val="1"/>
              <w:rPr>
                <w:rFonts w:cs="B Nazanin"/>
                <w:b/>
                <w:szCs w:val="24"/>
                <w:lang w:val="en-GB"/>
              </w:rPr>
            </w:pPr>
            <w:bookmarkStart w:id="1056" w:name="_Toc199171587"/>
            <w:bookmarkStart w:id="1057" w:name="_Toc451327112"/>
            <w:bookmarkStart w:id="1058" w:name="_Toc451355084"/>
            <w:bookmarkStart w:id="1059"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56"/>
            <w:bookmarkEnd w:id="1057"/>
            <w:bookmarkEnd w:id="1058"/>
            <w:bookmarkEnd w:id="1059"/>
          </w:p>
        </w:tc>
        <w:tc>
          <w:tcPr>
            <w:tcW w:w="7467" w:type="dxa"/>
            <w:tcBorders>
              <w:top w:val="single" w:sz="6" w:space="0" w:color="auto"/>
              <w:left w:val="single" w:sz="6" w:space="0" w:color="auto"/>
              <w:bottom w:val="single" w:sz="6" w:space="0" w:color="auto"/>
              <w:right w:val="single" w:sz="6" w:space="0" w:color="auto"/>
            </w:tcBorders>
          </w:tcPr>
          <w:p w14:paraId="2A6764E4" w14:textId="77777777"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14:paraId="5B965B97" w14:textId="77777777"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14:paraId="59204EB1"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09A58BE0" w14:textId="01A30B87" w:rsidR="0038331E" w:rsidRPr="00BF0F88" w:rsidRDefault="0038331E" w:rsidP="0038331E">
            <w:pPr>
              <w:bidi/>
              <w:spacing w:before="120" w:after="120"/>
              <w:outlineLvl w:val="1"/>
              <w:rPr>
                <w:rFonts w:cs="B Nazanin"/>
                <w:b/>
                <w:szCs w:val="24"/>
              </w:rPr>
            </w:pPr>
            <w:bookmarkStart w:id="1060" w:name="_Toc199171588"/>
            <w:bookmarkStart w:id="1061" w:name="_Toc451327113"/>
            <w:bookmarkStart w:id="1062" w:name="_Toc451355085"/>
            <w:bookmarkStart w:id="1063"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60"/>
            <w:bookmarkEnd w:id="1061"/>
            <w:bookmarkEnd w:id="1062"/>
            <w:bookmarkEnd w:id="1063"/>
          </w:p>
        </w:tc>
        <w:tc>
          <w:tcPr>
            <w:tcW w:w="7467" w:type="dxa"/>
            <w:tcBorders>
              <w:top w:val="single" w:sz="6" w:space="0" w:color="auto"/>
              <w:left w:val="single" w:sz="6" w:space="0" w:color="auto"/>
              <w:bottom w:val="single" w:sz="6" w:space="0" w:color="auto"/>
              <w:right w:val="single" w:sz="6" w:space="0" w:color="auto"/>
            </w:tcBorders>
          </w:tcPr>
          <w:p w14:paraId="2EF3C6D9" w14:textId="68CBA15E" w:rsidR="0038331E" w:rsidRPr="00BF0F88" w:rsidRDefault="0038331E" w:rsidP="00C846E0">
            <w:pPr>
              <w:tabs>
                <w:tab w:val="right" w:pos="7164"/>
              </w:tabs>
              <w:bidi/>
              <w:spacing w:before="120" w:after="120"/>
              <w:rPr>
                <w:rFonts w:cs="B Nazanin"/>
                <w:iCs/>
                <w:szCs w:val="24"/>
                <w:u w:val="single"/>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Pr="00BF0F88">
              <w:rPr>
                <w:rFonts w:cs="B Nazanin"/>
                <w:i/>
                <w:szCs w:val="24"/>
                <w:rtl/>
              </w:rPr>
              <w:t xml:space="preserve">باشد. </w:t>
            </w:r>
          </w:p>
        </w:tc>
      </w:tr>
      <w:tr w:rsidR="0038331E" w:rsidRPr="00BF0F88" w14:paraId="6A85906F"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4777D0AA" w14:textId="66D46EE4" w:rsidR="0038331E" w:rsidRPr="00BF0F88" w:rsidRDefault="0038331E" w:rsidP="0038331E">
            <w:pPr>
              <w:bidi/>
              <w:spacing w:before="120" w:after="120"/>
              <w:outlineLvl w:val="1"/>
              <w:rPr>
                <w:rFonts w:cs="B Nazanin"/>
                <w:b/>
                <w:szCs w:val="24"/>
              </w:rPr>
            </w:pPr>
            <w:bookmarkStart w:id="1064" w:name="_Toc199171589"/>
            <w:bookmarkStart w:id="1065" w:name="_Toc451327114"/>
            <w:bookmarkStart w:id="1066" w:name="_Toc451355086"/>
            <w:bookmarkStart w:id="1067"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64"/>
            <w:bookmarkEnd w:id="1065"/>
            <w:bookmarkEnd w:id="1066"/>
            <w:bookmarkEnd w:id="1067"/>
          </w:p>
        </w:tc>
        <w:tc>
          <w:tcPr>
            <w:tcW w:w="7467" w:type="dxa"/>
            <w:tcBorders>
              <w:top w:val="single" w:sz="6" w:space="0" w:color="auto"/>
              <w:left w:val="single" w:sz="6" w:space="0" w:color="auto"/>
              <w:bottom w:val="single" w:sz="6" w:space="0" w:color="auto"/>
              <w:right w:val="single" w:sz="6" w:space="0" w:color="auto"/>
            </w:tcBorders>
          </w:tcPr>
          <w:p w14:paraId="5A8CE6F8" w14:textId="77777777"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Pr="00BF0F88">
              <w:rPr>
                <w:rFonts w:cs="B Nazanin"/>
                <w:szCs w:val="24"/>
              </w:rPr>
              <w:t xml:space="preserve"> (Incoterms)</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14:paraId="2C42AC71"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2102D216" w14:textId="0CD2BDEC" w:rsidR="0038331E" w:rsidRPr="00BF0F88" w:rsidRDefault="0038331E" w:rsidP="0038331E">
            <w:pPr>
              <w:bidi/>
              <w:spacing w:before="120" w:after="120"/>
              <w:outlineLvl w:val="1"/>
              <w:rPr>
                <w:rFonts w:cs="B Nazanin"/>
                <w:b/>
                <w:szCs w:val="24"/>
              </w:rPr>
            </w:pPr>
            <w:bookmarkStart w:id="1068" w:name="_Toc199171590"/>
            <w:bookmarkStart w:id="1069" w:name="_Toc451327115"/>
            <w:bookmarkStart w:id="1070" w:name="_Toc451355087"/>
            <w:bookmarkStart w:id="1071"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68"/>
            <w:bookmarkEnd w:id="1069"/>
            <w:bookmarkEnd w:id="1070"/>
            <w:bookmarkEnd w:id="1071"/>
          </w:p>
        </w:tc>
        <w:tc>
          <w:tcPr>
            <w:tcW w:w="7467" w:type="dxa"/>
            <w:tcBorders>
              <w:top w:val="single" w:sz="6" w:space="0" w:color="auto"/>
              <w:left w:val="single" w:sz="6" w:space="0" w:color="auto"/>
              <w:bottom w:val="single" w:sz="6" w:space="0" w:color="auto"/>
              <w:right w:val="single" w:sz="6" w:space="0" w:color="auto"/>
            </w:tcBorders>
          </w:tcPr>
          <w:p w14:paraId="04424EB8" w14:textId="77777777"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14:paraId="3C822FE5" w14:textId="327F950E" w:rsidR="00B74170" w:rsidRPr="00DD38ED" w:rsidRDefault="00E239CB" w:rsidP="00DD38ED">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14:paraId="6DE6C870" w14:textId="3709D217"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14:paraId="49A45936" w14:textId="77777777" w:rsidR="005076A1" w:rsidRPr="00AE0430" w:rsidRDefault="005076A1" w:rsidP="00770824">
            <w:pPr>
              <w:numPr>
                <w:ilvl w:val="0"/>
                <w:numId w:val="127"/>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14:paraId="40FF5571" w14:textId="77777777" w:rsidR="005076A1" w:rsidRPr="00AE0430" w:rsidRDefault="005076A1" w:rsidP="00770824">
            <w:pPr>
              <w:numPr>
                <w:ilvl w:val="0"/>
                <w:numId w:val="127"/>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14:paraId="1E7DAE50" w14:textId="77777777"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14:paraId="5694F9DE" w14:textId="77777777"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14:paraId="6CFF188F"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14DE2905" w14:textId="7AA3E623" w:rsidR="0038331E" w:rsidRPr="00BF0F88" w:rsidRDefault="0038331E" w:rsidP="0038331E">
            <w:pPr>
              <w:bidi/>
              <w:spacing w:before="120" w:after="120"/>
              <w:outlineLvl w:val="1"/>
              <w:rPr>
                <w:rFonts w:cs="B Nazanin"/>
                <w:b/>
                <w:szCs w:val="24"/>
              </w:rPr>
            </w:pPr>
            <w:bookmarkStart w:id="1072" w:name="_Toc199171591"/>
            <w:bookmarkStart w:id="1073" w:name="_Toc451327116"/>
            <w:bookmarkStart w:id="1074" w:name="_Toc451355088"/>
            <w:bookmarkStart w:id="1075"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72"/>
            <w:bookmarkEnd w:id="1073"/>
            <w:bookmarkEnd w:id="1074"/>
            <w:bookmarkEnd w:id="1075"/>
          </w:p>
        </w:tc>
        <w:tc>
          <w:tcPr>
            <w:tcW w:w="7467" w:type="dxa"/>
            <w:tcBorders>
              <w:top w:val="single" w:sz="6" w:space="0" w:color="auto"/>
              <w:left w:val="single" w:sz="6" w:space="0" w:color="auto"/>
              <w:bottom w:val="single" w:sz="6" w:space="0" w:color="auto"/>
              <w:right w:val="single" w:sz="6" w:space="0" w:color="auto"/>
            </w:tcBorders>
          </w:tcPr>
          <w:p w14:paraId="29D8609C" w14:textId="77777777"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9E3420" w:rsidRPr="00BF0F88" w14:paraId="0AA6E8CB" w14:textId="77777777" w:rsidTr="0080635F">
        <w:trPr>
          <w:cantSplit/>
          <w:jc w:val="center"/>
        </w:trPr>
        <w:tc>
          <w:tcPr>
            <w:tcW w:w="1943" w:type="dxa"/>
            <w:vMerge w:val="restart"/>
            <w:tcBorders>
              <w:top w:val="single" w:sz="6" w:space="0" w:color="auto"/>
              <w:left w:val="single" w:sz="6" w:space="0" w:color="auto"/>
              <w:right w:val="single" w:sz="6" w:space="0" w:color="auto"/>
            </w:tcBorders>
            <w:vAlign w:val="center"/>
          </w:tcPr>
          <w:p w14:paraId="115E28A1" w14:textId="77777777" w:rsidR="009E3420" w:rsidRPr="00BF0F88" w:rsidRDefault="009E3420" w:rsidP="009E3420">
            <w:pPr>
              <w:bidi/>
              <w:spacing w:before="120" w:after="120"/>
              <w:outlineLvl w:val="1"/>
              <w:rPr>
                <w:rFonts w:cs="B Nazanin"/>
                <w:b/>
                <w:szCs w:val="24"/>
              </w:rPr>
            </w:pPr>
            <w:bookmarkStart w:id="1076" w:name="_Toc451327117"/>
            <w:bookmarkStart w:id="1077" w:name="_Toc451355089"/>
            <w:bookmarkStart w:id="1078" w:name="_Toc452153215"/>
            <w:bookmarkStart w:id="1079"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76"/>
            <w:bookmarkEnd w:id="1077"/>
            <w:bookmarkEnd w:id="1078"/>
          </w:p>
          <w:bookmarkEnd w:id="1079"/>
          <w:p w14:paraId="64495392" w14:textId="77777777" w:rsidR="009E3420" w:rsidRPr="00BF0F88" w:rsidRDefault="009E3420" w:rsidP="009E3420">
            <w:pPr>
              <w:bidi/>
              <w:spacing w:before="120" w:after="120"/>
              <w:outlineLvl w:val="1"/>
              <w:rPr>
                <w:rFonts w:cs="B Nazanin"/>
                <w:b/>
                <w:szCs w:val="24"/>
              </w:rPr>
            </w:pPr>
          </w:p>
        </w:tc>
        <w:tc>
          <w:tcPr>
            <w:tcW w:w="7467" w:type="dxa"/>
            <w:tcBorders>
              <w:top w:val="single" w:sz="6" w:space="0" w:color="auto"/>
              <w:left w:val="single" w:sz="6" w:space="0" w:color="auto"/>
              <w:bottom w:val="single" w:sz="6" w:space="0" w:color="auto"/>
              <w:right w:val="single" w:sz="6" w:space="0" w:color="auto"/>
            </w:tcBorders>
          </w:tcPr>
          <w:p w14:paraId="6DCDC90D" w14:textId="68BCB8E7" w:rsidR="009E3420" w:rsidRPr="00BF0F88" w:rsidRDefault="009E3420" w:rsidP="009E3420">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7E49F3">
              <w:rPr>
                <w:rFonts w:cs="B Nazanin" w:hint="cs"/>
                <w:b/>
                <w:bCs/>
                <w:szCs w:val="24"/>
                <w:highlight w:val="cyan"/>
                <w:rtl/>
              </w:rPr>
              <w:t>0.1 فیصد قیمت مجموعی حد اقل مجموع قرار داد  هر قول اردو (لات)</w:t>
            </w:r>
            <w:r w:rsidRPr="0025284B">
              <w:rPr>
                <w:rFonts w:cs="B Nazanin" w:hint="cs"/>
                <w:b/>
                <w:bCs/>
                <w:szCs w:val="24"/>
                <w:rtl/>
              </w:rPr>
              <w:t xml:space="preserve"> </w:t>
            </w:r>
            <w:r w:rsidRPr="0025284B">
              <w:rPr>
                <w:rFonts w:cs="B Nazanin"/>
                <w:szCs w:val="24"/>
                <w:rtl/>
              </w:rPr>
              <w:t xml:space="preserve">} </w:t>
            </w:r>
            <w:r w:rsidRPr="0025284B">
              <w:rPr>
                <w:rFonts w:cs="B Nazanin" w:hint="cs"/>
                <w:szCs w:val="24"/>
                <w:rtl/>
              </w:rPr>
              <w:t xml:space="preserve">در مقابل هر روز تاخیر میباشد.  </w:t>
            </w:r>
          </w:p>
        </w:tc>
      </w:tr>
      <w:tr w:rsidR="009E3420" w:rsidRPr="00BF0F88" w14:paraId="74E771D9" w14:textId="77777777" w:rsidTr="0080635F">
        <w:trPr>
          <w:cantSplit/>
          <w:jc w:val="center"/>
        </w:trPr>
        <w:tc>
          <w:tcPr>
            <w:tcW w:w="1943" w:type="dxa"/>
            <w:vMerge/>
            <w:tcBorders>
              <w:left w:val="single" w:sz="6" w:space="0" w:color="auto"/>
              <w:bottom w:val="single" w:sz="6" w:space="0" w:color="auto"/>
              <w:right w:val="single" w:sz="6" w:space="0" w:color="auto"/>
            </w:tcBorders>
          </w:tcPr>
          <w:p w14:paraId="403D6AF8" w14:textId="77777777" w:rsidR="009E3420" w:rsidRPr="00BF0F88" w:rsidRDefault="009E3420" w:rsidP="009E3420">
            <w:pPr>
              <w:bidi/>
              <w:spacing w:before="120" w:after="120"/>
              <w:outlineLvl w:val="1"/>
              <w:rPr>
                <w:rFonts w:cs="B Nazanin"/>
                <w:b/>
                <w:szCs w:val="24"/>
              </w:rPr>
            </w:pPr>
          </w:p>
        </w:tc>
        <w:tc>
          <w:tcPr>
            <w:tcW w:w="7467" w:type="dxa"/>
            <w:tcBorders>
              <w:top w:val="single" w:sz="6" w:space="0" w:color="auto"/>
              <w:left w:val="single" w:sz="6" w:space="0" w:color="auto"/>
              <w:bottom w:val="single" w:sz="6" w:space="0" w:color="auto"/>
              <w:right w:val="single" w:sz="6" w:space="0" w:color="auto"/>
            </w:tcBorders>
          </w:tcPr>
          <w:p w14:paraId="45875C29" w14:textId="61751BDC" w:rsidR="009E3420" w:rsidRPr="00BF0F88" w:rsidRDefault="009E3420" w:rsidP="009E3420">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7E49F3">
              <w:rPr>
                <w:rFonts w:cs="B Nazanin" w:hint="cs"/>
                <w:b/>
                <w:bCs/>
                <w:szCs w:val="24"/>
                <w:highlight w:val="cyan"/>
                <w:rtl/>
              </w:rPr>
              <w:t xml:space="preserve">ده </w:t>
            </w:r>
            <w:r w:rsidRPr="007E49F3">
              <w:rPr>
                <w:rFonts w:hint="cs"/>
                <w:b/>
                <w:bCs/>
                <w:szCs w:val="24"/>
                <w:highlight w:val="cyan"/>
                <w:rtl/>
              </w:rPr>
              <w:t>–</w:t>
            </w:r>
            <w:r w:rsidRPr="007E49F3">
              <w:rPr>
                <w:rFonts w:cs="B Nazanin" w:hint="cs"/>
                <w:b/>
                <w:bCs/>
                <w:szCs w:val="24"/>
                <w:highlight w:val="cyan"/>
                <w:rtl/>
              </w:rPr>
              <w:t xml:space="preserve"> 10 </w:t>
            </w:r>
            <w:r w:rsidRPr="007E49F3">
              <w:rPr>
                <w:rFonts w:cs="B Nazanin"/>
                <w:b/>
                <w:bCs/>
                <w:szCs w:val="24"/>
                <w:highlight w:val="cyan"/>
                <w:rtl/>
              </w:rPr>
              <w:t xml:space="preserve"> فیصد</w:t>
            </w:r>
            <w:r w:rsidRPr="007E49F3">
              <w:rPr>
                <w:rFonts w:cs="B Nazanin" w:hint="cs"/>
                <w:b/>
                <w:bCs/>
                <w:szCs w:val="24"/>
                <w:highlight w:val="cyan"/>
                <w:rtl/>
              </w:rPr>
              <w:t xml:space="preserve"> قیمت مجموعی حد اقل </w:t>
            </w:r>
            <w:r w:rsidRPr="007E49F3">
              <w:rPr>
                <w:rFonts w:cs="B Nazanin"/>
                <w:b/>
                <w:bCs/>
                <w:szCs w:val="24"/>
                <w:highlight w:val="cyan"/>
                <w:rtl/>
              </w:rPr>
              <w:t>مجموع قرار داد  هر قول اردو (لات)</w:t>
            </w:r>
            <w:r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Pr="00BF0F88">
              <w:rPr>
                <w:rFonts w:cs="B Nazanin" w:hint="cs"/>
                <w:iCs/>
                <w:szCs w:val="24"/>
                <w:rtl/>
                <w:lang w:val="en-GB"/>
              </w:rPr>
              <w:t>.</w:t>
            </w:r>
          </w:p>
        </w:tc>
      </w:tr>
      <w:tr w:rsidR="0038331E" w:rsidRPr="00BF0F88" w14:paraId="6C5DD47A"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6E0793AE" w14:textId="5654ECA5" w:rsidR="0038331E" w:rsidRPr="00BF0F88" w:rsidRDefault="0038331E" w:rsidP="0038331E">
            <w:pPr>
              <w:bidi/>
              <w:spacing w:before="120" w:after="120"/>
              <w:outlineLvl w:val="1"/>
              <w:rPr>
                <w:rFonts w:cs="B Nazanin"/>
                <w:b/>
                <w:szCs w:val="24"/>
              </w:rPr>
            </w:pPr>
            <w:bookmarkStart w:id="1080" w:name="_Toc199171594"/>
            <w:bookmarkStart w:id="1081" w:name="_Toc451327118"/>
            <w:bookmarkStart w:id="1082" w:name="_Toc451355090"/>
            <w:bookmarkStart w:id="1083"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80"/>
            <w:bookmarkEnd w:id="1081"/>
            <w:bookmarkEnd w:id="1082"/>
            <w:bookmarkEnd w:id="1083"/>
          </w:p>
        </w:tc>
        <w:tc>
          <w:tcPr>
            <w:tcW w:w="7467" w:type="dxa"/>
            <w:tcBorders>
              <w:top w:val="single" w:sz="6" w:space="0" w:color="auto"/>
              <w:left w:val="single" w:sz="6" w:space="0" w:color="auto"/>
              <w:bottom w:val="single" w:sz="6" w:space="0" w:color="auto"/>
              <w:right w:val="single" w:sz="6" w:space="0" w:color="auto"/>
            </w:tcBorders>
          </w:tcPr>
          <w:p w14:paraId="33B9722C" w14:textId="0DF2E190" w:rsidR="0038331E" w:rsidRPr="00012BD8" w:rsidRDefault="0038331E" w:rsidP="00D41D3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D41D37">
              <w:rPr>
                <w:rFonts w:cs="B Nazanin" w:hint="cs"/>
                <w:b/>
                <w:bCs/>
                <w:szCs w:val="24"/>
                <w:rtl/>
              </w:rPr>
              <w:t>:</w:t>
            </w:r>
            <w:r w:rsidR="00831EBF">
              <w:rPr>
                <w:rFonts w:cs="B Nazanin" w:hint="cs"/>
                <w:b/>
                <w:bCs/>
                <w:szCs w:val="24"/>
                <w:rtl/>
              </w:rPr>
              <w:t xml:space="preserve"> </w:t>
            </w:r>
            <w:r w:rsidR="00A44D86">
              <w:rPr>
                <w:rFonts w:cs="B Nazanin" w:hint="cs"/>
                <w:b/>
                <w:bCs/>
                <w:szCs w:val="24"/>
                <w:rtl/>
              </w:rPr>
              <w:t>نخیر</w:t>
            </w:r>
          </w:p>
        </w:tc>
      </w:tr>
      <w:tr w:rsidR="0038331E" w:rsidRPr="00BF0F88" w14:paraId="1771AADA" w14:textId="77777777" w:rsidTr="0080635F">
        <w:trPr>
          <w:cantSplit/>
          <w:jc w:val="center"/>
        </w:trPr>
        <w:tc>
          <w:tcPr>
            <w:tcW w:w="1943" w:type="dxa"/>
            <w:tcBorders>
              <w:top w:val="single" w:sz="6" w:space="0" w:color="auto"/>
              <w:left w:val="single" w:sz="6" w:space="0" w:color="auto"/>
              <w:bottom w:val="single" w:sz="6" w:space="0" w:color="auto"/>
              <w:right w:val="single" w:sz="6" w:space="0" w:color="auto"/>
            </w:tcBorders>
          </w:tcPr>
          <w:p w14:paraId="66AD4BFF" w14:textId="13C03997" w:rsidR="0038331E" w:rsidRPr="00BF0F88" w:rsidRDefault="0038331E" w:rsidP="0038331E">
            <w:pPr>
              <w:bidi/>
              <w:spacing w:before="120" w:after="120"/>
              <w:outlineLvl w:val="1"/>
              <w:rPr>
                <w:rFonts w:cs="B Nazanin"/>
                <w:b/>
                <w:szCs w:val="24"/>
              </w:rPr>
            </w:pPr>
            <w:bookmarkStart w:id="1084" w:name="_Toc199171595"/>
            <w:bookmarkStart w:id="1085" w:name="_Toc451327119"/>
            <w:bookmarkStart w:id="1086" w:name="_Toc451355091"/>
            <w:bookmarkStart w:id="1087"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84"/>
            <w:bookmarkEnd w:id="1085"/>
            <w:bookmarkEnd w:id="1086"/>
            <w:bookmarkEnd w:id="1087"/>
          </w:p>
        </w:tc>
        <w:tc>
          <w:tcPr>
            <w:tcW w:w="7467" w:type="dxa"/>
            <w:tcBorders>
              <w:top w:val="single" w:sz="6" w:space="0" w:color="auto"/>
              <w:left w:val="single" w:sz="6" w:space="0" w:color="auto"/>
              <w:bottom w:val="single" w:sz="6" w:space="0" w:color="auto"/>
              <w:right w:val="single" w:sz="6" w:space="0" w:color="auto"/>
            </w:tcBorders>
          </w:tcPr>
          <w:p w14:paraId="21496342" w14:textId="675560C5" w:rsidR="0038331E" w:rsidRPr="00BF0F88" w:rsidRDefault="0038331E" w:rsidP="00857F86">
            <w:pPr>
              <w:tabs>
                <w:tab w:val="right" w:pos="7164"/>
              </w:tabs>
              <w:bidi/>
              <w:spacing w:before="120" w:after="120"/>
              <w:rPr>
                <w:rFonts w:cs="B Nazanin"/>
                <w:szCs w:val="24"/>
              </w:rPr>
            </w:pPr>
            <w:r w:rsidRPr="00BF0F88">
              <w:rPr>
                <w:rFonts w:cs="B Nazanin" w:hint="cs"/>
                <w:szCs w:val="24"/>
                <w:rtl/>
              </w:rPr>
              <w:t>مدت زمان ت</w:t>
            </w:r>
            <w:r w:rsidRPr="00BF0F88">
              <w:rPr>
                <w:rFonts w:cs="B Nazanin"/>
                <w:szCs w:val="24"/>
                <w:rtl/>
              </w:rPr>
              <w:t xml:space="preserve">رمیم یا تعویض </w:t>
            </w:r>
            <w:r w:rsidR="00E77D30">
              <w:rPr>
                <w:rFonts w:cs="B Nazanin" w:hint="cs"/>
                <w:b/>
                <w:bCs/>
                <w:i/>
                <w:iCs/>
                <w:szCs w:val="24"/>
                <w:rtl/>
              </w:rPr>
              <w:t>یک هفته</w:t>
            </w:r>
            <w:r w:rsidRPr="00BF0F88">
              <w:rPr>
                <w:rFonts w:cs="B Nazanin"/>
                <w:szCs w:val="24"/>
                <w:rtl/>
              </w:rPr>
              <w:t xml:space="preserve"> </w:t>
            </w:r>
            <w:r w:rsidRPr="00BF0F88">
              <w:rPr>
                <w:rFonts w:cs="B Nazanin" w:hint="cs"/>
                <w:szCs w:val="24"/>
                <w:rtl/>
              </w:rPr>
              <w:t xml:space="preserve">می باشد. </w:t>
            </w:r>
          </w:p>
        </w:tc>
      </w:tr>
    </w:tbl>
    <w:p w14:paraId="7EB438CB" w14:textId="77777777" w:rsidR="007E1A02" w:rsidRPr="00BF0F88" w:rsidRDefault="007E1A02" w:rsidP="007E1A02">
      <w:pPr>
        <w:suppressAutoHyphens/>
        <w:bidi/>
        <w:spacing w:before="120" w:after="120"/>
        <w:outlineLvl w:val="1"/>
        <w:rPr>
          <w:rFonts w:cs="B Nazanin"/>
          <w:rtl/>
          <w:lang w:bidi="fa-IR"/>
        </w:rPr>
      </w:pPr>
      <w:r w:rsidRPr="00BF0F88">
        <w:rPr>
          <w:rFonts w:cs="B Nazanin"/>
        </w:rPr>
        <w:t xml:space="preserve"> </w:t>
      </w:r>
    </w:p>
    <w:p w14:paraId="1A84B83C" w14:textId="6911918F" w:rsidR="00FC5A12" w:rsidRDefault="00FC5A12" w:rsidP="00FC5A12">
      <w:pPr>
        <w:pStyle w:val="ListParagraph"/>
        <w:suppressAutoHyphens/>
        <w:bidi/>
        <w:spacing w:before="120" w:after="120" w:line="276" w:lineRule="auto"/>
        <w:ind w:left="360"/>
        <w:jc w:val="center"/>
        <w:rPr>
          <w:rFonts w:cs="B Nazanin"/>
          <w:rtl/>
        </w:rPr>
      </w:pPr>
    </w:p>
    <w:p w14:paraId="620A07BE" w14:textId="6D22EE1E" w:rsidR="00FC5A12" w:rsidRDefault="00FC5A12" w:rsidP="00FC5A12">
      <w:pPr>
        <w:pStyle w:val="ListParagraph"/>
        <w:suppressAutoHyphens/>
        <w:bidi/>
        <w:spacing w:before="120" w:after="120" w:line="276" w:lineRule="auto"/>
        <w:ind w:left="360"/>
        <w:jc w:val="center"/>
        <w:rPr>
          <w:rFonts w:cs="B Nazanin"/>
          <w:rtl/>
        </w:rPr>
      </w:pPr>
    </w:p>
    <w:p w14:paraId="7015D494" w14:textId="77777777" w:rsidR="00FC5A12" w:rsidRPr="00FC5A12" w:rsidRDefault="00FC5A12" w:rsidP="00FC5A12">
      <w:pPr>
        <w:pStyle w:val="ListParagraph"/>
        <w:suppressAutoHyphens/>
        <w:bidi/>
        <w:spacing w:before="120" w:after="120" w:line="276" w:lineRule="auto"/>
        <w:ind w:left="360"/>
        <w:jc w:val="center"/>
        <w:rPr>
          <w:rFonts w:cs="B Nazanin"/>
        </w:rPr>
      </w:pPr>
    </w:p>
    <w:p w14:paraId="66A90CDA" w14:textId="77777777" w:rsidR="00101FC3" w:rsidRPr="00BF0F88" w:rsidRDefault="00101FC3" w:rsidP="00814702">
      <w:pPr>
        <w:pStyle w:val="ListParagraph"/>
        <w:numPr>
          <w:ilvl w:val="0"/>
          <w:numId w:val="121"/>
        </w:numPr>
        <w:suppressAutoHyphens/>
        <w:bidi/>
        <w:spacing w:before="120" w:after="120" w:line="276" w:lineRule="auto"/>
        <w:ind w:left="360"/>
        <w:rPr>
          <w:rFonts w:cs="B Nazanin"/>
          <w:rtl/>
          <w:lang w:bidi="fa-IR"/>
        </w:rPr>
      </w:pPr>
      <w:r w:rsidRPr="00FC5A12">
        <w:br w:type="page"/>
      </w:r>
      <w:bookmarkStart w:id="1088" w:name="_Toc451327121"/>
      <w:bookmarkStart w:id="1089" w:name="_Toc451355093"/>
      <w:r w:rsidRPr="00BF0F88">
        <w:rPr>
          <w:rStyle w:val="Heading2Char"/>
          <w:rFonts w:cs="B Nazanin" w:hint="cs"/>
          <w:rtl/>
        </w:rPr>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088"/>
      <w:bookmarkEnd w:id="1089"/>
      <w:r w:rsidRPr="00BF0F88">
        <w:rPr>
          <w:rFonts w:cs="B Nazanin" w:hint="cs"/>
          <w:rtl/>
          <w:lang w:bidi="fa-IR"/>
        </w:rPr>
        <w:t xml:space="preserve"> </w:t>
      </w:r>
    </w:p>
    <w:p w14:paraId="3E4660B7" w14:textId="77777777"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14:paraId="2CF92040"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14:paraId="6C5713EF"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14:paraId="63A4AC1C"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14:paraId="3F6BAAC7"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14:paraId="208370C2" w14:textId="77777777" w:rsidR="002B793E" w:rsidRPr="00BF0F88" w:rsidRDefault="002B793E" w:rsidP="002B793E">
      <w:pPr>
        <w:bidi/>
        <w:spacing w:before="120" w:after="120"/>
        <w:jc w:val="both"/>
        <w:rPr>
          <w:rFonts w:cs="B Nazanin"/>
          <w:b/>
          <w:bCs/>
          <w:smallCaps/>
          <w:szCs w:val="24"/>
          <w:rtl/>
          <w:lang w:val="en-GB"/>
        </w:rPr>
      </w:pPr>
    </w:p>
    <w:p w14:paraId="6D897B7F" w14:textId="77777777" w:rsidR="002B793E" w:rsidRPr="00BF0F88" w:rsidRDefault="002B793E" w:rsidP="002B793E">
      <w:pPr>
        <w:bidi/>
        <w:spacing w:before="120" w:after="120"/>
        <w:jc w:val="both"/>
        <w:rPr>
          <w:rFonts w:cs="B Nazanin"/>
          <w:b/>
          <w:bCs/>
          <w:smallCaps/>
          <w:szCs w:val="24"/>
          <w:rtl/>
          <w:lang w:val="en-GB"/>
        </w:rPr>
      </w:pPr>
    </w:p>
    <w:p w14:paraId="4E5399BE" w14:textId="77777777" w:rsidR="002B793E" w:rsidRPr="00BF0F88" w:rsidRDefault="002B793E" w:rsidP="002B793E">
      <w:pPr>
        <w:bidi/>
        <w:spacing w:before="120" w:after="120"/>
        <w:jc w:val="both"/>
        <w:rPr>
          <w:rFonts w:cs="B Nazanin"/>
          <w:b/>
          <w:bCs/>
          <w:smallCaps/>
          <w:szCs w:val="24"/>
          <w:rtl/>
          <w:lang w:val="en-GB"/>
        </w:rPr>
      </w:pPr>
    </w:p>
    <w:p w14:paraId="783DE95C" w14:textId="77777777" w:rsidR="002B793E" w:rsidRPr="00BF0F88" w:rsidRDefault="002B793E" w:rsidP="002B793E">
      <w:pPr>
        <w:bidi/>
        <w:spacing w:before="120" w:after="120"/>
        <w:jc w:val="both"/>
        <w:rPr>
          <w:rFonts w:cs="B Nazanin"/>
          <w:b/>
          <w:bCs/>
          <w:smallCaps/>
          <w:szCs w:val="24"/>
          <w:rtl/>
          <w:lang w:val="en-GB"/>
        </w:rPr>
      </w:pPr>
    </w:p>
    <w:p w14:paraId="7A2E585E" w14:textId="77777777" w:rsidR="002B793E" w:rsidRPr="00BF0F88" w:rsidRDefault="002B793E" w:rsidP="002B793E">
      <w:pPr>
        <w:bidi/>
        <w:spacing w:before="120" w:after="120"/>
        <w:jc w:val="both"/>
        <w:rPr>
          <w:rFonts w:cs="B Nazanin"/>
          <w:b/>
          <w:bCs/>
          <w:smallCaps/>
          <w:szCs w:val="24"/>
          <w:rtl/>
          <w:lang w:val="en-GB"/>
        </w:rPr>
      </w:pPr>
    </w:p>
    <w:p w14:paraId="5F01085B" w14:textId="77777777" w:rsidR="002B793E" w:rsidRPr="00BF0F88" w:rsidRDefault="002B793E" w:rsidP="002B793E">
      <w:pPr>
        <w:bidi/>
        <w:spacing w:before="120" w:after="120"/>
        <w:jc w:val="both"/>
        <w:rPr>
          <w:rFonts w:cs="B Nazanin"/>
          <w:b/>
          <w:bCs/>
          <w:smallCaps/>
          <w:szCs w:val="24"/>
          <w:rtl/>
          <w:lang w:val="en-GB"/>
        </w:rPr>
      </w:pPr>
    </w:p>
    <w:p w14:paraId="45AA6ECA" w14:textId="77777777" w:rsidR="002B793E" w:rsidRPr="00BF0F88" w:rsidRDefault="002B793E" w:rsidP="002B793E">
      <w:pPr>
        <w:bidi/>
        <w:spacing w:before="120" w:after="120"/>
        <w:jc w:val="both"/>
        <w:rPr>
          <w:rFonts w:cs="B Nazanin"/>
          <w:b/>
          <w:bCs/>
          <w:smallCaps/>
          <w:szCs w:val="24"/>
          <w:rtl/>
          <w:lang w:val="en-GB"/>
        </w:rPr>
      </w:pPr>
    </w:p>
    <w:p w14:paraId="36690C28" w14:textId="77777777" w:rsidR="002B793E" w:rsidRPr="00BF0F88" w:rsidRDefault="002B793E" w:rsidP="002B793E">
      <w:pPr>
        <w:bidi/>
        <w:spacing w:before="120" w:after="120"/>
        <w:jc w:val="both"/>
        <w:rPr>
          <w:rFonts w:cs="B Nazanin"/>
          <w:b/>
          <w:bCs/>
          <w:smallCaps/>
          <w:szCs w:val="24"/>
          <w:rtl/>
          <w:lang w:val="en-GB"/>
        </w:rPr>
      </w:pPr>
    </w:p>
    <w:p w14:paraId="77042D06" w14:textId="77777777" w:rsidR="002B793E" w:rsidRPr="00BF0F88" w:rsidRDefault="002B793E" w:rsidP="002B793E">
      <w:pPr>
        <w:bidi/>
        <w:spacing w:before="120" w:after="120"/>
        <w:jc w:val="both"/>
        <w:rPr>
          <w:rFonts w:cs="B Nazanin"/>
          <w:b/>
          <w:bCs/>
          <w:smallCaps/>
          <w:szCs w:val="24"/>
          <w:rtl/>
          <w:lang w:val="en-GB"/>
        </w:rPr>
      </w:pPr>
    </w:p>
    <w:p w14:paraId="76403EDB" w14:textId="77777777" w:rsidR="002B793E" w:rsidRPr="00BF0F88" w:rsidRDefault="002B793E" w:rsidP="002B793E">
      <w:pPr>
        <w:bidi/>
        <w:spacing w:before="120" w:after="120"/>
        <w:jc w:val="both"/>
        <w:rPr>
          <w:rFonts w:cs="B Nazanin"/>
          <w:b/>
          <w:bCs/>
          <w:smallCaps/>
          <w:szCs w:val="24"/>
          <w:rtl/>
          <w:lang w:val="en-GB"/>
        </w:rPr>
      </w:pPr>
    </w:p>
    <w:p w14:paraId="19B8452E" w14:textId="77777777" w:rsidR="002B793E" w:rsidRPr="00BF0F88" w:rsidRDefault="002B793E" w:rsidP="002B793E">
      <w:pPr>
        <w:bidi/>
        <w:spacing w:before="120" w:after="120"/>
        <w:jc w:val="both"/>
        <w:rPr>
          <w:rFonts w:cs="B Nazanin"/>
          <w:b/>
          <w:bCs/>
          <w:smallCaps/>
          <w:szCs w:val="24"/>
          <w:rtl/>
          <w:lang w:val="en-GB"/>
        </w:rPr>
      </w:pPr>
    </w:p>
    <w:p w14:paraId="4D42C5A9" w14:textId="77777777" w:rsidR="002B793E" w:rsidRPr="00BF0F88" w:rsidRDefault="002B793E" w:rsidP="002B793E">
      <w:pPr>
        <w:bidi/>
        <w:spacing w:before="120" w:after="120"/>
        <w:jc w:val="both"/>
        <w:rPr>
          <w:rFonts w:cs="B Nazanin"/>
          <w:b/>
          <w:bCs/>
          <w:smallCaps/>
          <w:szCs w:val="24"/>
          <w:rtl/>
          <w:lang w:val="en-GB"/>
        </w:rPr>
      </w:pPr>
    </w:p>
    <w:p w14:paraId="15A5B6F8" w14:textId="77777777" w:rsidR="002B793E" w:rsidRPr="00BF0F88" w:rsidRDefault="002B793E" w:rsidP="002B793E">
      <w:pPr>
        <w:bidi/>
        <w:spacing w:before="120" w:after="120"/>
        <w:jc w:val="both"/>
        <w:rPr>
          <w:rFonts w:cs="B Nazanin"/>
          <w:b/>
          <w:bCs/>
          <w:smallCaps/>
          <w:szCs w:val="24"/>
          <w:rtl/>
          <w:lang w:val="en-GB"/>
        </w:rPr>
      </w:pPr>
    </w:p>
    <w:p w14:paraId="11690204" w14:textId="77777777" w:rsidR="002B793E" w:rsidRPr="00BF0F88" w:rsidRDefault="002B793E" w:rsidP="002B793E">
      <w:pPr>
        <w:bidi/>
        <w:spacing w:before="120" w:after="120"/>
        <w:jc w:val="both"/>
        <w:rPr>
          <w:rFonts w:cs="B Nazanin"/>
          <w:b/>
          <w:bCs/>
          <w:smallCaps/>
          <w:szCs w:val="24"/>
          <w:rtl/>
          <w:lang w:val="en-GB"/>
        </w:rPr>
      </w:pPr>
    </w:p>
    <w:p w14:paraId="047F1698" w14:textId="77777777" w:rsidR="002B793E" w:rsidRPr="00BF0F88" w:rsidRDefault="002B793E" w:rsidP="002B793E">
      <w:pPr>
        <w:bidi/>
        <w:spacing w:before="120" w:after="120"/>
        <w:jc w:val="both"/>
        <w:rPr>
          <w:rFonts w:cs="B Nazanin"/>
          <w:b/>
          <w:bCs/>
          <w:smallCaps/>
          <w:szCs w:val="24"/>
          <w:rtl/>
          <w:lang w:val="en-GB"/>
        </w:rPr>
      </w:pPr>
    </w:p>
    <w:p w14:paraId="1A926F1B" w14:textId="77777777" w:rsidR="002B793E" w:rsidRPr="00BF0F88" w:rsidRDefault="002B793E" w:rsidP="002B793E">
      <w:pPr>
        <w:bidi/>
        <w:spacing w:before="120" w:after="120"/>
        <w:jc w:val="both"/>
        <w:rPr>
          <w:rFonts w:cs="B Nazanin"/>
          <w:b/>
          <w:bCs/>
          <w:smallCaps/>
          <w:szCs w:val="24"/>
          <w:rtl/>
          <w:lang w:val="en-GB"/>
        </w:rPr>
      </w:pPr>
    </w:p>
    <w:p w14:paraId="7EBD26E3" w14:textId="77777777" w:rsidR="00DB3D12" w:rsidRPr="009450A5" w:rsidRDefault="002B793E" w:rsidP="009450A5">
      <w:pPr>
        <w:jc w:val="center"/>
        <w:rPr>
          <w:rFonts w:cs="B Nazanin"/>
          <w:b/>
          <w:bCs/>
          <w:rtl/>
        </w:rPr>
      </w:pPr>
      <w:r w:rsidRPr="00BF0F88">
        <w:rPr>
          <w:rFonts w:cs="B Nazanin"/>
          <w:b/>
          <w:bCs/>
          <w:smallCaps/>
          <w:szCs w:val="24"/>
          <w:rtl/>
          <w:lang w:val="en-GB"/>
        </w:rPr>
        <w:br w:type="page"/>
      </w:r>
      <w:bookmarkStart w:id="1090" w:name="_Toc454438043"/>
      <w:r w:rsidR="00DB3D12" w:rsidRPr="003912E9">
        <w:rPr>
          <w:rFonts w:cs="B Nazanin" w:hint="cs"/>
          <w:b/>
          <w:bCs/>
          <w:szCs w:val="24"/>
          <w:rtl/>
        </w:rPr>
        <w:t>نامه قبولی آفر</w:t>
      </w:r>
      <w:r w:rsidR="00DB3D12" w:rsidRPr="009450A5">
        <w:rPr>
          <w:rFonts w:cs="B Nazanin"/>
          <w:b/>
          <w:bCs/>
          <w:vertAlign w:val="superscript"/>
          <w:rtl/>
        </w:rPr>
        <w:footnoteReference w:id="1"/>
      </w:r>
      <w:bookmarkEnd w:id="1090"/>
    </w:p>
    <w:p w14:paraId="3989C8A1" w14:textId="77777777"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14:paraId="75E28D32" w14:textId="77777777"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14:paraId="0F4FA6A9" w14:textId="77777777" w:rsidR="00DB3D12" w:rsidRPr="009450A5" w:rsidRDefault="00DB3D12" w:rsidP="00DB3D12">
      <w:pPr>
        <w:jc w:val="right"/>
        <w:rPr>
          <w:rFonts w:cs="B Nazanin"/>
          <w:rtl/>
        </w:rPr>
      </w:pPr>
      <w:bookmarkStart w:id="1091" w:name="_Toc454438044"/>
      <w:bookmarkStart w:id="1092" w:name="_Toc454439743"/>
      <w:bookmarkStart w:id="1093"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091"/>
      <w:bookmarkEnd w:id="1092"/>
      <w:bookmarkEnd w:id="1093"/>
    </w:p>
    <w:p w14:paraId="7DB95FA8" w14:textId="77777777" w:rsidR="00DB3D12" w:rsidRPr="00FE1A44" w:rsidRDefault="00DB3D12" w:rsidP="00FE1A44">
      <w:pPr>
        <w:jc w:val="right"/>
        <w:rPr>
          <w:rFonts w:cs="B Nazanin"/>
          <w:rtl/>
          <w:lang w:bidi="fa-IR"/>
        </w:rPr>
      </w:pPr>
      <w:bookmarkStart w:id="1094" w:name="_Toc454438045"/>
      <w:bookmarkStart w:id="1095" w:name="_Toc454439744"/>
      <w:bookmarkStart w:id="1096"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094"/>
      <w:bookmarkEnd w:id="1095"/>
      <w:bookmarkEnd w:id="1096"/>
    </w:p>
    <w:p w14:paraId="4B97AE0F" w14:textId="77777777"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14:paraId="14FD635F" w14:textId="77777777"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14:paraId="57D9F8E5" w14:textId="77777777"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14:paraId="602E4AAC" w14:textId="77777777"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14:paraId="1CAA4701" w14:textId="77777777" w:rsidTr="00D520D1">
        <w:trPr>
          <w:trHeight w:val="491"/>
          <w:jc w:val="center"/>
        </w:trPr>
        <w:tc>
          <w:tcPr>
            <w:tcW w:w="8977" w:type="dxa"/>
          </w:tcPr>
          <w:p w14:paraId="6AF38E62"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14:paraId="0C29EFBE" w14:textId="77777777" w:rsidTr="00D520D1">
        <w:trPr>
          <w:trHeight w:val="465"/>
          <w:jc w:val="center"/>
        </w:trPr>
        <w:tc>
          <w:tcPr>
            <w:tcW w:w="8977" w:type="dxa"/>
          </w:tcPr>
          <w:p w14:paraId="4B72BF83" w14:textId="77777777"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14:paraId="6786F3FB" w14:textId="77777777" w:rsidTr="00D520D1">
        <w:trPr>
          <w:trHeight w:val="465"/>
          <w:jc w:val="center"/>
        </w:trPr>
        <w:tc>
          <w:tcPr>
            <w:tcW w:w="8977" w:type="dxa"/>
          </w:tcPr>
          <w:p w14:paraId="3FDEF5C2"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14:paraId="36E37EBE" w14:textId="77777777" w:rsidTr="00D520D1">
        <w:trPr>
          <w:trHeight w:val="465"/>
          <w:jc w:val="center"/>
        </w:trPr>
        <w:tc>
          <w:tcPr>
            <w:tcW w:w="8977" w:type="dxa"/>
          </w:tcPr>
          <w:p w14:paraId="3F4AE297"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14:paraId="278284AB" w14:textId="77777777" w:rsidTr="00D520D1">
        <w:trPr>
          <w:trHeight w:val="465"/>
          <w:jc w:val="center"/>
        </w:trPr>
        <w:tc>
          <w:tcPr>
            <w:tcW w:w="8977" w:type="dxa"/>
          </w:tcPr>
          <w:p w14:paraId="5082083A"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14:paraId="0A1DD2E8" w14:textId="77777777" w:rsidTr="00D520D1">
        <w:trPr>
          <w:trHeight w:val="465"/>
          <w:jc w:val="center"/>
        </w:trPr>
        <w:tc>
          <w:tcPr>
            <w:tcW w:w="8977" w:type="dxa"/>
          </w:tcPr>
          <w:p w14:paraId="552867AA"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14:paraId="2A974060" w14:textId="77777777" w:rsidTr="00D520D1">
        <w:trPr>
          <w:trHeight w:val="387"/>
          <w:jc w:val="center"/>
        </w:trPr>
        <w:tc>
          <w:tcPr>
            <w:tcW w:w="8977" w:type="dxa"/>
          </w:tcPr>
          <w:p w14:paraId="3530C235" w14:textId="77777777"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t xml:space="preserve">مکان عقد قرارداد: </w:t>
            </w:r>
            <w:r w:rsidRPr="00DB3D12">
              <w:rPr>
                <w:rFonts w:cs="B Nazanin" w:hint="cs"/>
                <w:i/>
                <w:iCs/>
                <w:color w:val="4F81BD"/>
                <w:sz w:val="22"/>
                <w:szCs w:val="24"/>
                <w:rtl/>
              </w:rPr>
              <w:t>{محل عقد قرارداد را بنویسید.}</w:t>
            </w:r>
          </w:p>
        </w:tc>
      </w:tr>
    </w:tbl>
    <w:p w14:paraId="078D638B" w14:textId="77777777"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097" w:name="_Toc199171601"/>
      <w:bookmarkStart w:id="1098" w:name="_Toc79223028"/>
      <w:bookmarkStart w:id="1099" w:name="_Toc50275654"/>
      <w:r w:rsidR="002B793E" w:rsidRPr="00BF0F88">
        <w:rPr>
          <w:rFonts w:cs="B Nazanin"/>
          <w:b/>
          <w:bCs/>
          <w:smallCaps/>
          <w:szCs w:val="24"/>
          <w:rtl/>
          <w:lang w:val="en-GB"/>
        </w:rPr>
        <w:br w:type="page"/>
      </w:r>
      <w:bookmarkStart w:id="1100" w:name="_Toc451355095"/>
      <w:bookmarkStart w:id="1101" w:name="_Toc452153220"/>
      <w:r w:rsidR="002B793E" w:rsidRPr="00BF0F88">
        <w:rPr>
          <w:rFonts w:cs="B Nazanin"/>
          <w:b/>
          <w:bCs/>
          <w:smallCaps/>
          <w:szCs w:val="24"/>
          <w:rtl/>
          <w:lang w:val="en-GB"/>
        </w:rPr>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097"/>
      <w:bookmarkEnd w:id="1100"/>
      <w:bookmarkEnd w:id="1101"/>
    </w:p>
    <w:p w14:paraId="5630759B" w14:textId="77777777" w:rsidR="002B793E" w:rsidRPr="00BF0F88" w:rsidRDefault="002B793E" w:rsidP="002B793E">
      <w:pPr>
        <w:bidi/>
        <w:spacing w:before="120" w:after="120"/>
        <w:jc w:val="center"/>
        <w:outlineLvl w:val="1"/>
        <w:rPr>
          <w:rFonts w:cs="B Nazanin"/>
          <w:b/>
          <w:bCs/>
          <w:smallCaps/>
          <w:szCs w:val="24"/>
          <w:rtl/>
          <w:lang w:val="en-GB"/>
        </w:rPr>
      </w:pPr>
      <w:bookmarkStart w:id="1102" w:name="_Toc199171602"/>
      <w:bookmarkStart w:id="1103" w:name="_Toc451355096"/>
      <w:bookmarkStart w:id="1104" w:name="_Toc452153221"/>
      <w:bookmarkEnd w:id="1098"/>
      <w:bookmarkEnd w:id="1099"/>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02"/>
      <w:r w:rsidRPr="00BF0F88">
        <w:rPr>
          <w:rFonts w:cs="B Nazanin" w:hint="cs"/>
          <w:b/>
          <w:bCs/>
          <w:smallCaps/>
          <w:szCs w:val="24"/>
          <w:rtl/>
          <w:lang w:val="en-GB"/>
        </w:rPr>
        <w:t>2</w:t>
      </w:r>
      <w:bookmarkEnd w:id="1103"/>
      <w:bookmarkEnd w:id="1104"/>
    </w:p>
    <w:p w14:paraId="1C1C984C" w14:textId="77777777" w:rsidR="002B793E" w:rsidRPr="00BF0F88" w:rsidRDefault="002B793E" w:rsidP="002B793E">
      <w:pPr>
        <w:bidi/>
        <w:spacing w:before="120" w:after="120"/>
        <w:jc w:val="center"/>
        <w:outlineLvl w:val="1"/>
        <w:rPr>
          <w:rFonts w:cs="B Nazanin"/>
          <w:b/>
          <w:bCs/>
          <w:smallCaps/>
          <w:szCs w:val="24"/>
          <w:lang w:val="en-GB"/>
        </w:rPr>
      </w:pPr>
    </w:p>
    <w:p w14:paraId="100B5F0C" w14:textId="77777777"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14:paraId="1F4A151F" w14:textId="77777777"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14:paraId="7818FDDB" w14:textId="77777777"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14:paraId="71CFB237" w14:textId="77777777"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14:paraId="47F4EB54" w14:textId="77777777"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14:paraId="19F4DF64" w14:textId="77777777"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14:paraId="622ACC0E" w14:textId="77777777"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14:paraId="1EE30EED" w14:textId="77777777"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14:paraId="07C06BC6"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14:paraId="7BF33DF4"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14:paraId="3D9CAE3B"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14:paraId="3ED4D930"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14:paraId="069CD26B"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14:paraId="49410D64"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14:paraId="5FAB89D8" w14:textId="77777777"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14:paraId="52D41F79" w14:textId="77777777"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2EC85666" w14:textId="77777777"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14:paraId="56A7610B" w14:textId="77777777"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6E42C29A" w14:textId="77777777" w:rsidR="002B793E" w:rsidRPr="00BF0F88" w:rsidRDefault="002B793E" w:rsidP="002B793E">
      <w:pPr>
        <w:bidi/>
        <w:spacing w:before="120" w:after="120"/>
        <w:jc w:val="both"/>
        <w:rPr>
          <w:rFonts w:cs="B Nazanin"/>
          <w:szCs w:val="24"/>
        </w:rPr>
      </w:pPr>
      <w:r w:rsidRPr="00BF0F88">
        <w:rPr>
          <w:rFonts w:cs="B Nazanin"/>
          <w:szCs w:val="24"/>
          <w:rtl/>
        </w:rPr>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14:paraId="12308576" w14:textId="77777777"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14:paraId="6A7CA88D" w14:textId="77777777"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14:paraId="4B5B1B43" w14:textId="77777777"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14:paraId="0131C4B7" w14:textId="77777777"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14:paraId="6D545F1E" w14:textId="77777777"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14:paraId="58D1FC68" w14:textId="77777777" w:rsidR="002B793E" w:rsidRPr="00BF0F88" w:rsidRDefault="002B793E" w:rsidP="002B793E">
      <w:pPr>
        <w:tabs>
          <w:tab w:val="left" w:pos="7200"/>
        </w:tabs>
        <w:bidi/>
        <w:spacing w:before="120" w:after="120"/>
        <w:jc w:val="both"/>
        <w:rPr>
          <w:rFonts w:cs="B Nazanin"/>
          <w:szCs w:val="24"/>
          <w:rtl/>
        </w:rPr>
      </w:pPr>
    </w:p>
    <w:p w14:paraId="0ACD0690" w14:textId="77777777"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14:paraId="7681818D" w14:textId="77777777"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14:paraId="6153E3C0" w14:textId="77777777"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14:paraId="6A551B62" w14:textId="77777777"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14:paraId="5E086840" w14:textId="77777777"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14:paraId="03943D70" w14:textId="77777777" w:rsidR="002B793E" w:rsidRPr="00BF0F88" w:rsidRDefault="002B793E" w:rsidP="002B793E">
      <w:pPr>
        <w:bidi/>
        <w:spacing w:before="120" w:after="120"/>
        <w:jc w:val="both"/>
        <w:rPr>
          <w:rFonts w:cs="B Nazanin"/>
          <w:szCs w:val="24"/>
          <w:rtl/>
          <w:lang w:val="en-GB"/>
        </w:rPr>
      </w:pPr>
    </w:p>
    <w:p w14:paraId="6905B186" w14:textId="77777777" w:rsidR="002B793E" w:rsidRPr="00BF0F88" w:rsidRDefault="002B793E" w:rsidP="002B793E">
      <w:pPr>
        <w:bidi/>
        <w:spacing w:before="120" w:after="120"/>
        <w:jc w:val="both"/>
        <w:rPr>
          <w:rFonts w:cs="B Nazanin"/>
          <w:szCs w:val="24"/>
          <w:rtl/>
          <w:lang w:val="en-GB"/>
        </w:rPr>
      </w:pPr>
    </w:p>
    <w:p w14:paraId="1A785898" w14:textId="77777777" w:rsidR="002B793E" w:rsidRPr="00BF0F88" w:rsidRDefault="002B793E" w:rsidP="002B793E">
      <w:pPr>
        <w:bidi/>
        <w:spacing w:before="120" w:after="120"/>
        <w:jc w:val="both"/>
        <w:rPr>
          <w:rFonts w:cs="B Nazanin"/>
          <w:szCs w:val="24"/>
          <w:rtl/>
          <w:lang w:val="en-GB"/>
        </w:rPr>
      </w:pPr>
    </w:p>
    <w:p w14:paraId="15EB7CD0" w14:textId="77777777" w:rsidR="002B793E" w:rsidRPr="00BF0F88" w:rsidRDefault="002B793E" w:rsidP="002B793E">
      <w:pPr>
        <w:bidi/>
        <w:spacing w:before="120" w:after="120"/>
        <w:jc w:val="both"/>
        <w:rPr>
          <w:rFonts w:cs="B Nazanin"/>
          <w:szCs w:val="24"/>
          <w:rtl/>
          <w:lang w:val="en-GB"/>
        </w:rPr>
      </w:pPr>
    </w:p>
    <w:p w14:paraId="061FF6E1" w14:textId="77777777" w:rsidR="002B793E" w:rsidRPr="00BF0F88" w:rsidRDefault="002B793E" w:rsidP="002B793E">
      <w:pPr>
        <w:bidi/>
        <w:spacing w:before="120" w:after="120"/>
        <w:jc w:val="both"/>
        <w:rPr>
          <w:rFonts w:cs="B Nazanin"/>
          <w:szCs w:val="24"/>
          <w:rtl/>
          <w:lang w:val="en-GB"/>
        </w:rPr>
      </w:pPr>
    </w:p>
    <w:p w14:paraId="134EDBE0" w14:textId="77777777" w:rsidR="002B793E" w:rsidRPr="00BF0F88" w:rsidRDefault="002B793E" w:rsidP="002B793E">
      <w:pPr>
        <w:bidi/>
        <w:spacing w:before="120" w:after="120"/>
        <w:jc w:val="center"/>
        <w:rPr>
          <w:rFonts w:cs="B Nazanin"/>
          <w:b/>
          <w:bCs/>
          <w:smallCaps/>
          <w:szCs w:val="24"/>
          <w:lang w:val="en-GB"/>
        </w:rPr>
      </w:pPr>
      <w:bookmarkStart w:id="1105" w:name="_Toc199171603"/>
      <w:bookmarkStart w:id="1106" w:name="_Toc79223029"/>
      <w:bookmarkStart w:id="1107" w:name="_Toc50275655"/>
      <w:r w:rsidRPr="00BF0F88">
        <w:rPr>
          <w:rFonts w:cs="B Nazanin"/>
          <w:szCs w:val="24"/>
          <w:rtl/>
          <w:lang w:val="en-GB"/>
        </w:rPr>
        <w:br w:type="page"/>
      </w:r>
      <w:r w:rsidRPr="00BF0F88">
        <w:rPr>
          <w:rFonts w:cs="B Nazanin"/>
          <w:b/>
          <w:bCs/>
          <w:smallCaps/>
          <w:szCs w:val="24"/>
          <w:rtl/>
          <w:lang w:val="en-GB"/>
        </w:rPr>
        <w:t>تضمین اجراء</w:t>
      </w:r>
      <w:bookmarkEnd w:id="1105"/>
    </w:p>
    <w:p w14:paraId="5355D473" w14:textId="77777777" w:rsidR="002B793E" w:rsidRPr="00BF0F88" w:rsidRDefault="002B793E" w:rsidP="002B793E">
      <w:pPr>
        <w:bidi/>
        <w:spacing w:before="120" w:after="120"/>
        <w:jc w:val="center"/>
        <w:outlineLvl w:val="1"/>
        <w:rPr>
          <w:rFonts w:cs="B Nazanin"/>
          <w:b/>
          <w:bCs/>
          <w:smallCaps/>
          <w:szCs w:val="24"/>
          <w:lang w:val="en-GB"/>
        </w:rPr>
      </w:pPr>
      <w:bookmarkStart w:id="1108" w:name="_Toc199171604"/>
      <w:bookmarkStart w:id="1109" w:name="_Toc451355097"/>
      <w:bookmarkStart w:id="1110" w:name="_Toc452153222"/>
      <w:bookmarkEnd w:id="1106"/>
      <w:bookmarkEnd w:id="110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08"/>
      <w:r w:rsidRPr="00BF0F88">
        <w:rPr>
          <w:rFonts w:cs="B Nazanin" w:hint="cs"/>
          <w:b/>
          <w:bCs/>
          <w:smallCaps/>
          <w:szCs w:val="24"/>
          <w:rtl/>
          <w:lang w:val="en-GB"/>
        </w:rPr>
        <w:t>3</w:t>
      </w:r>
      <w:bookmarkEnd w:id="1109"/>
      <w:bookmarkEnd w:id="1110"/>
    </w:p>
    <w:p w14:paraId="1EC422D6" w14:textId="77777777"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14:paraId="65792429" w14:textId="77777777"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14:paraId="736D307A" w14:textId="77777777"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14:paraId="3EE9B4A0" w14:textId="77777777"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14:paraId="26C34527" w14:textId="77777777"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14:paraId="2C40B9A4" w14:textId="77777777"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14:paraId="4A1EA590" w14:textId="77777777"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14:paraId="14C26F1D" w14:textId="77777777"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14:paraId="022D714C" w14:textId="77777777"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14:paraId="24602835" w14:textId="77777777"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14:paraId="17F34A8E" w14:textId="77777777"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14:paraId="6B7FF722" w14:textId="77777777" w:rsidR="004258A6" w:rsidRPr="00BF0F88" w:rsidRDefault="004258A6" w:rsidP="004258A6">
      <w:pPr>
        <w:bidi/>
        <w:spacing w:before="120" w:after="120"/>
        <w:jc w:val="both"/>
        <w:rPr>
          <w:rFonts w:cs="B Nazanin"/>
          <w:szCs w:val="24"/>
        </w:rPr>
      </w:pPr>
    </w:p>
    <w:p w14:paraId="2738D37B" w14:textId="77777777"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14:paraId="4A15E089" w14:textId="77777777" w:rsidR="002B793E" w:rsidRPr="00BF0F88" w:rsidRDefault="002B793E" w:rsidP="002B793E">
      <w:pPr>
        <w:bidi/>
        <w:spacing w:before="120" w:after="120"/>
        <w:jc w:val="both"/>
        <w:rPr>
          <w:rFonts w:cs="B Nazanin"/>
          <w:b/>
          <w:bCs/>
          <w:smallCaps/>
          <w:szCs w:val="24"/>
          <w:highlight w:val="yellow"/>
          <w:rtl/>
          <w:lang w:val="en-GB"/>
        </w:rPr>
      </w:pPr>
      <w:bookmarkStart w:id="1111" w:name="_Toc79223030"/>
      <w:bookmarkStart w:id="1112" w:name="_Toc50275657"/>
    </w:p>
    <w:p w14:paraId="4453D337" w14:textId="77777777"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14:paraId="5EDAD0F3" w14:textId="77777777" w:rsidR="00C03CEE" w:rsidRPr="00BF0F88" w:rsidRDefault="00C03CEE" w:rsidP="00C03CEE">
      <w:pPr>
        <w:bidi/>
        <w:spacing w:before="120" w:after="120"/>
        <w:jc w:val="both"/>
        <w:rPr>
          <w:rFonts w:cs="B Nazanin"/>
          <w:b/>
          <w:bCs/>
          <w:i/>
          <w:iCs/>
          <w:smallCaps/>
          <w:szCs w:val="24"/>
          <w:rtl/>
          <w:lang w:val="en-GB"/>
        </w:rPr>
      </w:pPr>
    </w:p>
    <w:p w14:paraId="0B8EF0AB" w14:textId="77777777"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14:paraId="05B3834D" w14:textId="77777777" w:rsidR="002B793E" w:rsidRPr="00BF0F88" w:rsidRDefault="002B793E" w:rsidP="002B793E">
      <w:pPr>
        <w:bidi/>
        <w:spacing w:before="120" w:after="120"/>
        <w:jc w:val="both"/>
        <w:rPr>
          <w:rFonts w:cs="B Nazanin"/>
          <w:b/>
          <w:bCs/>
          <w:i/>
          <w:iCs/>
          <w:smallCaps/>
          <w:szCs w:val="24"/>
          <w:rtl/>
          <w:lang w:val="en-GB"/>
        </w:rPr>
      </w:pPr>
    </w:p>
    <w:p w14:paraId="52C0D6C5" w14:textId="6E8BBD50" w:rsidR="002B793E" w:rsidRPr="00BF0F88" w:rsidRDefault="002B793E" w:rsidP="00C03CEE">
      <w:pPr>
        <w:bidi/>
        <w:spacing w:before="120" w:after="120"/>
        <w:jc w:val="center"/>
        <w:outlineLvl w:val="1"/>
        <w:rPr>
          <w:rFonts w:cs="B Nazanin"/>
          <w:b/>
          <w:bCs/>
          <w:smallCaps/>
          <w:szCs w:val="24"/>
          <w:lang w:val="en-GB"/>
        </w:rPr>
      </w:pPr>
      <w:bookmarkStart w:id="1113" w:name="_Toc199171605"/>
      <w:r w:rsidRPr="00BF0F88">
        <w:rPr>
          <w:rFonts w:cs="B Nazanin"/>
          <w:b/>
          <w:bCs/>
          <w:smallCaps/>
          <w:szCs w:val="24"/>
          <w:rtl/>
          <w:lang w:val="en-GB"/>
        </w:rPr>
        <w:br w:type="page"/>
      </w:r>
      <w:bookmarkStart w:id="1114" w:name="_Toc451355098"/>
      <w:bookmarkStart w:id="1115" w:name="_Toc452153223"/>
      <w:bookmarkEnd w:id="1113"/>
      <w:r w:rsidRPr="00BF0F88">
        <w:rPr>
          <w:rFonts w:cs="B Nazanin" w:hint="cs"/>
          <w:b/>
          <w:bCs/>
          <w:smallCaps/>
          <w:szCs w:val="24"/>
          <w:rtl/>
          <w:lang w:val="en-GB"/>
        </w:rPr>
        <w:t>تضمین پیش پرداخت</w:t>
      </w:r>
      <w:bookmarkEnd w:id="1114"/>
      <w:bookmarkEnd w:id="1115"/>
    </w:p>
    <w:p w14:paraId="4AFC2D71" w14:textId="100B25D6" w:rsidR="002B793E" w:rsidRPr="00BF0F88" w:rsidRDefault="002B793E" w:rsidP="00C03CEE">
      <w:pPr>
        <w:bidi/>
        <w:spacing w:before="120" w:after="120"/>
        <w:jc w:val="center"/>
        <w:outlineLvl w:val="1"/>
        <w:rPr>
          <w:rFonts w:cs="B Nazanin"/>
          <w:b/>
          <w:bCs/>
          <w:smallCaps/>
          <w:szCs w:val="24"/>
          <w:lang w:val="en-GB"/>
        </w:rPr>
      </w:pPr>
      <w:bookmarkStart w:id="1116" w:name="_Toc199171606"/>
      <w:bookmarkStart w:id="1117" w:name="_Toc451355099"/>
      <w:bookmarkStart w:id="1118" w:name="_Toc452153224"/>
      <w:bookmarkEnd w:id="1111"/>
      <w:bookmarkEnd w:id="111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6"/>
      <w:r w:rsidRPr="00BF0F88">
        <w:rPr>
          <w:rFonts w:cs="B Nazanin" w:hint="cs"/>
          <w:b/>
          <w:bCs/>
          <w:smallCaps/>
          <w:szCs w:val="24"/>
          <w:rtl/>
          <w:lang w:val="en-GB"/>
        </w:rPr>
        <w:t>4</w:t>
      </w:r>
      <w:bookmarkEnd w:id="1117"/>
      <w:bookmarkEnd w:id="1118"/>
    </w:p>
    <w:p w14:paraId="476814C7" w14:textId="558520DF"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14:paraId="7EF1F021" w14:textId="471870C0"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14:paraId="22961A07" w14:textId="1E46A317"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14:paraId="737131B7" w14:textId="67A8E9B6"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14:paraId="588D3C01" w14:textId="04736E2C"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14:paraId="3D43DC63" w14:textId="26C1F4B2"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14:paraId="6F6A9CA0" w14:textId="507D8EF6"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14:paraId="68079E15" w14:textId="0305B8C1"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14:paraId="0748847E" w14:textId="77777777"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14:paraId="040F88BB" w14:textId="14D2E872"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14:paraId="62FD0ED3" w14:textId="4C7B7C67"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14:paraId="212EAAE4" w14:textId="77777777"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14:paraId="165EB86F" w14:textId="77777777"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19"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19"/>
    </w:p>
    <w:p w14:paraId="4AD6385D" w14:textId="77777777"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14:paraId="173D30EA" w14:textId="03766004" w:rsidR="00173291" w:rsidRDefault="00173291" w:rsidP="00173291">
      <w:pPr>
        <w:bidi/>
        <w:jc w:val="both"/>
        <w:rPr>
          <w:rFonts w:cs="B Nazanin"/>
          <w:szCs w:val="24"/>
          <w:rtl/>
          <w:lang w:val="en-GB"/>
        </w:rPr>
      </w:pPr>
    </w:p>
    <w:p w14:paraId="6F4E2788" w14:textId="1B2D17EA" w:rsidR="008870D3" w:rsidRDefault="008870D3" w:rsidP="008870D3">
      <w:pPr>
        <w:bidi/>
        <w:jc w:val="both"/>
        <w:rPr>
          <w:rFonts w:cs="B Nazanin"/>
          <w:szCs w:val="24"/>
          <w:rtl/>
          <w:lang w:val="en-GB"/>
        </w:rPr>
      </w:pPr>
    </w:p>
    <w:p w14:paraId="2BFB1ED0" w14:textId="56A6D0A4" w:rsidR="008870D3" w:rsidRDefault="008870D3" w:rsidP="008870D3">
      <w:pPr>
        <w:bidi/>
        <w:jc w:val="both"/>
        <w:rPr>
          <w:rFonts w:cs="B Nazanin"/>
          <w:szCs w:val="24"/>
          <w:rtl/>
          <w:lang w:val="en-GB"/>
        </w:rPr>
      </w:pPr>
    </w:p>
    <w:p w14:paraId="589F19F7" w14:textId="5492B86B" w:rsidR="008870D3" w:rsidRDefault="008870D3" w:rsidP="008870D3">
      <w:pPr>
        <w:bidi/>
        <w:jc w:val="both"/>
        <w:rPr>
          <w:rFonts w:cs="B Nazanin"/>
          <w:szCs w:val="24"/>
          <w:rtl/>
          <w:lang w:val="en-GB"/>
        </w:rPr>
      </w:pPr>
    </w:p>
    <w:p w14:paraId="1BB9B28C" w14:textId="3794FAD8" w:rsidR="008870D3" w:rsidRDefault="008870D3" w:rsidP="008870D3">
      <w:pPr>
        <w:bidi/>
        <w:jc w:val="both"/>
        <w:rPr>
          <w:rFonts w:cs="B Nazanin"/>
          <w:szCs w:val="24"/>
          <w:rtl/>
          <w:lang w:val="en-GB"/>
        </w:rPr>
      </w:pPr>
    </w:p>
    <w:p w14:paraId="696812FF" w14:textId="3947D54A" w:rsidR="008870D3" w:rsidRDefault="008870D3" w:rsidP="008870D3">
      <w:pPr>
        <w:bidi/>
        <w:jc w:val="both"/>
        <w:rPr>
          <w:rFonts w:cs="B Nazanin"/>
          <w:szCs w:val="24"/>
          <w:rtl/>
          <w:lang w:val="en-GB"/>
        </w:rPr>
      </w:pPr>
    </w:p>
    <w:p w14:paraId="10C221A8" w14:textId="1175C843" w:rsidR="007859CE" w:rsidRDefault="007859CE" w:rsidP="008870D3">
      <w:pPr>
        <w:bidi/>
        <w:jc w:val="both"/>
        <w:rPr>
          <w:rFonts w:cs="B Nazanin"/>
          <w:szCs w:val="24"/>
          <w:rtl/>
          <w:lang w:val="en-GB"/>
        </w:rPr>
      </w:pPr>
    </w:p>
    <w:p w14:paraId="6E907FF7" w14:textId="11E5F41B" w:rsidR="00FC5A12" w:rsidRDefault="00FC5A12" w:rsidP="00FC5A12">
      <w:pPr>
        <w:bidi/>
        <w:jc w:val="both"/>
        <w:rPr>
          <w:rFonts w:cs="B Nazanin"/>
          <w:szCs w:val="24"/>
          <w:rtl/>
          <w:lang w:val="en-GB"/>
        </w:rPr>
      </w:pPr>
    </w:p>
    <w:p w14:paraId="3DD2592B" w14:textId="2286718D" w:rsidR="00FC5A12" w:rsidRDefault="00FC5A12" w:rsidP="00FC5A12">
      <w:pPr>
        <w:bidi/>
        <w:jc w:val="both"/>
        <w:rPr>
          <w:rFonts w:cs="B Nazanin"/>
          <w:szCs w:val="24"/>
          <w:rtl/>
          <w:lang w:val="en-GB"/>
        </w:rPr>
      </w:pPr>
    </w:p>
    <w:p w14:paraId="1ABEED3D" w14:textId="425D7EFF" w:rsidR="00FC5A12" w:rsidRDefault="00FC5A12" w:rsidP="00FC5A12">
      <w:pPr>
        <w:bidi/>
        <w:jc w:val="both"/>
        <w:rPr>
          <w:rFonts w:cs="B Nazanin"/>
          <w:szCs w:val="24"/>
          <w:rtl/>
          <w:lang w:val="en-GB"/>
        </w:rPr>
      </w:pPr>
    </w:p>
    <w:p w14:paraId="17DDC399" w14:textId="025A6A03" w:rsidR="00FC5A12" w:rsidRDefault="00FC5A12" w:rsidP="00FC5A12">
      <w:pPr>
        <w:bidi/>
        <w:jc w:val="both"/>
        <w:rPr>
          <w:rFonts w:cs="B Nazanin"/>
          <w:szCs w:val="24"/>
          <w:rtl/>
          <w:lang w:val="en-GB"/>
        </w:rPr>
      </w:pPr>
    </w:p>
    <w:p w14:paraId="61A1B11B" w14:textId="250F6434" w:rsidR="00FC5A12" w:rsidRDefault="00FC5A12" w:rsidP="00FC5A12">
      <w:pPr>
        <w:bidi/>
        <w:jc w:val="both"/>
        <w:rPr>
          <w:rFonts w:cs="B Nazanin"/>
          <w:szCs w:val="24"/>
          <w:rtl/>
          <w:lang w:val="en-GB"/>
        </w:rPr>
      </w:pPr>
    </w:p>
    <w:p w14:paraId="66B49CD3" w14:textId="77777777" w:rsidR="00FC5A12" w:rsidRDefault="00FC5A12" w:rsidP="00FC5A12">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39F12B3C" wp14:editId="74147BCE">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B Nazanin" w:hint="cs"/>
          <w:b/>
          <w:bCs/>
          <w:sz w:val="32"/>
          <w:szCs w:val="32"/>
          <w:rtl/>
        </w:rPr>
        <w:t>بدل سرمایه گزاری ضمیمه شماره (2)</w:t>
      </w:r>
    </w:p>
    <w:p w14:paraId="5A83F1D6" w14:textId="5F403828" w:rsidR="00FC5A12" w:rsidRDefault="00FC5A12" w:rsidP="00FC5A12">
      <w:pPr>
        <w:bidi/>
        <w:jc w:val="both"/>
        <w:rPr>
          <w:rFonts w:cs="B Nazanin"/>
          <w:szCs w:val="24"/>
          <w:rtl/>
          <w:lang w:val="en-GB"/>
        </w:rPr>
      </w:pPr>
    </w:p>
    <w:p w14:paraId="6A57F9F2" w14:textId="77777777" w:rsidR="00FC5A12" w:rsidRPr="00FC5A12" w:rsidRDefault="00FC5A12" w:rsidP="00FC5A12">
      <w:pPr>
        <w:bidi/>
        <w:rPr>
          <w:rFonts w:cs="B Nazanin"/>
          <w:szCs w:val="24"/>
          <w:rtl/>
          <w:lang w:val="en-GB"/>
        </w:rPr>
      </w:pPr>
    </w:p>
    <w:p w14:paraId="0047DB81" w14:textId="77777777" w:rsidR="00FC5A12" w:rsidRPr="00FC5A12" w:rsidRDefault="00FC5A12" w:rsidP="00FC5A12">
      <w:pPr>
        <w:bidi/>
        <w:rPr>
          <w:rFonts w:cs="B Nazanin"/>
          <w:szCs w:val="24"/>
          <w:rtl/>
          <w:lang w:val="en-GB"/>
        </w:rPr>
      </w:pPr>
    </w:p>
    <w:p w14:paraId="5FC7A4A2" w14:textId="77777777" w:rsidR="00FC5A12" w:rsidRPr="00FC5A12" w:rsidRDefault="00FC5A12" w:rsidP="00FC5A12">
      <w:pPr>
        <w:bidi/>
        <w:rPr>
          <w:rFonts w:cs="B Nazanin"/>
          <w:szCs w:val="24"/>
          <w:rtl/>
          <w:lang w:val="en-GB"/>
        </w:rPr>
      </w:pPr>
    </w:p>
    <w:p w14:paraId="6FDE48F6" w14:textId="77777777" w:rsidR="00FC5A12" w:rsidRPr="00FC5A12" w:rsidRDefault="00FC5A12" w:rsidP="00FC5A12">
      <w:pPr>
        <w:bidi/>
        <w:rPr>
          <w:rFonts w:cs="B Nazanin"/>
          <w:szCs w:val="24"/>
          <w:rtl/>
          <w:lang w:val="en-GB"/>
        </w:rPr>
      </w:pPr>
    </w:p>
    <w:p w14:paraId="071F18DE" w14:textId="77777777" w:rsidR="00FC5A12" w:rsidRPr="00FC5A12" w:rsidRDefault="00FC5A12" w:rsidP="00FC5A12">
      <w:pPr>
        <w:bidi/>
        <w:rPr>
          <w:rFonts w:cs="B Nazanin"/>
          <w:szCs w:val="24"/>
          <w:rtl/>
          <w:lang w:val="en-GB"/>
        </w:rPr>
      </w:pPr>
    </w:p>
    <w:p w14:paraId="4282A41D" w14:textId="77777777" w:rsidR="00FC5A12" w:rsidRPr="00FC5A12" w:rsidRDefault="00FC5A12" w:rsidP="00FC5A12">
      <w:pPr>
        <w:bidi/>
        <w:rPr>
          <w:rFonts w:cs="B Nazanin"/>
          <w:szCs w:val="24"/>
          <w:rtl/>
          <w:lang w:val="en-GB"/>
        </w:rPr>
      </w:pPr>
    </w:p>
    <w:p w14:paraId="0780EAA0" w14:textId="77777777" w:rsidR="00FC5A12" w:rsidRPr="00FC5A12" w:rsidRDefault="00FC5A12" w:rsidP="00FC5A12">
      <w:pPr>
        <w:bidi/>
        <w:rPr>
          <w:rFonts w:cs="B Nazanin"/>
          <w:szCs w:val="24"/>
          <w:rtl/>
          <w:lang w:val="en-GB"/>
        </w:rPr>
      </w:pPr>
    </w:p>
    <w:p w14:paraId="10C810FD" w14:textId="77777777" w:rsidR="00FC5A12" w:rsidRPr="00FC5A12" w:rsidRDefault="00FC5A12" w:rsidP="00FC5A12">
      <w:pPr>
        <w:bidi/>
        <w:rPr>
          <w:rFonts w:cs="B Nazanin"/>
          <w:szCs w:val="24"/>
          <w:rtl/>
          <w:lang w:val="en-GB"/>
        </w:rPr>
      </w:pPr>
    </w:p>
    <w:p w14:paraId="54715571" w14:textId="77777777" w:rsidR="00FC5A12" w:rsidRPr="00FC5A12" w:rsidRDefault="00FC5A12" w:rsidP="00FC5A12">
      <w:pPr>
        <w:bidi/>
        <w:rPr>
          <w:rFonts w:cs="B Nazanin"/>
          <w:szCs w:val="24"/>
          <w:rtl/>
          <w:lang w:val="en-GB"/>
        </w:rPr>
      </w:pPr>
    </w:p>
    <w:p w14:paraId="450E5A42" w14:textId="77777777" w:rsidR="00FC5A12" w:rsidRPr="00FC5A12" w:rsidRDefault="00FC5A12" w:rsidP="00FC5A12">
      <w:pPr>
        <w:bidi/>
        <w:rPr>
          <w:rFonts w:cs="B Nazanin"/>
          <w:szCs w:val="24"/>
          <w:rtl/>
          <w:lang w:val="en-GB"/>
        </w:rPr>
      </w:pPr>
    </w:p>
    <w:p w14:paraId="490B3868" w14:textId="77777777" w:rsidR="00FC5A12" w:rsidRPr="00FC5A12" w:rsidRDefault="00FC5A12" w:rsidP="00FC5A12">
      <w:pPr>
        <w:bidi/>
        <w:rPr>
          <w:rFonts w:cs="B Nazanin"/>
          <w:szCs w:val="24"/>
          <w:rtl/>
          <w:lang w:val="en-GB"/>
        </w:rPr>
      </w:pPr>
    </w:p>
    <w:p w14:paraId="19EE4FD9" w14:textId="77777777" w:rsidR="00FC5A12" w:rsidRPr="00FC5A12" w:rsidRDefault="00FC5A12" w:rsidP="00FC5A12">
      <w:pPr>
        <w:bidi/>
        <w:rPr>
          <w:rFonts w:cs="B Nazanin"/>
          <w:szCs w:val="24"/>
          <w:rtl/>
          <w:lang w:val="en-GB"/>
        </w:rPr>
      </w:pPr>
    </w:p>
    <w:p w14:paraId="6DCC4CCD" w14:textId="77777777" w:rsidR="00FC5A12" w:rsidRPr="00FC5A12" w:rsidRDefault="00FC5A12" w:rsidP="00FC5A12">
      <w:pPr>
        <w:bidi/>
        <w:rPr>
          <w:rFonts w:cs="B Nazanin"/>
          <w:szCs w:val="24"/>
          <w:rtl/>
          <w:lang w:val="en-GB"/>
        </w:rPr>
      </w:pPr>
    </w:p>
    <w:p w14:paraId="31FC63B4" w14:textId="77777777" w:rsidR="00FC5A12" w:rsidRPr="00FC5A12" w:rsidRDefault="00FC5A12" w:rsidP="00FC5A12">
      <w:pPr>
        <w:bidi/>
        <w:rPr>
          <w:rFonts w:cs="B Nazanin"/>
          <w:szCs w:val="24"/>
          <w:rtl/>
          <w:lang w:val="en-GB"/>
        </w:rPr>
      </w:pPr>
    </w:p>
    <w:p w14:paraId="513A40F6" w14:textId="77777777" w:rsidR="00FC5A12" w:rsidRPr="00FC5A12" w:rsidRDefault="00FC5A12" w:rsidP="00FC5A12">
      <w:pPr>
        <w:bidi/>
        <w:rPr>
          <w:rFonts w:cs="B Nazanin"/>
          <w:szCs w:val="24"/>
          <w:rtl/>
          <w:lang w:val="en-GB"/>
        </w:rPr>
      </w:pPr>
    </w:p>
    <w:p w14:paraId="661C547C" w14:textId="77777777" w:rsidR="00FC5A12" w:rsidRPr="00FC5A12" w:rsidRDefault="00FC5A12" w:rsidP="00FC5A12">
      <w:pPr>
        <w:bidi/>
        <w:rPr>
          <w:rFonts w:cs="B Nazanin"/>
          <w:szCs w:val="24"/>
          <w:rtl/>
          <w:lang w:val="en-GB"/>
        </w:rPr>
      </w:pPr>
    </w:p>
    <w:p w14:paraId="6307566F" w14:textId="77777777" w:rsidR="00FC5A12" w:rsidRPr="00FC5A12" w:rsidRDefault="00FC5A12" w:rsidP="00FC5A12">
      <w:pPr>
        <w:bidi/>
        <w:rPr>
          <w:rFonts w:cs="B Nazanin"/>
          <w:szCs w:val="24"/>
          <w:rtl/>
          <w:lang w:val="en-GB"/>
        </w:rPr>
      </w:pPr>
    </w:p>
    <w:p w14:paraId="3DB74AF9" w14:textId="69B0767A" w:rsidR="00FC5A12" w:rsidRDefault="00FC5A12" w:rsidP="00FC5A12">
      <w:pPr>
        <w:bidi/>
        <w:rPr>
          <w:rFonts w:cs="B Nazanin"/>
          <w:szCs w:val="24"/>
          <w:rtl/>
          <w:lang w:val="en-GB"/>
        </w:rPr>
      </w:pPr>
    </w:p>
    <w:p w14:paraId="27334DF6" w14:textId="77777777" w:rsidR="00FC5A12" w:rsidRPr="00FC5A12" w:rsidRDefault="00FC5A12" w:rsidP="00FC5A12">
      <w:pPr>
        <w:bidi/>
        <w:rPr>
          <w:rFonts w:cs="B Nazanin"/>
          <w:szCs w:val="24"/>
          <w:rtl/>
          <w:lang w:val="en-GB"/>
        </w:rPr>
      </w:pPr>
    </w:p>
    <w:p w14:paraId="772F75C5" w14:textId="77777777" w:rsidR="00FC5A12" w:rsidRPr="00FC5A12" w:rsidRDefault="00FC5A12" w:rsidP="00FC5A12">
      <w:pPr>
        <w:bidi/>
        <w:rPr>
          <w:rFonts w:cs="B Nazanin"/>
          <w:szCs w:val="24"/>
          <w:rtl/>
          <w:lang w:val="en-GB"/>
        </w:rPr>
      </w:pPr>
    </w:p>
    <w:p w14:paraId="2E443040" w14:textId="77777777" w:rsidR="00FC5A12" w:rsidRPr="00FC5A12" w:rsidRDefault="00FC5A12" w:rsidP="00FC5A12">
      <w:pPr>
        <w:bidi/>
        <w:rPr>
          <w:rFonts w:cs="B Nazanin"/>
          <w:szCs w:val="24"/>
          <w:rtl/>
          <w:lang w:val="en-GB"/>
        </w:rPr>
      </w:pPr>
    </w:p>
    <w:p w14:paraId="41058BE4" w14:textId="77777777" w:rsidR="00FC5A12" w:rsidRPr="00FC5A12" w:rsidRDefault="00FC5A12" w:rsidP="00FC5A12">
      <w:pPr>
        <w:bidi/>
        <w:rPr>
          <w:rFonts w:cs="B Nazanin"/>
          <w:szCs w:val="24"/>
          <w:rtl/>
          <w:lang w:val="en-GB"/>
        </w:rPr>
      </w:pPr>
    </w:p>
    <w:p w14:paraId="31BE09D4" w14:textId="3870027C" w:rsidR="00FC5A12" w:rsidRDefault="00FC5A12" w:rsidP="00FC5A12">
      <w:pPr>
        <w:bidi/>
        <w:ind w:firstLine="720"/>
        <w:rPr>
          <w:rFonts w:cs="B Nazanin"/>
          <w:szCs w:val="24"/>
          <w:rtl/>
          <w:lang w:val="en-GB"/>
        </w:rPr>
      </w:pPr>
      <w:r w:rsidRPr="008E238A">
        <w:rPr>
          <w:noProof/>
          <w:lang w:val="en-GB" w:eastAsia="en-GB"/>
        </w:rPr>
        <w:drawing>
          <wp:inline distT="0" distB="0" distL="0" distR="0" wp14:anchorId="31FF8617" wp14:editId="32C7E8D0">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003C167F" w:rsidRPr="008E238A">
        <w:rPr>
          <w:noProof/>
          <w:lang w:val="en-GB" w:eastAsia="en-GB"/>
        </w:rPr>
        <w:drawing>
          <wp:inline distT="0" distB="0" distL="0" distR="0" wp14:anchorId="4D848A53" wp14:editId="70BB750E">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003C167F" w:rsidRPr="008E238A">
        <w:rPr>
          <w:noProof/>
          <w:lang w:val="en-GB" w:eastAsia="en-GB"/>
        </w:rPr>
        <w:drawing>
          <wp:inline distT="0" distB="0" distL="0" distR="0" wp14:anchorId="729BF00D" wp14:editId="635509D2">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003C167F" w:rsidRPr="008E238A">
        <w:rPr>
          <w:noProof/>
          <w:lang w:val="en-GB" w:eastAsia="en-GB"/>
        </w:rPr>
        <w:drawing>
          <wp:inline distT="0" distB="0" distL="0" distR="0" wp14:anchorId="356875D5" wp14:editId="037D2967">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003C167F" w:rsidRPr="008E238A">
        <w:rPr>
          <w:noProof/>
          <w:lang w:val="en-GB" w:eastAsia="en-GB"/>
        </w:rPr>
        <w:drawing>
          <wp:inline distT="0" distB="0" distL="0" distR="0" wp14:anchorId="62C2A062" wp14:editId="5F8FAB2A">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003C167F" w:rsidRPr="008E238A">
        <w:rPr>
          <w:noProof/>
          <w:lang w:val="en-GB" w:eastAsia="en-GB"/>
        </w:rPr>
        <w:drawing>
          <wp:inline distT="0" distB="0" distL="0" distR="0" wp14:anchorId="0EB5A52B" wp14:editId="698E2588">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C1C2E48" w14:textId="4E535A87" w:rsidR="003C167F" w:rsidRDefault="003C167F" w:rsidP="003C167F">
      <w:pPr>
        <w:bidi/>
        <w:ind w:firstLine="720"/>
        <w:rPr>
          <w:rFonts w:cs="B Nazanin"/>
          <w:szCs w:val="24"/>
          <w:rtl/>
          <w:lang w:val="en-GB"/>
        </w:rPr>
      </w:pPr>
    </w:p>
    <w:p w14:paraId="6EC4D0B2" w14:textId="014EAEC6" w:rsidR="003C167F" w:rsidRDefault="003C167F" w:rsidP="003C167F">
      <w:pPr>
        <w:bidi/>
        <w:ind w:firstLine="720"/>
        <w:rPr>
          <w:rFonts w:cs="B Nazanin"/>
          <w:szCs w:val="24"/>
          <w:rtl/>
          <w:lang w:val="en-GB"/>
        </w:rPr>
      </w:pPr>
    </w:p>
    <w:p w14:paraId="42939614" w14:textId="74264DD2" w:rsidR="003C167F" w:rsidRDefault="003C167F" w:rsidP="003C167F">
      <w:pPr>
        <w:bidi/>
        <w:ind w:firstLine="720"/>
        <w:rPr>
          <w:rFonts w:cs="B Nazanin"/>
          <w:szCs w:val="24"/>
          <w:rtl/>
          <w:lang w:val="en-GB"/>
        </w:rPr>
      </w:pPr>
    </w:p>
    <w:p w14:paraId="7C845551" w14:textId="77777777" w:rsidR="003C167F" w:rsidRDefault="003C167F" w:rsidP="003C167F">
      <w:pPr>
        <w:bidi/>
        <w:ind w:firstLine="720"/>
        <w:rPr>
          <w:rFonts w:cs="B Nazanin"/>
          <w:szCs w:val="24"/>
          <w:rtl/>
          <w:lang w:val="en-GB"/>
        </w:rPr>
      </w:pPr>
      <w:r w:rsidRPr="008E238A">
        <w:rPr>
          <w:noProof/>
          <w:lang w:val="en-GB" w:eastAsia="en-GB"/>
        </w:rPr>
        <w:drawing>
          <wp:inline distT="0" distB="0" distL="0" distR="0" wp14:anchorId="2C14E97A" wp14:editId="43EA7CEC">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6A70BF7E" w14:textId="4E8958D4" w:rsidR="00FC5A12" w:rsidRDefault="00FC5A12" w:rsidP="00FC5A12">
      <w:pPr>
        <w:bidi/>
        <w:rPr>
          <w:rFonts w:cs="B Nazanin"/>
          <w:szCs w:val="24"/>
          <w:rtl/>
          <w:lang w:val="en-GB"/>
        </w:rPr>
      </w:pPr>
    </w:p>
    <w:p w14:paraId="0621A865" w14:textId="77777777" w:rsidR="00536132" w:rsidRDefault="00536132" w:rsidP="00536132">
      <w:pPr>
        <w:bidi/>
        <w:rPr>
          <w:rFonts w:cs="B Nazanin"/>
          <w:szCs w:val="24"/>
          <w:rtl/>
          <w:lang w:val="en-GB"/>
        </w:rPr>
      </w:pPr>
    </w:p>
    <w:p w14:paraId="3615A4A8" w14:textId="33A42BD3" w:rsidR="003C167F" w:rsidRPr="00FC5A12" w:rsidRDefault="003C167F" w:rsidP="003C167F">
      <w:pPr>
        <w:bidi/>
        <w:rPr>
          <w:rFonts w:cs="B Nazanin"/>
          <w:szCs w:val="24"/>
          <w:rtl/>
          <w:lang w:val="en-GB"/>
        </w:rPr>
        <w:sectPr w:rsidR="003C167F" w:rsidRPr="00FC5A12" w:rsidSect="001B1AB9">
          <w:pgSz w:w="11906" w:h="16838" w:code="9"/>
          <w:pgMar w:top="1080" w:right="1440" w:bottom="547" w:left="1267" w:header="720" w:footer="720" w:gutter="0"/>
          <w:cols w:space="720"/>
          <w:docGrid w:linePitch="360"/>
        </w:sectPr>
      </w:pPr>
      <w:r>
        <w:rPr>
          <w:noProof/>
          <w:lang w:val="en-GB" w:eastAsia="en-GB"/>
        </w:rPr>
        <w:drawing>
          <wp:anchor distT="0" distB="0" distL="114300" distR="114300" simplePos="0" relativeHeight="251662848" behindDoc="1" locked="0" layoutInCell="1" allowOverlap="1" wp14:anchorId="2F3F92BA" wp14:editId="34ECC61C">
            <wp:simplePos x="0" y="0"/>
            <wp:positionH relativeFrom="margin">
              <wp:posOffset>109855</wp:posOffset>
            </wp:positionH>
            <wp:positionV relativeFrom="paragraph">
              <wp:posOffset>-226060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74FBA" w14:textId="6E9C9F8B" w:rsidR="004A2407" w:rsidRDefault="004A2407" w:rsidP="004A2407">
      <w:pPr>
        <w:bidi/>
        <w:rPr>
          <w:rFonts w:cs="B Nazanin"/>
          <w:szCs w:val="24"/>
          <w:rtl/>
          <w:lang w:val="en-GB"/>
        </w:rPr>
      </w:pPr>
    </w:p>
    <w:p w14:paraId="2C1A1326" w14:textId="64546174" w:rsidR="004A2407" w:rsidRDefault="004A2407" w:rsidP="004A2407">
      <w:pPr>
        <w:bidi/>
        <w:rPr>
          <w:rFonts w:cs="B Nazanin"/>
          <w:szCs w:val="24"/>
          <w:rtl/>
          <w:lang w:val="en-GB"/>
        </w:rPr>
      </w:pPr>
    </w:p>
    <w:p w14:paraId="142B97C7" w14:textId="5E033491" w:rsidR="004A2407" w:rsidRDefault="004A2407" w:rsidP="004A2407">
      <w:pPr>
        <w:bidi/>
        <w:rPr>
          <w:rFonts w:cs="B Nazanin"/>
          <w:szCs w:val="24"/>
          <w:rtl/>
          <w:lang w:val="en-GB"/>
        </w:rPr>
      </w:pPr>
    </w:p>
    <w:p w14:paraId="3C0477D7" w14:textId="77777777" w:rsidR="004A2407" w:rsidRPr="004A2407" w:rsidRDefault="004A2407" w:rsidP="004A2407">
      <w:pPr>
        <w:bidi/>
        <w:rPr>
          <w:rFonts w:cs="B Nazanin"/>
          <w:szCs w:val="24"/>
          <w:lang w:val="en-GB"/>
        </w:rPr>
      </w:pPr>
    </w:p>
    <w:sectPr w:rsidR="004A2407" w:rsidRPr="004A2407" w:rsidSect="007859CE">
      <w:pgSz w:w="15840" w:h="12240" w:orient="landscape"/>
      <w:pgMar w:top="1267" w:right="1080" w:bottom="1440"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48832" w14:textId="77777777" w:rsidR="007C6872" w:rsidRDefault="007C6872">
      <w:r>
        <w:separator/>
      </w:r>
    </w:p>
    <w:p w14:paraId="1D69CE51" w14:textId="77777777" w:rsidR="007C6872" w:rsidRDefault="007C6872"/>
  </w:endnote>
  <w:endnote w:type="continuationSeparator" w:id="0">
    <w:p w14:paraId="0CE50BC7" w14:textId="77777777" w:rsidR="007C6872" w:rsidRDefault="007C6872">
      <w:r>
        <w:continuationSeparator/>
      </w:r>
    </w:p>
    <w:p w14:paraId="4A019A59" w14:textId="77777777" w:rsidR="007C6872" w:rsidRDefault="007C6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0" w:usb1="80000000" w:usb2="00000008" w:usb3="00000000" w:csb0="0000004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Nazanin">
    <w:altName w:val="Courier New"/>
    <w:charset w:val="B2"/>
    <w:family w:val="auto"/>
    <w:pitch w:val="variable"/>
    <w:sig w:usb0="00002000"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491713"/>
      <w:docPartObj>
        <w:docPartGallery w:val="Page Numbers (Bottom of Page)"/>
        <w:docPartUnique/>
      </w:docPartObj>
    </w:sdtPr>
    <w:sdtEndPr>
      <w:rPr>
        <w:noProof/>
      </w:rPr>
    </w:sdtEndPr>
    <w:sdtContent>
      <w:p w14:paraId="52EB38F4" w14:textId="29AFD2B9" w:rsidR="00A9078B" w:rsidRDefault="00A9078B">
        <w:pPr>
          <w:pStyle w:val="Footer"/>
          <w:jc w:val="center"/>
        </w:pPr>
        <w:r>
          <w:fldChar w:fldCharType="begin"/>
        </w:r>
        <w:r>
          <w:instrText xml:space="preserve"> PAGE   \* MERGEFORMAT </w:instrText>
        </w:r>
        <w:r>
          <w:fldChar w:fldCharType="separate"/>
        </w:r>
        <w:r w:rsidR="00C206DA">
          <w:rPr>
            <w:noProof/>
          </w:rPr>
          <w:t>1</w:t>
        </w:r>
        <w:r>
          <w:rPr>
            <w:noProof/>
          </w:rPr>
          <w:fldChar w:fldCharType="end"/>
        </w:r>
      </w:p>
    </w:sdtContent>
  </w:sdt>
  <w:p w14:paraId="24F4BAEA" w14:textId="77777777" w:rsidR="00A9078B" w:rsidRPr="008021BC" w:rsidRDefault="00A9078B"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2D5A4" w14:textId="77777777" w:rsidR="007C6872" w:rsidRDefault="007C6872">
      <w:r>
        <w:separator/>
      </w:r>
    </w:p>
    <w:p w14:paraId="08EAC581" w14:textId="77777777" w:rsidR="007C6872" w:rsidRDefault="007C6872"/>
  </w:footnote>
  <w:footnote w:type="continuationSeparator" w:id="0">
    <w:p w14:paraId="06AF64E7" w14:textId="77777777" w:rsidR="007C6872" w:rsidRDefault="007C6872">
      <w:r>
        <w:continuationSeparator/>
      </w:r>
    </w:p>
    <w:p w14:paraId="11BE9390" w14:textId="77777777" w:rsidR="007C6872" w:rsidRDefault="007C6872"/>
  </w:footnote>
  <w:footnote w:id="1">
    <w:p w14:paraId="3D58DD43" w14:textId="77777777" w:rsidR="00A9078B" w:rsidRPr="00D02750" w:rsidRDefault="00A9078B"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EF2C4" w14:textId="2A75F57F" w:rsidR="00A9078B" w:rsidRPr="00215429" w:rsidRDefault="00A9078B" w:rsidP="00361A40">
    <w:pPr>
      <w:pStyle w:val="Header"/>
      <w:jc w:val="center"/>
    </w:pPr>
    <w:r>
      <w:rPr>
        <w:rFonts w:cs="B Nazanin" w:hint="cs"/>
        <w:b/>
        <w:bCs/>
        <w:szCs w:val="24"/>
        <w:rtl/>
        <w:lang w:val="en-GB" w:bidi="fa-IR"/>
      </w:rPr>
      <w:t>تهیه و تدارک 101 قلم مواد تحکیماتی صحرائی ضرورت قطعات و جزوتام های اردو ملی بابت سال های مالی 1398 و 1399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3477F" w14:textId="0C305202" w:rsidR="00A9078B" w:rsidRPr="00130107" w:rsidRDefault="00A9078B" w:rsidP="00361A40">
    <w:pPr>
      <w:pStyle w:val="Header"/>
      <w:jc w:val="center"/>
      <w:rPr>
        <w:rtl/>
      </w:rPr>
    </w:pPr>
    <w:r>
      <w:rPr>
        <w:rFonts w:cs="B Nazanin" w:hint="cs"/>
        <w:b/>
        <w:bCs/>
        <w:szCs w:val="24"/>
        <w:rtl/>
        <w:lang w:val="en-GB" w:bidi="fa-IR"/>
      </w:rPr>
      <w:t>تهیه و تدارک 101 قلم مواد تحکیماتی صحرائی ضرورت قطعات و جزوتام های اردو ملی بابت سال های مالی 1398 و 1399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A8E1433"/>
    <w:multiLevelType w:val="hybridMultilevel"/>
    <w:tmpl w:val="559213A6"/>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0F223832"/>
    <w:multiLevelType w:val="hybridMultilevel"/>
    <w:tmpl w:val="36B04BBA"/>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E038A6"/>
    <w:multiLevelType w:val="hybridMultilevel"/>
    <w:tmpl w:val="0B3A2760"/>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10E0100D"/>
    <w:multiLevelType w:val="hybridMultilevel"/>
    <w:tmpl w:val="CA8C0F9E"/>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D976D3"/>
    <w:multiLevelType w:val="hybridMultilevel"/>
    <w:tmpl w:val="AD32E534"/>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6">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7">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8">
    <w:nsid w:val="14B810DB"/>
    <w:multiLevelType w:val="hybridMultilevel"/>
    <w:tmpl w:val="C2688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C573D6"/>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0">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2C76D5"/>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2">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35">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36">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9">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40">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644179"/>
    <w:multiLevelType w:val="hybridMultilevel"/>
    <w:tmpl w:val="F26CAE3C"/>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211300CC"/>
    <w:multiLevelType w:val="hybridMultilevel"/>
    <w:tmpl w:val="754C708C"/>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41793F"/>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861B5E"/>
    <w:multiLevelType w:val="hybridMultilevel"/>
    <w:tmpl w:val="1C880F28"/>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54">
    <w:nsid w:val="2357094B"/>
    <w:multiLevelType w:val="multilevel"/>
    <w:tmpl w:val="A48066F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55">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56">
    <w:nsid w:val="254C1D2F"/>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57">
    <w:nsid w:val="266D691C"/>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58">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0">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2">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63">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64">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6">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69">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71">
    <w:nsid w:val="379E73D0"/>
    <w:multiLevelType w:val="hybridMultilevel"/>
    <w:tmpl w:val="9BEAE644"/>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9F1A2C"/>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3">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0">
    <w:nsid w:val="405A0E27"/>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1">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82">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83">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45300D45"/>
    <w:multiLevelType w:val="hybridMultilevel"/>
    <w:tmpl w:val="7F10E556"/>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6">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C1371F"/>
    <w:multiLevelType w:val="hybridMultilevel"/>
    <w:tmpl w:val="DB82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1">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3">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96">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98">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9">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100">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2">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3">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4">
    <w:nsid w:val="54F2081A"/>
    <w:multiLevelType w:val="hybridMultilevel"/>
    <w:tmpl w:val="E74E53BA"/>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106">
    <w:nsid w:val="557E7822"/>
    <w:multiLevelType w:val="hybridMultilevel"/>
    <w:tmpl w:val="F37A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1">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2">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3">
    <w:nsid w:val="5DC10893"/>
    <w:multiLevelType w:val="hybridMultilevel"/>
    <w:tmpl w:val="3C2E1738"/>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15">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EE244ED"/>
    <w:multiLevelType w:val="hybridMultilevel"/>
    <w:tmpl w:val="D8941D9C"/>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0">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1">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65CE686B"/>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24">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5">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6">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9">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3">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7">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38">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9">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1">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43">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44">
    <w:nsid w:val="755A4963"/>
    <w:multiLevelType w:val="hybridMultilevel"/>
    <w:tmpl w:val="41525498"/>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59D5B81"/>
    <w:multiLevelType w:val="hybridMultilevel"/>
    <w:tmpl w:val="CFCA0BCA"/>
    <w:lvl w:ilvl="0" w:tplc="D6B43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47">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48">
    <w:nsid w:val="76EB6FBA"/>
    <w:multiLevelType w:val="hybridMultilevel"/>
    <w:tmpl w:val="961C155C"/>
    <w:lvl w:ilvl="0" w:tplc="DD1C1EAE">
      <w:start w:val="1"/>
      <w:numFmt w:val="decimal"/>
      <w:lvlText w:val="%1-"/>
      <w:lvlJc w:val="left"/>
      <w:pPr>
        <w:ind w:left="630"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9">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50">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52">
    <w:nsid w:val="79A20063"/>
    <w:multiLevelType w:val="multilevel"/>
    <w:tmpl w:val="961C155C"/>
    <w:lvl w:ilvl="0">
      <w:start w:val="1"/>
      <w:numFmt w:val="decimal"/>
      <w:lvlText w:val="%1-"/>
      <w:lvlJc w:val="left"/>
      <w:pPr>
        <w:ind w:left="495" w:hanging="360"/>
      </w:pPr>
      <w:rPr>
        <w:rFonts w:hint="default"/>
        <w:b w:val="0"/>
        <w:bCs w:val="0"/>
        <w:i w:val="0"/>
        <w:iCs w:val="0"/>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53">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7AD45C98"/>
    <w:multiLevelType w:val="hybridMultilevel"/>
    <w:tmpl w:val="0AF842E2"/>
    <w:lvl w:ilvl="0" w:tplc="696CB7F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6">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57">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58">
    <w:nsid w:val="7F9D7C4D"/>
    <w:multiLevelType w:val="hybridMultilevel"/>
    <w:tmpl w:val="BF96820C"/>
    <w:lvl w:ilvl="0" w:tplc="0409000F">
      <w:start w:val="1"/>
      <w:numFmt w:val="decimal"/>
      <w:lvlText w:val="%1."/>
      <w:lvlJc w:val="left"/>
      <w:pPr>
        <w:ind w:left="81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num w:numId="1">
    <w:abstractNumId w:val="121"/>
  </w:num>
  <w:num w:numId="2">
    <w:abstractNumId w:val="14"/>
  </w:num>
  <w:num w:numId="3">
    <w:abstractNumId w:val="75"/>
  </w:num>
  <w:num w:numId="4">
    <w:abstractNumId w:val="64"/>
  </w:num>
  <w:num w:numId="5">
    <w:abstractNumId w:val="157"/>
  </w:num>
  <w:num w:numId="6">
    <w:abstractNumId w:val="95"/>
  </w:num>
  <w:num w:numId="7">
    <w:abstractNumId w:val="12"/>
  </w:num>
  <w:num w:numId="8">
    <w:abstractNumId w:val="16"/>
  </w:num>
  <w:num w:numId="9">
    <w:abstractNumId w:val="129"/>
  </w:num>
  <w:num w:numId="10">
    <w:abstractNumId w:val="81"/>
  </w:num>
  <w:num w:numId="11">
    <w:abstractNumId w:val="79"/>
  </w:num>
  <w:num w:numId="12">
    <w:abstractNumId w:val="108"/>
  </w:num>
  <w:num w:numId="13">
    <w:abstractNumId w:val="133"/>
  </w:num>
  <w:num w:numId="14">
    <w:abstractNumId w:val="69"/>
  </w:num>
  <w:num w:numId="15">
    <w:abstractNumId w:val="115"/>
  </w:num>
  <w:num w:numId="16">
    <w:abstractNumId w:val="54"/>
  </w:num>
  <w:num w:numId="17">
    <w:abstractNumId w:val="135"/>
  </w:num>
  <w:num w:numId="18">
    <w:abstractNumId w:val="15"/>
  </w:num>
  <w:num w:numId="19">
    <w:abstractNumId w:val="114"/>
  </w:num>
  <w:num w:numId="20">
    <w:abstractNumId w:val="4"/>
  </w:num>
  <w:num w:numId="21">
    <w:abstractNumId w:val="26"/>
  </w:num>
  <w:num w:numId="22">
    <w:abstractNumId w:val="35"/>
  </w:num>
  <w:num w:numId="23">
    <w:abstractNumId w:val="119"/>
  </w:num>
  <w:num w:numId="24">
    <w:abstractNumId w:val="32"/>
  </w:num>
  <w:num w:numId="25">
    <w:abstractNumId w:val="73"/>
  </w:num>
  <w:num w:numId="26">
    <w:abstractNumId w:val="112"/>
  </w:num>
  <w:num w:numId="27">
    <w:abstractNumId w:val="109"/>
  </w:num>
  <w:num w:numId="28">
    <w:abstractNumId w:val="149"/>
  </w:num>
  <w:num w:numId="29">
    <w:abstractNumId w:val="40"/>
  </w:num>
  <w:num w:numId="30">
    <w:abstractNumId w:val="38"/>
  </w:num>
  <w:num w:numId="31">
    <w:abstractNumId w:val="156"/>
  </w:num>
  <w:num w:numId="32">
    <w:abstractNumId w:val="62"/>
  </w:num>
  <w:num w:numId="33">
    <w:abstractNumId w:val="68"/>
  </w:num>
  <w:num w:numId="34">
    <w:abstractNumId w:val="137"/>
  </w:num>
  <w:num w:numId="35">
    <w:abstractNumId w:val="132"/>
  </w:num>
  <w:num w:numId="36">
    <w:abstractNumId w:val="142"/>
  </w:num>
  <w:num w:numId="37">
    <w:abstractNumId w:val="55"/>
  </w:num>
  <w:num w:numId="38">
    <w:abstractNumId w:val="9"/>
  </w:num>
  <w:num w:numId="39">
    <w:abstractNumId w:val="147"/>
  </w:num>
  <w:num w:numId="40">
    <w:abstractNumId w:val="99"/>
  </w:num>
  <w:num w:numId="41">
    <w:abstractNumId w:val="50"/>
  </w:num>
  <w:num w:numId="42">
    <w:abstractNumId w:val="97"/>
  </w:num>
  <w:num w:numId="43">
    <w:abstractNumId w:val="105"/>
  </w:num>
  <w:num w:numId="44">
    <w:abstractNumId w:val="53"/>
  </w:num>
  <w:num w:numId="45">
    <w:abstractNumId w:val="89"/>
  </w:num>
  <w:num w:numId="46">
    <w:abstractNumId w:val="7"/>
  </w:num>
  <w:num w:numId="47">
    <w:abstractNumId w:val="11"/>
  </w:num>
  <w:num w:numId="48">
    <w:abstractNumId w:val="63"/>
  </w:num>
  <w:num w:numId="49">
    <w:abstractNumId w:val="37"/>
  </w:num>
  <w:num w:numId="50">
    <w:abstractNumId w:val="110"/>
  </w:num>
  <w:num w:numId="51">
    <w:abstractNumId w:val="148"/>
  </w:num>
  <w:num w:numId="52">
    <w:abstractNumId w:val="134"/>
  </w:num>
  <w:num w:numId="53">
    <w:abstractNumId w:val="101"/>
  </w:num>
  <w:num w:numId="54">
    <w:abstractNumId w:val="60"/>
  </w:num>
  <w:num w:numId="55">
    <w:abstractNumId w:val="127"/>
  </w:num>
  <w:num w:numId="56">
    <w:abstractNumId w:val="3"/>
  </w:num>
  <w:num w:numId="57">
    <w:abstractNumId w:val="18"/>
  </w:num>
  <w:num w:numId="58">
    <w:abstractNumId w:val="94"/>
  </w:num>
  <w:num w:numId="59">
    <w:abstractNumId w:val="107"/>
  </w:num>
  <w:num w:numId="60">
    <w:abstractNumId w:val="86"/>
  </w:num>
  <w:num w:numId="61">
    <w:abstractNumId w:val="67"/>
  </w:num>
  <w:num w:numId="62">
    <w:abstractNumId w:val="36"/>
  </w:num>
  <w:num w:numId="63">
    <w:abstractNumId w:val="141"/>
  </w:num>
  <w:num w:numId="64">
    <w:abstractNumId w:val="33"/>
  </w:num>
  <w:num w:numId="65">
    <w:abstractNumId w:val="91"/>
  </w:num>
  <w:num w:numId="66">
    <w:abstractNumId w:val="96"/>
  </w:num>
  <w:num w:numId="67">
    <w:abstractNumId w:val="117"/>
  </w:num>
  <w:num w:numId="68">
    <w:abstractNumId w:val="49"/>
  </w:num>
  <w:num w:numId="69">
    <w:abstractNumId w:val="122"/>
  </w:num>
  <w:num w:numId="70">
    <w:abstractNumId w:val="74"/>
  </w:num>
  <w:num w:numId="71">
    <w:abstractNumId w:val="8"/>
  </w:num>
  <w:num w:numId="72">
    <w:abstractNumId w:val="1"/>
  </w:num>
  <w:num w:numId="73">
    <w:abstractNumId w:val="125"/>
  </w:num>
  <w:num w:numId="74">
    <w:abstractNumId w:val="5"/>
  </w:num>
  <w:num w:numId="75">
    <w:abstractNumId w:val="136"/>
  </w:num>
  <w:num w:numId="76">
    <w:abstractNumId w:val="103"/>
  </w:num>
  <w:num w:numId="77">
    <w:abstractNumId w:val="27"/>
  </w:num>
  <w:num w:numId="78">
    <w:abstractNumId w:val="78"/>
  </w:num>
  <w:num w:numId="79">
    <w:abstractNumId w:val="140"/>
  </w:num>
  <w:num w:numId="80">
    <w:abstractNumId w:val="130"/>
  </w:num>
  <w:num w:numId="81">
    <w:abstractNumId w:val="34"/>
  </w:num>
  <w:num w:numId="82">
    <w:abstractNumId w:val="100"/>
  </w:num>
  <w:num w:numId="83">
    <w:abstractNumId w:val="25"/>
  </w:num>
  <w:num w:numId="84">
    <w:abstractNumId w:val="83"/>
  </w:num>
  <w:num w:numId="85">
    <w:abstractNumId w:val="45"/>
  </w:num>
  <w:num w:numId="86">
    <w:abstractNumId w:val="153"/>
  </w:num>
  <w:num w:numId="87">
    <w:abstractNumId w:val="77"/>
  </w:num>
  <w:num w:numId="88">
    <w:abstractNumId w:val="85"/>
  </w:num>
  <w:num w:numId="89">
    <w:abstractNumId w:val="59"/>
  </w:num>
  <w:num w:numId="90">
    <w:abstractNumId w:val="48"/>
  </w:num>
  <w:num w:numId="91">
    <w:abstractNumId w:val="61"/>
  </w:num>
  <w:num w:numId="92">
    <w:abstractNumId w:val="65"/>
  </w:num>
  <w:num w:numId="93">
    <w:abstractNumId w:val="58"/>
  </w:num>
  <w:num w:numId="94">
    <w:abstractNumId w:val="120"/>
  </w:num>
  <w:num w:numId="95">
    <w:abstractNumId w:val="155"/>
  </w:num>
  <w:num w:numId="96">
    <w:abstractNumId w:val="138"/>
  </w:num>
  <w:num w:numId="97">
    <w:abstractNumId w:val="41"/>
  </w:num>
  <w:num w:numId="98">
    <w:abstractNumId w:val="76"/>
  </w:num>
  <w:num w:numId="99">
    <w:abstractNumId w:val="146"/>
  </w:num>
  <w:num w:numId="100">
    <w:abstractNumId w:val="22"/>
  </w:num>
  <w:num w:numId="101">
    <w:abstractNumId w:val="0"/>
  </w:num>
  <w:num w:numId="102">
    <w:abstractNumId w:val="17"/>
  </w:num>
  <w:num w:numId="103">
    <w:abstractNumId w:val="126"/>
  </w:num>
  <w:num w:numId="104">
    <w:abstractNumId w:val="111"/>
  </w:num>
  <w:num w:numId="105">
    <w:abstractNumId w:val="124"/>
  </w:num>
  <w:num w:numId="106">
    <w:abstractNumId w:val="10"/>
  </w:num>
  <w:num w:numId="107">
    <w:abstractNumId w:val="98"/>
  </w:num>
  <w:num w:numId="108">
    <w:abstractNumId w:val="118"/>
  </w:num>
  <w:num w:numId="109">
    <w:abstractNumId w:val="2"/>
  </w:num>
  <w:num w:numId="110">
    <w:abstractNumId w:val="66"/>
  </w:num>
  <w:num w:numId="111">
    <w:abstractNumId w:val="6"/>
  </w:num>
  <w:num w:numId="112">
    <w:abstractNumId w:val="131"/>
  </w:num>
  <w:num w:numId="113">
    <w:abstractNumId w:val="90"/>
  </w:num>
  <w:num w:numId="114">
    <w:abstractNumId w:val="92"/>
  </w:num>
  <w:num w:numId="115">
    <w:abstractNumId w:val="42"/>
  </w:num>
  <w:num w:numId="116">
    <w:abstractNumId w:val="143"/>
  </w:num>
  <w:num w:numId="117">
    <w:abstractNumId w:val="82"/>
  </w:num>
  <w:num w:numId="118">
    <w:abstractNumId w:val="128"/>
  </w:num>
  <w:num w:numId="119">
    <w:abstractNumId w:val="102"/>
  </w:num>
  <w:num w:numId="120">
    <w:abstractNumId w:val="87"/>
  </w:num>
  <w:num w:numId="121">
    <w:abstractNumId w:val="39"/>
  </w:num>
  <w:num w:numId="122">
    <w:abstractNumId w:val="70"/>
  </w:num>
  <w:num w:numId="123">
    <w:abstractNumId w:val="19"/>
  </w:num>
  <w:num w:numId="124">
    <w:abstractNumId w:val="30"/>
  </w:num>
  <w:num w:numId="12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8"/>
  </w:num>
  <w:num w:numId="127">
    <w:abstractNumId w:val="43"/>
  </w:num>
  <w:num w:numId="128">
    <w:abstractNumId w:val="72"/>
  </w:num>
  <w:num w:numId="129">
    <w:abstractNumId w:val="31"/>
  </w:num>
  <w:num w:numId="130">
    <w:abstractNumId w:val="123"/>
  </w:num>
  <w:num w:numId="131">
    <w:abstractNumId w:val="29"/>
  </w:num>
  <w:num w:numId="132">
    <w:abstractNumId w:val="57"/>
  </w:num>
  <w:num w:numId="133">
    <w:abstractNumId w:val="47"/>
  </w:num>
  <w:num w:numId="134">
    <w:abstractNumId w:val="80"/>
  </w:num>
  <w:num w:numId="135">
    <w:abstractNumId w:val="56"/>
  </w:num>
  <w:num w:numId="136">
    <w:abstractNumId w:val="150"/>
  </w:num>
  <w:num w:numId="137">
    <w:abstractNumId w:val="113"/>
  </w:num>
  <w:num w:numId="138">
    <w:abstractNumId w:val="13"/>
  </w:num>
  <w:num w:numId="139">
    <w:abstractNumId w:val="46"/>
  </w:num>
  <w:num w:numId="140">
    <w:abstractNumId w:val="44"/>
  </w:num>
  <w:num w:numId="141">
    <w:abstractNumId w:val="104"/>
  </w:num>
  <w:num w:numId="142">
    <w:abstractNumId w:val="84"/>
  </w:num>
  <w:num w:numId="143">
    <w:abstractNumId w:val="154"/>
  </w:num>
  <w:num w:numId="144">
    <w:abstractNumId w:val="23"/>
  </w:num>
  <w:num w:numId="145">
    <w:abstractNumId w:val="71"/>
  </w:num>
  <w:num w:numId="146">
    <w:abstractNumId w:val="116"/>
  </w:num>
  <w:num w:numId="147">
    <w:abstractNumId w:val="20"/>
  </w:num>
  <w:num w:numId="148">
    <w:abstractNumId w:val="144"/>
  </w:num>
  <w:num w:numId="149">
    <w:abstractNumId w:val="21"/>
  </w:num>
  <w:num w:numId="150">
    <w:abstractNumId w:val="52"/>
  </w:num>
  <w:num w:numId="151">
    <w:abstractNumId w:val="24"/>
  </w:num>
  <w:num w:numId="152">
    <w:abstractNumId w:val="88"/>
  </w:num>
  <w:num w:numId="153">
    <w:abstractNumId w:val="51"/>
  </w:num>
  <w:num w:numId="1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2"/>
  </w:num>
  <w:num w:numId="156">
    <w:abstractNumId w:val="28"/>
  </w:num>
  <w:num w:numId="157">
    <w:abstractNumId w:val="106"/>
  </w:num>
  <w:num w:numId="158">
    <w:abstractNumId w:val="93"/>
  </w:num>
  <w:num w:numId="159">
    <w:abstractNumId w:val="139"/>
  </w:num>
  <w:num w:numId="160">
    <w:abstractNumId w:val="14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243E"/>
    <w:rsid w:val="00002499"/>
    <w:rsid w:val="000026E6"/>
    <w:rsid w:val="00002C01"/>
    <w:rsid w:val="000030A2"/>
    <w:rsid w:val="00003DA1"/>
    <w:rsid w:val="00003DCB"/>
    <w:rsid w:val="000041F6"/>
    <w:rsid w:val="000048BC"/>
    <w:rsid w:val="00004E1B"/>
    <w:rsid w:val="00005316"/>
    <w:rsid w:val="00005416"/>
    <w:rsid w:val="0000743C"/>
    <w:rsid w:val="00007655"/>
    <w:rsid w:val="00010037"/>
    <w:rsid w:val="0001124F"/>
    <w:rsid w:val="00011753"/>
    <w:rsid w:val="00011ADF"/>
    <w:rsid w:val="00011C37"/>
    <w:rsid w:val="00012BD8"/>
    <w:rsid w:val="0001469D"/>
    <w:rsid w:val="00015004"/>
    <w:rsid w:val="000156A9"/>
    <w:rsid w:val="0001586F"/>
    <w:rsid w:val="00015B6D"/>
    <w:rsid w:val="00015C63"/>
    <w:rsid w:val="00015EBF"/>
    <w:rsid w:val="00016098"/>
    <w:rsid w:val="00016BA0"/>
    <w:rsid w:val="00016CAA"/>
    <w:rsid w:val="00016DD2"/>
    <w:rsid w:val="00020032"/>
    <w:rsid w:val="000201F1"/>
    <w:rsid w:val="0002027B"/>
    <w:rsid w:val="00020562"/>
    <w:rsid w:val="000209F1"/>
    <w:rsid w:val="000209F4"/>
    <w:rsid w:val="00021085"/>
    <w:rsid w:val="000213C6"/>
    <w:rsid w:val="000214DB"/>
    <w:rsid w:val="00022295"/>
    <w:rsid w:val="000225BE"/>
    <w:rsid w:val="00023F9C"/>
    <w:rsid w:val="00024A86"/>
    <w:rsid w:val="000252ED"/>
    <w:rsid w:val="000253BC"/>
    <w:rsid w:val="000253FB"/>
    <w:rsid w:val="00025743"/>
    <w:rsid w:val="00025A44"/>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268"/>
    <w:rsid w:val="000335FF"/>
    <w:rsid w:val="00033B1A"/>
    <w:rsid w:val="00034585"/>
    <w:rsid w:val="0003491F"/>
    <w:rsid w:val="00034C14"/>
    <w:rsid w:val="000355CF"/>
    <w:rsid w:val="00035879"/>
    <w:rsid w:val="00035973"/>
    <w:rsid w:val="00036242"/>
    <w:rsid w:val="00036C49"/>
    <w:rsid w:val="00036D2A"/>
    <w:rsid w:val="0003705A"/>
    <w:rsid w:val="000377BE"/>
    <w:rsid w:val="00037DF5"/>
    <w:rsid w:val="000401E9"/>
    <w:rsid w:val="000406B4"/>
    <w:rsid w:val="00040956"/>
    <w:rsid w:val="00040CC3"/>
    <w:rsid w:val="000410BD"/>
    <w:rsid w:val="000422F9"/>
    <w:rsid w:val="00042B6E"/>
    <w:rsid w:val="000446DB"/>
    <w:rsid w:val="00045A5C"/>
    <w:rsid w:val="000469FF"/>
    <w:rsid w:val="00046E29"/>
    <w:rsid w:val="00050DDF"/>
    <w:rsid w:val="00051161"/>
    <w:rsid w:val="000512FD"/>
    <w:rsid w:val="000516F1"/>
    <w:rsid w:val="0005174E"/>
    <w:rsid w:val="00051813"/>
    <w:rsid w:val="00051923"/>
    <w:rsid w:val="00051C8A"/>
    <w:rsid w:val="0005215B"/>
    <w:rsid w:val="00052FE1"/>
    <w:rsid w:val="000541DC"/>
    <w:rsid w:val="00055169"/>
    <w:rsid w:val="0005547F"/>
    <w:rsid w:val="00055DE5"/>
    <w:rsid w:val="00055F9F"/>
    <w:rsid w:val="000560C3"/>
    <w:rsid w:val="00056139"/>
    <w:rsid w:val="00056B00"/>
    <w:rsid w:val="00056C00"/>
    <w:rsid w:val="00056CE0"/>
    <w:rsid w:val="00057416"/>
    <w:rsid w:val="0005784C"/>
    <w:rsid w:val="00057C33"/>
    <w:rsid w:val="00060250"/>
    <w:rsid w:val="00060F32"/>
    <w:rsid w:val="00064595"/>
    <w:rsid w:val="00065D13"/>
    <w:rsid w:val="00065E1C"/>
    <w:rsid w:val="00067167"/>
    <w:rsid w:val="000673C7"/>
    <w:rsid w:val="0006766E"/>
    <w:rsid w:val="00067C40"/>
    <w:rsid w:val="000700E1"/>
    <w:rsid w:val="000712B9"/>
    <w:rsid w:val="0007135C"/>
    <w:rsid w:val="00071994"/>
    <w:rsid w:val="000725DB"/>
    <w:rsid w:val="00072C66"/>
    <w:rsid w:val="00072E4C"/>
    <w:rsid w:val="00072F7F"/>
    <w:rsid w:val="0007431A"/>
    <w:rsid w:val="00075707"/>
    <w:rsid w:val="0007646F"/>
    <w:rsid w:val="000766DE"/>
    <w:rsid w:val="00077A5F"/>
    <w:rsid w:val="00077C1A"/>
    <w:rsid w:val="00080C3F"/>
    <w:rsid w:val="00081C9C"/>
    <w:rsid w:val="00081E19"/>
    <w:rsid w:val="00082469"/>
    <w:rsid w:val="0008297F"/>
    <w:rsid w:val="00082D30"/>
    <w:rsid w:val="00082E5B"/>
    <w:rsid w:val="000841DA"/>
    <w:rsid w:val="00084FB0"/>
    <w:rsid w:val="00085482"/>
    <w:rsid w:val="00085858"/>
    <w:rsid w:val="000864FC"/>
    <w:rsid w:val="00086AAD"/>
    <w:rsid w:val="00090091"/>
    <w:rsid w:val="00090376"/>
    <w:rsid w:val="00090940"/>
    <w:rsid w:val="00090CEF"/>
    <w:rsid w:val="000914F5"/>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5FC6"/>
    <w:rsid w:val="00096B79"/>
    <w:rsid w:val="00096B8F"/>
    <w:rsid w:val="000A0507"/>
    <w:rsid w:val="000A07E1"/>
    <w:rsid w:val="000A08BD"/>
    <w:rsid w:val="000A1938"/>
    <w:rsid w:val="000A1A73"/>
    <w:rsid w:val="000A2702"/>
    <w:rsid w:val="000A35B6"/>
    <w:rsid w:val="000A3727"/>
    <w:rsid w:val="000A37F1"/>
    <w:rsid w:val="000A3B77"/>
    <w:rsid w:val="000A3C7B"/>
    <w:rsid w:val="000A4027"/>
    <w:rsid w:val="000A4C53"/>
    <w:rsid w:val="000A5103"/>
    <w:rsid w:val="000A653D"/>
    <w:rsid w:val="000A6D47"/>
    <w:rsid w:val="000A765F"/>
    <w:rsid w:val="000B194E"/>
    <w:rsid w:val="000B1AF5"/>
    <w:rsid w:val="000B1C59"/>
    <w:rsid w:val="000B2338"/>
    <w:rsid w:val="000B2706"/>
    <w:rsid w:val="000B2BA5"/>
    <w:rsid w:val="000B2C0C"/>
    <w:rsid w:val="000B3618"/>
    <w:rsid w:val="000B3D37"/>
    <w:rsid w:val="000B45B8"/>
    <w:rsid w:val="000B6AE3"/>
    <w:rsid w:val="000B6C67"/>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B6B"/>
    <w:rsid w:val="000C6F83"/>
    <w:rsid w:val="000C7091"/>
    <w:rsid w:val="000C7760"/>
    <w:rsid w:val="000C79BB"/>
    <w:rsid w:val="000C7A19"/>
    <w:rsid w:val="000D0497"/>
    <w:rsid w:val="000D0913"/>
    <w:rsid w:val="000D154D"/>
    <w:rsid w:val="000D1620"/>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48"/>
    <w:rsid w:val="000E2D27"/>
    <w:rsid w:val="000E5248"/>
    <w:rsid w:val="000E5F62"/>
    <w:rsid w:val="000E6119"/>
    <w:rsid w:val="000E6E65"/>
    <w:rsid w:val="000F0061"/>
    <w:rsid w:val="000F02FC"/>
    <w:rsid w:val="000F0C01"/>
    <w:rsid w:val="000F1AEB"/>
    <w:rsid w:val="000F224F"/>
    <w:rsid w:val="000F3269"/>
    <w:rsid w:val="000F33EE"/>
    <w:rsid w:val="000F357F"/>
    <w:rsid w:val="000F39A2"/>
    <w:rsid w:val="000F4080"/>
    <w:rsid w:val="000F46BA"/>
    <w:rsid w:val="000F52DD"/>
    <w:rsid w:val="000F59E2"/>
    <w:rsid w:val="000F5ACF"/>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BB3"/>
    <w:rsid w:val="00103E14"/>
    <w:rsid w:val="00104440"/>
    <w:rsid w:val="001053C2"/>
    <w:rsid w:val="001054BF"/>
    <w:rsid w:val="0010613F"/>
    <w:rsid w:val="00106673"/>
    <w:rsid w:val="00106A66"/>
    <w:rsid w:val="001075D8"/>
    <w:rsid w:val="00111646"/>
    <w:rsid w:val="00111718"/>
    <w:rsid w:val="001117FF"/>
    <w:rsid w:val="00111B41"/>
    <w:rsid w:val="00111C59"/>
    <w:rsid w:val="001125D3"/>
    <w:rsid w:val="00112B3C"/>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2CA"/>
    <w:rsid w:val="00125E6F"/>
    <w:rsid w:val="00126146"/>
    <w:rsid w:val="00126C26"/>
    <w:rsid w:val="001274C9"/>
    <w:rsid w:val="00127EA8"/>
    <w:rsid w:val="00130107"/>
    <w:rsid w:val="0013061B"/>
    <w:rsid w:val="001311BE"/>
    <w:rsid w:val="00131395"/>
    <w:rsid w:val="00131DCA"/>
    <w:rsid w:val="001320C1"/>
    <w:rsid w:val="001324D2"/>
    <w:rsid w:val="0013279C"/>
    <w:rsid w:val="00132B31"/>
    <w:rsid w:val="001334CB"/>
    <w:rsid w:val="0013355F"/>
    <w:rsid w:val="00133CF5"/>
    <w:rsid w:val="0013408E"/>
    <w:rsid w:val="00134376"/>
    <w:rsid w:val="00135F8E"/>
    <w:rsid w:val="0013609D"/>
    <w:rsid w:val="00136A4C"/>
    <w:rsid w:val="00136B5E"/>
    <w:rsid w:val="00137623"/>
    <w:rsid w:val="00140A72"/>
    <w:rsid w:val="00140BEF"/>
    <w:rsid w:val="0014116D"/>
    <w:rsid w:val="001417E7"/>
    <w:rsid w:val="00141A3A"/>
    <w:rsid w:val="001422BE"/>
    <w:rsid w:val="00142BDC"/>
    <w:rsid w:val="00142C33"/>
    <w:rsid w:val="00143371"/>
    <w:rsid w:val="001434FD"/>
    <w:rsid w:val="001436B4"/>
    <w:rsid w:val="0014383E"/>
    <w:rsid w:val="00144D24"/>
    <w:rsid w:val="00146892"/>
    <w:rsid w:val="00146C06"/>
    <w:rsid w:val="00146F26"/>
    <w:rsid w:val="001475A1"/>
    <w:rsid w:val="00147DFF"/>
    <w:rsid w:val="00150264"/>
    <w:rsid w:val="00150A1B"/>
    <w:rsid w:val="00150AE7"/>
    <w:rsid w:val="00150C51"/>
    <w:rsid w:val="00150ED2"/>
    <w:rsid w:val="00151996"/>
    <w:rsid w:val="00151D82"/>
    <w:rsid w:val="00152A3D"/>
    <w:rsid w:val="00152FC8"/>
    <w:rsid w:val="00155625"/>
    <w:rsid w:val="0015567B"/>
    <w:rsid w:val="00155919"/>
    <w:rsid w:val="00155A71"/>
    <w:rsid w:val="001562BC"/>
    <w:rsid w:val="001564C3"/>
    <w:rsid w:val="00156F59"/>
    <w:rsid w:val="001575DA"/>
    <w:rsid w:val="0015791E"/>
    <w:rsid w:val="00157A44"/>
    <w:rsid w:val="00157B95"/>
    <w:rsid w:val="00157C72"/>
    <w:rsid w:val="0016088D"/>
    <w:rsid w:val="00160AC7"/>
    <w:rsid w:val="00160B76"/>
    <w:rsid w:val="00160B84"/>
    <w:rsid w:val="00161731"/>
    <w:rsid w:val="0016270A"/>
    <w:rsid w:val="0016332D"/>
    <w:rsid w:val="001649E0"/>
    <w:rsid w:val="00165922"/>
    <w:rsid w:val="001660DC"/>
    <w:rsid w:val="0016623C"/>
    <w:rsid w:val="0016721E"/>
    <w:rsid w:val="00170C1D"/>
    <w:rsid w:val="00170E7B"/>
    <w:rsid w:val="001711F9"/>
    <w:rsid w:val="001713F0"/>
    <w:rsid w:val="001715EC"/>
    <w:rsid w:val="00172790"/>
    <w:rsid w:val="00172877"/>
    <w:rsid w:val="00172DE7"/>
    <w:rsid w:val="00173291"/>
    <w:rsid w:val="00173C29"/>
    <w:rsid w:val="00173F39"/>
    <w:rsid w:val="00175D65"/>
    <w:rsid w:val="001763D3"/>
    <w:rsid w:val="001764C3"/>
    <w:rsid w:val="00176BA3"/>
    <w:rsid w:val="001770E2"/>
    <w:rsid w:val="00177794"/>
    <w:rsid w:val="0018039B"/>
    <w:rsid w:val="001809C4"/>
    <w:rsid w:val="00181025"/>
    <w:rsid w:val="00181835"/>
    <w:rsid w:val="00181956"/>
    <w:rsid w:val="001828D2"/>
    <w:rsid w:val="00182E71"/>
    <w:rsid w:val="001830CE"/>
    <w:rsid w:val="00183110"/>
    <w:rsid w:val="001837FB"/>
    <w:rsid w:val="00183CEE"/>
    <w:rsid w:val="00185099"/>
    <w:rsid w:val="001858AE"/>
    <w:rsid w:val="001863B2"/>
    <w:rsid w:val="001879B4"/>
    <w:rsid w:val="001906E4"/>
    <w:rsid w:val="0019170A"/>
    <w:rsid w:val="0019341F"/>
    <w:rsid w:val="0019350D"/>
    <w:rsid w:val="00194A08"/>
    <w:rsid w:val="0019524A"/>
    <w:rsid w:val="001957F8"/>
    <w:rsid w:val="00195D05"/>
    <w:rsid w:val="001971BA"/>
    <w:rsid w:val="00197215"/>
    <w:rsid w:val="001A037E"/>
    <w:rsid w:val="001A0EB2"/>
    <w:rsid w:val="001A122D"/>
    <w:rsid w:val="001A1CC9"/>
    <w:rsid w:val="001A2982"/>
    <w:rsid w:val="001A35CC"/>
    <w:rsid w:val="001A3BAE"/>
    <w:rsid w:val="001A4B53"/>
    <w:rsid w:val="001A517C"/>
    <w:rsid w:val="001A5B61"/>
    <w:rsid w:val="001A6705"/>
    <w:rsid w:val="001A6FB1"/>
    <w:rsid w:val="001A777D"/>
    <w:rsid w:val="001A7ED8"/>
    <w:rsid w:val="001B0BFC"/>
    <w:rsid w:val="001B0C4A"/>
    <w:rsid w:val="001B12D6"/>
    <w:rsid w:val="001B161E"/>
    <w:rsid w:val="001B1AB9"/>
    <w:rsid w:val="001B1B8E"/>
    <w:rsid w:val="001B220F"/>
    <w:rsid w:val="001B2FC6"/>
    <w:rsid w:val="001B37DC"/>
    <w:rsid w:val="001B3B8A"/>
    <w:rsid w:val="001B4052"/>
    <w:rsid w:val="001B4300"/>
    <w:rsid w:val="001B4727"/>
    <w:rsid w:val="001B4972"/>
    <w:rsid w:val="001B4D23"/>
    <w:rsid w:val="001B51FF"/>
    <w:rsid w:val="001B52A4"/>
    <w:rsid w:val="001B6353"/>
    <w:rsid w:val="001B63E9"/>
    <w:rsid w:val="001B66DD"/>
    <w:rsid w:val="001B6C94"/>
    <w:rsid w:val="001B6F97"/>
    <w:rsid w:val="001B7A42"/>
    <w:rsid w:val="001B7BED"/>
    <w:rsid w:val="001C07EC"/>
    <w:rsid w:val="001C41E0"/>
    <w:rsid w:val="001C4AB7"/>
    <w:rsid w:val="001C4DB3"/>
    <w:rsid w:val="001C5003"/>
    <w:rsid w:val="001C5597"/>
    <w:rsid w:val="001C5C9D"/>
    <w:rsid w:val="001C5E80"/>
    <w:rsid w:val="001C6C7C"/>
    <w:rsid w:val="001C75DD"/>
    <w:rsid w:val="001C77C6"/>
    <w:rsid w:val="001C79BD"/>
    <w:rsid w:val="001C79BE"/>
    <w:rsid w:val="001C7A04"/>
    <w:rsid w:val="001C7D4E"/>
    <w:rsid w:val="001D03EF"/>
    <w:rsid w:val="001D084C"/>
    <w:rsid w:val="001D08DC"/>
    <w:rsid w:val="001D1351"/>
    <w:rsid w:val="001D13AA"/>
    <w:rsid w:val="001D20E7"/>
    <w:rsid w:val="001D2241"/>
    <w:rsid w:val="001D2BFA"/>
    <w:rsid w:val="001D2D7E"/>
    <w:rsid w:val="001D2DA7"/>
    <w:rsid w:val="001D2F2D"/>
    <w:rsid w:val="001D358A"/>
    <w:rsid w:val="001D3652"/>
    <w:rsid w:val="001D39F8"/>
    <w:rsid w:val="001D47C0"/>
    <w:rsid w:val="001D5024"/>
    <w:rsid w:val="001D627D"/>
    <w:rsid w:val="001D6D37"/>
    <w:rsid w:val="001D74C2"/>
    <w:rsid w:val="001D79CD"/>
    <w:rsid w:val="001D7D4B"/>
    <w:rsid w:val="001E00BD"/>
    <w:rsid w:val="001E1001"/>
    <w:rsid w:val="001E164C"/>
    <w:rsid w:val="001E1DD9"/>
    <w:rsid w:val="001E28D7"/>
    <w:rsid w:val="001E31F5"/>
    <w:rsid w:val="001E3525"/>
    <w:rsid w:val="001E40EF"/>
    <w:rsid w:val="001E7479"/>
    <w:rsid w:val="001E7AA1"/>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56C2"/>
    <w:rsid w:val="00206587"/>
    <w:rsid w:val="00206B3C"/>
    <w:rsid w:val="00207B78"/>
    <w:rsid w:val="00207BC5"/>
    <w:rsid w:val="00207BD7"/>
    <w:rsid w:val="00207E03"/>
    <w:rsid w:val="00210472"/>
    <w:rsid w:val="0021091A"/>
    <w:rsid w:val="00210CE2"/>
    <w:rsid w:val="00211767"/>
    <w:rsid w:val="00211981"/>
    <w:rsid w:val="00211FE7"/>
    <w:rsid w:val="00215429"/>
    <w:rsid w:val="002155AF"/>
    <w:rsid w:val="0021632C"/>
    <w:rsid w:val="002169D1"/>
    <w:rsid w:val="00217E0E"/>
    <w:rsid w:val="00217E94"/>
    <w:rsid w:val="00220E4E"/>
    <w:rsid w:val="00221F12"/>
    <w:rsid w:val="00221FEE"/>
    <w:rsid w:val="002220C8"/>
    <w:rsid w:val="002228F7"/>
    <w:rsid w:val="0022343F"/>
    <w:rsid w:val="00223BE9"/>
    <w:rsid w:val="00224013"/>
    <w:rsid w:val="0022525E"/>
    <w:rsid w:val="00226044"/>
    <w:rsid w:val="002264F7"/>
    <w:rsid w:val="00226CAE"/>
    <w:rsid w:val="00227C67"/>
    <w:rsid w:val="0023007E"/>
    <w:rsid w:val="00230402"/>
    <w:rsid w:val="00230923"/>
    <w:rsid w:val="00231147"/>
    <w:rsid w:val="00231BEF"/>
    <w:rsid w:val="0023220F"/>
    <w:rsid w:val="002329FE"/>
    <w:rsid w:val="00232C97"/>
    <w:rsid w:val="00232F23"/>
    <w:rsid w:val="002335C0"/>
    <w:rsid w:val="00233EE6"/>
    <w:rsid w:val="00234502"/>
    <w:rsid w:val="002349E2"/>
    <w:rsid w:val="00234C50"/>
    <w:rsid w:val="0023501E"/>
    <w:rsid w:val="00235341"/>
    <w:rsid w:val="002355B2"/>
    <w:rsid w:val="00236005"/>
    <w:rsid w:val="002370E0"/>
    <w:rsid w:val="0023788E"/>
    <w:rsid w:val="00237E9B"/>
    <w:rsid w:val="00240260"/>
    <w:rsid w:val="002403A8"/>
    <w:rsid w:val="00240453"/>
    <w:rsid w:val="002414B4"/>
    <w:rsid w:val="002417B7"/>
    <w:rsid w:val="00241873"/>
    <w:rsid w:val="00241F15"/>
    <w:rsid w:val="0024260E"/>
    <w:rsid w:val="002427AC"/>
    <w:rsid w:val="00242BD4"/>
    <w:rsid w:val="002437D5"/>
    <w:rsid w:val="00243B26"/>
    <w:rsid w:val="0024485A"/>
    <w:rsid w:val="00244BF4"/>
    <w:rsid w:val="00244F29"/>
    <w:rsid w:val="0024519A"/>
    <w:rsid w:val="002457ED"/>
    <w:rsid w:val="0024586D"/>
    <w:rsid w:val="00246885"/>
    <w:rsid w:val="00246E94"/>
    <w:rsid w:val="002473CB"/>
    <w:rsid w:val="002500E0"/>
    <w:rsid w:val="00250FDA"/>
    <w:rsid w:val="00251138"/>
    <w:rsid w:val="0025196E"/>
    <w:rsid w:val="00251C3C"/>
    <w:rsid w:val="0025222D"/>
    <w:rsid w:val="002522B7"/>
    <w:rsid w:val="00252B2F"/>
    <w:rsid w:val="0025344E"/>
    <w:rsid w:val="00253462"/>
    <w:rsid w:val="00253744"/>
    <w:rsid w:val="00253A5F"/>
    <w:rsid w:val="00253DB6"/>
    <w:rsid w:val="002548C6"/>
    <w:rsid w:val="002560A8"/>
    <w:rsid w:val="002571CC"/>
    <w:rsid w:val="00260117"/>
    <w:rsid w:val="002606D7"/>
    <w:rsid w:val="00261BD3"/>
    <w:rsid w:val="00261BD5"/>
    <w:rsid w:val="00261FAF"/>
    <w:rsid w:val="002627CA"/>
    <w:rsid w:val="00263008"/>
    <w:rsid w:val="00263874"/>
    <w:rsid w:val="002645D7"/>
    <w:rsid w:val="00264ED9"/>
    <w:rsid w:val="002650CB"/>
    <w:rsid w:val="0026655D"/>
    <w:rsid w:val="0026674E"/>
    <w:rsid w:val="00266885"/>
    <w:rsid w:val="00267BF2"/>
    <w:rsid w:val="00270129"/>
    <w:rsid w:val="00273090"/>
    <w:rsid w:val="00274964"/>
    <w:rsid w:val="002751B4"/>
    <w:rsid w:val="002751F9"/>
    <w:rsid w:val="00275700"/>
    <w:rsid w:val="00275CD1"/>
    <w:rsid w:val="00275E87"/>
    <w:rsid w:val="00276DC7"/>
    <w:rsid w:val="00276E5A"/>
    <w:rsid w:val="002770CE"/>
    <w:rsid w:val="00277378"/>
    <w:rsid w:val="00277EB8"/>
    <w:rsid w:val="00280575"/>
    <w:rsid w:val="00281581"/>
    <w:rsid w:val="002833E3"/>
    <w:rsid w:val="00283ABD"/>
    <w:rsid w:val="00283B8D"/>
    <w:rsid w:val="00283D70"/>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558"/>
    <w:rsid w:val="00292A2A"/>
    <w:rsid w:val="002938C7"/>
    <w:rsid w:val="00293B4A"/>
    <w:rsid w:val="00294E73"/>
    <w:rsid w:val="00295A52"/>
    <w:rsid w:val="00296681"/>
    <w:rsid w:val="002979CE"/>
    <w:rsid w:val="00297B2F"/>
    <w:rsid w:val="00297BCB"/>
    <w:rsid w:val="002A06FA"/>
    <w:rsid w:val="002A0810"/>
    <w:rsid w:val="002A14D4"/>
    <w:rsid w:val="002A1775"/>
    <w:rsid w:val="002A33D0"/>
    <w:rsid w:val="002A385C"/>
    <w:rsid w:val="002A3933"/>
    <w:rsid w:val="002A3F68"/>
    <w:rsid w:val="002A45CE"/>
    <w:rsid w:val="002A508D"/>
    <w:rsid w:val="002A5F61"/>
    <w:rsid w:val="002B0382"/>
    <w:rsid w:val="002B05B4"/>
    <w:rsid w:val="002B3A19"/>
    <w:rsid w:val="002B3B00"/>
    <w:rsid w:val="002B3DB4"/>
    <w:rsid w:val="002B461D"/>
    <w:rsid w:val="002B4622"/>
    <w:rsid w:val="002B4F58"/>
    <w:rsid w:val="002B5493"/>
    <w:rsid w:val="002B60BD"/>
    <w:rsid w:val="002B6A14"/>
    <w:rsid w:val="002B793E"/>
    <w:rsid w:val="002C0A57"/>
    <w:rsid w:val="002C2383"/>
    <w:rsid w:val="002C356A"/>
    <w:rsid w:val="002C46F1"/>
    <w:rsid w:val="002C562C"/>
    <w:rsid w:val="002C5919"/>
    <w:rsid w:val="002C5E6C"/>
    <w:rsid w:val="002C62B0"/>
    <w:rsid w:val="002C6FE1"/>
    <w:rsid w:val="002C725D"/>
    <w:rsid w:val="002C72C3"/>
    <w:rsid w:val="002C72E2"/>
    <w:rsid w:val="002C7412"/>
    <w:rsid w:val="002C7C97"/>
    <w:rsid w:val="002C7FF8"/>
    <w:rsid w:val="002D0E8D"/>
    <w:rsid w:val="002D10E1"/>
    <w:rsid w:val="002D1BFD"/>
    <w:rsid w:val="002D334D"/>
    <w:rsid w:val="002D3658"/>
    <w:rsid w:val="002D4CD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3B60"/>
    <w:rsid w:val="002E4322"/>
    <w:rsid w:val="002E4B95"/>
    <w:rsid w:val="002E535D"/>
    <w:rsid w:val="002E53E1"/>
    <w:rsid w:val="002E5414"/>
    <w:rsid w:val="002E546E"/>
    <w:rsid w:val="002E62F5"/>
    <w:rsid w:val="002F0406"/>
    <w:rsid w:val="002F1EBA"/>
    <w:rsid w:val="002F2219"/>
    <w:rsid w:val="002F22F7"/>
    <w:rsid w:val="002F3DED"/>
    <w:rsid w:val="002F4A64"/>
    <w:rsid w:val="002F5154"/>
    <w:rsid w:val="002F529F"/>
    <w:rsid w:val="002F5C90"/>
    <w:rsid w:val="002F6768"/>
    <w:rsid w:val="002F685D"/>
    <w:rsid w:val="002F6A44"/>
    <w:rsid w:val="002F6C97"/>
    <w:rsid w:val="002F7785"/>
    <w:rsid w:val="003000AA"/>
    <w:rsid w:val="00300152"/>
    <w:rsid w:val="0030075C"/>
    <w:rsid w:val="00300F36"/>
    <w:rsid w:val="00300F45"/>
    <w:rsid w:val="00301917"/>
    <w:rsid w:val="00301EE0"/>
    <w:rsid w:val="00302D47"/>
    <w:rsid w:val="00304280"/>
    <w:rsid w:val="003048DA"/>
    <w:rsid w:val="00304AF3"/>
    <w:rsid w:val="00304F1B"/>
    <w:rsid w:val="0030572B"/>
    <w:rsid w:val="00305FE0"/>
    <w:rsid w:val="00306971"/>
    <w:rsid w:val="00306A58"/>
    <w:rsid w:val="00307592"/>
    <w:rsid w:val="00307BB3"/>
    <w:rsid w:val="00310320"/>
    <w:rsid w:val="00310DC0"/>
    <w:rsid w:val="00311428"/>
    <w:rsid w:val="003116C5"/>
    <w:rsid w:val="00311CE3"/>
    <w:rsid w:val="00312B7D"/>
    <w:rsid w:val="00314822"/>
    <w:rsid w:val="00314E3C"/>
    <w:rsid w:val="00315701"/>
    <w:rsid w:val="00315761"/>
    <w:rsid w:val="003157B6"/>
    <w:rsid w:val="00315CF6"/>
    <w:rsid w:val="00316D7B"/>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70C7"/>
    <w:rsid w:val="00327B79"/>
    <w:rsid w:val="00331ECF"/>
    <w:rsid w:val="00331F15"/>
    <w:rsid w:val="003320E9"/>
    <w:rsid w:val="00333323"/>
    <w:rsid w:val="00333D2A"/>
    <w:rsid w:val="00333EC8"/>
    <w:rsid w:val="0033406F"/>
    <w:rsid w:val="00334277"/>
    <w:rsid w:val="0033434D"/>
    <w:rsid w:val="00335186"/>
    <w:rsid w:val="003357EE"/>
    <w:rsid w:val="00335A56"/>
    <w:rsid w:val="00335C5A"/>
    <w:rsid w:val="003366BD"/>
    <w:rsid w:val="00337947"/>
    <w:rsid w:val="0034023D"/>
    <w:rsid w:val="0034150F"/>
    <w:rsid w:val="0034348E"/>
    <w:rsid w:val="00343492"/>
    <w:rsid w:val="0034365C"/>
    <w:rsid w:val="003439A3"/>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2128"/>
    <w:rsid w:val="0035305D"/>
    <w:rsid w:val="00354071"/>
    <w:rsid w:val="0035480A"/>
    <w:rsid w:val="00354914"/>
    <w:rsid w:val="0035508F"/>
    <w:rsid w:val="003552FC"/>
    <w:rsid w:val="003557EC"/>
    <w:rsid w:val="0035586A"/>
    <w:rsid w:val="00355A41"/>
    <w:rsid w:val="00355DB4"/>
    <w:rsid w:val="00356151"/>
    <w:rsid w:val="00357133"/>
    <w:rsid w:val="003573CE"/>
    <w:rsid w:val="00357AC6"/>
    <w:rsid w:val="003601B5"/>
    <w:rsid w:val="003607C6"/>
    <w:rsid w:val="003614FC"/>
    <w:rsid w:val="003615D7"/>
    <w:rsid w:val="00361A40"/>
    <w:rsid w:val="00361F39"/>
    <w:rsid w:val="00362B2B"/>
    <w:rsid w:val="00362D1F"/>
    <w:rsid w:val="00363F28"/>
    <w:rsid w:val="003643D2"/>
    <w:rsid w:val="003647CA"/>
    <w:rsid w:val="00364842"/>
    <w:rsid w:val="00364C54"/>
    <w:rsid w:val="00366242"/>
    <w:rsid w:val="0036703F"/>
    <w:rsid w:val="00371118"/>
    <w:rsid w:val="0037146C"/>
    <w:rsid w:val="00371C01"/>
    <w:rsid w:val="00371F29"/>
    <w:rsid w:val="00372BC4"/>
    <w:rsid w:val="00372CEC"/>
    <w:rsid w:val="00372D4F"/>
    <w:rsid w:val="00373587"/>
    <w:rsid w:val="00374227"/>
    <w:rsid w:val="0037440F"/>
    <w:rsid w:val="00374B11"/>
    <w:rsid w:val="003759B3"/>
    <w:rsid w:val="00375DC5"/>
    <w:rsid w:val="003764B1"/>
    <w:rsid w:val="00376F19"/>
    <w:rsid w:val="00377261"/>
    <w:rsid w:val="0037768B"/>
    <w:rsid w:val="00377784"/>
    <w:rsid w:val="00377955"/>
    <w:rsid w:val="00377C15"/>
    <w:rsid w:val="00380330"/>
    <w:rsid w:val="0038043F"/>
    <w:rsid w:val="003804C0"/>
    <w:rsid w:val="00380AB0"/>
    <w:rsid w:val="003816CB"/>
    <w:rsid w:val="00381ABA"/>
    <w:rsid w:val="0038331E"/>
    <w:rsid w:val="00383442"/>
    <w:rsid w:val="00383A1F"/>
    <w:rsid w:val="00384D58"/>
    <w:rsid w:val="00385684"/>
    <w:rsid w:val="00385694"/>
    <w:rsid w:val="00385934"/>
    <w:rsid w:val="0038683E"/>
    <w:rsid w:val="0038691E"/>
    <w:rsid w:val="00387AF9"/>
    <w:rsid w:val="00387DE4"/>
    <w:rsid w:val="00387F9C"/>
    <w:rsid w:val="003907FE"/>
    <w:rsid w:val="003912E9"/>
    <w:rsid w:val="003919E6"/>
    <w:rsid w:val="003936DB"/>
    <w:rsid w:val="00394DAE"/>
    <w:rsid w:val="0039587F"/>
    <w:rsid w:val="00395A5C"/>
    <w:rsid w:val="00395EC9"/>
    <w:rsid w:val="003962EC"/>
    <w:rsid w:val="00396F67"/>
    <w:rsid w:val="00397668"/>
    <w:rsid w:val="003A0023"/>
    <w:rsid w:val="003A067F"/>
    <w:rsid w:val="003A0769"/>
    <w:rsid w:val="003A08B1"/>
    <w:rsid w:val="003A112A"/>
    <w:rsid w:val="003A118D"/>
    <w:rsid w:val="003A1395"/>
    <w:rsid w:val="003A197F"/>
    <w:rsid w:val="003A28E3"/>
    <w:rsid w:val="003A2A3B"/>
    <w:rsid w:val="003A3049"/>
    <w:rsid w:val="003A372D"/>
    <w:rsid w:val="003A397B"/>
    <w:rsid w:val="003A3DD2"/>
    <w:rsid w:val="003A3FF2"/>
    <w:rsid w:val="003A4578"/>
    <w:rsid w:val="003A46CD"/>
    <w:rsid w:val="003A50C9"/>
    <w:rsid w:val="003A51AE"/>
    <w:rsid w:val="003A57FC"/>
    <w:rsid w:val="003A5B5D"/>
    <w:rsid w:val="003A630A"/>
    <w:rsid w:val="003A73AD"/>
    <w:rsid w:val="003B0319"/>
    <w:rsid w:val="003B0F7A"/>
    <w:rsid w:val="003B15F7"/>
    <w:rsid w:val="003B165D"/>
    <w:rsid w:val="003B2A08"/>
    <w:rsid w:val="003B507B"/>
    <w:rsid w:val="003B50C6"/>
    <w:rsid w:val="003B57F5"/>
    <w:rsid w:val="003B69BD"/>
    <w:rsid w:val="003B6EB9"/>
    <w:rsid w:val="003B7322"/>
    <w:rsid w:val="003C0C6E"/>
    <w:rsid w:val="003C0EFA"/>
    <w:rsid w:val="003C1333"/>
    <w:rsid w:val="003C167F"/>
    <w:rsid w:val="003C186A"/>
    <w:rsid w:val="003C2B54"/>
    <w:rsid w:val="003C30A0"/>
    <w:rsid w:val="003C35D5"/>
    <w:rsid w:val="003C45C4"/>
    <w:rsid w:val="003C526B"/>
    <w:rsid w:val="003C5495"/>
    <w:rsid w:val="003C555D"/>
    <w:rsid w:val="003C5583"/>
    <w:rsid w:val="003C6885"/>
    <w:rsid w:val="003C6918"/>
    <w:rsid w:val="003C6E57"/>
    <w:rsid w:val="003C6F0B"/>
    <w:rsid w:val="003C7028"/>
    <w:rsid w:val="003C79C4"/>
    <w:rsid w:val="003D00E3"/>
    <w:rsid w:val="003D034D"/>
    <w:rsid w:val="003D08E3"/>
    <w:rsid w:val="003D0CBA"/>
    <w:rsid w:val="003D0D3B"/>
    <w:rsid w:val="003D1292"/>
    <w:rsid w:val="003D1879"/>
    <w:rsid w:val="003D1961"/>
    <w:rsid w:val="003D1A43"/>
    <w:rsid w:val="003D256F"/>
    <w:rsid w:val="003D2635"/>
    <w:rsid w:val="003D3345"/>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76D"/>
    <w:rsid w:val="003F05EB"/>
    <w:rsid w:val="003F08EC"/>
    <w:rsid w:val="003F16D4"/>
    <w:rsid w:val="003F1EA9"/>
    <w:rsid w:val="003F2878"/>
    <w:rsid w:val="003F2FE0"/>
    <w:rsid w:val="003F3390"/>
    <w:rsid w:val="003F3B8C"/>
    <w:rsid w:val="003F3BB8"/>
    <w:rsid w:val="003F4F06"/>
    <w:rsid w:val="003F4F30"/>
    <w:rsid w:val="003F5897"/>
    <w:rsid w:val="003F5B37"/>
    <w:rsid w:val="003F65D9"/>
    <w:rsid w:val="003F6CC7"/>
    <w:rsid w:val="003F7D38"/>
    <w:rsid w:val="004010FB"/>
    <w:rsid w:val="00401986"/>
    <w:rsid w:val="00401A21"/>
    <w:rsid w:val="00402343"/>
    <w:rsid w:val="00402471"/>
    <w:rsid w:val="00402537"/>
    <w:rsid w:val="00402B1C"/>
    <w:rsid w:val="004031CA"/>
    <w:rsid w:val="004033F6"/>
    <w:rsid w:val="0040425D"/>
    <w:rsid w:val="004042D6"/>
    <w:rsid w:val="00404FAB"/>
    <w:rsid w:val="00405008"/>
    <w:rsid w:val="004059B6"/>
    <w:rsid w:val="00405A77"/>
    <w:rsid w:val="00405E0B"/>
    <w:rsid w:val="00406924"/>
    <w:rsid w:val="00406B6E"/>
    <w:rsid w:val="00406D05"/>
    <w:rsid w:val="00406DD4"/>
    <w:rsid w:val="00406FA7"/>
    <w:rsid w:val="0040729E"/>
    <w:rsid w:val="00407BE0"/>
    <w:rsid w:val="00407C64"/>
    <w:rsid w:val="00407F5B"/>
    <w:rsid w:val="004110CB"/>
    <w:rsid w:val="0041241F"/>
    <w:rsid w:val="004127E1"/>
    <w:rsid w:val="00412B49"/>
    <w:rsid w:val="004138F7"/>
    <w:rsid w:val="00415591"/>
    <w:rsid w:val="00415BBD"/>
    <w:rsid w:val="00416250"/>
    <w:rsid w:val="00416B5B"/>
    <w:rsid w:val="00416CAC"/>
    <w:rsid w:val="00416EEF"/>
    <w:rsid w:val="0041755D"/>
    <w:rsid w:val="00417DD2"/>
    <w:rsid w:val="00417EA3"/>
    <w:rsid w:val="004205B2"/>
    <w:rsid w:val="00422427"/>
    <w:rsid w:val="004224E1"/>
    <w:rsid w:val="00422A70"/>
    <w:rsid w:val="00423D40"/>
    <w:rsid w:val="004258A6"/>
    <w:rsid w:val="00425E77"/>
    <w:rsid w:val="00425EB5"/>
    <w:rsid w:val="00426D12"/>
    <w:rsid w:val="004300A8"/>
    <w:rsid w:val="004302FE"/>
    <w:rsid w:val="00430B0D"/>
    <w:rsid w:val="0043115F"/>
    <w:rsid w:val="004311BE"/>
    <w:rsid w:val="00431D28"/>
    <w:rsid w:val="00431FAF"/>
    <w:rsid w:val="00432DDB"/>
    <w:rsid w:val="00434A08"/>
    <w:rsid w:val="00434A32"/>
    <w:rsid w:val="004355BA"/>
    <w:rsid w:val="004360DA"/>
    <w:rsid w:val="004366DB"/>
    <w:rsid w:val="00436966"/>
    <w:rsid w:val="004379E0"/>
    <w:rsid w:val="00437A69"/>
    <w:rsid w:val="00437DE2"/>
    <w:rsid w:val="004407FA"/>
    <w:rsid w:val="0044250B"/>
    <w:rsid w:val="00442770"/>
    <w:rsid w:val="0044379E"/>
    <w:rsid w:val="00443B18"/>
    <w:rsid w:val="00443D66"/>
    <w:rsid w:val="00444232"/>
    <w:rsid w:val="0044467F"/>
    <w:rsid w:val="0044538F"/>
    <w:rsid w:val="00445DB0"/>
    <w:rsid w:val="00445E6F"/>
    <w:rsid w:val="004461DB"/>
    <w:rsid w:val="0044628D"/>
    <w:rsid w:val="0045179A"/>
    <w:rsid w:val="00451EFB"/>
    <w:rsid w:val="004524EB"/>
    <w:rsid w:val="00452C5F"/>
    <w:rsid w:val="00453263"/>
    <w:rsid w:val="00454079"/>
    <w:rsid w:val="0045443F"/>
    <w:rsid w:val="00454654"/>
    <w:rsid w:val="00455286"/>
    <w:rsid w:val="00455B29"/>
    <w:rsid w:val="00455D5E"/>
    <w:rsid w:val="00456198"/>
    <w:rsid w:val="00456313"/>
    <w:rsid w:val="0045683C"/>
    <w:rsid w:val="004572AB"/>
    <w:rsid w:val="00460161"/>
    <w:rsid w:val="00460313"/>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775"/>
    <w:rsid w:val="00467A4A"/>
    <w:rsid w:val="004708BE"/>
    <w:rsid w:val="004710C6"/>
    <w:rsid w:val="00471571"/>
    <w:rsid w:val="00471963"/>
    <w:rsid w:val="00472339"/>
    <w:rsid w:val="00473397"/>
    <w:rsid w:val="0047348A"/>
    <w:rsid w:val="0047373B"/>
    <w:rsid w:val="00473A18"/>
    <w:rsid w:val="00473C49"/>
    <w:rsid w:val="00474A74"/>
    <w:rsid w:val="00474C3F"/>
    <w:rsid w:val="0047541A"/>
    <w:rsid w:val="00475F52"/>
    <w:rsid w:val="00475FE8"/>
    <w:rsid w:val="004763A4"/>
    <w:rsid w:val="004766BE"/>
    <w:rsid w:val="00477306"/>
    <w:rsid w:val="00477D07"/>
    <w:rsid w:val="004800D6"/>
    <w:rsid w:val="00480587"/>
    <w:rsid w:val="004805B2"/>
    <w:rsid w:val="00480958"/>
    <w:rsid w:val="00480BE3"/>
    <w:rsid w:val="00480FD8"/>
    <w:rsid w:val="00480FE2"/>
    <w:rsid w:val="00482255"/>
    <w:rsid w:val="0048317D"/>
    <w:rsid w:val="00483E31"/>
    <w:rsid w:val="0048425B"/>
    <w:rsid w:val="00484F88"/>
    <w:rsid w:val="00486B23"/>
    <w:rsid w:val="004872AB"/>
    <w:rsid w:val="00487D98"/>
    <w:rsid w:val="00490203"/>
    <w:rsid w:val="00490651"/>
    <w:rsid w:val="004907E3"/>
    <w:rsid w:val="00490C56"/>
    <w:rsid w:val="00490E4D"/>
    <w:rsid w:val="00490ECD"/>
    <w:rsid w:val="0049133D"/>
    <w:rsid w:val="0049199E"/>
    <w:rsid w:val="0049332B"/>
    <w:rsid w:val="00493585"/>
    <w:rsid w:val="00493726"/>
    <w:rsid w:val="00494953"/>
    <w:rsid w:val="00494EAC"/>
    <w:rsid w:val="004958D0"/>
    <w:rsid w:val="0049668F"/>
    <w:rsid w:val="004967DD"/>
    <w:rsid w:val="00497C71"/>
    <w:rsid w:val="004A0149"/>
    <w:rsid w:val="004A053C"/>
    <w:rsid w:val="004A0DB1"/>
    <w:rsid w:val="004A2015"/>
    <w:rsid w:val="004A2407"/>
    <w:rsid w:val="004A47C5"/>
    <w:rsid w:val="004A4AC2"/>
    <w:rsid w:val="004A4C23"/>
    <w:rsid w:val="004A6D1D"/>
    <w:rsid w:val="004A7B2A"/>
    <w:rsid w:val="004B010C"/>
    <w:rsid w:val="004B0629"/>
    <w:rsid w:val="004B13F0"/>
    <w:rsid w:val="004B16FC"/>
    <w:rsid w:val="004B1D06"/>
    <w:rsid w:val="004B2255"/>
    <w:rsid w:val="004B2BAC"/>
    <w:rsid w:val="004B315B"/>
    <w:rsid w:val="004B325F"/>
    <w:rsid w:val="004B4438"/>
    <w:rsid w:val="004B46EC"/>
    <w:rsid w:val="004B4FBE"/>
    <w:rsid w:val="004B5BE4"/>
    <w:rsid w:val="004B5C94"/>
    <w:rsid w:val="004B67EE"/>
    <w:rsid w:val="004B72CB"/>
    <w:rsid w:val="004B7BF9"/>
    <w:rsid w:val="004B7D33"/>
    <w:rsid w:val="004C0107"/>
    <w:rsid w:val="004C0479"/>
    <w:rsid w:val="004C0741"/>
    <w:rsid w:val="004C09C2"/>
    <w:rsid w:val="004C13F0"/>
    <w:rsid w:val="004C1A85"/>
    <w:rsid w:val="004C2692"/>
    <w:rsid w:val="004C2AE7"/>
    <w:rsid w:val="004C2E39"/>
    <w:rsid w:val="004C2EA3"/>
    <w:rsid w:val="004C3DDC"/>
    <w:rsid w:val="004C4864"/>
    <w:rsid w:val="004C4F69"/>
    <w:rsid w:val="004C5923"/>
    <w:rsid w:val="004C6869"/>
    <w:rsid w:val="004C7007"/>
    <w:rsid w:val="004D0002"/>
    <w:rsid w:val="004D047E"/>
    <w:rsid w:val="004D0EC0"/>
    <w:rsid w:val="004D30A0"/>
    <w:rsid w:val="004D327F"/>
    <w:rsid w:val="004D32F1"/>
    <w:rsid w:val="004D3485"/>
    <w:rsid w:val="004D34AC"/>
    <w:rsid w:val="004D3F09"/>
    <w:rsid w:val="004D41EC"/>
    <w:rsid w:val="004D4469"/>
    <w:rsid w:val="004D4B75"/>
    <w:rsid w:val="004D4CAC"/>
    <w:rsid w:val="004D4FC4"/>
    <w:rsid w:val="004D51A1"/>
    <w:rsid w:val="004D5DA1"/>
    <w:rsid w:val="004D6009"/>
    <w:rsid w:val="004D6D52"/>
    <w:rsid w:val="004D6F57"/>
    <w:rsid w:val="004D7948"/>
    <w:rsid w:val="004D7A09"/>
    <w:rsid w:val="004D7FCB"/>
    <w:rsid w:val="004E150F"/>
    <w:rsid w:val="004E1B01"/>
    <w:rsid w:val="004E28F5"/>
    <w:rsid w:val="004E29C2"/>
    <w:rsid w:val="004E2C52"/>
    <w:rsid w:val="004E3582"/>
    <w:rsid w:val="004E44AC"/>
    <w:rsid w:val="004E4923"/>
    <w:rsid w:val="004E5178"/>
    <w:rsid w:val="004E73EA"/>
    <w:rsid w:val="004E78A5"/>
    <w:rsid w:val="004F011F"/>
    <w:rsid w:val="004F03A7"/>
    <w:rsid w:val="004F0E8A"/>
    <w:rsid w:val="004F1684"/>
    <w:rsid w:val="004F21BC"/>
    <w:rsid w:val="004F2281"/>
    <w:rsid w:val="004F2301"/>
    <w:rsid w:val="004F4C71"/>
    <w:rsid w:val="004F5470"/>
    <w:rsid w:val="004F5709"/>
    <w:rsid w:val="004F5800"/>
    <w:rsid w:val="004F5F3E"/>
    <w:rsid w:val="004F6054"/>
    <w:rsid w:val="004F6EA3"/>
    <w:rsid w:val="004F6EA5"/>
    <w:rsid w:val="004F786D"/>
    <w:rsid w:val="004F7946"/>
    <w:rsid w:val="00500755"/>
    <w:rsid w:val="00500D05"/>
    <w:rsid w:val="005017ED"/>
    <w:rsid w:val="00502D60"/>
    <w:rsid w:val="005034FA"/>
    <w:rsid w:val="0050488C"/>
    <w:rsid w:val="0050606F"/>
    <w:rsid w:val="0050644C"/>
    <w:rsid w:val="00506926"/>
    <w:rsid w:val="00507689"/>
    <w:rsid w:val="005076A1"/>
    <w:rsid w:val="00507AA3"/>
    <w:rsid w:val="00507B99"/>
    <w:rsid w:val="0051004A"/>
    <w:rsid w:val="00510E59"/>
    <w:rsid w:val="0051119D"/>
    <w:rsid w:val="005115DC"/>
    <w:rsid w:val="00512544"/>
    <w:rsid w:val="00512860"/>
    <w:rsid w:val="00512AD8"/>
    <w:rsid w:val="00512C3C"/>
    <w:rsid w:val="005130CC"/>
    <w:rsid w:val="005131DE"/>
    <w:rsid w:val="00513E36"/>
    <w:rsid w:val="00514186"/>
    <w:rsid w:val="00514196"/>
    <w:rsid w:val="00514D88"/>
    <w:rsid w:val="00515000"/>
    <w:rsid w:val="00515735"/>
    <w:rsid w:val="00515E18"/>
    <w:rsid w:val="005162B5"/>
    <w:rsid w:val="00516422"/>
    <w:rsid w:val="0051799D"/>
    <w:rsid w:val="0052010B"/>
    <w:rsid w:val="0052027F"/>
    <w:rsid w:val="00520A51"/>
    <w:rsid w:val="00522996"/>
    <w:rsid w:val="00522BC7"/>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CF5"/>
    <w:rsid w:val="00532DBB"/>
    <w:rsid w:val="00532EA1"/>
    <w:rsid w:val="00532F67"/>
    <w:rsid w:val="0053559B"/>
    <w:rsid w:val="00536066"/>
    <w:rsid w:val="00536132"/>
    <w:rsid w:val="00536BDE"/>
    <w:rsid w:val="00536E02"/>
    <w:rsid w:val="00537764"/>
    <w:rsid w:val="0053788A"/>
    <w:rsid w:val="00537D9A"/>
    <w:rsid w:val="00537ECA"/>
    <w:rsid w:val="0054063B"/>
    <w:rsid w:val="00541954"/>
    <w:rsid w:val="005422F6"/>
    <w:rsid w:val="0054243B"/>
    <w:rsid w:val="00543D1A"/>
    <w:rsid w:val="00544C8B"/>
    <w:rsid w:val="00544D8F"/>
    <w:rsid w:val="00545003"/>
    <w:rsid w:val="0054515C"/>
    <w:rsid w:val="00545A7C"/>
    <w:rsid w:val="00545C0A"/>
    <w:rsid w:val="0054637A"/>
    <w:rsid w:val="005467B5"/>
    <w:rsid w:val="00546F93"/>
    <w:rsid w:val="005470F3"/>
    <w:rsid w:val="0054728F"/>
    <w:rsid w:val="00550F6F"/>
    <w:rsid w:val="005513A6"/>
    <w:rsid w:val="005518DC"/>
    <w:rsid w:val="00551E31"/>
    <w:rsid w:val="0055327D"/>
    <w:rsid w:val="005535DC"/>
    <w:rsid w:val="00553C4C"/>
    <w:rsid w:val="00553C9A"/>
    <w:rsid w:val="00554062"/>
    <w:rsid w:val="0055416D"/>
    <w:rsid w:val="005552FA"/>
    <w:rsid w:val="005566AB"/>
    <w:rsid w:val="0055694B"/>
    <w:rsid w:val="0055758F"/>
    <w:rsid w:val="005579D2"/>
    <w:rsid w:val="00557F3A"/>
    <w:rsid w:val="00560DA7"/>
    <w:rsid w:val="0056120F"/>
    <w:rsid w:val="0056186D"/>
    <w:rsid w:val="005627CD"/>
    <w:rsid w:val="00563986"/>
    <w:rsid w:val="00563A6E"/>
    <w:rsid w:val="00564A5C"/>
    <w:rsid w:val="00564D54"/>
    <w:rsid w:val="00564D75"/>
    <w:rsid w:val="00565763"/>
    <w:rsid w:val="00566B26"/>
    <w:rsid w:val="0056733C"/>
    <w:rsid w:val="00567875"/>
    <w:rsid w:val="00567C7A"/>
    <w:rsid w:val="005702B9"/>
    <w:rsid w:val="00570EBB"/>
    <w:rsid w:val="00572BA7"/>
    <w:rsid w:val="00572CBE"/>
    <w:rsid w:val="005732C4"/>
    <w:rsid w:val="005734AD"/>
    <w:rsid w:val="00574471"/>
    <w:rsid w:val="00574B78"/>
    <w:rsid w:val="0057672E"/>
    <w:rsid w:val="0057740E"/>
    <w:rsid w:val="005778A3"/>
    <w:rsid w:val="00580106"/>
    <w:rsid w:val="00581173"/>
    <w:rsid w:val="005818F6"/>
    <w:rsid w:val="005820AD"/>
    <w:rsid w:val="00582267"/>
    <w:rsid w:val="005825D3"/>
    <w:rsid w:val="00582F2F"/>
    <w:rsid w:val="005836A2"/>
    <w:rsid w:val="00583BA6"/>
    <w:rsid w:val="005840C8"/>
    <w:rsid w:val="0058519B"/>
    <w:rsid w:val="0058522A"/>
    <w:rsid w:val="0058543B"/>
    <w:rsid w:val="00586350"/>
    <w:rsid w:val="0058669E"/>
    <w:rsid w:val="00587165"/>
    <w:rsid w:val="005873AC"/>
    <w:rsid w:val="005876AD"/>
    <w:rsid w:val="00591153"/>
    <w:rsid w:val="00591931"/>
    <w:rsid w:val="005919D7"/>
    <w:rsid w:val="00591A0A"/>
    <w:rsid w:val="005926FC"/>
    <w:rsid w:val="0059461A"/>
    <w:rsid w:val="00594C84"/>
    <w:rsid w:val="00596617"/>
    <w:rsid w:val="005966CD"/>
    <w:rsid w:val="00596877"/>
    <w:rsid w:val="005972BE"/>
    <w:rsid w:val="005975C1"/>
    <w:rsid w:val="00597A00"/>
    <w:rsid w:val="00597E09"/>
    <w:rsid w:val="005A0112"/>
    <w:rsid w:val="005A02DC"/>
    <w:rsid w:val="005A08D8"/>
    <w:rsid w:val="005A09E4"/>
    <w:rsid w:val="005A179F"/>
    <w:rsid w:val="005A18E4"/>
    <w:rsid w:val="005A1AA1"/>
    <w:rsid w:val="005A24C0"/>
    <w:rsid w:val="005A24FF"/>
    <w:rsid w:val="005A2DC3"/>
    <w:rsid w:val="005A345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187F"/>
    <w:rsid w:val="005B250B"/>
    <w:rsid w:val="005B25CC"/>
    <w:rsid w:val="005B2D19"/>
    <w:rsid w:val="005B2DC3"/>
    <w:rsid w:val="005B3050"/>
    <w:rsid w:val="005B3738"/>
    <w:rsid w:val="005B3BA4"/>
    <w:rsid w:val="005B3D1B"/>
    <w:rsid w:val="005B4245"/>
    <w:rsid w:val="005B4801"/>
    <w:rsid w:val="005B5BC9"/>
    <w:rsid w:val="005B614D"/>
    <w:rsid w:val="005B71B5"/>
    <w:rsid w:val="005B7273"/>
    <w:rsid w:val="005B7AC4"/>
    <w:rsid w:val="005C0031"/>
    <w:rsid w:val="005C00E6"/>
    <w:rsid w:val="005C0199"/>
    <w:rsid w:val="005C05B4"/>
    <w:rsid w:val="005C0604"/>
    <w:rsid w:val="005C0742"/>
    <w:rsid w:val="005C0839"/>
    <w:rsid w:val="005C097F"/>
    <w:rsid w:val="005C0B41"/>
    <w:rsid w:val="005C0D30"/>
    <w:rsid w:val="005C0EE4"/>
    <w:rsid w:val="005C19FA"/>
    <w:rsid w:val="005C2798"/>
    <w:rsid w:val="005C297C"/>
    <w:rsid w:val="005C2C54"/>
    <w:rsid w:val="005C3909"/>
    <w:rsid w:val="005C4104"/>
    <w:rsid w:val="005C4193"/>
    <w:rsid w:val="005C41B4"/>
    <w:rsid w:val="005C4656"/>
    <w:rsid w:val="005C46F5"/>
    <w:rsid w:val="005C55D0"/>
    <w:rsid w:val="005C5958"/>
    <w:rsid w:val="005C5D52"/>
    <w:rsid w:val="005C6081"/>
    <w:rsid w:val="005C7645"/>
    <w:rsid w:val="005D180B"/>
    <w:rsid w:val="005D1AB2"/>
    <w:rsid w:val="005D2345"/>
    <w:rsid w:val="005D3E2E"/>
    <w:rsid w:val="005D539A"/>
    <w:rsid w:val="005D5E9F"/>
    <w:rsid w:val="005D66A3"/>
    <w:rsid w:val="005D6821"/>
    <w:rsid w:val="005D731A"/>
    <w:rsid w:val="005D7572"/>
    <w:rsid w:val="005D78B8"/>
    <w:rsid w:val="005E0117"/>
    <w:rsid w:val="005E0670"/>
    <w:rsid w:val="005E09DA"/>
    <w:rsid w:val="005E0FC8"/>
    <w:rsid w:val="005E1062"/>
    <w:rsid w:val="005E18BD"/>
    <w:rsid w:val="005E3615"/>
    <w:rsid w:val="005E3709"/>
    <w:rsid w:val="005E571B"/>
    <w:rsid w:val="005E58E9"/>
    <w:rsid w:val="005E5AD9"/>
    <w:rsid w:val="005E5BDF"/>
    <w:rsid w:val="005E5CA1"/>
    <w:rsid w:val="005E5F25"/>
    <w:rsid w:val="005E6806"/>
    <w:rsid w:val="005E7721"/>
    <w:rsid w:val="005E7FBA"/>
    <w:rsid w:val="005F025D"/>
    <w:rsid w:val="005F03DE"/>
    <w:rsid w:val="005F0627"/>
    <w:rsid w:val="005F09B1"/>
    <w:rsid w:val="005F2496"/>
    <w:rsid w:val="005F2949"/>
    <w:rsid w:val="005F2A6B"/>
    <w:rsid w:val="005F2B4B"/>
    <w:rsid w:val="005F2CBF"/>
    <w:rsid w:val="005F2D75"/>
    <w:rsid w:val="005F36C0"/>
    <w:rsid w:val="005F380F"/>
    <w:rsid w:val="005F392E"/>
    <w:rsid w:val="005F3F30"/>
    <w:rsid w:val="005F4243"/>
    <w:rsid w:val="005F456D"/>
    <w:rsid w:val="005F6668"/>
    <w:rsid w:val="005F6BE7"/>
    <w:rsid w:val="00600378"/>
    <w:rsid w:val="00600894"/>
    <w:rsid w:val="006009B1"/>
    <w:rsid w:val="00600E08"/>
    <w:rsid w:val="00601234"/>
    <w:rsid w:val="006016A0"/>
    <w:rsid w:val="0060203E"/>
    <w:rsid w:val="00603391"/>
    <w:rsid w:val="0060343F"/>
    <w:rsid w:val="006049DF"/>
    <w:rsid w:val="0060592B"/>
    <w:rsid w:val="00606409"/>
    <w:rsid w:val="006065DE"/>
    <w:rsid w:val="00607A35"/>
    <w:rsid w:val="00607E9D"/>
    <w:rsid w:val="00610439"/>
    <w:rsid w:val="00610E47"/>
    <w:rsid w:val="00611A5E"/>
    <w:rsid w:val="00611D09"/>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378"/>
    <w:rsid w:val="00622918"/>
    <w:rsid w:val="006235D8"/>
    <w:rsid w:val="006240C4"/>
    <w:rsid w:val="006244AA"/>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116"/>
    <w:rsid w:val="00632178"/>
    <w:rsid w:val="006328E9"/>
    <w:rsid w:val="00634617"/>
    <w:rsid w:val="00634E3A"/>
    <w:rsid w:val="00634F34"/>
    <w:rsid w:val="00635E55"/>
    <w:rsid w:val="006361A2"/>
    <w:rsid w:val="006361DD"/>
    <w:rsid w:val="006363BF"/>
    <w:rsid w:val="006367A0"/>
    <w:rsid w:val="006367D5"/>
    <w:rsid w:val="006402B5"/>
    <w:rsid w:val="006404BA"/>
    <w:rsid w:val="00640856"/>
    <w:rsid w:val="00641D3E"/>
    <w:rsid w:val="0064258A"/>
    <w:rsid w:val="00642FAC"/>
    <w:rsid w:val="006444C3"/>
    <w:rsid w:val="00644521"/>
    <w:rsid w:val="00644530"/>
    <w:rsid w:val="00644666"/>
    <w:rsid w:val="00644F60"/>
    <w:rsid w:val="006452F2"/>
    <w:rsid w:val="00645566"/>
    <w:rsid w:val="00645A27"/>
    <w:rsid w:val="006462FF"/>
    <w:rsid w:val="00646BE2"/>
    <w:rsid w:val="006475F0"/>
    <w:rsid w:val="00647A7C"/>
    <w:rsid w:val="00647A7D"/>
    <w:rsid w:val="00647B65"/>
    <w:rsid w:val="00650AAB"/>
    <w:rsid w:val="006513E1"/>
    <w:rsid w:val="006515B6"/>
    <w:rsid w:val="0065235C"/>
    <w:rsid w:val="0065301D"/>
    <w:rsid w:val="006539B2"/>
    <w:rsid w:val="00653E7D"/>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404"/>
    <w:rsid w:val="00676B00"/>
    <w:rsid w:val="00676D0D"/>
    <w:rsid w:val="0067762D"/>
    <w:rsid w:val="00677745"/>
    <w:rsid w:val="0068018D"/>
    <w:rsid w:val="006806B6"/>
    <w:rsid w:val="0068108F"/>
    <w:rsid w:val="006810B2"/>
    <w:rsid w:val="006818CC"/>
    <w:rsid w:val="0068190F"/>
    <w:rsid w:val="006821E0"/>
    <w:rsid w:val="00682257"/>
    <w:rsid w:val="006825AB"/>
    <w:rsid w:val="00682DB8"/>
    <w:rsid w:val="00682F73"/>
    <w:rsid w:val="00683932"/>
    <w:rsid w:val="00683DA2"/>
    <w:rsid w:val="00683FAE"/>
    <w:rsid w:val="006845CE"/>
    <w:rsid w:val="00684916"/>
    <w:rsid w:val="0068516E"/>
    <w:rsid w:val="00685994"/>
    <w:rsid w:val="0068622E"/>
    <w:rsid w:val="0068649C"/>
    <w:rsid w:val="00686934"/>
    <w:rsid w:val="00686CE6"/>
    <w:rsid w:val="00686D3E"/>
    <w:rsid w:val="006871DE"/>
    <w:rsid w:val="00687902"/>
    <w:rsid w:val="00687B8B"/>
    <w:rsid w:val="006903B3"/>
    <w:rsid w:val="00690B06"/>
    <w:rsid w:val="00691433"/>
    <w:rsid w:val="00691548"/>
    <w:rsid w:val="00691BCB"/>
    <w:rsid w:val="00691C69"/>
    <w:rsid w:val="0069236D"/>
    <w:rsid w:val="00692676"/>
    <w:rsid w:val="00692816"/>
    <w:rsid w:val="00693B3D"/>
    <w:rsid w:val="00694C7C"/>
    <w:rsid w:val="00695205"/>
    <w:rsid w:val="00695413"/>
    <w:rsid w:val="00696B2B"/>
    <w:rsid w:val="00696D00"/>
    <w:rsid w:val="00697F81"/>
    <w:rsid w:val="006A17C2"/>
    <w:rsid w:val="006A181B"/>
    <w:rsid w:val="006A1980"/>
    <w:rsid w:val="006A1EC5"/>
    <w:rsid w:val="006A2113"/>
    <w:rsid w:val="006A2B79"/>
    <w:rsid w:val="006A3B6B"/>
    <w:rsid w:val="006A403A"/>
    <w:rsid w:val="006A51D6"/>
    <w:rsid w:val="006A5A7B"/>
    <w:rsid w:val="006A5E27"/>
    <w:rsid w:val="006A5F9C"/>
    <w:rsid w:val="006A600F"/>
    <w:rsid w:val="006A67BA"/>
    <w:rsid w:val="006A69E8"/>
    <w:rsid w:val="006A6A7A"/>
    <w:rsid w:val="006A6D84"/>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7D31"/>
    <w:rsid w:val="006B7FA0"/>
    <w:rsid w:val="006C0041"/>
    <w:rsid w:val="006C078D"/>
    <w:rsid w:val="006C0C17"/>
    <w:rsid w:val="006C15F4"/>
    <w:rsid w:val="006C202A"/>
    <w:rsid w:val="006C2361"/>
    <w:rsid w:val="006C2EF2"/>
    <w:rsid w:val="006C32EC"/>
    <w:rsid w:val="006C4E6A"/>
    <w:rsid w:val="006C560D"/>
    <w:rsid w:val="006C61A2"/>
    <w:rsid w:val="006C6477"/>
    <w:rsid w:val="006C6EDA"/>
    <w:rsid w:val="006C7372"/>
    <w:rsid w:val="006D007B"/>
    <w:rsid w:val="006D14CB"/>
    <w:rsid w:val="006D16F7"/>
    <w:rsid w:val="006D190D"/>
    <w:rsid w:val="006D1A65"/>
    <w:rsid w:val="006D292A"/>
    <w:rsid w:val="006D314E"/>
    <w:rsid w:val="006D32BC"/>
    <w:rsid w:val="006D36E0"/>
    <w:rsid w:val="006D3D44"/>
    <w:rsid w:val="006D3D4B"/>
    <w:rsid w:val="006D401F"/>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4CFE"/>
    <w:rsid w:val="006E4E5F"/>
    <w:rsid w:val="006E50CA"/>
    <w:rsid w:val="006E6BB4"/>
    <w:rsid w:val="006E6FB7"/>
    <w:rsid w:val="006E7157"/>
    <w:rsid w:val="006E7202"/>
    <w:rsid w:val="006F0035"/>
    <w:rsid w:val="006F04E0"/>
    <w:rsid w:val="006F0A5F"/>
    <w:rsid w:val="006F0ACA"/>
    <w:rsid w:val="006F122E"/>
    <w:rsid w:val="006F1565"/>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9C2"/>
    <w:rsid w:val="00702B7B"/>
    <w:rsid w:val="00704176"/>
    <w:rsid w:val="00704F62"/>
    <w:rsid w:val="0070590D"/>
    <w:rsid w:val="007059B2"/>
    <w:rsid w:val="00705A51"/>
    <w:rsid w:val="00706AE6"/>
    <w:rsid w:val="00706C90"/>
    <w:rsid w:val="0070732C"/>
    <w:rsid w:val="007074B2"/>
    <w:rsid w:val="00710782"/>
    <w:rsid w:val="00711F75"/>
    <w:rsid w:val="00711FF8"/>
    <w:rsid w:val="00712357"/>
    <w:rsid w:val="00713584"/>
    <w:rsid w:val="007135A4"/>
    <w:rsid w:val="0071412A"/>
    <w:rsid w:val="00714639"/>
    <w:rsid w:val="0071555F"/>
    <w:rsid w:val="00716109"/>
    <w:rsid w:val="0071664F"/>
    <w:rsid w:val="0071700B"/>
    <w:rsid w:val="00720701"/>
    <w:rsid w:val="00720B1A"/>
    <w:rsid w:val="00721DD1"/>
    <w:rsid w:val="007225EA"/>
    <w:rsid w:val="007226E8"/>
    <w:rsid w:val="00722912"/>
    <w:rsid w:val="00723691"/>
    <w:rsid w:val="00723A49"/>
    <w:rsid w:val="00723BD5"/>
    <w:rsid w:val="00723E0D"/>
    <w:rsid w:val="00723EAF"/>
    <w:rsid w:val="00724287"/>
    <w:rsid w:val="007250FB"/>
    <w:rsid w:val="00725AAA"/>
    <w:rsid w:val="00726E0D"/>
    <w:rsid w:val="00726EDF"/>
    <w:rsid w:val="00727952"/>
    <w:rsid w:val="00727B17"/>
    <w:rsid w:val="00730377"/>
    <w:rsid w:val="00732E78"/>
    <w:rsid w:val="007338FC"/>
    <w:rsid w:val="00733A36"/>
    <w:rsid w:val="00733FBA"/>
    <w:rsid w:val="00734507"/>
    <w:rsid w:val="00734807"/>
    <w:rsid w:val="00735162"/>
    <w:rsid w:val="0073554A"/>
    <w:rsid w:val="00736028"/>
    <w:rsid w:val="00736117"/>
    <w:rsid w:val="0073670E"/>
    <w:rsid w:val="00736E4F"/>
    <w:rsid w:val="007373E5"/>
    <w:rsid w:val="00737B6C"/>
    <w:rsid w:val="00740660"/>
    <w:rsid w:val="007406C5"/>
    <w:rsid w:val="00740A24"/>
    <w:rsid w:val="00740A50"/>
    <w:rsid w:val="00742ED2"/>
    <w:rsid w:val="007430FD"/>
    <w:rsid w:val="00743825"/>
    <w:rsid w:val="00743B40"/>
    <w:rsid w:val="007443AF"/>
    <w:rsid w:val="00744836"/>
    <w:rsid w:val="00744D8F"/>
    <w:rsid w:val="00745A7D"/>
    <w:rsid w:val="00745AF9"/>
    <w:rsid w:val="007475D9"/>
    <w:rsid w:val="00747836"/>
    <w:rsid w:val="00747876"/>
    <w:rsid w:val="00747EF2"/>
    <w:rsid w:val="0075018E"/>
    <w:rsid w:val="007509C7"/>
    <w:rsid w:val="00750AF7"/>
    <w:rsid w:val="00752631"/>
    <w:rsid w:val="007544F1"/>
    <w:rsid w:val="007551FC"/>
    <w:rsid w:val="007569E4"/>
    <w:rsid w:val="007571AD"/>
    <w:rsid w:val="007574C1"/>
    <w:rsid w:val="00757C61"/>
    <w:rsid w:val="00757D56"/>
    <w:rsid w:val="00757F45"/>
    <w:rsid w:val="007603B0"/>
    <w:rsid w:val="00760DDB"/>
    <w:rsid w:val="00763400"/>
    <w:rsid w:val="00763606"/>
    <w:rsid w:val="00763CAA"/>
    <w:rsid w:val="00764419"/>
    <w:rsid w:val="00764565"/>
    <w:rsid w:val="00766A99"/>
    <w:rsid w:val="00766D10"/>
    <w:rsid w:val="007671D4"/>
    <w:rsid w:val="0076732E"/>
    <w:rsid w:val="007675FE"/>
    <w:rsid w:val="00767B40"/>
    <w:rsid w:val="00770824"/>
    <w:rsid w:val="00770CD6"/>
    <w:rsid w:val="00771573"/>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E6E"/>
    <w:rsid w:val="007837A9"/>
    <w:rsid w:val="00783DAD"/>
    <w:rsid w:val="0078519F"/>
    <w:rsid w:val="00785457"/>
    <w:rsid w:val="007859CE"/>
    <w:rsid w:val="00786C6C"/>
    <w:rsid w:val="007873AE"/>
    <w:rsid w:val="007874D4"/>
    <w:rsid w:val="00787575"/>
    <w:rsid w:val="007876F7"/>
    <w:rsid w:val="0079027F"/>
    <w:rsid w:val="00790308"/>
    <w:rsid w:val="007905E9"/>
    <w:rsid w:val="00790B40"/>
    <w:rsid w:val="00791561"/>
    <w:rsid w:val="00791729"/>
    <w:rsid w:val="00791DE3"/>
    <w:rsid w:val="00792FF2"/>
    <w:rsid w:val="00793805"/>
    <w:rsid w:val="00793B36"/>
    <w:rsid w:val="00793E29"/>
    <w:rsid w:val="00794839"/>
    <w:rsid w:val="00794E03"/>
    <w:rsid w:val="007951E6"/>
    <w:rsid w:val="007957FB"/>
    <w:rsid w:val="00795CF6"/>
    <w:rsid w:val="00796058"/>
    <w:rsid w:val="007967AA"/>
    <w:rsid w:val="0079756A"/>
    <w:rsid w:val="00797FE3"/>
    <w:rsid w:val="007A07DC"/>
    <w:rsid w:val="007A0D6A"/>
    <w:rsid w:val="007A17D5"/>
    <w:rsid w:val="007A2912"/>
    <w:rsid w:val="007A2D61"/>
    <w:rsid w:val="007A3FD5"/>
    <w:rsid w:val="007A423E"/>
    <w:rsid w:val="007A431C"/>
    <w:rsid w:val="007A484D"/>
    <w:rsid w:val="007A4A9F"/>
    <w:rsid w:val="007A523D"/>
    <w:rsid w:val="007A5893"/>
    <w:rsid w:val="007A6027"/>
    <w:rsid w:val="007A61A0"/>
    <w:rsid w:val="007A673A"/>
    <w:rsid w:val="007A7245"/>
    <w:rsid w:val="007A7696"/>
    <w:rsid w:val="007A7D7B"/>
    <w:rsid w:val="007B0ACC"/>
    <w:rsid w:val="007B0DE8"/>
    <w:rsid w:val="007B1238"/>
    <w:rsid w:val="007B1890"/>
    <w:rsid w:val="007B1F97"/>
    <w:rsid w:val="007B2261"/>
    <w:rsid w:val="007B2530"/>
    <w:rsid w:val="007B27D4"/>
    <w:rsid w:val="007B2CD3"/>
    <w:rsid w:val="007B2F74"/>
    <w:rsid w:val="007B3A9E"/>
    <w:rsid w:val="007B3DCB"/>
    <w:rsid w:val="007B41EB"/>
    <w:rsid w:val="007B4F53"/>
    <w:rsid w:val="007B5BCD"/>
    <w:rsid w:val="007B6402"/>
    <w:rsid w:val="007B68C4"/>
    <w:rsid w:val="007B6EBC"/>
    <w:rsid w:val="007C001F"/>
    <w:rsid w:val="007C0286"/>
    <w:rsid w:val="007C0410"/>
    <w:rsid w:val="007C08C1"/>
    <w:rsid w:val="007C0C54"/>
    <w:rsid w:val="007C1B69"/>
    <w:rsid w:val="007C237B"/>
    <w:rsid w:val="007C26A8"/>
    <w:rsid w:val="007C312E"/>
    <w:rsid w:val="007C314C"/>
    <w:rsid w:val="007C4142"/>
    <w:rsid w:val="007C4F20"/>
    <w:rsid w:val="007C5541"/>
    <w:rsid w:val="007C589C"/>
    <w:rsid w:val="007C6872"/>
    <w:rsid w:val="007C699B"/>
    <w:rsid w:val="007C7908"/>
    <w:rsid w:val="007D0031"/>
    <w:rsid w:val="007D031C"/>
    <w:rsid w:val="007D08C9"/>
    <w:rsid w:val="007D2E53"/>
    <w:rsid w:val="007D317C"/>
    <w:rsid w:val="007D3782"/>
    <w:rsid w:val="007D3927"/>
    <w:rsid w:val="007D3BE3"/>
    <w:rsid w:val="007D3E70"/>
    <w:rsid w:val="007D4221"/>
    <w:rsid w:val="007D4DB4"/>
    <w:rsid w:val="007D5708"/>
    <w:rsid w:val="007D5A48"/>
    <w:rsid w:val="007D6F4D"/>
    <w:rsid w:val="007E104D"/>
    <w:rsid w:val="007E16AA"/>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001"/>
    <w:rsid w:val="007F12B4"/>
    <w:rsid w:val="007F218A"/>
    <w:rsid w:val="007F24B5"/>
    <w:rsid w:val="007F401C"/>
    <w:rsid w:val="007F45B6"/>
    <w:rsid w:val="007F4B87"/>
    <w:rsid w:val="007F5426"/>
    <w:rsid w:val="007F5E94"/>
    <w:rsid w:val="007F6AA7"/>
    <w:rsid w:val="007F6F07"/>
    <w:rsid w:val="0080009A"/>
    <w:rsid w:val="008005E0"/>
    <w:rsid w:val="00800A2C"/>
    <w:rsid w:val="00801154"/>
    <w:rsid w:val="008016AC"/>
    <w:rsid w:val="00801D9C"/>
    <w:rsid w:val="00802029"/>
    <w:rsid w:val="008021BC"/>
    <w:rsid w:val="008028DB"/>
    <w:rsid w:val="008032A1"/>
    <w:rsid w:val="00803962"/>
    <w:rsid w:val="00803D92"/>
    <w:rsid w:val="00803F6D"/>
    <w:rsid w:val="00804129"/>
    <w:rsid w:val="00804690"/>
    <w:rsid w:val="008050B5"/>
    <w:rsid w:val="00805176"/>
    <w:rsid w:val="00805234"/>
    <w:rsid w:val="008057DB"/>
    <w:rsid w:val="0080596E"/>
    <w:rsid w:val="008060EA"/>
    <w:rsid w:val="0080635F"/>
    <w:rsid w:val="008069EB"/>
    <w:rsid w:val="008071F3"/>
    <w:rsid w:val="0080741F"/>
    <w:rsid w:val="00807EE8"/>
    <w:rsid w:val="00810EF9"/>
    <w:rsid w:val="008110EF"/>
    <w:rsid w:val="0081183E"/>
    <w:rsid w:val="00811A95"/>
    <w:rsid w:val="0081259D"/>
    <w:rsid w:val="00812623"/>
    <w:rsid w:val="00812BCF"/>
    <w:rsid w:val="008132C4"/>
    <w:rsid w:val="00814181"/>
    <w:rsid w:val="00814573"/>
    <w:rsid w:val="00814702"/>
    <w:rsid w:val="00814C4F"/>
    <w:rsid w:val="008153CF"/>
    <w:rsid w:val="0081576F"/>
    <w:rsid w:val="00816029"/>
    <w:rsid w:val="008164CD"/>
    <w:rsid w:val="00816B80"/>
    <w:rsid w:val="0081783C"/>
    <w:rsid w:val="00817EDC"/>
    <w:rsid w:val="008217A5"/>
    <w:rsid w:val="00821947"/>
    <w:rsid w:val="00821EB6"/>
    <w:rsid w:val="0082253A"/>
    <w:rsid w:val="008229BA"/>
    <w:rsid w:val="00823443"/>
    <w:rsid w:val="008234EC"/>
    <w:rsid w:val="008253A8"/>
    <w:rsid w:val="00825912"/>
    <w:rsid w:val="00825FDD"/>
    <w:rsid w:val="00826362"/>
    <w:rsid w:val="00826A36"/>
    <w:rsid w:val="008272D1"/>
    <w:rsid w:val="00827525"/>
    <w:rsid w:val="00827FD5"/>
    <w:rsid w:val="00831EBF"/>
    <w:rsid w:val="00833664"/>
    <w:rsid w:val="0083399E"/>
    <w:rsid w:val="00834EA4"/>
    <w:rsid w:val="00834F86"/>
    <w:rsid w:val="0083553C"/>
    <w:rsid w:val="00835A84"/>
    <w:rsid w:val="00835C1D"/>
    <w:rsid w:val="00836BE6"/>
    <w:rsid w:val="00836DC4"/>
    <w:rsid w:val="00837BA8"/>
    <w:rsid w:val="00837BCD"/>
    <w:rsid w:val="00837C05"/>
    <w:rsid w:val="00841AD5"/>
    <w:rsid w:val="00841DF2"/>
    <w:rsid w:val="0084255C"/>
    <w:rsid w:val="00843123"/>
    <w:rsid w:val="008436EE"/>
    <w:rsid w:val="00843BF5"/>
    <w:rsid w:val="00843E7A"/>
    <w:rsid w:val="00844645"/>
    <w:rsid w:val="00844666"/>
    <w:rsid w:val="008455F6"/>
    <w:rsid w:val="00847E0B"/>
    <w:rsid w:val="00850597"/>
    <w:rsid w:val="008512FD"/>
    <w:rsid w:val="00851446"/>
    <w:rsid w:val="00851CF1"/>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742D"/>
    <w:rsid w:val="008574E1"/>
    <w:rsid w:val="00857F86"/>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390"/>
    <w:rsid w:val="00865462"/>
    <w:rsid w:val="0086569C"/>
    <w:rsid w:val="00865E36"/>
    <w:rsid w:val="00865FCC"/>
    <w:rsid w:val="008667C3"/>
    <w:rsid w:val="008668C3"/>
    <w:rsid w:val="00866B39"/>
    <w:rsid w:val="00866E44"/>
    <w:rsid w:val="00870267"/>
    <w:rsid w:val="008716FE"/>
    <w:rsid w:val="00872285"/>
    <w:rsid w:val="008729E4"/>
    <w:rsid w:val="008731B1"/>
    <w:rsid w:val="00873C7A"/>
    <w:rsid w:val="00873F48"/>
    <w:rsid w:val="008740B3"/>
    <w:rsid w:val="00874F4D"/>
    <w:rsid w:val="00875529"/>
    <w:rsid w:val="0087566F"/>
    <w:rsid w:val="00876E6A"/>
    <w:rsid w:val="00876F19"/>
    <w:rsid w:val="00876F9A"/>
    <w:rsid w:val="008770DA"/>
    <w:rsid w:val="008771AE"/>
    <w:rsid w:val="00877916"/>
    <w:rsid w:val="00880885"/>
    <w:rsid w:val="008809E9"/>
    <w:rsid w:val="0088106F"/>
    <w:rsid w:val="0088109D"/>
    <w:rsid w:val="00882771"/>
    <w:rsid w:val="00883D9E"/>
    <w:rsid w:val="00884049"/>
    <w:rsid w:val="008849AD"/>
    <w:rsid w:val="0088511A"/>
    <w:rsid w:val="00885B2B"/>
    <w:rsid w:val="00886D16"/>
    <w:rsid w:val="008870D3"/>
    <w:rsid w:val="0088747F"/>
    <w:rsid w:val="00887B55"/>
    <w:rsid w:val="00887BE8"/>
    <w:rsid w:val="00887DD0"/>
    <w:rsid w:val="008900DB"/>
    <w:rsid w:val="00890540"/>
    <w:rsid w:val="00890557"/>
    <w:rsid w:val="008906AA"/>
    <w:rsid w:val="0089104A"/>
    <w:rsid w:val="008911E3"/>
    <w:rsid w:val="00891926"/>
    <w:rsid w:val="008922B3"/>
    <w:rsid w:val="00892B8B"/>
    <w:rsid w:val="0089315B"/>
    <w:rsid w:val="0089367D"/>
    <w:rsid w:val="0089393D"/>
    <w:rsid w:val="00893972"/>
    <w:rsid w:val="00893C65"/>
    <w:rsid w:val="0089482A"/>
    <w:rsid w:val="008959E9"/>
    <w:rsid w:val="00895E69"/>
    <w:rsid w:val="00897557"/>
    <w:rsid w:val="0089771B"/>
    <w:rsid w:val="0089779C"/>
    <w:rsid w:val="008A066A"/>
    <w:rsid w:val="008A08E2"/>
    <w:rsid w:val="008A0A36"/>
    <w:rsid w:val="008A1D59"/>
    <w:rsid w:val="008A239C"/>
    <w:rsid w:val="008A2B81"/>
    <w:rsid w:val="008A2F43"/>
    <w:rsid w:val="008A5618"/>
    <w:rsid w:val="008A5FAD"/>
    <w:rsid w:val="008A62BF"/>
    <w:rsid w:val="008A64EE"/>
    <w:rsid w:val="008A741F"/>
    <w:rsid w:val="008B08D7"/>
    <w:rsid w:val="008B0FB9"/>
    <w:rsid w:val="008B12AD"/>
    <w:rsid w:val="008B15FC"/>
    <w:rsid w:val="008B205B"/>
    <w:rsid w:val="008B26ED"/>
    <w:rsid w:val="008B27D0"/>
    <w:rsid w:val="008B3283"/>
    <w:rsid w:val="008B44AA"/>
    <w:rsid w:val="008B450F"/>
    <w:rsid w:val="008B4BBC"/>
    <w:rsid w:val="008B4BFA"/>
    <w:rsid w:val="008B507D"/>
    <w:rsid w:val="008B649B"/>
    <w:rsid w:val="008B68DA"/>
    <w:rsid w:val="008B6C82"/>
    <w:rsid w:val="008B734B"/>
    <w:rsid w:val="008B7CBB"/>
    <w:rsid w:val="008C0044"/>
    <w:rsid w:val="008C0A0A"/>
    <w:rsid w:val="008C0A3B"/>
    <w:rsid w:val="008C19D3"/>
    <w:rsid w:val="008C1E12"/>
    <w:rsid w:val="008C23F1"/>
    <w:rsid w:val="008C2538"/>
    <w:rsid w:val="008C2ADF"/>
    <w:rsid w:val="008C33E7"/>
    <w:rsid w:val="008C3FA6"/>
    <w:rsid w:val="008C4398"/>
    <w:rsid w:val="008C4558"/>
    <w:rsid w:val="008C6225"/>
    <w:rsid w:val="008C65D9"/>
    <w:rsid w:val="008C6A5F"/>
    <w:rsid w:val="008C7266"/>
    <w:rsid w:val="008C728E"/>
    <w:rsid w:val="008C7362"/>
    <w:rsid w:val="008C7844"/>
    <w:rsid w:val="008C7A69"/>
    <w:rsid w:val="008C7CB9"/>
    <w:rsid w:val="008D01E4"/>
    <w:rsid w:val="008D0221"/>
    <w:rsid w:val="008D02F7"/>
    <w:rsid w:val="008D0BC6"/>
    <w:rsid w:val="008D0D01"/>
    <w:rsid w:val="008D0E0A"/>
    <w:rsid w:val="008D0EFA"/>
    <w:rsid w:val="008D1858"/>
    <w:rsid w:val="008D196D"/>
    <w:rsid w:val="008D1BA9"/>
    <w:rsid w:val="008D2A38"/>
    <w:rsid w:val="008D2E19"/>
    <w:rsid w:val="008D304D"/>
    <w:rsid w:val="008D33A2"/>
    <w:rsid w:val="008D3C03"/>
    <w:rsid w:val="008D4289"/>
    <w:rsid w:val="008D4A63"/>
    <w:rsid w:val="008D60A3"/>
    <w:rsid w:val="008D6E12"/>
    <w:rsid w:val="008D6E46"/>
    <w:rsid w:val="008D718B"/>
    <w:rsid w:val="008D7647"/>
    <w:rsid w:val="008E0D7F"/>
    <w:rsid w:val="008E202B"/>
    <w:rsid w:val="008E2369"/>
    <w:rsid w:val="008E2E3D"/>
    <w:rsid w:val="008E30A8"/>
    <w:rsid w:val="008E358E"/>
    <w:rsid w:val="008E37B7"/>
    <w:rsid w:val="008E3882"/>
    <w:rsid w:val="008E46EF"/>
    <w:rsid w:val="008E4B3B"/>
    <w:rsid w:val="008E4BD0"/>
    <w:rsid w:val="008E6029"/>
    <w:rsid w:val="008E60DE"/>
    <w:rsid w:val="008E7194"/>
    <w:rsid w:val="008E774B"/>
    <w:rsid w:val="008F034E"/>
    <w:rsid w:val="008F04E6"/>
    <w:rsid w:val="008F06E1"/>
    <w:rsid w:val="008F1E12"/>
    <w:rsid w:val="008F4096"/>
    <w:rsid w:val="008F6B5D"/>
    <w:rsid w:val="008F6CC9"/>
    <w:rsid w:val="008F772A"/>
    <w:rsid w:val="008F7B38"/>
    <w:rsid w:val="009002AA"/>
    <w:rsid w:val="0090184E"/>
    <w:rsid w:val="00901A6A"/>
    <w:rsid w:val="009020B8"/>
    <w:rsid w:val="0090211F"/>
    <w:rsid w:val="009028D8"/>
    <w:rsid w:val="00903426"/>
    <w:rsid w:val="0090363F"/>
    <w:rsid w:val="009039F1"/>
    <w:rsid w:val="00903DC5"/>
    <w:rsid w:val="00904D88"/>
    <w:rsid w:val="00904F61"/>
    <w:rsid w:val="009060CD"/>
    <w:rsid w:val="00906A13"/>
    <w:rsid w:val="00906E8A"/>
    <w:rsid w:val="009077DC"/>
    <w:rsid w:val="00910832"/>
    <w:rsid w:val="00910AED"/>
    <w:rsid w:val="0091112D"/>
    <w:rsid w:val="00911585"/>
    <w:rsid w:val="00911715"/>
    <w:rsid w:val="009135D4"/>
    <w:rsid w:val="00913DE2"/>
    <w:rsid w:val="00914614"/>
    <w:rsid w:val="00915EBD"/>
    <w:rsid w:val="00916AB8"/>
    <w:rsid w:val="00916E6E"/>
    <w:rsid w:val="009201F2"/>
    <w:rsid w:val="009212BE"/>
    <w:rsid w:val="009214D2"/>
    <w:rsid w:val="00921B46"/>
    <w:rsid w:val="00922001"/>
    <w:rsid w:val="009221CE"/>
    <w:rsid w:val="0092329B"/>
    <w:rsid w:val="009232E4"/>
    <w:rsid w:val="0092345B"/>
    <w:rsid w:val="00923655"/>
    <w:rsid w:val="00923666"/>
    <w:rsid w:val="00923FA7"/>
    <w:rsid w:val="0092455A"/>
    <w:rsid w:val="00925151"/>
    <w:rsid w:val="0092598A"/>
    <w:rsid w:val="00926664"/>
    <w:rsid w:val="0092666C"/>
    <w:rsid w:val="00926F45"/>
    <w:rsid w:val="009271BF"/>
    <w:rsid w:val="009272C7"/>
    <w:rsid w:val="00927D73"/>
    <w:rsid w:val="00930B62"/>
    <w:rsid w:val="00931152"/>
    <w:rsid w:val="009311CB"/>
    <w:rsid w:val="0093148C"/>
    <w:rsid w:val="009314DB"/>
    <w:rsid w:val="00932685"/>
    <w:rsid w:val="00932CED"/>
    <w:rsid w:val="00933111"/>
    <w:rsid w:val="00933919"/>
    <w:rsid w:val="0093430D"/>
    <w:rsid w:val="00934C7D"/>
    <w:rsid w:val="0094069A"/>
    <w:rsid w:val="009408F0"/>
    <w:rsid w:val="00941021"/>
    <w:rsid w:val="00941257"/>
    <w:rsid w:val="009413CA"/>
    <w:rsid w:val="009424AC"/>
    <w:rsid w:val="0094291A"/>
    <w:rsid w:val="009429D1"/>
    <w:rsid w:val="00943960"/>
    <w:rsid w:val="00943E0F"/>
    <w:rsid w:val="00944379"/>
    <w:rsid w:val="00944866"/>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3986"/>
    <w:rsid w:val="009639A9"/>
    <w:rsid w:val="00963A87"/>
    <w:rsid w:val="009643C5"/>
    <w:rsid w:val="00964B8D"/>
    <w:rsid w:val="00965214"/>
    <w:rsid w:val="00965285"/>
    <w:rsid w:val="00966C62"/>
    <w:rsid w:val="00966EFD"/>
    <w:rsid w:val="009670D5"/>
    <w:rsid w:val="00967829"/>
    <w:rsid w:val="00967982"/>
    <w:rsid w:val="00967EE8"/>
    <w:rsid w:val="009706BA"/>
    <w:rsid w:val="00970903"/>
    <w:rsid w:val="00970A4A"/>
    <w:rsid w:val="00971C51"/>
    <w:rsid w:val="00971C88"/>
    <w:rsid w:val="00973EFA"/>
    <w:rsid w:val="009747EB"/>
    <w:rsid w:val="0097506A"/>
    <w:rsid w:val="00976FEB"/>
    <w:rsid w:val="00977322"/>
    <w:rsid w:val="00977D69"/>
    <w:rsid w:val="00977EBF"/>
    <w:rsid w:val="00980378"/>
    <w:rsid w:val="00980CE5"/>
    <w:rsid w:val="00981F87"/>
    <w:rsid w:val="00982D3E"/>
    <w:rsid w:val="00982F00"/>
    <w:rsid w:val="00982FA6"/>
    <w:rsid w:val="00983190"/>
    <w:rsid w:val="00983BD3"/>
    <w:rsid w:val="00984FC3"/>
    <w:rsid w:val="00986110"/>
    <w:rsid w:val="00992461"/>
    <w:rsid w:val="00992498"/>
    <w:rsid w:val="00992726"/>
    <w:rsid w:val="00993F5C"/>
    <w:rsid w:val="0099435E"/>
    <w:rsid w:val="00994742"/>
    <w:rsid w:val="00994756"/>
    <w:rsid w:val="00995146"/>
    <w:rsid w:val="009952C7"/>
    <w:rsid w:val="0099569C"/>
    <w:rsid w:val="009956B1"/>
    <w:rsid w:val="00996062"/>
    <w:rsid w:val="00997DD3"/>
    <w:rsid w:val="00997E01"/>
    <w:rsid w:val="00997FFD"/>
    <w:rsid w:val="009A0E53"/>
    <w:rsid w:val="009A14A2"/>
    <w:rsid w:val="009A1DE4"/>
    <w:rsid w:val="009A221F"/>
    <w:rsid w:val="009A2888"/>
    <w:rsid w:val="009A3BE8"/>
    <w:rsid w:val="009A3C58"/>
    <w:rsid w:val="009A3D63"/>
    <w:rsid w:val="009A56A1"/>
    <w:rsid w:val="009A6312"/>
    <w:rsid w:val="009A652D"/>
    <w:rsid w:val="009A6FBD"/>
    <w:rsid w:val="009B0140"/>
    <w:rsid w:val="009B1FF5"/>
    <w:rsid w:val="009B33A3"/>
    <w:rsid w:val="009B5885"/>
    <w:rsid w:val="009B5EC8"/>
    <w:rsid w:val="009B64CE"/>
    <w:rsid w:val="009B7273"/>
    <w:rsid w:val="009B7837"/>
    <w:rsid w:val="009B79C4"/>
    <w:rsid w:val="009C0147"/>
    <w:rsid w:val="009C10C9"/>
    <w:rsid w:val="009C26F5"/>
    <w:rsid w:val="009C30B9"/>
    <w:rsid w:val="009C38D0"/>
    <w:rsid w:val="009C3BDE"/>
    <w:rsid w:val="009C3C93"/>
    <w:rsid w:val="009C42DF"/>
    <w:rsid w:val="009C4760"/>
    <w:rsid w:val="009C483C"/>
    <w:rsid w:val="009C5671"/>
    <w:rsid w:val="009C5958"/>
    <w:rsid w:val="009C66D1"/>
    <w:rsid w:val="009C76BF"/>
    <w:rsid w:val="009D0656"/>
    <w:rsid w:val="009D109B"/>
    <w:rsid w:val="009D1F73"/>
    <w:rsid w:val="009D25C9"/>
    <w:rsid w:val="009D381F"/>
    <w:rsid w:val="009D3BD4"/>
    <w:rsid w:val="009D5733"/>
    <w:rsid w:val="009D5E95"/>
    <w:rsid w:val="009D735E"/>
    <w:rsid w:val="009D76E5"/>
    <w:rsid w:val="009D77FA"/>
    <w:rsid w:val="009E0CBA"/>
    <w:rsid w:val="009E1D39"/>
    <w:rsid w:val="009E1F3B"/>
    <w:rsid w:val="009E2523"/>
    <w:rsid w:val="009E2804"/>
    <w:rsid w:val="009E2C3B"/>
    <w:rsid w:val="009E2D79"/>
    <w:rsid w:val="009E3420"/>
    <w:rsid w:val="009E3A0A"/>
    <w:rsid w:val="009E5671"/>
    <w:rsid w:val="009E5DD0"/>
    <w:rsid w:val="009E602A"/>
    <w:rsid w:val="009E61E7"/>
    <w:rsid w:val="009E6373"/>
    <w:rsid w:val="009E6565"/>
    <w:rsid w:val="009E6FA6"/>
    <w:rsid w:val="009E7B81"/>
    <w:rsid w:val="009F0168"/>
    <w:rsid w:val="009F0565"/>
    <w:rsid w:val="009F0F6C"/>
    <w:rsid w:val="009F36DF"/>
    <w:rsid w:val="009F374D"/>
    <w:rsid w:val="009F3C27"/>
    <w:rsid w:val="009F3E64"/>
    <w:rsid w:val="009F457D"/>
    <w:rsid w:val="009F5697"/>
    <w:rsid w:val="009F5BC5"/>
    <w:rsid w:val="009F5C07"/>
    <w:rsid w:val="009F6B88"/>
    <w:rsid w:val="009F6C51"/>
    <w:rsid w:val="009F701F"/>
    <w:rsid w:val="009F7A06"/>
    <w:rsid w:val="00A02D8D"/>
    <w:rsid w:val="00A02EF0"/>
    <w:rsid w:val="00A04F13"/>
    <w:rsid w:val="00A057AC"/>
    <w:rsid w:val="00A066B8"/>
    <w:rsid w:val="00A070E3"/>
    <w:rsid w:val="00A07492"/>
    <w:rsid w:val="00A0769E"/>
    <w:rsid w:val="00A07FF2"/>
    <w:rsid w:val="00A1047A"/>
    <w:rsid w:val="00A10F64"/>
    <w:rsid w:val="00A1101D"/>
    <w:rsid w:val="00A1107B"/>
    <w:rsid w:val="00A11219"/>
    <w:rsid w:val="00A11B17"/>
    <w:rsid w:val="00A12612"/>
    <w:rsid w:val="00A1312E"/>
    <w:rsid w:val="00A135AA"/>
    <w:rsid w:val="00A14729"/>
    <w:rsid w:val="00A14DF3"/>
    <w:rsid w:val="00A14DF8"/>
    <w:rsid w:val="00A16ED7"/>
    <w:rsid w:val="00A17696"/>
    <w:rsid w:val="00A2042B"/>
    <w:rsid w:val="00A209FF"/>
    <w:rsid w:val="00A21CE2"/>
    <w:rsid w:val="00A22F1F"/>
    <w:rsid w:val="00A230BC"/>
    <w:rsid w:val="00A23F16"/>
    <w:rsid w:val="00A246AF"/>
    <w:rsid w:val="00A257E7"/>
    <w:rsid w:val="00A2652F"/>
    <w:rsid w:val="00A26648"/>
    <w:rsid w:val="00A2758C"/>
    <w:rsid w:val="00A279B6"/>
    <w:rsid w:val="00A30094"/>
    <w:rsid w:val="00A302C5"/>
    <w:rsid w:val="00A316C7"/>
    <w:rsid w:val="00A32669"/>
    <w:rsid w:val="00A32DDE"/>
    <w:rsid w:val="00A32FFA"/>
    <w:rsid w:val="00A33047"/>
    <w:rsid w:val="00A33998"/>
    <w:rsid w:val="00A33F4C"/>
    <w:rsid w:val="00A347C2"/>
    <w:rsid w:val="00A349B6"/>
    <w:rsid w:val="00A35CBE"/>
    <w:rsid w:val="00A36FFF"/>
    <w:rsid w:val="00A37044"/>
    <w:rsid w:val="00A3736F"/>
    <w:rsid w:val="00A40177"/>
    <w:rsid w:val="00A40DB0"/>
    <w:rsid w:val="00A41E18"/>
    <w:rsid w:val="00A41FAB"/>
    <w:rsid w:val="00A43414"/>
    <w:rsid w:val="00A44133"/>
    <w:rsid w:val="00A44C78"/>
    <w:rsid w:val="00A44D86"/>
    <w:rsid w:val="00A46407"/>
    <w:rsid w:val="00A46E07"/>
    <w:rsid w:val="00A46F8E"/>
    <w:rsid w:val="00A51CF4"/>
    <w:rsid w:val="00A51D0C"/>
    <w:rsid w:val="00A52AB0"/>
    <w:rsid w:val="00A53139"/>
    <w:rsid w:val="00A53DE7"/>
    <w:rsid w:val="00A5432F"/>
    <w:rsid w:val="00A549F9"/>
    <w:rsid w:val="00A54B38"/>
    <w:rsid w:val="00A550BF"/>
    <w:rsid w:val="00A551AA"/>
    <w:rsid w:val="00A5681F"/>
    <w:rsid w:val="00A5697E"/>
    <w:rsid w:val="00A5723B"/>
    <w:rsid w:val="00A57279"/>
    <w:rsid w:val="00A57528"/>
    <w:rsid w:val="00A578F0"/>
    <w:rsid w:val="00A60080"/>
    <w:rsid w:val="00A600AE"/>
    <w:rsid w:val="00A60B44"/>
    <w:rsid w:val="00A60D39"/>
    <w:rsid w:val="00A60EE5"/>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6715"/>
    <w:rsid w:val="00A6695C"/>
    <w:rsid w:val="00A67066"/>
    <w:rsid w:val="00A6728F"/>
    <w:rsid w:val="00A67C2F"/>
    <w:rsid w:val="00A67E51"/>
    <w:rsid w:val="00A703A4"/>
    <w:rsid w:val="00A72D90"/>
    <w:rsid w:val="00A72F61"/>
    <w:rsid w:val="00A7403C"/>
    <w:rsid w:val="00A74859"/>
    <w:rsid w:val="00A74BA5"/>
    <w:rsid w:val="00A74F41"/>
    <w:rsid w:val="00A750CC"/>
    <w:rsid w:val="00A7517A"/>
    <w:rsid w:val="00A75693"/>
    <w:rsid w:val="00A758C9"/>
    <w:rsid w:val="00A75FD7"/>
    <w:rsid w:val="00A77515"/>
    <w:rsid w:val="00A77882"/>
    <w:rsid w:val="00A803A0"/>
    <w:rsid w:val="00A80A7D"/>
    <w:rsid w:val="00A80ABD"/>
    <w:rsid w:val="00A80B4F"/>
    <w:rsid w:val="00A817D3"/>
    <w:rsid w:val="00A81CF8"/>
    <w:rsid w:val="00A8248D"/>
    <w:rsid w:val="00A82D70"/>
    <w:rsid w:val="00A83780"/>
    <w:rsid w:val="00A83B7A"/>
    <w:rsid w:val="00A847EE"/>
    <w:rsid w:val="00A84E47"/>
    <w:rsid w:val="00A85BF4"/>
    <w:rsid w:val="00A85CE0"/>
    <w:rsid w:val="00A85FE8"/>
    <w:rsid w:val="00A864A0"/>
    <w:rsid w:val="00A868A4"/>
    <w:rsid w:val="00A86C70"/>
    <w:rsid w:val="00A87C5E"/>
    <w:rsid w:val="00A90521"/>
    <w:rsid w:val="00A9078B"/>
    <w:rsid w:val="00A90B9D"/>
    <w:rsid w:val="00A91128"/>
    <w:rsid w:val="00A9116D"/>
    <w:rsid w:val="00A91F54"/>
    <w:rsid w:val="00A92609"/>
    <w:rsid w:val="00A92FCC"/>
    <w:rsid w:val="00A93619"/>
    <w:rsid w:val="00A93752"/>
    <w:rsid w:val="00A93C1B"/>
    <w:rsid w:val="00A94150"/>
    <w:rsid w:val="00A9447B"/>
    <w:rsid w:val="00A9515B"/>
    <w:rsid w:val="00A95D7E"/>
    <w:rsid w:val="00A95F38"/>
    <w:rsid w:val="00A96196"/>
    <w:rsid w:val="00A964FC"/>
    <w:rsid w:val="00A97E7D"/>
    <w:rsid w:val="00A97E97"/>
    <w:rsid w:val="00AA0034"/>
    <w:rsid w:val="00AA0B75"/>
    <w:rsid w:val="00AA141A"/>
    <w:rsid w:val="00AA156A"/>
    <w:rsid w:val="00AA1EC4"/>
    <w:rsid w:val="00AA22E7"/>
    <w:rsid w:val="00AA31FD"/>
    <w:rsid w:val="00AA32FA"/>
    <w:rsid w:val="00AA6214"/>
    <w:rsid w:val="00AA6CA4"/>
    <w:rsid w:val="00AA6DB2"/>
    <w:rsid w:val="00AA6DFA"/>
    <w:rsid w:val="00AA7EBC"/>
    <w:rsid w:val="00AB12F7"/>
    <w:rsid w:val="00AB13D8"/>
    <w:rsid w:val="00AB2836"/>
    <w:rsid w:val="00AB324B"/>
    <w:rsid w:val="00AB363C"/>
    <w:rsid w:val="00AB522C"/>
    <w:rsid w:val="00AB61A4"/>
    <w:rsid w:val="00AB64D1"/>
    <w:rsid w:val="00AB683E"/>
    <w:rsid w:val="00AB6A67"/>
    <w:rsid w:val="00AB7242"/>
    <w:rsid w:val="00AB7E68"/>
    <w:rsid w:val="00AC00E6"/>
    <w:rsid w:val="00AC1057"/>
    <w:rsid w:val="00AC15DC"/>
    <w:rsid w:val="00AC2FE2"/>
    <w:rsid w:val="00AC3EC5"/>
    <w:rsid w:val="00AC54EA"/>
    <w:rsid w:val="00AC56C9"/>
    <w:rsid w:val="00AC5CA7"/>
    <w:rsid w:val="00AC5D81"/>
    <w:rsid w:val="00AC609F"/>
    <w:rsid w:val="00AC6A61"/>
    <w:rsid w:val="00AC6FB3"/>
    <w:rsid w:val="00AC6FFE"/>
    <w:rsid w:val="00AC70D3"/>
    <w:rsid w:val="00AC73AB"/>
    <w:rsid w:val="00AC7F00"/>
    <w:rsid w:val="00AD004F"/>
    <w:rsid w:val="00AD1DA5"/>
    <w:rsid w:val="00AD2060"/>
    <w:rsid w:val="00AD26B8"/>
    <w:rsid w:val="00AD333A"/>
    <w:rsid w:val="00AD34FB"/>
    <w:rsid w:val="00AD38FE"/>
    <w:rsid w:val="00AD4143"/>
    <w:rsid w:val="00AD5116"/>
    <w:rsid w:val="00AD613D"/>
    <w:rsid w:val="00AD6480"/>
    <w:rsid w:val="00AD7FEB"/>
    <w:rsid w:val="00AE0044"/>
    <w:rsid w:val="00AE0095"/>
    <w:rsid w:val="00AE0430"/>
    <w:rsid w:val="00AE19EC"/>
    <w:rsid w:val="00AE243E"/>
    <w:rsid w:val="00AE349B"/>
    <w:rsid w:val="00AE4C1B"/>
    <w:rsid w:val="00AE5311"/>
    <w:rsid w:val="00AE6B00"/>
    <w:rsid w:val="00AE6B53"/>
    <w:rsid w:val="00AE6E12"/>
    <w:rsid w:val="00AE7E18"/>
    <w:rsid w:val="00AF0BAE"/>
    <w:rsid w:val="00AF0D35"/>
    <w:rsid w:val="00AF10FD"/>
    <w:rsid w:val="00AF1157"/>
    <w:rsid w:val="00AF127A"/>
    <w:rsid w:val="00AF18F6"/>
    <w:rsid w:val="00AF19A1"/>
    <w:rsid w:val="00AF1C8A"/>
    <w:rsid w:val="00AF1DEA"/>
    <w:rsid w:val="00AF2255"/>
    <w:rsid w:val="00AF3C06"/>
    <w:rsid w:val="00AF5C1D"/>
    <w:rsid w:val="00AF619C"/>
    <w:rsid w:val="00AF6E2D"/>
    <w:rsid w:val="00AF76B2"/>
    <w:rsid w:val="00AF795F"/>
    <w:rsid w:val="00AF7E0A"/>
    <w:rsid w:val="00B0031A"/>
    <w:rsid w:val="00B00C6A"/>
    <w:rsid w:val="00B00DA3"/>
    <w:rsid w:val="00B00E49"/>
    <w:rsid w:val="00B01226"/>
    <w:rsid w:val="00B01555"/>
    <w:rsid w:val="00B023DC"/>
    <w:rsid w:val="00B02597"/>
    <w:rsid w:val="00B02D05"/>
    <w:rsid w:val="00B02EA8"/>
    <w:rsid w:val="00B02FB8"/>
    <w:rsid w:val="00B03A17"/>
    <w:rsid w:val="00B056B2"/>
    <w:rsid w:val="00B06236"/>
    <w:rsid w:val="00B0693A"/>
    <w:rsid w:val="00B069C0"/>
    <w:rsid w:val="00B0737C"/>
    <w:rsid w:val="00B07476"/>
    <w:rsid w:val="00B07A13"/>
    <w:rsid w:val="00B07C5D"/>
    <w:rsid w:val="00B10572"/>
    <w:rsid w:val="00B109D3"/>
    <w:rsid w:val="00B113FE"/>
    <w:rsid w:val="00B126CA"/>
    <w:rsid w:val="00B1284B"/>
    <w:rsid w:val="00B12BBB"/>
    <w:rsid w:val="00B12F33"/>
    <w:rsid w:val="00B13589"/>
    <w:rsid w:val="00B149C6"/>
    <w:rsid w:val="00B14FE1"/>
    <w:rsid w:val="00B166C2"/>
    <w:rsid w:val="00B16774"/>
    <w:rsid w:val="00B16D50"/>
    <w:rsid w:val="00B17350"/>
    <w:rsid w:val="00B17464"/>
    <w:rsid w:val="00B17812"/>
    <w:rsid w:val="00B179DE"/>
    <w:rsid w:val="00B17A22"/>
    <w:rsid w:val="00B17A46"/>
    <w:rsid w:val="00B17BCC"/>
    <w:rsid w:val="00B17BCE"/>
    <w:rsid w:val="00B17EFF"/>
    <w:rsid w:val="00B204BC"/>
    <w:rsid w:val="00B206A0"/>
    <w:rsid w:val="00B20829"/>
    <w:rsid w:val="00B2143D"/>
    <w:rsid w:val="00B220AF"/>
    <w:rsid w:val="00B23CB4"/>
    <w:rsid w:val="00B23E36"/>
    <w:rsid w:val="00B24B68"/>
    <w:rsid w:val="00B25823"/>
    <w:rsid w:val="00B26030"/>
    <w:rsid w:val="00B26C65"/>
    <w:rsid w:val="00B27C8B"/>
    <w:rsid w:val="00B300AE"/>
    <w:rsid w:val="00B30846"/>
    <w:rsid w:val="00B312B3"/>
    <w:rsid w:val="00B31E5C"/>
    <w:rsid w:val="00B31F8D"/>
    <w:rsid w:val="00B346AE"/>
    <w:rsid w:val="00B35265"/>
    <w:rsid w:val="00B35386"/>
    <w:rsid w:val="00B35462"/>
    <w:rsid w:val="00B3609A"/>
    <w:rsid w:val="00B367C3"/>
    <w:rsid w:val="00B367D1"/>
    <w:rsid w:val="00B36BD5"/>
    <w:rsid w:val="00B36CF9"/>
    <w:rsid w:val="00B37387"/>
    <w:rsid w:val="00B407C9"/>
    <w:rsid w:val="00B40D5B"/>
    <w:rsid w:val="00B41695"/>
    <w:rsid w:val="00B417A6"/>
    <w:rsid w:val="00B419E8"/>
    <w:rsid w:val="00B4239F"/>
    <w:rsid w:val="00B42554"/>
    <w:rsid w:val="00B42672"/>
    <w:rsid w:val="00B42755"/>
    <w:rsid w:val="00B434ED"/>
    <w:rsid w:val="00B435A4"/>
    <w:rsid w:val="00B43960"/>
    <w:rsid w:val="00B4425C"/>
    <w:rsid w:val="00B44334"/>
    <w:rsid w:val="00B44BB4"/>
    <w:rsid w:val="00B4525A"/>
    <w:rsid w:val="00B45E33"/>
    <w:rsid w:val="00B4638A"/>
    <w:rsid w:val="00B46596"/>
    <w:rsid w:val="00B4732F"/>
    <w:rsid w:val="00B477AC"/>
    <w:rsid w:val="00B47D54"/>
    <w:rsid w:val="00B501CC"/>
    <w:rsid w:val="00B50EB9"/>
    <w:rsid w:val="00B5282D"/>
    <w:rsid w:val="00B52B8D"/>
    <w:rsid w:val="00B531B4"/>
    <w:rsid w:val="00B53548"/>
    <w:rsid w:val="00B54490"/>
    <w:rsid w:val="00B5489F"/>
    <w:rsid w:val="00B548AB"/>
    <w:rsid w:val="00B54A9D"/>
    <w:rsid w:val="00B55DDF"/>
    <w:rsid w:val="00B55F25"/>
    <w:rsid w:val="00B56568"/>
    <w:rsid w:val="00B56CEF"/>
    <w:rsid w:val="00B57026"/>
    <w:rsid w:val="00B575BA"/>
    <w:rsid w:val="00B6059D"/>
    <w:rsid w:val="00B609E0"/>
    <w:rsid w:val="00B60AC7"/>
    <w:rsid w:val="00B60FB1"/>
    <w:rsid w:val="00B611E7"/>
    <w:rsid w:val="00B6374E"/>
    <w:rsid w:val="00B63867"/>
    <w:rsid w:val="00B63B29"/>
    <w:rsid w:val="00B63B59"/>
    <w:rsid w:val="00B63C1B"/>
    <w:rsid w:val="00B64457"/>
    <w:rsid w:val="00B64A72"/>
    <w:rsid w:val="00B65809"/>
    <w:rsid w:val="00B675B1"/>
    <w:rsid w:val="00B70296"/>
    <w:rsid w:val="00B70326"/>
    <w:rsid w:val="00B70A16"/>
    <w:rsid w:val="00B70B31"/>
    <w:rsid w:val="00B71A3B"/>
    <w:rsid w:val="00B71A4C"/>
    <w:rsid w:val="00B71FBA"/>
    <w:rsid w:val="00B725D9"/>
    <w:rsid w:val="00B727E3"/>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39A"/>
    <w:rsid w:val="00B80648"/>
    <w:rsid w:val="00B8065C"/>
    <w:rsid w:val="00B82507"/>
    <w:rsid w:val="00B828B1"/>
    <w:rsid w:val="00B82CC9"/>
    <w:rsid w:val="00B836E7"/>
    <w:rsid w:val="00B839A0"/>
    <w:rsid w:val="00B84DD6"/>
    <w:rsid w:val="00B84FA8"/>
    <w:rsid w:val="00B8687E"/>
    <w:rsid w:val="00B87082"/>
    <w:rsid w:val="00B874E2"/>
    <w:rsid w:val="00B902C2"/>
    <w:rsid w:val="00B903DD"/>
    <w:rsid w:val="00B90730"/>
    <w:rsid w:val="00B90C47"/>
    <w:rsid w:val="00B90F0B"/>
    <w:rsid w:val="00B913AD"/>
    <w:rsid w:val="00B9172F"/>
    <w:rsid w:val="00B91F77"/>
    <w:rsid w:val="00B9215B"/>
    <w:rsid w:val="00B924A8"/>
    <w:rsid w:val="00B932A0"/>
    <w:rsid w:val="00B93B20"/>
    <w:rsid w:val="00B93F36"/>
    <w:rsid w:val="00B945DC"/>
    <w:rsid w:val="00B95139"/>
    <w:rsid w:val="00B95D7D"/>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6E6"/>
    <w:rsid w:val="00BA459E"/>
    <w:rsid w:val="00BA513C"/>
    <w:rsid w:val="00BA540F"/>
    <w:rsid w:val="00BA5AD8"/>
    <w:rsid w:val="00BA631B"/>
    <w:rsid w:val="00BA74F8"/>
    <w:rsid w:val="00BA799B"/>
    <w:rsid w:val="00BB0209"/>
    <w:rsid w:val="00BB0797"/>
    <w:rsid w:val="00BB1005"/>
    <w:rsid w:val="00BB1ECE"/>
    <w:rsid w:val="00BB3856"/>
    <w:rsid w:val="00BB41C6"/>
    <w:rsid w:val="00BB4231"/>
    <w:rsid w:val="00BB543E"/>
    <w:rsid w:val="00BB5720"/>
    <w:rsid w:val="00BB662E"/>
    <w:rsid w:val="00BB72D1"/>
    <w:rsid w:val="00BB7950"/>
    <w:rsid w:val="00BC151E"/>
    <w:rsid w:val="00BC1B26"/>
    <w:rsid w:val="00BC1C9E"/>
    <w:rsid w:val="00BC27A9"/>
    <w:rsid w:val="00BC2AE9"/>
    <w:rsid w:val="00BC32D0"/>
    <w:rsid w:val="00BC3C6C"/>
    <w:rsid w:val="00BC3DA3"/>
    <w:rsid w:val="00BC4C0F"/>
    <w:rsid w:val="00BC57C4"/>
    <w:rsid w:val="00BC5C88"/>
    <w:rsid w:val="00BC6BB4"/>
    <w:rsid w:val="00BC7937"/>
    <w:rsid w:val="00BC7981"/>
    <w:rsid w:val="00BD1025"/>
    <w:rsid w:val="00BD1277"/>
    <w:rsid w:val="00BD1B81"/>
    <w:rsid w:val="00BD2019"/>
    <w:rsid w:val="00BD20B5"/>
    <w:rsid w:val="00BD22C7"/>
    <w:rsid w:val="00BD3951"/>
    <w:rsid w:val="00BD46C6"/>
    <w:rsid w:val="00BD4BCB"/>
    <w:rsid w:val="00BD5056"/>
    <w:rsid w:val="00BD528B"/>
    <w:rsid w:val="00BD5393"/>
    <w:rsid w:val="00BD56A4"/>
    <w:rsid w:val="00BD57DF"/>
    <w:rsid w:val="00BD5F64"/>
    <w:rsid w:val="00BD7B1B"/>
    <w:rsid w:val="00BD7D20"/>
    <w:rsid w:val="00BE0728"/>
    <w:rsid w:val="00BE1248"/>
    <w:rsid w:val="00BE1E4A"/>
    <w:rsid w:val="00BE29AE"/>
    <w:rsid w:val="00BE2D1A"/>
    <w:rsid w:val="00BE2D3E"/>
    <w:rsid w:val="00BE3050"/>
    <w:rsid w:val="00BE3221"/>
    <w:rsid w:val="00BE364C"/>
    <w:rsid w:val="00BE5018"/>
    <w:rsid w:val="00BE54FE"/>
    <w:rsid w:val="00BE57A3"/>
    <w:rsid w:val="00BE6F42"/>
    <w:rsid w:val="00BF0CCA"/>
    <w:rsid w:val="00BF0E98"/>
    <w:rsid w:val="00BF0F88"/>
    <w:rsid w:val="00BF1A0E"/>
    <w:rsid w:val="00BF28EE"/>
    <w:rsid w:val="00BF2CD4"/>
    <w:rsid w:val="00BF3FF5"/>
    <w:rsid w:val="00BF4197"/>
    <w:rsid w:val="00BF4280"/>
    <w:rsid w:val="00BF5DB4"/>
    <w:rsid w:val="00BF5E6F"/>
    <w:rsid w:val="00BF6051"/>
    <w:rsid w:val="00BF64CF"/>
    <w:rsid w:val="00BF6819"/>
    <w:rsid w:val="00C000AC"/>
    <w:rsid w:val="00C003A2"/>
    <w:rsid w:val="00C00C66"/>
    <w:rsid w:val="00C0122C"/>
    <w:rsid w:val="00C019E2"/>
    <w:rsid w:val="00C022C4"/>
    <w:rsid w:val="00C023B1"/>
    <w:rsid w:val="00C02D90"/>
    <w:rsid w:val="00C0310B"/>
    <w:rsid w:val="00C038BE"/>
    <w:rsid w:val="00C03A01"/>
    <w:rsid w:val="00C03CEE"/>
    <w:rsid w:val="00C042B8"/>
    <w:rsid w:val="00C04334"/>
    <w:rsid w:val="00C0486E"/>
    <w:rsid w:val="00C055A3"/>
    <w:rsid w:val="00C05CB2"/>
    <w:rsid w:val="00C062D8"/>
    <w:rsid w:val="00C06E7A"/>
    <w:rsid w:val="00C07744"/>
    <w:rsid w:val="00C10400"/>
    <w:rsid w:val="00C1042C"/>
    <w:rsid w:val="00C10E3F"/>
    <w:rsid w:val="00C10E6E"/>
    <w:rsid w:val="00C1107F"/>
    <w:rsid w:val="00C113AB"/>
    <w:rsid w:val="00C11400"/>
    <w:rsid w:val="00C117A4"/>
    <w:rsid w:val="00C11A5D"/>
    <w:rsid w:val="00C12101"/>
    <w:rsid w:val="00C12145"/>
    <w:rsid w:val="00C12278"/>
    <w:rsid w:val="00C12A12"/>
    <w:rsid w:val="00C13883"/>
    <w:rsid w:val="00C14CB5"/>
    <w:rsid w:val="00C159D8"/>
    <w:rsid w:val="00C159EC"/>
    <w:rsid w:val="00C174B5"/>
    <w:rsid w:val="00C20084"/>
    <w:rsid w:val="00C205D0"/>
    <w:rsid w:val="00C206DA"/>
    <w:rsid w:val="00C20F5F"/>
    <w:rsid w:val="00C216A1"/>
    <w:rsid w:val="00C21ED2"/>
    <w:rsid w:val="00C22279"/>
    <w:rsid w:val="00C229F0"/>
    <w:rsid w:val="00C231B2"/>
    <w:rsid w:val="00C237ED"/>
    <w:rsid w:val="00C23C1C"/>
    <w:rsid w:val="00C240A4"/>
    <w:rsid w:val="00C24411"/>
    <w:rsid w:val="00C2474E"/>
    <w:rsid w:val="00C24DF7"/>
    <w:rsid w:val="00C250C6"/>
    <w:rsid w:val="00C25B7C"/>
    <w:rsid w:val="00C260D4"/>
    <w:rsid w:val="00C263C4"/>
    <w:rsid w:val="00C300A6"/>
    <w:rsid w:val="00C306DA"/>
    <w:rsid w:val="00C31B4E"/>
    <w:rsid w:val="00C31B59"/>
    <w:rsid w:val="00C3295C"/>
    <w:rsid w:val="00C32A0E"/>
    <w:rsid w:val="00C32CD6"/>
    <w:rsid w:val="00C33041"/>
    <w:rsid w:val="00C335AF"/>
    <w:rsid w:val="00C33712"/>
    <w:rsid w:val="00C33D2C"/>
    <w:rsid w:val="00C344EB"/>
    <w:rsid w:val="00C347E3"/>
    <w:rsid w:val="00C34CEA"/>
    <w:rsid w:val="00C35319"/>
    <w:rsid w:val="00C35545"/>
    <w:rsid w:val="00C35A32"/>
    <w:rsid w:val="00C363C1"/>
    <w:rsid w:val="00C368DA"/>
    <w:rsid w:val="00C4076A"/>
    <w:rsid w:val="00C418A4"/>
    <w:rsid w:val="00C4206D"/>
    <w:rsid w:val="00C42258"/>
    <w:rsid w:val="00C4259A"/>
    <w:rsid w:val="00C4261E"/>
    <w:rsid w:val="00C44DF4"/>
    <w:rsid w:val="00C46405"/>
    <w:rsid w:val="00C469A7"/>
    <w:rsid w:val="00C47136"/>
    <w:rsid w:val="00C4725D"/>
    <w:rsid w:val="00C500BF"/>
    <w:rsid w:val="00C50734"/>
    <w:rsid w:val="00C51463"/>
    <w:rsid w:val="00C52E9A"/>
    <w:rsid w:val="00C53312"/>
    <w:rsid w:val="00C54296"/>
    <w:rsid w:val="00C5504D"/>
    <w:rsid w:val="00C56182"/>
    <w:rsid w:val="00C5644B"/>
    <w:rsid w:val="00C5736D"/>
    <w:rsid w:val="00C57484"/>
    <w:rsid w:val="00C61ADE"/>
    <w:rsid w:val="00C629E4"/>
    <w:rsid w:val="00C62B1F"/>
    <w:rsid w:val="00C62FF2"/>
    <w:rsid w:val="00C63787"/>
    <w:rsid w:val="00C651B6"/>
    <w:rsid w:val="00C664FA"/>
    <w:rsid w:val="00C67606"/>
    <w:rsid w:val="00C700E5"/>
    <w:rsid w:val="00C7179A"/>
    <w:rsid w:val="00C71C6B"/>
    <w:rsid w:val="00C731E9"/>
    <w:rsid w:val="00C73987"/>
    <w:rsid w:val="00C73A5F"/>
    <w:rsid w:val="00C73B31"/>
    <w:rsid w:val="00C73E4D"/>
    <w:rsid w:val="00C744D1"/>
    <w:rsid w:val="00C750F3"/>
    <w:rsid w:val="00C7612F"/>
    <w:rsid w:val="00C76152"/>
    <w:rsid w:val="00C76241"/>
    <w:rsid w:val="00C762FF"/>
    <w:rsid w:val="00C76388"/>
    <w:rsid w:val="00C7727A"/>
    <w:rsid w:val="00C77705"/>
    <w:rsid w:val="00C77FB0"/>
    <w:rsid w:val="00C8134C"/>
    <w:rsid w:val="00C81DF2"/>
    <w:rsid w:val="00C828E8"/>
    <w:rsid w:val="00C82C58"/>
    <w:rsid w:val="00C82EDF"/>
    <w:rsid w:val="00C82FAE"/>
    <w:rsid w:val="00C83C9A"/>
    <w:rsid w:val="00C8439C"/>
    <w:rsid w:val="00C846E0"/>
    <w:rsid w:val="00C84F53"/>
    <w:rsid w:val="00C855AA"/>
    <w:rsid w:val="00C85962"/>
    <w:rsid w:val="00C85F7D"/>
    <w:rsid w:val="00C86E80"/>
    <w:rsid w:val="00C874B6"/>
    <w:rsid w:val="00C87CCC"/>
    <w:rsid w:val="00C90108"/>
    <w:rsid w:val="00C901C3"/>
    <w:rsid w:val="00C91725"/>
    <w:rsid w:val="00C9173C"/>
    <w:rsid w:val="00C92458"/>
    <w:rsid w:val="00C92B8B"/>
    <w:rsid w:val="00C9397B"/>
    <w:rsid w:val="00C94107"/>
    <w:rsid w:val="00C941C3"/>
    <w:rsid w:val="00C9463A"/>
    <w:rsid w:val="00C948E9"/>
    <w:rsid w:val="00C94CF7"/>
    <w:rsid w:val="00C95031"/>
    <w:rsid w:val="00C9626E"/>
    <w:rsid w:val="00C96951"/>
    <w:rsid w:val="00C97133"/>
    <w:rsid w:val="00CA0249"/>
    <w:rsid w:val="00CA0B12"/>
    <w:rsid w:val="00CA15FE"/>
    <w:rsid w:val="00CA1A52"/>
    <w:rsid w:val="00CA1B45"/>
    <w:rsid w:val="00CA1CD6"/>
    <w:rsid w:val="00CA2982"/>
    <w:rsid w:val="00CA347A"/>
    <w:rsid w:val="00CA393D"/>
    <w:rsid w:val="00CA4BC6"/>
    <w:rsid w:val="00CA503A"/>
    <w:rsid w:val="00CA57EB"/>
    <w:rsid w:val="00CA6175"/>
    <w:rsid w:val="00CA641F"/>
    <w:rsid w:val="00CA6523"/>
    <w:rsid w:val="00CA6C72"/>
    <w:rsid w:val="00CA798B"/>
    <w:rsid w:val="00CA7B92"/>
    <w:rsid w:val="00CA7C01"/>
    <w:rsid w:val="00CB05D2"/>
    <w:rsid w:val="00CB0ECB"/>
    <w:rsid w:val="00CB12BD"/>
    <w:rsid w:val="00CB1E94"/>
    <w:rsid w:val="00CB2387"/>
    <w:rsid w:val="00CB2FFD"/>
    <w:rsid w:val="00CB326F"/>
    <w:rsid w:val="00CB48AD"/>
    <w:rsid w:val="00CB4D53"/>
    <w:rsid w:val="00CB54AF"/>
    <w:rsid w:val="00CB570D"/>
    <w:rsid w:val="00CB5848"/>
    <w:rsid w:val="00CB65F4"/>
    <w:rsid w:val="00CB71E8"/>
    <w:rsid w:val="00CB72C9"/>
    <w:rsid w:val="00CB7379"/>
    <w:rsid w:val="00CC0901"/>
    <w:rsid w:val="00CC1091"/>
    <w:rsid w:val="00CC11B6"/>
    <w:rsid w:val="00CC1869"/>
    <w:rsid w:val="00CC285B"/>
    <w:rsid w:val="00CC28D3"/>
    <w:rsid w:val="00CC3389"/>
    <w:rsid w:val="00CC366A"/>
    <w:rsid w:val="00CC372C"/>
    <w:rsid w:val="00CC4408"/>
    <w:rsid w:val="00CC4C14"/>
    <w:rsid w:val="00CC50D6"/>
    <w:rsid w:val="00CC56FE"/>
    <w:rsid w:val="00CC5F82"/>
    <w:rsid w:val="00CC5FEC"/>
    <w:rsid w:val="00CC665B"/>
    <w:rsid w:val="00CC69F1"/>
    <w:rsid w:val="00CC6CB6"/>
    <w:rsid w:val="00CC6D26"/>
    <w:rsid w:val="00CC7E6A"/>
    <w:rsid w:val="00CD011C"/>
    <w:rsid w:val="00CD04EB"/>
    <w:rsid w:val="00CD101F"/>
    <w:rsid w:val="00CD1287"/>
    <w:rsid w:val="00CD1377"/>
    <w:rsid w:val="00CD24BE"/>
    <w:rsid w:val="00CD2C83"/>
    <w:rsid w:val="00CD3110"/>
    <w:rsid w:val="00CD41E2"/>
    <w:rsid w:val="00CD45DA"/>
    <w:rsid w:val="00CD5815"/>
    <w:rsid w:val="00CD5DCF"/>
    <w:rsid w:val="00CD5DFE"/>
    <w:rsid w:val="00CD6509"/>
    <w:rsid w:val="00CD72A1"/>
    <w:rsid w:val="00CD72A4"/>
    <w:rsid w:val="00CD7D0A"/>
    <w:rsid w:val="00CE0684"/>
    <w:rsid w:val="00CE0E24"/>
    <w:rsid w:val="00CE17ED"/>
    <w:rsid w:val="00CE1DA5"/>
    <w:rsid w:val="00CE2626"/>
    <w:rsid w:val="00CE2634"/>
    <w:rsid w:val="00CE29CF"/>
    <w:rsid w:val="00CE3267"/>
    <w:rsid w:val="00CE3B60"/>
    <w:rsid w:val="00CE3F85"/>
    <w:rsid w:val="00CE5923"/>
    <w:rsid w:val="00CE5FEE"/>
    <w:rsid w:val="00CE6077"/>
    <w:rsid w:val="00CE695E"/>
    <w:rsid w:val="00CE6F2E"/>
    <w:rsid w:val="00CE71FF"/>
    <w:rsid w:val="00CF0293"/>
    <w:rsid w:val="00CF04D8"/>
    <w:rsid w:val="00CF0CF1"/>
    <w:rsid w:val="00CF1947"/>
    <w:rsid w:val="00CF1E01"/>
    <w:rsid w:val="00CF2767"/>
    <w:rsid w:val="00CF36B6"/>
    <w:rsid w:val="00CF4D65"/>
    <w:rsid w:val="00CF5871"/>
    <w:rsid w:val="00CF5EE3"/>
    <w:rsid w:val="00CF66DD"/>
    <w:rsid w:val="00CF6980"/>
    <w:rsid w:val="00CF6B13"/>
    <w:rsid w:val="00CF6E52"/>
    <w:rsid w:val="00CF7D76"/>
    <w:rsid w:val="00D006A0"/>
    <w:rsid w:val="00D00CD9"/>
    <w:rsid w:val="00D01D92"/>
    <w:rsid w:val="00D01F06"/>
    <w:rsid w:val="00D025A5"/>
    <w:rsid w:val="00D039FB"/>
    <w:rsid w:val="00D03BE5"/>
    <w:rsid w:val="00D03C36"/>
    <w:rsid w:val="00D04083"/>
    <w:rsid w:val="00D042F0"/>
    <w:rsid w:val="00D046C1"/>
    <w:rsid w:val="00D04D07"/>
    <w:rsid w:val="00D054EE"/>
    <w:rsid w:val="00D05CA2"/>
    <w:rsid w:val="00D05D93"/>
    <w:rsid w:val="00D06147"/>
    <w:rsid w:val="00D0686F"/>
    <w:rsid w:val="00D1016A"/>
    <w:rsid w:val="00D104A3"/>
    <w:rsid w:val="00D105C1"/>
    <w:rsid w:val="00D10FE1"/>
    <w:rsid w:val="00D11F01"/>
    <w:rsid w:val="00D12334"/>
    <w:rsid w:val="00D1250D"/>
    <w:rsid w:val="00D13133"/>
    <w:rsid w:val="00D13524"/>
    <w:rsid w:val="00D13D39"/>
    <w:rsid w:val="00D142E0"/>
    <w:rsid w:val="00D14C48"/>
    <w:rsid w:val="00D14E4D"/>
    <w:rsid w:val="00D15BEB"/>
    <w:rsid w:val="00D167AA"/>
    <w:rsid w:val="00D16BB8"/>
    <w:rsid w:val="00D16DC1"/>
    <w:rsid w:val="00D16F1D"/>
    <w:rsid w:val="00D21B0E"/>
    <w:rsid w:val="00D21B76"/>
    <w:rsid w:val="00D22775"/>
    <w:rsid w:val="00D22814"/>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26FE7"/>
    <w:rsid w:val="00D30F1B"/>
    <w:rsid w:val="00D30F2C"/>
    <w:rsid w:val="00D31C8C"/>
    <w:rsid w:val="00D31DA4"/>
    <w:rsid w:val="00D322D0"/>
    <w:rsid w:val="00D3240F"/>
    <w:rsid w:val="00D3242E"/>
    <w:rsid w:val="00D32660"/>
    <w:rsid w:val="00D32A49"/>
    <w:rsid w:val="00D32B75"/>
    <w:rsid w:val="00D32E5B"/>
    <w:rsid w:val="00D331CA"/>
    <w:rsid w:val="00D33C43"/>
    <w:rsid w:val="00D34E90"/>
    <w:rsid w:val="00D36983"/>
    <w:rsid w:val="00D37299"/>
    <w:rsid w:val="00D37BC7"/>
    <w:rsid w:val="00D40B66"/>
    <w:rsid w:val="00D40E7E"/>
    <w:rsid w:val="00D419B6"/>
    <w:rsid w:val="00D41CB5"/>
    <w:rsid w:val="00D41D37"/>
    <w:rsid w:val="00D430A2"/>
    <w:rsid w:val="00D436BC"/>
    <w:rsid w:val="00D438AC"/>
    <w:rsid w:val="00D448F0"/>
    <w:rsid w:val="00D449A7"/>
    <w:rsid w:val="00D44A29"/>
    <w:rsid w:val="00D44A2F"/>
    <w:rsid w:val="00D469B2"/>
    <w:rsid w:val="00D47908"/>
    <w:rsid w:val="00D47909"/>
    <w:rsid w:val="00D47EE5"/>
    <w:rsid w:val="00D500D1"/>
    <w:rsid w:val="00D50720"/>
    <w:rsid w:val="00D50C56"/>
    <w:rsid w:val="00D520D1"/>
    <w:rsid w:val="00D52195"/>
    <w:rsid w:val="00D52A86"/>
    <w:rsid w:val="00D5342E"/>
    <w:rsid w:val="00D539F6"/>
    <w:rsid w:val="00D559E7"/>
    <w:rsid w:val="00D5632C"/>
    <w:rsid w:val="00D56555"/>
    <w:rsid w:val="00D56905"/>
    <w:rsid w:val="00D569A0"/>
    <w:rsid w:val="00D56B7F"/>
    <w:rsid w:val="00D56F9A"/>
    <w:rsid w:val="00D56FA8"/>
    <w:rsid w:val="00D5718E"/>
    <w:rsid w:val="00D57905"/>
    <w:rsid w:val="00D57D7C"/>
    <w:rsid w:val="00D605F8"/>
    <w:rsid w:val="00D61786"/>
    <w:rsid w:val="00D62710"/>
    <w:rsid w:val="00D63CDB"/>
    <w:rsid w:val="00D63E0C"/>
    <w:rsid w:val="00D6466C"/>
    <w:rsid w:val="00D648EA"/>
    <w:rsid w:val="00D654C9"/>
    <w:rsid w:val="00D657BF"/>
    <w:rsid w:val="00D65BDA"/>
    <w:rsid w:val="00D65D2E"/>
    <w:rsid w:val="00D66136"/>
    <w:rsid w:val="00D66C3E"/>
    <w:rsid w:val="00D67452"/>
    <w:rsid w:val="00D67508"/>
    <w:rsid w:val="00D67B80"/>
    <w:rsid w:val="00D71E47"/>
    <w:rsid w:val="00D721D1"/>
    <w:rsid w:val="00D73032"/>
    <w:rsid w:val="00D7330B"/>
    <w:rsid w:val="00D7388A"/>
    <w:rsid w:val="00D73D62"/>
    <w:rsid w:val="00D750C0"/>
    <w:rsid w:val="00D750CD"/>
    <w:rsid w:val="00D75D13"/>
    <w:rsid w:val="00D768E3"/>
    <w:rsid w:val="00D7762C"/>
    <w:rsid w:val="00D8056E"/>
    <w:rsid w:val="00D80922"/>
    <w:rsid w:val="00D80AA0"/>
    <w:rsid w:val="00D81060"/>
    <w:rsid w:val="00D8160C"/>
    <w:rsid w:val="00D81767"/>
    <w:rsid w:val="00D81BDD"/>
    <w:rsid w:val="00D829BB"/>
    <w:rsid w:val="00D831EA"/>
    <w:rsid w:val="00D83283"/>
    <w:rsid w:val="00D83864"/>
    <w:rsid w:val="00D83DA2"/>
    <w:rsid w:val="00D851C4"/>
    <w:rsid w:val="00D85E0C"/>
    <w:rsid w:val="00D85F5A"/>
    <w:rsid w:val="00D86AB5"/>
    <w:rsid w:val="00D86D39"/>
    <w:rsid w:val="00D87487"/>
    <w:rsid w:val="00D87681"/>
    <w:rsid w:val="00D9022F"/>
    <w:rsid w:val="00D90485"/>
    <w:rsid w:val="00D906BF"/>
    <w:rsid w:val="00D9089A"/>
    <w:rsid w:val="00D91190"/>
    <w:rsid w:val="00D911B6"/>
    <w:rsid w:val="00D91544"/>
    <w:rsid w:val="00D91E7D"/>
    <w:rsid w:val="00D9224F"/>
    <w:rsid w:val="00D927A2"/>
    <w:rsid w:val="00D93BCF"/>
    <w:rsid w:val="00D94864"/>
    <w:rsid w:val="00D95494"/>
    <w:rsid w:val="00D954CD"/>
    <w:rsid w:val="00D95655"/>
    <w:rsid w:val="00D97019"/>
    <w:rsid w:val="00D9754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CC"/>
    <w:rsid w:val="00DB0FA6"/>
    <w:rsid w:val="00DB161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B6B"/>
    <w:rsid w:val="00DC20FE"/>
    <w:rsid w:val="00DC3704"/>
    <w:rsid w:val="00DC3AF8"/>
    <w:rsid w:val="00DC4877"/>
    <w:rsid w:val="00DC4913"/>
    <w:rsid w:val="00DC49D4"/>
    <w:rsid w:val="00DC4AAA"/>
    <w:rsid w:val="00DC4CFF"/>
    <w:rsid w:val="00DC4D78"/>
    <w:rsid w:val="00DC56E4"/>
    <w:rsid w:val="00DC59F6"/>
    <w:rsid w:val="00DC77C5"/>
    <w:rsid w:val="00DC7985"/>
    <w:rsid w:val="00DC7B5A"/>
    <w:rsid w:val="00DD002F"/>
    <w:rsid w:val="00DD0DA0"/>
    <w:rsid w:val="00DD1853"/>
    <w:rsid w:val="00DD1AA0"/>
    <w:rsid w:val="00DD247F"/>
    <w:rsid w:val="00DD2A78"/>
    <w:rsid w:val="00DD3251"/>
    <w:rsid w:val="00DD38ED"/>
    <w:rsid w:val="00DD3C2A"/>
    <w:rsid w:val="00DD4245"/>
    <w:rsid w:val="00DD437C"/>
    <w:rsid w:val="00DD4675"/>
    <w:rsid w:val="00DD50B2"/>
    <w:rsid w:val="00DD5161"/>
    <w:rsid w:val="00DD5395"/>
    <w:rsid w:val="00DD6257"/>
    <w:rsid w:val="00DD70D0"/>
    <w:rsid w:val="00DD7DEB"/>
    <w:rsid w:val="00DE01FC"/>
    <w:rsid w:val="00DE0233"/>
    <w:rsid w:val="00DE0AF3"/>
    <w:rsid w:val="00DE0E03"/>
    <w:rsid w:val="00DE136D"/>
    <w:rsid w:val="00DE1412"/>
    <w:rsid w:val="00DE1EB5"/>
    <w:rsid w:val="00DE28FE"/>
    <w:rsid w:val="00DE3535"/>
    <w:rsid w:val="00DE417F"/>
    <w:rsid w:val="00DE4CD3"/>
    <w:rsid w:val="00DE55D0"/>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1CF"/>
    <w:rsid w:val="00DF522F"/>
    <w:rsid w:val="00DF5449"/>
    <w:rsid w:val="00DF55A1"/>
    <w:rsid w:val="00DF5E38"/>
    <w:rsid w:val="00DF6698"/>
    <w:rsid w:val="00DF7B26"/>
    <w:rsid w:val="00DF7B2A"/>
    <w:rsid w:val="00E006F1"/>
    <w:rsid w:val="00E00A08"/>
    <w:rsid w:val="00E010B8"/>
    <w:rsid w:val="00E010D9"/>
    <w:rsid w:val="00E01629"/>
    <w:rsid w:val="00E01CB9"/>
    <w:rsid w:val="00E027EA"/>
    <w:rsid w:val="00E03616"/>
    <w:rsid w:val="00E049E7"/>
    <w:rsid w:val="00E04AC3"/>
    <w:rsid w:val="00E05B71"/>
    <w:rsid w:val="00E0601D"/>
    <w:rsid w:val="00E06A15"/>
    <w:rsid w:val="00E06BE1"/>
    <w:rsid w:val="00E07D36"/>
    <w:rsid w:val="00E104ED"/>
    <w:rsid w:val="00E109F9"/>
    <w:rsid w:val="00E113DF"/>
    <w:rsid w:val="00E11532"/>
    <w:rsid w:val="00E11671"/>
    <w:rsid w:val="00E11A52"/>
    <w:rsid w:val="00E11D52"/>
    <w:rsid w:val="00E12112"/>
    <w:rsid w:val="00E12156"/>
    <w:rsid w:val="00E132FD"/>
    <w:rsid w:val="00E1371A"/>
    <w:rsid w:val="00E13A26"/>
    <w:rsid w:val="00E14409"/>
    <w:rsid w:val="00E15510"/>
    <w:rsid w:val="00E15529"/>
    <w:rsid w:val="00E15DFA"/>
    <w:rsid w:val="00E1601E"/>
    <w:rsid w:val="00E171E4"/>
    <w:rsid w:val="00E173EF"/>
    <w:rsid w:val="00E17B02"/>
    <w:rsid w:val="00E17C7E"/>
    <w:rsid w:val="00E22024"/>
    <w:rsid w:val="00E221EF"/>
    <w:rsid w:val="00E232FE"/>
    <w:rsid w:val="00E239CB"/>
    <w:rsid w:val="00E23F58"/>
    <w:rsid w:val="00E24F20"/>
    <w:rsid w:val="00E260E3"/>
    <w:rsid w:val="00E26549"/>
    <w:rsid w:val="00E2699B"/>
    <w:rsid w:val="00E26B83"/>
    <w:rsid w:val="00E276C0"/>
    <w:rsid w:val="00E279A8"/>
    <w:rsid w:val="00E30074"/>
    <w:rsid w:val="00E300A4"/>
    <w:rsid w:val="00E3044C"/>
    <w:rsid w:val="00E304D3"/>
    <w:rsid w:val="00E30B4A"/>
    <w:rsid w:val="00E31235"/>
    <w:rsid w:val="00E3161D"/>
    <w:rsid w:val="00E3382B"/>
    <w:rsid w:val="00E34459"/>
    <w:rsid w:val="00E35392"/>
    <w:rsid w:val="00E3604E"/>
    <w:rsid w:val="00E360FB"/>
    <w:rsid w:val="00E3639C"/>
    <w:rsid w:val="00E3690C"/>
    <w:rsid w:val="00E36D7D"/>
    <w:rsid w:val="00E37016"/>
    <w:rsid w:val="00E372E5"/>
    <w:rsid w:val="00E374F4"/>
    <w:rsid w:val="00E3762C"/>
    <w:rsid w:val="00E406C7"/>
    <w:rsid w:val="00E409DF"/>
    <w:rsid w:val="00E40E90"/>
    <w:rsid w:val="00E40F69"/>
    <w:rsid w:val="00E41559"/>
    <w:rsid w:val="00E41828"/>
    <w:rsid w:val="00E41B2D"/>
    <w:rsid w:val="00E4226A"/>
    <w:rsid w:val="00E436D1"/>
    <w:rsid w:val="00E44537"/>
    <w:rsid w:val="00E457C8"/>
    <w:rsid w:val="00E464B8"/>
    <w:rsid w:val="00E472F2"/>
    <w:rsid w:val="00E478D3"/>
    <w:rsid w:val="00E47E85"/>
    <w:rsid w:val="00E502A2"/>
    <w:rsid w:val="00E507F0"/>
    <w:rsid w:val="00E50999"/>
    <w:rsid w:val="00E5113E"/>
    <w:rsid w:val="00E51DB5"/>
    <w:rsid w:val="00E527F6"/>
    <w:rsid w:val="00E5327F"/>
    <w:rsid w:val="00E533AB"/>
    <w:rsid w:val="00E5394F"/>
    <w:rsid w:val="00E53D9A"/>
    <w:rsid w:val="00E54086"/>
    <w:rsid w:val="00E542D9"/>
    <w:rsid w:val="00E54511"/>
    <w:rsid w:val="00E54688"/>
    <w:rsid w:val="00E5495D"/>
    <w:rsid w:val="00E54C9A"/>
    <w:rsid w:val="00E5618F"/>
    <w:rsid w:val="00E568F1"/>
    <w:rsid w:val="00E5788E"/>
    <w:rsid w:val="00E63AE1"/>
    <w:rsid w:val="00E641BB"/>
    <w:rsid w:val="00E64679"/>
    <w:rsid w:val="00E64733"/>
    <w:rsid w:val="00E65126"/>
    <w:rsid w:val="00E654FC"/>
    <w:rsid w:val="00E65D40"/>
    <w:rsid w:val="00E65D41"/>
    <w:rsid w:val="00E65F47"/>
    <w:rsid w:val="00E660BA"/>
    <w:rsid w:val="00E66D5C"/>
    <w:rsid w:val="00E670DE"/>
    <w:rsid w:val="00E70CD2"/>
    <w:rsid w:val="00E7179B"/>
    <w:rsid w:val="00E72955"/>
    <w:rsid w:val="00E72DD8"/>
    <w:rsid w:val="00E73612"/>
    <w:rsid w:val="00E74199"/>
    <w:rsid w:val="00E747A3"/>
    <w:rsid w:val="00E74877"/>
    <w:rsid w:val="00E75402"/>
    <w:rsid w:val="00E76AFB"/>
    <w:rsid w:val="00E76CB3"/>
    <w:rsid w:val="00E770EC"/>
    <w:rsid w:val="00E77536"/>
    <w:rsid w:val="00E77841"/>
    <w:rsid w:val="00E77BD2"/>
    <w:rsid w:val="00E77C73"/>
    <w:rsid w:val="00E77D30"/>
    <w:rsid w:val="00E806B0"/>
    <w:rsid w:val="00E81027"/>
    <w:rsid w:val="00E81131"/>
    <w:rsid w:val="00E81764"/>
    <w:rsid w:val="00E81878"/>
    <w:rsid w:val="00E827FD"/>
    <w:rsid w:val="00E82DD9"/>
    <w:rsid w:val="00E83092"/>
    <w:rsid w:val="00E838BD"/>
    <w:rsid w:val="00E8451A"/>
    <w:rsid w:val="00E848F0"/>
    <w:rsid w:val="00E8496F"/>
    <w:rsid w:val="00E856A8"/>
    <w:rsid w:val="00E8605A"/>
    <w:rsid w:val="00E86BDD"/>
    <w:rsid w:val="00E871DB"/>
    <w:rsid w:val="00E871EB"/>
    <w:rsid w:val="00E905FF"/>
    <w:rsid w:val="00E9156D"/>
    <w:rsid w:val="00E92372"/>
    <w:rsid w:val="00E943A2"/>
    <w:rsid w:val="00E947F5"/>
    <w:rsid w:val="00E9492C"/>
    <w:rsid w:val="00E94CA0"/>
    <w:rsid w:val="00E94E91"/>
    <w:rsid w:val="00E95257"/>
    <w:rsid w:val="00E953CF"/>
    <w:rsid w:val="00E95574"/>
    <w:rsid w:val="00E9569E"/>
    <w:rsid w:val="00E96928"/>
    <w:rsid w:val="00E97349"/>
    <w:rsid w:val="00E976B4"/>
    <w:rsid w:val="00E97ADF"/>
    <w:rsid w:val="00EA0478"/>
    <w:rsid w:val="00EA0635"/>
    <w:rsid w:val="00EA0A4F"/>
    <w:rsid w:val="00EA0B11"/>
    <w:rsid w:val="00EA1513"/>
    <w:rsid w:val="00EA15D2"/>
    <w:rsid w:val="00EA1F7D"/>
    <w:rsid w:val="00EA2379"/>
    <w:rsid w:val="00EA31DD"/>
    <w:rsid w:val="00EA3271"/>
    <w:rsid w:val="00EA3F8F"/>
    <w:rsid w:val="00EA5858"/>
    <w:rsid w:val="00EA5DEE"/>
    <w:rsid w:val="00EA735E"/>
    <w:rsid w:val="00EA7CAE"/>
    <w:rsid w:val="00EA7FAB"/>
    <w:rsid w:val="00EB0CD0"/>
    <w:rsid w:val="00EB0EBA"/>
    <w:rsid w:val="00EB185B"/>
    <w:rsid w:val="00EB3C72"/>
    <w:rsid w:val="00EB4140"/>
    <w:rsid w:val="00EB6555"/>
    <w:rsid w:val="00EB6CE1"/>
    <w:rsid w:val="00EB6F7B"/>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C7EA8"/>
    <w:rsid w:val="00ED00CA"/>
    <w:rsid w:val="00ED02E1"/>
    <w:rsid w:val="00ED0447"/>
    <w:rsid w:val="00ED07B4"/>
    <w:rsid w:val="00ED0855"/>
    <w:rsid w:val="00ED1583"/>
    <w:rsid w:val="00ED1672"/>
    <w:rsid w:val="00ED1803"/>
    <w:rsid w:val="00ED237C"/>
    <w:rsid w:val="00ED2613"/>
    <w:rsid w:val="00ED2DDF"/>
    <w:rsid w:val="00ED472E"/>
    <w:rsid w:val="00ED509B"/>
    <w:rsid w:val="00ED5606"/>
    <w:rsid w:val="00ED6855"/>
    <w:rsid w:val="00ED730F"/>
    <w:rsid w:val="00ED7944"/>
    <w:rsid w:val="00ED7AA2"/>
    <w:rsid w:val="00ED7D45"/>
    <w:rsid w:val="00EE0888"/>
    <w:rsid w:val="00EE0CC4"/>
    <w:rsid w:val="00EE1DE8"/>
    <w:rsid w:val="00EE24E7"/>
    <w:rsid w:val="00EE2AC4"/>
    <w:rsid w:val="00EE3FB8"/>
    <w:rsid w:val="00EE450D"/>
    <w:rsid w:val="00EE46B9"/>
    <w:rsid w:val="00EE48FC"/>
    <w:rsid w:val="00EE4C09"/>
    <w:rsid w:val="00EE563D"/>
    <w:rsid w:val="00EE5CEC"/>
    <w:rsid w:val="00EE5F5B"/>
    <w:rsid w:val="00EE7E6C"/>
    <w:rsid w:val="00EF15A5"/>
    <w:rsid w:val="00EF1810"/>
    <w:rsid w:val="00EF3A96"/>
    <w:rsid w:val="00EF3F0A"/>
    <w:rsid w:val="00EF4DD1"/>
    <w:rsid w:val="00EF55C1"/>
    <w:rsid w:val="00EF635D"/>
    <w:rsid w:val="00EF6405"/>
    <w:rsid w:val="00EF686B"/>
    <w:rsid w:val="00EF6E93"/>
    <w:rsid w:val="00F00080"/>
    <w:rsid w:val="00F00A9A"/>
    <w:rsid w:val="00F016A8"/>
    <w:rsid w:val="00F023BF"/>
    <w:rsid w:val="00F0254E"/>
    <w:rsid w:val="00F02BAF"/>
    <w:rsid w:val="00F02D0E"/>
    <w:rsid w:val="00F033CF"/>
    <w:rsid w:val="00F03D28"/>
    <w:rsid w:val="00F03D9F"/>
    <w:rsid w:val="00F03E29"/>
    <w:rsid w:val="00F05314"/>
    <w:rsid w:val="00F058EF"/>
    <w:rsid w:val="00F06C22"/>
    <w:rsid w:val="00F06D2E"/>
    <w:rsid w:val="00F06DB1"/>
    <w:rsid w:val="00F108C6"/>
    <w:rsid w:val="00F10B4A"/>
    <w:rsid w:val="00F10EC1"/>
    <w:rsid w:val="00F11AA5"/>
    <w:rsid w:val="00F11B99"/>
    <w:rsid w:val="00F1226B"/>
    <w:rsid w:val="00F12C81"/>
    <w:rsid w:val="00F13955"/>
    <w:rsid w:val="00F14354"/>
    <w:rsid w:val="00F145E8"/>
    <w:rsid w:val="00F15037"/>
    <w:rsid w:val="00F155B7"/>
    <w:rsid w:val="00F1577F"/>
    <w:rsid w:val="00F15843"/>
    <w:rsid w:val="00F16A8F"/>
    <w:rsid w:val="00F16E45"/>
    <w:rsid w:val="00F17B14"/>
    <w:rsid w:val="00F207FD"/>
    <w:rsid w:val="00F2090F"/>
    <w:rsid w:val="00F20F01"/>
    <w:rsid w:val="00F2465E"/>
    <w:rsid w:val="00F26124"/>
    <w:rsid w:val="00F269EF"/>
    <w:rsid w:val="00F27A1F"/>
    <w:rsid w:val="00F27A84"/>
    <w:rsid w:val="00F27D66"/>
    <w:rsid w:val="00F27DA7"/>
    <w:rsid w:val="00F302CF"/>
    <w:rsid w:val="00F30C75"/>
    <w:rsid w:val="00F30F7F"/>
    <w:rsid w:val="00F314BE"/>
    <w:rsid w:val="00F31FFE"/>
    <w:rsid w:val="00F324F5"/>
    <w:rsid w:val="00F324F8"/>
    <w:rsid w:val="00F32CBF"/>
    <w:rsid w:val="00F33BDF"/>
    <w:rsid w:val="00F357F3"/>
    <w:rsid w:val="00F35C26"/>
    <w:rsid w:val="00F36334"/>
    <w:rsid w:val="00F363B3"/>
    <w:rsid w:val="00F3682C"/>
    <w:rsid w:val="00F369E8"/>
    <w:rsid w:val="00F3793C"/>
    <w:rsid w:val="00F40216"/>
    <w:rsid w:val="00F40821"/>
    <w:rsid w:val="00F409F6"/>
    <w:rsid w:val="00F41040"/>
    <w:rsid w:val="00F4130B"/>
    <w:rsid w:val="00F41461"/>
    <w:rsid w:val="00F41D8D"/>
    <w:rsid w:val="00F4206F"/>
    <w:rsid w:val="00F42417"/>
    <w:rsid w:val="00F42EBC"/>
    <w:rsid w:val="00F4336E"/>
    <w:rsid w:val="00F43445"/>
    <w:rsid w:val="00F434AE"/>
    <w:rsid w:val="00F434E5"/>
    <w:rsid w:val="00F45DFD"/>
    <w:rsid w:val="00F4740B"/>
    <w:rsid w:val="00F47565"/>
    <w:rsid w:val="00F476BF"/>
    <w:rsid w:val="00F47917"/>
    <w:rsid w:val="00F5062E"/>
    <w:rsid w:val="00F51251"/>
    <w:rsid w:val="00F51E92"/>
    <w:rsid w:val="00F52175"/>
    <w:rsid w:val="00F523AA"/>
    <w:rsid w:val="00F52C74"/>
    <w:rsid w:val="00F53250"/>
    <w:rsid w:val="00F54552"/>
    <w:rsid w:val="00F54B59"/>
    <w:rsid w:val="00F55DBC"/>
    <w:rsid w:val="00F565B9"/>
    <w:rsid w:val="00F56603"/>
    <w:rsid w:val="00F56CF4"/>
    <w:rsid w:val="00F57C64"/>
    <w:rsid w:val="00F60196"/>
    <w:rsid w:val="00F60340"/>
    <w:rsid w:val="00F606A3"/>
    <w:rsid w:val="00F60B93"/>
    <w:rsid w:val="00F61428"/>
    <w:rsid w:val="00F61DE4"/>
    <w:rsid w:val="00F627E4"/>
    <w:rsid w:val="00F638E2"/>
    <w:rsid w:val="00F648A3"/>
    <w:rsid w:val="00F64B3D"/>
    <w:rsid w:val="00F657B7"/>
    <w:rsid w:val="00F65F32"/>
    <w:rsid w:val="00F66AAC"/>
    <w:rsid w:val="00F67193"/>
    <w:rsid w:val="00F676F5"/>
    <w:rsid w:val="00F67987"/>
    <w:rsid w:val="00F7109B"/>
    <w:rsid w:val="00F71211"/>
    <w:rsid w:val="00F718F9"/>
    <w:rsid w:val="00F72D06"/>
    <w:rsid w:val="00F72F72"/>
    <w:rsid w:val="00F74EDE"/>
    <w:rsid w:val="00F750B8"/>
    <w:rsid w:val="00F75CBD"/>
    <w:rsid w:val="00F76ED9"/>
    <w:rsid w:val="00F770F1"/>
    <w:rsid w:val="00F77696"/>
    <w:rsid w:val="00F814F6"/>
    <w:rsid w:val="00F815C9"/>
    <w:rsid w:val="00F81956"/>
    <w:rsid w:val="00F81997"/>
    <w:rsid w:val="00F81F93"/>
    <w:rsid w:val="00F824D9"/>
    <w:rsid w:val="00F8403E"/>
    <w:rsid w:val="00F84AAE"/>
    <w:rsid w:val="00F851D0"/>
    <w:rsid w:val="00F85404"/>
    <w:rsid w:val="00F85A4F"/>
    <w:rsid w:val="00F85CED"/>
    <w:rsid w:val="00F85D2F"/>
    <w:rsid w:val="00F85EFD"/>
    <w:rsid w:val="00F86AEF"/>
    <w:rsid w:val="00F87B56"/>
    <w:rsid w:val="00F87E7D"/>
    <w:rsid w:val="00F90E33"/>
    <w:rsid w:val="00F91978"/>
    <w:rsid w:val="00F923B7"/>
    <w:rsid w:val="00F92D13"/>
    <w:rsid w:val="00F92F03"/>
    <w:rsid w:val="00F936F2"/>
    <w:rsid w:val="00F938C4"/>
    <w:rsid w:val="00F94128"/>
    <w:rsid w:val="00F941EB"/>
    <w:rsid w:val="00F94453"/>
    <w:rsid w:val="00F9445B"/>
    <w:rsid w:val="00F961D9"/>
    <w:rsid w:val="00F96BDF"/>
    <w:rsid w:val="00F96C08"/>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8ED"/>
    <w:rsid w:val="00FB0C1D"/>
    <w:rsid w:val="00FB0F30"/>
    <w:rsid w:val="00FB1E99"/>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C53"/>
    <w:rsid w:val="00FC303C"/>
    <w:rsid w:val="00FC30AC"/>
    <w:rsid w:val="00FC5A12"/>
    <w:rsid w:val="00FC7445"/>
    <w:rsid w:val="00FC7687"/>
    <w:rsid w:val="00FC7F1F"/>
    <w:rsid w:val="00FC7F25"/>
    <w:rsid w:val="00FC7FF7"/>
    <w:rsid w:val="00FD14E8"/>
    <w:rsid w:val="00FD15BB"/>
    <w:rsid w:val="00FD217E"/>
    <w:rsid w:val="00FD305D"/>
    <w:rsid w:val="00FD3AF5"/>
    <w:rsid w:val="00FD3B10"/>
    <w:rsid w:val="00FD4B04"/>
    <w:rsid w:val="00FD4F65"/>
    <w:rsid w:val="00FD5570"/>
    <w:rsid w:val="00FD5FAF"/>
    <w:rsid w:val="00FD5FBD"/>
    <w:rsid w:val="00FD6112"/>
    <w:rsid w:val="00FD637F"/>
    <w:rsid w:val="00FD77CF"/>
    <w:rsid w:val="00FE0521"/>
    <w:rsid w:val="00FE194C"/>
    <w:rsid w:val="00FE1A44"/>
    <w:rsid w:val="00FE1A7D"/>
    <w:rsid w:val="00FE228E"/>
    <w:rsid w:val="00FE2416"/>
    <w:rsid w:val="00FE277F"/>
    <w:rsid w:val="00FE2ABF"/>
    <w:rsid w:val="00FE30E1"/>
    <w:rsid w:val="00FE44FA"/>
    <w:rsid w:val="00FE46CD"/>
    <w:rsid w:val="00FE6265"/>
    <w:rsid w:val="00FE627E"/>
    <w:rsid w:val="00FE6739"/>
    <w:rsid w:val="00FE75DA"/>
    <w:rsid w:val="00FE768E"/>
    <w:rsid w:val="00FE7DAA"/>
    <w:rsid w:val="00FF0C8B"/>
    <w:rsid w:val="00FF1A1A"/>
    <w:rsid w:val="00FF1E0F"/>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E0B16"/>
  <w15:docId w15:val="{438C2025-43CE-484D-B05A-C4D82727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4FA"/>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0">
    <w:name w:val="Char Char Char"/>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425EB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3190112">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71034743">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384989037">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ziz.ob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samanadar.shams@npa.gov.af" TargetMode="External"/><Relationship Id="rId17" Type="http://schemas.openxmlformats.org/officeDocument/2006/relationships/hyperlink" Target="mailto:Ahmad.wasim@npa.gov.af" TargetMode="External"/><Relationship Id="rId25" Type="http://schemas.openxmlformats.org/officeDocument/2006/relationships/hyperlink" Target="http://www.ageops.net"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hyperlink" Target="mailto:Samandar.shams@npa.gov.a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hyperlink" Target="http://www.npa.gov.af"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aziz.obidi@npa.gov.af" TargetMode="External"/><Relationship Id="rId23" Type="http://schemas.openxmlformats.org/officeDocument/2006/relationships/header" Target="header2.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hyperlink" Target="http://WWW.npa.gov.af" TargetMode="External"/><Relationship Id="rId19" Type="http://schemas.openxmlformats.org/officeDocument/2006/relationships/hyperlink" Target="mailto:aziz.obidi@npa.gov.af"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mailto:samanadar.shams@npa.gov.af" TargetMode="External"/><Relationship Id="rId22" Type="http://schemas.openxmlformats.org/officeDocument/2006/relationships/footer" Target="footer1.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955BB-AE86-4B62-92DA-FBCCDF86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20504</Words>
  <Characters>116877</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Abdulmatin Akbari ANA  جگرن</cp:lastModifiedBy>
  <cp:revision>3</cp:revision>
  <cp:lastPrinted>2019-04-24T10:17:00Z</cp:lastPrinted>
  <dcterms:created xsi:type="dcterms:W3CDTF">2019-05-12T07:20:00Z</dcterms:created>
  <dcterms:modified xsi:type="dcterms:W3CDTF">2019-05-12T07:20:00Z</dcterms:modified>
</cp:coreProperties>
</file>