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D30FB7"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rPr>
          <w:color w:val="FFFFFF" w:themeColor="background1"/>
          <w:sz w:val="28"/>
          <w:szCs w:val="28"/>
          <w:rtl/>
          <w:lang w:bidi="fa-IR"/>
        </w:rPr>
      </w:pPr>
      <w:bookmarkStart w:id="0" w:name="_Toc199171270"/>
    </w:p>
    <w:p w:rsidR="0054728F" w:rsidRPr="00BF0F88"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rsidR="0054728F" w:rsidRPr="00BF0F88" w:rsidRDefault="006A6A7A" w:rsidP="002F214E">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r w:rsidRPr="00BF0F88">
        <w:rPr>
          <w:rFonts w:hint="cs"/>
          <w:b/>
          <w:bCs/>
          <w:noProof/>
          <w:sz w:val="36"/>
          <w:szCs w:val="36"/>
          <w:rtl/>
        </w:rPr>
        <w:drawing>
          <wp:anchor distT="0" distB="0" distL="114300" distR="114300" simplePos="0" relativeHeight="251660800" behindDoc="0" locked="0" layoutInCell="1" allowOverlap="1">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rsidR="0054728F" w:rsidRPr="00BF0F88"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rsidR="0054728F" w:rsidRPr="00BF0F88"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rsidR="006A6A7A" w:rsidRPr="00BF0F88" w:rsidRDefault="006A6A7A" w:rsidP="002F214E">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rsidR="006A6A7A" w:rsidRPr="00BF0F88" w:rsidRDefault="006A6A7A" w:rsidP="002F214E">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rsidR="0058522A" w:rsidRPr="00BF0F88" w:rsidRDefault="0058522A" w:rsidP="002F214E">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rsidR="0054728F" w:rsidRPr="00F96311"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ajorBidi" w:hAnsiTheme="majorBidi" w:cstheme="majorBidi"/>
          <w:b/>
          <w:bCs/>
          <w:sz w:val="40"/>
          <w:szCs w:val="40"/>
          <w:rtl/>
          <w:lang w:val="en-GB"/>
        </w:rPr>
      </w:pPr>
      <w:r w:rsidRPr="00F96311">
        <w:rPr>
          <w:rFonts w:asciiTheme="majorBidi" w:hAnsiTheme="majorBidi" w:cstheme="majorBidi"/>
          <w:b/>
          <w:bCs/>
          <w:sz w:val="40"/>
          <w:szCs w:val="40"/>
          <w:rtl/>
          <w:lang w:val="en-GB" w:bidi="fa-IR"/>
        </w:rPr>
        <w:t>جمهوری</w:t>
      </w:r>
      <w:r w:rsidRPr="00F96311">
        <w:rPr>
          <w:rFonts w:asciiTheme="majorBidi" w:hAnsiTheme="majorBidi" w:cstheme="majorBidi"/>
          <w:b/>
          <w:bCs/>
          <w:sz w:val="40"/>
          <w:szCs w:val="40"/>
          <w:rtl/>
          <w:lang w:val="en-GB"/>
        </w:rPr>
        <w:t xml:space="preserve"> اسلامی افغانستان</w:t>
      </w:r>
    </w:p>
    <w:p w:rsidR="00BC4094" w:rsidRPr="00F96311" w:rsidRDefault="00BC4094" w:rsidP="002F214E">
      <w:pPr>
        <w:pBdr>
          <w:top w:val="thinThickThinSmallGap" w:sz="18" w:space="1" w:color="auto"/>
          <w:left w:val="thinThickThinSmallGap" w:sz="18" w:space="1" w:color="auto"/>
          <w:bottom w:val="thinThickThinSmallGap" w:sz="18" w:space="31" w:color="auto"/>
          <w:right w:val="thinThickThinSmallGap" w:sz="18" w:space="1" w:color="auto"/>
        </w:pBdr>
        <w:jc w:val="center"/>
        <w:rPr>
          <w:rFonts w:asciiTheme="majorBidi" w:hAnsiTheme="majorBidi" w:cstheme="majorBidi"/>
          <w:b/>
          <w:bCs/>
          <w:sz w:val="40"/>
          <w:szCs w:val="40"/>
          <w:rtl/>
          <w:lang w:val="en-GB"/>
        </w:rPr>
      </w:pPr>
    </w:p>
    <w:p w:rsidR="0054728F" w:rsidRPr="00F96311" w:rsidRDefault="0054728F" w:rsidP="002F214E">
      <w:pPr>
        <w:pBdr>
          <w:top w:val="thinThickThinSmallGap" w:sz="18" w:space="1" w:color="auto"/>
          <w:left w:val="thinThickThinSmallGap" w:sz="18" w:space="1" w:color="auto"/>
          <w:bottom w:val="thinThickThinSmallGap" w:sz="18" w:space="31" w:color="auto"/>
          <w:right w:val="thinThickThinSmallGap" w:sz="18" w:space="1" w:color="auto"/>
        </w:pBdr>
        <w:jc w:val="center"/>
        <w:rPr>
          <w:rFonts w:asciiTheme="majorBidi" w:hAnsiTheme="majorBidi" w:cstheme="majorBidi"/>
          <w:b/>
          <w:bCs/>
          <w:sz w:val="40"/>
          <w:szCs w:val="40"/>
          <w:lang w:val="en-GB"/>
        </w:rPr>
      </w:pPr>
      <w:r w:rsidRPr="00F96311">
        <w:rPr>
          <w:rFonts w:asciiTheme="majorBidi" w:hAnsiTheme="majorBidi" w:cstheme="majorBidi"/>
          <w:b/>
          <w:bCs/>
          <w:sz w:val="40"/>
          <w:szCs w:val="40"/>
          <w:rtl/>
          <w:lang w:val="en-GB"/>
        </w:rPr>
        <w:t>{</w:t>
      </w:r>
      <w:r w:rsidR="00171D6E" w:rsidRPr="00F96311">
        <w:rPr>
          <w:rFonts w:asciiTheme="majorBidi" w:hAnsiTheme="majorBidi" w:cstheme="majorBidi"/>
          <w:sz w:val="40"/>
          <w:szCs w:val="40"/>
          <w:rtl/>
          <w:lang w:val="en-GB"/>
        </w:rPr>
        <w:t xml:space="preserve">وزارت </w:t>
      </w:r>
      <w:r w:rsidRPr="00F96311">
        <w:rPr>
          <w:rFonts w:asciiTheme="majorBidi" w:hAnsiTheme="majorBidi" w:cstheme="majorBidi"/>
          <w:sz w:val="40"/>
          <w:szCs w:val="40"/>
          <w:rtl/>
          <w:lang w:val="en-GB"/>
        </w:rPr>
        <w:t>د</w:t>
      </w:r>
      <w:r w:rsidR="00171D6E" w:rsidRPr="00F96311">
        <w:rPr>
          <w:rFonts w:asciiTheme="majorBidi" w:hAnsiTheme="majorBidi" w:cstheme="majorBidi"/>
          <w:sz w:val="40"/>
          <w:szCs w:val="40"/>
          <w:rtl/>
          <w:lang w:val="en-GB"/>
        </w:rPr>
        <w:t xml:space="preserve">فاع ملی </w:t>
      </w:r>
      <w:r w:rsidRPr="00F96311">
        <w:rPr>
          <w:rFonts w:asciiTheme="majorBidi" w:hAnsiTheme="majorBidi" w:cstheme="majorBidi"/>
          <w:b/>
          <w:bCs/>
          <w:sz w:val="40"/>
          <w:szCs w:val="40"/>
          <w:rtl/>
          <w:lang w:val="en-GB"/>
        </w:rPr>
        <w:t>}</w:t>
      </w:r>
    </w:p>
    <w:p w:rsidR="00F96311" w:rsidRPr="00F96311" w:rsidRDefault="00F96311" w:rsidP="002F214E">
      <w:pPr>
        <w:pBdr>
          <w:top w:val="thinThickThinSmallGap" w:sz="18" w:space="1" w:color="auto"/>
          <w:left w:val="thinThickThinSmallGap" w:sz="18" w:space="1" w:color="auto"/>
          <w:bottom w:val="thinThickThinSmallGap" w:sz="18" w:space="31" w:color="auto"/>
          <w:right w:val="thinThickThinSmallGap" w:sz="18" w:space="1" w:color="auto"/>
        </w:pBdr>
        <w:jc w:val="center"/>
        <w:rPr>
          <w:rFonts w:asciiTheme="majorBidi" w:hAnsiTheme="majorBidi" w:cstheme="majorBidi"/>
          <w:b/>
          <w:bCs/>
          <w:sz w:val="40"/>
          <w:szCs w:val="40"/>
          <w:rtl/>
          <w:lang w:val="en-GB"/>
        </w:rPr>
      </w:pPr>
    </w:p>
    <w:p w:rsidR="00F96311" w:rsidRPr="00F96311" w:rsidRDefault="00F96311" w:rsidP="00F9631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ajorBidi" w:hAnsiTheme="majorBidi" w:cstheme="majorBidi"/>
          <w:b/>
          <w:bCs/>
          <w:sz w:val="40"/>
          <w:szCs w:val="40"/>
          <w:rtl/>
          <w:lang w:val="en-GB"/>
        </w:rPr>
      </w:pPr>
      <w:r w:rsidRPr="00F96311">
        <w:rPr>
          <w:rFonts w:asciiTheme="majorBidi" w:hAnsiTheme="majorBidi" w:cstheme="majorBidi"/>
          <w:b/>
          <w:bCs/>
          <w:sz w:val="40"/>
          <w:szCs w:val="40"/>
          <w:rtl/>
          <w:lang w:val="en-GB"/>
        </w:rPr>
        <w:t xml:space="preserve">شرطنامه تدارک اجناس </w:t>
      </w:r>
    </w:p>
    <w:p w:rsidR="00BC4094" w:rsidRPr="00BF0F88" w:rsidRDefault="00BC4094" w:rsidP="002F214E">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sz w:val="28"/>
          <w:szCs w:val="28"/>
          <w:lang w:val="en-GB" w:bidi="fa-IR"/>
        </w:rPr>
      </w:pPr>
    </w:p>
    <w:p w:rsidR="0054728F" w:rsidRDefault="0054728F" w:rsidP="00812DBC">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Cs w:val="24"/>
          <w:rtl/>
          <w:lang w:val="en-GB" w:bidi="fa-IR"/>
        </w:rPr>
      </w:pPr>
    </w:p>
    <w:p w:rsidR="005275B7" w:rsidRPr="00F96311" w:rsidRDefault="008B7D11" w:rsidP="002D7C7D">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asciiTheme="majorBidi" w:hAnsiTheme="majorBidi" w:cstheme="majorBidi"/>
          <w:b/>
          <w:bCs/>
          <w:sz w:val="32"/>
          <w:szCs w:val="28"/>
          <w:rtl/>
          <w:lang w:val="en-GB" w:bidi="fa-IR"/>
        </w:rPr>
      </w:pPr>
      <w:r w:rsidRPr="00F96311">
        <w:rPr>
          <w:rFonts w:asciiTheme="majorBidi" w:hAnsiTheme="majorBidi" w:cstheme="majorBidi"/>
          <w:b/>
          <w:bCs/>
          <w:sz w:val="32"/>
          <w:szCs w:val="28"/>
          <w:rtl/>
          <w:lang w:val="en-GB" w:bidi="fa-IR"/>
        </w:rPr>
        <w:t>(</w:t>
      </w:r>
      <w:r w:rsidR="009C4295">
        <w:rPr>
          <w:rFonts w:asciiTheme="majorBidi" w:hAnsiTheme="majorBidi" w:cstheme="majorBidi"/>
          <w:b/>
          <w:bCs/>
          <w:sz w:val="32"/>
          <w:szCs w:val="28"/>
          <w:lang w:val="en-GB" w:bidi="fa-IR"/>
        </w:rPr>
        <w:t>39</w:t>
      </w:r>
      <w:r w:rsidRPr="00F96311">
        <w:rPr>
          <w:rFonts w:asciiTheme="majorBidi" w:hAnsiTheme="majorBidi" w:cstheme="majorBidi"/>
          <w:b/>
          <w:bCs/>
          <w:sz w:val="32"/>
          <w:szCs w:val="28"/>
          <w:rtl/>
          <w:lang w:val="en-GB" w:bidi="fa-IR"/>
        </w:rPr>
        <w:t xml:space="preserve">) قلم </w:t>
      </w:r>
      <w:r w:rsidR="009C4295">
        <w:rPr>
          <w:rFonts w:asciiTheme="majorBidi" w:hAnsiTheme="majorBidi" w:cstheme="majorBidi" w:hint="cs"/>
          <w:b/>
          <w:bCs/>
          <w:sz w:val="32"/>
          <w:szCs w:val="28"/>
          <w:rtl/>
          <w:lang w:val="en-GB" w:bidi="fa-IR"/>
        </w:rPr>
        <w:t>اجناس مفروشاتی موبل فرنیچر</w:t>
      </w:r>
      <w:r w:rsidR="00F96311" w:rsidRPr="00F96311">
        <w:rPr>
          <w:rFonts w:asciiTheme="majorBidi" w:hAnsiTheme="majorBidi" w:cstheme="majorBidi"/>
          <w:b/>
          <w:bCs/>
          <w:sz w:val="32"/>
          <w:szCs w:val="28"/>
          <w:rtl/>
          <w:lang w:val="en-GB" w:bidi="fa-IR"/>
        </w:rPr>
        <w:t xml:space="preserve"> ضرورت ریاست لوژستیک ستردرستیز</w:t>
      </w:r>
      <w:r w:rsidR="00C80CEF">
        <w:rPr>
          <w:rFonts w:asciiTheme="majorBidi" w:hAnsiTheme="majorBidi" w:cstheme="majorBidi" w:hint="cs"/>
          <w:b/>
          <w:bCs/>
          <w:sz w:val="32"/>
          <w:szCs w:val="28"/>
          <w:rtl/>
          <w:lang w:val="en-GB" w:bidi="fa-IR"/>
        </w:rPr>
        <w:t xml:space="preserve">به قطعات وجزوتامهای مرکزی وقول اردوهای ساحوی </w:t>
      </w:r>
      <w:r w:rsidRPr="00F96311">
        <w:rPr>
          <w:rFonts w:asciiTheme="majorBidi" w:hAnsiTheme="majorBidi" w:cstheme="majorBidi"/>
          <w:b/>
          <w:bCs/>
          <w:sz w:val="32"/>
          <w:szCs w:val="28"/>
          <w:rtl/>
          <w:lang w:val="en-GB" w:bidi="fa-IR"/>
        </w:rPr>
        <w:t>وزارت دفاع ملی از بابت سال مالی (139</w:t>
      </w:r>
      <w:r w:rsidR="00F96311" w:rsidRPr="00F96311">
        <w:rPr>
          <w:rFonts w:asciiTheme="majorBidi" w:hAnsiTheme="majorBidi" w:cstheme="majorBidi"/>
          <w:b/>
          <w:bCs/>
          <w:sz w:val="32"/>
          <w:szCs w:val="28"/>
          <w:rtl/>
          <w:lang w:val="en-GB" w:bidi="fa-IR"/>
        </w:rPr>
        <w:t>8</w:t>
      </w:r>
      <w:r w:rsidRPr="00F96311">
        <w:rPr>
          <w:rFonts w:asciiTheme="majorBidi" w:hAnsiTheme="majorBidi" w:cstheme="majorBidi"/>
          <w:b/>
          <w:bCs/>
          <w:sz w:val="32"/>
          <w:szCs w:val="28"/>
          <w:rtl/>
          <w:lang w:val="en-GB" w:bidi="fa-IR"/>
        </w:rPr>
        <w:t>)</w:t>
      </w:r>
    </w:p>
    <w:p w:rsidR="0086508E" w:rsidRPr="008B7D11" w:rsidRDefault="0086508E" w:rsidP="008B7D11">
      <w:pPr>
        <w:pBdr>
          <w:top w:val="thinThickThinSmallGap" w:sz="18" w:space="1" w:color="auto"/>
          <w:left w:val="thinThickThinSmallGap" w:sz="18" w:space="1" w:color="auto"/>
          <w:bottom w:val="thinThickThinSmallGap" w:sz="18" w:space="31" w:color="auto"/>
          <w:right w:val="thinThickThinSmallGap" w:sz="18" w:space="1" w:color="auto"/>
        </w:pBdr>
        <w:spacing w:after="120" w:line="360" w:lineRule="auto"/>
        <w:jc w:val="center"/>
        <w:rPr>
          <w:rFonts w:cs="B Nazanin"/>
          <w:i/>
          <w:iCs/>
          <w:color w:val="FFFFFF" w:themeColor="background1"/>
          <w:sz w:val="28"/>
          <w:szCs w:val="26"/>
        </w:rPr>
      </w:pPr>
      <w:r w:rsidRPr="008B7D11">
        <w:rPr>
          <w:rFonts w:cs="B Nazanin" w:hint="cs"/>
          <w:i/>
          <w:iCs/>
          <w:color w:val="FFFFFF" w:themeColor="background1"/>
          <w:szCs w:val="24"/>
          <w:rtl/>
        </w:rPr>
        <w:t>{</w:t>
      </w:r>
      <w:r w:rsidR="00DB7BB1" w:rsidRPr="008B7D11">
        <w:rPr>
          <w:rFonts w:cs="B Nazanin" w:hint="cs"/>
          <w:i/>
          <w:iCs/>
          <w:color w:val="FFFFFF" w:themeColor="background1"/>
          <w:sz w:val="28"/>
          <w:szCs w:val="26"/>
          <w:rtl/>
        </w:rPr>
        <w:t xml:space="preserve">                </w:t>
      </w:r>
    </w:p>
    <w:p w:rsidR="0086508E" w:rsidRPr="00F96311" w:rsidRDefault="0086508E" w:rsidP="000F14D8">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16"/>
          <w:szCs w:val="16"/>
          <w:rtl/>
          <w:lang w:val="en-GB"/>
        </w:rPr>
      </w:pPr>
      <w:r w:rsidRPr="00F96311">
        <w:rPr>
          <w:rFonts w:asciiTheme="majorBidi" w:hAnsiTheme="majorBidi" w:cstheme="majorBidi"/>
          <w:i/>
          <w:sz w:val="36"/>
          <w:szCs w:val="34"/>
          <w:rtl/>
          <w:lang w:val="en-GB"/>
        </w:rPr>
        <w:t>آدرس مکمل اداره: ریاست اکمال وخریداری</w:t>
      </w:r>
      <w:r w:rsidR="00C80CEF">
        <w:rPr>
          <w:rFonts w:asciiTheme="majorBidi" w:hAnsiTheme="majorBidi" w:cstheme="majorBidi" w:hint="cs"/>
          <w:i/>
          <w:sz w:val="36"/>
          <w:szCs w:val="34"/>
          <w:rtl/>
          <w:lang w:val="en-GB"/>
        </w:rPr>
        <w:t xml:space="preserve"> </w:t>
      </w:r>
      <w:r w:rsidR="00BA5430">
        <w:rPr>
          <w:rFonts w:asciiTheme="majorBidi" w:hAnsiTheme="majorBidi" w:cstheme="majorBidi" w:hint="cs"/>
          <w:i/>
          <w:sz w:val="36"/>
          <w:szCs w:val="34"/>
          <w:rtl/>
          <w:lang w:val="en-GB" w:bidi="fa-IR"/>
        </w:rPr>
        <w:t>.</w:t>
      </w:r>
      <w:r w:rsidRPr="00F96311">
        <w:rPr>
          <w:rFonts w:cs="B Nazanin"/>
          <w:i/>
          <w:sz w:val="16"/>
          <w:szCs w:val="16"/>
          <w:rtl/>
          <w:lang w:val="en-GB"/>
        </w:rPr>
        <w:t xml:space="preserve"> </w:t>
      </w:r>
    </w:p>
    <w:p w:rsidR="0086508E" w:rsidRPr="002F214E" w:rsidRDefault="0086508E" w:rsidP="000F14D8">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16"/>
          <w:szCs w:val="16"/>
          <w:rtl/>
          <w:lang w:val="en-GB"/>
        </w:rPr>
      </w:pPr>
    </w:p>
    <w:p w:rsidR="002054EA" w:rsidRDefault="0086508E" w:rsidP="009C4295">
      <w:pPr>
        <w:pBdr>
          <w:top w:val="thinThickThinSmallGap" w:sz="18" w:space="1" w:color="auto"/>
          <w:left w:val="thinThickThinSmallGap" w:sz="18" w:space="1" w:color="auto"/>
          <w:bottom w:val="thinThickThinSmallGap" w:sz="18" w:space="31" w:color="auto"/>
          <w:right w:val="thinThickThinSmallGap" w:sz="18" w:space="1" w:color="auto"/>
        </w:pBdr>
        <w:bidi/>
        <w:spacing w:line="360" w:lineRule="auto"/>
        <w:rPr>
          <w:rFonts w:cs="B Nazanin"/>
          <w:iCs/>
          <w:sz w:val="36"/>
          <w:szCs w:val="34"/>
          <w:rtl/>
          <w:lang w:bidi="fa-IR"/>
        </w:rPr>
      </w:pPr>
      <w:r w:rsidRPr="002F214E">
        <w:rPr>
          <w:rFonts w:cs="B Nazanin" w:hint="cs"/>
          <w:i/>
          <w:sz w:val="36"/>
          <w:szCs w:val="34"/>
          <w:rtl/>
          <w:lang w:val="en-GB"/>
        </w:rPr>
        <w:t>شماره</w:t>
      </w:r>
      <w:r w:rsidR="009E31E8" w:rsidRPr="002F214E">
        <w:rPr>
          <w:rFonts w:cs="B Nazanin" w:hint="cs"/>
          <w:i/>
          <w:sz w:val="36"/>
          <w:szCs w:val="34"/>
          <w:rtl/>
          <w:lang w:val="en-GB"/>
        </w:rPr>
        <w:t xml:space="preserve"> داوطلبی</w:t>
      </w:r>
      <w:r w:rsidR="00F96311">
        <w:rPr>
          <w:rFonts w:cs="B Nazanin" w:hint="cs"/>
          <w:i/>
          <w:sz w:val="36"/>
          <w:szCs w:val="34"/>
          <w:rtl/>
          <w:lang w:val="en-GB"/>
        </w:rPr>
        <w:t>:</w:t>
      </w:r>
      <w:r w:rsidR="00C64BA6" w:rsidRPr="00F96311">
        <w:rPr>
          <w:rFonts w:cs="B Nazanin"/>
          <w:iCs/>
          <w:sz w:val="36"/>
          <w:szCs w:val="34"/>
          <w:lang w:bidi="ps-AF"/>
        </w:rPr>
        <w:t xml:space="preserve"> </w:t>
      </w:r>
      <w:r w:rsidR="00F96311" w:rsidRPr="00F96311">
        <w:rPr>
          <w:rFonts w:cs="B Nazanin"/>
          <w:iCs/>
          <w:sz w:val="36"/>
          <w:szCs w:val="34"/>
          <w:lang w:bidi="ps-AF"/>
        </w:rPr>
        <w:t>MOD/G</w:t>
      </w:r>
      <w:r w:rsidR="000F14D8">
        <w:rPr>
          <w:rFonts w:cs="B Nazanin"/>
          <w:iCs/>
          <w:sz w:val="36"/>
          <w:szCs w:val="34"/>
          <w:lang w:bidi="ps-AF"/>
        </w:rPr>
        <w:t>/Q0</w:t>
      </w:r>
      <w:r w:rsidR="00F96311" w:rsidRPr="00F96311">
        <w:rPr>
          <w:rFonts w:cs="B Nazanin"/>
          <w:iCs/>
          <w:sz w:val="36"/>
          <w:szCs w:val="34"/>
          <w:lang w:bidi="ps-AF"/>
        </w:rPr>
        <w:t>0</w:t>
      </w:r>
      <w:r w:rsidR="009C4295">
        <w:rPr>
          <w:rFonts w:cs="B Nazanin"/>
          <w:iCs/>
          <w:sz w:val="36"/>
          <w:szCs w:val="34"/>
          <w:lang w:bidi="ps-AF"/>
        </w:rPr>
        <w:t>20</w:t>
      </w:r>
      <w:r w:rsidR="00F96311" w:rsidRPr="00F96311">
        <w:rPr>
          <w:rFonts w:cs="B Nazanin"/>
          <w:iCs/>
          <w:sz w:val="36"/>
          <w:szCs w:val="34"/>
          <w:lang w:bidi="ps-AF"/>
        </w:rPr>
        <w:t>/2</w:t>
      </w:r>
      <w:r w:rsidR="009C4295">
        <w:rPr>
          <w:rFonts w:cs="B Nazanin"/>
          <w:iCs/>
          <w:sz w:val="36"/>
          <w:szCs w:val="34"/>
          <w:lang w:bidi="ps-AF"/>
        </w:rPr>
        <w:t>2706</w:t>
      </w:r>
      <w:r w:rsidR="00F96311" w:rsidRPr="00F96311">
        <w:rPr>
          <w:rFonts w:cs="B Nazanin" w:hint="cs"/>
          <w:iCs/>
          <w:sz w:val="36"/>
          <w:szCs w:val="34"/>
          <w:rtl/>
          <w:lang w:bidi="fa-IR"/>
        </w:rPr>
        <w:t>-1398</w:t>
      </w:r>
    </w:p>
    <w:p w:rsidR="0086508E" w:rsidRPr="002F214E" w:rsidRDefault="00C64BA6" w:rsidP="000F14D8">
      <w:pPr>
        <w:pBdr>
          <w:top w:val="thinThickThinSmallGap" w:sz="18" w:space="1" w:color="auto"/>
          <w:left w:val="thinThickThinSmallGap" w:sz="18" w:space="1" w:color="auto"/>
          <w:bottom w:val="thinThickThinSmallGap" w:sz="18" w:space="31" w:color="auto"/>
          <w:right w:val="thinThickThinSmallGap" w:sz="18" w:space="1" w:color="auto"/>
        </w:pBdr>
        <w:bidi/>
        <w:spacing w:line="360" w:lineRule="auto"/>
        <w:rPr>
          <w:rFonts w:cs="B Nazanin"/>
          <w:i/>
          <w:sz w:val="16"/>
          <w:szCs w:val="16"/>
          <w:rtl/>
          <w:lang w:val="en-GB"/>
        </w:rPr>
      </w:pPr>
      <w:r w:rsidRPr="00F96311">
        <w:rPr>
          <w:rFonts w:cs="B Nazanin"/>
          <w:iCs/>
          <w:sz w:val="36"/>
          <w:szCs w:val="34"/>
          <w:lang w:bidi="ps-AF"/>
        </w:rPr>
        <w:t xml:space="preserve"> </w:t>
      </w:r>
    </w:p>
    <w:p w:rsidR="000F14D8" w:rsidRDefault="00F87B43" w:rsidP="000F14D8">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36"/>
          <w:szCs w:val="34"/>
          <w:rtl/>
          <w:lang w:val="en-GB"/>
        </w:rPr>
      </w:pPr>
      <w:r>
        <w:rPr>
          <w:rFonts w:cs="B Nazanin" w:hint="cs"/>
          <w:i/>
          <w:sz w:val="36"/>
          <w:szCs w:val="34"/>
          <w:rtl/>
          <w:lang w:val="en-GB"/>
        </w:rPr>
        <w:t>روش داوطلبی</w:t>
      </w:r>
      <w:r w:rsidR="000F14D8">
        <w:rPr>
          <w:rFonts w:cs="B Nazanin" w:hint="cs"/>
          <w:i/>
          <w:sz w:val="36"/>
          <w:szCs w:val="34"/>
          <w:rtl/>
          <w:lang w:val="en-GB" w:bidi="fa-IR"/>
        </w:rPr>
        <w:t>:</w:t>
      </w:r>
      <w:r>
        <w:rPr>
          <w:rFonts w:cs="B Nazanin" w:hint="cs"/>
          <w:i/>
          <w:sz w:val="36"/>
          <w:szCs w:val="34"/>
          <w:rtl/>
          <w:lang w:val="en-GB"/>
        </w:rPr>
        <w:t>(</w:t>
      </w:r>
      <w:r w:rsidRPr="002D7C7D">
        <w:rPr>
          <w:rFonts w:asciiTheme="majorBidi" w:hAnsiTheme="majorBidi" w:cstheme="majorBidi"/>
          <w:i/>
          <w:sz w:val="32"/>
          <w:szCs w:val="32"/>
          <w:u w:val="single"/>
          <w:rtl/>
          <w:lang w:val="en-GB"/>
        </w:rPr>
        <w:t>باز</w:t>
      </w:r>
      <w:r w:rsidRPr="00155A8D">
        <w:rPr>
          <w:rFonts w:asciiTheme="majorBidi" w:hAnsiTheme="majorBidi" w:cstheme="majorBidi"/>
          <w:i/>
          <w:sz w:val="32"/>
          <w:szCs w:val="32"/>
          <w:u w:val="single"/>
          <w:rtl/>
          <w:lang w:val="en-GB"/>
        </w:rPr>
        <w:t>داخلی</w:t>
      </w:r>
      <w:r w:rsidR="002D7C7D" w:rsidRPr="00155A8D">
        <w:rPr>
          <w:rFonts w:asciiTheme="majorBidi" w:hAnsiTheme="majorBidi" w:cstheme="majorBidi"/>
          <w:i/>
          <w:sz w:val="32"/>
          <w:szCs w:val="32"/>
          <w:u w:val="single"/>
          <w:rtl/>
          <w:lang w:val="en-GB" w:bidi="fa-IR"/>
        </w:rPr>
        <w:t xml:space="preserve"> نوع چهارچوبی</w:t>
      </w:r>
      <w:r w:rsidRPr="00155A8D">
        <w:rPr>
          <w:rFonts w:cs="B Nazanin" w:hint="cs"/>
          <w:i/>
          <w:sz w:val="36"/>
          <w:szCs w:val="34"/>
          <w:rtl/>
          <w:lang w:val="en-GB"/>
        </w:rPr>
        <w:t>)</w:t>
      </w:r>
      <w:r w:rsidR="002D7C7D" w:rsidRPr="00155A8D">
        <w:rPr>
          <w:rFonts w:cs="B Nazanin" w:hint="cs"/>
          <w:i/>
          <w:sz w:val="36"/>
          <w:szCs w:val="34"/>
          <w:rtl/>
          <w:lang w:val="en-GB"/>
        </w:rPr>
        <w:t xml:space="preserve"> </w:t>
      </w:r>
    </w:p>
    <w:p w:rsidR="005275B7" w:rsidRDefault="000F14D8" w:rsidP="000F14D8">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36"/>
          <w:szCs w:val="34"/>
          <w:rtl/>
          <w:lang w:val="en-GB" w:bidi="fa-IR"/>
        </w:rPr>
      </w:pPr>
      <w:r>
        <w:rPr>
          <w:rFonts w:cs="B Nazanin"/>
          <w:i/>
          <w:sz w:val="36"/>
          <w:szCs w:val="34"/>
          <w:lang w:val="en-GB"/>
        </w:rPr>
        <w:t xml:space="preserve"> </w:t>
      </w:r>
    </w:p>
    <w:p w:rsidR="002054EA" w:rsidRDefault="0086508E" w:rsidP="002D7C7D">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36"/>
          <w:szCs w:val="34"/>
          <w:rtl/>
          <w:lang w:val="en-GB"/>
        </w:rPr>
      </w:pPr>
      <w:r w:rsidRPr="002F214E">
        <w:rPr>
          <w:rFonts w:cs="B Nazanin" w:hint="cs"/>
          <w:i/>
          <w:sz w:val="36"/>
          <w:szCs w:val="34"/>
          <w:rtl/>
          <w:lang w:val="en-GB"/>
        </w:rPr>
        <w:t>بودجه:{</w:t>
      </w:r>
      <w:r w:rsidR="00F96311">
        <w:rPr>
          <w:rFonts w:cs="B Nazanin" w:hint="cs"/>
          <w:i/>
          <w:sz w:val="36"/>
          <w:szCs w:val="34"/>
          <w:rtl/>
          <w:lang w:val="en-GB"/>
        </w:rPr>
        <w:t>2</w:t>
      </w:r>
      <w:r w:rsidR="002D7C7D">
        <w:rPr>
          <w:rFonts w:cs="B Nazanin" w:hint="cs"/>
          <w:i/>
          <w:sz w:val="36"/>
          <w:szCs w:val="34"/>
          <w:rtl/>
          <w:lang w:val="en-GB"/>
        </w:rPr>
        <w:t>2706</w:t>
      </w:r>
      <w:r w:rsidR="00C64035">
        <w:rPr>
          <w:rFonts w:cs="B Nazanin" w:hint="cs"/>
          <w:i/>
          <w:sz w:val="36"/>
          <w:szCs w:val="34"/>
          <w:rtl/>
          <w:lang w:val="en-GB"/>
        </w:rPr>
        <w:t>-</w:t>
      </w:r>
      <w:r w:rsidR="00691042">
        <w:rPr>
          <w:rFonts w:cs="B Nazanin" w:hint="cs"/>
          <w:i/>
          <w:sz w:val="36"/>
          <w:szCs w:val="34"/>
          <w:rtl/>
          <w:lang w:val="en-GB"/>
        </w:rPr>
        <w:t>عادی</w:t>
      </w:r>
      <w:r w:rsidRPr="002F214E">
        <w:rPr>
          <w:rFonts w:cs="B Nazanin" w:hint="cs"/>
          <w:i/>
          <w:sz w:val="36"/>
          <w:szCs w:val="34"/>
          <w:rtl/>
          <w:lang w:val="en-GB"/>
        </w:rPr>
        <w:t>}</w:t>
      </w:r>
    </w:p>
    <w:p w:rsidR="00316879" w:rsidRDefault="0086508E" w:rsidP="000F14D8">
      <w:pPr>
        <w:pBdr>
          <w:top w:val="thinThickThinSmallGap" w:sz="18" w:space="1" w:color="auto"/>
          <w:left w:val="thinThickThinSmallGap" w:sz="18" w:space="1" w:color="auto"/>
          <w:bottom w:val="thinThickThinSmallGap" w:sz="18" w:space="31" w:color="auto"/>
          <w:right w:val="thinThickThinSmallGap" w:sz="18" w:space="1" w:color="auto"/>
        </w:pBdr>
        <w:bidi/>
        <w:spacing w:line="360" w:lineRule="auto"/>
        <w:rPr>
          <w:rFonts w:asciiTheme="majorBidi" w:hAnsiTheme="majorBidi" w:cstheme="majorBidi"/>
          <w:i/>
          <w:sz w:val="36"/>
          <w:szCs w:val="34"/>
          <w:rtl/>
          <w:lang w:val="en-GB"/>
        </w:rPr>
      </w:pPr>
      <w:r w:rsidRPr="002F214E">
        <w:rPr>
          <w:rFonts w:cs="B Nazanin" w:hint="cs"/>
          <w:i/>
          <w:sz w:val="36"/>
          <w:szCs w:val="34"/>
          <w:rtl/>
          <w:lang w:val="en-GB"/>
        </w:rPr>
        <w:t xml:space="preserve">تعداد بخش ها </w:t>
      </w:r>
      <w:r w:rsidR="000F14D8">
        <w:rPr>
          <w:rFonts w:cs="B Nazanin" w:hint="cs"/>
          <w:i/>
          <w:sz w:val="36"/>
          <w:szCs w:val="34"/>
          <w:rtl/>
          <w:lang w:val="en-GB"/>
        </w:rPr>
        <w:t>:</w:t>
      </w:r>
      <w:r w:rsidRPr="00507917">
        <w:rPr>
          <w:rFonts w:asciiTheme="majorBidi" w:hAnsiTheme="majorBidi" w:cstheme="majorBidi"/>
          <w:i/>
          <w:sz w:val="36"/>
          <w:szCs w:val="34"/>
          <w:rtl/>
          <w:lang w:val="en-GB"/>
        </w:rPr>
        <w:t>(</w:t>
      </w:r>
      <w:r w:rsidR="00507917" w:rsidRPr="00507917">
        <w:rPr>
          <w:rFonts w:asciiTheme="majorBidi" w:hAnsiTheme="majorBidi" w:cstheme="majorBidi"/>
          <w:i/>
          <w:sz w:val="36"/>
          <w:szCs w:val="34"/>
          <w:rtl/>
          <w:lang w:val="en-GB"/>
        </w:rPr>
        <w:t xml:space="preserve">هفت </w:t>
      </w:r>
      <w:r w:rsidR="00DB7BB1" w:rsidRPr="00507917">
        <w:rPr>
          <w:rFonts w:asciiTheme="majorBidi" w:hAnsiTheme="majorBidi" w:cstheme="majorBidi"/>
          <w:i/>
          <w:sz w:val="36"/>
          <w:szCs w:val="34"/>
          <w:rtl/>
          <w:lang w:val="en-GB"/>
        </w:rPr>
        <w:t>بخش</w:t>
      </w:r>
      <w:r w:rsidRPr="00507917">
        <w:rPr>
          <w:rFonts w:asciiTheme="majorBidi" w:hAnsiTheme="majorBidi" w:cstheme="majorBidi"/>
          <w:i/>
          <w:sz w:val="36"/>
          <w:szCs w:val="34"/>
          <w:lang w:val="en-GB"/>
        </w:rPr>
        <w:t xml:space="preserve"> </w:t>
      </w:r>
      <w:r w:rsidR="00DB7BB1" w:rsidRPr="00507917">
        <w:rPr>
          <w:rFonts w:asciiTheme="majorBidi" w:hAnsiTheme="majorBidi" w:cstheme="majorBidi"/>
          <w:i/>
          <w:sz w:val="36"/>
          <w:szCs w:val="34"/>
          <w:rtl/>
          <w:lang w:val="en-GB"/>
        </w:rPr>
        <w:t>)</w:t>
      </w:r>
      <w:bookmarkStart w:id="1" w:name="_GoBack"/>
      <w:bookmarkEnd w:id="1"/>
    </w:p>
    <w:p w:rsidR="000F14D8" w:rsidRPr="002054EA" w:rsidRDefault="000F14D8" w:rsidP="000F14D8">
      <w:pPr>
        <w:pBdr>
          <w:top w:val="thinThickThinSmallGap" w:sz="18" w:space="1" w:color="auto"/>
          <w:left w:val="thinThickThinSmallGap" w:sz="18" w:space="1" w:color="auto"/>
          <w:bottom w:val="thinThickThinSmallGap" w:sz="18" w:space="31" w:color="auto"/>
          <w:right w:val="thinThickThinSmallGap" w:sz="18" w:space="1" w:color="auto"/>
        </w:pBdr>
        <w:bidi/>
        <w:spacing w:line="360" w:lineRule="auto"/>
        <w:rPr>
          <w:rFonts w:asciiTheme="majorBidi" w:hAnsiTheme="majorBidi" w:cstheme="majorBidi"/>
          <w:i/>
          <w:sz w:val="36"/>
          <w:szCs w:val="34"/>
          <w:lang w:val="en-GB"/>
        </w:rPr>
      </w:pPr>
    </w:p>
    <w:p w:rsidR="00316879" w:rsidRDefault="0086508E" w:rsidP="00155A8D">
      <w:pPr>
        <w:pBdr>
          <w:top w:val="thinThickThinSmallGap" w:sz="18" w:space="1" w:color="auto"/>
          <w:left w:val="thinThickThinSmallGap" w:sz="18" w:space="1" w:color="auto"/>
          <w:bottom w:val="thinThickThinSmallGap" w:sz="18" w:space="31" w:color="auto"/>
          <w:right w:val="thinThickThinSmallGap" w:sz="18" w:space="1" w:color="auto"/>
        </w:pBdr>
        <w:spacing w:line="360" w:lineRule="auto"/>
        <w:jc w:val="right"/>
        <w:rPr>
          <w:rFonts w:cs="B Nazanin"/>
          <w:i/>
          <w:sz w:val="36"/>
          <w:szCs w:val="34"/>
          <w:rtl/>
          <w:lang w:val="en-GB" w:bidi="fa-IR"/>
        </w:rPr>
      </w:pPr>
      <w:r w:rsidRPr="004E669F">
        <w:rPr>
          <w:rFonts w:cs="B Nazanin" w:hint="cs"/>
          <w:i/>
          <w:sz w:val="36"/>
          <w:szCs w:val="34"/>
          <w:rtl/>
          <w:lang w:val="en-GB"/>
        </w:rPr>
        <w:t>تاریخ صدور:</w:t>
      </w:r>
      <w:r w:rsidR="00546629" w:rsidRPr="00155A8D">
        <w:rPr>
          <w:rFonts w:cs="B Nazanin" w:hint="cs"/>
          <w:i/>
          <w:sz w:val="36"/>
          <w:szCs w:val="34"/>
          <w:rtl/>
          <w:lang w:val="en-GB"/>
        </w:rPr>
        <w:t xml:space="preserve"> </w:t>
      </w:r>
      <w:r w:rsidR="00155A8D" w:rsidRPr="00155A8D">
        <w:rPr>
          <w:rFonts w:cs="B Nazanin" w:hint="cs"/>
          <w:i/>
          <w:sz w:val="36"/>
          <w:szCs w:val="34"/>
          <w:rtl/>
          <w:lang w:val="en-GB"/>
        </w:rPr>
        <w:t>11</w:t>
      </w:r>
      <w:r w:rsidR="00546629" w:rsidRPr="00155A8D">
        <w:rPr>
          <w:rFonts w:cs="B Nazanin" w:hint="cs"/>
          <w:i/>
          <w:sz w:val="36"/>
          <w:szCs w:val="34"/>
          <w:rtl/>
          <w:lang w:val="en-GB"/>
        </w:rPr>
        <w:t>/</w:t>
      </w:r>
      <w:r w:rsidR="00155A8D" w:rsidRPr="00155A8D">
        <w:rPr>
          <w:rFonts w:cs="B Nazanin" w:hint="cs"/>
          <w:i/>
          <w:sz w:val="36"/>
          <w:szCs w:val="34"/>
          <w:rtl/>
          <w:lang w:val="en-GB"/>
        </w:rPr>
        <w:t>1</w:t>
      </w:r>
      <w:r w:rsidRPr="00155A8D">
        <w:rPr>
          <w:rFonts w:cs="B Nazanin" w:hint="cs"/>
          <w:i/>
          <w:sz w:val="36"/>
          <w:szCs w:val="34"/>
          <w:rtl/>
          <w:lang w:val="en-GB"/>
        </w:rPr>
        <w:t>/</w:t>
      </w:r>
      <w:r w:rsidR="00316879">
        <w:rPr>
          <w:rFonts w:cs="B Nazanin" w:hint="cs"/>
          <w:i/>
          <w:sz w:val="36"/>
          <w:szCs w:val="34"/>
          <w:rtl/>
          <w:lang w:val="en-GB"/>
        </w:rPr>
        <w:t>139</w:t>
      </w:r>
      <w:r w:rsidR="002D7C7D">
        <w:rPr>
          <w:rFonts w:cs="B Nazanin" w:hint="cs"/>
          <w:i/>
          <w:sz w:val="36"/>
          <w:szCs w:val="34"/>
          <w:rtl/>
          <w:lang w:val="en-GB"/>
        </w:rPr>
        <w:t>8</w:t>
      </w:r>
    </w:p>
    <w:p w:rsidR="0037768B" w:rsidRPr="00BF0F88" w:rsidRDefault="00A6519A" w:rsidP="00600E08">
      <w:pPr>
        <w:pStyle w:val="Heading1"/>
        <w:bidi/>
        <w:jc w:val="left"/>
        <w:rPr>
          <w:rStyle w:val="Emphasis"/>
          <w:rFonts w:cs="B Nazanin" w:hint="eastAsia"/>
          <w:rtl/>
        </w:rPr>
      </w:pPr>
      <w:r w:rsidRPr="00BF0F88">
        <w:rPr>
          <w:rFonts w:cs="B Nazanin"/>
          <w:rtl/>
          <w:lang w:val="en-GB"/>
        </w:rPr>
        <w:br w:type="page"/>
      </w:r>
      <w:bookmarkStart w:id="2" w:name="_Toc452152889"/>
      <w:bookmarkStart w:id="3" w:name="_Toc451326786"/>
      <w:bookmarkStart w:id="4" w:name="_Toc451354761"/>
      <w:r w:rsidR="001125D3" w:rsidRPr="00BF0F88">
        <w:rPr>
          <w:rStyle w:val="Emphasis"/>
          <w:rFonts w:cs="B Nazanin" w:hint="cs"/>
          <w:rtl/>
        </w:rPr>
        <w:lastRenderedPageBreak/>
        <w:t xml:space="preserve"> محتویات</w:t>
      </w:r>
      <w:bookmarkEnd w:id="2"/>
    </w:p>
    <w:p w:rsidR="0092345B" w:rsidRPr="00BF0F88" w:rsidRDefault="0092345B" w:rsidP="0092345B">
      <w:pPr>
        <w:bidi/>
        <w:rPr>
          <w:rFonts w:cs="B Nazanin"/>
          <w:b/>
          <w:bCs/>
          <w:szCs w:val="24"/>
          <w:rtl/>
        </w:rPr>
      </w:pPr>
    </w:p>
    <w:p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rsidR="00104440" w:rsidRPr="00BF0F88" w:rsidRDefault="00104440" w:rsidP="00104440">
      <w:pPr>
        <w:bidi/>
        <w:rPr>
          <w:rFonts w:cs="B Nazanin"/>
          <w:b/>
          <w:bCs/>
          <w:szCs w:val="24"/>
          <w:rtl/>
        </w:rPr>
      </w:pPr>
    </w:p>
    <w:p w:rsidR="007F5426" w:rsidRPr="00BF0F88" w:rsidRDefault="007F5426" w:rsidP="007F5426">
      <w:pPr>
        <w:bidi/>
        <w:rPr>
          <w:rFonts w:cs="B Nazanin"/>
          <w:b/>
          <w:bCs/>
          <w:sz w:val="28"/>
          <w:szCs w:val="28"/>
          <w:rtl/>
        </w:rPr>
      </w:pPr>
    </w:p>
    <w:p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rsidR="00DF3933" w:rsidRPr="00BF0F88" w:rsidRDefault="00DF3933" w:rsidP="00104440">
      <w:pPr>
        <w:bidi/>
        <w:rPr>
          <w:rFonts w:cs="B Nazanin"/>
          <w:sz w:val="28"/>
          <w:szCs w:val="28"/>
          <w:rtl/>
        </w:rPr>
      </w:pPr>
      <w:r w:rsidRPr="00BF0F88">
        <w:rPr>
          <w:rFonts w:cs="B Nazanin" w:hint="cs"/>
          <w:sz w:val="28"/>
          <w:szCs w:val="28"/>
          <w:rtl/>
        </w:rPr>
        <w:t xml:space="preserve">سمت 5  جدول نیاز مندیها </w:t>
      </w:r>
    </w:p>
    <w:p w:rsidR="00DF3933" w:rsidRPr="00BF0F88" w:rsidRDefault="00DF3933" w:rsidP="00DF3933">
      <w:pPr>
        <w:bidi/>
        <w:rPr>
          <w:rFonts w:cs="B Nazanin"/>
          <w:b/>
          <w:bCs/>
          <w:szCs w:val="24"/>
          <w:rtl/>
        </w:rPr>
      </w:pPr>
    </w:p>
    <w:p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rsidR="00A6519A" w:rsidRPr="00BF0F88" w:rsidRDefault="001125D3" w:rsidP="001125D3">
      <w:pPr>
        <w:pStyle w:val="Heading1"/>
        <w:bidi/>
        <w:jc w:val="left"/>
        <w:rPr>
          <w:rFonts w:cs="B Nazanin" w:hint="eastAsia"/>
          <w:rtl/>
          <w:lang w:val="en-GB"/>
        </w:rPr>
      </w:pPr>
      <w:r w:rsidRPr="00BF0F88">
        <w:rPr>
          <w:rFonts w:cs="B Nazanin" w:hint="eastAsia"/>
          <w:szCs w:val="24"/>
          <w:rtl/>
          <w:lang w:val="en-GB"/>
        </w:rPr>
        <w:br w:type="page"/>
      </w:r>
      <w:bookmarkStart w:id="5" w:name="_Toc452152890"/>
      <w:r w:rsidR="00A6519A" w:rsidRPr="00BF0F88">
        <w:rPr>
          <w:rFonts w:ascii="Times New Roman" w:eastAsia="Times New Roman" w:hAnsi="Times New Roman" w:cs="B Nazanin" w:hint="cs"/>
          <w:kern w:val="0"/>
          <w:sz w:val="24"/>
          <w:szCs w:val="24"/>
          <w:rtl/>
        </w:rPr>
        <w:lastRenderedPageBreak/>
        <w:t>مقدمه</w:t>
      </w:r>
      <w:bookmarkEnd w:id="3"/>
      <w:bookmarkEnd w:id="4"/>
      <w:bookmarkEnd w:id="5"/>
    </w:p>
    <w:p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rsidR="00B84FA8" w:rsidRPr="00BF0F88" w:rsidRDefault="00B84FA8" w:rsidP="00490E4D">
      <w:pPr>
        <w:bidi/>
        <w:jc w:val="both"/>
        <w:rPr>
          <w:rFonts w:cs="B Nazanin"/>
          <w:sz w:val="8"/>
          <w:szCs w:val="8"/>
          <w:rtl/>
        </w:rPr>
      </w:pPr>
    </w:p>
    <w:p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rsidR="00B84FA8" w:rsidRPr="00BF0F88" w:rsidRDefault="00B84FA8" w:rsidP="00490E4D">
      <w:pPr>
        <w:bidi/>
        <w:jc w:val="both"/>
        <w:rPr>
          <w:rFonts w:cs="B Nazanin"/>
          <w:sz w:val="10"/>
          <w:szCs w:val="10"/>
          <w:rtl/>
        </w:rPr>
      </w:pPr>
    </w:p>
    <w:p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rsidR="00490E4D" w:rsidRPr="00BF0F88" w:rsidRDefault="00490E4D" w:rsidP="00490E4D">
      <w:pPr>
        <w:bidi/>
        <w:jc w:val="both"/>
        <w:rPr>
          <w:rFonts w:cs="B Nazanin"/>
          <w:sz w:val="10"/>
          <w:szCs w:val="10"/>
          <w:rtl/>
          <w:lang w:bidi="fa-IR"/>
        </w:rPr>
      </w:pPr>
    </w:p>
    <w:p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rsidR="001F623C" w:rsidRPr="00BF0F88" w:rsidRDefault="001F623C" w:rsidP="001F623C">
      <w:pPr>
        <w:bidi/>
        <w:jc w:val="both"/>
        <w:rPr>
          <w:rFonts w:cs="B Nazanin"/>
          <w:szCs w:val="24"/>
          <w:rtl/>
        </w:rPr>
      </w:pPr>
    </w:p>
    <w:p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rsidR="00847E0B" w:rsidRPr="00BF0F88" w:rsidRDefault="00847E0B" w:rsidP="00847E0B">
      <w:pPr>
        <w:bidi/>
        <w:jc w:val="both"/>
        <w:rPr>
          <w:rFonts w:cs="B Nazanin"/>
          <w:szCs w:val="24"/>
          <w:rtl/>
        </w:rPr>
      </w:pPr>
    </w:p>
    <w:p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rsidR="00847E0B" w:rsidRPr="00BF0F88" w:rsidRDefault="00847E0B" w:rsidP="00847E0B">
      <w:pPr>
        <w:bidi/>
        <w:jc w:val="both"/>
        <w:rPr>
          <w:rFonts w:cs="B Nazanin"/>
          <w:sz w:val="12"/>
          <w:szCs w:val="12"/>
          <w:rtl/>
        </w:rPr>
      </w:pPr>
    </w:p>
    <w:p w:rsidR="00847E0B" w:rsidRPr="00BF0F88" w:rsidRDefault="00EF22B2"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rsidR="00847E0B" w:rsidRPr="00BF0F88" w:rsidRDefault="00847E0B" w:rsidP="00847E0B">
      <w:pPr>
        <w:bidi/>
        <w:jc w:val="both"/>
        <w:rPr>
          <w:rFonts w:cs="B Nazanin"/>
          <w:szCs w:val="24"/>
          <w:lang w:bidi="ps-AF"/>
        </w:rPr>
      </w:pPr>
    </w:p>
    <w:p w:rsidR="00847E0B" w:rsidRPr="00BF0F88" w:rsidRDefault="00847E0B" w:rsidP="00847E0B">
      <w:pPr>
        <w:bidi/>
        <w:jc w:val="both"/>
        <w:rPr>
          <w:rFonts w:cs="B Nazanin"/>
          <w:szCs w:val="24"/>
          <w:lang w:bidi="ps-AF"/>
        </w:rPr>
      </w:pPr>
    </w:p>
    <w:p w:rsidR="00847E0B" w:rsidRPr="00BF0F88" w:rsidRDefault="00847E0B" w:rsidP="00490E4D">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075707" w:rsidRPr="00BF0F88" w:rsidRDefault="00075707" w:rsidP="00075707">
      <w:pPr>
        <w:bidi/>
        <w:jc w:val="both"/>
        <w:rPr>
          <w:rFonts w:cs="B Nazanin"/>
          <w:szCs w:val="24"/>
          <w:rtl/>
        </w:rPr>
      </w:pPr>
    </w:p>
    <w:p w:rsidR="00F302CF" w:rsidRPr="00BF0F88" w:rsidRDefault="00F302CF" w:rsidP="00B01226">
      <w:pPr>
        <w:pStyle w:val="Heading1"/>
        <w:tabs>
          <w:tab w:val="left" w:pos="2141"/>
        </w:tabs>
        <w:bidi/>
        <w:jc w:val="left"/>
        <w:rPr>
          <w:rFonts w:cs="B Nazanin" w:hint="eastAsia"/>
          <w:szCs w:val="24"/>
          <w:rtl/>
          <w:lang w:val="en-GB"/>
        </w:rPr>
        <w:sectPr w:rsidR="00F302CF" w:rsidRPr="00BF0F88" w:rsidSect="00C7612F">
          <w:headerReference w:type="default" r:id="rId10"/>
          <w:type w:val="continuous"/>
          <w:pgSz w:w="12240" w:h="15840"/>
          <w:pgMar w:top="1350" w:right="1440" w:bottom="540" w:left="1260" w:header="1350" w:footer="350" w:gutter="0"/>
          <w:pgNumType w:start="1"/>
          <w:cols w:space="720"/>
          <w:titlePg/>
          <w:docGrid w:linePitch="360"/>
        </w:sectPr>
      </w:pPr>
    </w:p>
    <w:p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6" w:name="_Toc451326789"/>
      <w:bookmarkStart w:id="7" w:name="_Toc451326790"/>
      <w:bookmarkStart w:id="8" w:name="_Toc451354763"/>
      <w:bookmarkStart w:id="9" w:name="_Toc451354764"/>
      <w:bookmarkStart w:id="10"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6"/>
      <w:bookmarkEnd w:id="7"/>
      <w:bookmarkEnd w:id="8"/>
      <w:bookmarkEnd w:id="9"/>
      <w:bookmarkEnd w:id="10"/>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rsidTr="00600378">
        <w:trPr>
          <w:jc w:val="center"/>
        </w:trPr>
        <w:tc>
          <w:tcPr>
            <w:tcW w:w="9547" w:type="dxa"/>
            <w:gridSpan w:val="2"/>
          </w:tcPr>
          <w:p w:rsidR="006B289B" w:rsidRPr="00BF0F88" w:rsidRDefault="006B289B" w:rsidP="0055327D">
            <w:pPr>
              <w:pStyle w:val="Heading3"/>
              <w:bidi/>
              <w:rPr>
                <w:rFonts w:cs="B Nazanin"/>
                <w:lang w:val="en-GB" w:bidi="fa-IR"/>
              </w:rPr>
            </w:pPr>
            <w:bookmarkStart w:id="11" w:name="_Toc199171271"/>
            <w:bookmarkStart w:id="12" w:name="_Toc451326791"/>
            <w:bookmarkStart w:id="13" w:name="_Toc451354765"/>
            <w:bookmarkStart w:id="14" w:name="_Toc452152894"/>
            <w:r w:rsidRPr="00BF0F88">
              <w:rPr>
                <w:rFonts w:cs="B Nazanin"/>
                <w:rtl/>
                <w:lang w:val="en-GB" w:bidi="fa-IR"/>
              </w:rPr>
              <w:t xml:space="preserve">الف.  </w:t>
            </w:r>
            <w:r w:rsidRPr="00BF0F88">
              <w:rPr>
                <w:rStyle w:val="Emphasis"/>
                <w:rFonts w:cs="B Nazanin"/>
                <w:rtl/>
              </w:rPr>
              <w:t>ع</w:t>
            </w:r>
            <w:bookmarkEnd w:id="11"/>
            <w:r w:rsidR="008C0A0A" w:rsidRPr="00BF0F88">
              <w:rPr>
                <w:rStyle w:val="Emphasis"/>
                <w:rFonts w:cs="B Nazanin" w:hint="cs"/>
                <w:rtl/>
              </w:rPr>
              <w:t>مومیات</w:t>
            </w:r>
            <w:bookmarkEnd w:id="12"/>
            <w:bookmarkEnd w:id="13"/>
            <w:bookmarkEnd w:id="14"/>
          </w:p>
        </w:tc>
      </w:tr>
      <w:tr w:rsidR="0044379E" w:rsidRPr="00BF0F88" w:rsidTr="00600378">
        <w:trPr>
          <w:jc w:val="center"/>
        </w:trPr>
        <w:tc>
          <w:tcPr>
            <w:tcW w:w="1908" w:type="dxa"/>
            <w:vMerge w:val="restart"/>
            <w:shd w:val="clear" w:color="auto" w:fill="auto"/>
          </w:tcPr>
          <w:p w:rsidR="006B289B" w:rsidRPr="00BF0F88" w:rsidRDefault="003A08B1" w:rsidP="00B434ED">
            <w:pPr>
              <w:bidi/>
              <w:jc w:val="both"/>
              <w:outlineLvl w:val="1"/>
              <w:rPr>
                <w:rFonts w:cs="B Nazanin"/>
                <w:szCs w:val="24"/>
                <w:rtl/>
                <w:lang w:val="en-GB" w:bidi="fa-IR"/>
              </w:rPr>
            </w:pPr>
            <w:bookmarkStart w:id="15" w:name="_Toc199171272"/>
            <w:bookmarkStart w:id="16" w:name="_Toc451326792"/>
            <w:bookmarkStart w:id="17" w:name="_Toc451354766"/>
            <w:bookmarkStart w:id="18"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5"/>
            <w:bookmarkEnd w:id="16"/>
            <w:bookmarkEnd w:id="17"/>
            <w:bookmarkEnd w:id="18"/>
          </w:p>
        </w:tc>
        <w:tc>
          <w:tcPr>
            <w:tcW w:w="7639" w:type="dxa"/>
          </w:tcPr>
          <w:p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9" w:name="_Toc451326793"/>
            <w:bookmarkStart w:id="20" w:name="_Toc451354767"/>
            <w:bookmarkStart w:id="21"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9"/>
            <w:bookmarkEnd w:id="20"/>
            <w:bookmarkEnd w:id="21"/>
            <w:r w:rsidR="007E7846" w:rsidRPr="00BF0F88">
              <w:rPr>
                <w:rFonts w:cs="B Nazanin"/>
                <w:szCs w:val="24"/>
                <w:rtl/>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6B289B" w:rsidRPr="00BF0F88" w:rsidRDefault="006B289B" w:rsidP="00B6059D">
            <w:pPr>
              <w:pStyle w:val="ListParagraph"/>
              <w:bidi/>
              <w:ind w:left="378"/>
              <w:jc w:val="both"/>
              <w:outlineLvl w:val="1"/>
              <w:rPr>
                <w:rFonts w:cs="B Nazanin"/>
                <w:szCs w:val="24"/>
                <w:lang w:val="en-GB"/>
              </w:rPr>
            </w:pPr>
            <w:bookmarkStart w:id="22" w:name="_Toc451326794"/>
            <w:bookmarkStart w:id="23" w:name="_Toc451354768"/>
            <w:bookmarkStart w:id="24"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2"/>
            <w:bookmarkEnd w:id="23"/>
            <w:bookmarkEnd w:id="24"/>
            <w:r w:rsidR="001D358A" w:rsidRPr="00BF0F88">
              <w:rPr>
                <w:rFonts w:cs="B Nazanin" w:hint="cs"/>
                <w:szCs w:val="24"/>
                <w:rtl/>
                <w:lang w:val="en-GB"/>
              </w:rPr>
              <w:t xml:space="preserve"> </w:t>
            </w:r>
          </w:p>
          <w:p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5" w:name="_Toc451326795"/>
            <w:bookmarkStart w:id="26" w:name="_Toc451354769"/>
            <w:bookmarkStart w:id="27"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5"/>
            <w:bookmarkEnd w:id="26"/>
            <w:bookmarkEnd w:id="27"/>
          </w:p>
          <w:p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8" w:name="_Toc451326796"/>
            <w:bookmarkStart w:id="29" w:name="_Toc451354770"/>
            <w:bookmarkStart w:id="30"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8"/>
            <w:bookmarkEnd w:id="29"/>
            <w:bookmarkEnd w:id="30"/>
          </w:p>
          <w:p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1" w:name="_Toc451326797"/>
            <w:bookmarkStart w:id="32" w:name="_Toc451354771"/>
            <w:bookmarkStart w:id="33"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1"/>
            <w:bookmarkEnd w:id="32"/>
            <w:bookmarkEnd w:id="33"/>
            <w:r w:rsidR="00522BC7" w:rsidRPr="00BF0F88">
              <w:rPr>
                <w:rFonts w:cs="B Nazanin" w:hint="cs"/>
                <w:szCs w:val="24"/>
                <w:rtl/>
                <w:lang w:val="en-GB"/>
              </w:rPr>
              <w:t xml:space="preserve"> </w:t>
            </w:r>
          </w:p>
        </w:tc>
      </w:tr>
      <w:tr w:rsidR="0044379E" w:rsidRPr="00BF0F88" w:rsidTr="00600378">
        <w:trPr>
          <w:jc w:val="center"/>
        </w:trPr>
        <w:tc>
          <w:tcPr>
            <w:tcW w:w="1908" w:type="dxa"/>
            <w:shd w:val="clear" w:color="auto" w:fill="auto"/>
          </w:tcPr>
          <w:p w:rsidR="006B289B" w:rsidRPr="00BF0F88" w:rsidRDefault="003A08B1" w:rsidP="00B434ED">
            <w:pPr>
              <w:bidi/>
              <w:jc w:val="both"/>
              <w:outlineLvl w:val="1"/>
              <w:rPr>
                <w:rFonts w:cs="B Nazanin"/>
                <w:szCs w:val="24"/>
                <w:lang w:val="en-GB" w:bidi="fa-IR"/>
              </w:rPr>
            </w:pPr>
            <w:bookmarkStart w:id="34" w:name="_Toc199171274"/>
            <w:bookmarkStart w:id="35" w:name="_Toc451326798"/>
            <w:bookmarkStart w:id="36" w:name="_Toc451354772"/>
            <w:bookmarkStart w:id="37"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4"/>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5"/>
            <w:bookmarkEnd w:id="36"/>
            <w:bookmarkEnd w:id="37"/>
          </w:p>
        </w:tc>
        <w:tc>
          <w:tcPr>
            <w:tcW w:w="7639" w:type="dxa"/>
          </w:tcPr>
          <w:p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8" w:name="_Toc199171275"/>
            <w:bookmarkStart w:id="39" w:name="_Toc451326799"/>
            <w:bookmarkStart w:id="40" w:name="_Toc451354773"/>
            <w:bookmarkStart w:id="41"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8"/>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9"/>
            <w:bookmarkEnd w:id="40"/>
            <w:bookmarkEnd w:id="41"/>
            <w:r w:rsidR="006E1B2B" w:rsidRPr="00BF0F88">
              <w:rPr>
                <w:rFonts w:cs="B Nazanin" w:hint="cs"/>
                <w:spacing w:val="-4"/>
                <w:szCs w:val="24"/>
                <w:rtl/>
              </w:rPr>
              <w:t xml:space="preserve"> </w:t>
            </w:r>
          </w:p>
        </w:tc>
      </w:tr>
      <w:tr w:rsidR="0044379E" w:rsidRPr="00BF0F88" w:rsidTr="00600378">
        <w:trPr>
          <w:jc w:val="center"/>
        </w:trPr>
        <w:tc>
          <w:tcPr>
            <w:tcW w:w="1908" w:type="dxa"/>
            <w:shd w:val="clear" w:color="auto" w:fill="auto"/>
          </w:tcPr>
          <w:p w:rsidR="006B289B" w:rsidRPr="00BF0F88" w:rsidRDefault="003A08B1" w:rsidP="007D2E53">
            <w:pPr>
              <w:bidi/>
              <w:jc w:val="both"/>
              <w:outlineLvl w:val="1"/>
              <w:rPr>
                <w:rFonts w:cs="B Nazanin"/>
                <w:szCs w:val="24"/>
                <w:lang w:val="en-GB" w:bidi="fa-IR"/>
              </w:rPr>
            </w:pPr>
            <w:bookmarkStart w:id="42" w:name="_Toc438532558"/>
            <w:bookmarkStart w:id="43" w:name="_Toc199171276"/>
            <w:bookmarkStart w:id="44" w:name="_Toc451326800"/>
            <w:bookmarkStart w:id="45" w:name="_Toc451354774"/>
            <w:bookmarkStart w:id="46" w:name="_Toc452152903"/>
            <w:bookmarkEnd w:id="42"/>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3"/>
            <w:bookmarkEnd w:id="44"/>
            <w:bookmarkEnd w:id="45"/>
            <w:bookmarkEnd w:id="46"/>
          </w:p>
        </w:tc>
        <w:tc>
          <w:tcPr>
            <w:tcW w:w="7639" w:type="dxa"/>
          </w:tcPr>
          <w:p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7" w:name="_Toc451326801"/>
            <w:bookmarkStart w:id="48" w:name="_Toc451354775"/>
            <w:bookmarkStart w:id="49" w:name="_Toc452152904"/>
            <w:bookmarkStart w:id="50"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7"/>
            <w:bookmarkEnd w:id="48"/>
            <w:bookmarkEnd w:id="49"/>
            <w:r w:rsidRPr="00BF0F88">
              <w:rPr>
                <w:rFonts w:cs="B Nazanin" w:hint="cs"/>
                <w:szCs w:val="24"/>
                <w:rtl/>
                <w:lang w:val="en-GB"/>
              </w:rPr>
              <w:t xml:space="preserve"> </w:t>
            </w:r>
          </w:p>
          <w:p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1" w:name="_Toc451326802"/>
            <w:bookmarkStart w:id="52" w:name="_Toc451354776"/>
            <w:bookmarkStart w:id="53"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1"/>
            <w:bookmarkEnd w:id="52"/>
            <w:bookmarkEnd w:id="53"/>
            <w:r w:rsidRPr="00BF0F88">
              <w:rPr>
                <w:rFonts w:cs="B Nazanin" w:hint="cs"/>
                <w:szCs w:val="24"/>
                <w:rtl/>
              </w:rPr>
              <w:t xml:space="preserve"> </w:t>
            </w:r>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4" w:name="_Toc451326803"/>
            <w:bookmarkStart w:id="55" w:name="_Toc451354777"/>
            <w:bookmarkStart w:id="56"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4"/>
            <w:bookmarkEnd w:id="55"/>
            <w:bookmarkEnd w:id="56"/>
            <w:r w:rsidRPr="00BF0F88">
              <w:rPr>
                <w:rFonts w:cs="B Nazanin" w:hint="cs"/>
                <w:szCs w:val="24"/>
                <w:rtl/>
              </w:rPr>
              <w:t xml:space="preserve"> </w:t>
            </w:r>
          </w:p>
          <w:p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7" w:name="_Toc451326804"/>
            <w:bookmarkStart w:id="58" w:name="_Toc451354778"/>
            <w:bookmarkStart w:id="59"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7"/>
            <w:bookmarkEnd w:id="58"/>
            <w:bookmarkEnd w:id="59"/>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0" w:name="_Toc451326805"/>
            <w:bookmarkStart w:id="61" w:name="_Toc451354779"/>
            <w:bookmarkStart w:id="62"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60"/>
            <w:bookmarkEnd w:id="61"/>
            <w:bookmarkEnd w:id="62"/>
          </w:p>
          <w:p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3" w:name="_Toc451326806"/>
            <w:bookmarkStart w:id="64" w:name="_Toc451354780"/>
            <w:bookmarkStart w:id="65"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3"/>
            <w:bookmarkEnd w:id="64"/>
            <w:bookmarkEnd w:id="65"/>
          </w:p>
          <w:p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6" w:name="_Toc451326807"/>
            <w:bookmarkStart w:id="67" w:name="_Toc451354781"/>
            <w:bookmarkStart w:id="68" w:name="_Toc452152910"/>
            <w:bookmarkStart w:id="69" w:name="_Toc199171286"/>
            <w:bookmarkEnd w:id="50"/>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w:t>
            </w:r>
            <w:r w:rsidR="009A56A1" w:rsidRPr="00BF0F88">
              <w:rPr>
                <w:rFonts w:cs="B Nazanin" w:hint="cs"/>
                <w:szCs w:val="24"/>
                <w:rtl/>
              </w:rPr>
              <w:lastRenderedPageBreak/>
              <w:t xml:space="preserve">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6"/>
            <w:bookmarkEnd w:id="67"/>
            <w:bookmarkEnd w:id="68"/>
            <w:r w:rsidR="008C65D9" w:rsidRPr="00BF0F88">
              <w:rPr>
                <w:rFonts w:cs="B Nazanin" w:hint="cs"/>
                <w:szCs w:val="24"/>
                <w:rtl/>
              </w:rPr>
              <w:t xml:space="preserve"> </w:t>
            </w:r>
          </w:p>
          <w:p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70" w:name="_Toc451326808"/>
            <w:bookmarkStart w:id="71" w:name="_Toc451354782"/>
            <w:bookmarkStart w:id="72" w:name="_Toc452152911"/>
            <w:bookmarkStart w:id="73" w:name="_Toc199171287"/>
            <w:bookmarkEnd w:id="69"/>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70"/>
            <w:bookmarkEnd w:id="71"/>
            <w:bookmarkEnd w:id="72"/>
            <w:r w:rsidR="00CF6980" w:rsidRPr="00BF0F88">
              <w:rPr>
                <w:rFonts w:cs="B Nazanin" w:hint="cs"/>
                <w:szCs w:val="24"/>
                <w:rtl/>
              </w:rPr>
              <w:t xml:space="preserve"> </w:t>
            </w:r>
            <w:r w:rsidRPr="00BF0F88">
              <w:rPr>
                <w:rFonts w:cs="B Nazanin" w:hint="cs"/>
                <w:szCs w:val="24"/>
                <w:rtl/>
              </w:rPr>
              <w:t xml:space="preserve"> </w:t>
            </w:r>
          </w:p>
          <w:p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4" w:name="_Toc451326809"/>
            <w:bookmarkStart w:id="75" w:name="_Toc451354783"/>
            <w:bookmarkStart w:id="76" w:name="_Toc452152912"/>
            <w:bookmarkStart w:id="77" w:name="_Toc199171288"/>
            <w:bookmarkEnd w:id="73"/>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4"/>
            <w:bookmarkEnd w:id="75"/>
            <w:bookmarkEnd w:id="76"/>
            <w:r w:rsidR="00426D12" w:rsidRPr="00BF0F88">
              <w:rPr>
                <w:rFonts w:cs="B Nazanin" w:hint="cs"/>
                <w:szCs w:val="24"/>
                <w:rtl/>
              </w:rPr>
              <w:t xml:space="preserve"> </w:t>
            </w:r>
          </w:p>
          <w:p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8" w:name="_Toc451326810"/>
            <w:bookmarkStart w:id="79" w:name="_Toc451354784"/>
            <w:bookmarkStart w:id="80" w:name="_Toc452152913"/>
            <w:bookmarkStart w:id="81" w:name="_Toc199171289"/>
            <w:bookmarkEnd w:id="77"/>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8"/>
            <w:bookmarkEnd w:id="79"/>
            <w:bookmarkEnd w:id="80"/>
            <w:r w:rsidRPr="00BF0F88">
              <w:rPr>
                <w:rFonts w:cs="B Nazanin" w:hint="cs"/>
                <w:szCs w:val="24"/>
                <w:rtl/>
                <w:lang w:bidi="fa-IR"/>
              </w:rPr>
              <w:t xml:space="preserve"> </w:t>
            </w:r>
            <w:bookmarkEnd w:id="81"/>
          </w:p>
        </w:tc>
      </w:tr>
      <w:tr w:rsidR="0044379E" w:rsidRPr="00BF0F88" w:rsidTr="00600378">
        <w:trPr>
          <w:jc w:val="center"/>
        </w:trPr>
        <w:tc>
          <w:tcPr>
            <w:tcW w:w="1908" w:type="dxa"/>
            <w:vMerge w:val="restart"/>
            <w:shd w:val="clear" w:color="auto" w:fill="auto"/>
          </w:tcPr>
          <w:p w:rsidR="00913DE2" w:rsidRPr="00BF0F88" w:rsidRDefault="00D8056E" w:rsidP="00997FFD">
            <w:pPr>
              <w:tabs>
                <w:tab w:val="right" w:pos="306"/>
              </w:tabs>
              <w:bidi/>
              <w:ind w:right="126"/>
              <w:jc w:val="both"/>
              <w:outlineLvl w:val="1"/>
              <w:rPr>
                <w:rFonts w:cs="B Nazanin"/>
                <w:szCs w:val="24"/>
                <w:rtl/>
                <w:lang w:val="en-GB" w:bidi="fa-IR"/>
              </w:rPr>
            </w:pPr>
            <w:bookmarkStart w:id="82" w:name="_Toc199171290"/>
            <w:bookmarkStart w:id="83" w:name="_Toc451326811"/>
            <w:bookmarkStart w:id="84" w:name="_Toc451354785"/>
            <w:bookmarkStart w:id="85"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2"/>
            <w:bookmarkEnd w:id="83"/>
            <w:bookmarkEnd w:id="84"/>
            <w:bookmarkEnd w:id="85"/>
          </w:p>
          <w:p w:rsidR="00D71E47" w:rsidRPr="00BF0F88" w:rsidRDefault="00D71E47" w:rsidP="007D2E53">
            <w:pPr>
              <w:bidi/>
              <w:jc w:val="both"/>
              <w:outlineLvl w:val="1"/>
              <w:rPr>
                <w:rFonts w:cs="B Nazanin"/>
                <w:szCs w:val="24"/>
                <w:lang w:val="en-GB" w:bidi="fa-IR"/>
              </w:rPr>
            </w:pPr>
          </w:p>
        </w:tc>
        <w:tc>
          <w:tcPr>
            <w:tcW w:w="7639" w:type="dxa"/>
          </w:tcPr>
          <w:p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6" w:name="_Toc451326812"/>
            <w:bookmarkStart w:id="87" w:name="_Toc451354786"/>
            <w:bookmarkStart w:id="88" w:name="_Toc452152915"/>
            <w:bookmarkStart w:id="89"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6"/>
            <w:bookmarkEnd w:id="87"/>
            <w:bookmarkEnd w:id="88"/>
            <w:r w:rsidR="00494953" w:rsidRPr="00BF0F88">
              <w:rPr>
                <w:rFonts w:cs="B Nazanin" w:hint="cs"/>
                <w:szCs w:val="24"/>
                <w:rtl/>
              </w:rPr>
              <w:t xml:space="preserve"> </w:t>
            </w:r>
            <w:bookmarkEnd w:id="89"/>
          </w:p>
          <w:p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90" w:name="_Toc451326813"/>
            <w:bookmarkStart w:id="91" w:name="_Toc451354787"/>
            <w:bookmarkStart w:id="92"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90"/>
            <w:bookmarkEnd w:id="91"/>
            <w:bookmarkEnd w:id="92"/>
            <w:r w:rsidR="007A431C"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rPr>
                <w:rFonts w:cs="B Nazanin"/>
                <w:szCs w:val="24"/>
                <w:lang w:val="en-GB"/>
              </w:rPr>
            </w:pPr>
          </w:p>
        </w:tc>
        <w:tc>
          <w:tcPr>
            <w:tcW w:w="7639" w:type="dxa"/>
          </w:tcPr>
          <w:p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rsidTr="00600378">
        <w:trPr>
          <w:jc w:val="center"/>
        </w:trPr>
        <w:tc>
          <w:tcPr>
            <w:tcW w:w="1908" w:type="dxa"/>
            <w:vMerge w:val="restart"/>
            <w:shd w:val="clear" w:color="auto" w:fill="auto"/>
          </w:tcPr>
          <w:p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3" w:name="_Toc451326814"/>
            <w:bookmarkStart w:id="94" w:name="_Toc451354788"/>
            <w:bookmarkStart w:id="95" w:name="_Toc452152917"/>
            <w:bookmarkStart w:id="96"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3"/>
            <w:bookmarkEnd w:id="94"/>
            <w:bookmarkEnd w:id="95"/>
            <w:r w:rsidR="008C0A0A" w:rsidRPr="00BF0F88">
              <w:rPr>
                <w:rFonts w:eastAsia="Times New Roman" w:cs="B Nazanin" w:hint="cs"/>
                <w:b w:val="0"/>
                <w:bCs w:val="0"/>
                <w:iCs w:val="0"/>
                <w:sz w:val="24"/>
                <w:szCs w:val="24"/>
                <w:rtl/>
                <w:lang w:val="en-GB" w:bidi="fa-IR"/>
              </w:rPr>
              <w:t xml:space="preserve"> </w:t>
            </w:r>
            <w:bookmarkEnd w:id="96"/>
          </w:p>
        </w:tc>
        <w:tc>
          <w:tcPr>
            <w:tcW w:w="7639" w:type="dxa"/>
          </w:tcPr>
          <w:p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7" w:name="_Toc451326815"/>
            <w:bookmarkStart w:id="98" w:name="_Toc451354789"/>
            <w:bookmarkStart w:id="99" w:name="_Toc452152918"/>
            <w:bookmarkStart w:id="100"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7"/>
            <w:bookmarkEnd w:id="98"/>
            <w:bookmarkEnd w:id="99"/>
            <w:r w:rsidR="006656FC" w:rsidRPr="00BF0F88">
              <w:rPr>
                <w:rFonts w:cs="B Nazanin" w:hint="cs"/>
                <w:b w:val="0"/>
                <w:bCs w:val="0"/>
                <w:i/>
                <w:iCs w:val="0"/>
                <w:sz w:val="24"/>
                <w:szCs w:val="24"/>
                <w:rtl/>
              </w:rPr>
              <w:t xml:space="preserve"> </w:t>
            </w:r>
            <w:bookmarkEnd w:id="100"/>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rsidTr="00600378">
        <w:trPr>
          <w:jc w:val="center"/>
        </w:trPr>
        <w:tc>
          <w:tcPr>
            <w:tcW w:w="9547" w:type="dxa"/>
            <w:gridSpan w:val="2"/>
            <w:shd w:val="clear" w:color="auto" w:fill="auto"/>
          </w:tcPr>
          <w:p w:rsidR="007C0C54" w:rsidRPr="00BF0F88" w:rsidRDefault="007C0C54" w:rsidP="007D2E53">
            <w:pPr>
              <w:pStyle w:val="Sub-ClauseText"/>
              <w:keepNext/>
              <w:bidi/>
              <w:outlineLvl w:val="0"/>
              <w:rPr>
                <w:rStyle w:val="Emphasis"/>
                <w:rFonts w:cs="B Nazanin"/>
                <w:b/>
                <w:bCs/>
              </w:rPr>
            </w:pPr>
            <w:bookmarkStart w:id="101" w:name="_Toc199171294"/>
            <w:bookmarkStart w:id="102" w:name="_Toc451326816"/>
            <w:bookmarkStart w:id="103" w:name="_Toc451354790"/>
            <w:bookmarkStart w:id="104" w:name="_Toc452152919"/>
            <w:r w:rsidRPr="00BF0F88">
              <w:rPr>
                <w:rStyle w:val="Emphasis"/>
                <w:rFonts w:cs="B Nazanin"/>
                <w:b/>
                <w:bCs/>
                <w:rtl/>
              </w:rPr>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1"/>
            <w:bookmarkEnd w:id="102"/>
            <w:bookmarkEnd w:id="103"/>
            <w:bookmarkEnd w:id="104"/>
          </w:p>
        </w:tc>
      </w:tr>
      <w:tr w:rsidR="0044379E" w:rsidRPr="00BF0F88" w:rsidTr="00600378">
        <w:trPr>
          <w:trHeight w:val="4860"/>
          <w:jc w:val="center"/>
        </w:trPr>
        <w:tc>
          <w:tcPr>
            <w:tcW w:w="1908" w:type="dxa"/>
            <w:vMerge w:val="restart"/>
            <w:shd w:val="clear" w:color="auto" w:fill="auto"/>
          </w:tcPr>
          <w:p w:rsidR="007C0C54" w:rsidRPr="00BF0F88" w:rsidRDefault="003A08B1" w:rsidP="00997FFD">
            <w:pPr>
              <w:bidi/>
              <w:ind w:right="306"/>
              <w:jc w:val="both"/>
              <w:outlineLvl w:val="1"/>
              <w:rPr>
                <w:rFonts w:cs="B Nazanin"/>
                <w:szCs w:val="24"/>
                <w:lang w:val="en-GB" w:bidi="fa-IR"/>
              </w:rPr>
            </w:pPr>
            <w:bookmarkStart w:id="105" w:name="_Toc199171295"/>
            <w:bookmarkStart w:id="106" w:name="_Toc451326817"/>
            <w:bookmarkStart w:id="107" w:name="_Toc451354791"/>
            <w:bookmarkStart w:id="108"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5"/>
            <w:bookmarkEnd w:id="106"/>
            <w:bookmarkEnd w:id="107"/>
            <w:bookmarkEnd w:id="108"/>
          </w:p>
        </w:tc>
        <w:tc>
          <w:tcPr>
            <w:tcW w:w="7639" w:type="dxa"/>
          </w:tcPr>
          <w:p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9" w:name="_Toc451326818"/>
            <w:bookmarkStart w:id="110" w:name="_Toc451354792"/>
            <w:bookmarkStart w:id="111" w:name="_Toc452152921"/>
            <w:bookmarkStart w:id="112"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9"/>
            <w:bookmarkEnd w:id="110"/>
            <w:bookmarkEnd w:id="111"/>
            <w:r w:rsidR="00060250" w:rsidRPr="00BF0F88">
              <w:rPr>
                <w:rFonts w:cs="B Nazanin" w:hint="cs"/>
                <w:szCs w:val="24"/>
                <w:rtl/>
              </w:rPr>
              <w:t xml:space="preserve"> </w:t>
            </w:r>
          </w:p>
          <w:p w:rsidR="007C0C54" w:rsidRPr="00BF0F88" w:rsidRDefault="001311BE" w:rsidP="007D2E53">
            <w:pPr>
              <w:tabs>
                <w:tab w:val="left" w:pos="1692"/>
              </w:tabs>
              <w:bidi/>
              <w:ind w:left="720"/>
              <w:jc w:val="both"/>
              <w:outlineLvl w:val="1"/>
              <w:rPr>
                <w:rFonts w:cs="B Nazanin"/>
                <w:bCs/>
                <w:szCs w:val="24"/>
              </w:rPr>
            </w:pPr>
            <w:bookmarkStart w:id="113" w:name="_Toc199171297"/>
            <w:bookmarkStart w:id="114" w:name="_Toc451326819"/>
            <w:bookmarkStart w:id="115" w:name="_Toc451354793"/>
            <w:bookmarkStart w:id="116" w:name="_Toc452152922"/>
            <w:bookmarkEnd w:id="112"/>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3"/>
            <w:bookmarkEnd w:id="114"/>
            <w:bookmarkEnd w:id="115"/>
            <w:bookmarkEnd w:id="116"/>
          </w:p>
          <w:p w:rsidR="007C0C54" w:rsidRPr="00BF0F88" w:rsidRDefault="008C0A0A" w:rsidP="007D2E53">
            <w:pPr>
              <w:tabs>
                <w:tab w:val="left" w:pos="1872"/>
              </w:tabs>
              <w:bidi/>
              <w:ind w:left="1008" w:hanging="90"/>
              <w:jc w:val="both"/>
              <w:outlineLvl w:val="1"/>
              <w:rPr>
                <w:rFonts w:cs="B Nazanin"/>
                <w:szCs w:val="24"/>
              </w:rPr>
            </w:pPr>
            <w:bookmarkStart w:id="117" w:name="_Toc199171298"/>
            <w:bookmarkStart w:id="118" w:name="_Toc451326820"/>
            <w:bookmarkStart w:id="119" w:name="_Toc451354794"/>
            <w:bookmarkStart w:id="120"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7"/>
            <w:bookmarkEnd w:id="118"/>
            <w:bookmarkEnd w:id="119"/>
            <w:bookmarkEnd w:id="120"/>
          </w:p>
          <w:p w:rsidR="001311BE" w:rsidRPr="00BF0F88" w:rsidRDefault="001311BE" w:rsidP="007D2E53">
            <w:pPr>
              <w:tabs>
                <w:tab w:val="left" w:pos="1872"/>
              </w:tabs>
              <w:bidi/>
              <w:ind w:left="1008" w:hanging="90"/>
              <w:jc w:val="both"/>
              <w:outlineLvl w:val="1"/>
              <w:rPr>
                <w:rFonts w:cs="B Nazanin"/>
                <w:szCs w:val="24"/>
              </w:rPr>
            </w:pPr>
            <w:bookmarkStart w:id="121" w:name="_Toc199171299"/>
            <w:bookmarkStart w:id="122" w:name="_Toc451326821"/>
            <w:bookmarkStart w:id="123" w:name="_Toc451354795"/>
            <w:bookmarkStart w:id="124"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1"/>
            <w:bookmarkEnd w:id="122"/>
            <w:bookmarkEnd w:id="123"/>
            <w:bookmarkEnd w:id="124"/>
          </w:p>
          <w:p w:rsidR="001311BE" w:rsidRPr="00BF0F88" w:rsidRDefault="001311BE" w:rsidP="007D2E53">
            <w:pPr>
              <w:tabs>
                <w:tab w:val="left" w:pos="1872"/>
              </w:tabs>
              <w:bidi/>
              <w:ind w:left="1008" w:hanging="90"/>
              <w:jc w:val="both"/>
              <w:outlineLvl w:val="1"/>
              <w:rPr>
                <w:rFonts w:cs="B Nazanin"/>
                <w:szCs w:val="24"/>
              </w:rPr>
            </w:pPr>
            <w:bookmarkStart w:id="125" w:name="_Toc199171300"/>
            <w:bookmarkStart w:id="126" w:name="_Toc451326822"/>
            <w:bookmarkStart w:id="127" w:name="_Toc451354796"/>
            <w:bookmarkStart w:id="128"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5"/>
            <w:bookmarkEnd w:id="126"/>
            <w:bookmarkEnd w:id="127"/>
            <w:bookmarkEnd w:id="128"/>
          </w:p>
          <w:p w:rsidR="001311BE" w:rsidRPr="00BF0F88" w:rsidRDefault="001311BE" w:rsidP="007D2E53">
            <w:pPr>
              <w:tabs>
                <w:tab w:val="left" w:pos="1872"/>
              </w:tabs>
              <w:bidi/>
              <w:ind w:left="1008" w:hanging="90"/>
              <w:jc w:val="both"/>
              <w:outlineLvl w:val="1"/>
              <w:rPr>
                <w:rFonts w:cs="B Nazanin"/>
                <w:szCs w:val="24"/>
              </w:rPr>
            </w:pPr>
            <w:bookmarkStart w:id="129" w:name="_Toc199171301"/>
            <w:bookmarkStart w:id="130" w:name="_Toc451326823"/>
            <w:bookmarkStart w:id="131" w:name="_Toc451354797"/>
            <w:bookmarkStart w:id="132"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9"/>
            <w:bookmarkEnd w:id="130"/>
            <w:bookmarkEnd w:id="131"/>
            <w:bookmarkEnd w:id="132"/>
          </w:p>
          <w:p w:rsidR="001311BE" w:rsidRPr="00BF0F88" w:rsidRDefault="001311BE" w:rsidP="007D2E53">
            <w:pPr>
              <w:tabs>
                <w:tab w:val="left" w:pos="1692"/>
              </w:tabs>
              <w:bidi/>
              <w:ind w:left="720"/>
              <w:jc w:val="both"/>
              <w:outlineLvl w:val="1"/>
              <w:rPr>
                <w:rFonts w:cs="B Nazanin"/>
                <w:bCs/>
                <w:szCs w:val="24"/>
              </w:rPr>
            </w:pPr>
            <w:bookmarkStart w:id="133" w:name="_Toc199171302"/>
            <w:bookmarkStart w:id="134" w:name="_Toc451326824"/>
            <w:bookmarkStart w:id="135" w:name="_Toc451354798"/>
            <w:bookmarkStart w:id="136" w:name="_Toc452152927"/>
            <w:r w:rsidRPr="00BF0F88">
              <w:rPr>
                <w:rFonts w:cs="B Nazanin"/>
                <w:bCs/>
                <w:szCs w:val="24"/>
                <w:rtl/>
              </w:rPr>
              <w:t>بخش 2</w:t>
            </w:r>
            <w:r w:rsidR="00AF3C06" w:rsidRPr="00BF0F88">
              <w:rPr>
                <w:rFonts w:cs="B Nazanin" w:hint="cs"/>
                <w:bCs/>
                <w:szCs w:val="24"/>
                <w:rtl/>
              </w:rPr>
              <w:t xml:space="preserve">: </w:t>
            </w:r>
            <w:bookmarkEnd w:id="133"/>
            <w:r w:rsidR="00515735" w:rsidRPr="00BF0F88">
              <w:rPr>
                <w:rFonts w:cs="B Nazanin" w:hint="cs"/>
                <w:bCs/>
                <w:szCs w:val="24"/>
                <w:rtl/>
              </w:rPr>
              <w:t>نیازمندیها</w:t>
            </w:r>
            <w:bookmarkEnd w:id="134"/>
            <w:bookmarkEnd w:id="135"/>
            <w:bookmarkEnd w:id="136"/>
            <w:r w:rsidR="00515735" w:rsidRPr="00BF0F88">
              <w:rPr>
                <w:rFonts w:cs="B Nazanin" w:hint="cs"/>
                <w:bCs/>
                <w:szCs w:val="24"/>
                <w:rtl/>
              </w:rPr>
              <w:t xml:space="preserve"> </w:t>
            </w:r>
          </w:p>
          <w:p w:rsidR="001311BE" w:rsidRPr="00BF0F88" w:rsidRDefault="001311BE" w:rsidP="007D2E53">
            <w:pPr>
              <w:tabs>
                <w:tab w:val="left" w:pos="1872"/>
              </w:tabs>
              <w:bidi/>
              <w:ind w:left="918"/>
              <w:jc w:val="both"/>
              <w:outlineLvl w:val="1"/>
              <w:rPr>
                <w:rFonts w:cs="B Nazanin"/>
                <w:szCs w:val="24"/>
              </w:rPr>
            </w:pPr>
            <w:bookmarkStart w:id="137" w:name="_Toc199171303"/>
            <w:bookmarkStart w:id="138" w:name="_Toc451326825"/>
            <w:bookmarkStart w:id="139" w:name="_Toc451354799"/>
            <w:bookmarkStart w:id="140"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7"/>
            <w:r w:rsidR="00515735" w:rsidRPr="00BF0F88">
              <w:rPr>
                <w:rFonts w:cs="B Nazanin" w:hint="cs"/>
                <w:szCs w:val="24"/>
                <w:rtl/>
              </w:rPr>
              <w:t>نیازمندیها</w:t>
            </w:r>
            <w:bookmarkEnd w:id="138"/>
            <w:bookmarkEnd w:id="139"/>
            <w:bookmarkEnd w:id="140"/>
            <w:r w:rsidR="00515735" w:rsidRPr="00BF0F88">
              <w:rPr>
                <w:rFonts w:cs="B Nazanin" w:hint="cs"/>
                <w:szCs w:val="24"/>
                <w:rtl/>
              </w:rPr>
              <w:t xml:space="preserve"> </w:t>
            </w:r>
          </w:p>
          <w:p w:rsidR="001311BE" w:rsidRPr="00BF0F88" w:rsidRDefault="001311BE" w:rsidP="007D2E53">
            <w:pPr>
              <w:tabs>
                <w:tab w:val="left" w:pos="1692"/>
              </w:tabs>
              <w:bidi/>
              <w:ind w:left="720"/>
              <w:jc w:val="both"/>
              <w:outlineLvl w:val="1"/>
              <w:rPr>
                <w:rFonts w:cs="B Nazanin"/>
                <w:bCs/>
                <w:szCs w:val="24"/>
              </w:rPr>
            </w:pPr>
            <w:bookmarkStart w:id="141" w:name="_Toc199171304"/>
            <w:bookmarkStart w:id="142" w:name="_Toc451326826"/>
            <w:bookmarkStart w:id="143" w:name="_Toc451354800"/>
            <w:bookmarkStart w:id="144"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1"/>
            <w:bookmarkEnd w:id="142"/>
            <w:bookmarkEnd w:id="143"/>
            <w:bookmarkEnd w:id="144"/>
          </w:p>
          <w:p w:rsidR="001311BE" w:rsidRPr="00BF0F88" w:rsidRDefault="00AF3C06" w:rsidP="007D2E53">
            <w:pPr>
              <w:tabs>
                <w:tab w:val="left" w:pos="1872"/>
              </w:tabs>
              <w:bidi/>
              <w:ind w:left="918"/>
              <w:jc w:val="both"/>
              <w:outlineLvl w:val="1"/>
              <w:rPr>
                <w:rFonts w:cs="B Nazanin"/>
                <w:szCs w:val="24"/>
              </w:rPr>
            </w:pPr>
            <w:bookmarkStart w:id="145" w:name="_Toc199171305"/>
            <w:bookmarkStart w:id="146" w:name="_Toc451326827"/>
            <w:bookmarkStart w:id="147" w:name="_Toc451354801"/>
            <w:bookmarkStart w:id="148"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5"/>
            <w:bookmarkEnd w:id="146"/>
            <w:bookmarkEnd w:id="147"/>
            <w:bookmarkEnd w:id="148"/>
          </w:p>
          <w:p w:rsidR="001311BE" w:rsidRPr="00BF0F88" w:rsidRDefault="00AF3C06" w:rsidP="007D2E53">
            <w:pPr>
              <w:tabs>
                <w:tab w:val="left" w:pos="1872"/>
              </w:tabs>
              <w:bidi/>
              <w:ind w:left="918"/>
              <w:jc w:val="both"/>
              <w:outlineLvl w:val="1"/>
              <w:rPr>
                <w:rFonts w:cs="B Nazanin"/>
                <w:szCs w:val="24"/>
              </w:rPr>
            </w:pPr>
            <w:bookmarkStart w:id="149" w:name="_Toc199171306"/>
            <w:bookmarkStart w:id="150" w:name="_Toc451326828"/>
            <w:bookmarkStart w:id="151" w:name="_Toc451354802"/>
            <w:bookmarkStart w:id="152"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9"/>
            <w:bookmarkEnd w:id="150"/>
            <w:bookmarkEnd w:id="151"/>
            <w:bookmarkEnd w:id="152"/>
          </w:p>
          <w:p w:rsidR="001311BE" w:rsidRPr="00BF0F88" w:rsidRDefault="00AF3C06" w:rsidP="007D2E53">
            <w:pPr>
              <w:tabs>
                <w:tab w:val="left" w:pos="1872"/>
              </w:tabs>
              <w:bidi/>
              <w:ind w:left="918"/>
              <w:jc w:val="both"/>
              <w:outlineLvl w:val="1"/>
              <w:rPr>
                <w:rFonts w:cs="B Nazanin"/>
                <w:szCs w:val="24"/>
                <w:lang w:val="en-GB"/>
              </w:rPr>
            </w:pPr>
            <w:bookmarkStart w:id="153" w:name="_Toc199171307"/>
            <w:bookmarkStart w:id="154" w:name="_Toc451326829"/>
            <w:bookmarkStart w:id="155" w:name="_Toc451354803"/>
            <w:bookmarkStart w:id="156"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3"/>
            <w:bookmarkEnd w:id="154"/>
            <w:bookmarkEnd w:id="155"/>
            <w:bookmarkEnd w:id="156"/>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rsidTr="00600378">
        <w:trPr>
          <w:jc w:val="center"/>
        </w:trPr>
        <w:tc>
          <w:tcPr>
            <w:tcW w:w="1908" w:type="dxa"/>
            <w:vMerge/>
            <w:shd w:val="clear" w:color="auto" w:fill="auto"/>
          </w:tcPr>
          <w:p w:rsidR="00E464B8" w:rsidRPr="00BF0F88" w:rsidRDefault="00E464B8" w:rsidP="007D2E53">
            <w:pPr>
              <w:bidi/>
              <w:spacing w:before="120" w:after="120"/>
              <w:ind w:left="397" w:hanging="397"/>
              <w:jc w:val="both"/>
              <w:rPr>
                <w:rFonts w:cs="B Nazanin"/>
                <w:szCs w:val="24"/>
                <w:lang w:val="en-GB"/>
              </w:rPr>
            </w:pPr>
          </w:p>
        </w:tc>
        <w:tc>
          <w:tcPr>
            <w:tcW w:w="7639" w:type="dxa"/>
          </w:tcPr>
          <w:p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B435A4" w:rsidRPr="00BF0F88" w:rsidRDefault="00645A27" w:rsidP="00E3639C">
            <w:pPr>
              <w:tabs>
                <w:tab w:val="right" w:pos="401"/>
              </w:tabs>
              <w:bidi/>
              <w:jc w:val="both"/>
              <w:outlineLvl w:val="1"/>
              <w:rPr>
                <w:rFonts w:cs="B Nazanin"/>
                <w:szCs w:val="24"/>
                <w:lang w:val="en-GB" w:bidi="fa-IR"/>
              </w:rPr>
            </w:pPr>
            <w:bookmarkStart w:id="157" w:name="_Toc199171308"/>
            <w:bookmarkStart w:id="158" w:name="_Toc451326830"/>
            <w:bookmarkStart w:id="159" w:name="_Toc451354804"/>
            <w:bookmarkStart w:id="160"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7"/>
            <w:bookmarkEnd w:id="158"/>
            <w:bookmarkEnd w:id="159"/>
            <w:bookmarkEnd w:id="160"/>
          </w:p>
        </w:tc>
        <w:tc>
          <w:tcPr>
            <w:tcW w:w="7639" w:type="dxa"/>
          </w:tcPr>
          <w:p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1" w:name="_Toc451326831"/>
            <w:bookmarkStart w:id="162" w:name="_Toc451354805"/>
            <w:bookmarkStart w:id="163" w:name="_Toc452152934"/>
            <w:bookmarkStart w:id="164"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1"/>
            <w:bookmarkEnd w:id="162"/>
            <w:bookmarkEnd w:id="163"/>
            <w:r w:rsidR="00142BDC" w:rsidRPr="00BF0F88">
              <w:rPr>
                <w:rFonts w:cs="B Nazanin" w:hint="cs"/>
                <w:szCs w:val="24"/>
                <w:rtl/>
                <w:lang w:val="en-GB"/>
              </w:rPr>
              <w:t xml:space="preserve"> </w:t>
            </w:r>
          </w:p>
          <w:p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5" w:name="_Toc451326832"/>
            <w:bookmarkStart w:id="166" w:name="_Toc451354806"/>
            <w:bookmarkStart w:id="167"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lastRenderedPageBreak/>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4"/>
            <w:r w:rsidR="00142BDC" w:rsidRPr="00BF0F88">
              <w:rPr>
                <w:rFonts w:cs="B Nazanin" w:hint="cs"/>
                <w:szCs w:val="24"/>
                <w:rtl/>
                <w:lang w:val="en-GB"/>
              </w:rPr>
              <w:t>اجراآت می نماید.</w:t>
            </w:r>
            <w:bookmarkEnd w:id="165"/>
            <w:bookmarkEnd w:id="166"/>
            <w:bookmarkEnd w:id="167"/>
            <w:r w:rsidR="00142BDC" w:rsidRPr="00BF0F88">
              <w:rPr>
                <w:rFonts w:cs="B Nazanin" w:hint="cs"/>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3E6467"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w:t>
            </w:r>
          </w:p>
          <w:p w:rsidR="003E6467" w:rsidRDefault="003E6467" w:rsidP="003E6467">
            <w:pPr>
              <w:pStyle w:val="Sub-ClauseText"/>
              <w:numPr>
                <w:ilvl w:val="1"/>
                <w:numId w:val="3"/>
              </w:numPr>
              <w:tabs>
                <w:tab w:val="right" w:pos="378"/>
              </w:tabs>
              <w:bidi/>
              <w:ind w:left="378"/>
              <w:rPr>
                <w:rFonts w:cs="B Nazanin"/>
                <w:szCs w:val="24"/>
                <w:lang w:val="en-GB"/>
              </w:rPr>
            </w:pPr>
          </w:p>
          <w:p w:rsidR="00572BA7" w:rsidRPr="00BF0F88" w:rsidRDefault="005F03DE" w:rsidP="003E6467">
            <w:pPr>
              <w:pStyle w:val="Sub-ClauseText"/>
              <w:numPr>
                <w:ilvl w:val="1"/>
                <w:numId w:val="3"/>
              </w:numPr>
              <w:tabs>
                <w:tab w:val="right" w:pos="378"/>
              </w:tabs>
              <w:bidi/>
              <w:ind w:left="378"/>
              <w:rPr>
                <w:rFonts w:cs="B Nazanin"/>
                <w:szCs w:val="24"/>
                <w:lang w:val="en-GB"/>
              </w:rPr>
            </w:pPr>
            <w:r w:rsidRPr="00BF0F88">
              <w:rPr>
                <w:rFonts w:cs="B Nazanin"/>
                <w:szCs w:val="24"/>
                <w:rtl/>
                <w:lang w:val="en-GB"/>
              </w:rPr>
              <w:t>را اخ</w:t>
            </w:r>
            <w:r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Pr="00BF0F88">
              <w:rPr>
                <w:rFonts w:cs="B Nazanin"/>
                <w:szCs w:val="24"/>
                <w:rtl/>
                <w:lang w:val="en-GB"/>
              </w:rPr>
              <w:t xml:space="preserve"> </w:t>
            </w:r>
            <w:r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rsidTr="00600378">
        <w:trPr>
          <w:jc w:val="center"/>
        </w:trPr>
        <w:tc>
          <w:tcPr>
            <w:tcW w:w="1908" w:type="dxa"/>
            <w:vMerge/>
            <w:shd w:val="clear" w:color="auto" w:fill="auto"/>
          </w:tcPr>
          <w:p w:rsidR="00FF5C28" w:rsidRPr="00BF0F88" w:rsidRDefault="00FF5C28" w:rsidP="007D2E53">
            <w:pPr>
              <w:pStyle w:val="Heading4"/>
              <w:bidi/>
              <w:spacing w:before="120" w:after="120"/>
              <w:jc w:val="both"/>
              <w:rPr>
                <w:rFonts w:cs="B Nazanin"/>
                <w:szCs w:val="24"/>
                <w:lang w:val="en-GB"/>
              </w:rPr>
            </w:pPr>
          </w:p>
        </w:tc>
        <w:tc>
          <w:tcPr>
            <w:tcW w:w="7639" w:type="dxa"/>
          </w:tcPr>
          <w:p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rsidTr="00600378">
        <w:trPr>
          <w:jc w:val="center"/>
        </w:trPr>
        <w:tc>
          <w:tcPr>
            <w:tcW w:w="1908" w:type="dxa"/>
            <w:vMerge w:val="restart"/>
            <w:shd w:val="clear" w:color="auto" w:fill="auto"/>
          </w:tcPr>
          <w:p w:rsidR="00850597" w:rsidRPr="00BF0F88" w:rsidRDefault="00F676F5" w:rsidP="00997FFD">
            <w:pPr>
              <w:bidi/>
              <w:ind w:left="36"/>
              <w:jc w:val="both"/>
              <w:outlineLvl w:val="1"/>
              <w:rPr>
                <w:rFonts w:cs="B Nazanin"/>
                <w:szCs w:val="24"/>
                <w:lang w:val="en-GB" w:bidi="fa-IR"/>
              </w:rPr>
            </w:pPr>
            <w:bookmarkStart w:id="168" w:name="_Toc199171310"/>
            <w:bookmarkStart w:id="169" w:name="_Toc451326833"/>
            <w:bookmarkStart w:id="170" w:name="_Toc451354807"/>
            <w:bookmarkStart w:id="171"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8"/>
            <w:bookmarkEnd w:id="169"/>
            <w:bookmarkEnd w:id="170"/>
            <w:bookmarkEnd w:id="171"/>
          </w:p>
        </w:tc>
        <w:tc>
          <w:tcPr>
            <w:tcW w:w="7639" w:type="dxa"/>
          </w:tcPr>
          <w:p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2" w:name="_Toc199171311"/>
            <w:bookmarkStart w:id="173" w:name="_Toc451326834"/>
            <w:bookmarkStart w:id="174" w:name="_Toc451354808"/>
            <w:bookmarkStart w:id="175"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2"/>
            <w:bookmarkEnd w:id="173"/>
            <w:bookmarkEnd w:id="174"/>
            <w:bookmarkEnd w:id="175"/>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rsidTr="00600378">
        <w:trPr>
          <w:jc w:val="center"/>
        </w:trPr>
        <w:tc>
          <w:tcPr>
            <w:tcW w:w="9547" w:type="dxa"/>
            <w:gridSpan w:val="2"/>
            <w:shd w:val="clear" w:color="auto" w:fill="auto"/>
          </w:tcPr>
          <w:p w:rsidR="00023F9C" w:rsidRPr="00BF0F88" w:rsidRDefault="000C7091" w:rsidP="007D2E53">
            <w:pPr>
              <w:pStyle w:val="Sub-ClauseText"/>
              <w:bidi/>
              <w:outlineLvl w:val="0"/>
              <w:rPr>
                <w:rFonts w:cs="B Nazanin"/>
                <w:bCs/>
                <w:i/>
                <w:iCs/>
                <w:smallCaps/>
                <w:szCs w:val="24"/>
                <w:lang w:val="en-GB"/>
              </w:rPr>
            </w:pPr>
            <w:bookmarkStart w:id="176" w:name="_Toc199171312"/>
            <w:bookmarkStart w:id="177" w:name="_Toc451326835"/>
            <w:bookmarkStart w:id="178" w:name="_Toc451354809"/>
            <w:bookmarkStart w:id="179"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6"/>
            <w:bookmarkEnd w:id="177"/>
            <w:bookmarkEnd w:id="178"/>
            <w:bookmarkEnd w:id="179"/>
          </w:p>
        </w:tc>
      </w:tr>
      <w:tr w:rsidR="0044379E" w:rsidRPr="00BF0F88" w:rsidTr="00600378">
        <w:trPr>
          <w:jc w:val="center"/>
        </w:trPr>
        <w:tc>
          <w:tcPr>
            <w:tcW w:w="1908" w:type="dxa"/>
            <w:shd w:val="clear" w:color="auto" w:fill="auto"/>
          </w:tcPr>
          <w:p w:rsidR="00023F9C" w:rsidRPr="00BF0F88" w:rsidRDefault="00F676F5" w:rsidP="00F676F5">
            <w:pPr>
              <w:tabs>
                <w:tab w:val="right" w:pos="846"/>
              </w:tabs>
              <w:bidi/>
              <w:jc w:val="both"/>
              <w:outlineLvl w:val="1"/>
              <w:rPr>
                <w:rFonts w:cs="B Nazanin"/>
                <w:szCs w:val="24"/>
                <w:lang w:val="en-GB" w:bidi="fa-IR"/>
              </w:rPr>
            </w:pPr>
            <w:bookmarkStart w:id="180" w:name="_Toc199171313"/>
            <w:bookmarkStart w:id="181" w:name="_Toc451326836"/>
            <w:bookmarkStart w:id="182" w:name="_Toc451354810"/>
            <w:bookmarkStart w:id="183"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80"/>
            <w:bookmarkEnd w:id="181"/>
            <w:bookmarkEnd w:id="182"/>
            <w:bookmarkEnd w:id="183"/>
          </w:p>
        </w:tc>
        <w:tc>
          <w:tcPr>
            <w:tcW w:w="7639" w:type="dxa"/>
          </w:tcPr>
          <w:p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4" w:name="_Toc199171314"/>
            <w:bookmarkStart w:id="185" w:name="_Toc451326837"/>
            <w:bookmarkStart w:id="186" w:name="_Toc451354811"/>
            <w:bookmarkStart w:id="187"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4"/>
            <w:bookmarkEnd w:id="185"/>
            <w:bookmarkEnd w:id="186"/>
            <w:bookmarkEnd w:id="187"/>
          </w:p>
        </w:tc>
      </w:tr>
      <w:tr w:rsidR="0044379E" w:rsidRPr="00BF0F88" w:rsidTr="00600378">
        <w:trPr>
          <w:jc w:val="center"/>
        </w:trPr>
        <w:tc>
          <w:tcPr>
            <w:tcW w:w="1908" w:type="dxa"/>
            <w:shd w:val="clear" w:color="auto" w:fill="auto"/>
          </w:tcPr>
          <w:p w:rsidR="00023F9C" w:rsidRPr="00BF0F88" w:rsidRDefault="00FA0415" w:rsidP="007D2E53">
            <w:pPr>
              <w:bidi/>
              <w:jc w:val="both"/>
              <w:outlineLvl w:val="1"/>
              <w:rPr>
                <w:rFonts w:cs="B Nazanin"/>
                <w:szCs w:val="24"/>
                <w:lang w:val="en-GB" w:bidi="fa-IR"/>
              </w:rPr>
            </w:pPr>
            <w:bookmarkStart w:id="188" w:name="_Toc199171315"/>
            <w:bookmarkStart w:id="189" w:name="_Toc451326838"/>
            <w:bookmarkStart w:id="190" w:name="_Toc451354812"/>
            <w:bookmarkStart w:id="191"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8"/>
            <w:bookmarkEnd w:id="189"/>
            <w:bookmarkEnd w:id="190"/>
            <w:bookmarkEnd w:id="191"/>
          </w:p>
        </w:tc>
        <w:tc>
          <w:tcPr>
            <w:tcW w:w="7639" w:type="dxa"/>
          </w:tcPr>
          <w:p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2" w:name="_Toc199171316"/>
            <w:bookmarkStart w:id="193" w:name="_Toc451326839"/>
            <w:bookmarkStart w:id="194" w:name="_Toc451354813"/>
            <w:bookmarkStart w:id="195"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2"/>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3"/>
            <w:bookmarkEnd w:id="194"/>
            <w:bookmarkEnd w:id="195"/>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rsidTr="00600378">
        <w:trPr>
          <w:trHeight w:val="360"/>
          <w:jc w:val="center"/>
        </w:trPr>
        <w:tc>
          <w:tcPr>
            <w:tcW w:w="1908" w:type="dxa"/>
          </w:tcPr>
          <w:p w:rsidR="006A600F" w:rsidRPr="00BF0F88" w:rsidRDefault="00FA0415" w:rsidP="007D2E53">
            <w:pPr>
              <w:bidi/>
              <w:jc w:val="both"/>
              <w:outlineLvl w:val="1"/>
              <w:rPr>
                <w:rFonts w:cs="B Nazanin"/>
                <w:szCs w:val="24"/>
                <w:lang w:val="en-GB" w:bidi="fa-IR"/>
              </w:rPr>
            </w:pPr>
            <w:bookmarkStart w:id="196" w:name="_Toc199171317"/>
            <w:bookmarkStart w:id="197" w:name="_Toc451326840"/>
            <w:bookmarkStart w:id="198" w:name="_Toc451354814"/>
            <w:bookmarkStart w:id="199"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6"/>
            <w:bookmarkEnd w:id="197"/>
            <w:bookmarkEnd w:id="198"/>
            <w:bookmarkEnd w:id="199"/>
          </w:p>
        </w:tc>
        <w:tc>
          <w:tcPr>
            <w:tcW w:w="7639" w:type="dxa"/>
          </w:tcPr>
          <w:p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200" w:name="_Toc199171318"/>
            <w:bookmarkStart w:id="201" w:name="_Toc451326841"/>
            <w:bookmarkStart w:id="202" w:name="_Toc451354815"/>
            <w:bookmarkStart w:id="203"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200"/>
            <w:bookmarkEnd w:id="201"/>
            <w:bookmarkEnd w:id="202"/>
            <w:bookmarkEnd w:id="203"/>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4" w:name="_Toc199171319"/>
            <w:bookmarkStart w:id="205" w:name="_Toc451326842"/>
            <w:bookmarkStart w:id="206" w:name="_Toc451354816"/>
            <w:bookmarkStart w:id="207"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 xml:space="preserve">و </w:t>
            </w:r>
            <w:r w:rsidR="006A600F" w:rsidRPr="00BF0F88">
              <w:rPr>
                <w:rFonts w:cs="B Nazanin"/>
                <w:szCs w:val="24"/>
                <w:rtl/>
              </w:rPr>
              <w:lastRenderedPageBreak/>
              <w:t>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4"/>
            <w:bookmarkEnd w:id="205"/>
            <w:bookmarkEnd w:id="206"/>
            <w:bookmarkEnd w:id="207"/>
          </w:p>
          <w:p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8" w:name="_Toc199171320"/>
            <w:bookmarkStart w:id="209" w:name="_Toc451326843"/>
            <w:bookmarkStart w:id="210" w:name="_Toc451354817"/>
            <w:bookmarkStart w:id="211"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2" w:name="_Toc199171321"/>
            <w:bookmarkEnd w:id="208"/>
            <w:bookmarkEnd w:id="209"/>
            <w:bookmarkEnd w:id="210"/>
            <w:bookmarkEnd w:id="211"/>
          </w:p>
          <w:p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3" w:name="_Toc451326844"/>
            <w:bookmarkStart w:id="214" w:name="_Toc451354818"/>
            <w:bookmarkStart w:id="215"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2"/>
            <w:bookmarkEnd w:id="213"/>
            <w:bookmarkEnd w:id="214"/>
            <w:bookmarkEnd w:id="215"/>
          </w:p>
          <w:p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6" w:name="_Toc199171322"/>
            <w:bookmarkStart w:id="217" w:name="_Toc451326845"/>
            <w:bookmarkStart w:id="218" w:name="_Toc451354819"/>
            <w:bookmarkStart w:id="219"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6"/>
            <w:bookmarkEnd w:id="217"/>
            <w:bookmarkEnd w:id="218"/>
            <w:bookmarkEnd w:id="219"/>
            <w:r w:rsidRPr="00BF0F88">
              <w:rPr>
                <w:rFonts w:cs="B Nazanin"/>
                <w:szCs w:val="24"/>
                <w:rtl/>
              </w:rPr>
              <w:t xml:space="preserve"> </w:t>
            </w:r>
          </w:p>
          <w:p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0" w:name="_Toc199171323"/>
            <w:bookmarkStart w:id="221" w:name="_Toc451326846"/>
            <w:bookmarkStart w:id="222" w:name="_Toc451354820"/>
            <w:bookmarkStart w:id="223"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20"/>
            <w:bookmarkEnd w:id="221"/>
            <w:bookmarkEnd w:id="222"/>
            <w:bookmarkEnd w:id="223"/>
          </w:p>
          <w:p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4" w:name="_Toc199171324"/>
            <w:bookmarkStart w:id="225" w:name="_Toc451326847"/>
            <w:bookmarkStart w:id="226" w:name="_Toc451354821"/>
            <w:bookmarkStart w:id="227"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4"/>
            <w:bookmarkEnd w:id="225"/>
            <w:bookmarkEnd w:id="226"/>
            <w:bookmarkEnd w:id="227"/>
          </w:p>
          <w:p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8" w:name="_Toc199171325"/>
            <w:r w:rsidRPr="00BF0F88">
              <w:rPr>
                <w:rFonts w:cs="B Nazanin"/>
                <w:szCs w:val="24"/>
                <w:rtl/>
              </w:rPr>
              <w:t xml:space="preserve"> </w:t>
            </w:r>
            <w:bookmarkStart w:id="229" w:name="_Toc451326848"/>
            <w:bookmarkStart w:id="230" w:name="_Toc451354822"/>
            <w:bookmarkStart w:id="231"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2" w:name="_Toc199171326"/>
            <w:bookmarkStart w:id="233" w:name="_Toc451326849"/>
            <w:bookmarkStart w:id="234" w:name="_Toc451354823"/>
            <w:bookmarkStart w:id="235" w:name="_Toc452152952"/>
            <w:bookmarkEnd w:id="228"/>
            <w:bookmarkEnd w:id="229"/>
            <w:bookmarkEnd w:id="230"/>
            <w:bookmarkEnd w:id="231"/>
          </w:p>
          <w:p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2"/>
            <w:bookmarkEnd w:id="233"/>
            <w:bookmarkEnd w:id="234"/>
            <w:bookmarkEnd w:id="235"/>
          </w:p>
        </w:tc>
      </w:tr>
      <w:tr w:rsidR="0044379E" w:rsidRPr="00BF0F88" w:rsidTr="00600378">
        <w:trPr>
          <w:jc w:val="center"/>
        </w:trPr>
        <w:tc>
          <w:tcPr>
            <w:tcW w:w="1908" w:type="dxa"/>
            <w:vMerge w:val="restart"/>
          </w:tcPr>
          <w:p w:rsidR="00AF795F" w:rsidRPr="00BF0F88" w:rsidRDefault="00645A27" w:rsidP="00997FFD">
            <w:pPr>
              <w:bidi/>
              <w:jc w:val="both"/>
              <w:outlineLvl w:val="1"/>
              <w:rPr>
                <w:rFonts w:cs="B Nazanin"/>
                <w:szCs w:val="24"/>
                <w:lang w:val="en-GB" w:bidi="fa-IR"/>
              </w:rPr>
            </w:pPr>
            <w:bookmarkStart w:id="236" w:name="_Toc199171327"/>
            <w:bookmarkStart w:id="237" w:name="_Toc451326850"/>
            <w:bookmarkStart w:id="238" w:name="_Toc451354824"/>
            <w:bookmarkStart w:id="239" w:name="_Toc452152953"/>
            <w:r w:rsidRPr="00BF0F88">
              <w:rPr>
                <w:rFonts w:cs="B Nazanin" w:hint="cs"/>
                <w:szCs w:val="24"/>
                <w:rtl/>
                <w:lang w:val="en-GB" w:bidi="fa-IR"/>
              </w:rPr>
              <w:lastRenderedPageBreak/>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6"/>
            <w:bookmarkEnd w:id="237"/>
            <w:bookmarkEnd w:id="238"/>
            <w:bookmarkEnd w:id="239"/>
          </w:p>
        </w:tc>
        <w:tc>
          <w:tcPr>
            <w:tcW w:w="7639" w:type="dxa"/>
          </w:tcPr>
          <w:p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40" w:name="_Toc452152954"/>
            <w:bookmarkStart w:id="241" w:name="_Toc199171328"/>
            <w:bookmarkStart w:id="242" w:name="_Toc451326851"/>
            <w:bookmarkStart w:id="243"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40"/>
            <w:r w:rsidR="00D67508" w:rsidRPr="00BF0F88">
              <w:rPr>
                <w:rFonts w:cs="B Nazanin" w:hint="cs"/>
                <w:szCs w:val="24"/>
                <w:rtl/>
              </w:rPr>
              <w:t xml:space="preserve">  </w:t>
            </w:r>
            <w:bookmarkEnd w:id="241"/>
            <w:bookmarkEnd w:id="242"/>
            <w:bookmarkEnd w:id="243"/>
          </w:p>
        </w:tc>
      </w:tr>
      <w:tr w:rsidR="0044379E" w:rsidRPr="00BF0F88" w:rsidTr="00600378">
        <w:trPr>
          <w:jc w:val="center"/>
        </w:trPr>
        <w:tc>
          <w:tcPr>
            <w:tcW w:w="1908" w:type="dxa"/>
            <w:vMerge/>
          </w:tcPr>
          <w:p w:rsidR="005E5BDF" w:rsidRPr="00BF0F88" w:rsidRDefault="005E5BDF" w:rsidP="007D2E53">
            <w:pPr>
              <w:pStyle w:val="Heading4"/>
              <w:bidi/>
              <w:spacing w:before="120" w:after="120"/>
              <w:jc w:val="both"/>
              <w:rPr>
                <w:rFonts w:cs="B Nazanin"/>
                <w:szCs w:val="24"/>
              </w:rPr>
            </w:pPr>
          </w:p>
        </w:tc>
        <w:tc>
          <w:tcPr>
            <w:tcW w:w="7639" w:type="dxa"/>
          </w:tcPr>
          <w:p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rsidTr="00600378">
        <w:trPr>
          <w:jc w:val="center"/>
        </w:trPr>
        <w:tc>
          <w:tcPr>
            <w:tcW w:w="1908" w:type="dxa"/>
          </w:tcPr>
          <w:p w:rsidR="00B419E8" w:rsidRPr="00BF0F88" w:rsidRDefault="00FA0415" w:rsidP="007D2E53">
            <w:pPr>
              <w:bidi/>
              <w:jc w:val="both"/>
              <w:outlineLvl w:val="1"/>
              <w:rPr>
                <w:rFonts w:cs="B Nazanin"/>
                <w:szCs w:val="24"/>
                <w:lang w:val="en-GB" w:bidi="fa-IR"/>
              </w:rPr>
            </w:pPr>
            <w:bookmarkStart w:id="244" w:name="_Toc199171329"/>
            <w:bookmarkStart w:id="245" w:name="_Toc451326852"/>
            <w:bookmarkStart w:id="246" w:name="_Toc451354826"/>
            <w:bookmarkStart w:id="247"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4"/>
            <w:bookmarkEnd w:id="245"/>
            <w:bookmarkEnd w:id="246"/>
            <w:bookmarkEnd w:id="247"/>
          </w:p>
        </w:tc>
        <w:tc>
          <w:tcPr>
            <w:tcW w:w="7639" w:type="dxa"/>
          </w:tcPr>
          <w:p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8" w:name="_Toc451326853"/>
            <w:bookmarkStart w:id="249" w:name="_Toc451354827"/>
            <w:bookmarkStart w:id="250" w:name="_Toc452152956"/>
            <w:bookmarkStart w:id="251"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8"/>
            <w:bookmarkEnd w:id="249"/>
            <w:bookmarkEnd w:id="250"/>
            <w:r w:rsidR="009461E0" w:rsidRPr="00BF0F88">
              <w:rPr>
                <w:rFonts w:cs="B Nazanin" w:hint="cs"/>
                <w:szCs w:val="24"/>
                <w:rtl/>
              </w:rPr>
              <w:t xml:space="preserve"> </w:t>
            </w:r>
            <w:bookmarkEnd w:id="251"/>
          </w:p>
        </w:tc>
      </w:tr>
      <w:tr w:rsidR="0044379E" w:rsidRPr="00BF0F88" w:rsidTr="00600378">
        <w:trPr>
          <w:jc w:val="center"/>
        </w:trPr>
        <w:tc>
          <w:tcPr>
            <w:tcW w:w="1908" w:type="dxa"/>
            <w:vMerge w:val="restart"/>
          </w:tcPr>
          <w:p w:rsidR="00B419E8" w:rsidRPr="00BF0F88" w:rsidRDefault="00FA0415" w:rsidP="001E3525">
            <w:pPr>
              <w:tabs>
                <w:tab w:val="right" w:pos="1206"/>
              </w:tabs>
              <w:bidi/>
              <w:ind w:left="36" w:right="306"/>
              <w:jc w:val="both"/>
              <w:outlineLvl w:val="1"/>
              <w:rPr>
                <w:rFonts w:cs="B Nazanin"/>
                <w:szCs w:val="24"/>
                <w:lang w:val="en-GB" w:bidi="fa-IR"/>
              </w:rPr>
            </w:pPr>
            <w:bookmarkStart w:id="252" w:name="_Toc451326854"/>
            <w:bookmarkStart w:id="253" w:name="_Toc451354828"/>
            <w:bookmarkStart w:id="254"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2"/>
            <w:bookmarkEnd w:id="253"/>
            <w:bookmarkEnd w:id="254"/>
            <w:r w:rsidRPr="00BF0F88">
              <w:rPr>
                <w:rFonts w:cs="B Nazanin" w:hint="cs"/>
                <w:szCs w:val="24"/>
                <w:rtl/>
                <w:lang w:val="en-GB" w:bidi="fa-IR"/>
              </w:rPr>
              <w:t xml:space="preserve"> </w:t>
            </w:r>
          </w:p>
        </w:tc>
        <w:tc>
          <w:tcPr>
            <w:tcW w:w="7639" w:type="dxa"/>
          </w:tcPr>
          <w:p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5" w:name="_Toc199171332"/>
            <w:bookmarkStart w:id="256" w:name="_Toc451326855"/>
            <w:bookmarkStart w:id="257" w:name="_Toc451354829"/>
            <w:bookmarkStart w:id="258"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5"/>
            <w:r w:rsidR="009461E0" w:rsidRPr="00BF0F88">
              <w:rPr>
                <w:rFonts w:cs="B Nazanin" w:hint="cs"/>
                <w:szCs w:val="24"/>
                <w:rtl/>
              </w:rPr>
              <w:t>د.</w:t>
            </w:r>
            <w:bookmarkEnd w:id="256"/>
            <w:bookmarkEnd w:id="257"/>
            <w:bookmarkEnd w:id="258"/>
            <w:r w:rsidR="009461E0" w:rsidRPr="00BF0F88">
              <w:rPr>
                <w:rFonts w:cs="B Nazanin" w:hint="cs"/>
                <w:szCs w:val="24"/>
                <w:rtl/>
              </w:rPr>
              <w:t xml:space="preserve">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rsidTr="00600378">
        <w:trPr>
          <w:jc w:val="center"/>
        </w:trPr>
        <w:tc>
          <w:tcPr>
            <w:tcW w:w="1908" w:type="dxa"/>
            <w:vMerge/>
          </w:tcPr>
          <w:p w:rsidR="00DB4754" w:rsidRPr="00BF0F88" w:rsidRDefault="00DB4754" w:rsidP="007D2E53">
            <w:pPr>
              <w:pStyle w:val="Heading4"/>
              <w:bidi/>
              <w:spacing w:before="120" w:after="120"/>
              <w:jc w:val="both"/>
              <w:rPr>
                <w:rFonts w:cs="B Nazanin"/>
                <w:szCs w:val="24"/>
              </w:rPr>
            </w:pPr>
          </w:p>
        </w:tc>
        <w:tc>
          <w:tcPr>
            <w:tcW w:w="7639" w:type="dxa"/>
          </w:tcPr>
          <w:p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rsidTr="00600378">
        <w:trPr>
          <w:jc w:val="center"/>
        </w:trPr>
        <w:tc>
          <w:tcPr>
            <w:tcW w:w="1908" w:type="dxa"/>
          </w:tcPr>
          <w:p w:rsidR="005A2DC3" w:rsidRPr="00BF0F88" w:rsidRDefault="00FA0415" w:rsidP="00997FFD">
            <w:pPr>
              <w:tabs>
                <w:tab w:val="right" w:pos="598"/>
              </w:tabs>
              <w:bidi/>
              <w:jc w:val="both"/>
              <w:outlineLvl w:val="1"/>
              <w:rPr>
                <w:rFonts w:cs="B Nazanin"/>
                <w:szCs w:val="24"/>
                <w:lang w:val="en-GB" w:bidi="fa-IR"/>
              </w:rPr>
            </w:pPr>
            <w:bookmarkStart w:id="259" w:name="_Toc199171333"/>
            <w:bookmarkStart w:id="260" w:name="_Toc451326856"/>
            <w:bookmarkStart w:id="261" w:name="_Toc451354830"/>
            <w:bookmarkStart w:id="262"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9"/>
            <w:bookmarkEnd w:id="260"/>
            <w:bookmarkEnd w:id="261"/>
            <w:bookmarkEnd w:id="262"/>
          </w:p>
        </w:tc>
        <w:tc>
          <w:tcPr>
            <w:tcW w:w="7639" w:type="dxa"/>
          </w:tcPr>
          <w:p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3" w:name="_Toc451326857"/>
            <w:bookmarkStart w:id="264" w:name="_Toc451354831"/>
            <w:bookmarkStart w:id="265" w:name="_Toc452152960"/>
            <w:bookmarkStart w:id="266"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3"/>
            <w:bookmarkEnd w:id="264"/>
            <w:bookmarkEnd w:id="265"/>
            <w:r w:rsidRPr="00BF0F88">
              <w:rPr>
                <w:rFonts w:cs="B Nazanin" w:hint="cs"/>
                <w:b/>
                <w:szCs w:val="24"/>
                <w:rtl/>
              </w:rPr>
              <w:t xml:space="preserve"> </w:t>
            </w:r>
            <w:bookmarkEnd w:id="266"/>
          </w:p>
        </w:tc>
      </w:tr>
      <w:tr w:rsidR="0044379E" w:rsidRPr="00BF0F88" w:rsidTr="00600378">
        <w:trPr>
          <w:jc w:val="center"/>
        </w:trPr>
        <w:tc>
          <w:tcPr>
            <w:tcW w:w="1908" w:type="dxa"/>
            <w:shd w:val="clear" w:color="auto" w:fill="auto"/>
          </w:tcPr>
          <w:p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7" w:name="_Toc199171335"/>
            <w:bookmarkStart w:id="268" w:name="_Toc451326858"/>
            <w:bookmarkStart w:id="269" w:name="_Toc451354832"/>
            <w:bookmarkStart w:id="270"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7"/>
            <w:bookmarkEnd w:id="268"/>
            <w:bookmarkEnd w:id="269"/>
            <w:bookmarkEnd w:id="270"/>
          </w:p>
        </w:tc>
        <w:tc>
          <w:tcPr>
            <w:tcW w:w="7639" w:type="dxa"/>
          </w:tcPr>
          <w:p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1" w:name="_Toc199171336"/>
            <w:bookmarkStart w:id="272" w:name="_Toc451326859"/>
            <w:bookmarkStart w:id="273" w:name="_Toc451354833"/>
            <w:bookmarkStart w:id="274"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1"/>
            <w:r w:rsidR="00F43445" w:rsidRPr="00BF0F88">
              <w:rPr>
                <w:rFonts w:cs="B Nazanin" w:hint="cs"/>
                <w:szCs w:val="24"/>
                <w:rtl/>
              </w:rPr>
              <w:t>نماید. درصورت عدم ارایه و یا ارایه آن به صورت ناقص واجد شرایط پنداشته نمیشود.</w:t>
            </w:r>
            <w:bookmarkEnd w:id="272"/>
            <w:bookmarkEnd w:id="273"/>
            <w:bookmarkEnd w:id="274"/>
            <w:r w:rsidR="00F43445" w:rsidRPr="00BF0F88">
              <w:rPr>
                <w:rFonts w:cs="B Nazanin" w:hint="cs"/>
                <w:szCs w:val="24"/>
                <w:rtl/>
              </w:rPr>
              <w:t xml:space="preserve"> </w:t>
            </w:r>
          </w:p>
        </w:tc>
      </w:tr>
      <w:tr w:rsidR="0044379E" w:rsidRPr="00BF0F88" w:rsidTr="00600378">
        <w:trPr>
          <w:jc w:val="center"/>
        </w:trPr>
        <w:tc>
          <w:tcPr>
            <w:tcW w:w="1908" w:type="dxa"/>
          </w:tcPr>
          <w:p w:rsidR="0065235C" w:rsidRPr="00BF0F88" w:rsidRDefault="00997FFD" w:rsidP="001E3525">
            <w:pPr>
              <w:bidi/>
              <w:ind w:right="306"/>
              <w:jc w:val="both"/>
              <w:outlineLvl w:val="1"/>
              <w:rPr>
                <w:rFonts w:cs="B Nazanin"/>
                <w:szCs w:val="24"/>
                <w:lang w:val="en-GB" w:bidi="fa-IR"/>
              </w:rPr>
            </w:pPr>
            <w:bookmarkStart w:id="275" w:name="_Toc199171337"/>
            <w:bookmarkStart w:id="276" w:name="_Toc451326860"/>
            <w:bookmarkStart w:id="277" w:name="_Toc451354834"/>
            <w:bookmarkStart w:id="278" w:name="_Toc452152963"/>
            <w:r w:rsidRPr="00BF0F88">
              <w:rPr>
                <w:rFonts w:cs="B Nazanin" w:hint="cs"/>
                <w:szCs w:val="24"/>
                <w:rtl/>
                <w:lang w:val="en-GB" w:bidi="fa-IR"/>
              </w:rPr>
              <w:t>ما</w:t>
            </w:r>
            <w:r w:rsidRPr="00B10C3F">
              <w:rPr>
                <w:rFonts w:cs="B Nazanin" w:hint="cs"/>
                <w:sz w:val="22"/>
                <w:szCs w:val="22"/>
                <w:rtl/>
                <w:lang w:val="en-GB" w:bidi="fa-IR"/>
              </w:rPr>
              <w:t>ده 17</w:t>
            </w:r>
            <w:r w:rsidR="0049668F" w:rsidRPr="00B10C3F">
              <w:rPr>
                <w:rFonts w:cs="B Nazanin" w:hint="cs"/>
                <w:sz w:val="22"/>
                <w:szCs w:val="22"/>
                <w:rtl/>
                <w:lang w:val="en-GB" w:bidi="fa-IR"/>
              </w:rPr>
              <w:t>-</w:t>
            </w:r>
            <w:r w:rsidRPr="00B10C3F">
              <w:rPr>
                <w:rFonts w:cs="B Nazanin" w:hint="cs"/>
                <w:sz w:val="22"/>
                <w:szCs w:val="22"/>
                <w:rtl/>
                <w:lang w:val="en-GB" w:bidi="fa-IR"/>
              </w:rPr>
              <w:t xml:space="preserve"> </w:t>
            </w:r>
            <w:r w:rsidR="00833664" w:rsidRPr="00B10C3F">
              <w:rPr>
                <w:rFonts w:cs="B Nazanin"/>
                <w:sz w:val="22"/>
                <w:szCs w:val="22"/>
                <w:rtl/>
                <w:lang w:val="en-GB" w:bidi="fa-IR"/>
              </w:rPr>
              <w:t>اسناد ثبوت</w:t>
            </w:r>
            <w:r w:rsidR="0065235C" w:rsidRPr="00B10C3F">
              <w:rPr>
                <w:rFonts w:cs="B Nazanin"/>
                <w:sz w:val="22"/>
                <w:szCs w:val="22"/>
                <w:rtl/>
                <w:lang w:val="en-GB" w:bidi="fa-IR"/>
              </w:rPr>
              <w:t xml:space="preserve"> واجد شرایط بودن اجناس و</w:t>
            </w:r>
            <w:r w:rsidR="004C0107" w:rsidRPr="00B10C3F">
              <w:rPr>
                <w:rFonts w:cs="B Nazanin" w:hint="cs"/>
                <w:sz w:val="22"/>
                <w:szCs w:val="22"/>
                <w:rtl/>
                <w:lang w:val="en-GB" w:bidi="fa-IR"/>
              </w:rPr>
              <w:t xml:space="preserve"> </w:t>
            </w:r>
            <w:r w:rsidR="0065235C" w:rsidRPr="00B10C3F">
              <w:rPr>
                <w:rFonts w:cs="B Nazanin"/>
                <w:sz w:val="22"/>
                <w:szCs w:val="22"/>
                <w:rtl/>
                <w:lang w:val="en-GB" w:bidi="fa-IR"/>
              </w:rPr>
              <w:t xml:space="preserve">خدمات </w:t>
            </w:r>
            <w:bookmarkEnd w:id="275"/>
            <w:r w:rsidR="004C0107" w:rsidRPr="00B10C3F">
              <w:rPr>
                <w:rFonts w:cs="B Nazanin" w:hint="cs"/>
                <w:sz w:val="22"/>
                <w:szCs w:val="22"/>
                <w:rtl/>
                <w:lang w:val="en-GB" w:bidi="fa-IR"/>
              </w:rPr>
              <w:t>ضمنی</w:t>
            </w:r>
            <w:bookmarkEnd w:id="276"/>
            <w:bookmarkEnd w:id="277"/>
            <w:bookmarkEnd w:id="278"/>
          </w:p>
        </w:tc>
        <w:tc>
          <w:tcPr>
            <w:tcW w:w="7639" w:type="dxa"/>
          </w:tcPr>
          <w:p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9" w:name="_Toc199171338"/>
            <w:bookmarkStart w:id="280" w:name="_Toc451326861"/>
            <w:bookmarkStart w:id="281" w:name="_Toc451354835"/>
            <w:bookmarkStart w:id="282"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9"/>
            <w:r w:rsidR="008E2E3D" w:rsidRPr="00BF0F88">
              <w:rPr>
                <w:rFonts w:cs="B Nazanin" w:hint="cs"/>
                <w:szCs w:val="24"/>
                <w:rtl/>
              </w:rPr>
              <w:t>د.</w:t>
            </w:r>
            <w:bookmarkEnd w:id="280"/>
            <w:bookmarkEnd w:id="281"/>
            <w:bookmarkEnd w:id="282"/>
          </w:p>
        </w:tc>
      </w:tr>
      <w:tr w:rsidR="0044379E" w:rsidRPr="00BF0F88" w:rsidTr="00600378">
        <w:trPr>
          <w:trHeight w:val="180"/>
          <w:jc w:val="center"/>
        </w:trPr>
        <w:tc>
          <w:tcPr>
            <w:tcW w:w="1908" w:type="dxa"/>
            <w:vMerge w:val="restart"/>
            <w:shd w:val="clear" w:color="auto" w:fill="auto"/>
          </w:tcPr>
          <w:p w:rsidR="0065235C" w:rsidRPr="00BF0F88" w:rsidRDefault="001E3525" w:rsidP="001E3525">
            <w:pPr>
              <w:tabs>
                <w:tab w:val="right" w:pos="1386"/>
              </w:tabs>
              <w:bidi/>
              <w:jc w:val="both"/>
              <w:outlineLvl w:val="1"/>
              <w:rPr>
                <w:rFonts w:cs="B Nazanin"/>
                <w:szCs w:val="24"/>
                <w:lang w:val="en-GB" w:bidi="fa-IR"/>
              </w:rPr>
            </w:pPr>
            <w:bookmarkStart w:id="283" w:name="_Toc199171339"/>
            <w:bookmarkStart w:id="284" w:name="_Toc451326862"/>
            <w:bookmarkStart w:id="285" w:name="_Toc451354836"/>
            <w:bookmarkStart w:id="286"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3"/>
            <w:r w:rsidR="008E2E3D" w:rsidRPr="00BF0F88">
              <w:rPr>
                <w:rFonts w:cs="B Nazanin" w:hint="cs"/>
                <w:szCs w:val="24"/>
                <w:rtl/>
                <w:lang w:val="en-GB" w:bidi="fa-IR"/>
              </w:rPr>
              <w:t>ضمنی آن</w:t>
            </w:r>
            <w:bookmarkEnd w:id="284"/>
            <w:bookmarkEnd w:id="285"/>
            <w:bookmarkEnd w:id="286"/>
          </w:p>
        </w:tc>
        <w:tc>
          <w:tcPr>
            <w:tcW w:w="7639" w:type="dxa"/>
          </w:tcPr>
          <w:p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7" w:name="_Toc199171340"/>
            <w:bookmarkStart w:id="288" w:name="_Toc451326863"/>
            <w:bookmarkStart w:id="289" w:name="_Toc451354837"/>
            <w:bookmarkStart w:id="290"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7"/>
            <w:bookmarkEnd w:id="288"/>
            <w:bookmarkEnd w:id="289"/>
            <w:bookmarkEnd w:id="290"/>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w:t>
            </w:r>
            <w:r w:rsidR="00992726" w:rsidRPr="00BF0F88">
              <w:rPr>
                <w:rFonts w:cs="B Nazanin" w:hint="cs"/>
                <w:sz w:val="24"/>
                <w:szCs w:val="24"/>
                <w:rtl/>
                <w:lang w:val="en-GB"/>
              </w:rPr>
              <w:lastRenderedPageBreak/>
              <w:t xml:space="preserve">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rsidTr="00600378">
        <w:trPr>
          <w:trHeight w:val="574"/>
          <w:jc w:val="center"/>
        </w:trPr>
        <w:tc>
          <w:tcPr>
            <w:tcW w:w="1908" w:type="dxa"/>
          </w:tcPr>
          <w:p w:rsidR="006C4E6A" w:rsidRPr="00BF0F88" w:rsidRDefault="001E3525" w:rsidP="001E3525">
            <w:pPr>
              <w:bidi/>
              <w:ind w:right="216"/>
              <w:jc w:val="both"/>
              <w:outlineLvl w:val="1"/>
              <w:rPr>
                <w:rFonts w:cs="B Nazanin"/>
                <w:szCs w:val="24"/>
                <w:lang w:val="en-GB" w:bidi="fa-IR"/>
              </w:rPr>
            </w:pPr>
            <w:bookmarkStart w:id="291" w:name="_Toc199171341"/>
            <w:bookmarkStart w:id="292" w:name="_Toc451326864"/>
            <w:bookmarkStart w:id="293" w:name="_Toc451354838"/>
            <w:bookmarkStart w:id="294"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1"/>
            <w:bookmarkEnd w:id="292"/>
            <w:bookmarkEnd w:id="293"/>
            <w:bookmarkEnd w:id="294"/>
          </w:p>
        </w:tc>
        <w:tc>
          <w:tcPr>
            <w:tcW w:w="7639" w:type="dxa"/>
          </w:tcPr>
          <w:p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5" w:name="_Toc451326865"/>
            <w:bookmarkStart w:id="296" w:name="_Toc451354839"/>
            <w:bookmarkStart w:id="297" w:name="_Toc452152968"/>
            <w:bookmarkStart w:id="298"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5"/>
            <w:bookmarkEnd w:id="296"/>
            <w:bookmarkEnd w:id="297"/>
            <w:r w:rsidR="00A9515B" w:rsidRPr="00BF0F88">
              <w:rPr>
                <w:rFonts w:cs="B Nazanin" w:hint="cs"/>
                <w:szCs w:val="24"/>
                <w:rtl/>
              </w:rPr>
              <w:t xml:space="preserve"> برای اداره با در نظر داشت حالات ذیل قابل قبول می باشد.</w:t>
            </w:r>
          </w:p>
          <w:p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9" w:name="_Toc451326866"/>
            <w:bookmarkStart w:id="300" w:name="_Toc451354840"/>
            <w:bookmarkStart w:id="301"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9"/>
            <w:bookmarkEnd w:id="300"/>
            <w:bookmarkEnd w:id="301"/>
          </w:p>
          <w:p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2" w:name="_Toc451326867"/>
            <w:bookmarkStart w:id="303" w:name="_Toc451354841"/>
            <w:bookmarkStart w:id="304"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2"/>
            <w:bookmarkEnd w:id="303"/>
            <w:bookmarkEnd w:id="304"/>
            <w:r w:rsidRPr="00BF0F88">
              <w:rPr>
                <w:rFonts w:cs="B Nazanin" w:hint="cs"/>
                <w:szCs w:val="24"/>
                <w:rtl/>
                <w:lang w:val="en-GB"/>
              </w:rPr>
              <w:t xml:space="preserve">  </w:t>
            </w:r>
          </w:p>
          <w:p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5" w:name="_Toc451326868"/>
            <w:bookmarkStart w:id="306" w:name="_Toc451354842"/>
            <w:bookmarkStart w:id="307" w:name="_Toc452152971"/>
            <w:bookmarkStart w:id="308"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5"/>
            <w:bookmarkEnd w:id="306"/>
            <w:bookmarkEnd w:id="307"/>
            <w:r w:rsidRPr="00BF0F88">
              <w:rPr>
                <w:rFonts w:cs="B Nazanin" w:hint="cs"/>
                <w:szCs w:val="24"/>
                <w:rtl/>
              </w:rPr>
              <w:t xml:space="preserve"> </w:t>
            </w:r>
            <w:bookmarkEnd w:id="298"/>
            <w:bookmarkEnd w:id="308"/>
          </w:p>
          <w:p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BF0F88" w:rsidRDefault="009A6FBD" w:rsidP="00351ACA">
            <w:pPr>
              <w:pStyle w:val="Sub-ClauseText"/>
              <w:numPr>
                <w:ilvl w:val="0"/>
                <w:numId w:val="130"/>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rsidR="009A6FBD" w:rsidRPr="00BF0F88" w:rsidRDefault="009A6FBD" w:rsidP="00351ACA">
            <w:pPr>
              <w:pStyle w:val="Sub-ClauseText"/>
              <w:numPr>
                <w:ilvl w:val="0"/>
                <w:numId w:val="130"/>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rsidR="009A6FBD" w:rsidRPr="00BF0F88" w:rsidRDefault="009A6FBD" w:rsidP="00351ACA">
            <w:pPr>
              <w:pStyle w:val="Sub-ClauseText"/>
              <w:numPr>
                <w:ilvl w:val="0"/>
                <w:numId w:val="130"/>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 xml:space="preserve">تمامی شرکا بصورت مشترک مسؤل تطبیق قرارداد </w:t>
            </w:r>
            <w:r w:rsidRPr="00BF0F88">
              <w:rPr>
                <w:rFonts w:asciiTheme="majorBidi" w:hAnsiTheme="majorBidi" w:cs="B Nazanin"/>
                <w:spacing w:val="0"/>
                <w:szCs w:val="24"/>
                <w:rtl/>
              </w:rPr>
              <w:lastRenderedPageBreak/>
              <w:t>مطابق شرایط آن می باشند؛</w:t>
            </w:r>
          </w:p>
          <w:p w:rsidR="009A6FBD" w:rsidRPr="00BF0F88" w:rsidRDefault="009A6FBD" w:rsidP="00351ACA">
            <w:pPr>
              <w:pStyle w:val="Sub-ClauseText"/>
              <w:numPr>
                <w:ilvl w:val="0"/>
                <w:numId w:val="130"/>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BF0F88" w:rsidRDefault="009A6FBD" w:rsidP="00351ACA">
            <w:pPr>
              <w:pStyle w:val="Sub-ClauseText"/>
              <w:numPr>
                <w:ilvl w:val="0"/>
                <w:numId w:val="130"/>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rsidR="003A4578" w:rsidRPr="00BF0F88" w:rsidRDefault="009A6FBD" w:rsidP="00351ACA">
            <w:pPr>
              <w:pStyle w:val="Sub-ClauseText"/>
              <w:numPr>
                <w:ilvl w:val="0"/>
                <w:numId w:val="130"/>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rsidTr="00600378">
        <w:trPr>
          <w:trHeight w:val="611"/>
          <w:jc w:val="center"/>
        </w:trPr>
        <w:tc>
          <w:tcPr>
            <w:tcW w:w="1908" w:type="dxa"/>
            <w:shd w:val="clear" w:color="auto" w:fill="auto"/>
          </w:tcPr>
          <w:p w:rsidR="00AC1057" w:rsidRPr="00BF0F88" w:rsidRDefault="001E3525" w:rsidP="001E3525">
            <w:pPr>
              <w:bidi/>
              <w:ind w:right="216"/>
              <w:jc w:val="both"/>
              <w:outlineLvl w:val="1"/>
              <w:rPr>
                <w:rFonts w:cs="B Nazanin"/>
                <w:szCs w:val="24"/>
                <w:lang w:val="en-GB" w:bidi="fa-IR"/>
              </w:rPr>
            </w:pPr>
            <w:bookmarkStart w:id="309" w:name="_Toc199171346"/>
            <w:bookmarkStart w:id="310" w:name="_Toc451326869"/>
            <w:bookmarkStart w:id="311" w:name="_Toc451354843"/>
            <w:bookmarkStart w:id="312"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9"/>
            <w:bookmarkEnd w:id="310"/>
            <w:bookmarkEnd w:id="311"/>
            <w:bookmarkEnd w:id="312"/>
          </w:p>
        </w:tc>
        <w:tc>
          <w:tcPr>
            <w:tcW w:w="7639" w:type="dxa"/>
          </w:tcPr>
          <w:p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3" w:name="_Toc451326870"/>
            <w:bookmarkStart w:id="314" w:name="_Toc451354844"/>
            <w:bookmarkStart w:id="315" w:name="_Toc452152973"/>
            <w:bookmarkStart w:id="316"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3"/>
            <w:bookmarkEnd w:id="314"/>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5"/>
            <w:r w:rsidR="003F4F06" w:rsidRPr="00BF0F88">
              <w:rPr>
                <w:rFonts w:cs="B Nazanin" w:hint="cs"/>
                <w:szCs w:val="24"/>
                <w:rtl/>
              </w:rPr>
              <w:t xml:space="preserve"> </w:t>
            </w:r>
          </w:p>
          <w:p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7" w:name="_Toc451326871"/>
            <w:bookmarkStart w:id="318" w:name="_Toc451354845"/>
            <w:bookmarkStart w:id="319"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7"/>
            <w:bookmarkEnd w:id="318"/>
            <w:r w:rsidR="00986110" w:rsidRPr="00BF0F88">
              <w:rPr>
                <w:rFonts w:cs="B Nazanin" w:hint="cs"/>
                <w:szCs w:val="24"/>
                <w:rtl/>
                <w:lang w:bidi="fa-IR"/>
              </w:rPr>
              <w:t xml:space="preserve"> </w:t>
            </w:r>
            <w:bookmarkEnd w:id="316"/>
            <w:bookmarkEnd w:id="319"/>
          </w:p>
        </w:tc>
      </w:tr>
      <w:tr w:rsidR="0044379E" w:rsidRPr="00BF0F88" w:rsidTr="00600378">
        <w:trPr>
          <w:jc w:val="center"/>
        </w:trPr>
        <w:tc>
          <w:tcPr>
            <w:tcW w:w="1908" w:type="dxa"/>
            <w:vMerge w:val="restart"/>
          </w:tcPr>
          <w:p w:rsidR="00790B40" w:rsidRPr="00BF0F88" w:rsidRDefault="001E3525" w:rsidP="007D2E53">
            <w:pPr>
              <w:bidi/>
              <w:jc w:val="both"/>
              <w:outlineLvl w:val="1"/>
              <w:rPr>
                <w:rFonts w:cs="B Nazanin"/>
                <w:szCs w:val="24"/>
                <w:lang w:val="en-GB" w:bidi="fa-IR"/>
              </w:rPr>
            </w:pPr>
            <w:bookmarkStart w:id="320" w:name="_Toc199171348"/>
            <w:bookmarkStart w:id="321" w:name="_Toc451326872"/>
            <w:bookmarkStart w:id="322" w:name="_Toc451354846"/>
            <w:bookmarkStart w:id="323"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20"/>
            <w:bookmarkEnd w:id="321"/>
            <w:bookmarkEnd w:id="322"/>
            <w:bookmarkEnd w:id="323"/>
          </w:p>
        </w:tc>
        <w:tc>
          <w:tcPr>
            <w:tcW w:w="7639" w:type="dxa"/>
          </w:tcPr>
          <w:p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4" w:name="_Toc451326873"/>
            <w:bookmarkStart w:id="325" w:name="_Toc451354847"/>
            <w:bookmarkStart w:id="326" w:name="_Toc452152976"/>
            <w:bookmarkStart w:id="327"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4"/>
            <w:bookmarkEnd w:id="325"/>
            <w:bookmarkEnd w:id="326"/>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7"/>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w:t>
            </w:r>
            <w:r w:rsidR="00456313" w:rsidRPr="00BF0F88">
              <w:rPr>
                <w:rFonts w:cs="B Nazanin" w:hint="cs"/>
                <w:szCs w:val="24"/>
                <w:rtl/>
                <w:lang w:bidi="fa-IR"/>
              </w:rPr>
              <w:lastRenderedPageBreak/>
              <w:t xml:space="preserve">آفر را  ضمانت </w:t>
            </w:r>
            <w:r w:rsidR="00C53312" w:rsidRPr="00BF0F88">
              <w:rPr>
                <w:rFonts w:cs="B Nazanin" w:hint="cs"/>
                <w:szCs w:val="24"/>
                <w:rtl/>
                <w:lang w:bidi="fa-IR"/>
              </w:rPr>
              <w:t xml:space="preserve">نماید.  </w:t>
            </w:r>
          </w:p>
          <w:p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rsidTr="00600378">
        <w:trPr>
          <w:jc w:val="center"/>
        </w:trPr>
        <w:tc>
          <w:tcPr>
            <w:tcW w:w="1908" w:type="dxa"/>
            <w:vMerge/>
          </w:tcPr>
          <w:p w:rsidR="00FA24C2" w:rsidRPr="00BF0F88" w:rsidRDefault="00FA24C2" w:rsidP="007D2E53">
            <w:pPr>
              <w:pStyle w:val="Heading4"/>
              <w:bidi/>
              <w:spacing w:before="120" w:after="120"/>
              <w:jc w:val="both"/>
              <w:rPr>
                <w:rFonts w:cs="B Nazanin"/>
                <w:szCs w:val="24"/>
                <w:lang w:val="en-GB"/>
              </w:rPr>
            </w:pPr>
          </w:p>
        </w:tc>
        <w:tc>
          <w:tcPr>
            <w:tcW w:w="7639" w:type="dxa"/>
          </w:tcPr>
          <w:p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rsidR="00FB538D"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p w:rsidR="00B10C3F" w:rsidRPr="00BF0F88" w:rsidRDefault="00B10C3F" w:rsidP="00B10C3F">
            <w:pPr>
              <w:pStyle w:val="Sub-ClauseText"/>
              <w:numPr>
                <w:ilvl w:val="0"/>
                <w:numId w:val="12"/>
              </w:numPr>
              <w:tabs>
                <w:tab w:val="right" w:pos="648"/>
              </w:tabs>
              <w:suppressAutoHyphens/>
              <w:bidi/>
              <w:ind w:left="648" w:hanging="270"/>
              <w:rPr>
                <w:rFonts w:cs="B Nazanin"/>
                <w:szCs w:val="24"/>
                <w:lang w:val="en-GB"/>
              </w:rPr>
            </w:pP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rsidTr="00600378">
        <w:trPr>
          <w:jc w:val="center"/>
        </w:trPr>
        <w:tc>
          <w:tcPr>
            <w:tcW w:w="1908" w:type="dxa"/>
            <w:vMerge/>
          </w:tcPr>
          <w:p w:rsidR="00FE0521" w:rsidRPr="00BF0F88" w:rsidRDefault="00FE0521" w:rsidP="007D2E53">
            <w:pPr>
              <w:pStyle w:val="Heading4"/>
              <w:bidi/>
              <w:spacing w:before="120" w:after="120"/>
              <w:jc w:val="both"/>
              <w:rPr>
                <w:rFonts w:cs="B Nazanin"/>
                <w:szCs w:val="24"/>
                <w:lang w:val="en-GB"/>
              </w:rPr>
            </w:pPr>
          </w:p>
        </w:tc>
        <w:tc>
          <w:tcPr>
            <w:tcW w:w="7639" w:type="dxa"/>
          </w:tcPr>
          <w:p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rsidTr="00600378">
        <w:trPr>
          <w:jc w:val="center"/>
        </w:trPr>
        <w:tc>
          <w:tcPr>
            <w:tcW w:w="1908" w:type="dxa"/>
            <w:vMerge w:val="restart"/>
            <w:shd w:val="clear" w:color="auto" w:fill="auto"/>
          </w:tcPr>
          <w:p w:rsidR="008B4BFA" w:rsidRPr="00BF0F88" w:rsidRDefault="001E3525" w:rsidP="007D2E53">
            <w:pPr>
              <w:bidi/>
              <w:jc w:val="both"/>
              <w:outlineLvl w:val="1"/>
              <w:rPr>
                <w:rFonts w:cs="B Nazanin"/>
                <w:szCs w:val="24"/>
                <w:lang w:val="en-GB" w:bidi="fa-IR"/>
              </w:rPr>
            </w:pPr>
            <w:bookmarkStart w:id="328" w:name="_Toc199171350"/>
            <w:bookmarkStart w:id="329" w:name="_Toc451326874"/>
            <w:bookmarkStart w:id="330" w:name="_Toc451354848"/>
            <w:bookmarkStart w:id="331"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8"/>
            <w:bookmarkEnd w:id="329"/>
            <w:bookmarkEnd w:id="330"/>
            <w:bookmarkEnd w:id="331"/>
            <w:r w:rsidR="008B4BFA" w:rsidRPr="00BF0F88">
              <w:rPr>
                <w:rFonts w:cs="B Nazanin"/>
                <w:szCs w:val="24"/>
                <w:rtl/>
                <w:lang w:val="en-GB" w:bidi="fa-IR"/>
              </w:rPr>
              <w:t xml:space="preserve"> </w:t>
            </w:r>
          </w:p>
        </w:tc>
        <w:tc>
          <w:tcPr>
            <w:tcW w:w="7639" w:type="dxa"/>
          </w:tcPr>
          <w:p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2" w:name="_Toc199171351"/>
            <w:bookmarkStart w:id="333" w:name="_Toc451326875"/>
            <w:bookmarkStart w:id="334" w:name="_Toc451354849"/>
            <w:bookmarkStart w:id="335"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2"/>
            <w:r w:rsidR="00CC0901" w:rsidRPr="00BF0F88">
              <w:rPr>
                <w:rFonts w:cs="B Nazanin" w:hint="cs"/>
                <w:szCs w:val="24"/>
                <w:rtl/>
                <w:lang w:bidi="fa-IR"/>
              </w:rPr>
              <w:t>.</w:t>
            </w:r>
            <w:bookmarkEnd w:id="333"/>
            <w:bookmarkEnd w:id="334"/>
            <w:bookmarkEnd w:id="335"/>
            <w:r w:rsidR="00CC0901" w:rsidRPr="00BF0F88">
              <w:rPr>
                <w:rFonts w:cs="B Nazanin" w:hint="cs"/>
                <w:szCs w:val="24"/>
                <w:rtl/>
                <w:lang w:bidi="fa-IR"/>
              </w:rPr>
              <w:t xml:space="preserve"> </w:t>
            </w:r>
          </w:p>
          <w:p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rsidR="00A3736F" w:rsidRPr="00BF0F88" w:rsidRDefault="00A3736F" w:rsidP="00A3736F">
            <w:pPr>
              <w:pStyle w:val="Sub-ClauseText"/>
              <w:tabs>
                <w:tab w:val="right" w:pos="468"/>
              </w:tabs>
              <w:suppressAutoHyphens/>
              <w:bidi/>
              <w:ind w:left="468"/>
              <w:rPr>
                <w:rFonts w:cs="B Nazanin"/>
                <w:szCs w:val="24"/>
              </w:rPr>
            </w:pPr>
          </w:p>
        </w:tc>
      </w:tr>
      <w:tr w:rsidR="0044379E" w:rsidRPr="00BF0F88" w:rsidTr="00600378">
        <w:trPr>
          <w:jc w:val="center"/>
        </w:trPr>
        <w:tc>
          <w:tcPr>
            <w:tcW w:w="9547" w:type="dxa"/>
            <w:gridSpan w:val="2"/>
            <w:shd w:val="clear" w:color="auto" w:fill="auto"/>
          </w:tcPr>
          <w:p w:rsidR="00B73943" w:rsidRPr="00BF0F88" w:rsidRDefault="007A7245" w:rsidP="003615D7">
            <w:pPr>
              <w:pStyle w:val="Sub-ClauseText"/>
              <w:suppressAutoHyphens/>
              <w:bidi/>
              <w:ind w:left="360"/>
              <w:jc w:val="left"/>
              <w:outlineLvl w:val="0"/>
              <w:rPr>
                <w:rFonts w:cs="B Nazanin"/>
                <w:bCs/>
                <w:i/>
                <w:iCs/>
                <w:szCs w:val="24"/>
                <w:lang w:val="en-GB"/>
              </w:rPr>
            </w:pPr>
            <w:bookmarkStart w:id="336" w:name="_Toc199171352"/>
            <w:bookmarkStart w:id="337" w:name="_Toc451326876"/>
            <w:bookmarkStart w:id="338" w:name="_Toc451354850"/>
            <w:bookmarkStart w:id="339"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6"/>
            <w:bookmarkEnd w:id="337"/>
            <w:bookmarkEnd w:id="338"/>
            <w:bookmarkEnd w:id="339"/>
          </w:p>
        </w:tc>
      </w:tr>
      <w:tr w:rsidR="0044379E" w:rsidRPr="00BF0F88" w:rsidTr="00600378">
        <w:trPr>
          <w:jc w:val="center"/>
        </w:trPr>
        <w:tc>
          <w:tcPr>
            <w:tcW w:w="1908" w:type="dxa"/>
            <w:vMerge w:val="restart"/>
            <w:shd w:val="clear" w:color="auto" w:fill="auto"/>
          </w:tcPr>
          <w:p w:rsidR="00B73943" w:rsidRPr="00BF0F88" w:rsidRDefault="001E3525" w:rsidP="007D2E53">
            <w:pPr>
              <w:bidi/>
              <w:jc w:val="both"/>
              <w:outlineLvl w:val="1"/>
              <w:rPr>
                <w:rFonts w:cs="B Nazanin"/>
                <w:szCs w:val="24"/>
                <w:lang w:val="en-GB" w:bidi="fa-IR"/>
              </w:rPr>
            </w:pPr>
            <w:bookmarkStart w:id="340" w:name="_Toc199171353"/>
            <w:bookmarkStart w:id="341" w:name="_Toc451326877"/>
            <w:bookmarkStart w:id="342" w:name="_Toc451354851"/>
            <w:bookmarkStart w:id="343"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40"/>
            <w:bookmarkEnd w:id="341"/>
            <w:bookmarkEnd w:id="342"/>
            <w:bookmarkEnd w:id="343"/>
            <w:r w:rsidR="00B73943" w:rsidRPr="00BF0F88">
              <w:rPr>
                <w:rFonts w:cs="B Nazanin"/>
                <w:szCs w:val="24"/>
                <w:rtl/>
                <w:lang w:val="en-GB" w:bidi="fa-IR"/>
              </w:rPr>
              <w:t xml:space="preserve"> </w:t>
            </w:r>
          </w:p>
        </w:tc>
        <w:tc>
          <w:tcPr>
            <w:tcW w:w="7639" w:type="dxa"/>
          </w:tcPr>
          <w:p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4" w:name="_Toc451326878"/>
            <w:bookmarkStart w:id="345" w:name="_Toc451354852"/>
            <w:bookmarkStart w:id="346" w:name="_Toc452152981"/>
            <w:bookmarkStart w:id="347"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4"/>
            <w:bookmarkEnd w:id="345"/>
            <w:bookmarkEnd w:id="346"/>
            <w:r w:rsidRPr="00BF0F88">
              <w:rPr>
                <w:rFonts w:cs="B Nazanin" w:hint="cs"/>
                <w:szCs w:val="24"/>
                <w:rtl/>
                <w:lang w:bidi="fa-IR"/>
              </w:rPr>
              <w:t xml:space="preserve"> </w:t>
            </w:r>
          </w:p>
          <w:p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8" w:name="_Toc451326879"/>
            <w:bookmarkStart w:id="349" w:name="_Toc451354853"/>
            <w:bookmarkStart w:id="350" w:name="_Toc452152982"/>
            <w:bookmarkStart w:id="351" w:name="_Toc199171355"/>
            <w:bookmarkEnd w:id="347"/>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8"/>
            <w:bookmarkEnd w:id="349"/>
            <w:bookmarkEnd w:id="350"/>
            <w:r w:rsidR="00E848F0" w:rsidRPr="00BF0F88">
              <w:rPr>
                <w:rFonts w:cs="B Nazanin" w:hint="cs"/>
                <w:szCs w:val="24"/>
                <w:rtl/>
                <w:lang w:bidi="fa-IR"/>
              </w:rPr>
              <w:t xml:space="preserve"> </w:t>
            </w:r>
            <w:bookmarkEnd w:id="351"/>
          </w:p>
          <w:p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2" w:name="_Toc199171356"/>
            <w:bookmarkStart w:id="353" w:name="_Toc451326880"/>
            <w:bookmarkStart w:id="354" w:name="_Toc451354854"/>
            <w:bookmarkStart w:id="355"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w:t>
            </w:r>
            <w:r w:rsidRPr="00BF0F88">
              <w:rPr>
                <w:rFonts w:cs="B Nazanin"/>
                <w:szCs w:val="24"/>
                <w:rtl/>
                <w:lang w:bidi="fa-IR"/>
              </w:rPr>
              <w:lastRenderedPageBreak/>
              <w:t>معلومات داوطلبی</w:t>
            </w:r>
            <w:r w:rsidRPr="00BF0F88">
              <w:rPr>
                <w:rFonts w:cs="B Nazanin" w:hint="cs"/>
                <w:szCs w:val="24"/>
                <w:rtl/>
                <w:lang w:bidi="fa-IR"/>
              </w:rPr>
              <w:t xml:space="preserve"> ارسال میگرد</w:t>
            </w:r>
            <w:bookmarkEnd w:id="352"/>
            <w:r w:rsidRPr="00BF0F88">
              <w:rPr>
                <w:rFonts w:cs="B Nazanin" w:hint="cs"/>
                <w:szCs w:val="24"/>
                <w:rtl/>
                <w:lang w:bidi="fa-IR"/>
              </w:rPr>
              <w:t>ند.</w:t>
            </w:r>
            <w:bookmarkEnd w:id="353"/>
            <w:bookmarkEnd w:id="354"/>
            <w:bookmarkEnd w:id="355"/>
            <w:r w:rsidRPr="00BF0F88">
              <w:rPr>
                <w:rFonts w:cs="B Nazanin" w:hint="cs"/>
                <w:b/>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rsidTr="00600378">
        <w:trPr>
          <w:jc w:val="center"/>
        </w:trPr>
        <w:tc>
          <w:tcPr>
            <w:tcW w:w="1908" w:type="dxa"/>
            <w:vMerge w:val="restart"/>
            <w:shd w:val="clear" w:color="auto" w:fill="auto"/>
          </w:tcPr>
          <w:p w:rsidR="00C97133" w:rsidRPr="00BF0F88" w:rsidRDefault="001E3525" w:rsidP="007D2E53">
            <w:pPr>
              <w:bidi/>
              <w:jc w:val="both"/>
              <w:outlineLvl w:val="1"/>
              <w:rPr>
                <w:rFonts w:cs="B Nazanin"/>
                <w:szCs w:val="24"/>
                <w:lang w:val="en-GB" w:bidi="fa-IR"/>
              </w:rPr>
            </w:pPr>
            <w:bookmarkStart w:id="356" w:name="_Toc451326881"/>
            <w:bookmarkStart w:id="357" w:name="_Toc451354855"/>
            <w:bookmarkStart w:id="358"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6"/>
            <w:bookmarkEnd w:id="357"/>
            <w:bookmarkEnd w:id="358"/>
          </w:p>
        </w:tc>
        <w:tc>
          <w:tcPr>
            <w:tcW w:w="7639" w:type="dxa"/>
          </w:tcPr>
          <w:p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9" w:name="_Toc451326882"/>
            <w:bookmarkStart w:id="360" w:name="_Toc451354856"/>
            <w:bookmarkStart w:id="361"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9"/>
            <w:bookmarkEnd w:id="360"/>
            <w:bookmarkEnd w:id="361"/>
          </w:p>
        </w:tc>
      </w:tr>
      <w:tr w:rsidR="0044379E" w:rsidRPr="00BF0F88" w:rsidTr="00600378">
        <w:trPr>
          <w:jc w:val="center"/>
        </w:trPr>
        <w:tc>
          <w:tcPr>
            <w:tcW w:w="1908" w:type="dxa"/>
            <w:vMerge/>
            <w:shd w:val="clear" w:color="auto" w:fill="auto"/>
          </w:tcPr>
          <w:p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rsidTr="00600378">
        <w:trPr>
          <w:jc w:val="center"/>
        </w:trPr>
        <w:tc>
          <w:tcPr>
            <w:tcW w:w="1908" w:type="dxa"/>
            <w:shd w:val="clear" w:color="auto" w:fill="auto"/>
          </w:tcPr>
          <w:p w:rsidR="00D240BB" w:rsidRPr="00BF0F88" w:rsidRDefault="001E3525" w:rsidP="001E3525">
            <w:pPr>
              <w:bidi/>
              <w:ind w:right="396"/>
              <w:jc w:val="both"/>
              <w:outlineLvl w:val="1"/>
              <w:rPr>
                <w:rFonts w:cs="B Nazanin"/>
                <w:szCs w:val="24"/>
                <w:lang w:val="en-GB" w:bidi="fa-IR"/>
              </w:rPr>
            </w:pPr>
            <w:bookmarkStart w:id="362" w:name="_Toc199171357"/>
            <w:bookmarkStart w:id="363" w:name="_Toc451326883"/>
            <w:bookmarkStart w:id="364" w:name="_Toc451354857"/>
            <w:bookmarkStart w:id="365" w:name="_Toc452152986"/>
            <w:r w:rsidRPr="00BF0F88">
              <w:rPr>
                <w:rFonts w:cs="B Nazanin" w:hint="cs"/>
                <w:szCs w:val="24"/>
                <w:rtl/>
                <w:lang w:val="en-GB" w:bidi="fa-IR"/>
              </w:rPr>
              <w:t>ماده 25</w:t>
            </w:r>
            <w:r w:rsidR="00D500D1" w:rsidRPr="00BF0F88">
              <w:rPr>
                <w:rFonts w:hint="cs"/>
                <w:szCs w:val="24"/>
                <w:rtl/>
                <w:lang w:val="en-GB" w:bidi="fa-IR"/>
              </w:rPr>
              <w:t>–</w:t>
            </w:r>
            <w:bookmarkEnd w:id="362"/>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3"/>
            <w:bookmarkEnd w:id="364"/>
            <w:bookmarkEnd w:id="365"/>
          </w:p>
        </w:tc>
        <w:tc>
          <w:tcPr>
            <w:tcW w:w="7639" w:type="dxa"/>
          </w:tcPr>
          <w:p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6" w:name="_Toc451326884"/>
            <w:bookmarkStart w:id="367" w:name="_Toc451354858"/>
            <w:bookmarkStart w:id="368" w:name="_Toc452152987"/>
            <w:bookmarkStart w:id="369"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6"/>
            <w:bookmarkEnd w:id="367"/>
            <w:bookmarkEnd w:id="368"/>
            <w:r w:rsidR="00E871DB" w:rsidRPr="00BF0F88">
              <w:rPr>
                <w:rFonts w:cs="B Nazanin" w:hint="cs"/>
                <w:szCs w:val="24"/>
                <w:rtl/>
                <w:lang w:bidi="fa-IR"/>
              </w:rPr>
              <w:t xml:space="preserve"> </w:t>
            </w:r>
            <w:bookmarkEnd w:id="369"/>
          </w:p>
        </w:tc>
      </w:tr>
      <w:tr w:rsidR="0044379E" w:rsidRPr="00BF0F88" w:rsidTr="00600378">
        <w:trPr>
          <w:jc w:val="center"/>
        </w:trPr>
        <w:tc>
          <w:tcPr>
            <w:tcW w:w="1908" w:type="dxa"/>
            <w:vMerge w:val="restart"/>
            <w:shd w:val="clear" w:color="auto" w:fill="auto"/>
          </w:tcPr>
          <w:p w:rsidR="00D240BB" w:rsidRPr="00BF0F88" w:rsidRDefault="001E3525" w:rsidP="001E3525">
            <w:pPr>
              <w:bidi/>
              <w:ind w:right="396"/>
              <w:jc w:val="both"/>
              <w:outlineLvl w:val="1"/>
              <w:rPr>
                <w:rFonts w:cs="B Nazanin"/>
                <w:szCs w:val="24"/>
                <w:lang w:val="en-GB" w:bidi="fa-IR"/>
              </w:rPr>
            </w:pPr>
            <w:bookmarkStart w:id="370" w:name="_Toc199171359"/>
            <w:bookmarkStart w:id="371" w:name="_Toc451326885"/>
            <w:bookmarkStart w:id="372" w:name="_Toc451354859"/>
            <w:bookmarkStart w:id="373"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70"/>
            <w:r w:rsidR="00580106" w:rsidRPr="00BF0F88">
              <w:rPr>
                <w:rFonts w:cs="B Nazanin" w:hint="cs"/>
                <w:szCs w:val="24"/>
                <w:rtl/>
                <w:lang w:val="en-GB" w:bidi="fa-IR"/>
              </w:rPr>
              <w:t>ها</w:t>
            </w:r>
            <w:bookmarkEnd w:id="371"/>
            <w:bookmarkEnd w:id="372"/>
            <w:bookmarkEnd w:id="373"/>
            <w:r w:rsidR="00D240BB" w:rsidRPr="00BF0F88">
              <w:rPr>
                <w:rFonts w:cs="B Nazanin"/>
                <w:szCs w:val="24"/>
                <w:rtl/>
                <w:lang w:val="en-GB" w:bidi="fa-IR"/>
              </w:rPr>
              <w:t xml:space="preserve"> </w:t>
            </w:r>
          </w:p>
        </w:tc>
        <w:tc>
          <w:tcPr>
            <w:tcW w:w="7639" w:type="dxa"/>
          </w:tcPr>
          <w:p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4" w:name="_Toc451326886"/>
            <w:bookmarkStart w:id="375" w:name="_Toc451354860"/>
            <w:bookmarkStart w:id="376" w:name="_Toc452152989"/>
            <w:bookmarkStart w:id="377"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4"/>
            <w:bookmarkEnd w:id="375"/>
            <w:bookmarkEnd w:id="376"/>
          </w:p>
          <w:p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8" w:name="_Toc199171361"/>
            <w:bookmarkStart w:id="379" w:name="_Toc451326887"/>
            <w:bookmarkStart w:id="380" w:name="_Toc451354861"/>
            <w:bookmarkStart w:id="381" w:name="_Toc452152990"/>
            <w:bookmarkEnd w:id="377"/>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8"/>
            <w:bookmarkEnd w:id="379"/>
            <w:bookmarkEnd w:id="380"/>
            <w:bookmarkEnd w:id="381"/>
            <w:r w:rsidR="005B3738" w:rsidRPr="00BF0F88">
              <w:rPr>
                <w:rFonts w:cs="B Nazanin" w:hint="cs"/>
                <w:szCs w:val="24"/>
                <w:rtl/>
                <w:lang w:bidi="fa-IR"/>
              </w:rPr>
              <w:t xml:space="preserve"> </w:t>
            </w:r>
          </w:p>
          <w:p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2" w:name="_Toc451326888"/>
            <w:bookmarkStart w:id="383" w:name="_Toc451354862"/>
            <w:bookmarkStart w:id="384" w:name="_Toc452152991"/>
            <w:bookmarkStart w:id="385"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2"/>
            <w:bookmarkEnd w:id="383"/>
            <w:bookmarkEnd w:id="384"/>
            <w:r w:rsidRPr="00BF0F88">
              <w:rPr>
                <w:rFonts w:cs="B Nazanin" w:hint="cs"/>
                <w:szCs w:val="24"/>
                <w:rtl/>
              </w:rPr>
              <w:t xml:space="preserve">  </w:t>
            </w:r>
            <w:bookmarkEnd w:id="385"/>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rsidTr="00600378">
        <w:trPr>
          <w:jc w:val="center"/>
        </w:trPr>
        <w:tc>
          <w:tcPr>
            <w:tcW w:w="1908" w:type="dxa"/>
            <w:vMerge w:val="restart"/>
            <w:shd w:val="clear" w:color="auto" w:fill="auto"/>
          </w:tcPr>
          <w:p w:rsidR="00E65F47" w:rsidRPr="00BF0F88" w:rsidRDefault="001E3525" w:rsidP="007D2E53">
            <w:pPr>
              <w:bidi/>
              <w:jc w:val="both"/>
              <w:outlineLvl w:val="1"/>
              <w:rPr>
                <w:rFonts w:cs="B Nazanin"/>
                <w:szCs w:val="24"/>
                <w:lang w:val="en-GB" w:bidi="fa-IR"/>
              </w:rPr>
            </w:pPr>
            <w:bookmarkStart w:id="386" w:name="_Toc199171363"/>
            <w:bookmarkStart w:id="387" w:name="_Toc451326889"/>
            <w:bookmarkStart w:id="388" w:name="_Toc451354863"/>
            <w:bookmarkStart w:id="389" w:name="_Toc452152992"/>
            <w:r w:rsidRPr="00BF0F88">
              <w:rPr>
                <w:rFonts w:cs="B Nazanin" w:hint="cs"/>
                <w:szCs w:val="24"/>
                <w:rtl/>
                <w:lang w:val="en-GB" w:bidi="fa-IR"/>
              </w:rPr>
              <w:lastRenderedPageBreak/>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6"/>
            <w:r w:rsidR="00E81131" w:rsidRPr="00BF0F88">
              <w:rPr>
                <w:rFonts w:cs="B Nazanin" w:hint="cs"/>
                <w:szCs w:val="24"/>
                <w:rtl/>
                <w:lang w:val="en-GB" w:bidi="fa-IR"/>
              </w:rPr>
              <w:t>آفر گشایی</w:t>
            </w:r>
            <w:bookmarkEnd w:id="387"/>
            <w:bookmarkEnd w:id="388"/>
            <w:bookmarkEnd w:id="389"/>
          </w:p>
        </w:tc>
        <w:tc>
          <w:tcPr>
            <w:tcW w:w="7639" w:type="dxa"/>
          </w:tcPr>
          <w:p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90" w:name="_Toc199171364"/>
            <w:bookmarkStart w:id="391" w:name="_Toc451326890"/>
            <w:bookmarkStart w:id="392" w:name="_Toc451354864"/>
            <w:bookmarkStart w:id="393"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90"/>
            <w:bookmarkEnd w:id="391"/>
            <w:bookmarkEnd w:id="392"/>
            <w:bookmarkEnd w:id="393"/>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CF04D8" w:rsidRPr="00BF0F88" w:rsidRDefault="00CF04D8" w:rsidP="007D2E53">
            <w:pPr>
              <w:bidi/>
              <w:jc w:val="both"/>
              <w:rPr>
                <w:rFonts w:cs="B Nazanin"/>
                <w:sz w:val="8"/>
                <w:szCs w:val="8"/>
                <w:lang w:bidi="fa-IR"/>
              </w:rPr>
            </w:pPr>
          </w:p>
          <w:p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rsidTr="00600378">
        <w:trPr>
          <w:jc w:val="center"/>
        </w:trPr>
        <w:tc>
          <w:tcPr>
            <w:tcW w:w="1908" w:type="dxa"/>
            <w:vMerge/>
            <w:shd w:val="clear" w:color="auto" w:fill="auto"/>
          </w:tcPr>
          <w:p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rsidTr="00600378">
        <w:trPr>
          <w:jc w:val="center"/>
        </w:trPr>
        <w:tc>
          <w:tcPr>
            <w:tcW w:w="9547" w:type="dxa"/>
            <w:gridSpan w:val="2"/>
            <w:shd w:val="clear" w:color="auto" w:fill="auto"/>
          </w:tcPr>
          <w:p w:rsidR="00052FE1" w:rsidRPr="00BF0F88" w:rsidRDefault="007A7245" w:rsidP="007D2E53">
            <w:pPr>
              <w:pStyle w:val="Sub-ClauseText"/>
              <w:suppressAutoHyphens/>
              <w:bidi/>
              <w:ind w:left="360"/>
              <w:outlineLvl w:val="0"/>
              <w:rPr>
                <w:rStyle w:val="Emphasis"/>
                <w:rFonts w:cs="B Nazanin"/>
                <w:b/>
                <w:bCs/>
                <w:i w:val="0"/>
                <w:iCs w:val="0"/>
                <w:szCs w:val="24"/>
              </w:rPr>
            </w:pPr>
            <w:bookmarkStart w:id="394" w:name="_Toc199171365"/>
            <w:bookmarkStart w:id="395" w:name="_Toc451326891"/>
            <w:bookmarkStart w:id="396" w:name="_Toc451354865"/>
            <w:bookmarkStart w:id="397"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4"/>
            <w:bookmarkEnd w:id="395"/>
            <w:bookmarkEnd w:id="396"/>
            <w:bookmarkEnd w:id="397"/>
          </w:p>
        </w:tc>
      </w:tr>
      <w:tr w:rsidR="0044379E" w:rsidRPr="00BF0F88" w:rsidTr="00600378">
        <w:trPr>
          <w:jc w:val="center"/>
        </w:trPr>
        <w:tc>
          <w:tcPr>
            <w:tcW w:w="1908" w:type="dxa"/>
            <w:vMerge w:val="restart"/>
            <w:shd w:val="clear" w:color="auto" w:fill="auto"/>
          </w:tcPr>
          <w:p w:rsidR="004E3582" w:rsidRPr="00BF0F88" w:rsidRDefault="001E3525" w:rsidP="007D2E53">
            <w:pPr>
              <w:bidi/>
              <w:jc w:val="both"/>
              <w:outlineLvl w:val="1"/>
              <w:rPr>
                <w:rFonts w:cs="B Nazanin"/>
                <w:szCs w:val="24"/>
                <w:rtl/>
                <w:lang w:val="en-GB" w:bidi="fa-IR"/>
              </w:rPr>
            </w:pPr>
            <w:bookmarkStart w:id="398" w:name="_Toc199171366"/>
            <w:bookmarkStart w:id="399" w:name="_Toc451326892"/>
            <w:bookmarkStart w:id="400" w:name="_Toc451354866"/>
            <w:bookmarkStart w:id="401"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8"/>
            <w:bookmarkEnd w:id="399"/>
            <w:bookmarkEnd w:id="400"/>
            <w:bookmarkEnd w:id="401"/>
          </w:p>
        </w:tc>
        <w:tc>
          <w:tcPr>
            <w:tcW w:w="7639" w:type="dxa"/>
          </w:tcPr>
          <w:p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2" w:name="_Toc199171367"/>
            <w:bookmarkStart w:id="403" w:name="_Toc451326893"/>
            <w:bookmarkStart w:id="404" w:name="_Toc451354867"/>
            <w:bookmarkStart w:id="405"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2"/>
            <w:r w:rsidR="004D4469" w:rsidRPr="00BF0F88">
              <w:rPr>
                <w:rFonts w:cs="B Nazanin" w:hint="cs"/>
                <w:szCs w:val="24"/>
                <w:rtl/>
                <w:lang w:bidi="fa-IR"/>
              </w:rPr>
              <w:t xml:space="preserve"> </w:t>
            </w:r>
            <w:r w:rsidR="004D4469" w:rsidRPr="00BF0F88">
              <w:rPr>
                <w:rFonts w:cs="B Nazanin" w:hint="cs"/>
                <w:szCs w:val="24"/>
                <w:rtl/>
                <w:lang w:bidi="fa-IR"/>
              </w:rPr>
              <w:lastRenderedPageBreak/>
              <w:t>افشاء گردد.</w:t>
            </w:r>
            <w:bookmarkEnd w:id="403"/>
            <w:bookmarkEnd w:id="404"/>
            <w:bookmarkEnd w:id="405"/>
            <w:r w:rsidR="004D4469" w:rsidRPr="00BF0F88">
              <w:rPr>
                <w:rFonts w:cs="B Nazanin" w:hint="cs"/>
                <w:szCs w:val="24"/>
                <w:rtl/>
                <w:lang w:bidi="fa-IR"/>
              </w:rPr>
              <w:t xml:space="preserve"> </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rsidTr="00600378">
        <w:trPr>
          <w:jc w:val="center"/>
        </w:trPr>
        <w:tc>
          <w:tcPr>
            <w:tcW w:w="1908" w:type="dxa"/>
            <w:vMerge/>
            <w:shd w:val="clear" w:color="auto" w:fill="auto"/>
          </w:tcPr>
          <w:p w:rsidR="00005416" w:rsidRPr="00BF0F88" w:rsidRDefault="00005416" w:rsidP="007D2E53">
            <w:pPr>
              <w:bidi/>
              <w:spacing w:before="120" w:after="120"/>
              <w:jc w:val="both"/>
              <w:rPr>
                <w:rFonts w:cs="B Nazanin"/>
                <w:szCs w:val="24"/>
                <w:lang w:val="en-GB"/>
              </w:rPr>
            </w:pPr>
          </w:p>
        </w:tc>
        <w:tc>
          <w:tcPr>
            <w:tcW w:w="7639" w:type="dxa"/>
          </w:tcPr>
          <w:p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rsidTr="00600378">
        <w:trPr>
          <w:jc w:val="center"/>
        </w:trPr>
        <w:tc>
          <w:tcPr>
            <w:tcW w:w="1908" w:type="dxa"/>
            <w:vMerge w:val="restart"/>
            <w:shd w:val="clear" w:color="auto" w:fill="auto"/>
          </w:tcPr>
          <w:p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rsidR="00AE243E" w:rsidRPr="00BF0F88" w:rsidRDefault="00AE243E" w:rsidP="001F571F">
            <w:pPr>
              <w:pStyle w:val="Sub-ClauseText"/>
              <w:tabs>
                <w:tab w:val="right" w:pos="468"/>
              </w:tabs>
              <w:suppressAutoHyphens/>
              <w:bidi/>
              <w:rPr>
                <w:rFonts w:cs="B Nazanin"/>
                <w:szCs w:val="24"/>
              </w:rPr>
            </w:pPr>
            <w:bookmarkStart w:id="406" w:name="_Toc451326901"/>
            <w:bookmarkStart w:id="407" w:name="_Toc451354875"/>
            <w:bookmarkStart w:id="408"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6"/>
            <w:bookmarkEnd w:id="407"/>
            <w:bookmarkEnd w:id="408"/>
          </w:p>
          <w:p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9" w:name="_Toc451326902"/>
            <w:bookmarkStart w:id="410" w:name="_Toc451354876"/>
            <w:bookmarkStart w:id="411" w:name="_Toc452153005"/>
            <w:r w:rsidRPr="00BF0F88">
              <w:rPr>
                <w:rFonts w:cs="B Nazanin" w:hint="cs"/>
                <w:szCs w:val="24"/>
                <w:rtl/>
              </w:rPr>
              <w:t>آفر به شکل درست آن مطابق شرطنامه مربوط تسلیم داده شده است؛</w:t>
            </w:r>
            <w:bookmarkEnd w:id="409"/>
            <w:bookmarkEnd w:id="410"/>
            <w:bookmarkEnd w:id="411"/>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2" w:name="_Toc451326903"/>
            <w:bookmarkStart w:id="413" w:name="_Toc451354877"/>
            <w:bookmarkStart w:id="414"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2"/>
            <w:bookmarkEnd w:id="413"/>
            <w:bookmarkEnd w:id="414"/>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5" w:name="_Toc451326904"/>
            <w:bookmarkStart w:id="416" w:name="_Toc451354878"/>
            <w:bookmarkStart w:id="417" w:name="_Toc452153007"/>
            <w:r w:rsidRPr="00BF0F88">
              <w:rPr>
                <w:rFonts w:cs="B Nazanin" w:hint="cs"/>
                <w:szCs w:val="24"/>
                <w:rtl/>
              </w:rPr>
              <w:t>آفر بدون انحرافات عمده یا مغایرت با شرایط شرطنامه تحویل گردیده است؛</w:t>
            </w:r>
            <w:bookmarkEnd w:id="415"/>
            <w:bookmarkEnd w:id="416"/>
            <w:bookmarkEnd w:id="417"/>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8" w:name="_Toc451326905"/>
            <w:bookmarkStart w:id="419" w:name="_Toc451354879"/>
            <w:bookmarkStart w:id="420" w:name="_Toc452153008"/>
            <w:r w:rsidRPr="00BF0F88">
              <w:rPr>
                <w:rFonts w:cs="B Nazanin" w:hint="cs"/>
                <w:szCs w:val="24"/>
                <w:rtl/>
              </w:rPr>
              <w:t>آفر به صورت درست مهر و امضاء گردیده است؛</w:t>
            </w:r>
            <w:bookmarkEnd w:id="418"/>
            <w:bookmarkEnd w:id="419"/>
            <w:bookmarkEnd w:id="420"/>
          </w:p>
          <w:p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1" w:name="_Toc451326906"/>
            <w:bookmarkStart w:id="422" w:name="_Toc451354880"/>
            <w:bookmarkStart w:id="423" w:name="_Toc452153009"/>
            <w:r w:rsidRPr="00BF0F88">
              <w:rPr>
                <w:rFonts w:cs="B Nazanin" w:hint="cs"/>
                <w:szCs w:val="24"/>
                <w:rtl/>
              </w:rPr>
              <w:t>آفر برای حد اقل مدت لازم اعتبار دارد؛</w:t>
            </w:r>
            <w:bookmarkEnd w:id="421"/>
            <w:bookmarkEnd w:id="422"/>
            <w:bookmarkEnd w:id="423"/>
          </w:p>
          <w:p w:rsidR="00AE243E" w:rsidRPr="00BF0F88" w:rsidRDefault="00AE243E" w:rsidP="0066769B">
            <w:pPr>
              <w:pStyle w:val="Sub-ClauseText"/>
              <w:tabs>
                <w:tab w:val="right" w:pos="468"/>
              </w:tabs>
              <w:suppressAutoHyphens/>
              <w:bidi/>
              <w:ind w:left="468"/>
              <w:rPr>
                <w:rFonts w:cs="B Nazanin"/>
                <w:szCs w:val="24"/>
                <w:rtl/>
              </w:rPr>
            </w:pPr>
            <w:bookmarkStart w:id="424" w:name="_Toc451326909"/>
            <w:bookmarkStart w:id="425" w:name="_Toc451354883"/>
            <w:bookmarkStart w:id="426" w:name="_Toc452153010"/>
            <w:r w:rsidRPr="00BF0F88">
              <w:rPr>
                <w:rFonts w:cs="B Nazanin" w:hint="cs"/>
                <w:szCs w:val="24"/>
                <w:rtl/>
              </w:rPr>
              <w:t>آفر با سایر شرایط کلیدی شرطنامه منطبق می باشد.</w:t>
            </w:r>
            <w:bookmarkEnd w:id="424"/>
            <w:bookmarkEnd w:id="425"/>
            <w:bookmarkEnd w:id="426"/>
          </w:p>
        </w:tc>
      </w:tr>
      <w:tr w:rsidR="0044379E" w:rsidRPr="00BF0F88" w:rsidTr="00600378">
        <w:trPr>
          <w:jc w:val="center"/>
        </w:trPr>
        <w:tc>
          <w:tcPr>
            <w:tcW w:w="1908" w:type="dxa"/>
            <w:vMerge/>
            <w:shd w:val="clear" w:color="auto" w:fill="auto"/>
          </w:tcPr>
          <w:p w:rsidR="00AE243E" w:rsidRPr="00BF0F88" w:rsidRDefault="00AE243E" w:rsidP="007D2E53">
            <w:pPr>
              <w:bidi/>
              <w:spacing w:before="120" w:after="120"/>
              <w:jc w:val="both"/>
              <w:rPr>
                <w:rFonts w:cs="B Nazanin"/>
                <w:szCs w:val="24"/>
                <w:rtl/>
                <w:lang w:val="en-GB"/>
              </w:rPr>
            </w:pPr>
          </w:p>
        </w:tc>
        <w:tc>
          <w:tcPr>
            <w:tcW w:w="7639" w:type="dxa"/>
          </w:tcPr>
          <w:p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rsidTr="00600378">
        <w:trPr>
          <w:jc w:val="center"/>
        </w:trPr>
        <w:tc>
          <w:tcPr>
            <w:tcW w:w="1908" w:type="dxa"/>
            <w:shd w:val="clear" w:color="auto" w:fill="auto"/>
          </w:tcPr>
          <w:p w:rsidR="00052FE1" w:rsidRPr="00BF0F88" w:rsidRDefault="00230402" w:rsidP="001004F3">
            <w:pPr>
              <w:bidi/>
              <w:jc w:val="both"/>
              <w:outlineLvl w:val="1"/>
              <w:rPr>
                <w:rFonts w:cs="B Nazanin"/>
                <w:szCs w:val="24"/>
                <w:lang w:val="en-GB" w:bidi="fa-IR"/>
              </w:rPr>
            </w:pPr>
            <w:bookmarkStart w:id="427" w:name="_Toc199171368"/>
            <w:bookmarkStart w:id="428" w:name="_Toc451326894"/>
            <w:bookmarkStart w:id="429" w:name="_Toc451354868"/>
            <w:bookmarkStart w:id="430"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7"/>
            <w:r w:rsidR="00FF0C8B" w:rsidRPr="00BF0F88">
              <w:rPr>
                <w:rFonts w:cs="B Nazanin" w:hint="cs"/>
                <w:szCs w:val="24"/>
                <w:rtl/>
                <w:lang w:val="en-GB" w:bidi="fa-IR"/>
              </w:rPr>
              <w:t>توضیح آفر ها</w:t>
            </w:r>
            <w:bookmarkEnd w:id="428"/>
            <w:bookmarkEnd w:id="429"/>
            <w:bookmarkEnd w:id="430"/>
          </w:p>
        </w:tc>
        <w:tc>
          <w:tcPr>
            <w:tcW w:w="7639" w:type="dxa"/>
          </w:tcPr>
          <w:p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1" w:name="_Toc199171369"/>
            <w:bookmarkStart w:id="432" w:name="_Toc451326895"/>
            <w:bookmarkStart w:id="433" w:name="_Toc451354869"/>
            <w:bookmarkStart w:id="434"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1"/>
            <w:r w:rsidR="00BE6F42" w:rsidRPr="00BF0F88">
              <w:rPr>
                <w:rFonts w:cs="B Nazanin" w:hint="cs"/>
                <w:szCs w:val="24"/>
                <w:rtl/>
              </w:rPr>
              <w:t>هر نوع توضیح ارایه شده بدون در خواست اداره، قابل قبول نمی باشد.</w:t>
            </w:r>
            <w:bookmarkEnd w:id="432"/>
            <w:bookmarkEnd w:id="433"/>
            <w:bookmarkEnd w:id="434"/>
            <w:r w:rsidR="00BE6F42" w:rsidRPr="00BF0F88">
              <w:rPr>
                <w:rFonts w:cs="B Nazanin" w:hint="cs"/>
                <w:szCs w:val="24"/>
                <w:rtl/>
              </w:rPr>
              <w:t xml:space="preserve"> </w:t>
            </w:r>
          </w:p>
        </w:tc>
      </w:tr>
      <w:tr w:rsidR="0044379E" w:rsidRPr="00BF0F88" w:rsidTr="00600378">
        <w:trPr>
          <w:jc w:val="center"/>
        </w:trPr>
        <w:tc>
          <w:tcPr>
            <w:tcW w:w="1908" w:type="dxa"/>
            <w:vMerge w:val="restart"/>
            <w:shd w:val="clear" w:color="auto" w:fill="auto"/>
          </w:tcPr>
          <w:p w:rsidR="00052FE1" w:rsidRPr="00BF0F88" w:rsidRDefault="001E3525" w:rsidP="001004F3">
            <w:pPr>
              <w:bidi/>
              <w:jc w:val="both"/>
              <w:outlineLvl w:val="1"/>
              <w:rPr>
                <w:rFonts w:cs="B Nazanin"/>
                <w:szCs w:val="24"/>
                <w:lang w:val="en-GB" w:bidi="fa-IR"/>
              </w:rPr>
            </w:pPr>
            <w:bookmarkStart w:id="435" w:name="_Toc199171370"/>
            <w:bookmarkStart w:id="436" w:name="_Toc451326896"/>
            <w:bookmarkStart w:id="437" w:name="_Toc451354870"/>
            <w:bookmarkStart w:id="438"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5"/>
            <w:bookmarkEnd w:id="436"/>
            <w:bookmarkEnd w:id="437"/>
            <w:bookmarkEnd w:id="438"/>
          </w:p>
        </w:tc>
        <w:tc>
          <w:tcPr>
            <w:tcW w:w="7639" w:type="dxa"/>
          </w:tcPr>
          <w:p w:rsidR="00052FE1" w:rsidRPr="00BF0F88" w:rsidRDefault="001117FF" w:rsidP="00037DF5">
            <w:pPr>
              <w:pStyle w:val="Sub-ClauseText"/>
              <w:tabs>
                <w:tab w:val="right" w:pos="468"/>
              </w:tabs>
              <w:bidi/>
              <w:outlineLvl w:val="1"/>
              <w:rPr>
                <w:rFonts w:cs="B Nazanin"/>
                <w:szCs w:val="24"/>
                <w:lang w:val="en-GB"/>
              </w:rPr>
            </w:pPr>
            <w:bookmarkStart w:id="439" w:name="_Toc451326897"/>
            <w:bookmarkStart w:id="440" w:name="_Toc451354871"/>
            <w:bookmarkStart w:id="441" w:name="_Toc452153000"/>
            <w:bookmarkStart w:id="442"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9"/>
            <w:bookmarkEnd w:id="440"/>
            <w:bookmarkEnd w:id="441"/>
            <w:r w:rsidR="00F1577F" w:rsidRPr="00BF0F88">
              <w:rPr>
                <w:rFonts w:cs="B Nazanin" w:hint="cs"/>
                <w:szCs w:val="24"/>
                <w:rtl/>
              </w:rPr>
              <w:t xml:space="preserve"> </w:t>
            </w:r>
            <w:bookmarkEnd w:id="442"/>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 xml:space="preserve">اسناد داو طلبی داشته که حقوق اداره یا مکلفیت های داو طلب تحت این قرار داد </w:t>
            </w:r>
            <w:r w:rsidR="00060F32" w:rsidRPr="00BF0F88">
              <w:rPr>
                <w:rFonts w:cs="B Nazanin" w:hint="cs"/>
                <w:szCs w:val="24"/>
                <w:rtl/>
                <w:lang w:bidi="fa-IR"/>
              </w:rPr>
              <w:lastRenderedPageBreak/>
              <w:t>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rsidTr="00600378">
        <w:trPr>
          <w:jc w:val="center"/>
        </w:trPr>
        <w:tc>
          <w:tcPr>
            <w:tcW w:w="1908" w:type="dxa"/>
            <w:vMerge w:val="restart"/>
          </w:tcPr>
          <w:p w:rsidR="004F6054" w:rsidRPr="00BF0F88" w:rsidRDefault="00230402" w:rsidP="00F76ED9">
            <w:pPr>
              <w:bidi/>
              <w:jc w:val="both"/>
              <w:outlineLvl w:val="1"/>
              <w:rPr>
                <w:rFonts w:cs="B Nazanin"/>
                <w:szCs w:val="24"/>
                <w:lang w:val="en-GB" w:bidi="fa-IR"/>
              </w:rPr>
            </w:pPr>
            <w:bookmarkStart w:id="443" w:name="_Toc199171372"/>
            <w:bookmarkStart w:id="444" w:name="_Toc451326898"/>
            <w:bookmarkStart w:id="445" w:name="_Toc451354872"/>
            <w:bookmarkStart w:id="446"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3"/>
            <w:r w:rsidR="004F6054" w:rsidRPr="00BF0F88">
              <w:rPr>
                <w:rFonts w:cs="B Nazanin" w:hint="cs"/>
                <w:szCs w:val="24"/>
                <w:rtl/>
                <w:lang w:val="en-GB" w:bidi="fa-IR"/>
              </w:rPr>
              <w:t xml:space="preserve"> و از قلم افتادگی</w:t>
            </w:r>
            <w:bookmarkEnd w:id="444"/>
            <w:bookmarkEnd w:id="445"/>
            <w:bookmarkEnd w:id="446"/>
          </w:p>
        </w:tc>
        <w:tc>
          <w:tcPr>
            <w:tcW w:w="7639" w:type="dxa"/>
          </w:tcPr>
          <w:p w:rsidR="00D263D9" w:rsidRPr="00BF0F88" w:rsidRDefault="00F76ED9" w:rsidP="00E5788E">
            <w:pPr>
              <w:pStyle w:val="Sub-ClauseText"/>
              <w:tabs>
                <w:tab w:val="right" w:pos="468"/>
              </w:tabs>
              <w:bidi/>
              <w:ind w:left="418" w:hanging="418"/>
              <w:outlineLvl w:val="1"/>
              <w:rPr>
                <w:rFonts w:cs="B Nazanin"/>
                <w:szCs w:val="24"/>
                <w:lang w:val="fr-FR"/>
              </w:rPr>
            </w:pPr>
            <w:bookmarkStart w:id="447" w:name="_Toc451326899"/>
            <w:bookmarkStart w:id="448" w:name="_Toc451354873"/>
            <w:bookmarkStart w:id="449" w:name="_Toc452153002"/>
            <w:bookmarkStart w:id="450"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7"/>
            <w:bookmarkEnd w:id="448"/>
            <w:bookmarkEnd w:id="449"/>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50"/>
          </w:p>
        </w:tc>
      </w:tr>
      <w:tr w:rsidR="0044379E" w:rsidRPr="00D34D94"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D34D94" w:rsidTr="00600378">
        <w:trPr>
          <w:jc w:val="center"/>
        </w:trPr>
        <w:tc>
          <w:tcPr>
            <w:tcW w:w="1908" w:type="dxa"/>
            <w:vMerge/>
          </w:tcPr>
          <w:p w:rsidR="008E202B" w:rsidRPr="00BF0F88" w:rsidRDefault="008E202B" w:rsidP="007D2E53">
            <w:pPr>
              <w:pStyle w:val="Heading4"/>
              <w:bidi/>
              <w:spacing w:before="120" w:after="120"/>
              <w:jc w:val="both"/>
              <w:rPr>
                <w:rFonts w:cs="B Nazanin"/>
                <w:szCs w:val="24"/>
                <w:lang w:val="fr-FR"/>
              </w:rPr>
            </w:pPr>
          </w:p>
        </w:tc>
        <w:tc>
          <w:tcPr>
            <w:tcW w:w="7639" w:type="dxa"/>
          </w:tcPr>
          <w:p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D34D94" w:rsidTr="00600378">
        <w:trPr>
          <w:jc w:val="center"/>
        </w:trPr>
        <w:tc>
          <w:tcPr>
            <w:tcW w:w="1908" w:type="dxa"/>
            <w:vMerge/>
          </w:tcPr>
          <w:p w:rsidR="008E202B" w:rsidRPr="001B0182" w:rsidRDefault="008E202B" w:rsidP="007D2E53">
            <w:pPr>
              <w:pStyle w:val="Heading4"/>
              <w:bidi/>
              <w:spacing w:before="120" w:after="120"/>
              <w:jc w:val="both"/>
              <w:rPr>
                <w:rFonts w:cs="B Nazanin"/>
                <w:szCs w:val="24"/>
                <w:lang w:val="fr-FR"/>
              </w:rPr>
            </w:pPr>
          </w:p>
        </w:tc>
        <w:tc>
          <w:tcPr>
            <w:tcW w:w="7639" w:type="dxa"/>
          </w:tcPr>
          <w:p w:rsidR="00DC1322" w:rsidRPr="001B0182" w:rsidRDefault="00532EA1" w:rsidP="00532EA1">
            <w:pPr>
              <w:pStyle w:val="Sub-ClauseText"/>
              <w:tabs>
                <w:tab w:val="right" w:pos="468"/>
              </w:tabs>
              <w:bidi/>
              <w:ind w:left="473" w:hanging="450"/>
              <w:rPr>
                <w:rFonts w:cs="B Nazanin"/>
                <w:szCs w:val="24"/>
                <w:lang w:val="fr-FR"/>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rsidTr="00600378">
        <w:trPr>
          <w:jc w:val="center"/>
        </w:trPr>
        <w:tc>
          <w:tcPr>
            <w:tcW w:w="1908" w:type="dxa"/>
            <w:vMerge w:val="restart"/>
            <w:shd w:val="clear" w:color="auto" w:fill="auto"/>
          </w:tcPr>
          <w:p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1" w:name="_Toc199171376"/>
            <w:bookmarkStart w:id="452" w:name="_Toc451326910"/>
            <w:bookmarkStart w:id="453" w:name="_Toc451354884"/>
            <w:bookmarkStart w:id="454"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1"/>
            <w:bookmarkEnd w:id="452"/>
            <w:bookmarkEnd w:id="453"/>
            <w:bookmarkEnd w:id="454"/>
          </w:p>
          <w:p w:rsidR="00141A3A" w:rsidRPr="00BF0F88" w:rsidRDefault="00141A3A" w:rsidP="007D2E53">
            <w:pPr>
              <w:bidi/>
              <w:jc w:val="both"/>
              <w:outlineLvl w:val="1"/>
              <w:rPr>
                <w:rFonts w:cs="B Nazanin"/>
                <w:szCs w:val="24"/>
                <w:lang w:val="en-GB" w:bidi="fa-IR"/>
              </w:rPr>
            </w:pPr>
          </w:p>
        </w:tc>
        <w:tc>
          <w:tcPr>
            <w:tcW w:w="7639" w:type="dxa"/>
          </w:tcPr>
          <w:p w:rsidR="00992498" w:rsidRPr="00BF0F88" w:rsidRDefault="00632178" w:rsidP="00632178">
            <w:pPr>
              <w:pStyle w:val="Sub-ClauseText"/>
              <w:tabs>
                <w:tab w:val="right" w:pos="468"/>
              </w:tabs>
              <w:bidi/>
              <w:ind w:left="473" w:hanging="473"/>
              <w:outlineLvl w:val="1"/>
              <w:rPr>
                <w:rFonts w:cs="B Nazanin"/>
                <w:szCs w:val="24"/>
              </w:rPr>
            </w:pPr>
            <w:bookmarkStart w:id="455" w:name="_Toc451326911"/>
            <w:bookmarkStart w:id="456" w:name="_Toc451354885"/>
            <w:bookmarkStart w:id="457" w:name="_Toc452153012"/>
            <w:bookmarkStart w:id="458"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5"/>
            <w:bookmarkEnd w:id="456"/>
            <w:bookmarkEnd w:id="457"/>
            <w:r w:rsidR="00DD4245" w:rsidRPr="00BF0F88">
              <w:rPr>
                <w:rFonts w:cs="B Nazanin" w:hint="cs"/>
                <w:szCs w:val="24"/>
                <w:rtl/>
              </w:rPr>
              <w:t xml:space="preserve"> </w:t>
            </w:r>
            <w:bookmarkEnd w:id="458"/>
          </w:p>
        </w:tc>
      </w:tr>
      <w:tr w:rsidR="0044379E" w:rsidRPr="00BF0F88" w:rsidTr="00600378">
        <w:trPr>
          <w:jc w:val="center"/>
        </w:trPr>
        <w:tc>
          <w:tcPr>
            <w:tcW w:w="1908" w:type="dxa"/>
            <w:vMerge/>
            <w:shd w:val="clear" w:color="auto" w:fill="auto"/>
          </w:tcPr>
          <w:p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lastRenderedPageBreak/>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rsidTr="00600378">
        <w:trPr>
          <w:jc w:val="center"/>
        </w:trPr>
        <w:tc>
          <w:tcPr>
            <w:tcW w:w="1908" w:type="dxa"/>
          </w:tcPr>
          <w:p w:rsidR="00F56603" w:rsidRPr="00BF0F88" w:rsidRDefault="001E3525" w:rsidP="001C5C9D">
            <w:pPr>
              <w:bidi/>
              <w:ind w:right="306"/>
              <w:jc w:val="both"/>
              <w:outlineLvl w:val="1"/>
              <w:rPr>
                <w:rFonts w:cs="B Nazanin"/>
                <w:szCs w:val="24"/>
                <w:lang w:val="en-GB" w:bidi="fa-IR"/>
              </w:rPr>
            </w:pPr>
            <w:bookmarkStart w:id="459" w:name="_Toc199171378"/>
            <w:bookmarkStart w:id="460" w:name="_Toc451326912"/>
            <w:bookmarkStart w:id="461" w:name="_Toc451354886"/>
            <w:bookmarkStart w:id="462" w:name="_Toc452153013"/>
            <w:r w:rsidRPr="00BF0F88">
              <w:rPr>
                <w:rFonts w:cs="B Nazanin" w:hint="cs"/>
                <w:szCs w:val="24"/>
                <w:rtl/>
                <w:lang w:val="en-GB" w:bidi="fa-IR"/>
              </w:rPr>
              <w:lastRenderedPageBreak/>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9"/>
            <w:bookmarkEnd w:id="460"/>
            <w:bookmarkEnd w:id="461"/>
            <w:bookmarkEnd w:id="462"/>
          </w:p>
        </w:tc>
        <w:tc>
          <w:tcPr>
            <w:tcW w:w="7639" w:type="dxa"/>
          </w:tcPr>
          <w:p w:rsidR="00F56603" w:rsidRPr="00BF0F88" w:rsidRDefault="001C5C9D" w:rsidP="001C5C9D">
            <w:pPr>
              <w:pStyle w:val="Sub-ClauseText"/>
              <w:tabs>
                <w:tab w:val="right" w:pos="468"/>
              </w:tabs>
              <w:bidi/>
              <w:ind w:left="473" w:hanging="450"/>
              <w:outlineLvl w:val="1"/>
              <w:rPr>
                <w:rFonts w:cs="B Nazanin"/>
                <w:b/>
                <w:szCs w:val="24"/>
                <w:rtl/>
                <w:lang w:bidi="fa-IR"/>
              </w:rPr>
            </w:pPr>
            <w:bookmarkStart w:id="463" w:name="_Toc451326913"/>
            <w:bookmarkStart w:id="464" w:name="_Toc451354887"/>
            <w:bookmarkStart w:id="465" w:name="_Toc452153014"/>
            <w:bookmarkStart w:id="466"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3"/>
            <w:bookmarkEnd w:id="464"/>
            <w:bookmarkEnd w:id="465"/>
            <w:r w:rsidR="00F32CBF" w:rsidRPr="00BF0F88">
              <w:rPr>
                <w:rFonts w:cs="B Nazanin" w:hint="cs"/>
                <w:b/>
                <w:szCs w:val="24"/>
                <w:rtl/>
              </w:rPr>
              <w:t xml:space="preserve"> </w:t>
            </w:r>
            <w:bookmarkEnd w:id="466"/>
          </w:p>
        </w:tc>
      </w:tr>
      <w:tr w:rsidR="0044379E" w:rsidRPr="00BF0F88" w:rsidTr="00600378">
        <w:trPr>
          <w:jc w:val="center"/>
        </w:trPr>
        <w:tc>
          <w:tcPr>
            <w:tcW w:w="1908" w:type="dxa"/>
          </w:tcPr>
          <w:p w:rsidR="00F56603" w:rsidRPr="00BF0F88" w:rsidRDefault="001E3525" w:rsidP="001C5C9D">
            <w:pPr>
              <w:bidi/>
              <w:jc w:val="both"/>
              <w:outlineLvl w:val="1"/>
              <w:rPr>
                <w:rFonts w:cs="B Nazanin"/>
                <w:szCs w:val="24"/>
                <w:lang w:val="en-GB" w:bidi="fa-IR"/>
              </w:rPr>
            </w:pPr>
            <w:bookmarkStart w:id="467" w:name="_Toc199171380"/>
            <w:bookmarkStart w:id="468" w:name="_Toc451326914"/>
            <w:bookmarkStart w:id="469" w:name="_Toc451354888"/>
            <w:bookmarkStart w:id="470"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7"/>
            <w:bookmarkEnd w:id="468"/>
            <w:bookmarkEnd w:id="469"/>
            <w:bookmarkEnd w:id="470"/>
          </w:p>
        </w:tc>
        <w:tc>
          <w:tcPr>
            <w:tcW w:w="7639" w:type="dxa"/>
          </w:tcPr>
          <w:p w:rsidR="00F56603" w:rsidRPr="00BF0F88" w:rsidRDefault="001C5C9D" w:rsidP="001C5C9D">
            <w:pPr>
              <w:pStyle w:val="Sub-ClauseText"/>
              <w:tabs>
                <w:tab w:val="right" w:pos="468"/>
              </w:tabs>
              <w:bidi/>
              <w:outlineLvl w:val="1"/>
              <w:rPr>
                <w:rFonts w:cs="B Nazanin"/>
                <w:b/>
                <w:szCs w:val="24"/>
              </w:rPr>
            </w:pPr>
            <w:bookmarkStart w:id="471" w:name="_Toc199171381"/>
            <w:bookmarkStart w:id="472" w:name="_Toc451326915"/>
            <w:bookmarkStart w:id="473" w:name="_Toc451354889"/>
            <w:bookmarkStart w:id="474"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1"/>
            <w:bookmarkEnd w:id="472"/>
            <w:bookmarkEnd w:id="473"/>
            <w:bookmarkEnd w:id="474"/>
          </w:p>
        </w:tc>
      </w:tr>
      <w:tr w:rsidR="0044379E" w:rsidRPr="00BF0F88" w:rsidTr="00600378">
        <w:trPr>
          <w:jc w:val="center"/>
        </w:trPr>
        <w:tc>
          <w:tcPr>
            <w:tcW w:w="1908" w:type="dxa"/>
            <w:vMerge w:val="restart"/>
            <w:shd w:val="clear" w:color="auto" w:fill="auto"/>
          </w:tcPr>
          <w:p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lastRenderedPageBreak/>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rsidTr="00600378">
        <w:trPr>
          <w:jc w:val="center"/>
        </w:trPr>
        <w:tc>
          <w:tcPr>
            <w:tcW w:w="1908" w:type="dxa"/>
            <w:vMerge/>
            <w:shd w:val="clear" w:color="auto" w:fill="auto"/>
          </w:tcPr>
          <w:p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rsidTr="00600378">
        <w:trPr>
          <w:jc w:val="center"/>
        </w:trPr>
        <w:tc>
          <w:tcPr>
            <w:tcW w:w="1908" w:type="dxa"/>
            <w:shd w:val="clear" w:color="auto" w:fill="auto"/>
          </w:tcPr>
          <w:p w:rsidR="00283B8D" w:rsidRPr="00BF0F88" w:rsidRDefault="001E3525" w:rsidP="006A7AD0">
            <w:pPr>
              <w:bidi/>
              <w:jc w:val="both"/>
              <w:outlineLvl w:val="1"/>
              <w:rPr>
                <w:rFonts w:cs="B Nazanin"/>
                <w:szCs w:val="24"/>
                <w:lang w:val="en-GB" w:bidi="fa-IR"/>
              </w:rPr>
            </w:pPr>
            <w:bookmarkStart w:id="475" w:name="_Toc199171384"/>
            <w:bookmarkStart w:id="476" w:name="_Toc451326918"/>
            <w:bookmarkStart w:id="477" w:name="_Toc451354892"/>
            <w:bookmarkStart w:id="478"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5"/>
            <w:bookmarkEnd w:id="476"/>
            <w:bookmarkEnd w:id="477"/>
            <w:bookmarkEnd w:id="478"/>
          </w:p>
        </w:tc>
        <w:tc>
          <w:tcPr>
            <w:tcW w:w="7639" w:type="dxa"/>
          </w:tcPr>
          <w:p w:rsidR="00F27D66" w:rsidRPr="00BF0F88" w:rsidRDefault="006A7AD0" w:rsidP="006A7AD0">
            <w:pPr>
              <w:pStyle w:val="Sub-ClauseText"/>
              <w:tabs>
                <w:tab w:val="right" w:pos="468"/>
              </w:tabs>
              <w:bidi/>
              <w:ind w:left="473" w:hanging="473"/>
              <w:outlineLvl w:val="1"/>
              <w:rPr>
                <w:rFonts w:cs="B Nazanin"/>
                <w:szCs w:val="24"/>
                <w:lang w:val="en-GB"/>
              </w:rPr>
            </w:pPr>
            <w:bookmarkStart w:id="479"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9"/>
          </w:p>
        </w:tc>
      </w:tr>
      <w:tr w:rsidR="0044379E" w:rsidRPr="00BF0F88" w:rsidTr="00600378">
        <w:trPr>
          <w:jc w:val="center"/>
        </w:trPr>
        <w:tc>
          <w:tcPr>
            <w:tcW w:w="1908" w:type="dxa"/>
            <w:vMerge w:val="restart"/>
            <w:shd w:val="clear" w:color="auto" w:fill="auto"/>
          </w:tcPr>
          <w:p w:rsidR="00283B8D" w:rsidRPr="00BF0F88" w:rsidRDefault="001E3525" w:rsidP="00D32B75">
            <w:pPr>
              <w:bidi/>
              <w:ind w:right="126"/>
              <w:jc w:val="both"/>
              <w:outlineLvl w:val="1"/>
              <w:rPr>
                <w:rFonts w:cs="B Nazanin"/>
                <w:szCs w:val="24"/>
                <w:lang w:val="en-GB" w:bidi="fa-IR"/>
              </w:rPr>
            </w:pPr>
            <w:bookmarkStart w:id="480" w:name="_Hlt438533232"/>
            <w:bookmarkStart w:id="481" w:name="_Toc199171386"/>
            <w:bookmarkStart w:id="482" w:name="_Toc451326920"/>
            <w:bookmarkStart w:id="483" w:name="_Toc451354894"/>
            <w:bookmarkStart w:id="484" w:name="_Toc452153021"/>
            <w:bookmarkEnd w:id="480"/>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1"/>
            <w:r w:rsidR="00527E3F" w:rsidRPr="00BF0F88">
              <w:rPr>
                <w:rFonts w:cs="B Nazanin" w:hint="cs"/>
                <w:szCs w:val="24"/>
                <w:rtl/>
                <w:lang w:val="en-GB" w:bidi="fa-IR"/>
              </w:rPr>
              <w:t xml:space="preserve"> برنده</w:t>
            </w:r>
            <w:bookmarkEnd w:id="482"/>
            <w:bookmarkEnd w:id="483"/>
            <w:bookmarkEnd w:id="484"/>
          </w:p>
        </w:tc>
        <w:tc>
          <w:tcPr>
            <w:tcW w:w="7639" w:type="dxa"/>
          </w:tcPr>
          <w:p w:rsidR="00283B8D" w:rsidRPr="00BF0F88" w:rsidRDefault="00D32B75" w:rsidP="00D32B75">
            <w:pPr>
              <w:pStyle w:val="Sub-ClauseText"/>
              <w:tabs>
                <w:tab w:val="right" w:pos="468"/>
              </w:tabs>
              <w:bidi/>
              <w:ind w:left="473" w:hanging="473"/>
              <w:outlineLvl w:val="1"/>
              <w:rPr>
                <w:rFonts w:cs="B Nazanin"/>
                <w:szCs w:val="24"/>
                <w:rtl/>
              </w:rPr>
            </w:pPr>
            <w:bookmarkStart w:id="485" w:name="_Toc451326921"/>
            <w:bookmarkStart w:id="486" w:name="_Toc451354895"/>
            <w:bookmarkStart w:id="487" w:name="_Toc452153022"/>
            <w:bookmarkStart w:id="488"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5"/>
            <w:bookmarkEnd w:id="486"/>
            <w:bookmarkEnd w:id="487"/>
            <w:r w:rsidR="003B15F7" w:rsidRPr="00BF0F88">
              <w:rPr>
                <w:rFonts w:cs="B Nazanin" w:hint="cs"/>
                <w:szCs w:val="24"/>
                <w:rtl/>
              </w:rPr>
              <w:t xml:space="preserve">  </w:t>
            </w:r>
            <w:bookmarkEnd w:id="488"/>
          </w:p>
          <w:p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rsidTr="00600378">
        <w:trPr>
          <w:jc w:val="center"/>
        </w:trPr>
        <w:tc>
          <w:tcPr>
            <w:tcW w:w="1908" w:type="dxa"/>
            <w:vMerge/>
            <w:shd w:val="clear" w:color="auto" w:fill="auto"/>
          </w:tcPr>
          <w:p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rsidR="00345293" w:rsidRPr="00BF0F88" w:rsidRDefault="00345293" w:rsidP="00345293">
            <w:pPr>
              <w:pStyle w:val="Sub-ClauseText"/>
              <w:tabs>
                <w:tab w:val="right" w:pos="468"/>
              </w:tabs>
              <w:bidi/>
              <w:ind w:left="473" w:hanging="450"/>
              <w:rPr>
                <w:rFonts w:cs="B Nazanin"/>
                <w:szCs w:val="24"/>
              </w:rPr>
            </w:pPr>
          </w:p>
        </w:tc>
      </w:tr>
      <w:tr w:rsidR="0044379E" w:rsidRPr="00BF0F88" w:rsidTr="00600378">
        <w:trPr>
          <w:jc w:val="center"/>
        </w:trPr>
        <w:tc>
          <w:tcPr>
            <w:tcW w:w="1908" w:type="dxa"/>
            <w:shd w:val="clear" w:color="auto" w:fill="auto"/>
          </w:tcPr>
          <w:p w:rsidR="006B2EDB" w:rsidRPr="00BF0F88" w:rsidRDefault="001E3525" w:rsidP="00D32B75">
            <w:pPr>
              <w:bidi/>
              <w:jc w:val="both"/>
              <w:outlineLvl w:val="1"/>
              <w:rPr>
                <w:rFonts w:cs="B Nazanin"/>
                <w:szCs w:val="24"/>
                <w:lang w:val="en-GB" w:bidi="fa-IR"/>
              </w:rPr>
            </w:pPr>
            <w:bookmarkStart w:id="489" w:name="_Toc199171388"/>
            <w:bookmarkStart w:id="490" w:name="_Toc451326922"/>
            <w:bookmarkStart w:id="491" w:name="_Toc451354896"/>
            <w:bookmarkStart w:id="492"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w:t>
            </w:r>
            <w:r w:rsidR="006B2EDB" w:rsidRPr="00BF0F88">
              <w:rPr>
                <w:rFonts w:cs="B Nazanin"/>
                <w:szCs w:val="24"/>
                <w:rtl/>
                <w:lang w:val="en-GB" w:bidi="fa-IR"/>
              </w:rPr>
              <w:lastRenderedPageBreak/>
              <w:t>قبولی یا رد یک یا تمام آفرها</w:t>
            </w:r>
            <w:bookmarkEnd w:id="489"/>
            <w:bookmarkEnd w:id="490"/>
            <w:bookmarkEnd w:id="491"/>
            <w:bookmarkEnd w:id="492"/>
            <w:r w:rsidR="006B2EDB" w:rsidRPr="00BF0F88">
              <w:rPr>
                <w:rFonts w:cs="B Nazanin"/>
                <w:szCs w:val="24"/>
                <w:rtl/>
                <w:lang w:val="en-GB" w:bidi="fa-IR"/>
              </w:rPr>
              <w:t xml:space="preserve"> </w:t>
            </w:r>
          </w:p>
        </w:tc>
        <w:tc>
          <w:tcPr>
            <w:tcW w:w="7639" w:type="dxa"/>
          </w:tcPr>
          <w:p w:rsidR="00672435" w:rsidRPr="00BF0F88" w:rsidRDefault="00D32B75" w:rsidP="00D32B75">
            <w:pPr>
              <w:pStyle w:val="Sub-ClauseText"/>
              <w:tabs>
                <w:tab w:val="right" w:pos="468"/>
              </w:tabs>
              <w:bidi/>
              <w:ind w:left="473" w:hanging="473"/>
              <w:outlineLvl w:val="1"/>
              <w:rPr>
                <w:rFonts w:cs="B Nazanin"/>
                <w:szCs w:val="24"/>
                <w:lang w:val="en-GB"/>
              </w:rPr>
            </w:pPr>
            <w:bookmarkStart w:id="493" w:name="_Toc451326923"/>
            <w:bookmarkStart w:id="494" w:name="_Toc451354897"/>
            <w:bookmarkStart w:id="495" w:name="_Toc452153024"/>
            <w:r w:rsidRPr="00BF0F88">
              <w:rPr>
                <w:rFonts w:cs="B Nazanin" w:hint="cs"/>
                <w:szCs w:val="24"/>
                <w:rtl/>
                <w:lang w:val="en-GB"/>
              </w:rPr>
              <w:lastRenderedPageBreak/>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w:t>
            </w:r>
            <w:r w:rsidR="00125E6F" w:rsidRPr="00BF0F88">
              <w:rPr>
                <w:rFonts w:cs="B Nazanin" w:hint="cs"/>
                <w:szCs w:val="24"/>
                <w:rtl/>
                <w:lang w:val="en-GB"/>
              </w:rPr>
              <w:lastRenderedPageBreak/>
              <w:t xml:space="preserve">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3"/>
            <w:bookmarkEnd w:id="494"/>
            <w:bookmarkEnd w:id="495"/>
          </w:p>
          <w:p w:rsidR="00E26B83" w:rsidRPr="00BF0F88" w:rsidRDefault="00E26B83" w:rsidP="00E26B83">
            <w:pPr>
              <w:pStyle w:val="Sub-ClauseText"/>
              <w:tabs>
                <w:tab w:val="right" w:pos="468"/>
              </w:tabs>
              <w:bidi/>
              <w:outlineLvl w:val="1"/>
              <w:rPr>
                <w:rFonts w:cs="B Nazanin"/>
                <w:szCs w:val="24"/>
                <w:lang w:val="en-GB"/>
              </w:rPr>
            </w:pPr>
          </w:p>
        </w:tc>
      </w:tr>
      <w:tr w:rsidR="0044379E" w:rsidRPr="00BF0F88" w:rsidTr="00600378">
        <w:trPr>
          <w:trHeight w:val="404"/>
          <w:jc w:val="center"/>
        </w:trPr>
        <w:tc>
          <w:tcPr>
            <w:tcW w:w="9547" w:type="dxa"/>
            <w:gridSpan w:val="2"/>
            <w:shd w:val="clear" w:color="auto" w:fill="auto"/>
          </w:tcPr>
          <w:p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lastRenderedPageBreak/>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rsidTr="00600378">
        <w:trPr>
          <w:jc w:val="center"/>
        </w:trPr>
        <w:tc>
          <w:tcPr>
            <w:tcW w:w="1908" w:type="dxa"/>
            <w:shd w:val="clear" w:color="auto" w:fill="auto"/>
          </w:tcPr>
          <w:p w:rsidR="0010613F" w:rsidRPr="00BF0F88" w:rsidRDefault="00230402" w:rsidP="003A2A3B">
            <w:pPr>
              <w:tabs>
                <w:tab w:val="right" w:pos="788"/>
              </w:tabs>
              <w:bidi/>
              <w:jc w:val="both"/>
              <w:outlineLvl w:val="1"/>
              <w:rPr>
                <w:rFonts w:cs="B Nazanin"/>
                <w:szCs w:val="24"/>
                <w:lang w:val="en-GB" w:bidi="fa-IR"/>
              </w:rPr>
            </w:pPr>
            <w:bookmarkStart w:id="496" w:name="_Toc199171390"/>
            <w:bookmarkStart w:id="497" w:name="_Toc451326924"/>
            <w:bookmarkStart w:id="498" w:name="_Toc451354898"/>
            <w:bookmarkStart w:id="499"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6"/>
            <w:bookmarkEnd w:id="497"/>
            <w:bookmarkEnd w:id="498"/>
            <w:bookmarkEnd w:id="499"/>
          </w:p>
        </w:tc>
        <w:tc>
          <w:tcPr>
            <w:tcW w:w="7639" w:type="dxa"/>
          </w:tcPr>
          <w:p w:rsidR="0010613F" w:rsidRPr="00BF0F88" w:rsidRDefault="003A2A3B" w:rsidP="003A2A3B">
            <w:pPr>
              <w:tabs>
                <w:tab w:val="right" w:pos="468"/>
              </w:tabs>
              <w:bidi/>
              <w:ind w:left="473" w:hanging="473"/>
              <w:jc w:val="both"/>
              <w:outlineLvl w:val="1"/>
              <w:rPr>
                <w:rFonts w:cs="B Nazanin"/>
                <w:szCs w:val="24"/>
              </w:rPr>
            </w:pPr>
            <w:bookmarkStart w:id="500" w:name="_Toc451326925"/>
            <w:bookmarkStart w:id="501" w:name="_Toc451354899"/>
            <w:bookmarkStart w:id="502" w:name="_Toc452153026"/>
            <w:bookmarkStart w:id="503"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500"/>
            <w:bookmarkEnd w:id="501"/>
            <w:bookmarkEnd w:id="502"/>
            <w:r w:rsidR="00FA0BDC" w:rsidRPr="00BF0F88">
              <w:rPr>
                <w:rFonts w:cs="B Nazanin" w:hint="cs"/>
                <w:szCs w:val="24"/>
                <w:rtl/>
              </w:rPr>
              <w:t xml:space="preserve">  </w:t>
            </w:r>
            <w:r w:rsidR="006845CE" w:rsidRPr="00BF0F88">
              <w:rPr>
                <w:rFonts w:cs="B Nazanin" w:hint="cs"/>
                <w:szCs w:val="24"/>
                <w:rtl/>
              </w:rPr>
              <w:t xml:space="preserve"> </w:t>
            </w:r>
            <w:bookmarkEnd w:id="503"/>
          </w:p>
        </w:tc>
      </w:tr>
      <w:tr w:rsidR="0044379E" w:rsidRPr="00BF0F88" w:rsidTr="00600378">
        <w:trPr>
          <w:jc w:val="center"/>
        </w:trPr>
        <w:tc>
          <w:tcPr>
            <w:tcW w:w="1908" w:type="dxa"/>
            <w:shd w:val="clear" w:color="auto" w:fill="auto"/>
          </w:tcPr>
          <w:p w:rsidR="0010613F" w:rsidRPr="00BF0F88" w:rsidRDefault="001E3525" w:rsidP="003A2A3B">
            <w:pPr>
              <w:bidi/>
              <w:ind w:right="306"/>
              <w:jc w:val="both"/>
              <w:outlineLvl w:val="1"/>
              <w:rPr>
                <w:rFonts w:cs="B Nazanin"/>
                <w:szCs w:val="24"/>
                <w:lang w:val="en-GB" w:bidi="fa-IR"/>
              </w:rPr>
            </w:pPr>
            <w:bookmarkStart w:id="504" w:name="_Toc199171392"/>
            <w:bookmarkStart w:id="505" w:name="_Toc451326926"/>
            <w:bookmarkStart w:id="506" w:name="_Toc451354900"/>
            <w:bookmarkStart w:id="507"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4"/>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5"/>
            <w:bookmarkEnd w:id="506"/>
            <w:bookmarkEnd w:id="507"/>
            <w:r w:rsidR="00151D82" w:rsidRPr="00BF0F88">
              <w:rPr>
                <w:rFonts w:cs="B Nazanin" w:hint="cs"/>
                <w:szCs w:val="24"/>
                <w:rtl/>
                <w:lang w:val="en-GB" w:bidi="fa-IR"/>
              </w:rPr>
              <w:t xml:space="preserve"> </w:t>
            </w:r>
          </w:p>
        </w:tc>
        <w:tc>
          <w:tcPr>
            <w:tcW w:w="7639" w:type="dxa"/>
          </w:tcPr>
          <w:p w:rsidR="0010613F" w:rsidRPr="00BF0F88" w:rsidRDefault="00981F87" w:rsidP="00981F87">
            <w:pPr>
              <w:pStyle w:val="Sub-ClauseText"/>
              <w:tabs>
                <w:tab w:val="right" w:pos="468"/>
              </w:tabs>
              <w:bidi/>
              <w:ind w:left="473" w:hanging="473"/>
              <w:outlineLvl w:val="1"/>
              <w:rPr>
                <w:rFonts w:cs="B Nazanin"/>
                <w:szCs w:val="24"/>
              </w:rPr>
            </w:pPr>
            <w:bookmarkStart w:id="508" w:name="_Toc199171393"/>
            <w:bookmarkStart w:id="509" w:name="_Toc451326927"/>
            <w:bookmarkStart w:id="510" w:name="_Toc451354901"/>
            <w:bookmarkStart w:id="511"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8"/>
            <w:r w:rsidR="00E173EF" w:rsidRPr="00BF0F88">
              <w:rPr>
                <w:rFonts w:cs="B Nazanin" w:hint="cs"/>
                <w:szCs w:val="24"/>
                <w:rtl/>
              </w:rPr>
              <w:t>اشد.</w:t>
            </w:r>
            <w:bookmarkEnd w:id="509"/>
            <w:bookmarkEnd w:id="510"/>
            <w:bookmarkEnd w:id="511"/>
            <w:r w:rsidR="00E173EF" w:rsidRPr="00BF0F88">
              <w:rPr>
                <w:rFonts w:cs="B Nazanin" w:hint="cs"/>
                <w:szCs w:val="24"/>
                <w:rtl/>
              </w:rPr>
              <w:t xml:space="preserve"> </w:t>
            </w:r>
          </w:p>
        </w:tc>
      </w:tr>
      <w:tr w:rsidR="0044379E" w:rsidRPr="00BF0F88" w:rsidTr="00600378">
        <w:trPr>
          <w:jc w:val="center"/>
        </w:trPr>
        <w:tc>
          <w:tcPr>
            <w:tcW w:w="1908" w:type="dxa"/>
            <w:shd w:val="clear" w:color="auto" w:fill="auto"/>
          </w:tcPr>
          <w:p w:rsidR="00B17A22" w:rsidRPr="00BF0F88" w:rsidRDefault="001B1B8E" w:rsidP="00981F87">
            <w:pPr>
              <w:tabs>
                <w:tab w:val="right" w:pos="576"/>
              </w:tabs>
              <w:bidi/>
              <w:ind w:right="396"/>
              <w:jc w:val="both"/>
              <w:outlineLvl w:val="1"/>
              <w:rPr>
                <w:rFonts w:cs="B Nazanin"/>
                <w:szCs w:val="24"/>
                <w:highlight w:val="yellow"/>
                <w:lang w:val="en-GB" w:bidi="fa-IR"/>
              </w:rPr>
            </w:pPr>
            <w:bookmarkStart w:id="512" w:name="_Toc199171394"/>
            <w:bookmarkStart w:id="513" w:name="_Toc451326928"/>
            <w:bookmarkStart w:id="514" w:name="_Toc451354902"/>
            <w:bookmarkStart w:id="515"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2"/>
            <w:bookmarkEnd w:id="513"/>
            <w:bookmarkEnd w:id="514"/>
            <w:bookmarkEnd w:id="515"/>
          </w:p>
        </w:tc>
        <w:tc>
          <w:tcPr>
            <w:tcW w:w="7639" w:type="dxa"/>
            <w:shd w:val="clear" w:color="auto" w:fill="auto"/>
          </w:tcPr>
          <w:p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6"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6"/>
            <w:r w:rsidR="000A1A73" w:rsidRPr="00BF0F88">
              <w:rPr>
                <w:rFonts w:ascii="Times New Roman" w:eastAsia="Times New Roman" w:hAnsi="Times New Roman" w:cs="B Nazanin" w:hint="cs"/>
                <w:szCs w:val="24"/>
                <w:rtl/>
                <w:lang w:val="en-US" w:bidi="fa-IR"/>
              </w:rPr>
              <w:t xml:space="preserve"> </w:t>
            </w:r>
          </w:p>
        </w:tc>
      </w:tr>
      <w:tr w:rsidR="0044379E" w:rsidRPr="00BF0F88" w:rsidTr="00600378">
        <w:trPr>
          <w:jc w:val="center"/>
        </w:trPr>
        <w:tc>
          <w:tcPr>
            <w:tcW w:w="1908" w:type="dxa"/>
            <w:vMerge w:val="restart"/>
            <w:shd w:val="clear" w:color="auto" w:fill="auto"/>
          </w:tcPr>
          <w:p w:rsidR="006A2113" w:rsidRPr="00BF0F88" w:rsidRDefault="006A2113" w:rsidP="00670158">
            <w:pPr>
              <w:bidi/>
              <w:spacing w:before="120" w:after="120"/>
              <w:jc w:val="both"/>
              <w:rPr>
                <w:rFonts w:cs="B Nazanin"/>
                <w:szCs w:val="24"/>
                <w:lang w:val="en-GB"/>
              </w:rPr>
            </w:pPr>
            <w:bookmarkStart w:id="517"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7"/>
          </w:p>
        </w:tc>
        <w:tc>
          <w:tcPr>
            <w:tcW w:w="7639" w:type="dxa"/>
          </w:tcPr>
          <w:p w:rsidR="006A2113" w:rsidRPr="00BF0F88" w:rsidRDefault="00670158" w:rsidP="00670158">
            <w:pPr>
              <w:tabs>
                <w:tab w:val="right" w:pos="468"/>
              </w:tabs>
              <w:bidi/>
              <w:spacing w:before="120" w:after="120"/>
              <w:ind w:left="473" w:hanging="473"/>
              <w:jc w:val="both"/>
              <w:rPr>
                <w:rFonts w:cs="B Nazanin"/>
                <w:szCs w:val="24"/>
                <w:rtl/>
                <w:lang w:bidi="fa-IR"/>
              </w:rPr>
            </w:pPr>
            <w:bookmarkStart w:id="518"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8"/>
          </w:p>
        </w:tc>
      </w:tr>
      <w:tr w:rsidR="0044379E" w:rsidRPr="00BF0F88" w:rsidTr="00600378">
        <w:trPr>
          <w:jc w:val="center"/>
        </w:trPr>
        <w:tc>
          <w:tcPr>
            <w:tcW w:w="1908" w:type="dxa"/>
            <w:vMerge/>
            <w:shd w:val="clear" w:color="auto" w:fill="auto"/>
          </w:tcPr>
          <w:p w:rsidR="006A2113" w:rsidRPr="00BF0F88" w:rsidRDefault="006A2113" w:rsidP="007D2E53">
            <w:pPr>
              <w:bidi/>
              <w:spacing w:before="120" w:after="120"/>
              <w:jc w:val="both"/>
              <w:rPr>
                <w:rFonts w:cs="B Nazanin"/>
                <w:szCs w:val="24"/>
                <w:rtl/>
                <w:lang w:val="en-GB" w:bidi="fa-IR"/>
              </w:rPr>
            </w:pPr>
          </w:p>
        </w:tc>
        <w:tc>
          <w:tcPr>
            <w:tcW w:w="7639" w:type="dxa"/>
          </w:tcPr>
          <w:p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rsidTr="00600378">
        <w:trPr>
          <w:jc w:val="center"/>
        </w:trPr>
        <w:tc>
          <w:tcPr>
            <w:tcW w:w="1908" w:type="dxa"/>
            <w:shd w:val="clear" w:color="auto" w:fill="auto"/>
          </w:tcPr>
          <w:p w:rsidR="002916BF" w:rsidRPr="00BF0F88" w:rsidRDefault="001B1B8E" w:rsidP="00670158">
            <w:pPr>
              <w:bidi/>
              <w:jc w:val="both"/>
              <w:outlineLvl w:val="1"/>
              <w:rPr>
                <w:rFonts w:cs="B Nazanin"/>
                <w:szCs w:val="24"/>
                <w:lang w:val="en-GB" w:bidi="fa-IR"/>
              </w:rPr>
            </w:pPr>
            <w:bookmarkStart w:id="519" w:name="_Toc199171396"/>
            <w:bookmarkStart w:id="520" w:name="_Toc451326929"/>
            <w:bookmarkStart w:id="521" w:name="_Toc451354903"/>
            <w:bookmarkStart w:id="522"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9"/>
            <w:bookmarkEnd w:id="520"/>
            <w:bookmarkEnd w:id="521"/>
            <w:bookmarkEnd w:id="522"/>
          </w:p>
        </w:tc>
        <w:tc>
          <w:tcPr>
            <w:tcW w:w="7639" w:type="dxa"/>
          </w:tcPr>
          <w:p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rsidTr="00600378">
        <w:trPr>
          <w:jc w:val="center"/>
        </w:trPr>
        <w:tc>
          <w:tcPr>
            <w:tcW w:w="1908" w:type="dxa"/>
            <w:shd w:val="clear" w:color="auto" w:fill="auto"/>
          </w:tcPr>
          <w:p w:rsidR="00FB05FD" w:rsidRPr="00BF0F88" w:rsidRDefault="001B1B8E" w:rsidP="008512FD">
            <w:pPr>
              <w:bidi/>
              <w:ind w:right="306"/>
              <w:jc w:val="both"/>
              <w:outlineLvl w:val="1"/>
              <w:rPr>
                <w:rFonts w:cs="B Nazanin"/>
                <w:szCs w:val="24"/>
                <w:lang w:val="en-GB" w:bidi="fa-IR"/>
              </w:rPr>
            </w:pPr>
            <w:bookmarkStart w:id="523" w:name="_Toc199171400"/>
            <w:bookmarkStart w:id="524" w:name="_Toc451326930"/>
            <w:bookmarkStart w:id="525" w:name="_Toc451354904"/>
            <w:bookmarkStart w:id="526"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lastRenderedPageBreak/>
              <w:t>اطلاع</w:t>
            </w:r>
            <w:r w:rsidR="00FB05FD" w:rsidRPr="00BF0F88">
              <w:rPr>
                <w:rFonts w:cs="B Nazanin"/>
                <w:szCs w:val="24"/>
                <w:rtl/>
                <w:lang w:val="en-GB" w:bidi="fa-IR"/>
              </w:rPr>
              <w:t xml:space="preserve"> به </w:t>
            </w:r>
            <w:bookmarkEnd w:id="523"/>
            <w:r w:rsidR="002B4F58" w:rsidRPr="00BF0F88">
              <w:rPr>
                <w:rFonts w:cs="B Nazanin"/>
                <w:szCs w:val="24"/>
                <w:rtl/>
                <w:lang w:val="en-GB" w:bidi="fa-IR"/>
              </w:rPr>
              <w:t>داوطلبان غیر برنده</w:t>
            </w:r>
            <w:bookmarkEnd w:id="524"/>
            <w:bookmarkEnd w:id="525"/>
            <w:bookmarkEnd w:id="526"/>
          </w:p>
        </w:tc>
        <w:tc>
          <w:tcPr>
            <w:tcW w:w="7639" w:type="dxa"/>
          </w:tcPr>
          <w:p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7" w:name="_Toc199171401"/>
            <w:r w:rsidRPr="00BF0F88">
              <w:rPr>
                <w:rFonts w:ascii="Times New Roman" w:eastAsia="Times New Roman" w:hAnsi="Times New Roman" w:cs="B Nazanin" w:hint="cs"/>
                <w:spacing w:val="-4"/>
                <w:szCs w:val="24"/>
                <w:rtl/>
              </w:rPr>
              <w:lastRenderedPageBreak/>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w:t>
            </w:r>
            <w:r w:rsidR="000B3618" w:rsidRPr="00BF0F88">
              <w:rPr>
                <w:rFonts w:ascii="Times New Roman" w:eastAsia="Times New Roman" w:hAnsi="Times New Roman" w:cs="B Nazanin" w:hint="cs"/>
                <w:spacing w:val="-4"/>
                <w:szCs w:val="24"/>
                <w:rtl/>
              </w:rPr>
              <w:lastRenderedPageBreak/>
              <w:t>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7"/>
          </w:p>
          <w:p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rsidTr="00600378">
        <w:trPr>
          <w:trHeight w:val="647"/>
          <w:jc w:val="center"/>
        </w:trPr>
        <w:tc>
          <w:tcPr>
            <w:tcW w:w="1908" w:type="dxa"/>
            <w:vMerge w:val="restart"/>
          </w:tcPr>
          <w:p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8" w:name="_Toc199171402"/>
            <w:bookmarkStart w:id="529" w:name="_Toc451326931"/>
            <w:bookmarkStart w:id="530" w:name="_Toc451354905"/>
            <w:bookmarkStart w:id="531" w:name="_Toc452153032"/>
            <w:r w:rsidRPr="00BF0F88">
              <w:rPr>
                <w:rFonts w:cs="B Nazanin" w:hint="cs"/>
                <w:szCs w:val="24"/>
                <w:rtl/>
                <w:lang w:val="en-GB" w:bidi="fa-IR"/>
              </w:rPr>
              <w:lastRenderedPageBreak/>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8"/>
            <w:r w:rsidR="00E81764" w:rsidRPr="00BF0F88">
              <w:rPr>
                <w:rFonts w:cs="B Nazanin" w:hint="cs"/>
                <w:szCs w:val="24"/>
                <w:rtl/>
                <w:lang w:val="en-GB" w:bidi="fa-IR"/>
              </w:rPr>
              <w:t>حق شکایت داوطلب</w:t>
            </w:r>
            <w:bookmarkEnd w:id="529"/>
            <w:bookmarkEnd w:id="530"/>
            <w:bookmarkEnd w:id="531"/>
            <w:r w:rsidR="002B4F58" w:rsidRPr="00BF0F88">
              <w:rPr>
                <w:rFonts w:cs="B Nazanin" w:hint="cs"/>
                <w:szCs w:val="24"/>
                <w:rtl/>
                <w:lang w:val="en-GB" w:bidi="fa-IR"/>
              </w:rPr>
              <w:t xml:space="preserve"> </w:t>
            </w:r>
          </w:p>
        </w:tc>
        <w:tc>
          <w:tcPr>
            <w:tcW w:w="7639" w:type="dxa"/>
          </w:tcPr>
          <w:p w:rsidR="00A95F38" w:rsidRPr="00BF0F88" w:rsidRDefault="001B161E" w:rsidP="001B161E">
            <w:pPr>
              <w:pStyle w:val="Sub-ClauseText"/>
              <w:tabs>
                <w:tab w:val="right" w:pos="468"/>
              </w:tabs>
              <w:bidi/>
              <w:ind w:left="473" w:hanging="473"/>
              <w:outlineLvl w:val="1"/>
              <w:rPr>
                <w:rFonts w:cs="B Nazanin"/>
                <w:szCs w:val="24"/>
                <w:lang w:val="en-GB"/>
              </w:rPr>
            </w:pPr>
            <w:bookmarkStart w:id="532" w:name="_Toc199171403"/>
            <w:bookmarkStart w:id="533" w:name="_Toc451326932"/>
            <w:bookmarkStart w:id="534" w:name="_Toc451354906"/>
            <w:bookmarkStart w:id="535"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2"/>
            <w:bookmarkEnd w:id="533"/>
            <w:bookmarkEnd w:id="534"/>
            <w:bookmarkEnd w:id="535"/>
          </w:p>
        </w:tc>
      </w:tr>
      <w:tr w:rsidR="0044379E" w:rsidRPr="00BF0F88" w:rsidTr="00600378">
        <w:trPr>
          <w:trHeight w:val="269"/>
          <w:jc w:val="center"/>
        </w:trPr>
        <w:tc>
          <w:tcPr>
            <w:tcW w:w="1908" w:type="dxa"/>
            <w:vMerge/>
          </w:tcPr>
          <w:p w:rsidR="00A16ED7" w:rsidRPr="00BF0F88" w:rsidRDefault="00A16ED7" w:rsidP="007D2E53">
            <w:pPr>
              <w:pStyle w:val="Heading4"/>
              <w:bidi/>
              <w:spacing w:before="120" w:after="120"/>
              <w:jc w:val="both"/>
              <w:rPr>
                <w:rFonts w:cs="B Nazanin"/>
                <w:szCs w:val="24"/>
                <w:lang w:val="en-GB"/>
              </w:rPr>
            </w:pPr>
          </w:p>
        </w:tc>
        <w:tc>
          <w:tcPr>
            <w:tcW w:w="7639" w:type="dxa"/>
          </w:tcPr>
          <w:p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rsidR="003242C9" w:rsidRDefault="003242C9" w:rsidP="0055327D">
      <w:pPr>
        <w:pStyle w:val="Heading2"/>
        <w:bidi/>
        <w:jc w:val="left"/>
        <w:rPr>
          <w:rtl/>
          <w:lang w:val="en-GB"/>
        </w:rPr>
      </w:pPr>
      <w:bookmarkStart w:id="536" w:name="_Toc199171404"/>
      <w:bookmarkStart w:id="537" w:name="_Toc451326933"/>
    </w:p>
    <w:p w:rsidR="003242C9" w:rsidRP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Pr="003242C9" w:rsidRDefault="003242C9" w:rsidP="003242C9">
      <w:pPr>
        <w:rPr>
          <w:rtl/>
          <w:lang w:val="en-GB"/>
        </w:rPr>
      </w:pPr>
    </w:p>
    <w:p w:rsidR="003242C9" w:rsidRDefault="003242C9" w:rsidP="0055327D">
      <w:pPr>
        <w:pStyle w:val="Heading2"/>
        <w:bidi/>
        <w:jc w:val="left"/>
        <w:rPr>
          <w:rtl/>
          <w:lang w:val="en-GB"/>
        </w:rPr>
      </w:pPr>
    </w:p>
    <w:p w:rsidR="003242C9" w:rsidRPr="003242C9" w:rsidRDefault="003242C9" w:rsidP="003242C9">
      <w:pPr>
        <w:rPr>
          <w:rtl/>
          <w:lang w:val="en-GB"/>
        </w:rPr>
      </w:pPr>
    </w:p>
    <w:p w:rsidR="003242C9" w:rsidRDefault="003242C9" w:rsidP="0055327D">
      <w:pPr>
        <w:pStyle w:val="Heading2"/>
        <w:bidi/>
        <w:jc w:val="left"/>
        <w:rPr>
          <w:rtl/>
          <w:lang w:val="en-GB"/>
        </w:rPr>
      </w:pPr>
    </w:p>
    <w:p w:rsidR="00EC3B3E" w:rsidRPr="00BF0F88" w:rsidRDefault="0055327D" w:rsidP="0055327D">
      <w:pPr>
        <w:pStyle w:val="Heading2"/>
        <w:bidi/>
        <w:jc w:val="left"/>
        <w:rPr>
          <w:rFonts w:cs="B Nazanin"/>
          <w:rtl/>
          <w:lang w:val="en-GB"/>
        </w:rPr>
      </w:pPr>
      <w:r w:rsidRPr="003242C9">
        <w:rPr>
          <w:rtl/>
          <w:lang w:val="en-GB"/>
        </w:rPr>
        <w:br w:type="page"/>
      </w:r>
      <w:bookmarkStart w:id="538" w:name="_Toc451354907"/>
      <w:bookmarkStart w:id="539"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6"/>
      <w:bookmarkEnd w:id="537"/>
      <w:bookmarkEnd w:id="538"/>
      <w:bookmarkEnd w:id="539"/>
    </w:p>
    <w:tbl>
      <w:tblPr>
        <w:bidiVisual/>
        <w:tblW w:w="1026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1260"/>
        <w:gridCol w:w="6930"/>
      </w:tblGrid>
      <w:tr w:rsidR="0044379E" w:rsidRPr="00BF0F88" w:rsidTr="00DB0C18">
        <w:tc>
          <w:tcPr>
            <w:tcW w:w="10260" w:type="dxa"/>
            <w:gridSpan w:val="3"/>
            <w:vAlign w:val="center"/>
          </w:tcPr>
          <w:p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rsidTr="00DB0C18">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540" w:name="_Toc199171407"/>
            <w:bookmarkStart w:id="541" w:name="_Toc451326934"/>
            <w:bookmarkStart w:id="542" w:name="_Toc451354908"/>
            <w:bookmarkStart w:id="543"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40"/>
            <w:r w:rsidRPr="00BF0F88">
              <w:rPr>
                <w:rStyle w:val="Heading3Char"/>
                <w:rFonts w:cs="B Nazanin" w:hint="cs"/>
                <w:rtl/>
              </w:rPr>
              <w:t>یات</w:t>
            </w:r>
            <w:bookmarkEnd w:id="541"/>
            <w:bookmarkEnd w:id="542"/>
            <w:bookmarkEnd w:id="543"/>
            <w:r w:rsidRPr="00BF0F88">
              <w:rPr>
                <w:rStyle w:val="Heading3Char"/>
                <w:rFonts w:cs="B Nazanin" w:hint="cs"/>
                <w:rtl/>
              </w:rPr>
              <w:t xml:space="preserve"> </w:t>
            </w:r>
          </w:p>
        </w:tc>
      </w:tr>
      <w:tr w:rsidR="0044379E" w:rsidRPr="00BF0F88" w:rsidTr="00DB0C18">
        <w:tc>
          <w:tcPr>
            <w:tcW w:w="3330" w:type="dxa"/>
            <w:gridSpan w:val="2"/>
            <w:vMerge w:val="restart"/>
          </w:tcPr>
          <w:p w:rsidR="00EC3B3E" w:rsidRPr="00BF0F88" w:rsidRDefault="00EC3B3E" w:rsidP="00335C5A">
            <w:pPr>
              <w:bidi/>
              <w:spacing w:before="120" w:after="120"/>
              <w:outlineLvl w:val="1"/>
              <w:rPr>
                <w:rFonts w:ascii="Calibri" w:hAnsi="Calibri" w:cs="B Nazanin"/>
                <w:szCs w:val="24"/>
                <w:lang w:val="en-GB" w:bidi="fa-IR"/>
              </w:rPr>
            </w:pPr>
            <w:bookmarkStart w:id="544" w:name="_Toc199171408"/>
            <w:bookmarkStart w:id="545" w:name="_Toc451326935"/>
            <w:bookmarkStart w:id="546" w:name="_Toc451354909"/>
            <w:bookmarkStart w:id="547"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4"/>
            <w:bookmarkEnd w:id="545"/>
            <w:bookmarkEnd w:id="546"/>
            <w:bookmarkEnd w:id="547"/>
          </w:p>
        </w:tc>
        <w:tc>
          <w:tcPr>
            <w:tcW w:w="6930" w:type="dxa"/>
          </w:tcPr>
          <w:p w:rsidR="00EC3B3E" w:rsidRPr="00BF0F88" w:rsidRDefault="00EC3B3E" w:rsidP="00171D6E">
            <w:pPr>
              <w:tabs>
                <w:tab w:val="right" w:pos="7272"/>
              </w:tabs>
              <w:bidi/>
              <w:spacing w:before="120" w:after="120"/>
              <w:outlineLvl w:val="1"/>
              <w:rPr>
                <w:rFonts w:ascii="Calibri" w:hAnsi="Calibri" w:cs="B Nazanin"/>
                <w:i/>
                <w:iCs/>
                <w:szCs w:val="24"/>
                <w:lang w:val="en-GB"/>
              </w:rPr>
            </w:pPr>
            <w:bookmarkStart w:id="548" w:name="_Toc199171409"/>
            <w:bookmarkStart w:id="549" w:name="_Toc451326936"/>
            <w:bookmarkStart w:id="550" w:name="_Toc451354910"/>
            <w:bookmarkStart w:id="551" w:name="_Toc452153037"/>
            <w:r w:rsidRPr="00BF0F88">
              <w:rPr>
                <w:rFonts w:ascii="Calibri" w:hAnsi="Calibri" w:cs="B Nazanin" w:hint="cs"/>
                <w:szCs w:val="24"/>
                <w:rtl/>
                <w:lang w:val="en-GB"/>
              </w:rPr>
              <w:t xml:space="preserve">اداره </w:t>
            </w:r>
            <w:r w:rsidRPr="00BF0F88">
              <w:rPr>
                <w:rFonts w:ascii="Calibri" w:hAnsi="Calibri" w:cs="B Nazanin" w:hint="cs"/>
                <w:i/>
                <w:iCs/>
                <w:szCs w:val="24"/>
                <w:rtl/>
                <w:lang w:val="en-GB"/>
              </w:rPr>
              <w:t>{</w:t>
            </w:r>
            <w:r w:rsidR="00171D6E">
              <w:rPr>
                <w:rFonts w:ascii="Calibri" w:hAnsi="Calibri" w:cs="B Nazanin" w:hint="cs"/>
                <w:i/>
                <w:iCs/>
                <w:szCs w:val="24"/>
                <w:rtl/>
                <w:lang w:val="en-GB"/>
              </w:rPr>
              <w:t xml:space="preserve">وزارت دفاع ملی </w:t>
            </w:r>
            <w:r w:rsidRPr="00BF0F88">
              <w:rPr>
                <w:rFonts w:ascii="Calibri" w:hAnsi="Calibri" w:cs="B Nazanin" w:hint="cs"/>
                <w:i/>
                <w:iCs/>
                <w:szCs w:val="24"/>
                <w:rtl/>
                <w:lang w:val="en-GB"/>
              </w:rPr>
              <w:t>}</w:t>
            </w:r>
            <w:bookmarkEnd w:id="548"/>
            <w:r w:rsidRPr="00BF0F88">
              <w:rPr>
                <w:rFonts w:ascii="Calibri" w:hAnsi="Calibri" w:cs="B Nazanin" w:hint="cs"/>
                <w:szCs w:val="24"/>
                <w:rtl/>
                <w:lang w:val="en-GB"/>
              </w:rPr>
              <w:t xml:space="preserve"> می باشد.</w:t>
            </w:r>
            <w:bookmarkEnd w:id="549"/>
            <w:bookmarkEnd w:id="550"/>
            <w:bookmarkEnd w:id="551"/>
            <w:r w:rsidRPr="00BF0F88">
              <w:rPr>
                <w:rFonts w:ascii="Calibri" w:hAnsi="Calibri" w:cs="B Nazanin" w:hint="cs"/>
                <w:szCs w:val="24"/>
                <w:rtl/>
                <w:lang w:val="en-GB"/>
              </w:rPr>
              <w:t xml:space="preserve"> </w:t>
            </w:r>
          </w:p>
        </w:tc>
      </w:tr>
      <w:tr w:rsidR="0044379E" w:rsidRPr="00BF0F88" w:rsidTr="00DB0C18">
        <w:trPr>
          <w:trHeight w:val="2064"/>
        </w:trPr>
        <w:tc>
          <w:tcPr>
            <w:tcW w:w="3330" w:type="dxa"/>
            <w:gridSpan w:val="2"/>
            <w:vMerge/>
          </w:tcPr>
          <w:p w:rsidR="00EC3B3E" w:rsidRPr="00BF0F88" w:rsidRDefault="00EC3B3E" w:rsidP="00335C5A">
            <w:pPr>
              <w:bidi/>
              <w:spacing w:before="120" w:after="120"/>
              <w:rPr>
                <w:rFonts w:ascii="Calibri" w:hAnsi="Calibri" w:cs="B Nazanin"/>
                <w:b/>
                <w:szCs w:val="24"/>
                <w:lang w:val="en-GB"/>
              </w:rPr>
            </w:pPr>
          </w:p>
        </w:tc>
        <w:tc>
          <w:tcPr>
            <w:tcW w:w="6930" w:type="dxa"/>
          </w:tcPr>
          <w:p w:rsidR="00D677AC" w:rsidRPr="00D677AC" w:rsidRDefault="00D677AC" w:rsidP="00685000">
            <w:pPr>
              <w:tabs>
                <w:tab w:val="right" w:pos="7272"/>
              </w:tabs>
              <w:bidi/>
              <w:spacing w:before="120" w:after="120"/>
              <w:jc w:val="both"/>
              <w:rPr>
                <w:rFonts w:asciiTheme="majorBidi" w:hAnsiTheme="majorBidi" w:cstheme="majorBidi"/>
                <w:szCs w:val="24"/>
              </w:rPr>
            </w:pPr>
            <w:r w:rsidRPr="003331F5">
              <w:rPr>
                <w:rFonts w:asciiTheme="majorBidi" w:hAnsiTheme="majorBidi" w:cstheme="majorBidi"/>
                <w:szCs w:val="24"/>
                <w:rtl/>
                <w:lang w:val="en-GB"/>
              </w:rPr>
              <w:t>نام و شماره این داوطلبی</w:t>
            </w:r>
            <w:r>
              <w:rPr>
                <w:rFonts w:ascii="Calibri" w:hAnsi="Calibri" w:cs="B Nazanin" w:hint="cs"/>
                <w:szCs w:val="24"/>
                <w:rtl/>
                <w:lang w:val="en-GB" w:bidi="ps-AF"/>
              </w:rPr>
              <w:t xml:space="preserve"> </w:t>
            </w:r>
            <w:r w:rsidRPr="003331F5">
              <w:rPr>
                <w:rFonts w:asciiTheme="majorBidi" w:hAnsiTheme="majorBidi" w:cstheme="majorBidi"/>
                <w:szCs w:val="24"/>
                <w:rtl/>
                <w:lang w:val="en-GB"/>
              </w:rPr>
              <w:t>{تعداد</w:t>
            </w:r>
            <w:r>
              <w:rPr>
                <w:rFonts w:asciiTheme="majorBidi" w:hAnsiTheme="majorBidi" w:cstheme="majorBidi" w:hint="cs"/>
                <w:szCs w:val="24"/>
                <w:rtl/>
                <w:lang w:val="en-GB"/>
              </w:rPr>
              <w:t>(39)قلم اجناس مفروشاتی موبل وفرنیچرضرورت ریاست لوژستیک ستردرستیزبه قطعات وجزوتامهای مرکزی وقول اردو های ساحوی وزارت دفاع ملی ازبات سال مالی 1398 به هفت بخش .</w:t>
            </w:r>
          </w:p>
          <w:p w:rsidR="001B0182" w:rsidRPr="006E768B" w:rsidRDefault="001B0182" w:rsidP="00D677AC">
            <w:pPr>
              <w:tabs>
                <w:tab w:val="right" w:pos="7272"/>
              </w:tabs>
              <w:bidi/>
              <w:spacing w:before="120" w:after="120"/>
              <w:rPr>
                <w:rFonts w:ascii="Calibri" w:hAnsi="Calibri" w:cs="B Nazanin"/>
                <w:szCs w:val="24"/>
                <w:lang w:bidi="ps-AF"/>
              </w:rPr>
            </w:pPr>
            <w:r>
              <w:rPr>
                <w:rFonts w:ascii="Calibri" w:hAnsi="Calibri" w:cs="B Nazanin" w:hint="cs"/>
                <w:szCs w:val="24"/>
                <w:rtl/>
                <w:lang w:val="en-GB" w:bidi="ps-AF"/>
              </w:rPr>
              <w:t xml:space="preserve">شماره قرارداد : </w:t>
            </w:r>
            <w:r w:rsidR="007749AC" w:rsidRPr="00F96311">
              <w:rPr>
                <w:rFonts w:cs="B Nazanin"/>
                <w:iCs/>
                <w:sz w:val="36"/>
                <w:szCs w:val="34"/>
                <w:lang w:bidi="ps-AF"/>
              </w:rPr>
              <w:t>MOD/G</w:t>
            </w:r>
            <w:r w:rsidR="007749AC">
              <w:rPr>
                <w:rFonts w:cs="B Nazanin"/>
                <w:iCs/>
                <w:sz w:val="36"/>
                <w:szCs w:val="34"/>
                <w:lang w:bidi="ps-AF"/>
              </w:rPr>
              <w:t>/Q0</w:t>
            </w:r>
            <w:r w:rsidR="007749AC" w:rsidRPr="00F96311">
              <w:rPr>
                <w:rFonts w:cs="B Nazanin"/>
                <w:iCs/>
                <w:sz w:val="36"/>
                <w:szCs w:val="34"/>
                <w:lang w:bidi="ps-AF"/>
              </w:rPr>
              <w:t>0</w:t>
            </w:r>
            <w:r w:rsidR="007749AC">
              <w:rPr>
                <w:rFonts w:cs="B Nazanin"/>
                <w:iCs/>
                <w:sz w:val="36"/>
                <w:szCs w:val="34"/>
                <w:lang w:bidi="ps-AF"/>
              </w:rPr>
              <w:t>20</w:t>
            </w:r>
            <w:r w:rsidR="007749AC" w:rsidRPr="00F96311">
              <w:rPr>
                <w:rFonts w:cs="B Nazanin"/>
                <w:iCs/>
                <w:sz w:val="36"/>
                <w:szCs w:val="34"/>
                <w:lang w:bidi="ps-AF"/>
              </w:rPr>
              <w:t>/2</w:t>
            </w:r>
            <w:r w:rsidR="007749AC">
              <w:rPr>
                <w:rFonts w:cs="B Nazanin"/>
                <w:iCs/>
                <w:sz w:val="36"/>
                <w:szCs w:val="34"/>
                <w:lang w:bidi="ps-AF"/>
              </w:rPr>
              <w:t>2706</w:t>
            </w:r>
            <w:r w:rsidR="007749AC" w:rsidRPr="00F96311">
              <w:rPr>
                <w:rFonts w:cs="B Nazanin" w:hint="cs"/>
                <w:iCs/>
                <w:sz w:val="36"/>
                <w:szCs w:val="34"/>
                <w:rtl/>
                <w:lang w:bidi="fa-IR"/>
              </w:rPr>
              <w:t>-1398</w:t>
            </w:r>
          </w:p>
          <w:p w:rsidR="001B0182" w:rsidRPr="002E5B65" w:rsidRDefault="001B0182" w:rsidP="002E5B65">
            <w:pPr>
              <w:tabs>
                <w:tab w:val="right" w:pos="7272"/>
              </w:tabs>
              <w:bidi/>
              <w:spacing w:before="120" w:after="120"/>
              <w:rPr>
                <w:rFonts w:asciiTheme="majorBidi" w:hAnsiTheme="majorBidi" w:cstheme="majorBidi"/>
                <w:b/>
                <w:bCs/>
                <w:szCs w:val="24"/>
                <w:lang w:val="en-GB"/>
              </w:rPr>
            </w:pPr>
            <w:r w:rsidRPr="002E5B65">
              <w:rPr>
                <w:rFonts w:asciiTheme="majorBidi" w:hAnsiTheme="majorBidi" w:cstheme="majorBidi"/>
                <w:b/>
                <w:bCs/>
                <w:szCs w:val="24"/>
                <w:rtl/>
                <w:lang w:val="en-GB" w:bidi="ps-AF"/>
              </w:rPr>
              <w:t xml:space="preserve">نوع قرارداد : </w:t>
            </w:r>
            <w:r w:rsidR="002E5B65" w:rsidRPr="002E5B65">
              <w:rPr>
                <w:rFonts w:asciiTheme="majorBidi" w:hAnsiTheme="majorBidi" w:cstheme="majorBidi"/>
                <w:b/>
                <w:bCs/>
                <w:szCs w:val="24"/>
                <w:rtl/>
                <w:lang w:val="en-GB" w:bidi="fa-IR"/>
              </w:rPr>
              <w:t>به شکل</w:t>
            </w:r>
            <w:r w:rsidR="002E5B65" w:rsidRPr="0025420B">
              <w:rPr>
                <w:rFonts w:asciiTheme="majorBidi" w:hAnsiTheme="majorBidi" w:cstheme="majorBidi"/>
                <w:b/>
                <w:bCs/>
                <w:szCs w:val="24"/>
                <w:rtl/>
                <w:lang w:val="en-GB" w:bidi="fa-IR"/>
              </w:rPr>
              <w:t xml:space="preserve"> چهارچوبی</w:t>
            </w:r>
            <w:r w:rsidR="002E5B65" w:rsidRPr="002E5B65">
              <w:rPr>
                <w:rFonts w:asciiTheme="majorBidi" w:hAnsiTheme="majorBidi" w:cstheme="majorBidi"/>
                <w:b/>
                <w:bCs/>
                <w:szCs w:val="24"/>
                <w:rtl/>
                <w:lang w:val="en-GB" w:bidi="fa-IR"/>
              </w:rPr>
              <w:t xml:space="preserve"> حسب ضرورت شعبه نیازمند</w:t>
            </w:r>
            <w:r w:rsidR="003331F5" w:rsidRPr="002E5B65">
              <w:rPr>
                <w:rFonts w:asciiTheme="majorBidi" w:hAnsiTheme="majorBidi" w:cstheme="majorBidi"/>
                <w:b/>
                <w:bCs/>
                <w:szCs w:val="24"/>
                <w:shd w:val="clear" w:color="auto" w:fill="FFFF00"/>
                <w:rtl/>
                <w:lang w:val="en-GB" w:bidi="fa-IR"/>
              </w:rPr>
              <w:t xml:space="preserve"> </w:t>
            </w:r>
            <w:r w:rsidRPr="002E5B65">
              <w:rPr>
                <w:rFonts w:asciiTheme="majorBidi" w:hAnsiTheme="majorBidi" w:cstheme="majorBidi"/>
                <w:b/>
                <w:bCs/>
                <w:szCs w:val="24"/>
                <w:rtl/>
                <w:lang w:val="en-GB"/>
              </w:rPr>
              <w:t xml:space="preserve"> </w:t>
            </w:r>
          </w:p>
          <w:p w:rsidR="00EC3B3E" w:rsidRPr="00685000" w:rsidRDefault="001B0182" w:rsidP="00685000">
            <w:pPr>
              <w:tabs>
                <w:tab w:val="right" w:pos="7272"/>
              </w:tabs>
              <w:bidi/>
              <w:spacing w:before="120" w:after="120"/>
              <w:jc w:val="both"/>
              <w:rPr>
                <w:rFonts w:asciiTheme="majorBidi" w:hAnsiTheme="majorBidi" w:cstheme="majorBidi"/>
                <w:szCs w:val="24"/>
              </w:rPr>
            </w:pPr>
            <w:r w:rsidRPr="00BF0F88">
              <w:rPr>
                <w:rFonts w:ascii="Calibri" w:hAnsi="Calibri" w:cs="B Nazanin" w:hint="cs"/>
                <w:szCs w:val="24"/>
                <w:rtl/>
                <w:lang w:val="en-GB"/>
              </w:rPr>
              <w:t xml:space="preserve">نام و شماره </w:t>
            </w:r>
            <w:r w:rsidRPr="00BF0F88">
              <w:rPr>
                <w:rFonts w:ascii="Calibri" w:hAnsi="Calibri" w:cs="B Nazanin"/>
                <w:szCs w:val="24"/>
                <w:rtl/>
                <w:lang w:val="en-GB"/>
              </w:rPr>
              <w:t>حصص شامل</w:t>
            </w:r>
            <w:r w:rsidRPr="00BF0F88">
              <w:rPr>
                <w:rFonts w:ascii="Calibri" w:hAnsi="Calibri" w:cs="B Nazanin" w:hint="cs"/>
                <w:szCs w:val="24"/>
                <w:rtl/>
                <w:lang w:val="en-GB"/>
              </w:rPr>
              <w:t xml:space="preserve"> این داوطلبی</w:t>
            </w:r>
            <w:r w:rsidRPr="00BF0F88">
              <w:rPr>
                <w:rFonts w:ascii="Calibri" w:hAnsi="Calibri" w:cs="B Nazanin"/>
                <w:szCs w:val="24"/>
                <w:rtl/>
                <w:lang w:val="en-GB"/>
              </w:rPr>
              <w:t xml:space="preserve"> عبارتند از:</w:t>
            </w:r>
            <w:r>
              <w:rPr>
                <w:rFonts w:ascii="Calibri" w:hAnsi="Calibri" w:cs="B Nazanin" w:hint="cs"/>
                <w:szCs w:val="24"/>
                <w:rtl/>
                <w:lang w:val="en-GB"/>
              </w:rPr>
              <w:t xml:space="preserve"> </w:t>
            </w:r>
            <w:r w:rsidR="00685000">
              <w:rPr>
                <w:rFonts w:asciiTheme="majorBidi" w:hAnsiTheme="majorBidi" w:cstheme="majorBidi" w:hint="cs"/>
                <w:szCs w:val="24"/>
                <w:rtl/>
                <w:lang w:val="en-GB"/>
              </w:rPr>
              <w:t xml:space="preserve">(39)قلم اجناس مفروشاتی موبل وفرنیچر </w:t>
            </w:r>
            <w:r w:rsidR="00685000">
              <w:rPr>
                <w:rFonts w:asciiTheme="majorBidi" w:hAnsiTheme="majorBidi" w:cstheme="majorBidi"/>
                <w:szCs w:val="24"/>
                <w:lang w:val="en-GB"/>
              </w:rPr>
              <w:t>)</w:t>
            </w:r>
            <w:r w:rsidR="00685000">
              <w:rPr>
                <w:rFonts w:asciiTheme="majorBidi" w:hAnsiTheme="majorBidi" w:cstheme="majorBidi" w:hint="cs"/>
                <w:szCs w:val="24"/>
                <w:rtl/>
                <w:lang w:val="en-GB"/>
              </w:rPr>
              <w:t xml:space="preserve">  به هفت بخش </w:t>
            </w:r>
            <w:r w:rsidR="00685000">
              <w:rPr>
                <w:rFonts w:asciiTheme="majorBidi" w:hAnsiTheme="majorBidi" w:cstheme="majorBidi"/>
                <w:szCs w:val="24"/>
                <w:lang w:val="en-GB"/>
              </w:rPr>
              <w:t>(</w:t>
            </w:r>
            <w:r w:rsidR="007749AC">
              <w:rPr>
                <w:rFonts w:asciiTheme="majorBidi" w:hAnsiTheme="majorBidi" w:cstheme="majorBidi"/>
                <w:szCs w:val="24"/>
                <w:lang w:val="en-GB"/>
              </w:rPr>
              <w:t xml:space="preserve"> </w:t>
            </w:r>
          </w:p>
        </w:tc>
      </w:tr>
      <w:tr w:rsidR="0044379E" w:rsidRPr="00BF0F88" w:rsidTr="00DB0C18">
        <w:trPr>
          <w:trHeight w:val="393"/>
        </w:trPr>
        <w:tc>
          <w:tcPr>
            <w:tcW w:w="3330" w:type="dxa"/>
            <w:gridSpan w:val="2"/>
          </w:tcPr>
          <w:p w:rsidR="00EC3B3E" w:rsidRPr="00BF0F88" w:rsidRDefault="00EC3B3E" w:rsidP="00335C5A">
            <w:pPr>
              <w:bidi/>
              <w:spacing w:before="120" w:after="120"/>
              <w:outlineLvl w:val="1"/>
              <w:rPr>
                <w:rFonts w:ascii="Calibri" w:hAnsi="Calibri" w:cs="B Nazanin"/>
                <w:bCs/>
                <w:szCs w:val="24"/>
                <w:rtl/>
                <w:lang w:val="en-GB" w:bidi="fa-IR"/>
              </w:rPr>
            </w:pPr>
            <w:bookmarkStart w:id="552" w:name="_Toc199171411"/>
            <w:bookmarkStart w:id="553" w:name="_Toc451326937"/>
            <w:bookmarkStart w:id="554" w:name="_Toc451354911"/>
            <w:bookmarkStart w:id="555"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52"/>
            <w:bookmarkEnd w:id="553"/>
            <w:bookmarkEnd w:id="554"/>
            <w:bookmarkEnd w:id="555"/>
          </w:p>
        </w:tc>
        <w:tc>
          <w:tcPr>
            <w:tcW w:w="6930" w:type="dxa"/>
          </w:tcPr>
          <w:p w:rsidR="00EC3B3E" w:rsidRPr="00BF0F88" w:rsidRDefault="00EC3B3E" w:rsidP="00335C5A">
            <w:pPr>
              <w:tabs>
                <w:tab w:val="right" w:pos="7848"/>
              </w:tabs>
              <w:bidi/>
              <w:spacing w:before="120" w:after="120"/>
              <w:outlineLvl w:val="1"/>
              <w:rPr>
                <w:rFonts w:ascii="Calibri" w:hAnsi="Calibri" w:cs="B Nazanin"/>
                <w:szCs w:val="24"/>
                <w:highlight w:val="yellow"/>
                <w:rtl/>
                <w:lang w:val="en-GB"/>
              </w:rPr>
            </w:pPr>
            <w:bookmarkStart w:id="556" w:name="_Toc451326938"/>
            <w:bookmarkStart w:id="557" w:name="_Toc451354912"/>
            <w:bookmarkStart w:id="558" w:name="_Toc452153039"/>
            <w:bookmarkStart w:id="559" w:name="_Toc199171412"/>
            <w:r w:rsidRPr="00BF0F88">
              <w:rPr>
                <w:rFonts w:ascii="Calibri" w:hAnsi="Calibri" w:cs="B Nazanin" w:hint="cs"/>
                <w:szCs w:val="24"/>
                <w:rtl/>
                <w:lang w:val="en-GB"/>
              </w:rPr>
              <w:t>داوطلبان از کشورهای ذیل واجد شرایط نمی باشند:</w:t>
            </w:r>
            <w:bookmarkEnd w:id="556"/>
            <w:bookmarkEnd w:id="557"/>
            <w:bookmarkEnd w:id="558"/>
          </w:p>
          <w:p w:rsidR="00B52F3C" w:rsidRPr="00AE4964" w:rsidRDefault="00B52F3C" w:rsidP="0003508F">
            <w:pPr>
              <w:shd w:val="clear" w:color="auto" w:fill="FFFFFF" w:themeFill="background1"/>
              <w:tabs>
                <w:tab w:val="right" w:pos="7848"/>
              </w:tabs>
              <w:bidi/>
              <w:spacing w:before="120" w:after="120"/>
              <w:outlineLvl w:val="1"/>
              <w:rPr>
                <w:rFonts w:ascii="Calibri" w:hAnsi="Calibri" w:cs="B Nazanin"/>
                <w:b/>
                <w:bCs/>
                <w:i/>
                <w:iCs/>
                <w:szCs w:val="24"/>
                <w:shd w:val="clear" w:color="auto" w:fill="FFFF00"/>
                <w:rtl/>
                <w:lang w:val="en-GB"/>
              </w:rPr>
            </w:pPr>
            <w:bookmarkStart w:id="560" w:name="_Toc451326939"/>
            <w:bookmarkStart w:id="561" w:name="_Toc451354913"/>
            <w:bookmarkStart w:id="562" w:name="_Toc452153040"/>
            <w:r w:rsidRPr="00AE4964">
              <w:rPr>
                <w:rFonts w:ascii="Calibri" w:hAnsi="Calibri" w:cs="B Nazanin"/>
                <w:b/>
                <w:bCs/>
                <w:i/>
                <w:iCs/>
                <w:szCs w:val="24"/>
                <w:shd w:val="clear" w:color="auto" w:fill="FFFF00"/>
                <w:rtl/>
                <w:lang w:val="en-GB"/>
              </w:rPr>
              <w:t xml:space="preserve">- </w:t>
            </w:r>
            <w:r w:rsidRPr="00AE4964">
              <w:rPr>
                <w:rFonts w:ascii="Calibri" w:hAnsi="Calibri" w:cs="B Nazanin"/>
                <w:i/>
                <w:iCs/>
                <w:szCs w:val="24"/>
                <w:shd w:val="clear" w:color="auto" w:fill="FFFF00"/>
                <w:rtl/>
                <w:lang w:val="en-GB"/>
              </w:rPr>
              <w:t>سوریه وایران</w:t>
            </w:r>
            <w:r w:rsidRPr="00AE4964">
              <w:rPr>
                <w:rFonts w:ascii="Calibri" w:hAnsi="Calibri" w:cs="B Nazanin"/>
                <w:i/>
                <w:iCs/>
                <w:szCs w:val="24"/>
                <w:shd w:val="clear" w:color="auto" w:fill="FFFF00"/>
                <w:rtl/>
                <w:lang w:val="en-GB" w:bidi="ps-AF"/>
              </w:rPr>
              <w:t xml:space="preserve"> وکوریای شمالی</w:t>
            </w:r>
            <w:r w:rsidRPr="00AE4964">
              <w:rPr>
                <w:rFonts w:ascii="Calibri" w:hAnsi="Calibri" w:cs="B Nazanin"/>
                <w:i/>
                <w:iCs/>
                <w:szCs w:val="24"/>
                <w:shd w:val="clear" w:color="auto" w:fill="FFFF00"/>
                <w:rtl/>
                <w:lang w:val="en-GB"/>
              </w:rPr>
              <w:t xml:space="preserve"> حسب تعهدنامه مالی</w:t>
            </w:r>
            <w:r w:rsidRPr="00AE4964">
              <w:rPr>
                <w:rFonts w:ascii="Calibri" w:hAnsi="Calibri" w:cs="B Nazanin" w:hint="cs"/>
                <w:i/>
                <w:iCs/>
                <w:szCs w:val="24"/>
                <w:shd w:val="clear" w:color="auto" w:fill="FFFF00"/>
                <w:rtl/>
                <w:lang w:val="en-GB"/>
              </w:rPr>
              <w:t xml:space="preserve"> </w:t>
            </w:r>
            <w:r w:rsidRPr="00AE4964">
              <w:rPr>
                <w:rFonts w:ascii="Calibri" w:hAnsi="Calibri" w:cs="B Nazanin"/>
                <w:i/>
                <w:iCs/>
                <w:szCs w:val="24"/>
                <w:shd w:val="clear" w:color="auto" w:fill="FFFF00"/>
                <w:rtl/>
                <w:lang w:val="en-GB"/>
              </w:rPr>
              <w:t>سال مالی 1395باسایرمحدودیت های تجارتی</w:t>
            </w:r>
            <w:r w:rsidRPr="00AE4964">
              <w:rPr>
                <w:rFonts w:ascii="Calibri" w:hAnsi="Calibri" w:cs="B Nazanin" w:hint="cs"/>
                <w:i/>
                <w:iCs/>
                <w:szCs w:val="24"/>
                <w:shd w:val="clear" w:color="auto" w:fill="FFFF00"/>
                <w:rtl/>
                <w:lang w:val="en-GB"/>
              </w:rPr>
              <w:t xml:space="preserve"> </w:t>
            </w:r>
            <w:r w:rsidRPr="00AE4964">
              <w:rPr>
                <w:rFonts w:ascii="Calibri" w:hAnsi="Calibri" w:cs="B Nazanin"/>
                <w:i/>
                <w:iCs/>
                <w:szCs w:val="24"/>
                <w:shd w:val="clear" w:color="auto" w:fill="FFFF00"/>
                <w:rtl/>
                <w:lang w:val="en-GB"/>
              </w:rPr>
              <w:t>بادرنظرداشت معلومات سایت ذیل:</w:t>
            </w:r>
            <w:r w:rsidR="00DE6305" w:rsidRPr="00AE4964">
              <w:rPr>
                <w:rFonts w:ascii="Calibri" w:hAnsi="Calibri" w:cs="B Nazanin" w:hint="cs"/>
                <w:i/>
                <w:iCs/>
                <w:szCs w:val="24"/>
                <w:shd w:val="clear" w:color="auto" w:fill="FFFF00"/>
                <w:rtl/>
                <w:lang w:val="en-GB"/>
              </w:rPr>
              <w:t xml:space="preserve"> </w:t>
            </w:r>
            <w:r w:rsidR="00923FF1" w:rsidRPr="00AE4964">
              <w:rPr>
                <w:rFonts w:ascii="Calibri" w:hAnsi="Calibri" w:cs="B Nazanin"/>
                <w:i/>
                <w:iCs/>
                <w:szCs w:val="24"/>
                <w:shd w:val="clear" w:color="auto" w:fill="FFFF00"/>
                <w:lang w:val="en-GB"/>
              </w:rPr>
              <w:t xml:space="preserve"> </w:t>
            </w:r>
          </w:p>
          <w:p w:rsidR="00EC3B3E" w:rsidRPr="00BF0F88" w:rsidRDefault="00EF22B2" w:rsidP="0003508F">
            <w:pPr>
              <w:shd w:val="clear" w:color="auto" w:fill="FFFFFF" w:themeFill="background1"/>
              <w:tabs>
                <w:tab w:val="right" w:pos="7848"/>
              </w:tabs>
              <w:bidi/>
              <w:spacing w:before="120" w:after="120"/>
              <w:outlineLvl w:val="1"/>
              <w:rPr>
                <w:rFonts w:ascii="Calibri" w:hAnsi="Calibri" w:cs="B Nazanin"/>
                <w:szCs w:val="24"/>
                <w:lang w:val="en-GB" w:bidi="fa-IR"/>
              </w:rPr>
            </w:pPr>
            <w:hyperlink r:id="rId11" w:history="1">
              <w:r w:rsidR="00B52F3C" w:rsidRPr="0003508F">
                <w:rPr>
                  <w:rStyle w:val="Hyperlink"/>
                  <w:rFonts w:ascii="Calibri" w:hAnsi="Calibri" w:cs="B Nazanin"/>
                  <w:b/>
                  <w:bCs/>
                  <w:i/>
                  <w:iCs/>
                  <w:color w:val="auto"/>
                  <w:szCs w:val="24"/>
                  <w:shd w:val="clear" w:color="auto" w:fill="FFFF00"/>
                </w:rPr>
                <w:t>http://www.treasury.gov/resource-center/sanctions/Programs/Pages/Programs.aspx</w:t>
              </w:r>
            </w:hyperlink>
            <w:r w:rsidR="00B52F3C" w:rsidRPr="0003508F">
              <w:rPr>
                <w:rFonts w:ascii="Calibri" w:hAnsi="Calibri" w:cs="B Nazanin" w:hint="cs"/>
                <w:i/>
                <w:iCs/>
                <w:szCs w:val="24"/>
                <w:shd w:val="clear" w:color="auto" w:fill="FFFF00"/>
                <w:rtl/>
                <w:lang w:val="en-GB"/>
              </w:rPr>
              <w:t>}</w:t>
            </w:r>
            <w:r w:rsidR="00B52F3C" w:rsidRPr="0003508F">
              <w:rPr>
                <w:rFonts w:ascii="Calibri" w:hAnsi="Calibri" w:cs="B Nazanin" w:hint="cs"/>
                <w:i/>
                <w:iCs/>
                <w:szCs w:val="24"/>
                <w:shd w:val="clear" w:color="auto" w:fill="FFFF00"/>
                <w:rtl/>
                <w:lang w:val="en-GB" w:bidi="fa-IR"/>
              </w:rPr>
              <w:t>درج گردد</w:t>
            </w:r>
            <w:r w:rsidR="00B52F3C" w:rsidRPr="0003508F">
              <w:rPr>
                <w:rFonts w:ascii="Calibri" w:hAnsi="Calibri" w:cs="B Nazanin" w:hint="cs"/>
                <w:i/>
                <w:iCs/>
                <w:szCs w:val="24"/>
                <w:shd w:val="clear" w:color="auto" w:fill="FFFF00"/>
                <w:rtl/>
                <w:lang w:val="en-GB"/>
              </w:rPr>
              <w:t>.</w:t>
            </w:r>
            <w:bookmarkEnd w:id="559"/>
            <w:bookmarkEnd w:id="560"/>
            <w:bookmarkEnd w:id="561"/>
            <w:bookmarkEnd w:id="562"/>
          </w:p>
        </w:tc>
      </w:tr>
      <w:tr w:rsidR="0044379E" w:rsidRPr="00BF0F88" w:rsidTr="00DB0C18">
        <w:trPr>
          <w:trHeight w:val="474"/>
        </w:trPr>
        <w:tc>
          <w:tcPr>
            <w:tcW w:w="3330" w:type="dxa"/>
            <w:gridSpan w:val="2"/>
          </w:tcPr>
          <w:p w:rsidR="00EC3B3E" w:rsidRPr="00BF0F88" w:rsidRDefault="00EC3B3E" w:rsidP="00335C5A">
            <w:pPr>
              <w:bidi/>
              <w:spacing w:before="120" w:after="120"/>
              <w:outlineLvl w:val="1"/>
              <w:rPr>
                <w:rFonts w:ascii="Calibri" w:hAnsi="Calibri" w:cs="B Nazanin"/>
                <w:szCs w:val="24"/>
                <w:lang w:val="en-GB"/>
              </w:rPr>
            </w:pPr>
            <w:bookmarkStart w:id="563" w:name="_Toc199171414"/>
            <w:bookmarkStart w:id="564" w:name="_Toc451326940"/>
            <w:bookmarkStart w:id="565" w:name="_Toc451354914"/>
            <w:bookmarkStart w:id="566"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3"/>
            <w:bookmarkEnd w:id="564"/>
            <w:bookmarkEnd w:id="565"/>
            <w:bookmarkEnd w:id="566"/>
          </w:p>
        </w:tc>
        <w:tc>
          <w:tcPr>
            <w:tcW w:w="6930" w:type="dxa"/>
          </w:tcPr>
          <w:p w:rsidR="00EC3B3E" w:rsidRPr="00BF0F88" w:rsidRDefault="00EC3B3E" w:rsidP="00335C5A">
            <w:pPr>
              <w:tabs>
                <w:tab w:val="right" w:pos="7848"/>
              </w:tabs>
              <w:bidi/>
              <w:spacing w:before="120" w:after="120"/>
              <w:outlineLvl w:val="1"/>
              <w:rPr>
                <w:rFonts w:ascii="Calibri" w:hAnsi="Calibri" w:cs="B Nazanin"/>
                <w:szCs w:val="24"/>
                <w:rtl/>
                <w:lang w:val="en-GB"/>
              </w:rPr>
            </w:pPr>
            <w:bookmarkStart w:id="567" w:name="_Toc451326941"/>
            <w:bookmarkStart w:id="568" w:name="_Toc451354915"/>
            <w:bookmarkStart w:id="569" w:name="_Toc452153042"/>
            <w:bookmarkStart w:id="570" w:name="_Toc199171415"/>
            <w:r w:rsidRPr="00BF0F88">
              <w:rPr>
                <w:rFonts w:ascii="Calibri" w:hAnsi="Calibri" w:cs="B Nazanin" w:hint="cs"/>
                <w:szCs w:val="24"/>
                <w:rtl/>
                <w:lang w:val="en-GB"/>
              </w:rPr>
              <w:t>لست شرکت های محروم شده از اشتراک در تدارکات عامه از آدرس ذیل قابل دریافت می باشد:</w:t>
            </w:r>
            <w:bookmarkEnd w:id="567"/>
            <w:bookmarkEnd w:id="568"/>
            <w:bookmarkEnd w:id="569"/>
          </w:p>
          <w:bookmarkStart w:id="571" w:name="_Toc451326942"/>
          <w:bookmarkStart w:id="572" w:name="_Toc451354916"/>
          <w:bookmarkStart w:id="573" w:name="_Toc452153043"/>
          <w:bookmarkEnd w:id="570"/>
          <w:p w:rsidR="00EC3B3E" w:rsidRPr="00BF0F88" w:rsidRDefault="009439B7" w:rsidP="005F2CBF">
            <w:pPr>
              <w:tabs>
                <w:tab w:val="right" w:pos="7848"/>
              </w:tabs>
              <w:bidi/>
              <w:spacing w:before="120" w:after="120"/>
              <w:outlineLvl w:val="1"/>
              <w:rPr>
                <w:rFonts w:ascii="Calibri" w:hAnsi="Calibri" w:cs="B Nazanin"/>
                <w:szCs w:val="24"/>
                <w:rtl/>
                <w:lang w:bidi="fa-IR"/>
              </w:rPr>
            </w:pPr>
            <w:r w:rsidRPr="00BF0F88">
              <w:fldChar w:fldCharType="begin"/>
            </w:r>
            <w:r w:rsidR="00C4725D" w:rsidRPr="00BF0F88">
              <w:instrText xml:space="preserve"> HYPERLINK "http://www.npa.gov.af" </w:instrText>
            </w:r>
            <w:r w:rsidRPr="00BF0F88">
              <w:fldChar w:fldCharType="separate"/>
            </w:r>
            <w:r w:rsidR="00C4725D" w:rsidRPr="00BF0F88">
              <w:t>www.npa.gov.af</w:t>
            </w:r>
            <w:r w:rsidRPr="00BF0F88">
              <w:fldChar w:fldCharType="end"/>
            </w:r>
            <w:bookmarkEnd w:id="571"/>
            <w:bookmarkEnd w:id="572"/>
            <w:bookmarkEnd w:id="573"/>
            <w:r w:rsidR="0078646B">
              <w:rPr>
                <w:rFonts w:hint="cs"/>
                <w:rtl/>
              </w:rPr>
              <w:t xml:space="preserve"> شرکتهای تحت محرومیت و محروم شده </w:t>
            </w:r>
            <w:r w:rsidR="004B7B11">
              <w:rPr>
                <w:rFonts w:hint="cs"/>
                <w:rtl/>
              </w:rPr>
              <w:t>.</w:t>
            </w:r>
          </w:p>
        </w:tc>
      </w:tr>
      <w:tr w:rsidR="0044379E" w:rsidRPr="00BF0F88" w:rsidTr="00DB0C18">
        <w:trPr>
          <w:trHeight w:val="474"/>
        </w:trPr>
        <w:tc>
          <w:tcPr>
            <w:tcW w:w="3330" w:type="dxa"/>
            <w:gridSpan w:val="2"/>
          </w:tcPr>
          <w:p w:rsidR="00EC3B3E" w:rsidRPr="00BF0F88" w:rsidRDefault="00EC3B3E" w:rsidP="00335C5A">
            <w:pPr>
              <w:bidi/>
              <w:spacing w:before="120" w:after="120"/>
              <w:outlineLvl w:val="1"/>
              <w:rPr>
                <w:rFonts w:ascii="Calibri" w:hAnsi="Calibri" w:cs="B Nazanin"/>
                <w:b/>
                <w:bCs/>
                <w:szCs w:val="24"/>
                <w:lang w:val="en-GB" w:bidi="fa-IR"/>
              </w:rPr>
            </w:pPr>
            <w:bookmarkStart w:id="574" w:name="_Toc199171417"/>
            <w:bookmarkStart w:id="575" w:name="_Toc451326943"/>
            <w:bookmarkStart w:id="576" w:name="_Toc451354917"/>
            <w:bookmarkStart w:id="577" w:name="_Toc452153044"/>
            <w:r w:rsidRPr="00BF0F88">
              <w:rPr>
                <w:rFonts w:ascii="Calibri" w:hAnsi="Calibri" w:cs="B Nazanin"/>
                <w:szCs w:val="24"/>
                <w:rtl/>
                <w:lang w:val="en-GB" w:bidi="fa-IR"/>
              </w:rPr>
              <w:t>مادۀ 5.1  دستورالعمل برای داوطلبان</w:t>
            </w:r>
            <w:bookmarkEnd w:id="574"/>
            <w:bookmarkEnd w:id="575"/>
            <w:bookmarkEnd w:id="576"/>
            <w:bookmarkEnd w:id="577"/>
          </w:p>
        </w:tc>
        <w:tc>
          <w:tcPr>
            <w:tcW w:w="6930" w:type="dxa"/>
          </w:tcPr>
          <w:p w:rsidR="00B52F3C" w:rsidRPr="00B52F3C" w:rsidRDefault="00B52F3C" w:rsidP="00B52F3C">
            <w:pPr>
              <w:tabs>
                <w:tab w:val="right" w:pos="7848"/>
              </w:tabs>
              <w:bidi/>
              <w:spacing w:before="120" w:after="120"/>
              <w:outlineLvl w:val="1"/>
              <w:rPr>
                <w:rFonts w:ascii="Calibri" w:hAnsi="Calibri" w:cs="B Nazanin"/>
                <w:szCs w:val="24"/>
                <w:lang w:val="en-GB"/>
              </w:rPr>
            </w:pPr>
            <w:bookmarkStart w:id="578" w:name="_Toc199171418"/>
            <w:bookmarkStart w:id="579" w:name="_Toc451326944"/>
            <w:bookmarkStart w:id="580" w:name="_Toc451354918"/>
            <w:bookmarkStart w:id="581" w:name="_Toc452153045"/>
            <w:r w:rsidRPr="00B52F3C">
              <w:rPr>
                <w:rFonts w:ascii="Calibri" w:hAnsi="Calibri" w:cs="B Nazanin"/>
                <w:szCs w:val="24"/>
                <w:rtl/>
                <w:lang w:val="en-GB"/>
              </w:rPr>
              <w:t xml:space="preserve">اجناس وخدمات </w:t>
            </w:r>
            <w:r w:rsidRPr="00B52F3C">
              <w:rPr>
                <w:rFonts w:ascii="Calibri" w:hAnsi="Calibri" w:cs="B Nazanin" w:hint="cs"/>
                <w:szCs w:val="24"/>
                <w:rtl/>
                <w:lang w:val="en-GB"/>
              </w:rPr>
              <w:t>ضمنی آن</w:t>
            </w:r>
            <w:r w:rsidRPr="00B52F3C">
              <w:rPr>
                <w:rFonts w:ascii="Calibri" w:hAnsi="Calibri" w:cs="B Nazanin"/>
                <w:szCs w:val="24"/>
                <w:rtl/>
                <w:lang w:val="en-GB"/>
              </w:rPr>
              <w:t xml:space="preserve"> ازکشورهای ذیل واجد شرایط نمیباشند:</w:t>
            </w:r>
            <w:bookmarkEnd w:id="578"/>
            <w:bookmarkEnd w:id="579"/>
            <w:bookmarkEnd w:id="580"/>
            <w:bookmarkEnd w:id="581"/>
          </w:p>
          <w:p w:rsidR="00EC3B3E" w:rsidRPr="00BF0F88" w:rsidRDefault="00B52F3C" w:rsidP="00B52F3C">
            <w:pPr>
              <w:tabs>
                <w:tab w:val="right" w:pos="7848"/>
              </w:tabs>
              <w:bidi/>
              <w:spacing w:before="120" w:after="120"/>
              <w:outlineLvl w:val="1"/>
              <w:rPr>
                <w:rFonts w:ascii="Calibri" w:hAnsi="Calibri" w:cs="B Nazanin"/>
                <w:szCs w:val="24"/>
                <w:lang w:val="en-GB"/>
              </w:rPr>
            </w:pPr>
            <w:bookmarkStart w:id="582" w:name="_Toc199171419"/>
            <w:bookmarkStart w:id="583" w:name="_Toc451326945"/>
            <w:bookmarkStart w:id="584" w:name="_Toc451354919"/>
            <w:bookmarkStart w:id="585" w:name="_Toc452153046"/>
            <w:r w:rsidRPr="00B52F3C">
              <w:rPr>
                <w:rFonts w:ascii="Calibri" w:hAnsi="Calibri" w:cs="B Nazanin" w:hint="cs"/>
                <w:i/>
                <w:iCs/>
                <w:szCs w:val="24"/>
                <w:rtl/>
                <w:lang w:val="en-GB"/>
              </w:rPr>
              <w:t>{</w:t>
            </w:r>
            <w:r w:rsidRPr="00B52F3C">
              <w:rPr>
                <w:rFonts w:ascii="Calibri" w:hAnsi="Calibri" w:cs="B Nazanin" w:hint="cs"/>
                <w:szCs w:val="24"/>
                <w:rtl/>
                <w:lang w:val="en-GB"/>
              </w:rPr>
              <w:t xml:space="preserve"> </w:t>
            </w:r>
            <w:r w:rsidRPr="00B52F3C">
              <w:rPr>
                <w:rFonts w:ascii="Calibri" w:hAnsi="Calibri" w:cs="B Nazanin"/>
                <w:szCs w:val="24"/>
                <w:rtl/>
                <w:lang w:val="en-GB" w:bidi="fa-IR"/>
              </w:rPr>
              <w:t>مطابق به ماده 4.1 صفحه معلومات برای داوطلبی</w:t>
            </w:r>
            <w:r w:rsidRPr="00B52F3C">
              <w:rPr>
                <w:rFonts w:ascii="Calibri" w:hAnsi="Calibri" w:cs="B Nazanin"/>
                <w:i/>
                <w:iCs/>
                <w:szCs w:val="24"/>
                <w:rtl/>
                <w:lang w:val="en-GB"/>
              </w:rPr>
              <w:t xml:space="preserve"> }</w:t>
            </w:r>
            <w:bookmarkEnd w:id="582"/>
            <w:bookmarkEnd w:id="583"/>
            <w:bookmarkEnd w:id="584"/>
            <w:bookmarkEnd w:id="585"/>
          </w:p>
        </w:tc>
      </w:tr>
      <w:tr w:rsidR="0044379E" w:rsidRPr="00BF0F88" w:rsidTr="00DB0C18">
        <w:trPr>
          <w:trHeight w:val="456"/>
        </w:trPr>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586" w:name="_Toc451326946"/>
            <w:bookmarkStart w:id="587" w:name="_Toc451354920"/>
            <w:bookmarkStart w:id="588" w:name="_Toc452153047"/>
            <w:r w:rsidRPr="00BF0F88">
              <w:rPr>
                <w:rFonts w:ascii="Calibri" w:hAnsi="Calibri" w:cs="B Nazanin"/>
                <w:b/>
                <w:bCs/>
                <w:szCs w:val="24"/>
                <w:rtl/>
                <w:lang w:val="en-GB" w:bidi="fa-IR"/>
              </w:rPr>
              <w:t xml:space="preserve">ب.  </w:t>
            </w:r>
            <w:r w:rsidRPr="00BF0F88">
              <w:rPr>
                <w:rStyle w:val="Heading3Char"/>
                <w:rFonts w:cs="B Nazanin"/>
                <w:rtl/>
              </w:rPr>
              <w:t>مندرجات شرطنامه</w:t>
            </w:r>
            <w:bookmarkEnd w:id="586"/>
            <w:bookmarkEnd w:id="587"/>
            <w:bookmarkEnd w:id="588"/>
          </w:p>
        </w:tc>
      </w:tr>
      <w:tr w:rsidR="0044379E" w:rsidRPr="00BF0F88" w:rsidTr="00DB0C18">
        <w:trPr>
          <w:trHeight w:val="1177"/>
        </w:trPr>
        <w:tc>
          <w:tcPr>
            <w:tcW w:w="3330" w:type="dxa"/>
            <w:gridSpan w:val="2"/>
          </w:tcPr>
          <w:p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89" w:name="_Toc199171420"/>
            <w:bookmarkStart w:id="590" w:name="_Toc451326947"/>
            <w:bookmarkStart w:id="591" w:name="_Toc451354921"/>
            <w:bookmarkStart w:id="592" w:name="_Toc452153048"/>
            <w:r w:rsidRPr="00BF0F88">
              <w:rPr>
                <w:rFonts w:ascii="Calibri" w:hAnsi="Calibri" w:cs="B Nazanin"/>
                <w:szCs w:val="24"/>
                <w:rtl/>
                <w:lang w:val="en-GB" w:bidi="fa-IR"/>
              </w:rPr>
              <w:t>مادۀ 6.3 دستورالعمل برای داوطلبان</w:t>
            </w:r>
            <w:bookmarkEnd w:id="589"/>
            <w:bookmarkEnd w:id="590"/>
            <w:bookmarkEnd w:id="591"/>
            <w:bookmarkEnd w:id="592"/>
          </w:p>
        </w:tc>
        <w:tc>
          <w:tcPr>
            <w:tcW w:w="6930" w:type="dxa"/>
            <w:shd w:val="clear" w:color="auto" w:fill="auto"/>
          </w:tcPr>
          <w:p w:rsidR="00EC3B3E" w:rsidRPr="00812DBC" w:rsidRDefault="00EC3B3E" w:rsidP="00335C5A">
            <w:pPr>
              <w:tabs>
                <w:tab w:val="right" w:pos="7254"/>
              </w:tabs>
              <w:bidi/>
              <w:spacing w:before="120" w:after="120"/>
              <w:outlineLvl w:val="1"/>
              <w:rPr>
                <w:rFonts w:ascii="Calibri" w:hAnsi="Calibri" w:cs="B Nazanin"/>
                <w:szCs w:val="24"/>
                <w:lang w:val="en-GB"/>
              </w:rPr>
            </w:pPr>
            <w:bookmarkStart w:id="593" w:name="_Toc199171421"/>
            <w:bookmarkStart w:id="594" w:name="_Toc451326948"/>
            <w:bookmarkStart w:id="595" w:name="_Toc451354922"/>
            <w:bookmarkStart w:id="596" w:name="_Toc452153049"/>
            <w:r w:rsidRPr="00812DBC">
              <w:rPr>
                <w:rFonts w:ascii="Calibri" w:hAnsi="Calibri" w:cs="B Nazanin" w:hint="cs"/>
                <w:szCs w:val="24"/>
                <w:rtl/>
                <w:lang w:val="en-GB"/>
              </w:rPr>
              <w:t>شرطنامه از مراجع ذیل قابل دریافت می باشد:</w:t>
            </w:r>
            <w:bookmarkEnd w:id="593"/>
            <w:bookmarkEnd w:id="594"/>
            <w:bookmarkEnd w:id="595"/>
            <w:bookmarkEnd w:id="596"/>
            <w:r w:rsidRPr="00812DBC">
              <w:rPr>
                <w:rFonts w:ascii="Calibri" w:hAnsi="Calibri" w:cs="B Nazanin"/>
                <w:szCs w:val="24"/>
                <w:rtl/>
                <w:lang w:val="en-GB"/>
              </w:rPr>
              <w:t xml:space="preserve"> </w:t>
            </w:r>
          </w:p>
          <w:p w:rsidR="00767364" w:rsidRPr="00767364" w:rsidRDefault="00767364" w:rsidP="00351ACA">
            <w:pPr>
              <w:pStyle w:val="ListParagraph"/>
              <w:numPr>
                <w:ilvl w:val="0"/>
                <w:numId w:val="131"/>
              </w:numPr>
              <w:tabs>
                <w:tab w:val="right" w:pos="7254"/>
              </w:tabs>
              <w:bidi/>
              <w:spacing w:before="120" w:after="120"/>
              <w:outlineLvl w:val="1"/>
              <w:rPr>
                <w:rFonts w:asciiTheme="majorBidi" w:hAnsiTheme="majorBidi" w:cstheme="majorBidi"/>
                <w:szCs w:val="24"/>
                <w:lang w:val="en-GB"/>
              </w:rPr>
            </w:pPr>
            <w:r w:rsidRPr="00767364">
              <w:rPr>
                <w:rFonts w:asciiTheme="majorBidi" w:hAnsiTheme="majorBidi"/>
                <w:szCs w:val="24"/>
                <w:rtl/>
                <w:lang w:val="en-GB"/>
              </w:rPr>
              <w:t>{ر</w:t>
            </w:r>
            <w:r w:rsidRPr="00767364">
              <w:rPr>
                <w:rFonts w:asciiTheme="majorBidi" w:hAnsiTheme="majorBidi" w:hint="cs"/>
                <w:szCs w:val="24"/>
                <w:rtl/>
                <w:lang w:val="en-GB"/>
              </w:rPr>
              <w:t>ی</w:t>
            </w:r>
            <w:r w:rsidRPr="00767364">
              <w:rPr>
                <w:rFonts w:asciiTheme="majorBidi" w:hAnsiTheme="majorBidi" w:hint="eastAsia"/>
                <w:szCs w:val="24"/>
                <w:rtl/>
                <w:lang w:val="en-GB"/>
              </w:rPr>
              <w:t>است</w:t>
            </w:r>
            <w:r w:rsidRPr="00767364">
              <w:rPr>
                <w:rFonts w:asciiTheme="majorBidi" w:hAnsiTheme="majorBidi"/>
                <w:szCs w:val="24"/>
                <w:rtl/>
                <w:lang w:val="en-GB"/>
              </w:rPr>
              <w:t xml:space="preserve"> اکمال وخر</w:t>
            </w:r>
            <w:r w:rsidRPr="00767364">
              <w:rPr>
                <w:rFonts w:asciiTheme="majorBidi" w:hAnsiTheme="majorBidi" w:hint="cs"/>
                <w:szCs w:val="24"/>
                <w:rtl/>
                <w:lang w:val="en-GB"/>
              </w:rPr>
              <w:t>ی</w:t>
            </w:r>
            <w:r w:rsidRPr="00767364">
              <w:rPr>
                <w:rFonts w:asciiTheme="majorBidi" w:hAnsiTheme="majorBidi" w:hint="eastAsia"/>
                <w:szCs w:val="24"/>
                <w:rtl/>
                <w:lang w:val="en-GB"/>
              </w:rPr>
              <w:t>دار</w:t>
            </w:r>
            <w:r w:rsidRPr="00767364">
              <w:rPr>
                <w:rFonts w:asciiTheme="majorBidi" w:hAnsiTheme="majorBidi" w:hint="cs"/>
                <w:szCs w:val="24"/>
                <w:rtl/>
                <w:lang w:val="en-GB"/>
              </w:rPr>
              <w:t>ی</w:t>
            </w:r>
            <w:r w:rsidRPr="00767364">
              <w:rPr>
                <w:rFonts w:asciiTheme="majorBidi" w:hAnsiTheme="majorBidi"/>
                <w:szCs w:val="24"/>
                <w:rtl/>
                <w:lang w:val="en-GB"/>
              </w:rPr>
              <w:t xml:space="preserve"> وزارت دفاع مل</w:t>
            </w:r>
            <w:r w:rsidRPr="00767364">
              <w:rPr>
                <w:rFonts w:asciiTheme="majorBidi" w:hAnsiTheme="majorBidi" w:hint="cs"/>
                <w:szCs w:val="24"/>
                <w:rtl/>
                <w:lang w:val="en-GB"/>
              </w:rPr>
              <w:t>ی</w:t>
            </w:r>
            <w:r w:rsidRPr="00767364">
              <w:rPr>
                <w:rFonts w:asciiTheme="majorBidi" w:hAnsiTheme="majorBidi"/>
                <w:szCs w:val="24"/>
                <w:rtl/>
                <w:lang w:val="en-GB"/>
              </w:rPr>
              <w:t xml:space="preserve"> } </w:t>
            </w:r>
          </w:p>
          <w:p w:rsidR="00767364" w:rsidRPr="00767364" w:rsidRDefault="00767364" w:rsidP="00351ACA">
            <w:pPr>
              <w:pStyle w:val="ListParagraph"/>
              <w:numPr>
                <w:ilvl w:val="0"/>
                <w:numId w:val="131"/>
              </w:numPr>
              <w:tabs>
                <w:tab w:val="right" w:pos="7254"/>
              </w:tabs>
              <w:bidi/>
              <w:spacing w:before="120" w:after="120"/>
              <w:outlineLvl w:val="1"/>
              <w:rPr>
                <w:rFonts w:asciiTheme="majorBidi" w:hAnsiTheme="majorBidi" w:cstheme="majorBidi"/>
                <w:szCs w:val="24"/>
                <w:lang w:val="en-GB"/>
              </w:rPr>
            </w:pPr>
            <w:r w:rsidRPr="00767364">
              <w:rPr>
                <w:rFonts w:asciiTheme="majorBidi" w:hAnsiTheme="majorBidi"/>
                <w:szCs w:val="24"/>
                <w:rtl/>
                <w:lang w:val="en-GB"/>
              </w:rPr>
              <w:t>{مد</w:t>
            </w:r>
            <w:r w:rsidRPr="00767364">
              <w:rPr>
                <w:rFonts w:asciiTheme="majorBidi" w:hAnsiTheme="majorBidi" w:hint="cs"/>
                <w:szCs w:val="24"/>
                <w:rtl/>
                <w:lang w:val="en-GB"/>
              </w:rPr>
              <w:t>ی</w:t>
            </w:r>
            <w:r w:rsidRPr="00767364">
              <w:rPr>
                <w:rFonts w:asciiTheme="majorBidi" w:hAnsiTheme="majorBidi" w:hint="eastAsia"/>
                <w:szCs w:val="24"/>
                <w:rtl/>
                <w:lang w:val="en-GB"/>
              </w:rPr>
              <w:t>ر</w:t>
            </w:r>
            <w:r w:rsidRPr="00767364">
              <w:rPr>
                <w:rFonts w:asciiTheme="majorBidi" w:hAnsiTheme="majorBidi" w:hint="cs"/>
                <w:szCs w:val="24"/>
                <w:rtl/>
                <w:lang w:val="en-GB"/>
              </w:rPr>
              <w:t>ی</w:t>
            </w:r>
            <w:r w:rsidRPr="00767364">
              <w:rPr>
                <w:rFonts w:asciiTheme="majorBidi" w:hAnsiTheme="majorBidi" w:hint="eastAsia"/>
                <w:szCs w:val="24"/>
                <w:rtl/>
                <w:lang w:val="en-GB"/>
              </w:rPr>
              <w:t>ت</w:t>
            </w:r>
            <w:r w:rsidRPr="00767364">
              <w:rPr>
                <w:rFonts w:asciiTheme="majorBidi" w:hAnsiTheme="majorBidi"/>
                <w:szCs w:val="24"/>
                <w:rtl/>
                <w:lang w:val="en-GB"/>
              </w:rPr>
              <w:t xml:space="preserve"> عقد قراردادها</w:t>
            </w:r>
            <w:r w:rsidRPr="00767364">
              <w:rPr>
                <w:rFonts w:asciiTheme="majorBidi" w:hAnsiTheme="majorBidi" w:hint="cs"/>
                <w:szCs w:val="24"/>
                <w:rtl/>
                <w:lang w:val="en-GB"/>
              </w:rPr>
              <w:t>ی</w:t>
            </w:r>
            <w:r w:rsidRPr="00767364">
              <w:rPr>
                <w:rFonts w:asciiTheme="majorBidi" w:hAnsiTheme="majorBidi"/>
                <w:szCs w:val="24"/>
                <w:rtl/>
                <w:lang w:val="en-GB"/>
              </w:rPr>
              <w:t xml:space="preserve"> مرکز</w:t>
            </w:r>
            <w:r w:rsidRPr="00767364">
              <w:rPr>
                <w:rFonts w:asciiTheme="majorBidi" w:hAnsiTheme="majorBidi" w:hint="cs"/>
                <w:szCs w:val="24"/>
                <w:rtl/>
                <w:lang w:val="en-GB"/>
              </w:rPr>
              <w:t>ی</w:t>
            </w:r>
            <w:r w:rsidRPr="00767364">
              <w:rPr>
                <w:rFonts w:asciiTheme="majorBidi" w:hAnsiTheme="majorBidi"/>
                <w:szCs w:val="24"/>
                <w:rtl/>
                <w:lang w:val="en-GB"/>
              </w:rPr>
              <w:t xml:space="preserve"> }</w:t>
            </w:r>
          </w:p>
          <w:p w:rsidR="0078646B" w:rsidRPr="00DE6305" w:rsidRDefault="00767364" w:rsidP="00351ACA">
            <w:pPr>
              <w:pStyle w:val="ListParagraph"/>
              <w:numPr>
                <w:ilvl w:val="0"/>
                <w:numId w:val="131"/>
              </w:numPr>
              <w:tabs>
                <w:tab w:val="right" w:pos="7254"/>
              </w:tabs>
              <w:bidi/>
              <w:spacing w:before="120" w:after="120"/>
              <w:outlineLvl w:val="1"/>
              <w:rPr>
                <w:rFonts w:asciiTheme="majorBidi" w:hAnsiTheme="majorBidi" w:cstheme="majorBidi"/>
                <w:szCs w:val="24"/>
                <w:lang w:val="en-GB"/>
              </w:rPr>
            </w:pPr>
            <w:r w:rsidRPr="00767364">
              <w:rPr>
                <w:rFonts w:asciiTheme="majorBidi" w:hAnsiTheme="majorBidi"/>
                <w:szCs w:val="24"/>
                <w:rtl/>
                <w:lang w:val="en-GB"/>
              </w:rPr>
              <w:t>{2096-261-020-و2110-261-020}</w:t>
            </w:r>
            <w:r w:rsidR="00DE6305" w:rsidRPr="00DE6305">
              <w:rPr>
                <w:rFonts w:asciiTheme="majorBidi" w:hAnsiTheme="majorBidi" w:cstheme="majorBidi"/>
                <w:szCs w:val="24"/>
                <w:rtl/>
                <w:lang w:val="en-GB"/>
              </w:rPr>
              <w:t>بخش مربوطه</w:t>
            </w:r>
            <w:r w:rsidR="0078646B" w:rsidRPr="00DE6305">
              <w:rPr>
                <w:rFonts w:asciiTheme="majorBidi" w:hAnsiTheme="majorBidi" w:cstheme="majorBidi"/>
                <w:szCs w:val="24"/>
                <w:rtl/>
                <w:lang w:val="en-GB"/>
              </w:rPr>
              <w:t xml:space="preserve"> واقع خواجه بغرا</w:t>
            </w:r>
          </w:p>
          <w:p w:rsidR="0078646B" w:rsidRPr="00812DBC" w:rsidRDefault="0078646B" w:rsidP="00351ACA">
            <w:pPr>
              <w:pStyle w:val="ListParagraph"/>
              <w:numPr>
                <w:ilvl w:val="0"/>
                <w:numId w:val="131"/>
              </w:numPr>
              <w:tabs>
                <w:tab w:val="right" w:pos="7254"/>
              </w:tabs>
              <w:bidi/>
              <w:spacing w:before="120" w:after="120"/>
              <w:outlineLvl w:val="1"/>
              <w:rPr>
                <w:rFonts w:ascii="Calibri" w:hAnsi="Calibri" w:cs="B Nazanin"/>
                <w:i/>
                <w:iCs/>
                <w:szCs w:val="24"/>
                <w:lang w:val="en-GB"/>
              </w:rPr>
            </w:pPr>
            <w:r w:rsidRPr="00812DBC">
              <w:rPr>
                <w:rFonts w:ascii="Calibri" w:hAnsi="Calibri" w:cs="B Nazanin" w:hint="cs"/>
                <w:i/>
                <w:iCs/>
                <w:szCs w:val="24"/>
                <w:rtl/>
                <w:lang w:val="en-GB"/>
              </w:rPr>
              <w:t xml:space="preserve">ویب سایت وزارت دفاع ملی   </w:t>
            </w:r>
            <w:hyperlink r:id="rId12" w:history="1">
              <w:r w:rsidRPr="00812DBC">
                <w:rPr>
                  <w:rStyle w:val="Hyperlink"/>
                  <w:rFonts w:ascii="Calibri" w:hAnsi="Calibri" w:cs="B Nazanin"/>
                  <w:i/>
                  <w:iCs/>
                  <w:szCs w:val="24"/>
                </w:rPr>
                <w:t>www.mod.gov.af</w:t>
              </w:r>
            </w:hyperlink>
          </w:p>
          <w:p w:rsidR="00EC3B3E" w:rsidRPr="00812DBC" w:rsidRDefault="0078646B" w:rsidP="00351ACA">
            <w:pPr>
              <w:pStyle w:val="ListParagraph"/>
              <w:numPr>
                <w:ilvl w:val="0"/>
                <w:numId w:val="131"/>
              </w:numPr>
              <w:tabs>
                <w:tab w:val="right" w:pos="7254"/>
              </w:tabs>
              <w:bidi/>
              <w:spacing w:before="120" w:after="120"/>
              <w:outlineLvl w:val="1"/>
              <w:rPr>
                <w:rFonts w:ascii="Calibri" w:hAnsi="Calibri" w:cs="B Nazanin"/>
                <w:i/>
                <w:iCs/>
                <w:szCs w:val="24"/>
                <w:lang w:val="en-GB"/>
              </w:rPr>
            </w:pPr>
            <w:r w:rsidRPr="00812DBC">
              <w:rPr>
                <w:rFonts w:ascii="Calibri" w:hAnsi="Calibri" w:cs="B Nazanin" w:hint="cs"/>
                <w:i/>
                <w:iCs/>
                <w:szCs w:val="24"/>
                <w:rtl/>
                <w:lang w:val="en-GB"/>
              </w:rPr>
              <w:t xml:space="preserve">ویب سایت اداره تدارکاتت ملی </w:t>
            </w:r>
            <w:hyperlink r:id="rId13" w:history="1">
              <w:r w:rsidRPr="00812DBC">
                <w:rPr>
                  <w:rStyle w:val="Hyperlink"/>
                  <w:rFonts w:ascii="Calibri" w:hAnsi="Calibri" w:cs="B Nazanin"/>
                  <w:i/>
                  <w:iCs/>
                  <w:szCs w:val="24"/>
                </w:rPr>
                <w:t>www.npa.gov.af</w:t>
              </w:r>
            </w:hyperlink>
          </w:p>
        </w:tc>
      </w:tr>
      <w:tr w:rsidR="0044379E" w:rsidRPr="00BF0F88" w:rsidTr="00DB0C18">
        <w:trPr>
          <w:trHeight w:val="516"/>
        </w:trPr>
        <w:tc>
          <w:tcPr>
            <w:tcW w:w="3330" w:type="dxa"/>
            <w:gridSpan w:val="2"/>
          </w:tcPr>
          <w:p w:rsidR="00EC3B3E" w:rsidRPr="00BF0F88" w:rsidRDefault="00EC3B3E" w:rsidP="00335C5A">
            <w:pPr>
              <w:bidi/>
              <w:spacing w:before="120" w:after="120"/>
              <w:outlineLvl w:val="1"/>
              <w:rPr>
                <w:rFonts w:ascii="Calibri" w:hAnsi="Calibri" w:cs="B Nazanin"/>
                <w:b/>
                <w:bCs/>
                <w:szCs w:val="24"/>
                <w:lang w:val="en-GB" w:bidi="fa-IR"/>
              </w:rPr>
            </w:pPr>
            <w:bookmarkStart w:id="597" w:name="_Toc199171423"/>
            <w:bookmarkStart w:id="598" w:name="_Toc451326950"/>
            <w:bookmarkStart w:id="599" w:name="_Toc451354924"/>
            <w:bookmarkStart w:id="600" w:name="_Toc452153051"/>
            <w:r w:rsidRPr="00BF0F88">
              <w:rPr>
                <w:rFonts w:ascii="Calibri" w:hAnsi="Calibri" w:cs="B Nazanin"/>
                <w:szCs w:val="24"/>
                <w:rtl/>
                <w:lang w:val="en-GB" w:bidi="fa-IR"/>
              </w:rPr>
              <w:t>مادۀ  7.1 دستورالعمل برای داوطلبان</w:t>
            </w:r>
            <w:bookmarkEnd w:id="597"/>
            <w:bookmarkEnd w:id="598"/>
            <w:bookmarkEnd w:id="599"/>
            <w:bookmarkEnd w:id="600"/>
          </w:p>
        </w:tc>
        <w:tc>
          <w:tcPr>
            <w:tcW w:w="6930" w:type="dxa"/>
          </w:tcPr>
          <w:p w:rsidR="00EC3B3E" w:rsidRDefault="00EC3B3E" w:rsidP="00335C5A">
            <w:pPr>
              <w:tabs>
                <w:tab w:val="right" w:pos="7254"/>
              </w:tabs>
              <w:bidi/>
              <w:spacing w:before="120" w:after="120"/>
              <w:outlineLvl w:val="1"/>
              <w:rPr>
                <w:rFonts w:ascii="Calibri" w:hAnsi="Calibri" w:cs="B Nazanin"/>
                <w:szCs w:val="24"/>
                <w:rtl/>
                <w:lang w:val="en-GB"/>
              </w:rPr>
            </w:pPr>
            <w:bookmarkStart w:id="601" w:name="_Toc199171424"/>
            <w:bookmarkStart w:id="602" w:name="_Toc451326951"/>
            <w:bookmarkStart w:id="603" w:name="_Toc451354925"/>
            <w:bookmarkStart w:id="604" w:name="_Toc452153052"/>
            <w:r w:rsidRPr="00BF0F88">
              <w:rPr>
                <w:rFonts w:ascii="Calibri" w:hAnsi="Calibri" w:cs="B Nazanin" w:hint="cs"/>
                <w:szCs w:val="24"/>
                <w:rtl/>
                <w:lang w:val="en-GB"/>
              </w:rPr>
              <w:t xml:space="preserve">جهت دریافت توضیح در مورد این شرطنامه، به </w:t>
            </w:r>
            <w:r w:rsidRPr="00BF0F88">
              <w:rPr>
                <w:rFonts w:ascii="Calibri" w:hAnsi="Calibri" w:cs="B Nazanin"/>
                <w:szCs w:val="24"/>
                <w:rtl/>
                <w:lang w:val="en-GB"/>
              </w:rPr>
              <w:t xml:space="preserve">آدرس </w:t>
            </w:r>
            <w:r w:rsidRPr="00BF0F88">
              <w:rPr>
                <w:rFonts w:ascii="Calibri" w:hAnsi="Calibri" w:cs="B Nazanin" w:hint="cs"/>
                <w:szCs w:val="24"/>
                <w:rtl/>
                <w:lang w:val="en-GB"/>
              </w:rPr>
              <w:t xml:space="preserve">و معلومات ارتباطی ذیل مراجعه </w:t>
            </w:r>
            <w:bookmarkEnd w:id="601"/>
            <w:r w:rsidRPr="00BF0F88">
              <w:rPr>
                <w:rFonts w:ascii="Calibri" w:hAnsi="Calibri" w:cs="B Nazanin" w:hint="cs"/>
                <w:szCs w:val="24"/>
                <w:rtl/>
                <w:lang w:val="en-GB"/>
              </w:rPr>
              <w:t>گرد</w:t>
            </w:r>
            <w:r w:rsidRPr="00BF0F88">
              <w:rPr>
                <w:rFonts w:ascii="Calibri" w:hAnsi="Calibri" w:cs="B Nazanin" w:hint="cs"/>
                <w:szCs w:val="24"/>
                <w:rtl/>
                <w:lang w:val="en-GB" w:bidi="fa-IR"/>
              </w:rPr>
              <w:t>د</w:t>
            </w:r>
            <w:r w:rsidRPr="00BF0F88">
              <w:rPr>
                <w:rFonts w:ascii="Calibri" w:hAnsi="Calibri" w:cs="B Nazanin" w:hint="cs"/>
                <w:szCs w:val="24"/>
                <w:rtl/>
                <w:lang w:val="en-GB"/>
              </w:rPr>
              <w:t>:</w:t>
            </w:r>
            <w:bookmarkEnd w:id="602"/>
            <w:bookmarkEnd w:id="603"/>
            <w:bookmarkEnd w:id="604"/>
          </w:p>
          <w:p w:rsidR="0078646B" w:rsidRPr="00AE2090" w:rsidRDefault="0078646B" w:rsidP="00AE2090">
            <w:pPr>
              <w:tabs>
                <w:tab w:val="right" w:pos="7254"/>
              </w:tabs>
              <w:bidi/>
              <w:spacing w:before="120" w:after="120"/>
              <w:outlineLvl w:val="1"/>
              <w:rPr>
                <w:rFonts w:ascii="Calibri" w:hAnsi="Calibri" w:cs="B Nazanin"/>
                <w:b/>
                <w:bCs/>
                <w:szCs w:val="24"/>
                <w:rtl/>
                <w:lang w:val="en-GB" w:bidi="fa-IR"/>
              </w:rPr>
            </w:pPr>
            <w:r w:rsidRPr="006C3EE0">
              <w:rPr>
                <w:rFonts w:ascii="Calibri" w:hAnsi="Calibri" w:cs="B Nazanin" w:hint="cs"/>
                <w:b/>
                <w:bCs/>
                <w:szCs w:val="24"/>
                <w:rtl/>
                <w:lang w:val="en-GB" w:bidi="ps-AF"/>
              </w:rPr>
              <w:t xml:space="preserve">مطابق به مواد مندرج  </w:t>
            </w:r>
            <w:r w:rsidRPr="006C3EE0">
              <w:rPr>
                <w:rFonts w:ascii="Calibri" w:hAnsi="Calibri" w:cs="B Nazanin"/>
                <w:b/>
                <w:bCs/>
                <w:szCs w:val="24"/>
                <w:rtl/>
                <w:lang w:val="en-GB" w:bidi="fa-IR"/>
              </w:rPr>
              <w:t>مادۀ  7.1 دستورالعمل برای داوطلبان</w:t>
            </w:r>
          </w:p>
          <w:p w:rsidR="00EC3B3E" w:rsidRPr="0049499D" w:rsidRDefault="0049499D" w:rsidP="00351ACA">
            <w:pPr>
              <w:pStyle w:val="ListParagraph"/>
              <w:numPr>
                <w:ilvl w:val="0"/>
                <w:numId w:val="146"/>
              </w:numPr>
              <w:tabs>
                <w:tab w:val="right" w:pos="7254"/>
              </w:tabs>
              <w:bidi/>
              <w:spacing w:before="120" w:after="120"/>
              <w:outlineLvl w:val="1"/>
              <w:rPr>
                <w:rFonts w:asciiTheme="majorBidi" w:hAnsiTheme="majorBidi" w:cstheme="majorBidi"/>
                <w:szCs w:val="24"/>
                <w:rtl/>
                <w:lang w:val="en-GB"/>
              </w:rPr>
            </w:pPr>
            <w:r w:rsidRPr="00767364">
              <w:rPr>
                <w:rFonts w:asciiTheme="majorBidi" w:hAnsiTheme="majorBidi"/>
                <w:szCs w:val="24"/>
                <w:rtl/>
                <w:lang w:val="en-GB"/>
              </w:rPr>
              <w:lastRenderedPageBreak/>
              <w:t>{ر</w:t>
            </w:r>
            <w:r w:rsidRPr="00767364">
              <w:rPr>
                <w:rFonts w:asciiTheme="majorBidi" w:hAnsiTheme="majorBidi" w:hint="cs"/>
                <w:szCs w:val="24"/>
                <w:rtl/>
                <w:lang w:val="en-GB"/>
              </w:rPr>
              <w:t>ی</w:t>
            </w:r>
            <w:r w:rsidRPr="00767364">
              <w:rPr>
                <w:rFonts w:asciiTheme="majorBidi" w:hAnsiTheme="majorBidi" w:hint="eastAsia"/>
                <w:szCs w:val="24"/>
                <w:rtl/>
                <w:lang w:val="en-GB"/>
              </w:rPr>
              <w:t>است</w:t>
            </w:r>
            <w:r w:rsidRPr="00767364">
              <w:rPr>
                <w:rFonts w:asciiTheme="majorBidi" w:hAnsiTheme="majorBidi"/>
                <w:szCs w:val="24"/>
                <w:rtl/>
                <w:lang w:val="en-GB"/>
              </w:rPr>
              <w:t xml:space="preserve"> اکمال وخر</w:t>
            </w:r>
            <w:r w:rsidRPr="00767364">
              <w:rPr>
                <w:rFonts w:asciiTheme="majorBidi" w:hAnsiTheme="majorBidi" w:hint="cs"/>
                <w:szCs w:val="24"/>
                <w:rtl/>
                <w:lang w:val="en-GB"/>
              </w:rPr>
              <w:t>ی</w:t>
            </w:r>
            <w:r w:rsidRPr="00767364">
              <w:rPr>
                <w:rFonts w:asciiTheme="majorBidi" w:hAnsiTheme="majorBidi" w:hint="eastAsia"/>
                <w:szCs w:val="24"/>
                <w:rtl/>
                <w:lang w:val="en-GB"/>
              </w:rPr>
              <w:t>دار</w:t>
            </w:r>
            <w:r w:rsidRPr="00767364">
              <w:rPr>
                <w:rFonts w:asciiTheme="majorBidi" w:hAnsiTheme="majorBidi" w:hint="cs"/>
                <w:szCs w:val="24"/>
                <w:rtl/>
                <w:lang w:val="en-GB"/>
              </w:rPr>
              <w:t>ی</w:t>
            </w:r>
            <w:r w:rsidRPr="00767364">
              <w:rPr>
                <w:rFonts w:asciiTheme="majorBidi" w:hAnsiTheme="majorBidi"/>
                <w:szCs w:val="24"/>
                <w:rtl/>
                <w:lang w:val="en-GB"/>
              </w:rPr>
              <w:t xml:space="preserve"> } </w:t>
            </w:r>
            <w:r w:rsidRPr="0049499D">
              <w:rPr>
                <w:rFonts w:asciiTheme="majorBidi" w:hAnsiTheme="majorBidi"/>
                <w:szCs w:val="24"/>
                <w:rtl/>
                <w:lang w:val="en-GB"/>
              </w:rPr>
              <w:t>{مد</w:t>
            </w:r>
            <w:r w:rsidRPr="0049499D">
              <w:rPr>
                <w:rFonts w:asciiTheme="majorBidi" w:hAnsiTheme="majorBidi" w:hint="cs"/>
                <w:szCs w:val="24"/>
                <w:rtl/>
                <w:lang w:val="en-GB"/>
              </w:rPr>
              <w:t>ی</w:t>
            </w:r>
            <w:r w:rsidRPr="0049499D">
              <w:rPr>
                <w:rFonts w:asciiTheme="majorBidi" w:hAnsiTheme="majorBidi" w:hint="eastAsia"/>
                <w:szCs w:val="24"/>
                <w:rtl/>
                <w:lang w:val="en-GB"/>
              </w:rPr>
              <w:t>ر</w:t>
            </w:r>
            <w:r w:rsidRPr="0049499D">
              <w:rPr>
                <w:rFonts w:asciiTheme="majorBidi" w:hAnsiTheme="majorBidi" w:hint="cs"/>
                <w:szCs w:val="24"/>
                <w:rtl/>
                <w:lang w:val="en-GB"/>
              </w:rPr>
              <w:t>ی</w:t>
            </w:r>
            <w:r w:rsidRPr="0049499D">
              <w:rPr>
                <w:rFonts w:asciiTheme="majorBidi" w:hAnsiTheme="majorBidi" w:hint="eastAsia"/>
                <w:szCs w:val="24"/>
                <w:rtl/>
                <w:lang w:val="en-GB"/>
              </w:rPr>
              <w:t>ت</w:t>
            </w:r>
            <w:r w:rsidRPr="0049499D">
              <w:rPr>
                <w:rFonts w:asciiTheme="majorBidi" w:hAnsiTheme="majorBidi"/>
                <w:szCs w:val="24"/>
                <w:rtl/>
                <w:lang w:val="en-GB"/>
              </w:rPr>
              <w:t xml:space="preserve"> عقد قراردادها</w:t>
            </w:r>
            <w:r w:rsidRPr="0049499D">
              <w:rPr>
                <w:rFonts w:asciiTheme="majorBidi" w:hAnsiTheme="majorBidi" w:hint="cs"/>
                <w:szCs w:val="24"/>
                <w:rtl/>
                <w:lang w:val="en-GB"/>
              </w:rPr>
              <w:t>ی</w:t>
            </w:r>
            <w:r w:rsidRPr="0049499D">
              <w:rPr>
                <w:rFonts w:asciiTheme="majorBidi" w:hAnsiTheme="majorBidi"/>
                <w:szCs w:val="24"/>
                <w:rtl/>
                <w:lang w:val="en-GB"/>
              </w:rPr>
              <w:t xml:space="preserve"> مرکز</w:t>
            </w:r>
            <w:r w:rsidRPr="0049499D">
              <w:rPr>
                <w:rFonts w:asciiTheme="majorBidi" w:hAnsiTheme="majorBidi" w:hint="cs"/>
                <w:szCs w:val="24"/>
                <w:rtl/>
                <w:lang w:val="en-GB"/>
              </w:rPr>
              <w:t>ی</w:t>
            </w:r>
            <w:r w:rsidRPr="0049499D">
              <w:rPr>
                <w:rFonts w:asciiTheme="majorBidi" w:hAnsiTheme="majorBidi"/>
                <w:szCs w:val="24"/>
                <w:rtl/>
                <w:lang w:val="en-GB"/>
              </w:rPr>
              <w:t xml:space="preserve"> </w:t>
            </w:r>
            <w:r>
              <w:rPr>
                <w:rFonts w:asciiTheme="majorBidi" w:hAnsiTheme="majorBidi" w:hint="cs"/>
                <w:szCs w:val="24"/>
                <w:rtl/>
                <w:lang w:val="en-GB"/>
              </w:rPr>
              <w:t>و</w:t>
            </w:r>
            <w:r w:rsidRPr="0049499D">
              <w:rPr>
                <w:rFonts w:asciiTheme="majorBidi" w:hAnsiTheme="majorBidi" w:cstheme="majorBidi"/>
                <w:szCs w:val="24"/>
                <w:rtl/>
                <w:lang w:val="en-GB"/>
              </w:rPr>
              <w:t xml:space="preserve">بخش مربوطه </w:t>
            </w:r>
            <w:r w:rsidRPr="0049499D">
              <w:rPr>
                <w:rFonts w:asciiTheme="majorBidi" w:hAnsiTheme="majorBidi"/>
                <w:szCs w:val="24"/>
                <w:rtl/>
                <w:lang w:val="en-GB"/>
              </w:rPr>
              <w:t>}</w:t>
            </w:r>
            <w:r>
              <w:rPr>
                <w:rFonts w:asciiTheme="majorBidi" w:hAnsiTheme="majorBidi" w:hint="cs"/>
                <w:szCs w:val="24"/>
                <w:rtl/>
                <w:lang w:val="en-GB"/>
              </w:rPr>
              <w:t xml:space="preserve">فون نمبر </w:t>
            </w:r>
            <w:r w:rsidRPr="0049499D">
              <w:rPr>
                <w:rFonts w:asciiTheme="majorBidi" w:hAnsiTheme="majorBidi"/>
                <w:szCs w:val="24"/>
                <w:rtl/>
                <w:lang w:val="en-GB"/>
              </w:rPr>
              <w:t>{2096-261-020-و2110-261-020}</w:t>
            </w:r>
            <w:r w:rsidRPr="0049499D">
              <w:rPr>
                <w:rFonts w:asciiTheme="majorBidi" w:hAnsiTheme="majorBidi" w:cstheme="majorBidi"/>
                <w:szCs w:val="24"/>
                <w:rtl/>
                <w:lang w:val="en-GB"/>
              </w:rPr>
              <w:t xml:space="preserve"> </w:t>
            </w:r>
          </w:p>
        </w:tc>
      </w:tr>
      <w:tr w:rsidR="0044379E" w:rsidRPr="00BF0F88" w:rsidTr="00DB0C18">
        <w:trPr>
          <w:trHeight w:val="1002"/>
        </w:trPr>
        <w:tc>
          <w:tcPr>
            <w:tcW w:w="3330" w:type="dxa"/>
            <w:gridSpan w:val="2"/>
          </w:tcPr>
          <w:p w:rsidR="00EC3B3E" w:rsidRPr="00BF0F88" w:rsidRDefault="00EC3B3E" w:rsidP="00EC390F">
            <w:pPr>
              <w:bidi/>
              <w:spacing w:before="120" w:after="120"/>
              <w:outlineLvl w:val="1"/>
              <w:rPr>
                <w:rFonts w:ascii="Calibri" w:hAnsi="Calibri" w:cs="B Nazanin"/>
                <w:b/>
                <w:bCs/>
                <w:szCs w:val="24"/>
                <w:lang w:val="en-GB" w:bidi="fa-IR"/>
              </w:rPr>
            </w:pPr>
            <w:bookmarkStart w:id="605" w:name="_Toc199171433"/>
            <w:bookmarkStart w:id="606" w:name="_Toc451326959"/>
            <w:bookmarkStart w:id="607" w:name="_Toc451354933"/>
            <w:bookmarkStart w:id="608" w:name="_Toc452153060"/>
            <w:r w:rsidRPr="00BF0F88">
              <w:rPr>
                <w:rFonts w:ascii="Calibri" w:hAnsi="Calibri" w:cs="B Nazanin"/>
                <w:szCs w:val="24"/>
                <w:rtl/>
                <w:lang w:val="en-GB" w:bidi="fa-IR"/>
              </w:rPr>
              <w:lastRenderedPageBreak/>
              <w:t>مادۀ 7.</w:t>
            </w:r>
            <w:r w:rsidR="00EC390F" w:rsidRPr="00BF0F88">
              <w:rPr>
                <w:rFonts w:ascii="Calibri" w:hAnsi="Calibri" w:cs="B Nazanin" w:hint="cs"/>
                <w:szCs w:val="24"/>
                <w:rtl/>
                <w:lang w:val="en-GB" w:bidi="fa-IR"/>
              </w:rPr>
              <w:t>3</w:t>
            </w:r>
            <w:r w:rsidRPr="00BF0F88">
              <w:rPr>
                <w:rFonts w:ascii="Calibri" w:hAnsi="Calibri" w:cs="B Nazanin"/>
                <w:szCs w:val="24"/>
                <w:rtl/>
                <w:lang w:val="en-GB" w:bidi="fa-IR"/>
              </w:rPr>
              <w:t xml:space="preserve"> دستورالعمل برای داوطلبان</w:t>
            </w:r>
            <w:bookmarkEnd w:id="605"/>
            <w:bookmarkEnd w:id="606"/>
            <w:bookmarkEnd w:id="607"/>
            <w:bookmarkEnd w:id="608"/>
          </w:p>
        </w:tc>
        <w:tc>
          <w:tcPr>
            <w:tcW w:w="6930" w:type="dxa"/>
          </w:tcPr>
          <w:p w:rsidR="00EC3B3E" w:rsidRPr="00BF0F88" w:rsidRDefault="00EC3B3E" w:rsidP="00335C5A">
            <w:pPr>
              <w:tabs>
                <w:tab w:val="right" w:pos="7254"/>
              </w:tabs>
              <w:bidi/>
              <w:spacing w:before="120" w:after="120"/>
              <w:outlineLvl w:val="1"/>
              <w:rPr>
                <w:rFonts w:ascii="Calibri" w:hAnsi="Calibri" w:cs="B Nazanin"/>
                <w:szCs w:val="24"/>
                <w:rtl/>
                <w:lang w:val="en-GB" w:bidi="fa-IR"/>
              </w:rPr>
            </w:pPr>
            <w:bookmarkStart w:id="609" w:name="_Toc451326960"/>
            <w:bookmarkStart w:id="610" w:name="_Toc451354934"/>
            <w:bookmarkStart w:id="611" w:name="_Toc452153061"/>
            <w:bookmarkStart w:id="612" w:name="_Toc199171434"/>
            <w:r w:rsidRPr="00BF0F88">
              <w:rPr>
                <w:rFonts w:ascii="Calibri" w:hAnsi="Calibri" w:cs="B Nazanin" w:hint="cs"/>
                <w:szCs w:val="24"/>
                <w:rtl/>
                <w:lang w:val="en-GB" w:bidi="fa-IR"/>
              </w:rPr>
              <w:t>جلسه قبل از داوطلبی دایر نمیگردد:</w:t>
            </w:r>
            <w:bookmarkEnd w:id="609"/>
            <w:bookmarkEnd w:id="610"/>
            <w:bookmarkEnd w:id="611"/>
          </w:p>
          <w:bookmarkEnd w:id="612"/>
          <w:p w:rsidR="00EC3B3E" w:rsidRPr="00BF0F88" w:rsidRDefault="00EC3B3E" w:rsidP="00335C5A">
            <w:pPr>
              <w:bidi/>
              <w:spacing w:before="120" w:after="120"/>
              <w:outlineLvl w:val="1"/>
              <w:rPr>
                <w:rFonts w:ascii="Calibri" w:hAnsi="Calibri" w:cs="B Nazanin"/>
                <w:i/>
                <w:szCs w:val="24"/>
                <w:rtl/>
                <w:lang w:val="en-GB" w:bidi="fa-IR"/>
              </w:rPr>
            </w:pPr>
          </w:p>
        </w:tc>
      </w:tr>
      <w:tr w:rsidR="0044379E" w:rsidRPr="00BF0F88" w:rsidTr="00DB0C18">
        <w:trPr>
          <w:trHeight w:val="439"/>
        </w:trPr>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613" w:name="_Toc451326967"/>
            <w:bookmarkStart w:id="614" w:name="_Toc451354941"/>
            <w:bookmarkStart w:id="615" w:name="_Toc452153068"/>
            <w:r w:rsidRPr="00BF0F88">
              <w:rPr>
                <w:rFonts w:ascii="Calibri" w:hAnsi="Calibri" w:cs="B Nazanin"/>
                <w:b/>
                <w:bCs/>
                <w:szCs w:val="24"/>
                <w:rtl/>
                <w:lang w:val="en-GB" w:bidi="fa-IR"/>
              </w:rPr>
              <w:t xml:space="preserve">ج.  </w:t>
            </w:r>
            <w:r w:rsidRPr="00BF0F88">
              <w:rPr>
                <w:rStyle w:val="Heading3Char"/>
                <w:rFonts w:cs="B Nazanin"/>
                <w:rtl/>
              </w:rPr>
              <w:t>تهی</w:t>
            </w:r>
            <w:r w:rsidRPr="00BF0F88">
              <w:rPr>
                <w:rStyle w:val="Heading3Char"/>
                <w:rFonts w:cs="B Nazanin" w:hint="cs"/>
                <w:rtl/>
              </w:rPr>
              <w:t>ه</w:t>
            </w:r>
            <w:r w:rsidRPr="00BF0F88">
              <w:rPr>
                <w:rStyle w:val="Heading3Char"/>
                <w:rFonts w:cs="B Nazanin"/>
                <w:rtl/>
              </w:rPr>
              <w:t xml:space="preserve"> آفرها</w:t>
            </w:r>
            <w:bookmarkEnd w:id="613"/>
            <w:bookmarkEnd w:id="614"/>
            <w:bookmarkEnd w:id="615"/>
          </w:p>
        </w:tc>
      </w:tr>
      <w:tr w:rsidR="0044379E" w:rsidRPr="00BF0F88" w:rsidTr="006A2DA4">
        <w:trPr>
          <w:trHeight w:val="795"/>
        </w:trPr>
        <w:tc>
          <w:tcPr>
            <w:tcW w:w="2070" w:type="dxa"/>
          </w:tcPr>
          <w:p w:rsidR="00EC3B3E" w:rsidRPr="00BF0F88" w:rsidRDefault="00E3639C" w:rsidP="00335C5A">
            <w:pPr>
              <w:bidi/>
              <w:spacing w:before="120" w:after="120"/>
              <w:outlineLvl w:val="1"/>
              <w:rPr>
                <w:rFonts w:ascii="Calibri" w:hAnsi="Calibri" w:cs="B Nazanin"/>
                <w:b/>
                <w:bCs/>
                <w:szCs w:val="24"/>
                <w:lang w:val="en-GB" w:bidi="fa-IR"/>
              </w:rPr>
            </w:pPr>
            <w:bookmarkStart w:id="616" w:name="_Toc199171445"/>
            <w:bookmarkStart w:id="617" w:name="_Toc451326968"/>
            <w:bookmarkStart w:id="618" w:name="_Toc451354942"/>
            <w:bookmarkStart w:id="619" w:name="_Toc452153069"/>
            <w:r w:rsidRPr="00911CA4">
              <w:rPr>
                <w:rFonts w:ascii="Calibri" w:hAnsi="Calibri" w:cs="B Nazanin"/>
                <w:sz w:val="20"/>
                <w:rtl/>
                <w:lang w:val="en-GB" w:bidi="fa-IR"/>
              </w:rPr>
              <w:t>ماده</w:t>
            </w:r>
            <w:r w:rsidR="00EC3B3E" w:rsidRPr="00911CA4">
              <w:rPr>
                <w:rFonts w:ascii="Calibri" w:hAnsi="Calibri" w:cs="B Nazanin"/>
                <w:sz w:val="20"/>
                <w:rtl/>
                <w:lang w:val="en-GB" w:bidi="fa-IR"/>
              </w:rPr>
              <w:t xml:space="preserve"> 10.1 دستورالعمل برای داوطلبان</w:t>
            </w:r>
            <w:bookmarkEnd w:id="616"/>
            <w:bookmarkEnd w:id="617"/>
            <w:bookmarkEnd w:id="618"/>
            <w:bookmarkEnd w:id="619"/>
          </w:p>
        </w:tc>
        <w:tc>
          <w:tcPr>
            <w:tcW w:w="8190" w:type="dxa"/>
            <w:gridSpan w:val="2"/>
          </w:tcPr>
          <w:p w:rsidR="00EC3B3E" w:rsidRPr="00BF0F88" w:rsidRDefault="00EC3B3E" w:rsidP="0078646B">
            <w:pPr>
              <w:tabs>
                <w:tab w:val="right" w:pos="7254"/>
              </w:tabs>
              <w:bidi/>
              <w:spacing w:before="120" w:after="120"/>
              <w:outlineLvl w:val="1"/>
              <w:rPr>
                <w:rFonts w:ascii="Calibri" w:hAnsi="Calibri" w:cs="B Nazanin"/>
                <w:szCs w:val="24"/>
                <w:highlight w:val="yellow"/>
                <w:lang w:bidi="fa-IR"/>
              </w:rPr>
            </w:pPr>
            <w:bookmarkStart w:id="620" w:name="_Toc199171446"/>
            <w:bookmarkStart w:id="621" w:name="_Toc451326969"/>
            <w:bookmarkStart w:id="622" w:name="_Toc451354943"/>
            <w:bookmarkStart w:id="623" w:name="_Toc452153070"/>
            <w:r w:rsidRPr="00BF0F88">
              <w:rPr>
                <w:rFonts w:ascii="Calibri" w:hAnsi="Calibri" w:cs="B Nazanin" w:hint="cs"/>
                <w:szCs w:val="24"/>
                <w:rtl/>
                <w:lang w:val="en-GB"/>
              </w:rPr>
              <w:t>آفر به زبان</w:t>
            </w:r>
            <w:r w:rsidRPr="00BF0F88">
              <w:rPr>
                <w:rFonts w:ascii="Calibri" w:hAnsi="Calibri" w:cs="B Nazanin" w:hint="cs"/>
                <w:i/>
                <w:iCs/>
                <w:szCs w:val="24"/>
                <w:rtl/>
                <w:lang w:val="en-GB"/>
              </w:rPr>
              <w:t>{</w:t>
            </w:r>
            <w:r w:rsidR="0078646B">
              <w:rPr>
                <w:rFonts w:ascii="Calibri" w:hAnsi="Calibri" w:cs="B Nazanin" w:hint="cs"/>
                <w:i/>
                <w:iCs/>
                <w:szCs w:val="24"/>
                <w:rtl/>
                <w:lang w:val="en-GB"/>
              </w:rPr>
              <w:t xml:space="preserve">دری / پشتو </w:t>
            </w:r>
            <w:r w:rsidRPr="00BF0F88">
              <w:rPr>
                <w:rFonts w:ascii="Calibri" w:hAnsi="Calibri" w:cs="B Nazanin" w:hint="cs"/>
                <w:i/>
                <w:iCs/>
                <w:szCs w:val="24"/>
                <w:rtl/>
                <w:lang w:val="en-GB"/>
              </w:rPr>
              <w:t>}</w:t>
            </w:r>
            <w:r w:rsidRPr="00BF0F88">
              <w:rPr>
                <w:rFonts w:ascii="Calibri" w:hAnsi="Calibri" w:cs="B Nazanin" w:hint="cs"/>
                <w:szCs w:val="24"/>
                <w:rtl/>
                <w:lang w:val="en-GB"/>
              </w:rPr>
              <w:t xml:space="preserve"> ارایه گردد</w:t>
            </w:r>
            <w:bookmarkEnd w:id="620"/>
            <w:r w:rsidRPr="00BF0F88">
              <w:rPr>
                <w:rFonts w:ascii="Calibri" w:hAnsi="Calibri" w:cs="B Nazanin" w:hint="cs"/>
                <w:szCs w:val="24"/>
                <w:rtl/>
                <w:lang w:val="en-GB"/>
              </w:rPr>
              <w:t>.</w:t>
            </w:r>
            <w:bookmarkEnd w:id="621"/>
            <w:bookmarkEnd w:id="622"/>
            <w:bookmarkEnd w:id="623"/>
            <w:r w:rsidRPr="00BF0F88">
              <w:rPr>
                <w:rFonts w:ascii="Calibri" w:hAnsi="Calibri" w:cs="B Nazanin" w:hint="cs"/>
                <w:szCs w:val="24"/>
                <w:rtl/>
                <w:lang w:val="en-GB"/>
              </w:rPr>
              <w:t xml:space="preserve"> </w:t>
            </w:r>
          </w:p>
        </w:tc>
      </w:tr>
      <w:tr w:rsidR="0044379E" w:rsidRPr="00BF0F88" w:rsidTr="006A2DA4">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624" w:name="_Toc199171448"/>
            <w:bookmarkStart w:id="625" w:name="_Toc451326970"/>
            <w:bookmarkStart w:id="626" w:name="_Toc451354944"/>
            <w:bookmarkStart w:id="627"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24"/>
            <w:bookmarkEnd w:id="625"/>
            <w:bookmarkEnd w:id="626"/>
            <w:bookmarkEnd w:id="627"/>
          </w:p>
        </w:tc>
        <w:tc>
          <w:tcPr>
            <w:tcW w:w="8190" w:type="dxa"/>
            <w:gridSpan w:val="2"/>
          </w:tcPr>
          <w:p w:rsidR="00EC3B3E" w:rsidRPr="00905860" w:rsidRDefault="00EC3B3E" w:rsidP="00905860">
            <w:pPr>
              <w:tabs>
                <w:tab w:val="right" w:pos="7254"/>
              </w:tabs>
              <w:bidi/>
              <w:spacing w:before="120" w:after="120"/>
              <w:jc w:val="mediumKashida"/>
              <w:outlineLvl w:val="1"/>
              <w:rPr>
                <w:rFonts w:asciiTheme="majorBidi" w:hAnsiTheme="majorBidi" w:cstheme="majorBidi"/>
                <w:szCs w:val="24"/>
                <w:rtl/>
                <w:lang w:val="en-GB"/>
              </w:rPr>
            </w:pPr>
            <w:bookmarkStart w:id="628" w:name="_Toc451326971"/>
            <w:bookmarkStart w:id="629" w:name="_Toc451354945"/>
            <w:bookmarkStart w:id="630" w:name="_Toc452153072"/>
            <w:bookmarkStart w:id="631" w:name="_Toc199171449"/>
            <w:r w:rsidRPr="00905860">
              <w:rPr>
                <w:rFonts w:asciiTheme="majorBidi" w:hAnsiTheme="majorBidi" w:cstheme="majorBidi"/>
                <w:szCs w:val="24"/>
                <w:rtl/>
                <w:lang w:val="en-GB"/>
              </w:rPr>
              <w:t>داوطلب باید همراه با آفرخویش اسناد اضافی ذیل را ارایه نماید:</w:t>
            </w:r>
            <w:bookmarkEnd w:id="628"/>
            <w:bookmarkEnd w:id="629"/>
            <w:bookmarkEnd w:id="630"/>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666"/>
              <w:jc w:val="mediumKashida"/>
              <w:outlineLvl w:val="1"/>
              <w:rPr>
                <w:rFonts w:asciiTheme="majorBidi" w:hAnsiTheme="majorBidi" w:cstheme="majorBidi"/>
                <w:szCs w:val="24"/>
                <w:lang w:val="en-GB"/>
              </w:rPr>
            </w:pPr>
            <w:r w:rsidRPr="00905860">
              <w:rPr>
                <w:rFonts w:asciiTheme="majorBidi" w:hAnsiTheme="majorBidi" w:cstheme="majorBidi"/>
                <w:szCs w:val="24"/>
                <w:rtl/>
              </w:rPr>
              <w:t>فورمه تسلیمی آفر03 (مندرج شرطنامه)</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666"/>
              <w:jc w:val="mediumKashida"/>
              <w:outlineLvl w:val="1"/>
              <w:rPr>
                <w:rFonts w:asciiTheme="majorBidi" w:hAnsiTheme="majorBidi" w:cstheme="majorBidi"/>
                <w:szCs w:val="24"/>
                <w:lang w:val="en-GB"/>
              </w:rPr>
            </w:pPr>
            <w:r w:rsidRPr="00905860">
              <w:rPr>
                <w:rFonts w:asciiTheme="majorBidi" w:hAnsiTheme="majorBidi" w:cstheme="majorBidi"/>
                <w:szCs w:val="24"/>
                <w:rtl/>
              </w:rPr>
              <w:t xml:space="preserve"> فور</w:t>
            </w:r>
            <w:r w:rsidRPr="00905860">
              <w:rPr>
                <w:rFonts w:asciiTheme="majorBidi" w:hAnsiTheme="majorBidi" w:cstheme="majorBidi"/>
                <w:szCs w:val="24"/>
                <w:rtl/>
                <w:lang w:bidi="fa-IR"/>
              </w:rPr>
              <w:t>م</w:t>
            </w:r>
            <w:r w:rsidRPr="00905860">
              <w:rPr>
                <w:rFonts w:asciiTheme="majorBidi" w:hAnsiTheme="majorBidi" w:cstheme="majorBidi"/>
                <w:szCs w:val="24"/>
                <w:rtl/>
              </w:rPr>
              <w:t xml:space="preserve"> معلومات اهلیت داوطلب 01 (مندرج شرطنامه)</w:t>
            </w:r>
            <w:r w:rsidR="00F37297" w:rsidRPr="00905860">
              <w:rPr>
                <w:rFonts w:asciiTheme="majorBidi" w:hAnsiTheme="majorBidi" w:cstheme="majorBidi"/>
                <w:szCs w:val="24"/>
                <w:rtl/>
              </w:rPr>
              <w:t>ومطابق حکم(50)طرزالعمل قانون تدارکات</w:t>
            </w:r>
            <w:r w:rsidRPr="00905860">
              <w:rPr>
                <w:rFonts w:asciiTheme="majorBidi" w:hAnsiTheme="majorBidi" w:cstheme="majorBidi"/>
                <w:szCs w:val="24"/>
                <w:rtl/>
              </w:rPr>
              <w:t xml:space="preserve">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666"/>
              <w:jc w:val="mediumKashida"/>
              <w:outlineLvl w:val="1"/>
              <w:rPr>
                <w:rFonts w:asciiTheme="majorBidi" w:hAnsiTheme="majorBidi" w:cstheme="majorBidi"/>
                <w:szCs w:val="24"/>
                <w:lang w:val="en-GB"/>
              </w:rPr>
            </w:pPr>
            <w:r w:rsidRPr="00905860">
              <w:rPr>
                <w:rFonts w:asciiTheme="majorBidi" w:hAnsiTheme="majorBidi" w:cstheme="majorBidi"/>
                <w:szCs w:val="24"/>
                <w:rtl/>
              </w:rPr>
              <w:t xml:space="preserve">جدول های قیمت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تضمین آفر قابل قبول مطابق به شرطنامه و در صورتیکه آفر مشترک باشد، داوطلب مکلف است تضمین آفر مشترک ارایه دارند(نسخه اصلی)</w:t>
            </w:r>
            <w:r w:rsidR="00923FF1">
              <w:rPr>
                <w:rFonts w:asciiTheme="majorBidi" w:hAnsiTheme="majorBidi" w:cstheme="majorBidi"/>
                <w:szCs w:val="24"/>
              </w:rPr>
              <w:t xml:space="preserve"> </w:t>
            </w:r>
            <w:r w:rsidR="00923FF1">
              <w:rPr>
                <w:rFonts w:asciiTheme="majorBidi" w:hAnsiTheme="majorBidi" w:cstheme="majorBidi" w:hint="cs"/>
                <w:szCs w:val="24"/>
                <w:rtl/>
                <w:lang w:bidi="fa-IR"/>
              </w:rPr>
              <w:t xml:space="preserve">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 xml:space="preserve">داوطلبان که بصورت مشترک آفر ارائه میدارند باید بصورت مشترک آفر خویش را امضا و مهرنموده </w:t>
            </w:r>
            <w:r w:rsidRPr="00905860">
              <w:rPr>
                <w:rFonts w:asciiTheme="majorBidi" w:hAnsiTheme="majorBidi" w:cstheme="majorBidi"/>
                <w:szCs w:val="24"/>
                <w:rtl/>
                <w:lang w:bidi="fa-IR"/>
              </w:rPr>
              <w:t xml:space="preserve">و فورم </w:t>
            </w:r>
            <w:r w:rsidR="00923FF1">
              <w:rPr>
                <w:rFonts w:asciiTheme="majorBidi" w:hAnsiTheme="majorBidi" w:cstheme="majorBidi" w:hint="cs"/>
                <w:szCs w:val="24"/>
                <w:rtl/>
                <w:lang w:bidi="fa-IR"/>
              </w:rPr>
              <w:t>های معیاری 01-02-</w:t>
            </w:r>
            <w:r w:rsidRPr="00905860">
              <w:rPr>
                <w:rFonts w:asciiTheme="majorBidi" w:hAnsiTheme="majorBidi" w:cstheme="majorBidi"/>
                <w:szCs w:val="24"/>
                <w:rtl/>
                <w:lang w:bidi="fa-IR"/>
              </w:rPr>
              <w:t xml:space="preserve">03 را مشترکاً امضا </w:t>
            </w:r>
            <w:r w:rsidRPr="00905860">
              <w:rPr>
                <w:rFonts w:asciiTheme="majorBidi" w:hAnsiTheme="majorBidi" w:cstheme="majorBidi"/>
                <w:szCs w:val="24"/>
                <w:rtl/>
              </w:rPr>
              <w:t xml:space="preserve">و ارائه نمایند. </w:t>
            </w:r>
          </w:p>
          <w:p w:rsidR="0078646B" w:rsidRPr="00905860" w:rsidRDefault="008F027F"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با در</w:t>
            </w:r>
            <w:r w:rsidR="0078646B" w:rsidRPr="00905860">
              <w:rPr>
                <w:rFonts w:asciiTheme="majorBidi" w:hAnsiTheme="majorBidi" w:cstheme="majorBidi"/>
                <w:szCs w:val="24"/>
                <w:rtl/>
              </w:rPr>
              <w:t xml:space="preserve">نظر داشت فورم 02 (مندرج شرطنامه) شرکتهای مشترک، داوطلب مکلف میباشند تا سهم هر شرکت بصورت واضح درج و شرکت که در رأس توسط سایر شرکا تعین میگردد، مشخص شود.  </w:t>
            </w:r>
          </w:p>
          <w:p w:rsidR="0078646B" w:rsidRPr="00905860" w:rsidRDefault="0078646B" w:rsidP="00923FF1">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در صورتیکه داوطلب اجناس داخلی را در آفر خویش ارائه مینمایند، مکلف میباشد تا مطابق ف</w:t>
            </w:r>
            <w:r w:rsidR="00923FF1">
              <w:rPr>
                <w:rFonts w:asciiTheme="majorBidi" w:hAnsiTheme="majorBidi" w:cstheme="majorBidi"/>
                <w:szCs w:val="24"/>
                <w:rtl/>
              </w:rPr>
              <w:t>ورم 010 ( مندرج شرطنامه )</w:t>
            </w:r>
            <w:r w:rsidR="00890BAD">
              <w:rPr>
                <w:rFonts w:asciiTheme="majorBidi" w:hAnsiTheme="majorBidi" w:cstheme="majorBidi" w:hint="cs"/>
                <w:szCs w:val="24"/>
                <w:rtl/>
              </w:rPr>
              <w:t>راخانه پری نمایند</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بانک استی</w:t>
            </w:r>
            <w:r w:rsidRPr="00905860">
              <w:rPr>
                <w:rFonts w:asciiTheme="majorBidi" w:hAnsiTheme="majorBidi" w:cstheme="majorBidi"/>
                <w:szCs w:val="24"/>
                <w:rtl/>
                <w:lang w:bidi="fa-IR"/>
              </w:rPr>
              <w:t>ت</w:t>
            </w:r>
            <w:r w:rsidRPr="00905860">
              <w:rPr>
                <w:rFonts w:asciiTheme="majorBidi" w:hAnsiTheme="majorBidi" w:cstheme="majorBidi"/>
                <w:szCs w:val="24"/>
                <w:rtl/>
              </w:rPr>
              <w:t xml:space="preserve">منت معتبر مطابق به مندرجات شرطنامه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 xml:space="preserve">ارائه صلاحیت نامه معتبر کتبی مشترک توسط رئیس و معاون شرکت در صورتیکه آفرتوسط شخص ثانی امضا گردیده باشد.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اسناد واجد شرایط بودن داوطلب( جواز و اساسنامه   )</w:t>
            </w:r>
          </w:p>
          <w:p w:rsidR="0078646B" w:rsidRPr="00905860" w:rsidRDefault="0078646B" w:rsidP="0003508F">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اسناد و مدارک تثبیت اهلیت داوطلب جهت اجرای قرارداد( کارمشابه و کار</w:t>
            </w:r>
            <w:r w:rsidR="0003508F">
              <w:rPr>
                <w:rFonts w:asciiTheme="majorBidi" w:hAnsiTheme="majorBidi" w:cstheme="majorBidi" w:hint="cs"/>
                <w:szCs w:val="24"/>
                <w:rtl/>
              </w:rPr>
              <w:t>ک</w:t>
            </w:r>
            <w:r w:rsidRPr="00905860">
              <w:rPr>
                <w:rFonts w:asciiTheme="majorBidi" w:hAnsiTheme="majorBidi" w:cstheme="majorBidi"/>
                <w:szCs w:val="24"/>
                <w:rtl/>
              </w:rPr>
              <w:t xml:space="preserve">ردگی در پنج سال اخیر مطابق به مندرجات شرطنامه با درنظر داشت فورم 01 )ارائه نمایند.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پیشنهاد میگردد تا داوطلب در فورم 03 هر نوع تخفیف خویش را درج نموده و یا هم اسناد که بیانگر تخفیف غیر مشروط باشد، ضم آفر خویش  نمایند.</w:t>
            </w:r>
            <w:r w:rsidR="00890BAD">
              <w:rPr>
                <w:rFonts w:asciiTheme="majorBidi" w:hAnsiTheme="majorBidi" w:cstheme="majorBidi" w:hint="cs"/>
                <w:szCs w:val="24"/>
                <w:rtl/>
              </w:rPr>
              <w:t xml:space="preserve">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 xml:space="preserve">داوطلبان مکلف اند تا تمام صفحات شرطنامه مهر و امضا نمایند و هکذا  با درنظر داشت محتویات شرطنامه، صفحه معلومات برای داوطلبی ،جدول قیمت، فورم تسلیمی </w:t>
            </w:r>
            <w:r w:rsidR="003E6467" w:rsidRPr="00905860">
              <w:rPr>
                <w:rFonts w:asciiTheme="majorBidi" w:hAnsiTheme="majorBidi" w:cstheme="majorBidi"/>
                <w:szCs w:val="24"/>
              </w:rPr>
              <w:t>03</w:t>
            </w:r>
            <w:r w:rsidRPr="00905860">
              <w:rPr>
                <w:rFonts w:asciiTheme="majorBidi" w:hAnsiTheme="majorBidi" w:cstheme="majorBidi"/>
                <w:szCs w:val="24"/>
                <w:rtl/>
              </w:rPr>
              <w:t xml:space="preserve"> فورم اهلیت </w:t>
            </w:r>
            <w:r w:rsidR="003E6467" w:rsidRPr="00905860">
              <w:rPr>
                <w:rFonts w:asciiTheme="majorBidi" w:hAnsiTheme="majorBidi" w:cstheme="majorBidi"/>
                <w:szCs w:val="24"/>
              </w:rPr>
              <w:t>01</w:t>
            </w:r>
            <w:r w:rsidRPr="00905860">
              <w:rPr>
                <w:rFonts w:asciiTheme="majorBidi" w:hAnsiTheme="majorBidi" w:cstheme="majorBidi"/>
                <w:szCs w:val="24"/>
                <w:rtl/>
              </w:rPr>
              <w:t xml:space="preserve"> و در صورت لزوم فورم شرکت های مشترک </w:t>
            </w:r>
            <w:r w:rsidR="003E6467" w:rsidRPr="00905860">
              <w:rPr>
                <w:rFonts w:asciiTheme="majorBidi" w:hAnsiTheme="majorBidi" w:cstheme="majorBidi"/>
                <w:szCs w:val="24"/>
              </w:rPr>
              <w:t>02</w:t>
            </w:r>
            <w:r w:rsidRPr="00905860">
              <w:rPr>
                <w:rFonts w:asciiTheme="majorBidi" w:hAnsiTheme="majorBidi" w:cstheme="majorBidi"/>
                <w:szCs w:val="24"/>
                <w:rtl/>
              </w:rPr>
              <w:t xml:space="preserve"> خویش را خانه پری امضا و مهر نموده وجهت مصؤنیت بیشتر  با اسکاشتپ روشن پوشانیده شود.</w:t>
            </w:r>
            <w:r w:rsidR="00890BAD">
              <w:rPr>
                <w:rFonts w:asciiTheme="majorBidi" w:hAnsiTheme="majorBidi" w:cstheme="majorBidi" w:hint="cs"/>
                <w:szCs w:val="24"/>
                <w:rtl/>
              </w:rPr>
              <w:t xml:space="preserve"> </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rPr>
              <w:t>شرایط مندرج در شرطنامه ( دستورالعمل برای داوطلبان،صفحه معلومات داوطلبی، شرایط قرارداد) و سایر مواد مندرج در این شرطنامه قابل تطبیق خواهد بود.</w:t>
            </w:r>
          </w:p>
          <w:p w:rsidR="0078646B" w:rsidRPr="00905860" w:rsidRDefault="0078646B" w:rsidP="00351ACA">
            <w:pPr>
              <w:pStyle w:val="ListParagraph"/>
              <w:numPr>
                <w:ilvl w:val="0"/>
                <w:numId w:val="132"/>
              </w:numPr>
              <w:shd w:val="clear" w:color="auto" w:fill="FFFFFF" w:themeFill="background1"/>
              <w:tabs>
                <w:tab w:val="right" w:pos="342"/>
              </w:tabs>
              <w:bidi/>
              <w:spacing w:before="120" w:after="120"/>
              <w:ind w:left="702" w:hanging="702"/>
              <w:jc w:val="mediumKashida"/>
              <w:outlineLvl w:val="1"/>
              <w:rPr>
                <w:rFonts w:asciiTheme="majorBidi" w:hAnsiTheme="majorBidi" w:cstheme="majorBidi"/>
                <w:szCs w:val="24"/>
                <w:lang w:val="en-GB"/>
              </w:rPr>
            </w:pPr>
            <w:r w:rsidRPr="00905860">
              <w:rPr>
                <w:rFonts w:asciiTheme="majorBidi" w:hAnsiTheme="majorBidi" w:cstheme="majorBidi"/>
                <w:szCs w:val="24"/>
                <w:rtl/>
                <w:lang w:bidi="fa-IR"/>
              </w:rPr>
              <w:t>درصورت ارائه آفر</w:t>
            </w:r>
            <w:r w:rsidR="00911CA4" w:rsidRPr="00905860">
              <w:rPr>
                <w:rFonts w:asciiTheme="majorBidi" w:hAnsiTheme="majorBidi" w:cstheme="majorBidi"/>
                <w:szCs w:val="24"/>
                <w:rtl/>
                <w:lang w:bidi="fa-IR"/>
              </w:rPr>
              <w:t>غیرمتوازن و</w:t>
            </w:r>
            <w:r w:rsidRPr="00905860">
              <w:rPr>
                <w:rFonts w:asciiTheme="majorBidi" w:hAnsiTheme="majorBidi" w:cstheme="majorBidi"/>
                <w:szCs w:val="24"/>
                <w:rtl/>
                <w:lang w:bidi="fa-IR"/>
              </w:rPr>
              <w:t>پیش بار(</w:t>
            </w:r>
            <w:r w:rsidRPr="00905860">
              <w:rPr>
                <w:rFonts w:asciiTheme="majorBidi" w:hAnsiTheme="majorBidi" w:cstheme="majorBidi"/>
                <w:szCs w:val="24"/>
                <w:lang w:bidi="fa-IR"/>
              </w:rPr>
              <w:t xml:space="preserve">front loading </w:t>
            </w:r>
            <w:r w:rsidRPr="00905860">
              <w:rPr>
                <w:rFonts w:asciiTheme="majorBidi" w:hAnsiTheme="majorBidi" w:cstheme="majorBidi"/>
                <w:szCs w:val="24"/>
                <w:rtl/>
                <w:lang w:bidi="fa-IR"/>
              </w:rPr>
              <w:t xml:space="preserve">)اجراات طبق احکام طرزالعمل تدارکات مرعی الاجرا میباشد.  </w:t>
            </w:r>
          </w:p>
          <w:p w:rsidR="00EC3B3E" w:rsidRPr="00905860" w:rsidRDefault="0078646B" w:rsidP="00905860">
            <w:pPr>
              <w:tabs>
                <w:tab w:val="right" w:pos="7254"/>
              </w:tabs>
              <w:bidi/>
              <w:spacing w:before="120" w:after="120"/>
              <w:jc w:val="mediumKashida"/>
              <w:outlineLvl w:val="1"/>
              <w:rPr>
                <w:rFonts w:asciiTheme="majorBidi" w:hAnsiTheme="majorBidi" w:cstheme="majorBidi"/>
                <w:szCs w:val="24"/>
                <w:rtl/>
              </w:rPr>
            </w:pPr>
            <w:r w:rsidRPr="00905860">
              <w:rPr>
                <w:rFonts w:asciiTheme="majorBidi" w:hAnsiTheme="majorBidi" w:cstheme="majorBidi"/>
                <w:szCs w:val="24"/>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bookmarkEnd w:id="631"/>
          </w:p>
          <w:p w:rsidR="00C64210" w:rsidRPr="00905860" w:rsidRDefault="00C64210" w:rsidP="00905860">
            <w:pPr>
              <w:tabs>
                <w:tab w:val="right" w:pos="7254"/>
              </w:tabs>
              <w:bidi/>
              <w:spacing w:before="120" w:after="120"/>
              <w:jc w:val="mediumKashida"/>
              <w:outlineLvl w:val="1"/>
              <w:rPr>
                <w:rFonts w:asciiTheme="majorBidi" w:hAnsiTheme="majorBidi" w:cstheme="majorBidi"/>
                <w:szCs w:val="24"/>
                <w:rtl/>
              </w:rPr>
            </w:pPr>
            <w:r w:rsidRPr="00905860">
              <w:rPr>
                <w:rFonts w:asciiTheme="majorBidi" w:hAnsiTheme="majorBidi" w:cstheme="majorBidi"/>
                <w:szCs w:val="24"/>
                <w:rtl/>
              </w:rPr>
              <w:t xml:space="preserve">مطابق حکم 17 طرزالعمل تدارکات شرایط اهلیت داوطلبان </w:t>
            </w:r>
            <w:r w:rsidR="000C6EBF" w:rsidRPr="00905860">
              <w:rPr>
                <w:rFonts w:asciiTheme="majorBidi" w:hAnsiTheme="majorBidi" w:cstheme="majorBidi"/>
                <w:szCs w:val="24"/>
                <w:rtl/>
              </w:rPr>
              <w:t>و</w:t>
            </w:r>
            <w:r w:rsidRPr="00905860">
              <w:rPr>
                <w:rFonts w:asciiTheme="majorBidi" w:hAnsiTheme="majorBidi" w:cstheme="majorBidi"/>
                <w:szCs w:val="24"/>
                <w:rtl/>
              </w:rPr>
              <w:t xml:space="preserve">واجدشرایط مندرج فقره </w:t>
            </w:r>
            <w:r w:rsidR="000C6EBF" w:rsidRPr="00905860">
              <w:rPr>
                <w:rFonts w:asciiTheme="majorBidi" w:hAnsiTheme="majorBidi" w:cstheme="majorBidi"/>
                <w:szCs w:val="24"/>
                <w:rtl/>
              </w:rPr>
              <w:t>های 1-2 ماده 16 قانون باشد</w:t>
            </w:r>
          </w:p>
          <w:p w:rsidR="00911CA4" w:rsidRPr="00905860" w:rsidRDefault="00911CA4" w:rsidP="00905860">
            <w:pPr>
              <w:tabs>
                <w:tab w:val="right" w:pos="7254"/>
              </w:tabs>
              <w:bidi/>
              <w:spacing w:before="120" w:after="120"/>
              <w:jc w:val="mediumKashida"/>
              <w:outlineLvl w:val="1"/>
              <w:rPr>
                <w:rFonts w:asciiTheme="majorBidi" w:hAnsiTheme="majorBidi" w:cstheme="majorBidi"/>
                <w:szCs w:val="24"/>
              </w:rPr>
            </w:pPr>
            <w:r w:rsidRPr="00905860">
              <w:rPr>
                <w:rFonts w:asciiTheme="majorBidi" w:hAnsiTheme="majorBidi" w:cstheme="majorBidi"/>
                <w:szCs w:val="24"/>
                <w:rtl/>
                <w:lang w:bidi="fa-IR"/>
              </w:rPr>
              <w:t xml:space="preserve">16-  یک نقل از تصدیق نامه های راجستر داوطلب، تصدیق نامۀ هویت حقوقی، جواز تجارتی </w:t>
            </w:r>
            <w:r w:rsidRPr="00905860">
              <w:rPr>
                <w:rFonts w:asciiTheme="majorBidi" w:hAnsiTheme="majorBidi" w:cstheme="majorBidi"/>
                <w:szCs w:val="24"/>
                <w:rtl/>
                <w:lang w:bidi="fa-IR"/>
              </w:rPr>
              <w:lastRenderedPageBreak/>
              <w:t>و سایر اسناد؛</w:t>
            </w:r>
          </w:p>
          <w:p w:rsidR="00911CA4" w:rsidRPr="00905860" w:rsidRDefault="00911CA4" w:rsidP="00905860">
            <w:pPr>
              <w:tabs>
                <w:tab w:val="right" w:pos="7254"/>
              </w:tabs>
              <w:bidi/>
              <w:spacing w:before="120" w:after="120"/>
              <w:jc w:val="mediumKashida"/>
              <w:outlineLvl w:val="1"/>
              <w:rPr>
                <w:rFonts w:asciiTheme="majorBidi" w:hAnsiTheme="majorBidi" w:cstheme="majorBidi"/>
                <w:szCs w:val="24"/>
              </w:rPr>
            </w:pPr>
            <w:r w:rsidRPr="00905860">
              <w:rPr>
                <w:rFonts w:asciiTheme="majorBidi" w:hAnsiTheme="majorBidi" w:cstheme="majorBidi"/>
                <w:szCs w:val="24"/>
                <w:rtl/>
                <w:lang w:bidi="fa-IR"/>
              </w:rPr>
              <w:t xml:space="preserve">17 - یک نقل از اوراق ثبت و راجستر مالیه، سند تصدیق از تصفیه حساب مالیات آخرین دوره؛ </w:t>
            </w:r>
          </w:p>
          <w:p w:rsidR="00911CA4" w:rsidRPr="00905860" w:rsidRDefault="00911CA4" w:rsidP="00905860">
            <w:pPr>
              <w:tabs>
                <w:tab w:val="right" w:pos="7254"/>
              </w:tabs>
              <w:bidi/>
              <w:spacing w:before="120" w:after="120"/>
              <w:jc w:val="mediumKashida"/>
              <w:outlineLvl w:val="1"/>
              <w:rPr>
                <w:rFonts w:asciiTheme="majorBidi" w:hAnsiTheme="majorBidi" w:cstheme="majorBidi"/>
                <w:szCs w:val="24"/>
              </w:rPr>
            </w:pPr>
            <w:r w:rsidRPr="00905860">
              <w:rPr>
                <w:rFonts w:asciiTheme="majorBidi" w:hAnsiTheme="majorBidi" w:cstheme="majorBidi"/>
                <w:szCs w:val="24"/>
                <w:rtl/>
                <w:lang w:bidi="fa-IR"/>
              </w:rPr>
              <w:t>18- تعهد نامه امضا شده مبنی بر اینکه داوطلب از پرداخت دیون عاجز نبوده و در حالت ورشکستگی و انحلال</w:t>
            </w:r>
            <w:r w:rsidRPr="00905860">
              <w:rPr>
                <w:rFonts w:asciiTheme="majorBidi" w:hAnsiTheme="majorBidi" w:cstheme="majorBidi"/>
                <w:szCs w:val="24"/>
                <w:rtl/>
              </w:rPr>
              <w:t xml:space="preserve"> </w:t>
            </w:r>
            <w:r w:rsidRPr="00905860">
              <w:rPr>
                <w:rFonts w:asciiTheme="majorBidi" w:hAnsiTheme="majorBidi" w:cstheme="majorBidi"/>
                <w:szCs w:val="24"/>
                <w:rtl/>
                <w:lang w:bidi="fa-IR"/>
              </w:rPr>
              <w:t xml:space="preserve">قرار ندارد؛  </w:t>
            </w:r>
          </w:p>
          <w:p w:rsidR="00911CA4" w:rsidRPr="00905860" w:rsidRDefault="00911CA4" w:rsidP="00905860">
            <w:pPr>
              <w:tabs>
                <w:tab w:val="right" w:pos="7254"/>
              </w:tabs>
              <w:bidi/>
              <w:spacing w:before="120" w:after="120"/>
              <w:jc w:val="mediumKashida"/>
              <w:outlineLvl w:val="1"/>
              <w:rPr>
                <w:rFonts w:asciiTheme="majorBidi" w:hAnsiTheme="majorBidi" w:cstheme="majorBidi"/>
                <w:szCs w:val="24"/>
              </w:rPr>
            </w:pPr>
            <w:r w:rsidRPr="00905860">
              <w:rPr>
                <w:rFonts w:asciiTheme="majorBidi" w:hAnsiTheme="majorBidi" w:cstheme="majorBidi"/>
                <w:szCs w:val="24"/>
                <w:rtl/>
                <w:lang w:bidi="fa-IR"/>
              </w:rPr>
              <w:t xml:space="preserve"> 19 - تعهد نامه امضا شده توسط داوطلب مبنی بر نداشتن تضاد منافع در تدارکات؛</w:t>
            </w:r>
          </w:p>
          <w:p w:rsidR="00911CA4" w:rsidRPr="00905860" w:rsidRDefault="00911CA4" w:rsidP="00905860">
            <w:pPr>
              <w:tabs>
                <w:tab w:val="right" w:pos="7254"/>
              </w:tabs>
              <w:bidi/>
              <w:spacing w:before="120" w:after="120"/>
              <w:jc w:val="mediumKashida"/>
              <w:outlineLvl w:val="1"/>
              <w:rPr>
                <w:rFonts w:asciiTheme="majorBidi" w:hAnsiTheme="majorBidi" w:cstheme="majorBidi"/>
                <w:szCs w:val="24"/>
              </w:rPr>
            </w:pPr>
            <w:r w:rsidRPr="00905860">
              <w:rPr>
                <w:rFonts w:asciiTheme="majorBidi" w:hAnsiTheme="majorBidi" w:cstheme="majorBidi"/>
                <w:szCs w:val="24"/>
                <w:rtl/>
                <w:lang w:bidi="fa-IR"/>
              </w:rPr>
              <w:t xml:space="preserve"> 20 - تعهد نامه امضا شده توسط داوطلب مبنی بر عدم محکومیت بالاثر تخلف در تجارت در خلال دو سال قبل  از اشتراک در داوطلبی؛ </w:t>
            </w:r>
          </w:p>
          <w:p w:rsidR="00686A69" w:rsidRPr="00905860" w:rsidRDefault="00911CA4" w:rsidP="00905860">
            <w:pPr>
              <w:tabs>
                <w:tab w:val="right" w:pos="7254"/>
              </w:tabs>
              <w:bidi/>
              <w:spacing w:before="120" w:after="120"/>
              <w:jc w:val="mediumKashida"/>
              <w:outlineLvl w:val="1"/>
              <w:rPr>
                <w:rFonts w:asciiTheme="majorBidi" w:hAnsiTheme="majorBidi" w:cstheme="majorBidi"/>
                <w:szCs w:val="24"/>
                <w:rtl/>
              </w:rPr>
            </w:pPr>
            <w:r w:rsidRPr="00905860">
              <w:rPr>
                <w:rFonts w:asciiTheme="majorBidi" w:hAnsiTheme="majorBidi" w:cstheme="majorBidi"/>
                <w:szCs w:val="24"/>
                <w:rtl/>
                <w:lang w:bidi="fa-IR"/>
              </w:rPr>
              <w:t xml:space="preserve">21- تعهد نامه امضا شده توسط داوطلب مبنی بر اینکه موصوف و یا یکی از کارمندان و مدیران مربوط وی  مطابق مادۀ چهل و نهم قانون محروم نگردیده است.  </w:t>
            </w:r>
          </w:p>
          <w:p w:rsidR="00E36613" w:rsidRPr="00905860" w:rsidRDefault="00E36613" w:rsidP="00351ACA">
            <w:pPr>
              <w:pStyle w:val="ListParagraph"/>
              <w:numPr>
                <w:ilvl w:val="0"/>
                <w:numId w:val="145"/>
              </w:numPr>
              <w:tabs>
                <w:tab w:val="right" w:pos="7254"/>
              </w:tabs>
              <w:bidi/>
              <w:spacing w:before="120" w:after="120"/>
              <w:jc w:val="mediumKashida"/>
              <w:outlineLvl w:val="1"/>
              <w:rPr>
                <w:rFonts w:asciiTheme="majorBidi" w:hAnsiTheme="majorBidi" w:cstheme="majorBidi"/>
                <w:szCs w:val="24"/>
                <w:rtl/>
              </w:rPr>
            </w:pPr>
            <w:r w:rsidRPr="00905860">
              <w:rPr>
                <w:rFonts w:asciiTheme="majorBidi" w:hAnsiTheme="majorBidi" w:cstheme="majorBidi"/>
                <w:szCs w:val="24"/>
                <w:rtl/>
              </w:rPr>
              <w:t>اسناد قرارداد و یا پروژه ای که در سال 1395و بعد از آن تکمیل میگردد و یک د</w:t>
            </w:r>
            <w:r w:rsidR="00905860" w:rsidRPr="00905860">
              <w:rPr>
                <w:rFonts w:asciiTheme="majorBidi" w:hAnsiTheme="majorBidi" w:cstheme="majorBidi"/>
                <w:szCs w:val="24"/>
                <w:rtl/>
              </w:rPr>
              <w:t>وره مالیاتی بر آن سپری شده باشد</w:t>
            </w:r>
            <w:r w:rsidRPr="00905860">
              <w:rPr>
                <w:rFonts w:asciiTheme="majorBidi" w:hAnsiTheme="majorBidi" w:cstheme="majorBidi"/>
                <w:szCs w:val="24"/>
                <w:rtl/>
              </w:rPr>
              <w:t>، در صورتی می تواند منحیث تجربه کاری مشابه وقراردادهای اجرا شده محسوب گردد که در اظهارنامه مالیاتی درج وتصفیه مالیاتی مربوطه آن صورت گرفته باشد .</w:t>
            </w:r>
          </w:p>
          <w:p w:rsidR="00403EED" w:rsidRPr="00905860" w:rsidRDefault="00403EED" w:rsidP="00351ACA">
            <w:pPr>
              <w:pStyle w:val="ListParagraph"/>
              <w:numPr>
                <w:ilvl w:val="0"/>
                <w:numId w:val="145"/>
              </w:numPr>
              <w:bidi/>
              <w:spacing w:after="160" w:line="259" w:lineRule="auto"/>
              <w:jc w:val="mediumKashida"/>
              <w:rPr>
                <w:rFonts w:asciiTheme="majorBidi" w:hAnsiTheme="majorBidi" w:cstheme="majorBidi"/>
                <w:szCs w:val="24"/>
                <w:lang w:bidi="fa-IR"/>
              </w:rPr>
            </w:pPr>
            <w:r w:rsidRPr="00905860">
              <w:rPr>
                <w:rFonts w:asciiTheme="majorBidi" w:hAnsiTheme="majorBidi" w:cstheme="majorBidi"/>
                <w:szCs w:val="24"/>
                <w:rtl/>
                <w:lang w:bidi="fa-IR"/>
              </w:rPr>
              <w:t>طی درخواست برای توضیح آفر، داوطلب نمی تواند در محتوا، ماهیت و قیمت آفر تغییر وارد نماید، مگر اینکه تصحیح اشتباهات محاسبوی را قبول نماید؛</w:t>
            </w:r>
          </w:p>
          <w:p w:rsidR="00045ADD" w:rsidRPr="00905860" w:rsidRDefault="00045ADD" w:rsidP="00351ACA">
            <w:pPr>
              <w:pStyle w:val="ListParagraph"/>
              <w:numPr>
                <w:ilvl w:val="0"/>
                <w:numId w:val="145"/>
              </w:numPr>
              <w:bidi/>
              <w:spacing w:after="160" w:line="259" w:lineRule="auto"/>
              <w:jc w:val="mediumKashida"/>
              <w:rPr>
                <w:rFonts w:asciiTheme="majorBidi" w:eastAsia="Calibri" w:hAnsiTheme="majorBidi" w:cstheme="majorBidi"/>
                <w:szCs w:val="24"/>
                <w:lang w:bidi="fa-IR"/>
              </w:rPr>
            </w:pPr>
            <w:r w:rsidRPr="00905860">
              <w:rPr>
                <w:rFonts w:asciiTheme="majorBidi" w:eastAsia="Calibri" w:hAnsiTheme="majorBidi" w:cstheme="majorBidi"/>
                <w:szCs w:val="24"/>
                <w:rtl/>
                <w:lang w:bidi="fa-IR"/>
              </w:rPr>
              <w:t xml:space="preserve">در صورتیکه داوطلب، در فورم معلوماتی داوطلب مندرج شرطنامه معیاری تدارکات، داشتن سرمایه مالی با مبلغ مشخص و قراردادهای اجرا شده خویش را که با مهر و امضاء تائید نموده، متذکر گردد ولی اسناد آنها را یا ارائه ننموده یا بدون مهر و امضا ارائه داشته، اداره از داوطلب اسناد نشانی شد و مهر و امضا شده را رسماً در اسرع وقت مطالبه می نماید.  </w:t>
            </w:r>
          </w:p>
          <w:p w:rsidR="00045ADD" w:rsidRPr="00905860" w:rsidRDefault="00905860" w:rsidP="00905860">
            <w:pPr>
              <w:bidi/>
              <w:spacing w:after="160" w:line="259" w:lineRule="auto"/>
              <w:contextualSpacing/>
              <w:jc w:val="mediumKashida"/>
              <w:rPr>
                <w:rFonts w:asciiTheme="majorBidi" w:eastAsia="Calibri" w:hAnsiTheme="majorBidi" w:cstheme="majorBidi"/>
                <w:szCs w:val="24"/>
                <w:lang w:bidi="fa-IR"/>
              </w:rPr>
            </w:pPr>
            <w:r w:rsidRPr="00905860">
              <w:rPr>
                <w:rFonts w:asciiTheme="majorBidi" w:eastAsia="Calibri" w:hAnsiTheme="majorBidi" w:cstheme="majorBidi"/>
                <w:szCs w:val="24"/>
                <w:rtl/>
                <w:lang w:bidi="fa-IR"/>
              </w:rPr>
              <w:t>25</w:t>
            </w:r>
            <w:r w:rsidR="00045ADD" w:rsidRPr="00905860">
              <w:rPr>
                <w:rFonts w:asciiTheme="majorBidi" w:eastAsia="Calibri" w:hAnsiTheme="majorBidi" w:cstheme="majorBidi"/>
                <w:szCs w:val="24"/>
                <w:rtl/>
                <w:lang w:bidi="fa-IR"/>
              </w:rPr>
              <w:t>-  در صورتیکه داوطلب، در فورم معلوماتی داوطلب، از ارائه معلومات پیرامون سرمایه مالی و قراردادهای اجرا شده خویش متذکر نگردیده و به ضم بودن این اسناد نیز اشاره ننموده باشد آفر وی غیرجوابگو پنداشته می شود ،</w:t>
            </w:r>
            <w:r w:rsidR="00890BAD">
              <w:rPr>
                <w:rFonts w:asciiTheme="majorBidi" w:eastAsia="Calibri" w:hAnsiTheme="majorBidi" w:cstheme="majorBidi" w:hint="cs"/>
                <w:szCs w:val="24"/>
                <w:rtl/>
                <w:lang w:bidi="fa-IR"/>
              </w:rPr>
              <w:t xml:space="preserve"> </w:t>
            </w:r>
          </w:p>
          <w:p w:rsidR="00045ADD" w:rsidRPr="00905860" w:rsidRDefault="00403EED" w:rsidP="00890BAD">
            <w:pPr>
              <w:numPr>
                <w:ilvl w:val="0"/>
                <w:numId w:val="144"/>
              </w:numPr>
              <w:bidi/>
              <w:spacing w:after="160" w:line="259" w:lineRule="auto"/>
              <w:contextualSpacing/>
              <w:jc w:val="mediumKashida"/>
              <w:rPr>
                <w:rFonts w:asciiTheme="majorBidi" w:eastAsia="Calibri" w:hAnsiTheme="majorBidi" w:cstheme="majorBidi"/>
                <w:szCs w:val="24"/>
                <w:lang w:bidi="fa-IR"/>
              </w:rPr>
            </w:pPr>
            <w:r w:rsidRPr="00905860">
              <w:rPr>
                <w:rFonts w:asciiTheme="majorBidi" w:eastAsia="Calibri" w:hAnsiTheme="majorBidi" w:cstheme="majorBidi"/>
                <w:szCs w:val="24"/>
                <w:rtl/>
                <w:lang w:bidi="fa-IR"/>
              </w:rPr>
              <w:t>26</w:t>
            </w:r>
            <w:r w:rsidR="00045ADD" w:rsidRPr="00905860">
              <w:rPr>
                <w:rFonts w:asciiTheme="majorBidi" w:eastAsia="Calibri" w:hAnsiTheme="majorBidi" w:cstheme="majorBidi"/>
                <w:szCs w:val="24"/>
                <w:rtl/>
                <w:lang w:bidi="fa-IR"/>
              </w:rPr>
              <w:t>-  در صورتیکه داوطلب از ارائه اسناد نشانی شد و مهر و امضا شده که موجودیت آن را در فورم معلوماتی داوطلب  با مهر و امضاء تائید نموده، امتناع ورزد، ارائه معلومات نادرست پنداشته شده، اداره مطابق ماده چهل و نهم قانون غرض اجراات بعدی به اداره تدارکات ملی راجع می سازد.</w:t>
            </w:r>
          </w:p>
          <w:p w:rsidR="00045ADD" w:rsidRPr="00154C15" w:rsidRDefault="00403EED" w:rsidP="00905860">
            <w:pPr>
              <w:tabs>
                <w:tab w:val="right" w:pos="7254"/>
              </w:tabs>
              <w:bidi/>
              <w:spacing w:before="120" w:after="120"/>
              <w:jc w:val="mediumKashida"/>
              <w:outlineLvl w:val="1"/>
              <w:rPr>
                <w:rFonts w:cs="B Nazanin"/>
                <w:szCs w:val="24"/>
              </w:rPr>
            </w:pPr>
            <w:r w:rsidRPr="00905860">
              <w:rPr>
                <w:rFonts w:asciiTheme="majorBidi" w:eastAsia="Calibri" w:hAnsiTheme="majorBidi" w:cstheme="majorBidi"/>
                <w:szCs w:val="24"/>
                <w:rtl/>
                <w:lang w:bidi="fa-IR"/>
              </w:rPr>
              <w:t>27</w:t>
            </w:r>
            <w:r w:rsidR="00045ADD" w:rsidRPr="00905860">
              <w:rPr>
                <w:rFonts w:asciiTheme="majorBidi" w:eastAsia="Calibri" w:hAnsiTheme="majorBidi" w:cstheme="majorBidi"/>
                <w:szCs w:val="24"/>
                <w:rtl/>
                <w:lang w:bidi="fa-IR"/>
              </w:rPr>
              <w:t>- توضیح داوطلب در مطابقت به درخواست اداره ارائه میگردد. عدم موفقیت یک داوطلب درجوابدهی به درخواست جهت توضیح آفر منتج به رد آن می گردد</w:t>
            </w:r>
            <w:r w:rsidR="00890BAD">
              <w:rPr>
                <w:rFonts w:asciiTheme="majorBidi" w:eastAsia="Calibri" w:hAnsiTheme="majorBidi" w:cstheme="majorBidi" w:hint="cs"/>
                <w:szCs w:val="24"/>
                <w:rtl/>
                <w:lang w:bidi="fa-IR"/>
              </w:rPr>
              <w:t xml:space="preserve"> </w:t>
            </w:r>
            <w:r w:rsidR="0025420B">
              <w:rPr>
                <w:rFonts w:asciiTheme="majorBidi" w:eastAsia="Calibri" w:hAnsiTheme="majorBidi" w:cstheme="majorBidi"/>
                <w:szCs w:val="24"/>
                <w:lang w:bidi="fa-IR"/>
              </w:rPr>
              <w:t>.</w:t>
            </w:r>
          </w:p>
        </w:tc>
      </w:tr>
      <w:tr w:rsidR="0044379E" w:rsidRPr="00BF0F88" w:rsidTr="006A2DA4">
        <w:tblPrEx>
          <w:tblCellMar>
            <w:left w:w="103" w:type="dxa"/>
            <w:right w:w="103" w:type="dxa"/>
          </w:tblCellMar>
        </w:tblPrEx>
        <w:trPr>
          <w:trHeight w:val="988"/>
        </w:trPr>
        <w:tc>
          <w:tcPr>
            <w:tcW w:w="2070" w:type="dxa"/>
          </w:tcPr>
          <w:p w:rsidR="00EC3B3E" w:rsidRPr="00BF0F88" w:rsidRDefault="00E3639C" w:rsidP="00335C5A">
            <w:pPr>
              <w:bidi/>
              <w:spacing w:before="120" w:after="120"/>
              <w:outlineLvl w:val="1"/>
              <w:rPr>
                <w:rFonts w:ascii="Calibri" w:hAnsi="Calibri" w:cs="B Nazanin"/>
                <w:b/>
                <w:bCs/>
                <w:szCs w:val="24"/>
                <w:lang w:val="en-GB" w:bidi="fa-IR"/>
              </w:rPr>
            </w:pPr>
            <w:bookmarkStart w:id="632" w:name="_Toc199171451"/>
            <w:bookmarkStart w:id="633" w:name="_Toc451326972"/>
            <w:bookmarkStart w:id="634" w:name="_Toc451354946"/>
            <w:bookmarkStart w:id="635" w:name="_Toc452153073"/>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13.1 دستورالعمل برای داوطلبان</w:t>
            </w:r>
            <w:bookmarkEnd w:id="632"/>
            <w:bookmarkEnd w:id="633"/>
            <w:bookmarkEnd w:id="634"/>
            <w:bookmarkEnd w:id="635"/>
          </w:p>
        </w:tc>
        <w:tc>
          <w:tcPr>
            <w:tcW w:w="8190" w:type="dxa"/>
            <w:gridSpan w:val="2"/>
          </w:tcPr>
          <w:p w:rsidR="00EC3B3E" w:rsidRPr="00BF0F88" w:rsidRDefault="00EC3B3E" w:rsidP="00335C5A">
            <w:pPr>
              <w:tabs>
                <w:tab w:val="right" w:pos="7254"/>
              </w:tabs>
              <w:bidi/>
              <w:spacing w:before="120" w:after="120"/>
              <w:outlineLvl w:val="1"/>
              <w:rPr>
                <w:rFonts w:ascii="Calibri" w:hAnsi="Calibri" w:cs="B Nazanin"/>
                <w:szCs w:val="24"/>
                <w:rtl/>
                <w:lang w:val="en-GB"/>
              </w:rPr>
            </w:pPr>
            <w:bookmarkStart w:id="636" w:name="_Toc451326973"/>
            <w:bookmarkStart w:id="637" w:name="_Toc451354947"/>
            <w:bookmarkStart w:id="638" w:name="_Toc452153074"/>
            <w:bookmarkStart w:id="639" w:name="_Toc199171452"/>
            <w:r w:rsidRPr="00BF0F88">
              <w:rPr>
                <w:rFonts w:ascii="Calibri" w:hAnsi="Calibri" w:cs="B Nazanin" w:hint="cs"/>
                <w:szCs w:val="24"/>
                <w:rtl/>
                <w:lang w:val="en-GB"/>
              </w:rPr>
              <w:t>ارائه آفر های بدیل مجاز نمی باشد.</w:t>
            </w:r>
            <w:bookmarkEnd w:id="636"/>
            <w:bookmarkEnd w:id="637"/>
            <w:bookmarkEnd w:id="638"/>
            <w:r w:rsidRPr="00BF0F88">
              <w:rPr>
                <w:rFonts w:ascii="Calibri" w:hAnsi="Calibri" w:cs="B Nazanin" w:hint="cs"/>
                <w:szCs w:val="24"/>
                <w:rtl/>
                <w:lang w:val="en-GB"/>
              </w:rPr>
              <w:t xml:space="preserve"> </w:t>
            </w:r>
            <w:r w:rsidR="000843F3">
              <w:rPr>
                <w:rFonts w:ascii="Calibri" w:hAnsi="Calibri" w:cs="B Nazanin" w:hint="cs"/>
                <w:szCs w:val="24"/>
                <w:rtl/>
                <w:lang w:val="en-GB"/>
              </w:rPr>
              <w:t xml:space="preserve"> </w:t>
            </w:r>
          </w:p>
          <w:bookmarkEnd w:id="639"/>
          <w:p w:rsidR="00EC3B3E" w:rsidRPr="00BF0F88" w:rsidRDefault="00EC3B3E" w:rsidP="00335C5A">
            <w:pPr>
              <w:tabs>
                <w:tab w:val="right" w:pos="7254"/>
              </w:tabs>
              <w:bidi/>
              <w:spacing w:before="120" w:after="120"/>
              <w:outlineLvl w:val="1"/>
              <w:rPr>
                <w:rFonts w:ascii="Calibri" w:hAnsi="Calibri" w:cs="B Nazanin"/>
                <w:i/>
                <w:iCs/>
                <w:szCs w:val="24"/>
                <w:highlight w:val="yellow"/>
                <w:rtl/>
                <w:lang w:bidi="fa-IR"/>
              </w:rPr>
            </w:pPr>
          </w:p>
        </w:tc>
      </w:tr>
      <w:tr w:rsidR="0044379E" w:rsidRPr="00BF0F88" w:rsidTr="006A2DA4">
        <w:tblPrEx>
          <w:tblCellMar>
            <w:left w:w="103" w:type="dxa"/>
            <w:right w:w="103" w:type="dxa"/>
          </w:tblCellMar>
        </w:tblPrEx>
        <w:trPr>
          <w:trHeight w:val="345"/>
        </w:trPr>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640" w:name="_Toc199171456"/>
            <w:bookmarkStart w:id="641" w:name="_Toc451326975"/>
            <w:bookmarkStart w:id="642" w:name="_Toc451354949"/>
            <w:bookmarkStart w:id="643"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40"/>
            <w:bookmarkEnd w:id="641"/>
            <w:bookmarkEnd w:id="642"/>
            <w:bookmarkEnd w:id="643"/>
          </w:p>
        </w:tc>
        <w:tc>
          <w:tcPr>
            <w:tcW w:w="8190" w:type="dxa"/>
            <w:gridSpan w:val="2"/>
          </w:tcPr>
          <w:p w:rsidR="00EC3B3E" w:rsidRPr="00BF0F88" w:rsidRDefault="0078646B" w:rsidP="00335C5A">
            <w:pPr>
              <w:bidi/>
              <w:outlineLvl w:val="1"/>
              <w:rPr>
                <w:rFonts w:ascii="Calibri" w:hAnsi="Calibri" w:cs="B Nazanin"/>
                <w:szCs w:val="24"/>
                <w:lang w:bidi="fa-IR"/>
              </w:rPr>
            </w:pPr>
            <w:r w:rsidRPr="0078646B">
              <w:rPr>
                <w:rFonts w:ascii="Calibri" w:hAnsi="Calibri" w:cs="B Nazanin"/>
                <w:szCs w:val="24"/>
                <w:rtl/>
                <w:lang w:val="en-GB" w:bidi="fa-IR"/>
              </w:rPr>
              <w:t>و</w:t>
            </w:r>
            <w:r w:rsidRPr="0078646B">
              <w:rPr>
                <w:rFonts w:ascii="Calibri" w:hAnsi="Calibri" w:cs="B Nazanin" w:hint="cs"/>
                <w:szCs w:val="24"/>
                <w:rtl/>
                <w:lang w:val="en-GB" w:bidi="fa-IR"/>
              </w:rPr>
              <w:t>ی</w:t>
            </w:r>
            <w:r w:rsidRPr="0078646B">
              <w:rPr>
                <w:rFonts w:ascii="Calibri" w:hAnsi="Calibri" w:cs="B Nazanin" w:hint="eastAsia"/>
                <w:szCs w:val="24"/>
                <w:rtl/>
                <w:lang w:val="en-GB" w:bidi="fa-IR"/>
              </w:rPr>
              <w:t>را</w:t>
            </w:r>
            <w:r w:rsidRPr="0078646B">
              <w:rPr>
                <w:rFonts w:ascii="Calibri" w:hAnsi="Calibri" w:cs="B Nazanin" w:hint="cs"/>
                <w:szCs w:val="24"/>
                <w:rtl/>
                <w:lang w:val="en-GB" w:bidi="fa-IR"/>
              </w:rPr>
              <w:t>ی</w:t>
            </w:r>
            <w:r w:rsidRPr="0078646B">
              <w:rPr>
                <w:rFonts w:ascii="Calibri" w:hAnsi="Calibri" w:cs="B Nazanin" w:hint="eastAsia"/>
                <w:szCs w:val="24"/>
                <w:rtl/>
                <w:lang w:val="en-GB" w:bidi="fa-IR"/>
              </w:rPr>
              <w:t>ش</w:t>
            </w:r>
            <w:r w:rsidRPr="0078646B">
              <w:rPr>
                <w:rFonts w:ascii="Calibri" w:hAnsi="Calibri" w:cs="B Nazanin"/>
                <w:szCs w:val="24"/>
                <w:rtl/>
                <w:lang w:val="en-GB" w:bidi="fa-IR"/>
              </w:rPr>
              <w:t xml:space="preserve"> شرا</w:t>
            </w:r>
            <w:r w:rsidRPr="0078646B">
              <w:rPr>
                <w:rFonts w:ascii="Calibri" w:hAnsi="Calibri" w:cs="B Nazanin" w:hint="cs"/>
                <w:szCs w:val="24"/>
                <w:rtl/>
                <w:lang w:val="en-GB" w:bidi="fa-IR"/>
              </w:rPr>
              <w:t>ی</w:t>
            </w:r>
            <w:r w:rsidRPr="0078646B">
              <w:rPr>
                <w:rFonts w:ascii="Calibri" w:hAnsi="Calibri" w:cs="B Nazanin" w:hint="eastAsia"/>
                <w:szCs w:val="24"/>
                <w:rtl/>
                <w:lang w:val="en-GB" w:bidi="fa-IR"/>
              </w:rPr>
              <w:t>ط</w:t>
            </w:r>
            <w:r w:rsidRPr="0078646B">
              <w:rPr>
                <w:rFonts w:ascii="Calibri" w:hAnsi="Calibri" w:cs="B Nazanin"/>
                <w:szCs w:val="24"/>
                <w:rtl/>
                <w:lang w:val="en-GB" w:bidi="fa-IR"/>
              </w:rPr>
              <w:t xml:space="preserve"> تجارت ب</w:t>
            </w:r>
            <w:r w:rsidRPr="0078646B">
              <w:rPr>
                <w:rFonts w:ascii="Calibri" w:hAnsi="Calibri" w:cs="B Nazanin" w:hint="cs"/>
                <w:szCs w:val="24"/>
                <w:rtl/>
                <w:lang w:val="en-GB" w:bidi="fa-IR"/>
              </w:rPr>
              <w:t>ی</w:t>
            </w:r>
            <w:r w:rsidRPr="0078646B">
              <w:rPr>
                <w:rFonts w:ascii="Calibri" w:hAnsi="Calibri" w:cs="B Nazanin" w:hint="eastAsia"/>
                <w:szCs w:val="24"/>
                <w:rtl/>
                <w:lang w:val="en-GB" w:bidi="fa-IR"/>
              </w:rPr>
              <w:t>ن</w:t>
            </w:r>
            <w:r w:rsidRPr="0078646B">
              <w:rPr>
                <w:rFonts w:ascii="Calibri" w:hAnsi="Calibri" w:cs="B Nazanin"/>
                <w:szCs w:val="24"/>
                <w:rtl/>
                <w:lang w:val="en-GB" w:bidi="fa-IR"/>
              </w:rPr>
              <w:t xml:space="preserve"> الملل</w:t>
            </w:r>
            <w:r w:rsidRPr="0078646B">
              <w:rPr>
                <w:rFonts w:ascii="Calibri" w:hAnsi="Calibri" w:cs="B Nazanin" w:hint="cs"/>
                <w:szCs w:val="24"/>
                <w:rtl/>
                <w:lang w:val="en-GB" w:bidi="fa-IR"/>
              </w:rPr>
              <w:t>ی</w:t>
            </w:r>
            <w:r w:rsidRPr="0078646B">
              <w:rPr>
                <w:rFonts w:ascii="Calibri" w:hAnsi="Calibri" w:cs="B Nazanin"/>
                <w:szCs w:val="24"/>
                <w:rtl/>
                <w:lang w:val="en-GB" w:bidi="fa-IR"/>
              </w:rPr>
              <w:t xml:space="preserve"> (</w:t>
            </w:r>
            <w:r w:rsidRPr="0078646B">
              <w:rPr>
                <w:rFonts w:ascii="Calibri" w:hAnsi="Calibri" w:cs="B Nazanin"/>
                <w:szCs w:val="24"/>
                <w:lang w:val="en-GB" w:bidi="fa-IR"/>
              </w:rPr>
              <w:t>Incoterms){2010</w:t>
            </w:r>
            <w:r w:rsidRPr="0078646B">
              <w:rPr>
                <w:rFonts w:ascii="Calibri" w:hAnsi="Calibri" w:cs="B Nazanin"/>
                <w:szCs w:val="24"/>
                <w:rtl/>
                <w:lang w:val="en-GB" w:bidi="fa-IR"/>
              </w:rPr>
              <w:t>}م</w:t>
            </w:r>
            <w:r w:rsidRPr="0078646B">
              <w:rPr>
                <w:rFonts w:ascii="Calibri" w:hAnsi="Calibri" w:cs="B Nazanin" w:hint="cs"/>
                <w:szCs w:val="24"/>
                <w:rtl/>
                <w:lang w:val="en-GB" w:bidi="fa-IR"/>
              </w:rPr>
              <w:t>ی</w:t>
            </w:r>
            <w:r w:rsidRPr="0078646B">
              <w:rPr>
                <w:rFonts w:ascii="Calibri" w:hAnsi="Calibri" w:cs="B Nazanin"/>
                <w:szCs w:val="24"/>
                <w:rtl/>
                <w:lang w:val="en-GB" w:bidi="fa-IR"/>
              </w:rPr>
              <w:t xml:space="preserve"> باشد.</w:t>
            </w:r>
          </w:p>
        </w:tc>
      </w:tr>
      <w:tr w:rsidR="0044379E" w:rsidRPr="00BF0F88" w:rsidTr="006A2DA4">
        <w:tblPrEx>
          <w:tblCellMar>
            <w:left w:w="103" w:type="dxa"/>
            <w:right w:w="103" w:type="dxa"/>
          </w:tblCellMar>
        </w:tblPrEx>
        <w:trPr>
          <w:trHeight w:val="705"/>
        </w:trPr>
        <w:tc>
          <w:tcPr>
            <w:tcW w:w="2070" w:type="dxa"/>
          </w:tcPr>
          <w:p w:rsidR="00EC3B3E" w:rsidRPr="00BF0F88" w:rsidRDefault="00E3639C" w:rsidP="00335C5A">
            <w:pPr>
              <w:bidi/>
              <w:spacing w:before="120" w:after="120"/>
              <w:outlineLvl w:val="1"/>
              <w:rPr>
                <w:rFonts w:ascii="Calibri" w:hAnsi="Calibri" w:cs="B Nazanin"/>
                <w:b/>
                <w:bCs/>
                <w:szCs w:val="24"/>
                <w:lang w:val="en-GB" w:bidi="fa-IR"/>
              </w:rPr>
            </w:pPr>
            <w:bookmarkStart w:id="644" w:name="_Toc199171458"/>
            <w:bookmarkStart w:id="645" w:name="_Toc451326977"/>
            <w:bookmarkStart w:id="646" w:name="_Toc451354951"/>
            <w:bookmarkStart w:id="647"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14.6 </w:t>
            </w:r>
            <w:r w:rsidR="00EC3B3E" w:rsidRPr="00BF0F88">
              <w:rPr>
                <w:rFonts w:ascii="Calibri" w:hAnsi="Calibri" w:cs="B Nazanin" w:hint="cs"/>
                <w:szCs w:val="24"/>
                <w:rtl/>
                <w:lang w:val="en-GB" w:bidi="fa-IR"/>
              </w:rPr>
              <w:t xml:space="preserve">(1) </w:t>
            </w:r>
            <w:r w:rsidR="00EC3B3E" w:rsidRPr="00BF0F88">
              <w:rPr>
                <w:rFonts w:ascii="Calibri" w:hAnsi="Calibri" w:cs="B Nazanin"/>
                <w:szCs w:val="24"/>
                <w:rtl/>
                <w:lang w:val="en-GB" w:bidi="fa-IR"/>
              </w:rPr>
              <w:t>دستورالعمل برای داوطلبان</w:t>
            </w:r>
            <w:bookmarkEnd w:id="644"/>
            <w:bookmarkEnd w:id="645"/>
            <w:bookmarkEnd w:id="646"/>
            <w:bookmarkEnd w:id="647"/>
          </w:p>
        </w:tc>
        <w:tc>
          <w:tcPr>
            <w:tcW w:w="8190" w:type="dxa"/>
            <w:gridSpan w:val="2"/>
          </w:tcPr>
          <w:p w:rsidR="00EC3B3E" w:rsidRPr="00BF0F88" w:rsidRDefault="00EC3B3E" w:rsidP="009B6843">
            <w:pPr>
              <w:tabs>
                <w:tab w:val="right" w:pos="7254"/>
              </w:tabs>
              <w:bidi/>
              <w:spacing w:before="120" w:after="120"/>
              <w:outlineLvl w:val="1"/>
              <w:rPr>
                <w:rFonts w:ascii="Calibri" w:hAnsi="Calibri" w:cs="B Nazanin"/>
                <w:szCs w:val="24"/>
                <w:highlight w:val="yellow"/>
                <w:rtl/>
                <w:lang w:val="en-GB" w:bidi="fa-IR"/>
              </w:rPr>
            </w:pPr>
            <w:bookmarkStart w:id="648" w:name="_Toc451326978"/>
            <w:bookmarkStart w:id="649" w:name="_Toc451354952"/>
            <w:bookmarkStart w:id="650" w:name="_Toc452153079"/>
            <w:bookmarkStart w:id="651" w:name="_Toc199171459"/>
            <w:r w:rsidRPr="00BF0F88">
              <w:rPr>
                <w:rFonts w:ascii="Calibri" w:hAnsi="Calibri" w:cs="B Nazanin" w:hint="cs"/>
                <w:szCs w:val="24"/>
                <w:rtl/>
                <w:lang w:val="en-GB"/>
              </w:rPr>
              <w:t>محل مقصد:</w:t>
            </w:r>
            <w:bookmarkEnd w:id="648"/>
            <w:bookmarkEnd w:id="649"/>
            <w:bookmarkEnd w:id="650"/>
            <w:bookmarkEnd w:id="651"/>
            <w:r w:rsidR="0078646B" w:rsidRPr="0078646B">
              <w:rPr>
                <w:rFonts w:ascii="Calibri" w:hAnsi="Calibri" w:cs="B Nazanin"/>
                <w:i/>
                <w:iCs/>
                <w:szCs w:val="24"/>
                <w:rtl/>
              </w:rPr>
              <w:t xml:space="preserve"> {با درنظر داشت </w:t>
            </w:r>
            <w:r w:rsidR="0078646B" w:rsidRPr="0078646B">
              <w:rPr>
                <w:rFonts w:ascii="Calibri" w:hAnsi="Calibri" w:cs="B Nazanin"/>
                <w:i/>
                <w:iCs/>
                <w:szCs w:val="24"/>
              </w:rPr>
              <w:t>Incoterms   (DDP</w:t>
            </w:r>
            <w:r w:rsidR="0078646B" w:rsidRPr="0078646B">
              <w:rPr>
                <w:rFonts w:ascii="Calibri" w:hAnsi="Calibri" w:cs="B Nazanin"/>
                <w:i/>
                <w:iCs/>
                <w:szCs w:val="24"/>
                <w:rtl/>
              </w:rPr>
              <w:t xml:space="preserve"> ) {ا</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ن</w:t>
            </w:r>
            <w:r w:rsidR="0078646B" w:rsidRPr="0078646B">
              <w:rPr>
                <w:rFonts w:ascii="Calibri" w:hAnsi="Calibri" w:cs="B Nazanin"/>
                <w:i/>
                <w:iCs/>
                <w:szCs w:val="24"/>
                <w:rtl/>
              </w:rPr>
              <w:t xml:space="preserve"> به ا</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ن</w:t>
            </w:r>
            <w:r w:rsidR="0078646B" w:rsidRPr="0078646B">
              <w:rPr>
                <w:rFonts w:ascii="Calibri" w:hAnsi="Calibri" w:cs="B Nazanin"/>
                <w:i/>
                <w:iCs/>
                <w:szCs w:val="24"/>
                <w:rtl/>
              </w:rPr>
              <w:t xml:space="preserve"> معن</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است که تمام مسول</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ت</w:t>
            </w:r>
            <w:r w:rsidR="0078646B" w:rsidRPr="0078646B">
              <w:rPr>
                <w:rFonts w:ascii="Calibri" w:hAnsi="Calibri" w:cs="B Nazanin"/>
                <w:i/>
                <w:iCs/>
                <w:szCs w:val="24"/>
                <w:rtl/>
              </w:rPr>
              <w:t xml:space="preserve"> ها</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ال</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تحو</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لده</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جنس نظر به محلات تحو</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لده</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برا</w:t>
            </w:r>
            <w:r w:rsidR="0078646B" w:rsidRPr="0078646B">
              <w:rPr>
                <w:rFonts w:ascii="Calibri" w:hAnsi="Calibri" w:cs="B Nazanin" w:hint="cs"/>
                <w:i/>
                <w:iCs/>
                <w:szCs w:val="24"/>
                <w:rtl/>
              </w:rPr>
              <w:t>ی</w:t>
            </w:r>
            <w:r w:rsidR="00EB4E11">
              <w:rPr>
                <w:rFonts w:ascii="Calibri" w:hAnsi="Calibri" w:cs="B Nazanin"/>
                <w:i/>
                <w:iCs/>
                <w:szCs w:val="24"/>
                <w:rtl/>
              </w:rPr>
              <w:t xml:space="preserve"> </w:t>
            </w:r>
            <w:r w:rsidR="00EB4E11">
              <w:rPr>
                <w:rFonts w:ascii="Calibri" w:hAnsi="Calibri" w:cs="B Nazanin" w:hint="cs"/>
                <w:i/>
                <w:iCs/>
                <w:szCs w:val="24"/>
                <w:rtl/>
                <w:lang w:bidi="fa-IR"/>
              </w:rPr>
              <w:t>این بخش</w:t>
            </w:r>
            <w:r w:rsidR="0078646B" w:rsidRPr="0078646B">
              <w:rPr>
                <w:rFonts w:ascii="Calibri" w:hAnsi="Calibri" w:cs="B Nazanin"/>
                <w:i/>
                <w:iCs/>
                <w:szCs w:val="24"/>
                <w:rtl/>
              </w:rPr>
              <w:t>، مربوط به قرارداد</w:t>
            </w:r>
            <w:r w:rsidR="0078646B" w:rsidRPr="0078646B">
              <w:rPr>
                <w:rFonts w:ascii="Calibri" w:hAnsi="Calibri" w:cs="B Nazanin" w:hint="cs"/>
                <w:i/>
                <w:iCs/>
                <w:szCs w:val="24"/>
                <w:rtl/>
              </w:rPr>
              <w:t>ی</w:t>
            </w:r>
            <w:r w:rsidR="0078646B" w:rsidRPr="0078646B">
              <w:rPr>
                <w:rFonts w:ascii="Calibri" w:hAnsi="Calibri" w:cs="B Nazanin"/>
                <w:i/>
                <w:iCs/>
                <w:szCs w:val="24"/>
                <w:rtl/>
              </w:rPr>
              <w:t xml:space="preserve">  م</w:t>
            </w:r>
            <w:r w:rsidR="0078646B" w:rsidRPr="0078646B">
              <w:rPr>
                <w:rFonts w:ascii="Calibri" w:hAnsi="Calibri" w:cs="B Nazanin" w:hint="cs"/>
                <w:i/>
                <w:iCs/>
                <w:szCs w:val="24"/>
                <w:rtl/>
              </w:rPr>
              <w:t>ی</w:t>
            </w:r>
            <w:r w:rsidR="0078646B" w:rsidRPr="0078646B">
              <w:rPr>
                <w:rFonts w:ascii="Calibri" w:hAnsi="Calibri" w:cs="B Nazanin" w:hint="eastAsia"/>
                <w:i/>
                <w:iCs/>
                <w:szCs w:val="24"/>
                <w:rtl/>
              </w:rPr>
              <w:t>باشد</w:t>
            </w:r>
            <w:r w:rsidR="00AE4964">
              <w:rPr>
                <w:rFonts w:ascii="Calibri" w:hAnsi="Calibri" w:cs="B Nazanin" w:hint="cs"/>
                <w:i/>
                <w:iCs/>
                <w:szCs w:val="24"/>
                <w:rtl/>
              </w:rPr>
              <w:t>.</w:t>
            </w:r>
          </w:p>
        </w:tc>
      </w:tr>
      <w:tr w:rsidR="0044379E" w:rsidRPr="00BF0F88" w:rsidTr="006A2DA4">
        <w:tblPrEx>
          <w:tblCellMar>
            <w:left w:w="103" w:type="dxa"/>
            <w:right w:w="103" w:type="dxa"/>
          </w:tblCellMar>
        </w:tblPrEx>
        <w:trPr>
          <w:trHeight w:val="282"/>
        </w:trPr>
        <w:tc>
          <w:tcPr>
            <w:tcW w:w="2070" w:type="dxa"/>
          </w:tcPr>
          <w:p w:rsidR="00EC3B3E" w:rsidRPr="00427A03" w:rsidRDefault="00E3639C" w:rsidP="00EC390F">
            <w:pPr>
              <w:bidi/>
              <w:spacing w:before="120" w:after="120"/>
              <w:outlineLvl w:val="1"/>
              <w:rPr>
                <w:rFonts w:ascii="Calibri" w:hAnsi="Calibri" w:cs="B Nazanin"/>
                <w:b/>
                <w:bCs/>
                <w:szCs w:val="24"/>
                <w:rtl/>
                <w:lang w:val="en-GB" w:bidi="fa-IR"/>
              </w:rPr>
            </w:pPr>
            <w:bookmarkStart w:id="652" w:name="_Toc199171461"/>
            <w:bookmarkStart w:id="653" w:name="_Toc451326980"/>
            <w:bookmarkStart w:id="654" w:name="_Toc451354954"/>
            <w:bookmarkStart w:id="655" w:name="_Toc452153081"/>
            <w:r w:rsidRPr="00427A03">
              <w:rPr>
                <w:rFonts w:ascii="Calibri" w:hAnsi="Calibri" w:cs="B Nazanin"/>
                <w:szCs w:val="24"/>
                <w:rtl/>
                <w:lang w:val="en-GB" w:bidi="fa-IR"/>
              </w:rPr>
              <w:lastRenderedPageBreak/>
              <w:t>ماده</w:t>
            </w:r>
            <w:r w:rsidR="00EC3B3E" w:rsidRPr="00427A03">
              <w:rPr>
                <w:rFonts w:ascii="Calibri" w:hAnsi="Calibri" w:cs="B Nazanin"/>
                <w:szCs w:val="24"/>
                <w:rtl/>
                <w:lang w:val="en-GB" w:bidi="fa-IR"/>
              </w:rPr>
              <w:t xml:space="preserve"> 14.</w:t>
            </w:r>
            <w:r w:rsidR="00EC390F" w:rsidRPr="00427A03">
              <w:rPr>
                <w:rFonts w:ascii="Calibri" w:hAnsi="Calibri" w:cs="B Nazanin" w:hint="cs"/>
                <w:szCs w:val="24"/>
                <w:rtl/>
                <w:lang w:val="en-GB" w:bidi="fa-IR"/>
              </w:rPr>
              <w:t>5</w:t>
            </w:r>
            <w:r w:rsidR="00EC3B3E" w:rsidRPr="00427A03">
              <w:rPr>
                <w:rFonts w:ascii="Calibri" w:hAnsi="Calibri" w:cs="B Nazanin"/>
                <w:szCs w:val="24"/>
                <w:rtl/>
                <w:lang w:val="en-GB" w:bidi="fa-IR"/>
              </w:rPr>
              <w:t xml:space="preserve"> دستورالعمل برای داوطلبان</w:t>
            </w:r>
            <w:bookmarkEnd w:id="652"/>
            <w:bookmarkEnd w:id="653"/>
            <w:bookmarkEnd w:id="654"/>
            <w:bookmarkEnd w:id="655"/>
          </w:p>
        </w:tc>
        <w:tc>
          <w:tcPr>
            <w:tcW w:w="8190" w:type="dxa"/>
            <w:gridSpan w:val="2"/>
          </w:tcPr>
          <w:p w:rsidR="00CB2257" w:rsidRDefault="001B0182" w:rsidP="00CB2257">
            <w:pPr>
              <w:tabs>
                <w:tab w:val="right" w:pos="7254"/>
              </w:tabs>
              <w:bidi/>
              <w:spacing w:before="120" w:after="120"/>
              <w:outlineLvl w:val="1"/>
              <w:rPr>
                <w:rFonts w:ascii="Calibri" w:hAnsi="Calibri" w:cs="B Nazanin"/>
                <w:i/>
                <w:iCs/>
                <w:szCs w:val="24"/>
                <w:lang w:val="en-GB"/>
              </w:rPr>
            </w:pPr>
            <w:r w:rsidRPr="00427A03">
              <w:rPr>
                <w:rFonts w:ascii="Calibri" w:hAnsi="Calibri" w:cs="B Nazanin" w:hint="cs"/>
                <w:szCs w:val="24"/>
                <w:rtl/>
                <w:lang w:val="en-GB"/>
              </w:rPr>
              <w:t xml:space="preserve">محل مقصد: </w:t>
            </w:r>
            <w:r w:rsidRPr="00427A03">
              <w:rPr>
                <w:rFonts w:ascii="Calibri" w:hAnsi="Calibri" w:cs="B Nazanin" w:hint="cs"/>
                <w:i/>
                <w:iCs/>
                <w:szCs w:val="24"/>
                <w:shd w:val="clear" w:color="auto" w:fill="FFFFFF" w:themeFill="background1"/>
                <w:rtl/>
              </w:rPr>
              <w:t>{</w:t>
            </w:r>
            <w:bookmarkStart w:id="656" w:name="_Toc451326979"/>
            <w:bookmarkStart w:id="657" w:name="_Toc451354953"/>
            <w:bookmarkStart w:id="658" w:name="_Toc452153080"/>
            <w:r w:rsidRPr="00427A03">
              <w:rPr>
                <w:rFonts w:ascii="Calibri" w:hAnsi="Calibri" w:cs="B Nazanin" w:hint="cs"/>
                <w:i/>
                <w:iCs/>
                <w:szCs w:val="24"/>
                <w:shd w:val="clear" w:color="auto" w:fill="FFFFFF" w:themeFill="background1"/>
                <w:rtl/>
              </w:rPr>
              <w:t xml:space="preserve">با درنظر داشت </w:t>
            </w:r>
            <w:r w:rsidRPr="00427A03">
              <w:rPr>
                <w:rFonts w:ascii="Calibri" w:hAnsi="Calibri" w:cs="B Nazanin"/>
                <w:i/>
                <w:iCs/>
                <w:szCs w:val="24"/>
                <w:shd w:val="clear" w:color="auto" w:fill="FFFFFF" w:themeFill="background1"/>
              </w:rPr>
              <w:t xml:space="preserve">Incoterms  </w:t>
            </w:r>
            <w:r w:rsidRPr="00427A03">
              <w:rPr>
                <w:rFonts w:ascii="Calibri" w:hAnsi="Calibri" w:cs="B Nazanin" w:hint="cs"/>
                <w:i/>
                <w:iCs/>
                <w:szCs w:val="24"/>
                <w:shd w:val="clear" w:color="auto" w:fill="FFFFFF" w:themeFill="background1"/>
                <w:rtl/>
                <w:lang w:bidi="ps-AF"/>
              </w:rPr>
              <w:t xml:space="preserve"> (</w:t>
            </w:r>
            <w:r w:rsidRPr="00427A03">
              <w:rPr>
                <w:rFonts w:ascii="Calibri" w:hAnsi="Calibri" w:cs="B Nazanin"/>
                <w:i/>
                <w:iCs/>
                <w:szCs w:val="24"/>
                <w:shd w:val="clear" w:color="auto" w:fill="FFFFFF" w:themeFill="background1"/>
                <w:lang w:bidi="ps-AF"/>
              </w:rPr>
              <w:t>DDP</w:t>
            </w:r>
            <w:r w:rsidRPr="00427A03">
              <w:rPr>
                <w:rFonts w:ascii="Calibri" w:hAnsi="Calibri" w:cs="B Nazanin"/>
                <w:i/>
                <w:iCs/>
                <w:szCs w:val="24"/>
                <w:lang w:val="en-GB"/>
              </w:rPr>
              <w:t xml:space="preserve"> </w:t>
            </w:r>
            <w:r w:rsidRPr="00427A03">
              <w:rPr>
                <w:rFonts w:ascii="Calibri" w:hAnsi="Calibri" w:cs="B Nazanin" w:hint="cs"/>
                <w:i/>
                <w:iCs/>
                <w:szCs w:val="24"/>
                <w:rtl/>
                <w:lang w:val="en-GB"/>
              </w:rPr>
              <w:t>)</w:t>
            </w:r>
            <w:bookmarkEnd w:id="656"/>
            <w:bookmarkEnd w:id="657"/>
            <w:bookmarkEnd w:id="658"/>
            <w:r w:rsidR="00154C15" w:rsidRPr="003331E5">
              <w:rPr>
                <w:rFonts w:asciiTheme="majorBidi" w:hAnsiTheme="majorBidi" w:cstheme="majorBidi"/>
                <w:b/>
                <w:bCs/>
                <w:szCs w:val="24"/>
                <w:rtl/>
                <w:lang w:val="en-GB"/>
              </w:rPr>
              <w:t>.</w:t>
            </w:r>
            <w:r w:rsidR="003331E5" w:rsidRPr="003331E5">
              <w:rPr>
                <w:rFonts w:asciiTheme="majorBidi" w:hAnsiTheme="majorBidi" w:cstheme="majorBidi"/>
                <w:b/>
                <w:bCs/>
                <w:szCs w:val="24"/>
                <w:rtl/>
                <w:lang w:val="en-GB" w:bidi="fa-IR"/>
              </w:rPr>
              <w:t xml:space="preserve"> </w:t>
            </w:r>
          </w:p>
          <w:p w:rsidR="00EC3B3E" w:rsidRPr="00CB2257" w:rsidRDefault="00CB2257" w:rsidP="0025420B">
            <w:pPr>
              <w:bidi/>
              <w:jc w:val="both"/>
              <w:rPr>
                <w:rFonts w:asciiTheme="majorBidi" w:hAnsiTheme="majorBidi" w:cstheme="majorBidi"/>
                <w:szCs w:val="24"/>
                <w:rtl/>
                <w:lang w:bidi="fa-IR"/>
              </w:rPr>
            </w:pPr>
            <w:r w:rsidRPr="00CB2257">
              <w:rPr>
                <w:rFonts w:asciiTheme="majorBidi" w:hAnsiTheme="majorBidi" w:cstheme="majorBidi"/>
                <w:szCs w:val="24"/>
                <w:rtl/>
                <w:lang w:val="en-GB"/>
              </w:rPr>
              <w:t xml:space="preserve">متعهد مکلف است %50 اجناس شامل قرارداد سال 1398 رامطابق پلان </w:t>
            </w:r>
            <w:r w:rsidR="0025420B" w:rsidRPr="00CB2257">
              <w:rPr>
                <w:rFonts w:asciiTheme="majorBidi" w:hAnsiTheme="majorBidi" w:cstheme="majorBidi"/>
                <w:szCs w:val="24"/>
                <w:rtl/>
                <w:lang w:val="en-GB"/>
              </w:rPr>
              <w:t xml:space="preserve">ریاست لوژستیک ستردرستیز </w:t>
            </w:r>
            <w:r w:rsidR="0025420B">
              <w:rPr>
                <w:rFonts w:asciiTheme="majorBidi" w:hAnsiTheme="majorBidi" w:cstheme="majorBidi" w:hint="cs"/>
                <w:szCs w:val="24"/>
                <w:rtl/>
                <w:lang w:val="en-GB" w:bidi="fa-IR"/>
              </w:rPr>
              <w:t xml:space="preserve">وزارت دفاع ملی </w:t>
            </w:r>
            <w:r w:rsidR="0025420B">
              <w:rPr>
                <w:rFonts w:asciiTheme="majorBidi" w:hAnsiTheme="majorBidi" w:cstheme="majorBidi"/>
                <w:szCs w:val="24"/>
                <w:rtl/>
                <w:lang w:val="en-GB"/>
              </w:rPr>
              <w:t>مدیریت های لوژستیک قول اردوها</w:t>
            </w:r>
            <w:r w:rsidR="0025420B" w:rsidRPr="00CB2257">
              <w:rPr>
                <w:rFonts w:asciiTheme="majorBidi" w:hAnsiTheme="majorBidi" w:cstheme="majorBidi"/>
                <w:szCs w:val="24"/>
                <w:rtl/>
                <w:lang w:val="en-GB"/>
              </w:rPr>
              <w:t>بعدازمنظوری</w:t>
            </w:r>
            <w:r w:rsidRPr="00CB2257">
              <w:rPr>
                <w:rFonts w:asciiTheme="majorBidi" w:hAnsiTheme="majorBidi" w:cstheme="majorBidi"/>
                <w:szCs w:val="24"/>
                <w:rtl/>
                <w:lang w:val="en-GB"/>
              </w:rPr>
              <w:t xml:space="preserve">وعقدقرارداد مطابق نمونه ومشخصات دردو قسط مساوی درمدت الی دو ماه بدون تعلل به دیپو های مربوطه تسلیم نمایدهمزمان باتسلیمی عینیات سند تسلیمی فورم 8 خویش را </w:t>
            </w:r>
            <w:r w:rsidR="000874F1">
              <w:rPr>
                <w:rFonts w:asciiTheme="majorBidi" w:hAnsiTheme="majorBidi" w:cstheme="majorBidi" w:hint="cs"/>
                <w:szCs w:val="24"/>
                <w:rtl/>
                <w:lang w:val="en-GB"/>
              </w:rPr>
              <w:t xml:space="preserve">همزمان </w:t>
            </w:r>
            <w:r w:rsidRPr="00CB2257">
              <w:rPr>
                <w:rFonts w:asciiTheme="majorBidi" w:hAnsiTheme="majorBidi" w:cstheme="majorBidi"/>
                <w:szCs w:val="24"/>
                <w:rtl/>
                <w:lang w:val="en-GB"/>
              </w:rPr>
              <w:t>وعندالموقع ازمسئولین امور اخذنماید درعکس حال درصورت بروز حوادث ادعای بعدی متعهد قابل سمع نمیباشد و%50 متباقی اجناس شامل قرارداد</w:t>
            </w:r>
            <w:r w:rsidRPr="00CB2257">
              <w:rPr>
                <w:rFonts w:asciiTheme="majorBidi" w:hAnsiTheme="majorBidi" w:cstheme="majorBidi"/>
                <w:szCs w:val="24"/>
                <w:rtl/>
                <w:lang w:val="en-GB" w:bidi="fa-IR"/>
              </w:rPr>
              <w:t xml:space="preserve">حسب ضرورت </w:t>
            </w:r>
            <w:r w:rsidRPr="00CB2257">
              <w:rPr>
                <w:rFonts w:asciiTheme="majorBidi" w:hAnsiTheme="majorBidi" w:cstheme="majorBidi"/>
                <w:szCs w:val="24"/>
                <w:lang w:bidi="fa-IR"/>
              </w:rPr>
              <w:t xml:space="preserve">on call </w:t>
            </w:r>
            <w:r w:rsidRPr="00CB2257">
              <w:rPr>
                <w:rFonts w:asciiTheme="majorBidi" w:hAnsiTheme="majorBidi" w:cstheme="majorBidi"/>
                <w:szCs w:val="24"/>
                <w:rtl/>
                <w:lang w:bidi="fa-IR"/>
              </w:rPr>
              <w:t xml:space="preserve"> به اساس پلات ریاست لوزستیک ستردرستیز درمرکز ومدیریت های لوژستیک قول اردوهای ساحوی توسط قراردادی اکمال میگردد.</w:t>
            </w:r>
          </w:p>
        </w:tc>
      </w:tr>
      <w:tr w:rsidR="0044379E" w:rsidRPr="00BF0F88" w:rsidTr="006A2DA4">
        <w:tblPrEx>
          <w:tblCellMar>
            <w:left w:w="103" w:type="dxa"/>
            <w:right w:w="103" w:type="dxa"/>
          </w:tblCellMar>
        </w:tblPrEx>
        <w:trPr>
          <w:trHeight w:val="885"/>
        </w:trPr>
        <w:tc>
          <w:tcPr>
            <w:tcW w:w="2070" w:type="dxa"/>
          </w:tcPr>
          <w:p w:rsidR="00EC3B3E" w:rsidRPr="00BF0F88" w:rsidRDefault="00E3639C" w:rsidP="00B979BA">
            <w:pPr>
              <w:bidi/>
              <w:spacing w:before="120" w:after="120"/>
              <w:outlineLvl w:val="1"/>
              <w:rPr>
                <w:rFonts w:ascii="Calibri" w:hAnsi="Calibri" w:cs="B Nazanin"/>
                <w:b/>
                <w:bCs/>
                <w:szCs w:val="24"/>
                <w:lang w:val="en-GB" w:bidi="fa-IR"/>
              </w:rPr>
            </w:pPr>
            <w:bookmarkStart w:id="659" w:name="_Toc199171465"/>
            <w:bookmarkStart w:id="660" w:name="_Toc451326984"/>
            <w:bookmarkStart w:id="661" w:name="_Toc451354958"/>
            <w:bookmarkStart w:id="662" w:name="_Toc452153085"/>
            <w:r w:rsidRPr="00C639CA">
              <w:rPr>
                <w:rFonts w:ascii="Calibri" w:hAnsi="Calibri" w:cs="B Nazanin"/>
                <w:sz w:val="22"/>
                <w:szCs w:val="22"/>
                <w:rtl/>
                <w:lang w:val="en-GB" w:bidi="fa-IR"/>
              </w:rPr>
              <w:t>ماده</w:t>
            </w:r>
            <w:r w:rsidR="00EC3B3E" w:rsidRPr="00C639CA">
              <w:rPr>
                <w:rFonts w:ascii="Calibri" w:hAnsi="Calibri" w:cs="B Nazanin"/>
                <w:sz w:val="22"/>
                <w:szCs w:val="22"/>
                <w:rtl/>
                <w:lang w:val="en-GB" w:bidi="fa-IR"/>
              </w:rPr>
              <w:t xml:space="preserve"> 14.</w:t>
            </w:r>
            <w:r w:rsidR="00B979BA" w:rsidRPr="00C639CA">
              <w:rPr>
                <w:rFonts w:ascii="Calibri" w:hAnsi="Calibri" w:cs="B Nazanin" w:hint="cs"/>
                <w:sz w:val="22"/>
                <w:szCs w:val="22"/>
                <w:rtl/>
                <w:lang w:val="en-GB" w:bidi="fa-IR"/>
              </w:rPr>
              <w:t>6</w:t>
            </w:r>
            <w:r w:rsidR="00EC3B3E" w:rsidRPr="00C639CA">
              <w:rPr>
                <w:rFonts w:ascii="Calibri" w:hAnsi="Calibri" w:cs="B Nazanin"/>
                <w:sz w:val="22"/>
                <w:szCs w:val="22"/>
                <w:rtl/>
                <w:lang w:val="en-GB" w:bidi="fa-IR"/>
              </w:rPr>
              <w:t xml:space="preserve"> دستورالعمل برای داوطلبان</w:t>
            </w:r>
            <w:bookmarkEnd w:id="659"/>
            <w:bookmarkEnd w:id="660"/>
            <w:bookmarkEnd w:id="661"/>
            <w:bookmarkEnd w:id="662"/>
          </w:p>
        </w:tc>
        <w:tc>
          <w:tcPr>
            <w:tcW w:w="8190" w:type="dxa"/>
            <w:gridSpan w:val="2"/>
          </w:tcPr>
          <w:p w:rsidR="00EC3B3E" w:rsidRPr="00BF0F88" w:rsidRDefault="0078646B" w:rsidP="00335C5A">
            <w:pPr>
              <w:tabs>
                <w:tab w:val="right" w:pos="7848"/>
              </w:tabs>
              <w:bidi/>
              <w:spacing w:before="120" w:after="120"/>
              <w:outlineLvl w:val="1"/>
              <w:rPr>
                <w:rFonts w:ascii="Calibri" w:hAnsi="Calibri" w:cs="B Nazanin"/>
                <w:szCs w:val="24"/>
                <w:lang w:bidi="fa-IR"/>
              </w:rPr>
            </w:pPr>
            <w:bookmarkStart w:id="663" w:name="_Toc199171466"/>
            <w:bookmarkStart w:id="664" w:name="_Toc451326985"/>
            <w:bookmarkStart w:id="665" w:name="_Toc451354959"/>
            <w:bookmarkStart w:id="666" w:name="_Toc452153086"/>
            <w:r w:rsidRPr="00E67445">
              <w:rPr>
                <w:rFonts w:ascii="Calibri" w:hAnsi="Calibri" w:cs="B Nazanin" w:hint="cs"/>
                <w:i/>
                <w:szCs w:val="24"/>
                <w:rtl/>
                <w:lang w:val="en-GB"/>
              </w:rPr>
              <w:t>قیمت های ارایه شده توسط داوطلب قابل تعدیل</w:t>
            </w:r>
            <w:r>
              <w:rPr>
                <w:rFonts w:ascii="Calibri" w:hAnsi="Calibri" w:cs="B Nazanin" w:hint="cs"/>
                <w:i/>
                <w:szCs w:val="24"/>
                <w:shd w:val="clear" w:color="auto" w:fill="FFFFFF" w:themeFill="background1"/>
                <w:rtl/>
                <w:lang w:val="en-GB"/>
              </w:rPr>
              <w:t>{</w:t>
            </w:r>
            <w:r w:rsidRPr="001C1AB4">
              <w:rPr>
                <w:rFonts w:ascii="Calibri" w:hAnsi="Calibri" w:cs="B Nazanin" w:hint="cs"/>
                <w:i/>
                <w:szCs w:val="24"/>
                <w:shd w:val="clear" w:color="auto" w:fill="FFFFFF" w:themeFill="background1"/>
                <w:rtl/>
                <w:lang w:val="en-GB"/>
              </w:rPr>
              <w:t>"نیست"}درج گردد</w:t>
            </w:r>
            <w:bookmarkEnd w:id="663"/>
            <w:r w:rsidRPr="001C1AB4">
              <w:rPr>
                <w:rFonts w:ascii="Calibri" w:hAnsi="Calibri" w:cs="B Nazanin" w:hint="cs"/>
                <w:i/>
                <w:szCs w:val="24"/>
                <w:shd w:val="clear" w:color="auto" w:fill="FFFFFF" w:themeFill="background1"/>
                <w:rtl/>
                <w:lang w:val="en-GB"/>
              </w:rPr>
              <w:t>.</w:t>
            </w:r>
            <w:bookmarkEnd w:id="664"/>
            <w:bookmarkEnd w:id="665"/>
            <w:bookmarkEnd w:id="666"/>
            <w:r w:rsidR="00B33409">
              <w:rPr>
                <w:rFonts w:ascii="Calibri" w:hAnsi="Calibri" w:cs="B Nazanin" w:hint="cs"/>
                <w:i/>
                <w:szCs w:val="24"/>
                <w:shd w:val="clear" w:color="auto" w:fill="FFFFFF" w:themeFill="background1"/>
                <w:rtl/>
                <w:lang w:val="en-GB"/>
              </w:rPr>
              <w:t>قابل تعدیل نمیباشد</w:t>
            </w:r>
          </w:p>
        </w:tc>
      </w:tr>
      <w:tr w:rsidR="0044379E" w:rsidRPr="00BF0F88" w:rsidTr="007A6F59">
        <w:tblPrEx>
          <w:tblCellMar>
            <w:left w:w="103" w:type="dxa"/>
            <w:right w:w="103" w:type="dxa"/>
          </w:tblCellMar>
        </w:tblPrEx>
        <w:trPr>
          <w:trHeight w:val="1173"/>
        </w:trPr>
        <w:tc>
          <w:tcPr>
            <w:tcW w:w="2070" w:type="dxa"/>
          </w:tcPr>
          <w:p w:rsidR="00EC3B3E" w:rsidRPr="00BF0F88" w:rsidRDefault="00E3639C" w:rsidP="00335C5A">
            <w:pPr>
              <w:bidi/>
              <w:spacing w:before="120" w:after="120"/>
              <w:outlineLvl w:val="1"/>
              <w:rPr>
                <w:rFonts w:ascii="Calibri" w:hAnsi="Calibri" w:cs="B Nazanin"/>
                <w:b/>
                <w:bCs/>
                <w:szCs w:val="24"/>
                <w:rtl/>
                <w:lang w:val="en-GB" w:bidi="fa-IR"/>
              </w:rPr>
            </w:pPr>
            <w:bookmarkStart w:id="667" w:name="_Toc451326988"/>
            <w:bookmarkStart w:id="668" w:name="_Toc451354962"/>
            <w:bookmarkStart w:id="669" w:name="_Toc452153089"/>
            <w:r w:rsidRPr="001459D9">
              <w:rPr>
                <w:rFonts w:ascii="Calibri" w:hAnsi="Calibri" w:cs="B Nazanin"/>
                <w:sz w:val="22"/>
                <w:szCs w:val="22"/>
                <w:rtl/>
                <w:lang w:val="en-GB" w:bidi="fa-IR"/>
              </w:rPr>
              <w:t>ماده</w:t>
            </w:r>
            <w:r w:rsidR="00EC3B3E" w:rsidRPr="001459D9">
              <w:rPr>
                <w:rFonts w:ascii="Calibri" w:hAnsi="Calibri" w:cs="B Nazanin"/>
                <w:sz w:val="22"/>
                <w:szCs w:val="22"/>
                <w:rtl/>
                <w:lang w:val="en-GB" w:bidi="fa-IR"/>
              </w:rPr>
              <w:t xml:space="preserve"> 15.1 دستورالعمل برای داوطلبان</w:t>
            </w:r>
            <w:bookmarkEnd w:id="667"/>
            <w:bookmarkEnd w:id="668"/>
            <w:bookmarkEnd w:id="669"/>
          </w:p>
        </w:tc>
        <w:tc>
          <w:tcPr>
            <w:tcW w:w="8190" w:type="dxa"/>
            <w:gridSpan w:val="2"/>
          </w:tcPr>
          <w:p w:rsidR="00EC3B3E" w:rsidRPr="001459D9" w:rsidRDefault="00CE6D35" w:rsidP="007A6F59">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داوطلب </w:t>
            </w:r>
            <w:r w:rsidRPr="00BF0F88">
              <w:rPr>
                <w:rFonts w:ascii="Times New Roman" w:hAnsi="Times New Roman" w:cs="B Nazanin" w:hint="cs"/>
                <w:szCs w:val="24"/>
                <w:rtl/>
              </w:rPr>
              <w:t>{</w:t>
            </w:r>
            <w:r w:rsidRPr="00BF0F88">
              <w:rPr>
                <w:rFonts w:ascii="Times New Roman" w:hAnsi="Times New Roman" w:cs="B Nazanin" w:hint="cs"/>
                <w:szCs w:val="24"/>
                <w:rtl/>
                <w:lang w:bidi="fa-IR"/>
              </w:rPr>
              <w:t>"</w:t>
            </w:r>
            <w:r w:rsidRPr="00AC1024">
              <w:rPr>
                <w:rFonts w:ascii="Times New Roman" w:hAnsi="Times New Roman" w:cs="B Nazanin" w:hint="cs"/>
                <w:i/>
                <w:iCs/>
                <w:szCs w:val="24"/>
                <w:shd w:val="clear" w:color="auto" w:fill="FFFFFF" w:themeFill="background1"/>
                <w:rtl/>
                <w:lang w:bidi="fa-IR"/>
              </w:rPr>
              <w:t>مکلف است</w:t>
            </w:r>
            <w:r w:rsidRPr="00BF0F88">
              <w:rPr>
                <w:rFonts w:ascii="Times New Roman" w:hAnsi="Times New Roman" w:cs="B Nazanin" w:hint="cs"/>
                <w:i/>
                <w:iCs/>
                <w:szCs w:val="24"/>
                <w:rtl/>
                <w:lang w:bidi="fa-IR"/>
              </w:rPr>
              <w:t xml:space="preserve"> </w:t>
            </w:r>
            <w:r w:rsidRPr="00BF0F88">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tc>
      </w:tr>
      <w:tr w:rsidR="0044379E" w:rsidRPr="00BF0F88" w:rsidTr="006A2DA4">
        <w:tblPrEx>
          <w:tblCellMar>
            <w:left w:w="103" w:type="dxa"/>
            <w:right w:w="103" w:type="dxa"/>
          </w:tblCellMar>
        </w:tblPrEx>
        <w:trPr>
          <w:trHeight w:val="831"/>
        </w:trPr>
        <w:tc>
          <w:tcPr>
            <w:tcW w:w="2070" w:type="dxa"/>
          </w:tcPr>
          <w:p w:rsidR="00EC3B3E" w:rsidRPr="001459D9" w:rsidRDefault="00E3639C" w:rsidP="00335C5A">
            <w:pPr>
              <w:bidi/>
              <w:spacing w:before="120" w:after="120"/>
              <w:outlineLvl w:val="1"/>
              <w:rPr>
                <w:rFonts w:ascii="Calibri" w:hAnsi="Calibri" w:cs="B Nazanin"/>
                <w:b/>
                <w:bCs/>
                <w:sz w:val="22"/>
                <w:szCs w:val="22"/>
                <w:rtl/>
                <w:lang w:val="en-GB" w:bidi="fa-IR"/>
              </w:rPr>
            </w:pPr>
            <w:bookmarkStart w:id="670" w:name="_Toc199171471"/>
            <w:bookmarkStart w:id="671" w:name="_Toc451326991"/>
            <w:bookmarkStart w:id="672" w:name="_Toc451354965"/>
            <w:bookmarkStart w:id="673" w:name="_Toc452153092"/>
            <w:r w:rsidRPr="001459D9">
              <w:rPr>
                <w:rFonts w:ascii="Calibri" w:hAnsi="Calibri" w:cs="B Nazanin"/>
                <w:sz w:val="22"/>
                <w:szCs w:val="22"/>
                <w:rtl/>
                <w:lang w:val="en-GB" w:bidi="fa-IR"/>
              </w:rPr>
              <w:t>ماده</w:t>
            </w:r>
            <w:r w:rsidR="00EC3B3E" w:rsidRPr="001459D9">
              <w:rPr>
                <w:rFonts w:ascii="Calibri" w:hAnsi="Calibri" w:cs="B Nazanin"/>
                <w:sz w:val="22"/>
                <w:szCs w:val="22"/>
                <w:rtl/>
                <w:lang w:val="en-GB" w:bidi="fa-IR"/>
              </w:rPr>
              <w:t xml:space="preserve"> 18.3 دستورالعمل برای داوطلبان</w:t>
            </w:r>
            <w:bookmarkEnd w:id="670"/>
            <w:bookmarkEnd w:id="671"/>
            <w:bookmarkEnd w:id="672"/>
            <w:bookmarkEnd w:id="673"/>
          </w:p>
        </w:tc>
        <w:tc>
          <w:tcPr>
            <w:tcW w:w="8190" w:type="dxa"/>
            <w:gridSpan w:val="2"/>
          </w:tcPr>
          <w:p w:rsidR="00EC3B3E" w:rsidRPr="00BF0F88" w:rsidRDefault="00EC3B3E" w:rsidP="00DB1BBA">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کارآیی اجناس: </w:t>
            </w:r>
            <w:r w:rsidRPr="00BF0F88">
              <w:rPr>
                <w:rFonts w:ascii="Times New Roman" w:hAnsi="Times New Roman" w:cs="B Nazanin"/>
                <w:i/>
                <w:iCs/>
                <w:szCs w:val="24"/>
              </w:rPr>
              <w:t>}</w:t>
            </w:r>
            <w:r w:rsidR="00CE6D35">
              <w:rPr>
                <w:rFonts w:ascii="Times New Roman" w:hAnsi="Times New Roman" w:cs="B Nazanin" w:hint="cs"/>
                <w:i/>
                <w:iCs/>
                <w:szCs w:val="24"/>
                <w:rtl/>
              </w:rPr>
              <w:t xml:space="preserve"> </w:t>
            </w:r>
            <w:r w:rsidR="001A41C8" w:rsidRPr="001A41C8">
              <w:rPr>
                <w:rFonts w:ascii="Times New Roman" w:hAnsi="Times New Roman" w:cs="B Nazanin"/>
                <w:i/>
                <w:iCs/>
                <w:szCs w:val="24"/>
                <w:rtl/>
              </w:rPr>
              <w:t>قابل اجرا ن</w:t>
            </w:r>
            <w:r w:rsidR="001A41C8" w:rsidRPr="001A41C8">
              <w:rPr>
                <w:rFonts w:ascii="Times New Roman" w:hAnsi="Times New Roman" w:cs="B Nazanin" w:hint="cs"/>
                <w:i/>
                <w:iCs/>
                <w:szCs w:val="24"/>
                <w:rtl/>
              </w:rPr>
              <w:t>ی</w:t>
            </w:r>
            <w:r w:rsidR="001A41C8" w:rsidRPr="001A41C8">
              <w:rPr>
                <w:rFonts w:ascii="Times New Roman" w:hAnsi="Times New Roman" w:cs="B Nazanin" w:hint="eastAsia"/>
                <w:i/>
                <w:iCs/>
                <w:szCs w:val="24"/>
                <w:rtl/>
              </w:rPr>
              <w:t>ست</w:t>
            </w:r>
            <w:r w:rsidR="001A41C8" w:rsidRPr="001A41C8">
              <w:rPr>
                <w:rFonts w:ascii="Times New Roman" w:hAnsi="Times New Roman" w:cs="B Nazanin"/>
                <w:i/>
                <w:iCs/>
                <w:rtl/>
              </w:rPr>
              <w:t xml:space="preserve"> </w:t>
            </w:r>
            <w:r w:rsidRPr="00BF0F88">
              <w:rPr>
                <w:rFonts w:ascii="Times New Roman" w:hAnsi="Times New Roman" w:cs="B Nazanin"/>
                <w:i/>
                <w:iCs/>
                <w:szCs w:val="24"/>
                <w:lang w:bidi="fa-IR"/>
              </w:rPr>
              <w:t>{</w:t>
            </w:r>
          </w:p>
        </w:tc>
      </w:tr>
      <w:tr w:rsidR="0044379E" w:rsidRPr="00BF0F88" w:rsidTr="006A2DA4">
        <w:tblPrEx>
          <w:tblCellMar>
            <w:left w:w="103" w:type="dxa"/>
            <w:right w:w="103" w:type="dxa"/>
          </w:tblCellMar>
        </w:tblPrEx>
        <w:trPr>
          <w:trHeight w:val="228"/>
        </w:trPr>
        <w:tc>
          <w:tcPr>
            <w:tcW w:w="2070" w:type="dxa"/>
          </w:tcPr>
          <w:p w:rsidR="00EC3B3E" w:rsidRPr="001459D9" w:rsidRDefault="00E3639C" w:rsidP="00335C5A">
            <w:pPr>
              <w:bidi/>
              <w:spacing w:before="120" w:after="120"/>
              <w:outlineLvl w:val="1"/>
              <w:rPr>
                <w:rFonts w:ascii="Calibri" w:hAnsi="Calibri" w:cs="B Nazanin"/>
                <w:b/>
                <w:bCs/>
                <w:sz w:val="22"/>
                <w:szCs w:val="22"/>
                <w:lang w:val="en-GB" w:bidi="fa-IR"/>
              </w:rPr>
            </w:pPr>
            <w:bookmarkStart w:id="674" w:name="_Toc199171472"/>
            <w:bookmarkStart w:id="675" w:name="_Toc451326992"/>
            <w:bookmarkStart w:id="676" w:name="_Toc451354966"/>
            <w:bookmarkStart w:id="677" w:name="_Toc452153093"/>
            <w:r w:rsidRPr="001459D9">
              <w:rPr>
                <w:rFonts w:ascii="Calibri" w:hAnsi="Calibri" w:cs="B Nazanin"/>
                <w:sz w:val="22"/>
                <w:szCs w:val="22"/>
                <w:rtl/>
                <w:lang w:val="en-GB" w:bidi="fa-IR"/>
              </w:rPr>
              <w:t>ماده</w:t>
            </w:r>
            <w:r w:rsidR="00EC3B3E" w:rsidRPr="001459D9">
              <w:rPr>
                <w:rFonts w:ascii="Calibri" w:hAnsi="Calibri" w:cs="B Nazanin"/>
                <w:sz w:val="22"/>
                <w:szCs w:val="22"/>
                <w:rtl/>
                <w:lang w:val="en-GB" w:bidi="fa-IR"/>
              </w:rPr>
              <w:t xml:space="preserve"> 19.1 دستورالعمل برای داوطلبان</w:t>
            </w:r>
            <w:bookmarkEnd w:id="674"/>
            <w:bookmarkEnd w:id="675"/>
            <w:bookmarkEnd w:id="676"/>
            <w:bookmarkEnd w:id="677"/>
          </w:p>
        </w:tc>
        <w:tc>
          <w:tcPr>
            <w:tcW w:w="8190" w:type="dxa"/>
            <w:gridSpan w:val="2"/>
          </w:tcPr>
          <w:p w:rsidR="00EC3B3E" w:rsidRDefault="00EC3B3E" w:rsidP="00B33409">
            <w:pPr>
              <w:pStyle w:val="i"/>
              <w:tabs>
                <w:tab w:val="right" w:pos="7254"/>
              </w:tabs>
              <w:suppressAutoHyphens w:val="0"/>
              <w:bidi/>
              <w:spacing w:before="120" w:after="120"/>
              <w:jc w:val="left"/>
              <w:rPr>
                <w:rFonts w:ascii="Times New Roman" w:hAnsi="Times New Roman" w:cs="B Nazanin"/>
                <w:i/>
                <w:iCs/>
                <w:szCs w:val="24"/>
                <w:rtl/>
                <w:lang w:val="en-GB"/>
              </w:rPr>
            </w:pPr>
            <w:r w:rsidRPr="00BF0F88">
              <w:rPr>
                <w:rFonts w:ascii="Times New Roman" w:hAnsi="Times New Roman" w:cs="B Nazanin" w:hint="cs"/>
                <w:szCs w:val="24"/>
                <w:rtl/>
                <w:lang w:val="en-GB"/>
              </w:rPr>
              <w:t xml:space="preserve">اجازه نامه تولید کننده </w:t>
            </w:r>
            <w:r w:rsidR="00CE6D35">
              <w:rPr>
                <w:rFonts w:ascii="Times New Roman" w:hAnsi="Times New Roman" w:cs="B Nazanin" w:hint="cs"/>
                <w:i/>
                <w:iCs/>
                <w:szCs w:val="24"/>
                <w:rtl/>
                <w:lang w:val="en-GB"/>
              </w:rPr>
              <w:t>{</w:t>
            </w:r>
            <w:r w:rsidR="001A41C8">
              <w:rPr>
                <w:rtl/>
              </w:rPr>
              <w:t xml:space="preserve"> </w:t>
            </w:r>
            <w:r w:rsidR="00B33409">
              <w:rPr>
                <w:rFonts w:ascii="Times New Roman" w:hAnsi="Times New Roman" w:cs="B Nazanin" w:hint="cs"/>
                <w:i/>
                <w:iCs/>
                <w:szCs w:val="24"/>
                <w:rtl/>
                <w:lang w:val="en-GB"/>
              </w:rPr>
              <w:t>درصورتیکه اجناس وطنی باشد مطابق فورم 010 اجراات صورت میگیرد</w:t>
            </w:r>
            <w:r w:rsidR="001A41C8" w:rsidRPr="001A41C8">
              <w:rPr>
                <w:rFonts w:ascii="Times New Roman" w:hAnsi="Times New Roman" w:cs="B Nazanin" w:hint="cs"/>
                <w:i/>
                <w:iCs/>
                <w:szCs w:val="24"/>
                <w:rtl/>
                <w:lang w:val="en-GB"/>
              </w:rPr>
              <w:t xml:space="preserve"> </w:t>
            </w:r>
            <w:r w:rsidRPr="00BF0F88">
              <w:rPr>
                <w:rFonts w:ascii="Times New Roman" w:hAnsi="Times New Roman" w:cs="B Nazanin" w:hint="cs"/>
                <w:i/>
                <w:iCs/>
                <w:szCs w:val="24"/>
                <w:rtl/>
                <w:lang w:val="en-GB"/>
              </w:rPr>
              <w:t>}</w:t>
            </w:r>
          </w:p>
          <w:p w:rsidR="00F70296" w:rsidRPr="00BF0F88" w:rsidRDefault="00F70296" w:rsidP="00F70296">
            <w:pPr>
              <w:pStyle w:val="i"/>
              <w:tabs>
                <w:tab w:val="right" w:pos="7254"/>
              </w:tabs>
              <w:suppressAutoHyphens w:val="0"/>
              <w:bidi/>
              <w:spacing w:before="120" w:after="120"/>
              <w:jc w:val="left"/>
              <w:rPr>
                <w:rFonts w:ascii="Times New Roman" w:hAnsi="Times New Roman" w:cs="B Nazanin"/>
                <w:szCs w:val="24"/>
                <w:lang w:bidi="fa-IR"/>
              </w:rPr>
            </w:pPr>
          </w:p>
        </w:tc>
      </w:tr>
      <w:tr w:rsidR="0044379E" w:rsidRPr="00BF0F88" w:rsidTr="006A2DA4">
        <w:tblPrEx>
          <w:tblCellMar>
            <w:left w:w="103" w:type="dxa"/>
            <w:right w:w="103" w:type="dxa"/>
          </w:tblCellMar>
        </w:tblPrEx>
        <w:trPr>
          <w:trHeight w:val="318"/>
        </w:trPr>
        <w:tc>
          <w:tcPr>
            <w:tcW w:w="2070" w:type="dxa"/>
          </w:tcPr>
          <w:p w:rsidR="00EC3B3E" w:rsidRPr="001459D9" w:rsidRDefault="00EC3B3E" w:rsidP="00335C5A">
            <w:pPr>
              <w:bidi/>
              <w:spacing w:before="120" w:after="120"/>
              <w:outlineLvl w:val="1"/>
              <w:rPr>
                <w:rFonts w:ascii="Calibri" w:hAnsi="Calibri" w:cs="B Nazanin"/>
                <w:b/>
                <w:bCs/>
                <w:sz w:val="22"/>
                <w:szCs w:val="22"/>
                <w:lang w:val="en-GB" w:bidi="fa-IR"/>
              </w:rPr>
            </w:pPr>
            <w:bookmarkStart w:id="678" w:name="_Toc199171473"/>
            <w:bookmarkStart w:id="679" w:name="_Toc451326993"/>
            <w:bookmarkStart w:id="680" w:name="_Toc451354967"/>
            <w:bookmarkStart w:id="681" w:name="_Toc452153094"/>
            <w:r w:rsidRPr="001459D9">
              <w:rPr>
                <w:rFonts w:ascii="Calibri" w:hAnsi="Calibri" w:cs="B Nazanin"/>
                <w:sz w:val="22"/>
                <w:szCs w:val="22"/>
                <w:rtl/>
                <w:lang w:val="en-GB" w:bidi="fa-IR"/>
              </w:rPr>
              <w:t>ماده 19.1</w:t>
            </w:r>
            <w:r w:rsidRPr="001459D9">
              <w:rPr>
                <w:rFonts w:ascii="Calibri" w:hAnsi="Calibri" w:cs="B Nazanin" w:hint="cs"/>
                <w:sz w:val="22"/>
                <w:szCs w:val="22"/>
                <w:rtl/>
                <w:lang w:val="en-GB" w:bidi="fa-IR"/>
              </w:rPr>
              <w:t xml:space="preserve"> </w:t>
            </w:r>
            <w:r w:rsidRPr="001459D9">
              <w:rPr>
                <w:rFonts w:ascii="Calibri" w:hAnsi="Calibri" w:cs="B Nazanin"/>
                <w:sz w:val="22"/>
                <w:szCs w:val="22"/>
                <w:rtl/>
                <w:lang w:val="en-GB" w:bidi="fa-IR"/>
              </w:rPr>
              <w:t>دستورالعمل برای داوطلبان</w:t>
            </w:r>
            <w:bookmarkEnd w:id="678"/>
            <w:bookmarkEnd w:id="679"/>
            <w:bookmarkEnd w:id="680"/>
            <w:bookmarkEnd w:id="681"/>
          </w:p>
        </w:tc>
        <w:tc>
          <w:tcPr>
            <w:tcW w:w="8190" w:type="dxa"/>
            <w:gridSpan w:val="2"/>
            <w:shd w:val="clear" w:color="auto" w:fill="auto"/>
          </w:tcPr>
          <w:p w:rsidR="001A41C8" w:rsidRPr="001A41C8" w:rsidRDefault="001A41C8" w:rsidP="001A41C8">
            <w:pPr>
              <w:pStyle w:val="i"/>
              <w:tabs>
                <w:tab w:val="right" w:pos="7254"/>
              </w:tabs>
              <w:bidi/>
              <w:spacing w:before="120" w:after="120"/>
              <w:rPr>
                <w:rFonts w:ascii="Times New Roman" w:hAnsi="Times New Roman" w:cs="B Nazanin"/>
                <w:szCs w:val="24"/>
                <w:rtl/>
                <w:lang w:val="en-GB"/>
              </w:rPr>
            </w:pPr>
            <w:r w:rsidRPr="001A41C8">
              <w:rPr>
                <w:rFonts w:ascii="Times New Roman" w:hAnsi="Times New Roman" w:cs="B Nazanin"/>
                <w:szCs w:val="24"/>
                <w:rtl/>
                <w:lang w:val="en-GB"/>
              </w:rPr>
              <w:t>خدمات بعد ازفروش</w:t>
            </w:r>
            <w:r w:rsidRPr="001A41C8">
              <w:rPr>
                <w:rFonts w:ascii="Times New Roman" w:hAnsi="Times New Roman" w:cs="B Nazanin"/>
                <w:szCs w:val="24"/>
                <w:lang w:val="en-GB"/>
              </w:rPr>
              <w:t xml:space="preserve">: </w:t>
            </w:r>
            <w:r w:rsidRPr="001A41C8">
              <w:rPr>
                <w:rFonts w:ascii="Times New Roman" w:hAnsi="Times New Roman" w:cs="B Nazanin"/>
                <w:szCs w:val="24"/>
                <w:rtl/>
                <w:lang w:val="en-GB"/>
              </w:rPr>
              <w:t>"لازم ن</w:t>
            </w:r>
            <w:r w:rsidRPr="001A41C8">
              <w:rPr>
                <w:rFonts w:ascii="Times New Roman" w:hAnsi="Times New Roman" w:cs="B Nazanin" w:hint="cs"/>
                <w:szCs w:val="24"/>
                <w:rtl/>
                <w:lang w:val="en-GB"/>
              </w:rPr>
              <w:t>ی</w:t>
            </w:r>
            <w:r w:rsidRPr="001A41C8">
              <w:rPr>
                <w:rFonts w:ascii="Times New Roman" w:hAnsi="Times New Roman" w:cs="B Nazanin" w:hint="eastAsia"/>
                <w:szCs w:val="24"/>
                <w:rtl/>
                <w:lang w:val="en-GB"/>
              </w:rPr>
              <w:t>ست</w:t>
            </w:r>
            <w:r w:rsidRPr="001A41C8">
              <w:rPr>
                <w:rFonts w:ascii="Times New Roman" w:hAnsi="Times New Roman" w:cs="B Nazanin"/>
                <w:szCs w:val="24"/>
                <w:rtl/>
                <w:lang w:val="en-GB"/>
              </w:rPr>
              <w:t xml:space="preserve"> " .</w:t>
            </w:r>
          </w:p>
          <w:p w:rsidR="00BC76B6" w:rsidRPr="001A41C8" w:rsidRDefault="001A41C8" w:rsidP="001A41C8">
            <w:pPr>
              <w:bidi/>
              <w:spacing w:line="360" w:lineRule="auto"/>
              <w:ind w:left="360"/>
              <w:jc w:val="both"/>
              <w:rPr>
                <w:rFonts w:ascii="Calibri" w:eastAsia="Calibri" w:hAnsi="Calibri" w:cs="Arial"/>
                <w:szCs w:val="24"/>
              </w:rPr>
            </w:pPr>
            <w:r w:rsidRPr="001A41C8">
              <w:rPr>
                <w:rFonts w:cs="B Nazanin"/>
                <w:szCs w:val="24"/>
                <w:rtl/>
                <w:lang w:val="en-GB"/>
              </w:rPr>
              <w:t xml:space="preserve"> </w:t>
            </w:r>
          </w:p>
        </w:tc>
      </w:tr>
      <w:tr w:rsidR="0044379E" w:rsidRPr="00BF0F88" w:rsidTr="006A2DA4">
        <w:tblPrEx>
          <w:tblCellMar>
            <w:left w:w="103" w:type="dxa"/>
            <w:right w:w="103" w:type="dxa"/>
          </w:tblCellMar>
        </w:tblPrEx>
        <w:trPr>
          <w:trHeight w:val="597"/>
        </w:trPr>
        <w:tc>
          <w:tcPr>
            <w:tcW w:w="2070" w:type="dxa"/>
          </w:tcPr>
          <w:p w:rsidR="00EC3B3E" w:rsidRPr="001459D9" w:rsidRDefault="00EC3B3E" w:rsidP="00335C5A">
            <w:pPr>
              <w:bidi/>
              <w:spacing w:before="120" w:after="120"/>
              <w:outlineLvl w:val="1"/>
              <w:rPr>
                <w:rFonts w:ascii="Calibri" w:hAnsi="Calibri" w:cs="B Nazanin"/>
                <w:b/>
                <w:bCs/>
                <w:sz w:val="22"/>
                <w:szCs w:val="22"/>
                <w:lang w:val="en-GB" w:bidi="fa-IR"/>
              </w:rPr>
            </w:pPr>
            <w:bookmarkStart w:id="682" w:name="_Toc199171474"/>
            <w:bookmarkStart w:id="683" w:name="_Toc451326994"/>
            <w:bookmarkStart w:id="684" w:name="_Toc451354968"/>
            <w:bookmarkStart w:id="685" w:name="_Toc452153095"/>
            <w:r w:rsidRPr="001459D9">
              <w:rPr>
                <w:rFonts w:ascii="Calibri" w:hAnsi="Calibri" w:cs="B Nazanin"/>
                <w:sz w:val="22"/>
                <w:szCs w:val="22"/>
                <w:rtl/>
                <w:lang w:val="en-GB" w:bidi="fa-IR"/>
              </w:rPr>
              <w:t>ماده 20.1 دستورالعمل برای داوطلبان</w:t>
            </w:r>
            <w:bookmarkEnd w:id="682"/>
            <w:bookmarkEnd w:id="683"/>
            <w:bookmarkEnd w:id="684"/>
            <w:bookmarkEnd w:id="685"/>
          </w:p>
        </w:tc>
        <w:tc>
          <w:tcPr>
            <w:tcW w:w="8190" w:type="dxa"/>
            <w:gridSpan w:val="2"/>
          </w:tcPr>
          <w:p w:rsidR="00EC3B3E" w:rsidRPr="00BF0F88" w:rsidRDefault="00EC3B3E" w:rsidP="00CE6D35">
            <w:pPr>
              <w:pStyle w:val="i"/>
              <w:tabs>
                <w:tab w:val="right" w:pos="7254"/>
              </w:tabs>
              <w:suppressAutoHyphens w:val="0"/>
              <w:bidi/>
              <w:spacing w:before="120" w:after="120"/>
              <w:jc w:val="left"/>
              <w:rPr>
                <w:rFonts w:ascii="Times New Roman" w:hAnsi="Times New Roman" w:cs="B Nazanin"/>
                <w:szCs w:val="24"/>
                <w:lang w:bidi="fa-IR"/>
              </w:rPr>
            </w:pPr>
            <w:r w:rsidRPr="00BF0F88">
              <w:rPr>
                <w:rFonts w:ascii="Times New Roman" w:hAnsi="Times New Roman" w:cs="B Nazanin" w:hint="cs"/>
                <w:szCs w:val="24"/>
                <w:rtl/>
                <w:lang w:val="en-GB"/>
              </w:rPr>
              <w:t xml:space="preserve">مدت اعتبار آفر </w:t>
            </w:r>
            <w:r w:rsidRPr="00BF0F88">
              <w:rPr>
                <w:rFonts w:ascii="Times New Roman" w:hAnsi="Times New Roman" w:cs="B Nazanin" w:hint="cs"/>
                <w:i/>
                <w:iCs/>
                <w:szCs w:val="24"/>
                <w:rtl/>
                <w:lang w:val="en-GB"/>
              </w:rPr>
              <w:t>{</w:t>
            </w:r>
            <w:r w:rsidR="00CE6D35">
              <w:rPr>
                <w:rFonts w:ascii="Times New Roman" w:hAnsi="Times New Roman" w:cs="B Nazanin" w:hint="cs"/>
                <w:i/>
                <w:iCs/>
                <w:szCs w:val="24"/>
                <w:rtl/>
                <w:lang w:val="en-GB" w:bidi="fa-IR"/>
              </w:rPr>
              <w:t xml:space="preserve">نود 90 روز </w:t>
            </w:r>
            <w:r w:rsidRPr="00BF0F88">
              <w:rPr>
                <w:rFonts w:ascii="Times New Roman" w:hAnsi="Times New Roman" w:cs="B Nazanin" w:hint="cs"/>
                <w:i/>
                <w:iCs/>
                <w:szCs w:val="24"/>
                <w:rtl/>
                <w:lang w:bidi="fa-IR"/>
              </w:rPr>
              <w:t>}</w:t>
            </w:r>
            <w:r w:rsidRPr="00BF0F88">
              <w:rPr>
                <w:rFonts w:ascii="Times New Roman" w:hAnsi="Times New Roman" w:cs="B Nazanin" w:hint="cs"/>
                <w:i/>
                <w:iCs/>
                <w:szCs w:val="24"/>
                <w:rtl/>
                <w:lang w:val="en-GB" w:bidi="fa-IR"/>
              </w:rPr>
              <w:t>روز</w:t>
            </w:r>
            <w:r w:rsidRPr="00BF0F88">
              <w:rPr>
                <w:rFonts w:ascii="Times New Roman" w:hAnsi="Times New Roman" w:cs="B Nazanin" w:hint="cs"/>
                <w:szCs w:val="24"/>
                <w:rtl/>
                <w:lang w:bidi="fa-IR"/>
              </w:rPr>
              <w:t xml:space="preserve">می باشد. </w:t>
            </w:r>
          </w:p>
        </w:tc>
      </w:tr>
      <w:tr w:rsidR="0044379E" w:rsidRPr="00BF0F88" w:rsidTr="006A2DA4">
        <w:tblPrEx>
          <w:tblCellMar>
            <w:left w:w="103" w:type="dxa"/>
            <w:right w:w="103" w:type="dxa"/>
          </w:tblCellMar>
        </w:tblPrEx>
        <w:trPr>
          <w:trHeight w:val="597"/>
        </w:trPr>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686" w:name="_Toc199171475"/>
            <w:bookmarkStart w:id="687" w:name="_Toc451326995"/>
            <w:bookmarkStart w:id="688" w:name="_Toc451354969"/>
            <w:bookmarkStart w:id="689" w:name="_Toc452153096"/>
            <w:r w:rsidRPr="00BF0F88">
              <w:rPr>
                <w:rFonts w:ascii="Calibri" w:hAnsi="Calibri" w:cs="B Nazanin"/>
                <w:szCs w:val="24"/>
                <w:rtl/>
                <w:lang w:val="en-GB" w:bidi="fa-IR"/>
              </w:rPr>
              <w:t>ماده 21.1 دستورالعمل برای داوطلبان</w:t>
            </w:r>
            <w:bookmarkEnd w:id="686"/>
            <w:bookmarkEnd w:id="687"/>
            <w:bookmarkEnd w:id="688"/>
            <w:bookmarkEnd w:id="689"/>
          </w:p>
        </w:tc>
        <w:tc>
          <w:tcPr>
            <w:tcW w:w="8190" w:type="dxa"/>
            <w:gridSpan w:val="2"/>
          </w:tcPr>
          <w:p w:rsidR="00AE2090" w:rsidRPr="00E36332" w:rsidRDefault="00AE2090" w:rsidP="00AE2090">
            <w:pPr>
              <w:pStyle w:val="i"/>
              <w:tabs>
                <w:tab w:val="right" w:pos="7254"/>
              </w:tabs>
              <w:suppressAutoHyphens w:val="0"/>
              <w:bidi/>
              <w:spacing w:before="120" w:after="120"/>
              <w:jc w:val="left"/>
              <w:rPr>
                <w:rFonts w:asciiTheme="majorBidi" w:hAnsiTheme="majorBidi" w:cstheme="majorBidi"/>
                <w:i/>
                <w:szCs w:val="24"/>
                <w:rtl/>
                <w:lang w:bidi="fa-IR"/>
              </w:rPr>
            </w:pPr>
            <w:r w:rsidRPr="00E36332">
              <w:rPr>
                <w:rFonts w:asciiTheme="majorBidi" w:hAnsiTheme="majorBidi" w:cstheme="majorBidi"/>
                <w:i/>
                <w:szCs w:val="24"/>
                <w:rtl/>
                <w:lang w:bidi="fa-IR"/>
              </w:rPr>
              <w:t xml:space="preserve">آفر باید توام با تضمین آفر در فورم شامل </w:t>
            </w:r>
            <w:r w:rsidRPr="00E36332">
              <w:rPr>
                <w:rFonts w:asciiTheme="majorBidi" w:hAnsiTheme="majorBidi" w:cstheme="majorBidi"/>
                <w:b/>
                <w:bCs/>
                <w:i/>
                <w:szCs w:val="24"/>
                <w:rtl/>
                <w:lang w:bidi="fa-IR"/>
              </w:rPr>
              <w:t xml:space="preserve">قسمت </w:t>
            </w:r>
            <w:r w:rsidRPr="00E36332">
              <w:rPr>
                <w:rFonts w:asciiTheme="majorBidi" w:hAnsiTheme="majorBidi" w:cstheme="majorBidi"/>
                <w:i/>
                <w:szCs w:val="24"/>
                <w:rtl/>
                <w:lang w:bidi="fa-IR"/>
              </w:rPr>
              <w:t xml:space="preserve">4 ( </w:t>
            </w:r>
            <w:r w:rsidRPr="00E36332">
              <w:rPr>
                <w:rFonts w:asciiTheme="majorBidi" w:hAnsiTheme="majorBidi" w:cstheme="majorBidi"/>
                <w:b/>
                <w:bCs/>
                <w:i/>
                <w:szCs w:val="24"/>
                <w:rtl/>
                <w:lang w:bidi="fa-IR"/>
              </w:rPr>
              <w:t>فورمه های داوطلبی)</w:t>
            </w:r>
            <w:r w:rsidRPr="00E36332">
              <w:rPr>
                <w:rFonts w:asciiTheme="majorBidi" w:hAnsiTheme="majorBidi" w:cstheme="majorBidi"/>
                <w:i/>
                <w:szCs w:val="24"/>
                <w:rtl/>
                <w:lang w:bidi="fa-IR"/>
              </w:rPr>
              <w:t xml:space="preserve">، ارائه گردد.  </w:t>
            </w:r>
          </w:p>
          <w:p w:rsidR="00EC3B3E" w:rsidRPr="00BF0F88" w:rsidRDefault="004B7B11" w:rsidP="00335C5A">
            <w:pPr>
              <w:pStyle w:val="i"/>
              <w:tabs>
                <w:tab w:val="right" w:pos="7254"/>
              </w:tabs>
              <w:suppressAutoHyphens w:val="0"/>
              <w:bidi/>
              <w:spacing w:before="120" w:after="120"/>
              <w:jc w:val="left"/>
              <w:rPr>
                <w:rFonts w:ascii="Times New Roman" w:hAnsi="Times New Roman" w:cs="B Nazanin"/>
                <w:iCs/>
                <w:szCs w:val="24"/>
                <w:lang w:bidi="fa-IR"/>
              </w:rPr>
            </w:pPr>
            <w:r w:rsidRPr="00E36332">
              <w:rPr>
                <w:rFonts w:asciiTheme="majorBidi" w:hAnsiTheme="majorBidi" w:cstheme="majorBidi"/>
                <w:i/>
                <w:szCs w:val="24"/>
                <w:rtl/>
                <w:lang w:bidi="fa-IR"/>
              </w:rPr>
              <w:t xml:space="preserve">تضمین افرقابل قبول به شکل گرنتی بانک </w:t>
            </w:r>
            <w:r w:rsidR="00E36332" w:rsidRPr="00E36332">
              <w:rPr>
                <w:rFonts w:asciiTheme="majorBidi" w:hAnsiTheme="majorBidi" w:cstheme="majorBidi"/>
                <w:i/>
                <w:szCs w:val="24"/>
                <w:rtl/>
                <w:lang w:bidi="fa-IR"/>
              </w:rPr>
              <w:t xml:space="preserve">برای مدت 120 یوم یکروز قبل ازتاریخ افرگشائی </w:t>
            </w:r>
            <w:r w:rsidRPr="00E36332">
              <w:rPr>
                <w:rFonts w:asciiTheme="majorBidi" w:hAnsiTheme="majorBidi" w:cstheme="majorBidi"/>
                <w:i/>
                <w:szCs w:val="24"/>
                <w:rtl/>
                <w:lang w:bidi="fa-IR"/>
              </w:rPr>
              <w:t>میباشد.</w:t>
            </w:r>
          </w:p>
        </w:tc>
      </w:tr>
      <w:tr w:rsidR="0044379E" w:rsidRPr="00BF0F88" w:rsidTr="006A2DA4">
        <w:tblPrEx>
          <w:tblCellMar>
            <w:left w:w="103" w:type="dxa"/>
            <w:right w:w="103" w:type="dxa"/>
          </w:tblCellMar>
        </w:tblPrEx>
        <w:trPr>
          <w:trHeight w:val="597"/>
        </w:trPr>
        <w:tc>
          <w:tcPr>
            <w:tcW w:w="2070" w:type="dxa"/>
          </w:tcPr>
          <w:p w:rsidR="00EC3B3E" w:rsidRPr="00BF0F88" w:rsidRDefault="00EC3B3E" w:rsidP="00335C5A">
            <w:pPr>
              <w:bidi/>
              <w:spacing w:before="120" w:after="120"/>
              <w:outlineLvl w:val="1"/>
              <w:rPr>
                <w:rFonts w:ascii="Calibri" w:hAnsi="Calibri" w:cs="B Nazanin"/>
                <w:b/>
                <w:bCs/>
                <w:szCs w:val="24"/>
                <w:rtl/>
                <w:lang w:val="en-GB" w:bidi="fa-IR"/>
              </w:rPr>
            </w:pPr>
            <w:bookmarkStart w:id="690" w:name="_Toc199171476"/>
            <w:bookmarkStart w:id="691" w:name="_Toc451326996"/>
            <w:bookmarkStart w:id="692" w:name="_Toc451354970"/>
            <w:bookmarkStart w:id="693" w:name="_Toc452153097"/>
            <w:r w:rsidRPr="00BF0F88">
              <w:rPr>
                <w:rFonts w:ascii="Calibri" w:hAnsi="Calibri" w:cs="B Nazanin"/>
                <w:szCs w:val="24"/>
                <w:rtl/>
                <w:lang w:val="en-GB" w:bidi="fa-IR"/>
              </w:rPr>
              <w:t>ماده 21.2 دستورالعمل برای داوطلبان</w:t>
            </w:r>
            <w:bookmarkEnd w:id="690"/>
            <w:bookmarkEnd w:id="691"/>
            <w:bookmarkEnd w:id="692"/>
            <w:bookmarkEnd w:id="693"/>
          </w:p>
        </w:tc>
        <w:tc>
          <w:tcPr>
            <w:tcW w:w="8190" w:type="dxa"/>
            <w:gridSpan w:val="2"/>
            <w:shd w:val="clear" w:color="auto" w:fill="auto"/>
          </w:tcPr>
          <w:p w:rsidR="00AE2090" w:rsidRPr="00CA1EAF" w:rsidRDefault="00EC3B3E" w:rsidP="00AE2090">
            <w:pPr>
              <w:pStyle w:val="i"/>
              <w:tabs>
                <w:tab w:val="right" w:pos="7254"/>
              </w:tabs>
              <w:suppressAutoHyphens w:val="0"/>
              <w:bidi/>
              <w:spacing w:before="120" w:after="120"/>
              <w:jc w:val="left"/>
              <w:rPr>
                <w:rFonts w:asciiTheme="majorBidi" w:hAnsiTheme="majorBidi" w:cstheme="majorBidi"/>
                <w:b/>
                <w:bCs/>
                <w:i/>
                <w:szCs w:val="24"/>
                <w:rtl/>
              </w:rPr>
            </w:pPr>
            <w:r w:rsidRPr="00BF0F88">
              <w:rPr>
                <w:rFonts w:ascii="Times New Roman" w:hAnsi="Times New Roman" w:cs="B Nazanin" w:hint="cs"/>
                <w:i/>
                <w:szCs w:val="24"/>
                <w:rtl/>
                <w:lang w:val="en-GB"/>
              </w:rPr>
              <w:t xml:space="preserve"> </w:t>
            </w:r>
            <w:r w:rsidR="00AE2090" w:rsidRPr="00CA1EAF">
              <w:rPr>
                <w:rFonts w:asciiTheme="majorBidi" w:hAnsiTheme="majorBidi" w:cstheme="majorBidi"/>
                <w:b/>
                <w:bCs/>
                <w:i/>
                <w:szCs w:val="24"/>
                <w:rtl/>
              </w:rPr>
              <w:t>مقدار تضمین آفر</w:t>
            </w:r>
          </w:p>
          <w:tbl>
            <w:tblPr>
              <w:tblStyle w:val="TableGrid"/>
              <w:bidiVisual/>
              <w:tblW w:w="7650" w:type="dxa"/>
              <w:tblInd w:w="72" w:type="dxa"/>
              <w:tblLayout w:type="fixed"/>
              <w:tblLook w:val="04A0" w:firstRow="1" w:lastRow="0" w:firstColumn="1" w:lastColumn="0" w:noHBand="0" w:noVBand="1"/>
            </w:tblPr>
            <w:tblGrid>
              <w:gridCol w:w="810"/>
              <w:gridCol w:w="1980"/>
              <w:gridCol w:w="4860"/>
            </w:tblGrid>
            <w:tr w:rsidR="003C4F00" w:rsidRPr="00163D89" w:rsidTr="009E2759">
              <w:trPr>
                <w:trHeight w:val="585"/>
              </w:trPr>
              <w:tc>
                <w:tcPr>
                  <w:tcW w:w="810" w:type="dxa"/>
                  <w:vAlign w:val="center"/>
                </w:tcPr>
                <w:p w:rsidR="003C4F00" w:rsidRPr="00163D89" w:rsidRDefault="009E2759" w:rsidP="00AE2090">
                  <w:pPr>
                    <w:pStyle w:val="i"/>
                    <w:tabs>
                      <w:tab w:val="right" w:pos="7254"/>
                    </w:tabs>
                    <w:suppressAutoHyphens w:val="0"/>
                    <w:bidi/>
                    <w:spacing w:before="120" w:after="120"/>
                    <w:jc w:val="center"/>
                    <w:rPr>
                      <w:rFonts w:ascii="Times New Roman" w:hAnsi="Times New Roman" w:cs="B Nazanin"/>
                      <w:iCs/>
                      <w:szCs w:val="24"/>
                      <w:rtl/>
                    </w:rPr>
                  </w:pPr>
                  <w:r>
                    <w:rPr>
                      <w:rFonts w:ascii="Times New Roman" w:hAnsi="Times New Roman" w:cs="B Nazanin" w:hint="cs"/>
                      <w:iCs/>
                      <w:szCs w:val="24"/>
                      <w:rtl/>
                    </w:rPr>
                    <w:t>شماره</w:t>
                  </w:r>
                </w:p>
              </w:tc>
              <w:tc>
                <w:tcPr>
                  <w:tcW w:w="1980" w:type="dxa"/>
                </w:tcPr>
                <w:p w:rsidR="003C4F00" w:rsidRPr="00163D89" w:rsidRDefault="009E2759" w:rsidP="00AE2090">
                  <w:pPr>
                    <w:pStyle w:val="i"/>
                    <w:tabs>
                      <w:tab w:val="right" w:pos="7254"/>
                    </w:tabs>
                    <w:suppressAutoHyphens w:val="0"/>
                    <w:bidi/>
                    <w:spacing w:before="120" w:after="120"/>
                    <w:jc w:val="center"/>
                    <w:rPr>
                      <w:rFonts w:ascii="Times New Roman" w:hAnsi="Times New Roman" w:cs="B Nazanin"/>
                      <w:iCs/>
                      <w:szCs w:val="24"/>
                      <w:rtl/>
                    </w:rPr>
                  </w:pPr>
                  <w:r>
                    <w:rPr>
                      <w:rFonts w:ascii="Times New Roman" w:hAnsi="Times New Roman" w:cs="B Nazanin" w:hint="cs"/>
                      <w:iCs/>
                      <w:szCs w:val="24"/>
                      <w:rtl/>
                    </w:rPr>
                    <w:t>لات ها</w:t>
                  </w:r>
                </w:p>
              </w:tc>
              <w:tc>
                <w:tcPr>
                  <w:tcW w:w="4860" w:type="dxa"/>
                </w:tcPr>
                <w:p w:rsidR="003C4F00" w:rsidRPr="00163D89" w:rsidRDefault="009E2759" w:rsidP="00AE2090">
                  <w:pPr>
                    <w:pStyle w:val="i"/>
                    <w:tabs>
                      <w:tab w:val="right" w:pos="7254"/>
                    </w:tabs>
                    <w:suppressAutoHyphens w:val="0"/>
                    <w:bidi/>
                    <w:spacing w:before="120" w:after="120"/>
                    <w:jc w:val="center"/>
                    <w:rPr>
                      <w:rFonts w:ascii="Times New Roman" w:hAnsi="Times New Roman" w:cs="B Nazanin"/>
                      <w:iCs/>
                      <w:szCs w:val="24"/>
                      <w:rtl/>
                    </w:rPr>
                  </w:pPr>
                  <w:r w:rsidRPr="00163D89">
                    <w:rPr>
                      <w:rFonts w:ascii="Times New Roman" w:hAnsi="Times New Roman" w:cs="B Nazanin" w:hint="cs"/>
                      <w:iCs/>
                      <w:szCs w:val="24"/>
                      <w:rtl/>
                    </w:rPr>
                    <w:t>مقدار تضمین به افغانی</w:t>
                  </w:r>
                  <w:r>
                    <w:rPr>
                      <w:rFonts w:ascii="Times New Roman" w:hAnsi="Times New Roman" w:cs="B Nazanin" w:hint="cs"/>
                      <w:iCs/>
                      <w:szCs w:val="24"/>
                      <w:rtl/>
                    </w:rPr>
                    <w:t xml:space="preserve"> یا معادل آن قابل قبول برای اداره</w:t>
                  </w:r>
                </w:p>
              </w:tc>
            </w:tr>
            <w:tr w:rsidR="009E2759" w:rsidRPr="00163D89" w:rsidTr="00F934FC">
              <w:trPr>
                <w:trHeight w:val="395"/>
              </w:trPr>
              <w:tc>
                <w:tcPr>
                  <w:tcW w:w="810" w:type="dxa"/>
                  <w:vAlign w:val="center"/>
                </w:tcPr>
                <w:p w:rsidR="009E2759" w:rsidRPr="003C4F00" w:rsidRDefault="009E2759" w:rsidP="00D90F57">
                  <w:pPr>
                    <w:jc w:val="center"/>
                    <w:rPr>
                      <w:rFonts w:ascii="Calibri" w:hAnsi="Calibri"/>
                      <w:color w:val="000000"/>
                      <w:sz w:val="20"/>
                    </w:rPr>
                  </w:pPr>
                  <w:r>
                    <w:rPr>
                      <w:rFonts w:ascii="Calibri" w:hAnsi="Calibri" w:hint="cs"/>
                      <w:color w:val="000000"/>
                      <w:sz w:val="20"/>
                      <w:rtl/>
                    </w:rPr>
                    <w:t>1</w:t>
                  </w:r>
                </w:p>
              </w:tc>
              <w:tc>
                <w:tcPr>
                  <w:tcW w:w="1980" w:type="dxa"/>
                  <w:vAlign w:val="center"/>
                </w:tcPr>
                <w:p w:rsidR="009E2759" w:rsidRPr="003C4F00" w:rsidRDefault="009E2759" w:rsidP="00F934FC">
                  <w:pPr>
                    <w:jc w:val="center"/>
                    <w:rPr>
                      <w:rFonts w:ascii="Calibri" w:hAnsi="Calibri"/>
                      <w:color w:val="000000"/>
                      <w:sz w:val="20"/>
                    </w:rPr>
                  </w:pPr>
                  <w:r w:rsidRPr="003C4F00">
                    <w:rPr>
                      <w:rFonts w:ascii="Calibri" w:hAnsi="Calibri" w:hint="cs"/>
                      <w:color w:val="000000"/>
                      <w:sz w:val="20"/>
                      <w:rtl/>
                    </w:rPr>
                    <w:t>لات اول</w:t>
                  </w:r>
                  <w:r>
                    <w:rPr>
                      <w:rFonts w:ascii="Calibri" w:hAnsi="Calibri" w:hint="cs"/>
                      <w:color w:val="000000"/>
                      <w:sz w:val="20"/>
                      <w:rtl/>
                    </w:rPr>
                    <w:t xml:space="preserve"> قطعات مرکز</w:t>
                  </w:r>
                </w:p>
              </w:tc>
              <w:tc>
                <w:tcPr>
                  <w:tcW w:w="4860" w:type="dxa"/>
                </w:tcPr>
                <w:p w:rsidR="009E2759" w:rsidRPr="00BE20D5" w:rsidRDefault="00BE20D5" w:rsidP="009B32F2">
                  <w:pPr>
                    <w:tabs>
                      <w:tab w:val="center" w:pos="2322"/>
                      <w:tab w:val="right" w:pos="4644"/>
                    </w:tabs>
                    <w:bidi/>
                    <w:rPr>
                      <w:rFonts w:ascii="Calibri" w:hAnsi="Calibri"/>
                      <w:color w:val="000000"/>
                      <w:szCs w:val="24"/>
                      <w:rtl/>
                      <w:lang w:bidi="fa-IR"/>
                    </w:rPr>
                  </w:pPr>
                  <w:r>
                    <w:rPr>
                      <w:rFonts w:ascii="Calibri" w:hAnsi="Calibri"/>
                      <w:b/>
                      <w:bCs/>
                      <w:color w:val="000000"/>
                      <w:sz w:val="28"/>
                      <w:szCs w:val="28"/>
                      <w:rtl/>
                    </w:rPr>
                    <w:tab/>
                  </w:r>
                  <w:r w:rsidRPr="00BE20D5">
                    <w:rPr>
                      <w:rFonts w:ascii="Calibri" w:hAnsi="Calibri" w:hint="cs"/>
                      <w:color w:val="000000"/>
                      <w:szCs w:val="24"/>
                      <w:rtl/>
                    </w:rPr>
                    <w:t>مبلغ(</w:t>
                  </w:r>
                  <w:r w:rsidR="00CE10DE">
                    <w:rPr>
                      <w:rFonts w:ascii="Calibri" w:hAnsi="Calibri"/>
                      <w:color w:val="000000"/>
                      <w:szCs w:val="24"/>
                    </w:rPr>
                    <w:t>735,000</w:t>
                  </w:r>
                  <w:r w:rsidRPr="00BE20D5">
                    <w:rPr>
                      <w:rFonts w:ascii="Calibri" w:hAnsi="Calibri" w:hint="cs"/>
                      <w:color w:val="000000"/>
                      <w:szCs w:val="24"/>
                      <w:rtl/>
                    </w:rPr>
                    <w:t>)افغانی</w:t>
                  </w:r>
                </w:p>
              </w:tc>
            </w:tr>
            <w:tr w:rsidR="00BE20D5" w:rsidRPr="00163D89" w:rsidTr="00F934FC">
              <w:trPr>
                <w:trHeight w:val="440"/>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t>2</w:t>
                  </w:r>
                </w:p>
              </w:tc>
              <w:tc>
                <w:tcPr>
                  <w:tcW w:w="1980" w:type="dxa"/>
                  <w:vAlign w:val="center"/>
                </w:tcPr>
                <w:p w:rsidR="00BE20D5" w:rsidRPr="003C4F00" w:rsidRDefault="00BE20D5" w:rsidP="009E2759">
                  <w:pPr>
                    <w:jc w:val="center"/>
                    <w:rPr>
                      <w:rFonts w:ascii="Calibri" w:hAnsi="Calibri"/>
                      <w:color w:val="000000"/>
                      <w:sz w:val="20"/>
                      <w:rtl/>
                    </w:rPr>
                  </w:pPr>
                  <w:r w:rsidRPr="003C4F00">
                    <w:rPr>
                      <w:rFonts w:ascii="Calibri" w:hAnsi="Calibri" w:hint="cs"/>
                      <w:color w:val="000000"/>
                      <w:sz w:val="20"/>
                      <w:rtl/>
                    </w:rPr>
                    <w:t>لات دو</w:t>
                  </w:r>
                  <w:r>
                    <w:rPr>
                      <w:rFonts w:ascii="Calibri" w:hAnsi="Calibri" w:hint="cs"/>
                      <w:color w:val="000000"/>
                      <w:sz w:val="20"/>
                      <w:rtl/>
                    </w:rPr>
                    <w:t xml:space="preserve">م قول اردوی 201 سیلاب </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239,600</w:t>
                  </w:r>
                  <w:r w:rsidRPr="00B42EE1">
                    <w:rPr>
                      <w:rFonts w:ascii="Calibri" w:hAnsi="Calibri" w:hint="cs"/>
                      <w:color w:val="000000"/>
                      <w:szCs w:val="24"/>
                      <w:rtl/>
                    </w:rPr>
                    <w:t>)افغانی</w:t>
                  </w:r>
                </w:p>
              </w:tc>
            </w:tr>
            <w:tr w:rsidR="00BE20D5" w:rsidRPr="00163D89" w:rsidTr="00F934FC">
              <w:trPr>
                <w:trHeight w:val="350"/>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t>3</w:t>
                  </w:r>
                </w:p>
              </w:tc>
              <w:tc>
                <w:tcPr>
                  <w:tcW w:w="1980" w:type="dxa"/>
                  <w:vAlign w:val="center"/>
                </w:tcPr>
                <w:p w:rsidR="00BE20D5" w:rsidRPr="003C4F00" w:rsidRDefault="00BE20D5" w:rsidP="00F934FC">
                  <w:pPr>
                    <w:jc w:val="center"/>
                    <w:rPr>
                      <w:rFonts w:ascii="Calibri" w:hAnsi="Calibri"/>
                      <w:color w:val="000000"/>
                      <w:sz w:val="20"/>
                      <w:rtl/>
                    </w:rPr>
                  </w:pPr>
                  <w:r w:rsidRPr="003C4F00">
                    <w:rPr>
                      <w:rFonts w:ascii="Calibri" w:hAnsi="Calibri" w:hint="cs"/>
                      <w:color w:val="000000"/>
                      <w:sz w:val="20"/>
                      <w:rtl/>
                    </w:rPr>
                    <w:t>لات سو</w:t>
                  </w:r>
                  <w:r>
                    <w:rPr>
                      <w:rFonts w:ascii="Calibri" w:hAnsi="Calibri" w:hint="cs"/>
                      <w:color w:val="000000"/>
                      <w:sz w:val="20"/>
                      <w:rtl/>
                    </w:rPr>
                    <w:t>م قول اردوی 203</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235,800</w:t>
                  </w:r>
                  <w:r w:rsidRPr="00B42EE1">
                    <w:rPr>
                      <w:rFonts w:ascii="Calibri" w:hAnsi="Calibri" w:hint="cs"/>
                      <w:color w:val="000000"/>
                      <w:szCs w:val="24"/>
                      <w:rtl/>
                    </w:rPr>
                    <w:t>)افغانی</w:t>
                  </w:r>
                </w:p>
              </w:tc>
            </w:tr>
            <w:tr w:rsidR="00BE20D5" w:rsidRPr="00163D89" w:rsidTr="00F934FC">
              <w:trPr>
                <w:trHeight w:val="485"/>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t>4</w:t>
                  </w:r>
                </w:p>
              </w:tc>
              <w:tc>
                <w:tcPr>
                  <w:tcW w:w="1980" w:type="dxa"/>
                  <w:vAlign w:val="center"/>
                </w:tcPr>
                <w:p w:rsidR="00BE20D5" w:rsidRPr="003C4F00" w:rsidRDefault="00BE20D5" w:rsidP="00F934FC">
                  <w:pPr>
                    <w:jc w:val="center"/>
                    <w:rPr>
                      <w:rFonts w:ascii="Calibri" w:hAnsi="Calibri"/>
                      <w:color w:val="000000"/>
                      <w:sz w:val="20"/>
                      <w:rtl/>
                    </w:rPr>
                  </w:pPr>
                  <w:r w:rsidRPr="003C4F00">
                    <w:rPr>
                      <w:rFonts w:ascii="Calibri" w:hAnsi="Calibri" w:hint="cs"/>
                      <w:color w:val="000000"/>
                      <w:sz w:val="20"/>
                      <w:rtl/>
                    </w:rPr>
                    <w:t>لات چهارم</w:t>
                  </w:r>
                  <w:r>
                    <w:rPr>
                      <w:rFonts w:ascii="Calibri" w:hAnsi="Calibri" w:hint="cs"/>
                      <w:color w:val="000000"/>
                      <w:sz w:val="20"/>
                      <w:rtl/>
                    </w:rPr>
                    <w:t xml:space="preserve"> قول اردوی 205 اتل</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115,400</w:t>
                  </w:r>
                  <w:r w:rsidRPr="00B42EE1">
                    <w:rPr>
                      <w:rFonts w:ascii="Calibri" w:hAnsi="Calibri" w:hint="cs"/>
                      <w:color w:val="000000"/>
                      <w:szCs w:val="24"/>
                      <w:rtl/>
                    </w:rPr>
                    <w:t>)افغانی</w:t>
                  </w:r>
                </w:p>
              </w:tc>
            </w:tr>
            <w:tr w:rsidR="00BE20D5" w:rsidRPr="00163D89" w:rsidTr="00F934FC">
              <w:trPr>
                <w:trHeight w:val="600"/>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lastRenderedPageBreak/>
                    <w:t>5</w:t>
                  </w:r>
                </w:p>
              </w:tc>
              <w:tc>
                <w:tcPr>
                  <w:tcW w:w="1980" w:type="dxa"/>
                  <w:vAlign w:val="center"/>
                </w:tcPr>
                <w:p w:rsidR="00BE20D5" w:rsidRPr="003C4F00" w:rsidRDefault="00BE20D5" w:rsidP="00F934FC">
                  <w:pPr>
                    <w:jc w:val="center"/>
                    <w:rPr>
                      <w:rFonts w:ascii="Calibri" w:hAnsi="Calibri"/>
                      <w:color w:val="000000"/>
                      <w:sz w:val="20"/>
                      <w:rtl/>
                    </w:rPr>
                  </w:pPr>
                  <w:r w:rsidRPr="003C4F00">
                    <w:rPr>
                      <w:rFonts w:ascii="Calibri" w:hAnsi="Calibri" w:hint="cs"/>
                      <w:color w:val="000000"/>
                      <w:sz w:val="20"/>
                      <w:rtl/>
                    </w:rPr>
                    <w:t>لات پنجم</w:t>
                  </w:r>
                  <w:r>
                    <w:rPr>
                      <w:rFonts w:ascii="Calibri" w:hAnsi="Calibri" w:hint="cs"/>
                      <w:color w:val="000000"/>
                      <w:sz w:val="20"/>
                      <w:rtl/>
                    </w:rPr>
                    <w:t xml:space="preserve"> قول اردوی 207 ظفر</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178,000</w:t>
                  </w:r>
                  <w:r w:rsidRPr="00B42EE1">
                    <w:rPr>
                      <w:rFonts w:ascii="Calibri" w:hAnsi="Calibri" w:hint="cs"/>
                      <w:color w:val="000000"/>
                      <w:szCs w:val="24"/>
                      <w:rtl/>
                    </w:rPr>
                    <w:t>)افغانی</w:t>
                  </w:r>
                </w:p>
              </w:tc>
            </w:tr>
            <w:tr w:rsidR="00BE20D5" w:rsidRPr="00163D89" w:rsidTr="00F934FC">
              <w:trPr>
                <w:trHeight w:val="600"/>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t>6</w:t>
                  </w:r>
                </w:p>
              </w:tc>
              <w:tc>
                <w:tcPr>
                  <w:tcW w:w="1980" w:type="dxa"/>
                  <w:vAlign w:val="center"/>
                </w:tcPr>
                <w:p w:rsidR="00BE20D5" w:rsidRPr="003C4F00" w:rsidRDefault="00BE20D5" w:rsidP="00F934FC">
                  <w:pPr>
                    <w:jc w:val="center"/>
                    <w:rPr>
                      <w:rFonts w:ascii="Calibri" w:hAnsi="Calibri"/>
                      <w:color w:val="000000"/>
                      <w:sz w:val="20"/>
                      <w:rtl/>
                    </w:rPr>
                  </w:pPr>
                  <w:r>
                    <w:rPr>
                      <w:rFonts w:ascii="Calibri" w:hAnsi="Calibri" w:hint="cs"/>
                      <w:color w:val="000000"/>
                      <w:sz w:val="20"/>
                      <w:rtl/>
                    </w:rPr>
                    <w:t>لات ششم قول اردوی 209 شاهین</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316,300</w:t>
                  </w:r>
                  <w:r w:rsidRPr="00B42EE1">
                    <w:rPr>
                      <w:rFonts w:ascii="Calibri" w:hAnsi="Calibri" w:hint="cs"/>
                      <w:color w:val="000000"/>
                      <w:szCs w:val="24"/>
                      <w:rtl/>
                    </w:rPr>
                    <w:t>)افغانی</w:t>
                  </w:r>
                </w:p>
              </w:tc>
            </w:tr>
            <w:tr w:rsidR="00BE20D5" w:rsidRPr="00163D89" w:rsidTr="00F934FC">
              <w:trPr>
                <w:trHeight w:val="600"/>
              </w:trPr>
              <w:tc>
                <w:tcPr>
                  <w:tcW w:w="810" w:type="dxa"/>
                  <w:vAlign w:val="center"/>
                </w:tcPr>
                <w:p w:rsidR="00BE20D5" w:rsidRPr="003C4F00" w:rsidRDefault="00BE20D5" w:rsidP="00D90F57">
                  <w:pPr>
                    <w:jc w:val="center"/>
                    <w:rPr>
                      <w:rFonts w:ascii="Calibri" w:hAnsi="Calibri"/>
                      <w:color w:val="000000"/>
                      <w:sz w:val="20"/>
                      <w:rtl/>
                    </w:rPr>
                  </w:pPr>
                  <w:r>
                    <w:rPr>
                      <w:rFonts w:ascii="Calibri" w:hAnsi="Calibri" w:hint="cs"/>
                      <w:color w:val="000000"/>
                      <w:sz w:val="20"/>
                      <w:rtl/>
                    </w:rPr>
                    <w:t>7</w:t>
                  </w:r>
                </w:p>
              </w:tc>
              <w:tc>
                <w:tcPr>
                  <w:tcW w:w="1980" w:type="dxa"/>
                  <w:vAlign w:val="center"/>
                </w:tcPr>
                <w:p w:rsidR="00BE20D5" w:rsidRPr="003C4F00" w:rsidRDefault="00BE20D5" w:rsidP="00F934FC">
                  <w:pPr>
                    <w:jc w:val="center"/>
                    <w:rPr>
                      <w:rFonts w:ascii="Calibri" w:hAnsi="Calibri"/>
                      <w:color w:val="000000"/>
                      <w:sz w:val="20"/>
                      <w:rtl/>
                    </w:rPr>
                  </w:pPr>
                  <w:r>
                    <w:rPr>
                      <w:rFonts w:ascii="Calibri" w:hAnsi="Calibri" w:hint="cs"/>
                      <w:color w:val="000000"/>
                      <w:sz w:val="20"/>
                      <w:rtl/>
                    </w:rPr>
                    <w:t>لات هفتم قول اردوی 215 میوند</w:t>
                  </w:r>
                </w:p>
              </w:tc>
              <w:tc>
                <w:tcPr>
                  <w:tcW w:w="4860" w:type="dxa"/>
                </w:tcPr>
                <w:p w:rsidR="00BE20D5" w:rsidRDefault="00BE20D5" w:rsidP="009B32F2">
                  <w:pPr>
                    <w:bidi/>
                    <w:jc w:val="center"/>
                  </w:pPr>
                  <w:r w:rsidRPr="00B42EE1">
                    <w:rPr>
                      <w:rFonts w:ascii="Calibri" w:hAnsi="Calibri" w:hint="cs"/>
                      <w:color w:val="000000"/>
                      <w:szCs w:val="24"/>
                      <w:rtl/>
                    </w:rPr>
                    <w:t>مبلغ(</w:t>
                  </w:r>
                  <w:r w:rsidR="00CE10DE">
                    <w:rPr>
                      <w:rFonts w:ascii="Calibri" w:hAnsi="Calibri"/>
                      <w:color w:val="000000"/>
                      <w:szCs w:val="24"/>
                    </w:rPr>
                    <w:t>164,600</w:t>
                  </w:r>
                  <w:r w:rsidRPr="00B42EE1">
                    <w:rPr>
                      <w:rFonts w:ascii="Calibri" w:hAnsi="Calibri" w:hint="cs"/>
                      <w:color w:val="000000"/>
                      <w:szCs w:val="24"/>
                      <w:rtl/>
                    </w:rPr>
                    <w:t>)افغانی</w:t>
                  </w:r>
                </w:p>
              </w:tc>
            </w:tr>
          </w:tbl>
          <w:p w:rsidR="00AE2090" w:rsidRPr="00E67445" w:rsidRDefault="00AE2090" w:rsidP="00AE2090">
            <w:pPr>
              <w:pStyle w:val="Sub-ClauseText"/>
              <w:tabs>
                <w:tab w:val="right" w:pos="648"/>
              </w:tabs>
              <w:suppressAutoHyphens/>
              <w:bidi/>
              <w:rPr>
                <w:rFonts w:cs="B Nazanin"/>
                <w:szCs w:val="24"/>
                <w:rtl/>
                <w:lang w:bidi="fa-IR"/>
              </w:rPr>
            </w:pPr>
            <w:r w:rsidRPr="00BF0F88">
              <w:rPr>
                <w:rFonts w:cs="B Nazanin" w:hint="cs"/>
                <w:szCs w:val="24"/>
                <w:rtl/>
                <w:lang w:bidi="fa-IR"/>
              </w:rPr>
              <w:t xml:space="preserve">نسخه اصلی آن تسلیم </w:t>
            </w:r>
            <w:r w:rsidRPr="00BF0F88">
              <w:rPr>
                <w:rFonts w:cs="B Nazanin"/>
                <w:szCs w:val="24"/>
                <w:rtl/>
                <w:lang w:bidi="fa-IR"/>
              </w:rPr>
              <w:t xml:space="preserve">داده شود. </w:t>
            </w:r>
            <w:r>
              <w:rPr>
                <w:rFonts w:cs="B Nazanin" w:hint="cs"/>
                <w:szCs w:val="24"/>
                <w:rtl/>
                <w:lang w:bidi="fa-IR"/>
              </w:rPr>
              <w:t xml:space="preserve">هیچ نوع </w:t>
            </w:r>
            <w:r w:rsidRPr="00BF0F88">
              <w:rPr>
                <w:rFonts w:cs="B Nazanin"/>
                <w:szCs w:val="24"/>
                <w:rtl/>
                <w:lang w:bidi="fa-IR"/>
              </w:rPr>
              <w:t xml:space="preserve">کاپی </w:t>
            </w:r>
            <w:r>
              <w:rPr>
                <w:rFonts w:cs="B Nazanin" w:hint="cs"/>
                <w:szCs w:val="24"/>
                <w:rtl/>
                <w:lang w:bidi="fa-IR"/>
              </w:rPr>
              <w:t>واسکن</w:t>
            </w:r>
            <w:r w:rsidRPr="00BF0F88">
              <w:rPr>
                <w:rFonts w:cs="B Nazanin"/>
                <w:szCs w:val="24"/>
                <w:rtl/>
                <w:lang w:bidi="fa-IR"/>
              </w:rPr>
              <w:t xml:space="preserve"> قابل قبول نخواهد بود.</w:t>
            </w:r>
          </w:p>
          <w:p w:rsidR="00AE2090" w:rsidRDefault="00AE2090" w:rsidP="002D3498">
            <w:pPr>
              <w:pStyle w:val="i"/>
              <w:tabs>
                <w:tab w:val="right" w:pos="7254"/>
              </w:tabs>
              <w:suppressAutoHyphens w:val="0"/>
              <w:bidi/>
              <w:spacing w:before="120" w:after="120"/>
              <w:jc w:val="left"/>
              <w:rPr>
                <w:rFonts w:ascii="Times New Roman" w:hAnsi="Times New Roman" w:cs="B Nazanin"/>
                <w:iCs/>
                <w:szCs w:val="24"/>
                <w:rtl/>
                <w:lang w:val="en-GB"/>
              </w:rPr>
            </w:pPr>
            <w:r>
              <w:rPr>
                <w:rFonts w:ascii="Times New Roman" w:hAnsi="Times New Roman" w:cs="B Nazanin" w:hint="cs"/>
                <w:iCs/>
                <w:szCs w:val="24"/>
                <w:rtl/>
                <w:lang w:val="en-GB"/>
              </w:rPr>
              <w:t>معیاد بانک گرانتی : حد اقل از تاریخ</w:t>
            </w:r>
            <w:r w:rsidR="00B66768" w:rsidRPr="00B91AE5">
              <w:rPr>
                <w:rFonts w:ascii="Times New Roman" w:hAnsi="Times New Roman" w:cs="B Nazanin" w:hint="cs"/>
                <w:iCs/>
                <w:szCs w:val="24"/>
                <w:rtl/>
                <w:lang w:val="en-GB"/>
              </w:rPr>
              <w:t>«</w:t>
            </w:r>
            <w:r w:rsidR="005842BE" w:rsidRPr="00B91AE5">
              <w:rPr>
                <w:rFonts w:ascii="Times New Roman" w:hAnsi="Times New Roman" w:cs="B Nazanin" w:hint="cs"/>
                <w:iCs/>
                <w:szCs w:val="24"/>
                <w:rtl/>
                <w:lang w:val="en-GB"/>
              </w:rPr>
              <w:t xml:space="preserve">  </w:t>
            </w:r>
            <w:r w:rsidR="005842BE" w:rsidRPr="002F2EFE">
              <w:rPr>
                <w:rFonts w:ascii="Times New Roman" w:hAnsi="Times New Roman" w:cs="B Nazanin" w:hint="cs"/>
                <w:iCs/>
                <w:szCs w:val="24"/>
                <w:rtl/>
                <w:lang w:val="en-GB"/>
              </w:rPr>
              <w:t xml:space="preserve"> </w:t>
            </w:r>
            <w:r w:rsidR="00B1453C" w:rsidRPr="002F2EFE">
              <w:rPr>
                <w:rFonts w:ascii="Times New Roman" w:hAnsi="Times New Roman" w:cs="B Nazanin" w:hint="cs"/>
                <w:iCs/>
                <w:szCs w:val="24"/>
                <w:rtl/>
                <w:lang w:val="en-GB"/>
              </w:rPr>
              <w:t>/</w:t>
            </w:r>
            <w:r w:rsidR="002D3498">
              <w:rPr>
                <w:rFonts w:ascii="Times New Roman" w:hAnsi="Times New Roman" w:cs="B Nazanin" w:hint="cs"/>
                <w:iCs/>
                <w:szCs w:val="24"/>
                <w:rtl/>
                <w:lang w:val="en-GB"/>
              </w:rPr>
              <w:t xml:space="preserve">  </w:t>
            </w:r>
            <w:r w:rsidR="00B1453C" w:rsidRPr="002F2EFE">
              <w:rPr>
                <w:rFonts w:ascii="Times New Roman" w:hAnsi="Times New Roman" w:cs="B Nazanin" w:hint="cs"/>
                <w:iCs/>
                <w:szCs w:val="24"/>
                <w:rtl/>
                <w:lang w:val="en-GB"/>
              </w:rPr>
              <w:t>/</w:t>
            </w:r>
            <w:r w:rsidR="00812DBC" w:rsidRPr="002F2EFE">
              <w:rPr>
                <w:rFonts w:ascii="Times New Roman" w:hAnsi="Times New Roman" w:cs="B Nazanin" w:hint="cs"/>
                <w:iCs/>
                <w:szCs w:val="24"/>
                <w:rtl/>
                <w:lang w:val="en-GB"/>
              </w:rPr>
              <w:t>139</w:t>
            </w:r>
            <w:r w:rsidR="002D3498">
              <w:rPr>
                <w:rFonts w:ascii="Times New Roman" w:hAnsi="Times New Roman" w:cs="B Nazanin" w:hint="cs"/>
                <w:iCs/>
                <w:szCs w:val="24"/>
                <w:rtl/>
                <w:lang w:val="en-GB"/>
              </w:rPr>
              <w:t>8</w:t>
            </w:r>
            <w:r w:rsidR="00B66768">
              <w:rPr>
                <w:rFonts w:ascii="Times New Roman" w:hAnsi="Times New Roman" w:cs="B Nazanin" w:hint="cs"/>
                <w:iCs/>
                <w:szCs w:val="24"/>
                <w:rtl/>
                <w:lang w:val="en-GB"/>
              </w:rPr>
              <w:t>»</w:t>
            </w:r>
            <w:r>
              <w:rPr>
                <w:rFonts w:ascii="Times New Roman" w:hAnsi="Times New Roman" w:cs="B Nazanin" w:hint="cs"/>
                <w:iCs/>
                <w:szCs w:val="24"/>
                <w:rtl/>
                <w:lang w:val="en-GB"/>
              </w:rPr>
              <w:t xml:space="preserve"> آفر گشایی برای مدت </w:t>
            </w:r>
            <w:r w:rsidR="00911CA4">
              <w:rPr>
                <w:rFonts w:ascii="Times New Roman" w:hAnsi="Times New Roman" w:cs="B Nazanin" w:hint="cs"/>
                <w:iCs/>
                <w:szCs w:val="24"/>
                <w:rtl/>
                <w:lang w:val="en-GB"/>
              </w:rPr>
              <w:t>120</w:t>
            </w:r>
            <w:r>
              <w:rPr>
                <w:rFonts w:ascii="Times New Roman" w:hAnsi="Times New Roman" w:cs="B Nazanin" w:hint="cs"/>
                <w:iCs/>
                <w:szCs w:val="24"/>
                <w:rtl/>
                <w:lang w:val="en-GB"/>
              </w:rPr>
              <w:t xml:space="preserve"> </w:t>
            </w:r>
            <w:r w:rsidRPr="00B1453C">
              <w:rPr>
                <w:rFonts w:ascii="Times New Roman" w:hAnsi="Times New Roman" w:cs="B Nazanin" w:hint="cs"/>
                <w:iCs/>
                <w:sz w:val="22"/>
                <w:szCs w:val="22"/>
                <w:rtl/>
                <w:lang w:val="en-GB"/>
              </w:rPr>
              <w:t>روزبود که به تاریخ ذیل ارائه گردد:</w:t>
            </w:r>
          </w:p>
          <w:p w:rsidR="00EC3B3E" w:rsidRPr="00BF0F88" w:rsidRDefault="00AE2090" w:rsidP="002D3498">
            <w:pPr>
              <w:pStyle w:val="i"/>
              <w:tabs>
                <w:tab w:val="right" w:pos="7254"/>
              </w:tabs>
              <w:suppressAutoHyphens w:val="0"/>
              <w:bidi/>
              <w:spacing w:before="120" w:after="120"/>
              <w:jc w:val="left"/>
              <w:rPr>
                <w:rFonts w:ascii="Times New Roman" w:hAnsi="Times New Roman" w:cs="B Nazanin"/>
                <w:iCs/>
                <w:szCs w:val="24"/>
                <w:rtl/>
                <w:lang w:val="en-GB"/>
              </w:rPr>
            </w:pPr>
            <w:r w:rsidRPr="005971D8">
              <w:rPr>
                <w:rFonts w:ascii="Times New Roman" w:hAnsi="Times New Roman" w:cs="B Nazanin" w:hint="cs"/>
                <w:iCs/>
                <w:szCs w:val="24"/>
                <w:rtl/>
                <w:lang w:val="en-GB"/>
              </w:rPr>
              <w:t xml:space="preserve">تاریخ </w:t>
            </w:r>
            <w:r w:rsidRPr="006663A4">
              <w:rPr>
                <w:rFonts w:ascii="Times New Roman" w:hAnsi="Times New Roman" w:cs="B Nazanin" w:hint="cs"/>
                <w:iCs/>
                <w:szCs w:val="24"/>
                <w:rtl/>
                <w:lang w:val="en-GB"/>
              </w:rPr>
              <w:t>:</w:t>
            </w:r>
            <w:r w:rsidR="002D3498">
              <w:rPr>
                <w:rFonts w:ascii="Times New Roman" w:hAnsi="Times New Roman" w:cs="B Nazanin" w:hint="cs"/>
                <w:iCs/>
                <w:szCs w:val="24"/>
                <w:rtl/>
                <w:lang w:val="en-GB"/>
              </w:rPr>
              <w:t xml:space="preserve">  </w:t>
            </w:r>
            <w:r w:rsidRPr="002F2EFE">
              <w:rPr>
                <w:rFonts w:ascii="Times New Roman" w:hAnsi="Times New Roman" w:cs="B Nazanin" w:hint="cs"/>
                <w:iCs/>
                <w:szCs w:val="24"/>
                <w:rtl/>
                <w:lang w:val="en-GB"/>
              </w:rPr>
              <w:t xml:space="preserve"> / </w:t>
            </w:r>
            <w:r w:rsidRPr="002F2EFE">
              <w:rPr>
                <w:rFonts w:ascii="Times New Roman" w:hAnsi="Times New Roman" w:cs="B Nazanin" w:hint="cs"/>
                <w:i/>
                <w:szCs w:val="24"/>
                <w:rtl/>
                <w:lang w:val="en-GB"/>
              </w:rPr>
              <w:t>/</w:t>
            </w:r>
            <w:r w:rsidR="00812DBC" w:rsidRPr="002F2EFE">
              <w:rPr>
                <w:rFonts w:ascii="Times New Roman" w:hAnsi="Times New Roman" w:cs="B Nazanin" w:hint="cs"/>
                <w:i/>
                <w:szCs w:val="24"/>
                <w:rtl/>
                <w:lang w:val="en-GB"/>
              </w:rPr>
              <w:t>139</w:t>
            </w:r>
            <w:r w:rsidR="002D3498">
              <w:rPr>
                <w:rFonts w:ascii="Times New Roman" w:hAnsi="Times New Roman" w:cs="B Nazanin" w:hint="cs"/>
                <w:i/>
                <w:szCs w:val="24"/>
                <w:rtl/>
                <w:lang w:val="en-GB"/>
              </w:rPr>
              <w:t>8</w:t>
            </w:r>
          </w:p>
        </w:tc>
      </w:tr>
      <w:tr w:rsidR="0044379E" w:rsidRPr="00BF0F88" w:rsidTr="006A2DA4">
        <w:tblPrEx>
          <w:tblCellMar>
            <w:left w:w="103" w:type="dxa"/>
            <w:right w:w="103" w:type="dxa"/>
          </w:tblCellMar>
        </w:tblPrEx>
        <w:trPr>
          <w:trHeight w:val="345"/>
        </w:trPr>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694" w:name="_Toc199171478"/>
            <w:bookmarkStart w:id="695" w:name="_Toc451326997"/>
            <w:bookmarkStart w:id="696" w:name="_Toc451354971"/>
            <w:bookmarkStart w:id="697" w:name="_Toc452153098"/>
            <w:r w:rsidRPr="00BF0F88">
              <w:rPr>
                <w:rFonts w:ascii="Calibri" w:hAnsi="Calibri" w:cs="B Nazanin"/>
                <w:szCs w:val="24"/>
                <w:rtl/>
                <w:lang w:val="en-GB" w:bidi="fa-IR"/>
              </w:rPr>
              <w:lastRenderedPageBreak/>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694"/>
            <w:bookmarkEnd w:id="695"/>
            <w:bookmarkEnd w:id="696"/>
            <w:bookmarkEnd w:id="697"/>
          </w:p>
        </w:tc>
        <w:tc>
          <w:tcPr>
            <w:tcW w:w="8190" w:type="dxa"/>
            <w:gridSpan w:val="2"/>
          </w:tcPr>
          <w:p w:rsidR="00EC3B3E" w:rsidRPr="00BF0F88" w:rsidRDefault="00CE6D35" w:rsidP="00335C5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هرگاه داوطلب</w:t>
            </w:r>
            <w:r w:rsidRPr="00BF0F88">
              <w:rPr>
                <w:rFonts w:ascii="Calibri" w:hAnsi="Calibri" w:cs="B Nazanin" w:hint="cs"/>
                <w:szCs w:val="24"/>
                <w:rtl/>
                <w:lang w:val="en-GB"/>
              </w:rPr>
              <w:t xml:space="preserve"> مرتکب اعمال مندرج</w:t>
            </w:r>
            <w:r w:rsidRPr="00BF0F88">
              <w:rPr>
                <w:rFonts w:ascii="Calibri" w:hAnsi="Calibri" w:cs="B Nazanin"/>
                <w:szCs w:val="24"/>
                <w:rtl/>
                <w:lang w:val="en-GB"/>
              </w:rPr>
              <w:t xml:space="preserve"> یکی از اقدامات مندرج در پاراگراف های</w:t>
            </w:r>
            <w:r w:rsidRPr="00BF0F88">
              <w:rPr>
                <w:rFonts w:ascii="Calibri" w:hAnsi="Calibri" w:cs="B Nazanin"/>
                <w:szCs w:val="24"/>
                <w:lang w:val="en-GB"/>
              </w:rPr>
              <w:t xml:space="preserve"> </w:t>
            </w:r>
            <w:r w:rsidRPr="00BF0F88">
              <w:rPr>
                <w:rFonts w:ascii="Calibri" w:hAnsi="Calibri" w:cs="B Nazanin" w:hint="cs"/>
                <w:szCs w:val="24"/>
                <w:rtl/>
                <w:lang w:val="en-GB" w:bidi="fa-IR"/>
              </w:rPr>
              <w:t xml:space="preserve">جز (1) و (2) </w:t>
            </w:r>
            <w:r w:rsidRPr="00BF0F88">
              <w:rPr>
                <w:rFonts w:ascii="Calibri" w:hAnsi="Calibri" w:cs="B Nazanin"/>
                <w:szCs w:val="24"/>
                <w:rtl/>
                <w:lang w:val="en-GB"/>
              </w:rPr>
              <w:t xml:space="preserve">را نقض نماید، حکومت وی را </w:t>
            </w:r>
            <w:r w:rsidRPr="00BF0F88">
              <w:rPr>
                <w:rFonts w:ascii="Calibri" w:hAnsi="Calibri" w:cs="B Nazanin" w:hint="cs"/>
                <w:szCs w:val="24"/>
                <w:rtl/>
                <w:lang w:val="en-GB"/>
              </w:rPr>
              <w:t xml:space="preserve">از اعطای قرارداد </w:t>
            </w:r>
            <w:r w:rsidRPr="00BF0F88">
              <w:rPr>
                <w:rFonts w:ascii="Calibri" w:hAnsi="Calibri" w:cs="B Nazanin"/>
                <w:szCs w:val="24"/>
                <w:rtl/>
                <w:lang w:val="en-GB"/>
              </w:rPr>
              <w:t>مربوط</w:t>
            </w:r>
            <w:r w:rsidRPr="00BF0F88">
              <w:rPr>
                <w:rFonts w:ascii="Calibri" w:hAnsi="Calibri" w:cs="B Nazanin" w:hint="cs"/>
                <w:szCs w:val="24"/>
                <w:rtl/>
                <w:lang w:val="en-GB"/>
              </w:rPr>
              <w:t xml:space="preserve"> توسط اداره</w:t>
            </w:r>
            <w:r w:rsidRPr="00BF0F88">
              <w:rPr>
                <w:rFonts w:ascii="Calibri" w:hAnsi="Calibri" w:cs="B Nazanin"/>
                <w:szCs w:val="24"/>
                <w:rtl/>
                <w:lang w:val="en-GB"/>
              </w:rPr>
              <w:t xml:space="preserve"> </w:t>
            </w:r>
            <w:r w:rsidRPr="00BF0F88">
              <w:rPr>
                <w:rFonts w:ascii="Calibri" w:hAnsi="Calibri" w:cs="B Nazanin" w:hint="cs"/>
                <w:szCs w:val="24"/>
                <w:rtl/>
                <w:lang w:val="en-GB"/>
              </w:rPr>
              <w:t>به مدت</w:t>
            </w:r>
            <w:r w:rsidRPr="00BF0F88">
              <w:rPr>
                <w:rFonts w:ascii="Calibri" w:hAnsi="Calibri" w:cs="B Nazanin"/>
                <w:szCs w:val="24"/>
                <w:rtl/>
                <w:lang w:val="en-GB"/>
              </w:rPr>
              <w:t xml:space="preserve"> </w:t>
            </w:r>
            <w:r w:rsidRPr="00BF0F88">
              <w:rPr>
                <w:rFonts w:ascii="Calibri" w:hAnsi="Calibri" w:cs="B Nazanin"/>
                <w:i/>
                <w:iCs/>
                <w:szCs w:val="24"/>
                <w:rtl/>
                <w:lang w:val="en-GB"/>
              </w:rPr>
              <w:t>{</w:t>
            </w:r>
            <w:r>
              <w:rPr>
                <w:rFonts w:ascii="Calibri" w:hAnsi="Calibri" w:cs="B Nazanin" w:hint="cs"/>
                <w:i/>
                <w:iCs/>
                <w:szCs w:val="24"/>
                <w:rtl/>
                <w:lang w:val="en-GB"/>
              </w:rPr>
              <w:t xml:space="preserve">2 دو سال </w:t>
            </w:r>
            <w:r w:rsidRPr="00BF0F88">
              <w:rPr>
                <w:rFonts w:ascii="Calibri" w:hAnsi="Calibri" w:cs="B Nazanin"/>
                <w:i/>
                <w:iCs/>
                <w:szCs w:val="24"/>
                <w:rtl/>
                <w:lang w:val="en-GB"/>
              </w:rPr>
              <w:t xml:space="preserve"> }</w:t>
            </w:r>
            <w:r w:rsidRPr="00BF0F88">
              <w:rPr>
                <w:rFonts w:ascii="Calibri" w:hAnsi="Calibri" w:cs="B Nazanin"/>
                <w:szCs w:val="24"/>
                <w:rtl/>
                <w:lang w:val="en-GB"/>
              </w:rPr>
              <w:t xml:space="preserve"> سال غیرواجد شرایط اعلام مینماید.</w:t>
            </w:r>
          </w:p>
        </w:tc>
      </w:tr>
      <w:tr w:rsidR="0044379E" w:rsidRPr="00BF0F88" w:rsidTr="006A2DA4">
        <w:tblPrEx>
          <w:tblCellMar>
            <w:left w:w="103" w:type="dxa"/>
            <w:right w:w="103" w:type="dxa"/>
          </w:tblCellMar>
        </w:tblPrEx>
        <w:trPr>
          <w:trHeight w:val="610"/>
        </w:trPr>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698" w:name="_Toc199171479"/>
            <w:bookmarkStart w:id="699" w:name="_Toc451326998"/>
            <w:bookmarkStart w:id="700" w:name="_Toc451354972"/>
            <w:bookmarkStart w:id="701" w:name="_Toc452153099"/>
            <w:r w:rsidRPr="006A2DA4">
              <w:rPr>
                <w:rFonts w:ascii="Calibri" w:hAnsi="Calibri" w:cs="B Nazanin"/>
                <w:sz w:val="22"/>
                <w:szCs w:val="22"/>
                <w:rtl/>
                <w:lang w:val="en-GB" w:bidi="fa-IR"/>
              </w:rPr>
              <w:t>ماده 22.1 دستورالعمل برای داوطلبان</w:t>
            </w:r>
            <w:bookmarkEnd w:id="698"/>
            <w:bookmarkEnd w:id="699"/>
            <w:bookmarkEnd w:id="700"/>
            <w:bookmarkEnd w:id="701"/>
          </w:p>
        </w:tc>
        <w:tc>
          <w:tcPr>
            <w:tcW w:w="8190" w:type="dxa"/>
            <w:gridSpan w:val="2"/>
          </w:tcPr>
          <w:p w:rsidR="00EC3B3E" w:rsidRPr="00CE6D35" w:rsidRDefault="00EC3B3E" w:rsidP="00812DBC">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Pr="00BF0F88">
              <w:rPr>
                <w:rFonts w:ascii="Calibri" w:hAnsi="Calibri" w:cs="B Nazanin"/>
                <w:i/>
                <w:iCs/>
                <w:szCs w:val="24"/>
                <w:rtl/>
                <w:lang w:val="en-GB"/>
              </w:rPr>
              <w:t>{</w:t>
            </w:r>
            <w:r w:rsidR="00CE6D35">
              <w:rPr>
                <w:rFonts w:ascii="Calibri" w:hAnsi="Calibri" w:cs="B Nazanin" w:hint="cs"/>
                <w:i/>
                <w:iCs/>
                <w:szCs w:val="24"/>
                <w:rtl/>
                <w:lang w:val="en-GB"/>
              </w:rPr>
              <w:t>یک</w:t>
            </w:r>
            <w:r w:rsidRPr="00BF0F88">
              <w:rPr>
                <w:rFonts w:ascii="Calibri" w:hAnsi="Calibri" w:cs="B Nazanin"/>
                <w:i/>
                <w:iCs/>
                <w:szCs w:val="24"/>
                <w:rtl/>
                <w:lang w:val="en-GB"/>
              </w:rPr>
              <w:t>}</w:t>
            </w:r>
            <w:r w:rsidRPr="00BF0F88">
              <w:rPr>
                <w:rFonts w:ascii="Calibri" w:hAnsi="Calibri" w:cs="B Nazanin"/>
                <w:szCs w:val="24"/>
                <w:rtl/>
                <w:lang w:val="en-GB"/>
              </w:rPr>
              <w:t xml:space="preserve"> کاپی های آن نیز باید تسلیم داده شوند.</w:t>
            </w:r>
            <w:r w:rsidRPr="00BF0F88">
              <w:rPr>
                <w:rFonts w:ascii="Calibri" w:hAnsi="Calibri" w:cs="B Nazanin"/>
                <w:i/>
                <w:iCs/>
                <w:szCs w:val="24"/>
                <w:rtl/>
                <w:lang w:val="en-GB"/>
              </w:rPr>
              <w:t>{</w:t>
            </w:r>
            <w:r w:rsidR="00812DBC">
              <w:rPr>
                <w:rFonts w:ascii="Calibri" w:hAnsi="Calibri" w:cs="B Nazanin" w:hint="cs"/>
                <w:i/>
                <w:iCs/>
                <w:szCs w:val="24"/>
                <w:rtl/>
                <w:lang w:val="en-GB"/>
              </w:rPr>
              <w:t>صرف اصل آفر</w:t>
            </w:r>
            <w:r w:rsidRPr="00BF0F88">
              <w:rPr>
                <w:rFonts w:ascii="Calibri" w:hAnsi="Calibri" w:cs="B Nazanin" w:hint="cs"/>
                <w:i/>
                <w:iCs/>
                <w:szCs w:val="24"/>
                <w:rtl/>
                <w:lang w:val="en-GB"/>
              </w:rPr>
              <w:t>}</w:t>
            </w:r>
            <w:r w:rsidR="00BA465F">
              <w:rPr>
                <w:rFonts w:ascii="Calibri" w:hAnsi="Calibri" w:cs="B Nazanin" w:hint="cs"/>
                <w:i/>
                <w:iCs/>
                <w:szCs w:val="24"/>
                <w:rtl/>
                <w:lang w:val="en-GB"/>
              </w:rPr>
              <w:t xml:space="preserve"> </w:t>
            </w:r>
          </w:p>
        </w:tc>
      </w:tr>
      <w:tr w:rsidR="0044379E" w:rsidRPr="00BF0F88" w:rsidTr="00DB0C18">
        <w:tblPrEx>
          <w:tblCellMar>
            <w:left w:w="103" w:type="dxa"/>
            <w:right w:w="103" w:type="dxa"/>
          </w:tblCellMar>
        </w:tblPrEx>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702" w:name="_Toc199171480"/>
            <w:bookmarkStart w:id="703" w:name="_Toc451326999"/>
            <w:bookmarkStart w:id="704" w:name="_Toc451354973"/>
            <w:bookmarkStart w:id="705" w:name="_Toc452153100"/>
            <w:r w:rsidRPr="00BF0F88">
              <w:rPr>
                <w:rFonts w:ascii="Calibri" w:hAnsi="Calibri" w:cs="B Nazanin"/>
                <w:b/>
                <w:bCs/>
                <w:szCs w:val="24"/>
                <w:rtl/>
                <w:lang w:val="en-GB" w:bidi="fa-IR"/>
              </w:rPr>
              <w:t xml:space="preserve">د.  </w:t>
            </w:r>
            <w:r w:rsidRPr="00BF0F88">
              <w:rPr>
                <w:rStyle w:val="Heading3Char"/>
                <w:rFonts w:cs="B Nazanin"/>
                <w:rtl/>
              </w:rPr>
              <w:t>تسلیمی و گشایش آفرها</w:t>
            </w:r>
            <w:bookmarkEnd w:id="702"/>
            <w:bookmarkEnd w:id="703"/>
            <w:bookmarkEnd w:id="704"/>
            <w:bookmarkEnd w:id="705"/>
          </w:p>
        </w:tc>
      </w:tr>
      <w:tr w:rsidR="0044379E" w:rsidRPr="00BF0F88" w:rsidTr="00414B07">
        <w:tblPrEx>
          <w:tblCellMar>
            <w:left w:w="103" w:type="dxa"/>
            <w:right w:w="103" w:type="dxa"/>
          </w:tblCellMar>
        </w:tblPrEx>
        <w:trPr>
          <w:trHeight w:val="660"/>
        </w:trPr>
        <w:tc>
          <w:tcPr>
            <w:tcW w:w="2070" w:type="dxa"/>
          </w:tcPr>
          <w:p w:rsidR="00EC3B3E" w:rsidRPr="00BF0F88" w:rsidRDefault="00EC3B3E" w:rsidP="00335C5A">
            <w:pPr>
              <w:bidi/>
              <w:spacing w:before="120" w:after="120"/>
              <w:outlineLvl w:val="1"/>
              <w:rPr>
                <w:rFonts w:ascii="Calibri" w:hAnsi="Calibri" w:cs="B Nazanin"/>
                <w:szCs w:val="24"/>
                <w:lang w:val="en-GB" w:bidi="fa-IR"/>
              </w:rPr>
            </w:pPr>
            <w:bookmarkStart w:id="706" w:name="_Toc199171481"/>
            <w:bookmarkStart w:id="707" w:name="_Toc451327000"/>
            <w:bookmarkStart w:id="708" w:name="_Toc451354974"/>
            <w:bookmarkStart w:id="709" w:name="_Toc452153101"/>
            <w:r w:rsidRPr="00BF0F88">
              <w:rPr>
                <w:rFonts w:ascii="Calibri" w:hAnsi="Calibri" w:cs="B Nazanin"/>
                <w:szCs w:val="24"/>
                <w:rtl/>
                <w:lang w:val="en-GB" w:bidi="fa-IR"/>
              </w:rPr>
              <w:t>ماده 23.1 دستورالعمل برای داوطلبان</w:t>
            </w:r>
            <w:bookmarkEnd w:id="706"/>
            <w:bookmarkEnd w:id="707"/>
            <w:bookmarkEnd w:id="708"/>
            <w:bookmarkEnd w:id="709"/>
          </w:p>
        </w:tc>
        <w:tc>
          <w:tcPr>
            <w:tcW w:w="8190" w:type="dxa"/>
            <w:gridSpan w:val="2"/>
          </w:tcPr>
          <w:p w:rsidR="00EC3B3E" w:rsidRPr="00BF0F88" w:rsidRDefault="00CE6D35" w:rsidP="00335C5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داوطلبان </w:t>
            </w:r>
            <w:r w:rsidRPr="00BF0F88">
              <w:rPr>
                <w:rFonts w:ascii="Calibri" w:hAnsi="Calibri" w:cs="B Nazanin"/>
                <w:i/>
                <w:iCs/>
                <w:szCs w:val="24"/>
                <w:rtl/>
                <w:lang w:val="en-GB"/>
              </w:rPr>
              <w:t>{</w:t>
            </w:r>
            <w:r w:rsidRPr="00BF0F88">
              <w:rPr>
                <w:rFonts w:ascii="Calibri" w:hAnsi="Calibri" w:cs="B Nazanin"/>
                <w:szCs w:val="24"/>
                <w:highlight w:val="lightGray"/>
                <w:rtl/>
                <w:lang w:val="en-GB"/>
              </w:rPr>
              <w:t xml:space="preserve"> "نباید" </w:t>
            </w:r>
            <w:r w:rsidRPr="00BF0F88">
              <w:rPr>
                <w:rFonts w:ascii="Calibri" w:hAnsi="Calibri" w:cs="B Nazanin"/>
                <w:i/>
                <w:iCs/>
                <w:szCs w:val="24"/>
                <w:rtl/>
                <w:lang w:val="en-GB"/>
              </w:rPr>
              <w:t xml:space="preserve">} </w:t>
            </w:r>
            <w:r w:rsidRPr="00BF0F88">
              <w:rPr>
                <w:rFonts w:ascii="Calibri" w:hAnsi="Calibri" w:cs="B Nazanin"/>
                <w:szCs w:val="24"/>
                <w:rtl/>
                <w:lang w:val="en-GB"/>
              </w:rPr>
              <w:t>آفرهای خویش را به صورت الکترونیکی ارائه نمایند.</w:t>
            </w:r>
          </w:p>
        </w:tc>
      </w:tr>
      <w:tr w:rsidR="0044379E" w:rsidRPr="00BF0F88" w:rsidTr="00414B07">
        <w:tblPrEx>
          <w:tblCellMar>
            <w:left w:w="103" w:type="dxa"/>
            <w:right w:w="103" w:type="dxa"/>
          </w:tblCellMar>
        </w:tblPrEx>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710" w:name="_Toc199171482"/>
            <w:bookmarkStart w:id="711" w:name="_Toc451327001"/>
            <w:bookmarkStart w:id="712" w:name="_Toc451354975"/>
            <w:bookmarkStart w:id="713" w:name="_Toc452153102"/>
            <w:r w:rsidRPr="00BF0F88">
              <w:rPr>
                <w:rFonts w:ascii="Calibri" w:hAnsi="Calibri" w:cs="B Nazanin"/>
                <w:szCs w:val="24"/>
                <w:rtl/>
                <w:lang w:val="en-GB" w:bidi="fa-IR"/>
              </w:rPr>
              <w:t>ماده 23.1 دستورالعمل برای داوطلبان</w:t>
            </w:r>
            <w:bookmarkEnd w:id="710"/>
            <w:bookmarkEnd w:id="711"/>
            <w:bookmarkEnd w:id="712"/>
            <w:bookmarkEnd w:id="713"/>
          </w:p>
        </w:tc>
        <w:tc>
          <w:tcPr>
            <w:tcW w:w="8190" w:type="dxa"/>
            <w:gridSpan w:val="2"/>
          </w:tcPr>
          <w:p w:rsidR="008D7D99" w:rsidRPr="00BF0F88" w:rsidRDefault="00CE6D35" w:rsidP="006A2DA4">
            <w:pPr>
              <w:tabs>
                <w:tab w:val="right" w:pos="7254"/>
              </w:tabs>
              <w:bidi/>
              <w:spacing w:before="120" w:after="120"/>
              <w:rPr>
                <w:rFonts w:ascii="Calibri" w:hAnsi="Calibri" w:cs="B Nazanin"/>
                <w:szCs w:val="24"/>
                <w:lang w:val="en-GB" w:bidi="fa-IR"/>
              </w:rPr>
            </w:pPr>
            <w:r>
              <w:rPr>
                <w:rFonts w:ascii="Calibri" w:hAnsi="Calibri" w:cs="B Nazanin" w:hint="cs"/>
                <w:szCs w:val="24"/>
                <w:rtl/>
                <w:lang w:val="en-GB"/>
              </w:rPr>
              <w:t xml:space="preserve">مطابق به ماده </w:t>
            </w:r>
            <w:r w:rsidRPr="00BF0F88">
              <w:rPr>
                <w:rFonts w:ascii="Calibri" w:hAnsi="Calibri" w:cs="B Nazanin"/>
                <w:szCs w:val="24"/>
                <w:rtl/>
                <w:lang w:val="en-GB" w:bidi="fa-IR"/>
              </w:rPr>
              <w:t xml:space="preserve"> 23.1 دستورالعمل برای داوطلبان</w:t>
            </w:r>
            <w:r>
              <w:rPr>
                <w:rFonts w:ascii="Calibri" w:hAnsi="Calibri" w:cs="B Nazanin" w:hint="cs"/>
                <w:szCs w:val="24"/>
                <w:rtl/>
                <w:lang w:val="en-GB" w:bidi="fa-IR"/>
              </w:rPr>
              <w:t xml:space="preserve"> قابل تطبیق نمیباشد</w:t>
            </w:r>
          </w:p>
        </w:tc>
      </w:tr>
      <w:tr w:rsidR="0044379E" w:rsidRPr="00BF0F88" w:rsidTr="00414B07">
        <w:tblPrEx>
          <w:tblCellMar>
            <w:left w:w="103" w:type="dxa"/>
            <w:right w:w="103" w:type="dxa"/>
          </w:tblCellMar>
        </w:tblPrEx>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714" w:name="_Toc199171483"/>
            <w:bookmarkStart w:id="715" w:name="_Toc451327002"/>
            <w:bookmarkStart w:id="716" w:name="_Toc451354976"/>
            <w:bookmarkStart w:id="717" w:name="_Toc452153103"/>
            <w:r w:rsidRPr="00BF0F88">
              <w:rPr>
                <w:rFonts w:ascii="Calibri" w:hAnsi="Calibri" w:cs="B Nazanin"/>
                <w:szCs w:val="24"/>
                <w:rtl/>
                <w:lang w:val="en-GB" w:bidi="fa-IR"/>
              </w:rPr>
              <w:t>ماده 23.2 دستورالعمل برای داوطلبان</w:t>
            </w:r>
            <w:bookmarkEnd w:id="714"/>
            <w:bookmarkEnd w:id="715"/>
            <w:bookmarkEnd w:id="716"/>
            <w:bookmarkEnd w:id="717"/>
          </w:p>
        </w:tc>
        <w:tc>
          <w:tcPr>
            <w:tcW w:w="8190" w:type="dxa"/>
            <w:gridSpan w:val="2"/>
          </w:tcPr>
          <w:p w:rsidR="00CE6D35" w:rsidRPr="00414B07" w:rsidRDefault="00CE6D35" w:rsidP="00CE6D35">
            <w:pPr>
              <w:tabs>
                <w:tab w:val="right" w:pos="7254"/>
              </w:tabs>
              <w:bidi/>
              <w:spacing w:before="120" w:after="120"/>
              <w:rPr>
                <w:rFonts w:asciiTheme="majorBidi" w:hAnsiTheme="majorBidi" w:cstheme="majorBidi"/>
                <w:szCs w:val="24"/>
                <w:rtl/>
                <w:lang w:val="en-GB"/>
              </w:rPr>
            </w:pPr>
            <w:r w:rsidRPr="00414B07">
              <w:rPr>
                <w:rFonts w:asciiTheme="majorBidi" w:hAnsiTheme="majorBidi" w:cstheme="majorBidi"/>
                <w:szCs w:val="24"/>
                <w:rtl/>
                <w:lang w:val="en-GB"/>
              </w:rPr>
              <w:t xml:space="preserve">پاکت های داخلی و بیرونی باید حاوی علایم تشخیصیه اضافی ذیل می باشند: </w:t>
            </w:r>
          </w:p>
          <w:p w:rsidR="00CE6D35" w:rsidRPr="00414B07" w:rsidRDefault="00CE6D35" w:rsidP="00351ACA">
            <w:pPr>
              <w:pStyle w:val="ListParagraph"/>
              <w:numPr>
                <w:ilvl w:val="0"/>
                <w:numId w:val="133"/>
              </w:numPr>
              <w:tabs>
                <w:tab w:val="right" w:pos="7254"/>
              </w:tabs>
              <w:bidi/>
              <w:spacing w:before="120" w:after="120"/>
              <w:rPr>
                <w:rFonts w:asciiTheme="majorBidi" w:hAnsiTheme="majorBidi" w:cstheme="majorBidi"/>
                <w:szCs w:val="24"/>
                <w:lang w:val="en-GB"/>
              </w:rPr>
            </w:pPr>
            <w:r w:rsidRPr="00414B07">
              <w:rPr>
                <w:rFonts w:asciiTheme="majorBidi" w:hAnsiTheme="majorBidi" w:cstheme="majorBidi"/>
                <w:szCs w:val="24"/>
                <w:rtl/>
                <w:lang w:val="en-GB"/>
              </w:rPr>
              <w:t xml:space="preserve">نام شرکت داوطلب </w:t>
            </w:r>
          </w:p>
          <w:p w:rsidR="00CE6D35" w:rsidRPr="00414B07" w:rsidRDefault="00CE6D35" w:rsidP="00351ACA">
            <w:pPr>
              <w:pStyle w:val="ListParagraph"/>
              <w:numPr>
                <w:ilvl w:val="0"/>
                <w:numId w:val="133"/>
              </w:numPr>
              <w:tabs>
                <w:tab w:val="right" w:pos="7254"/>
              </w:tabs>
              <w:bidi/>
              <w:spacing w:before="120" w:after="120"/>
              <w:rPr>
                <w:rFonts w:asciiTheme="majorBidi" w:hAnsiTheme="majorBidi" w:cstheme="majorBidi"/>
                <w:szCs w:val="24"/>
                <w:lang w:val="en-GB"/>
              </w:rPr>
            </w:pPr>
            <w:r w:rsidRPr="00414B07">
              <w:rPr>
                <w:rFonts w:asciiTheme="majorBidi" w:hAnsiTheme="majorBidi" w:cstheme="majorBidi"/>
                <w:szCs w:val="24"/>
                <w:rtl/>
                <w:lang w:val="en-GB"/>
              </w:rPr>
              <w:t xml:space="preserve">شماره قرارداد </w:t>
            </w:r>
          </w:p>
          <w:p w:rsidR="00CE6D35" w:rsidRPr="00414B07" w:rsidRDefault="00CE6D35" w:rsidP="00351ACA">
            <w:pPr>
              <w:pStyle w:val="ListParagraph"/>
              <w:numPr>
                <w:ilvl w:val="0"/>
                <w:numId w:val="133"/>
              </w:numPr>
              <w:tabs>
                <w:tab w:val="right" w:pos="7254"/>
              </w:tabs>
              <w:bidi/>
              <w:spacing w:before="120" w:after="120"/>
              <w:rPr>
                <w:rFonts w:asciiTheme="majorBidi" w:hAnsiTheme="majorBidi" w:cstheme="majorBidi"/>
                <w:szCs w:val="24"/>
                <w:lang w:val="en-GB"/>
              </w:rPr>
            </w:pPr>
            <w:r w:rsidRPr="00414B07">
              <w:rPr>
                <w:rFonts w:asciiTheme="majorBidi" w:hAnsiTheme="majorBidi" w:cstheme="majorBidi"/>
                <w:szCs w:val="24"/>
                <w:rtl/>
                <w:lang w:val="en-GB"/>
              </w:rPr>
              <w:t>به وضاحت تحریر گردد که قبل از آفر گشایی باز نگردد</w:t>
            </w:r>
          </w:p>
          <w:p w:rsidR="00CE6D35" w:rsidRPr="00BF0F88" w:rsidRDefault="00CE6D35" w:rsidP="00CE6D35">
            <w:pPr>
              <w:tabs>
                <w:tab w:val="right" w:pos="7254"/>
              </w:tabs>
              <w:bidi/>
              <w:spacing w:before="120" w:after="120"/>
              <w:rPr>
                <w:rFonts w:ascii="Calibri" w:hAnsi="Calibri" w:cs="B Nazanin"/>
                <w:szCs w:val="24"/>
                <w:lang w:val="en-GB"/>
              </w:rPr>
            </w:pPr>
            <w:r w:rsidRPr="00414B07">
              <w:rPr>
                <w:rFonts w:asciiTheme="majorBidi" w:hAnsiTheme="majorBidi" w:cstheme="majorBidi"/>
                <w:szCs w:val="24"/>
                <w:rtl/>
                <w:lang w:val="en-GB"/>
              </w:rPr>
              <w:t xml:space="preserve">تمام پاکت </w:t>
            </w:r>
            <w:r w:rsidRPr="00414B07">
              <w:rPr>
                <w:rFonts w:asciiTheme="majorBidi" w:hAnsiTheme="majorBidi" w:cstheme="majorBidi"/>
                <w:szCs w:val="24"/>
                <w:rtl/>
                <w:lang w:val="en-GB" w:bidi="fa-IR"/>
              </w:rPr>
              <w:t xml:space="preserve">بعد از امضا و مهر </w:t>
            </w:r>
            <w:r w:rsidRPr="00414B07">
              <w:rPr>
                <w:rFonts w:asciiTheme="majorBidi" w:hAnsiTheme="majorBidi" w:cstheme="majorBidi"/>
                <w:szCs w:val="24"/>
                <w:rtl/>
                <w:lang w:val="en-GB"/>
              </w:rPr>
              <w:t>توسط اسکاشتپ روشن پوشانیده شود</w:t>
            </w:r>
          </w:p>
        </w:tc>
      </w:tr>
      <w:tr w:rsidR="0044379E" w:rsidRPr="00BF0F88" w:rsidTr="00414B07">
        <w:tblPrEx>
          <w:tblCellMar>
            <w:left w:w="103" w:type="dxa"/>
            <w:right w:w="103" w:type="dxa"/>
          </w:tblCellMar>
        </w:tblPrEx>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718" w:name="_Toc199171484"/>
            <w:bookmarkStart w:id="719" w:name="_Toc451327003"/>
            <w:bookmarkStart w:id="720" w:name="_Toc451354977"/>
            <w:bookmarkStart w:id="721" w:name="_Toc452153104"/>
            <w:r w:rsidRPr="00BF0F88">
              <w:rPr>
                <w:rFonts w:ascii="Calibri" w:hAnsi="Calibri" w:cs="B Nazanin"/>
                <w:szCs w:val="24"/>
                <w:rtl/>
                <w:lang w:val="en-GB" w:bidi="fa-IR"/>
              </w:rPr>
              <w:t>ماده 24.1 دستورالعمل برای داوطلبان</w:t>
            </w:r>
            <w:bookmarkEnd w:id="718"/>
            <w:bookmarkEnd w:id="719"/>
            <w:bookmarkEnd w:id="720"/>
            <w:bookmarkEnd w:id="721"/>
          </w:p>
        </w:tc>
        <w:tc>
          <w:tcPr>
            <w:tcW w:w="8190" w:type="dxa"/>
            <w:gridSpan w:val="2"/>
          </w:tcPr>
          <w:p w:rsidR="00CE6D35" w:rsidRPr="00414B07" w:rsidRDefault="00CE6D35" w:rsidP="00414B07">
            <w:pPr>
              <w:tabs>
                <w:tab w:val="right" w:pos="7254"/>
              </w:tabs>
              <w:bidi/>
              <w:spacing w:line="276" w:lineRule="auto"/>
              <w:rPr>
                <w:rFonts w:asciiTheme="majorBidi" w:hAnsiTheme="majorBidi" w:cstheme="majorBidi"/>
                <w:b/>
                <w:bCs/>
                <w:i/>
                <w:szCs w:val="24"/>
                <w:rtl/>
                <w:lang w:val="en-GB"/>
              </w:rPr>
            </w:pPr>
            <w:r w:rsidRPr="00414B07">
              <w:rPr>
                <w:rFonts w:asciiTheme="majorBidi" w:hAnsiTheme="majorBidi" w:cstheme="majorBidi"/>
                <w:b/>
                <w:bCs/>
                <w:i/>
                <w:szCs w:val="24"/>
                <w:u w:val="single"/>
                <w:rtl/>
                <w:lang w:val="en-GB"/>
              </w:rPr>
              <w:t>صرف به مقاصد ارائه آفر،</w:t>
            </w:r>
            <w:r w:rsidRPr="00414B07">
              <w:rPr>
                <w:rFonts w:asciiTheme="majorBidi" w:hAnsiTheme="majorBidi" w:cstheme="majorBidi"/>
                <w:b/>
                <w:bCs/>
                <w:i/>
                <w:szCs w:val="24"/>
                <w:rtl/>
                <w:lang w:val="en-GB"/>
              </w:rPr>
              <w:t xml:space="preserve"> آدرس</w:t>
            </w:r>
            <w:r w:rsidRPr="00414B07">
              <w:rPr>
                <w:rFonts w:asciiTheme="majorBidi" w:hAnsiTheme="majorBidi" w:cstheme="majorBidi"/>
                <w:i/>
                <w:szCs w:val="24"/>
                <w:rtl/>
                <w:lang w:val="en-GB"/>
              </w:rPr>
              <w:t xml:space="preserve"> </w:t>
            </w:r>
            <w:r w:rsidRPr="00414B07">
              <w:rPr>
                <w:rFonts w:asciiTheme="majorBidi" w:hAnsiTheme="majorBidi" w:cstheme="majorBidi"/>
                <w:b/>
                <w:bCs/>
                <w:i/>
                <w:szCs w:val="24"/>
                <w:rtl/>
                <w:lang w:val="en-GB"/>
              </w:rPr>
              <w:t>اداره عبارت است از:</w:t>
            </w:r>
          </w:p>
          <w:p w:rsidR="00CE6D35" w:rsidRPr="00414B07" w:rsidRDefault="00CE6D35" w:rsidP="00414B07">
            <w:pPr>
              <w:tabs>
                <w:tab w:val="right" w:pos="7254"/>
              </w:tabs>
              <w:bidi/>
              <w:spacing w:line="276" w:lineRule="auto"/>
              <w:rPr>
                <w:rFonts w:asciiTheme="majorBidi" w:hAnsiTheme="majorBidi" w:cstheme="majorBidi"/>
                <w:i/>
                <w:szCs w:val="24"/>
                <w:lang w:val="en-GB"/>
              </w:rPr>
            </w:pPr>
            <w:r w:rsidRPr="00414B07">
              <w:rPr>
                <w:rFonts w:asciiTheme="majorBidi" w:hAnsiTheme="majorBidi" w:cstheme="majorBidi"/>
                <w:b/>
                <w:bCs/>
                <w:i/>
                <w:szCs w:val="24"/>
                <w:rtl/>
                <w:lang w:val="en-GB"/>
              </w:rPr>
              <w:t xml:space="preserve">توجه: </w:t>
            </w:r>
            <w:r w:rsidRPr="00414B07">
              <w:rPr>
                <w:rFonts w:asciiTheme="majorBidi" w:hAnsiTheme="majorBidi" w:cstheme="majorBidi"/>
                <w:b/>
                <w:bCs/>
                <w:iCs/>
                <w:szCs w:val="24"/>
                <w:rtl/>
                <w:lang w:val="en-GB"/>
              </w:rPr>
              <w:t>{ریاست اکمال وخریداری}</w:t>
            </w:r>
            <w:r w:rsidRPr="00414B07">
              <w:rPr>
                <w:rFonts w:asciiTheme="majorBidi" w:hAnsiTheme="majorBidi" w:cstheme="majorBidi"/>
                <w:iCs/>
                <w:szCs w:val="24"/>
                <w:rtl/>
                <w:lang w:val="en-GB"/>
              </w:rPr>
              <w:t xml:space="preserve"> </w:t>
            </w:r>
          </w:p>
          <w:p w:rsidR="00CE6D35" w:rsidRPr="00414B07" w:rsidRDefault="00CE6D35" w:rsidP="00414B07">
            <w:pPr>
              <w:tabs>
                <w:tab w:val="right" w:pos="7254"/>
              </w:tabs>
              <w:bidi/>
              <w:spacing w:line="276" w:lineRule="auto"/>
              <w:rPr>
                <w:rFonts w:asciiTheme="majorBidi" w:hAnsiTheme="majorBidi" w:cstheme="majorBidi"/>
                <w:b/>
                <w:bCs/>
                <w:szCs w:val="24"/>
                <w:lang w:val="en-GB"/>
              </w:rPr>
            </w:pPr>
            <w:r w:rsidRPr="00414B07">
              <w:rPr>
                <w:rFonts w:asciiTheme="majorBidi" w:hAnsiTheme="majorBidi" w:cstheme="majorBidi"/>
                <w:b/>
                <w:bCs/>
                <w:i/>
                <w:szCs w:val="24"/>
                <w:rtl/>
                <w:lang w:val="en-GB"/>
              </w:rPr>
              <w:t xml:space="preserve">آدرس: </w:t>
            </w:r>
            <w:r w:rsidRPr="00414B07">
              <w:rPr>
                <w:rFonts w:asciiTheme="majorBidi" w:hAnsiTheme="majorBidi" w:cstheme="majorBidi"/>
                <w:b/>
                <w:bCs/>
                <w:iCs/>
                <w:szCs w:val="24"/>
                <w:rtl/>
                <w:lang w:val="en-GB"/>
              </w:rPr>
              <w:t>{ واقع خواجه بغرا مقیم گارد سابقه }</w:t>
            </w:r>
          </w:p>
          <w:p w:rsidR="00CE6D35" w:rsidRPr="00414B07" w:rsidRDefault="00CE6D35" w:rsidP="00414B07">
            <w:pPr>
              <w:tabs>
                <w:tab w:val="right" w:pos="7254"/>
              </w:tabs>
              <w:bidi/>
              <w:spacing w:line="276" w:lineRule="auto"/>
              <w:rPr>
                <w:rFonts w:asciiTheme="majorBidi" w:hAnsiTheme="majorBidi" w:cstheme="majorBidi"/>
                <w:b/>
                <w:bCs/>
                <w:i/>
                <w:szCs w:val="24"/>
                <w:lang w:val="en-GB"/>
              </w:rPr>
            </w:pPr>
            <w:r w:rsidRPr="00414B07">
              <w:rPr>
                <w:rFonts w:asciiTheme="majorBidi" w:hAnsiTheme="majorBidi" w:cstheme="majorBidi"/>
                <w:b/>
                <w:bCs/>
                <w:i/>
                <w:szCs w:val="24"/>
                <w:rtl/>
                <w:lang w:val="en-GB"/>
              </w:rPr>
              <w:t xml:space="preserve">منزل وشماره اطاق: </w:t>
            </w:r>
            <w:r w:rsidRPr="00414B07">
              <w:rPr>
                <w:rFonts w:asciiTheme="majorBidi" w:hAnsiTheme="majorBidi" w:cstheme="majorBidi"/>
                <w:b/>
                <w:bCs/>
                <w:iCs/>
                <w:szCs w:val="24"/>
                <w:rtl/>
                <w:lang w:val="en-GB"/>
              </w:rPr>
              <w:t>{</w:t>
            </w:r>
            <w:r w:rsidRPr="00414B07">
              <w:rPr>
                <w:rFonts w:asciiTheme="majorBidi" w:hAnsiTheme="majorBidi" w:cstheme="majorBidi"/>
                <w:b/>
                <w:bCs/>
                <w:iCs/>
                <w:szCs w:val="24"/>
                <w:highlight w:val="lightGray"/>
                <w:rtl/>
                <w:lang w:val="en-GB"/>
              </w:rPr>
              <w:t>تعمیر افر گشاه یی}</w:t>
            </w:r>
            <w:r w:rsidRPr="00414B07">
              <w:rPr>
                <w:rFonts w:asciiTheme="majorBidi" w:hAnsiTheme="majorBidi" w:cstheme="majorBidi"/>
                <w:b/>
                <w:bCs/>
                <w:i/>
                <w:szCs w:val="24"/>
                <w:rtl/>
                <w:lang w:val="en-GB"/>
              </w:rPr>
              <w:t xml:space="preserve"> </w:t>
            </w:r>
          </w:p>
          <w:p w:rsidR="00CE6D35" w:rsidRPr="00414B07" w:rsidRDefault="00CE6D35" w:rsidP="00414B07">
            <w:pPr>
              <w:tabs>
                <w:tab w:val="right" w:pos="7254"/>
              </w:tabs>
              <w:bidi/>
              <w:spacing w:line="276" w:lineRule="auto"/>
              <w:rPr>
                <w:rFonts w:asciiTheme="majorBidi" w:hAnsiTheme="majorBidi" w:cstheme="majorBidi"/>
                <w:b/>
                <w:bCs/>
                <w:i/>
                <w:szCs w:val="24"/>
                <w:lang w:val="en-GB"/>
              </w:rPr>
            </w:pPr>
            <w:r w:rsidRPr="00414B07">
              <w:rPr>
                <w:rFonts w:asciiTheme="majorBidi" w:hAnsiTheme="majorBidi" w:cstheme="majorBidi"/>
                <w:b/>
                <w:bCs/>
                <w:i/>
                <w:szCs w:val="24"/>
                <w:rtl/>
                <w:lang w:val="en-GB"/>
              </w:rPr>
              <w:t xml:space="preserve">شهر: </w:t>
            </w:r>
            <w:r w:rsidRPr="00414B07">
              <w:rPr>
                <w:rFonts w:asciiTheme="majorBidi" w:hAnsiTheme="majorBidi" w:cstheme="majorBidi"/>
                <w:b/>
                <w:bCs/>
                <w:iCs/>
                <w:szCs w:val="24"/>
                <w:rtl/>
                <w:lang w:val="en-GB"/>
              </w:rPr>
              <w:t>{کابل ناحیه 15 }</w:t>
            </w:r>
          </w:p>
          <w:p w:rsidR="00EC3B3E" w:rsidRDefault="00A447CE" w:rsidP="00E320CD">
            <w:pPr>
              <w:tabs>
                <w:tab w:val="right" w:pos="7254"/>
              </w:tabs>
              <w:bidi/>
              <w:spacing w:line="276" w:lineRule="auto"/>
              <w:rPr>
                <w:rFonts w:asciiTheme="majorBidi" w:hAnsiTheme="majorBidi" w:cstheme="majorBidi"/>
                <w:b/>
                <w:bCs/>
                <w:szCs w:val="24"/>
                <w:lang w:val="en-GB"/>
              </w:rPr>
            </w:pPr>
            <w:r w:rsidRPr="00414B07">
              <w:rPr>
                <w:rFonts w:asciiTheme="majorBidi" w:hAnsiTheme="majorBidi" w:cstheme="majorBidi"/>
                <w:b/>
                <w:bCs/>
                <w:szCs w:val="24"/>
                <w:rtl/>
                <w:lang w:val="en-GB"/>
              </w:rPr>
              <w:t xml:space="preserve">ضرب العجل برای تسلیمی آفرهایکجاباتضمین آفر ازتاریخ نشراعلان الی ساعت(10:00)قبل ازظهرروز  جلسه آفر گشائی </w:t>
            </w:r>
            <w:r w:rsidR="005842BE" w:rsidRPr="00414B07">
              <w:rPr>
                <w:rFonts w:asciiTheme="majorBidi" w:hAnsiTheme="majorBidi" w:cstheme="majorBidi"/>
                <w:b/>
                <w:bCs/>
                <w:szCs w:val="24"/>
                <w:rtl/>
                <w:lang w:val="en-GB"/>
              </w:rPr>
              <w:t xml:space="preserve"> </w:t>
            </w:r>
            <w:r w:rsidR="00E320CD">
              <w:rPr>
                <w:rFonts w:asciiTheme="majorBidi" w:hAnsiTheme="majorBidi" w:cstheme="majorBidi" w:hint="cs"/>
                <w:b/>
                <w:bCs/>
                <w:szCs w:val="24"/>
                <w:rtl/>
                <w:lang w:val="en-GB"/>
              </w:rPr>
              <w:t>1</w:t>
            </w:r>
            <w:r w:rsidR="002D3498">
              <w:rPr>
                <w:rFonts w:asciiTheme="majorBidi" w:hAnsiTheme="majorBidi" w:cstheme="majorBidi" w:hint="cs"/>
                <w:b/>
                <w:bCs/>
                <w:szCs w:val="24"/>
                <w:rtl/>
                <w:lang w:val="en-GB"/>
              </w:rPr>
              <w:t xml:space="preserve">/ </w:t>
            </w:r>
            <w:r w:rsidR="00E320CD">
              <w:rPr>
                <w:rFonts w:asciiTheme="majorBidi" w:hAnsiTheme="majorBidi" w:cstheme="majorBidi" w:hint="cs"/>
                <w:b/>
                <w:bCs/>
                <w:szCs w:val="24"/>
                <w:rtl/>
                <w:lang w:val="en-GB"/>
              </w:rPr>
              <w:t>2</w:t>
            </w:r>
            <w:r w:rsidRPr="00414B07">
              <w:rPr>
                <w:rFonts w:asciiTheme="majorBidi" w:hAnsiTheme="majorBidi" w:cstheme="majorBidi"/>
                <w:b/>
                <w:bCs/>
                <w:szCs w:val="24"/>
                <w:rtl/>
                <w:lang w:val="en-GB"/>
              </w:rPr>
              <w:t>/</w:t>
            </w:r>
            <w:r w:rsidR="005842BE" w:rsidRPr="00414B07">
              <w:rPr>
                <w:rFonts w:asciiTheme="majorBidi" w:hAnsiTheme="majorBidi" w:cstheme="majorBidi"/>
                <w:b/>
                <w:bCs/>
                <w:szCs w:val="24"/>
                <w:rtl/>
                <w:lang w:val="en-GB"/>
              </w:rPr>
              <w:t xml:space="preserve"> </w:t>
            </w:r>
            <w:r w:rsidRPr="00414B07">
              <w:rPr>
                <w:rFonts w:asciiTheme="majorBidi" w:hAnsiTheme="majorBidi" w:cstheme="majorBidi"/>
                <w:b/>
                <w:bCs/>
                <w:szCs w:val="24"/>
                <w:rtl/>
                <w:lang w:val="en-GB"/>
              </w:rPr>
              <w:t>139</w:t>
            </w:r>
            <w:r w:rsidR="002D3498">
              <w:rPr>
                <w:rFonts w:asciiTheme="majorBidi" w:hAnsiTheme="majorBidi" w:cstheme="majorBidi" w:hint="cs"/>
                <w:b/>
                <w:bCs/>
                <w:szCs w:val="24"/>
                <w:rtl/>
                <w:lang w:val="en-GB" w:bidi="fa-IR"/>
              </w:rPr>
              <w:t>8</w:t>
            </w:r>
            <w:r w:rsidRPr="00414B07">
              <w:rPr>
                <w:rFonts w:asciiTheme="majorBidi" w:hAnsiTheme="majorBidi" w:cstheme="majorBidi"/>
                <w:b/>
                <w:bCs/>
                <w:szCs w:val="24"/>
                <w:rtl/>
                <w:lang w:val="en-GB"/>
              </w:rPr>
              <w:t>میباشد.</w:t>
            </w:r>
          </w:p>
          <w:p w:rsidR="00414B07" w:rsidRPr="00BF0F88" w:rsidRDefault="00414B07" w:rsidP="00414B07">
            <w:pPr>
              <w:tabs>
                <w:tab w:val="right" w:pos="7254"/>
              </w:tabs>
              <w:bidi/>
              <w:spacing w:line="276" w:lineRule="auto"/>
              <w:rPr>
                <w:rFonts w:ascii="Calibri" w:hAnsi="Calibri" w:cs="B Nazanin"/>
                <w:szCs w:val="24"/>
                <w:lang w:val="en-GB"/>
              </w:rPr>
            </w:pPr>
          </w:p>
        </w:tc>
      </w:tr>
      <w:tr w:rsidR="0044379E" w:rsidRPr="00BF0F88" w:rsidTr="00414B07">
        <w:tblPrEx>
          <w:tblCellMar>
            <w:left w:w="103" w:type="dxa"/>
            <w:right w:w="103" w:type="dxa"/>
          </w:tblCellMar>
        </w:tblPrEx>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722" w:name="_Toc199171485"/>
            <w:bookmarkStart w:id="723" w:name="_Toc451327004"/>
            <w:bookmarkStart w:id="724" w:name="_Toc451354978"/>
            <w:bookmarkStart w:id="725" w:name="_Toc452153105"/>
            <w:r w:rsidRPr="00BF0F88">
              <w:rPr>
                <w:rFonts w:ascii="Calibri" w:hAnsi="Calibri" w:cs="B Nazanin"/>
                <w:szCs w:val="24"/>
                <w:rtl/>
                <w:lang w:val="en-GB" w:bidi="fa-IR"/>
              </w:rPr>
              <w:lastRenderedPageBreak/>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22"/>
            <w:bookmarkEnd w:id="723"/>
            <w:bookmarkEnd w:id="724"/>
            <w:bookmarkEnd w:id="725"/>
          </w:p>
        </w:tc>
        <w:tc>
          <w:tcPr>
            <w:tcW w:w="8190" w:type="dxa"/>
            <w:gridSpan w:val="2"/>
          </w:tcPr>
          <w:p w:rsidR="00CE6D35" w:rsidRPr="00414B07" w:rsidRDefault="00CE6D35" w:rsidP="00CE6D35">
            <w:pPr>
              <w:tabs>
                <w:tab w:val="right" w:pos="7254"/>
              </w:tabs>
              <w:bidi/>
              <w:spacing w:before="120" w:after="120"/>
              <w:rPr>
                <w:rFonts w:ascii="Calibri" w:hAnsi="Calibri" w:cs="B Nazanin"/>
                <w:b/>
                <w:bCs/>
                <w:szCs w:val="24"/>
                <w:rtl/>
                <w:lang w:val="en-GB"/>
              </w:rPr>
            </w:pPr>
            <w:r w:rsidRPr="00414B07">
              <w:rPr>
                <w:rFonts w:ascii="Calibri" w:hAnsi="Calibri" w:cs="B Nazanin" w:hint="cs"/>
                <w:b/>
                <w:bCs/>
                <w:szCs w:val="24"/>
                <w:rtl/>
                <w:lang w:val="en-GB"/>
              </w:rPr>
              <w:t>بازگشایی</w:t>
            </w:r>
            <w:r w:rsidRPr="00414B07">
              <w:rPr>
                <w:rFonts w:ascii="Calibri" w:hAnsi="Calibri" w:cs="B Nazanin"/>
                <w:b/>
                <w:bCs/>
                <w:szCs w:val="24"/>
                <w:rtl/>
                <w:lang w:val="en-GB"/>
              </w:rPr>
              <w:t xml:space="preserve"> آفرها در</w:t>
            </w:r>
            <w:r w:rsidRPr="00414B07">
              <w:rPr>
                <w:rFonts w:ascii="Calibri" w:hAnsi="Calibri" w:cs="B Nazanin" w:hint="cs"/>
                <w:b/>
                <w:bCs/>
                <w:szCs w:val="24"/>
                <w:rtl/>
                <w:lang w:val="en-GB"/>
              </w:rPr>
              <w:t xml:space="preserve"> محل ذیل صورت میگیرد:</w:t>
            </w:r>
          </w:p>
          <w:p w:rsidR="00CE6D35" w:rsidRPr="00414B07" w:rsidRDefault="00CE6D35" w:rsidP="00CE6D35">
            <w:pPr>
              <w:tabs>
                <w:tab w:val="right" w:pos="7254"/>
              </w:tabs>
              <w:bidi/>
              <w:spacing w:before="120" w:after="120"/>
              <w:rPr>
                <w:rFonts w:ascii="Calibri" w:hAnsi="Calibri" w:cs="B Nazanin"/>
                <w:b/>
                <w:bCs/>
                <w:szCs w:val="24"/>
                <w:lang w:val="en-GB"/>
              </w:rPr>
            </w:pPr>
            <w:r w:rsidRPr="00414B07">
              <w:rPr>
                <w:rFonts w:ascii="Calibri" w:hAnsi="Calibri" w:cs="B Nazanin"/>
                <w:b/>
                <w:bCs/>
                <w:i/>
                <w:szCs w:val="24"/>
                <w:rtl/>
                <w:lang w:val="en-GB"/>
              </w:rPr>
              <w:t xml:space="preserve">آدرس: </w:t>
            </w:r>
            <w:r w:rsidRPr="00414B07">
              <w:rPr>
                <w:rFonts w:ascii="Calibri" w:hAnsi="Calibri" w:cs="B Nazanin"/>
                <w:b/>
                <w:bCs/>
                <w:iCs/>
                <w:szCs w:val="24"/>
                <w:rtl/>
                <w:lang w:val="en-GB"/>
              </w:rPr>
              <w:t>{</w:t>
            </w:r>
            <w:r w:rsidRPr="00414B07">
              <w:rPr>
                <w:rFonts w:ascii="Calibri" w:hAnsi="Calibri" w:cs="B Nazanin" w:hint="cs"/>
                <w:b/>
                <w:bCs/>
                <w:iCs/>
                <w:szCs w:val="24"/>
                <w:rtl/>
                <w:lang w:val="en-GB"/>
              </w:rPr>
              <w:t xml:space="preserve">ریاست اکمال وخریداری مقیم گارد سابقه </w:t>
            </w:r>
            <w:r w:rsidRPr="00414B07">
              <w:rPr>
                <w:rFonts w:ascii="Calibri" w:hAnsi="Calibri" w:cs="B Nazanin"/>
                <w:b/>
                <w:bCs/>
                <w:iCs/>
                <w:szCs w:val="24"/>
                <w:rtl/>
                <w:lang w:val="en-GB"/>
              </w:rPr>
              <w:t>}</w:t>
            </w:r>
          </w:p>
          <w:p w:rsidR="00CE6D35" w:rsidRPr="00414B07" w:rsidRDefault="00CE6D35" w:rsidP="00CE6D35">
            <w:pPr>
              <w:tabs>
                <w:tab w:val="right" w:pos="7254"/>
              </w:tabs>
              <w:bidi/>
              <w:spacing w:before="120" w:after="120"/>
              <w:rPr>
                <w:rFonts w:ascii="Calibri" w:hAnsi="Calibri" w:cs="B Nazanin"/>
                <w:b/>
                <w:bCs/>
                <w:i/>
                <w:szCs w:val="24"/>
                <w:lang w:val="en-GB"/>
              </w:rPr>
            </w:pPr>
            <w:r w:rsidRPr="00414B07">
              <w:rPr>
                <w:rFonts w:ascii="Calibri" w:hAnsi="Calibri" w:cs="B Nazanin"/>
                <w:b/>
                <w:bCs/>
                <w:i/>
                <w:szCs w:val="24"/>
                <w:rtl/>
                <w:lang w:val="en-GB"/>
              </w:rPr>
              <w:t>منزل و</w:t>
            </w:r>
            <w:r w:rsidRPr="00414B07">
              <w:rPr>
                <w:rFonts w:ascii="Calibri" w:hAnsi="Calibri" w:cs="B Nazanin" w:hint="cs"/>
                <w:b/>
                <w:bCs/>
                <w:i/>
                <w:szCs w:val="24"/>
                <w:rtl/>
                <w:lang w:val="en-GB"/>
              </w:rPr>
              <w:t xml:space="preserve"> </w:t>
            </w:r>
            <w:r w:rsidRPr="00414B07">
              <w:rPr>
                <w:rFonts w:ascii="Calibri" w:hAnsi="Calibri" w:cs="B Nazanin"/>
                <w:b/>
                <w:bCs/>
                <w:i/>
                <w:szCs w:val="24"/>
                <w:rtl/>
                <w:lang w:val="en-GB"/>
              </w:rPr>
              <w:t>شمار</w:t>
            </w:r>
            <w:r w:rsidRPr="00414B07">
              <w:rPr>
                <w:rFonts w:ascii="Calibri" w:hAnsi="Calibri" w:cs="B Nazanin" w:hint="cs"/>
                <w:b/>
                <w:bCs/>
                <w:i/>
                <w:szCs w:val="24"/>
                <w:rtl/>
                <w:lang w:val="en-GB"/>
              </w:rPr>
              <w:t>ه</w:t>
            </w:r>
            <w:r w:rsidRPr="00414B07">
              <w:rPr>
                <w:rFonts w:ascii="Calibri" w:hAnsi="Calibri" w:cs="B Nazanin"/>
                <w:b/>
                <w:bCs/>
                <w:i/>
                <w:szCs w:val="24"/>
                <w:rtl/>
                <w:lang w:val="en-GB"/>
              </w:rPr>
              <w:t xml:space="preserve"> اطاق: </w:t>
            </w:r>
            <w:r w:rsidRPr="00414B07">
              <w:rPr>
                <w:rFonts w:ascii="Calibri" w:hAnsi="Calibri" w:cs="B Nazanin"/>
                <w:b/>
                <w:bCs/>
                <w:iCs/>
                <w:szCs w:val="24"/>
                <w:rtl/>
                <w:lang w:val="en-GB"/>
              </w:rPr>
              <w:t>{</w:t>
            </w:r>
            <w:r w:rsidRPr="00414B07">
              <w:rPr>
                <w:rFonts w:ascii="Calibri" w:hAnsi="Calibri" w:cs="B Nazanin" w:hint="cs"/>
                <w:b/>
                <w:bCs/>
                <w:iCs/>
                <w:szCs w:val="24"/>
                <w:rtl/>
                <w:lang w:val="en-GB"/>
              </w:rPr>
              <w:t xml:space="preserve"> آفرگشایی  }</w:t>
            </w:r>
          </w:p>
          <w:p w:rsidR="00CE6D35" w:rsidRPr="00414B07" w:rsidRDefault="00CE6D35" w:rsidP="00CE6D35">
            <w:pPr>
              <w:tabs>
                <w:tab w:val="right" w:pos="7254"/>
              </w:tabs>
              <w:bidi/>
              <w:spacing w:before="120" w:after="120"/>
              <w:rPr>
                <w:rFonts w:ascii="Calibri" w:hAnsi="Calibri" w:cs="B Nazanin"/>
                <w:b/>
                <w:bCs/>
                <w:i/>
                <w:szCs w:val="24"/>
                <w:lang w:val="en-GB"/>
              </w:rPr>
            </w:pPr>
            <w:r w:rsidRPr="00414B07">
              <w:rPr>
                <w:rFonts w:ascii="Calibri" w:hAnsi="Calibri" w:cs="B Nazanin"/>
                <w:b/>
                <w:bCs/>
                <w:i/>
                <w:szCs w:val="24"/>
                <w:rtl/>
                <w:lang w:val="en-GB"/>
              </w:rPr>
              <w:t xml:space="preserve">شهر: </w:t>
            </w:r>
            <w:r w:rsidRPr="00414B07">
              <w:rPr>
                <w:rFonts w:ascii="Calibri" w:hAnsi="Calibri" w:cs="B Nazanin"/>
                <w:b/>
                <w:bCs/>
                <w:iCs/>
                <w:szCs w:val="24"/>
                <w:rtl/>
                <w:lang w:val="en-GB"/>
              </w:rPr>
              <w:t>{</w:t>
            </w:r>
            <w:r w:rsidRPr="00414B07">
              <w:rPr>
                <w:rFonts w:ascii="Calibri" w:hAnsi="Calibri" w:cs="B Nazanin" w:hint="cs"/>
                <w:b/>
                <w:bCs/>
                <w:iCs/>
                <w:szCs w:val="24"/>
                <w:rtl/>
                <w:lang w:val="en-GB"/>
              </w:rPr>
              <w:t xml:space="preserve">کابل </w:t>
            </w:r>
            <w:r w:rsidRPr="00414B07">
              <w:rPr>
                <w:rFonts w:ascii="Calibri" w:hAnsi="Calibri" w:cs="B Nazanin"/>
                <w:b/>
                <w:bCs/>
                <w:iCs/>
                <w:szCs w:val="24"/>
                <w:rtl/>
                <w:lang w:val="en-GB"/>
              </w:rPr>
              <w:t>–</w:t>
            </w:r>
            <w:r w:rsidRPr="00414B07">
              <w:rPr>
                <w:rFonts w:ascii="Calibri" w:hAnsi="Calibri" w:cs="B Nazanin" w:hint="cs"/>
                <w:b/>
                <w:bCs/>
                <w:iCs/>
                <w:szCs w:val="24"/>
                <w:rtl/>
                <w:lang w:val="en-GB"/>
              </w:rPr>
              <w:t xml:space="preserve"> ناحیه 15 </w:t>
            </w:r>
            <w:r w:rsidRPr="00414B07">
              <w:rPr>
                <w:rFonts w:ascii="Calibri" w:hAnsi="Calibri" w:cs="B Nazanin"/>
                <w:b/>
                <w:bCs/>
                <w:iCs/>
                <w:szCs w:val="24"/>
                <w:rtl/>
                <w:lang w:val="en-GB"/>
              </w:rPr>
              <w:t>}</w:t>
            </w:r>
          </w:p>
          <w:p w:rsidR="00CE6D35" w:rsidRPr="00414B07" w:rsidRDefault="00CE6D35" w:rsidP="00E320CD">
            <w:pPr>
              <w:tabs>
                <w:tab w:val="right" w:pos="7254"/>
              </w:tabs>
              <w:bidi/>
              <w:spacing w:before="120" w:after="120"/>
              <w:rPr>
                <w:rFonts w:ascii="Calibri" w:hAnsi="Calibri" w:cs="B Nazanin"/>
                <w:b/>
                <w:bCs/>
                <w:i/>
                <w:szCs w:val="24"/>
                <w:lang w:val="en-GB"/>
              </w:rPr>
            </w:pPr>
            <w:r w:rsidRPr="00414B07">
              <w:rPr>
                <w:rFonts w:ascii="Calibri" w:hAnsi="Calibri" w:cs="B Nazanin"/>
                <w:b/>
                <w:bCs/>
                <w:i/>
                <w:szCs w:val="24"/>
                <w:rtl/>
                <w:lang w:val="en-GB"/>
              </w:rPr>
              <w:t>تاریخ</w:t>
            </w:r>
            <w:r w:rsidRPr="00E320CD">
              <w:rPr>
                <w:rFonts w:ascii="Calibri" w:hAnsi="Calibri" w:cs="B Nazanin"/>
                <w:b/>
                <w:bCs/>
                <w:i/>
                <w:szCs w:val="24"/>
                <w:rtl/>
                <w:lang w:val="en-GB"/>
              </w:rPr>
              <w:t>:</w:t>
            </w:r>
            <w:r w:rsidRPr="00E320CD">
              <w:rPr>
                <w:rFonts w:ascii="Calibri" w:hAnsi="Calibri" w:cs="B Nazanin" w:hint="cs"/>
                <w:b/>
                <w:bCs/>
                <w:iCs/>
                <w:szCs w:val="24"/>
                <w:rtl/>
                <w:lang w:val="en-GB"/>
              </w:rPr>
              <w:t>{</w:t>
            </w:r>
            <w:r w:rsidR="00E320CD" w:rsidRPr="00E320CD">
              <w:rPr>
                <w:rFonts w:ascii="Calibri" w:hAnsi="Calibri" w:cs="B Nazanin" w:hint="cs"/>
                <w:b/>
                <w:bCs/>
                <w:iCs/>
                <w:szCs w:val="24"/>
                <w:rtl/>
                <w:lang w:val="en-GB"/>
              </w:rPr>
              <w:t>1</w:t>
            </w:r>
            <w:r w:rsidRPr="00E320CD">
              <w:rPr>
                <w:rFonts w:ascii="Calibri" w:hAnsi="Calibri" w:cs="B Nazanin" w:hint="cs"/>
                <w:b/>
                <w:bCs/>
                <w:iCs/>
                <w:szCs w:val="24"/>
                <w:rtl/>
                <w:lang w:val="en-GB"/>
              </w:rPr>
              <w:t xml:space="preserve"> /</w:t>
            </w:r>
            <w:r w:rsidR="00E320CD" w:rsidRPr="00E320CD">
              <w:rPr>
                <w:rFonts w:ascii="Calibri" w:hAnsi="Calibri" w:cs="B Nazanin" w:hint="cs"/>
                <w:b/>
                <w:bCs/>
                <w:iCs/>
                <w:szCs w:val="24"/>
                <w:rtl/>
                <w:lang w:val="en-GB"/>
              </w:rPr>
              <w:t>2</w:t>
            </w:r>
            <w:r w:rsidRPr="00E320CD">
              <w:rPr>
                <w:rFonts w:ascii="Calibri" w:hAnsi="Calibri" w:cs="B Nazanin" w:hint="cs"/>
                <w:b/>
                <w:bCs/>
                <w:iCs/>
                <w:szCs w:val="24"/>
                <w:rtl/>
                <w:lang w:val="en-GB"/>
              </w:rPr>
              <w:t xml:space="preserve">/ </w:t>
            </w:r>
            <w:r w:rsidR="00A447CE" w:rsidRPr="00E320CD">
              <w:rPr>
                <w:rFonts w:ascii="Calibri" w:hAnsi="Calibri" w:cs="B Nazanin" w:hint="cs"/>
                <w:b/>
                <w:bCs/>
                <w:iCs/>
                <w:szCs w:val="24"/>
                <w:rtl/>
                <w:lang w:val="en-GB"/>
              </w:rPr>
              <w:t>139</w:t>
            </w:r>
            <w:r w:rsidR="00E775C8" w:rsidRPr="00E320CD">
              <w:rPr>
                <w:rFonts w:ascii="Calibri" w:hAnsi="Calibri" w:cs="B Nazanin" w:hint="cs"/>
                <w:b/>
                <w:bCs/>
                <w:iCs/>
                <w:szCs w:val="24"/>
                <w:rtl/>
                <w:lang w:val="en-GB"/>
              </w:rPr>
              <w:t>8</w:t>
            </w:r>
            <w:r w:rsidRPr="00E320CD">
              <w:rPr>
                <w:rFonts w:ascii="Calibri" w:hAnsi="Calibri" w:cs="B Nazanin" w:hint="cs"/>
                <w:b/>
                <w:bCs/>
                <w:iCs/>
                <w:szCs w:val="24"/>
                <w:rtl/>
                <w:lang w:val="en-GB"/>
              </w:rPr>
              <w:t xml:space="preserve"> }</w:t>
            </w:r>
          </w:p>
          <w:p w:rsidR="00EC3B3E" w:rsidRPr="00414B07" w:rsidRDefault="00CE6D35" w:rsidP="00CE6D35">
            <w:pPr>
              <w:tabs>
                <w:tab w:val="right" w:pos="7254"/>
              </w:tabs>
              <w:bidi/>
              <w:spacing w:before="120" w:after="120"/>
              <w:rPr>
                <w:rFonts w:ascii="Calibri" w:hAnsi="Calibri" w:cs="B Nazanin"/>
                <w:b/>
                <w:bCs/>
                <w:iCs/>
                <w:szCs w:val="24"/>
                <w:rtl/>
                <w:lang w:val="en-GB"/>
              </w:rPr>
            </w:pPr>
            <w:r w:rsidRPr="00414B07">
              <w:rPr>
                <w:rFonts w:ascii="Calibri" w:hAnsi="Calibri" w:cs="B Nazanin" w:hint="cs"/>
                <w:b/>
                <w:bCs/>
                <w:i/>
                <w:szCs w:val="24"/>
                <w:rtl/>
                <w:lang w:val="en-GB"/>
              </w:rPr>
              <w:t xml:space="preserve">زمان: </w:t>
            </w:r>
            <w:r w:rsidRPr="00414B07">
              <w:rPr>
                <w:rFonts w:ascii="Calibri" w:hAnsi="Calibri" w:cs="B Nazanin" w:hint="cs"/>
                <w:b/>
                <w:bCs/>
                <w:iCs/>
                <w:szCs w:val="24"/>
                <w:rtl/>
                <w:lang w:val="en-GB"/>
              </w:rPr>
              <w:t>{ساعت ده قبل از ظهر }</w:t>
            </w:r>
          </w:p>
          <w:p w:rsidR="00A447CE" w:rsidRPr="00BF0F88" w:rsidRDefault="00A447CE" w:rsidP="00A447CE">
            <w:pPr>
              <w:tabs>
                <w:tab w:val="right" w:pos="7254"/>
              </w:tabs>
              <w:bidi/>
              <w:spacing w:before="120" w:after="120"/>
              <w:rPr>
                <w:rFonts w:ascii="Calibri" w:hAnsi="Calibri" w:cs="B Nazanin"/>
                <w:i/>
                <w:szCs w:val="24"/>
                <w:rtl/>
                <w:lang w:val="en-GB" w:bidi="fa-IR"/>
              </w:rPr>
            </w:pPr>
            <w:r w:rsidRPr="00A447CE">
              <w:rPr>
                <w:rFonts w:ascii="Calibri" w:hAnsi="Calibri" w:cs="B Nazanin"/>
                <w:i/>
                <w:szCs w:val="24"/>
                <w:rtl/>
                <w:lang w:val="en-GB" w:bidi="fa-IR"/>
              </w:rPr>
              <w:t>نوت :درصورت</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که</w:t>
            </w:r>
            <w:r w:rsidRPr="00A447CE">
              <w:rPr>
                <w:rFonts w:ascii="Calibri" w:hAnsi="Calibri" w:cs="B Nazanin"/>
                <w:i/>
                <w:szCs w:val="24"/>
                <w:rtl/>
                <w:lang w:val="en-GB" w:bidi="fa-IR"/>
              </w:rPr>
              <w:t xml:space="preserve"> تار</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خ</w:t>
            </w:r>
            <w:r w:rsidRPr="00A447CE">
              <w:rPr>
                <w:rFonts w:ascii="Calibri" w:hAnsi="Calibri" w:cs="B Nazanin"/>
                <w:i/>
                <w:szCs w:val="24"/>
                <w:rtl/>
                <w:lang w:val="en-GB" w:bidi="fa-IR"/>
              </w:rPr>
              <w:t xml:space="preserve"> مشخص شده برا</w:t>
            </w:r>
            <w:r w:rsidRPr="00A447CE">
              <w:rPr>
                <w:rFonts w:ascii="Calibri" w:hAnsi="Calibri" w:cs="B Nazanin" w:hint="cs"/>
                <w:i/>
                <w:szCs w:val="24"/>
                <w:rtl/>
                <w:lang w:val="en-GB" w:bidi="fa-IR"/>
              </w:rPr>
              <w:t>ی</w:t>
            </w:r>
            <w:r w:rsidRPr="00A447CE">
              <w:rPr>
                <w:rFonts w:ascii="Calibri" w:hAnsi="Calibri" w:cs="B Nazanin"/>
                <w:i/>
                <w:szCs w:val="24"/>
                <w:rtl/>
                <w:lang w:val="en-GB" w:bidi="fa-IR"/>
              </w:rPr>
              <w:t xml:space="preserve"> تسل</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م</w:t>
            </w:r>
            <w:r w:rsidRPr="00A447CE">
              <w:rPr>
                <w:rFonts w:ascii="Calibri" w:hAnsi="Calibri" w:cs="B Nazanin" w:hint="cs"/>
                <w:i/>
                <w:szCs w:val="24"/>
                <w:rtl/>
                <w:lang w:val="en-GB" w:bidi="fa-IR"/>
              </w:rPr>
              <w:t>ی</w:t>
            </w:r>
            <w:r w:rsidRPr="00A447CE">
              <w:rPr>
                <w:rFonts w:ascii="Calibri" w:hAnsi="Calibri" w:cs="B Nazanin"/>
                <w:i/>
                <w:szCs w:val="24"/>
                <w:rtl/>
                <w:lang w:val="en-GB" w:bidi="fa-IR"/>
              </w:rPr>
              <w:t xml:space="preserve"> آفر به روز رخصت</w:t>
            </w:r>
            <w:r w:rsidRPr="00A447CE">
              <w:rPr>
                <w:rFonts w:ascii="Calibri" w:hAnsi="Calibri" w:cs="B Nazanin" w:hint="cs"/>
                <w:i/>
                <w:szCs w:val="24"/>
                <w:rtl/>
                <w:lang w:val="en-GB" w:bidi="fa-IR"/>
              </w:rPr>
              <w:t>ی</w:t>
            </w:r>
            <w:r w:rsidRPr="00A447CE">
              <w:rPr>
                <w:rFonts w:ascii="Calibri" w:hAnsi="Calibri" w:cs="B Nazanin"/>
                <w:i/>
                <w:szCs w:val="24"/>
                <w:rtl/>
                <w:lang w:val="en-GB" w:bidi="fa-IR"/>
              </w:rPr>
              <w:t xml:space="preserve"> تصادف نما</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د،</w:t>
            </w:r>
            <w:r w:rsidRPr="00A447CE">
              <w:rPr>
                <w:rFonts w:ascii="Calibri" w:hAnsi="Calibri" w:cs="B Nazanin"/>
                <w:i/>
                <w:szCs w:val="24"/>
                <w:rtl/>
                <w:lang w:val="en-GB" w:bidi="fa-IR"/>
              </w:rPr>
              <w:t xml:space="preserve"> آفر ها در روز بعد</w:t>
            </w:r>
            <w:r w:rsidRPr="00A447CE">
              <w:rPr>
                <w:rFonts w:ascii="Calibri" w:hAnsi="Calibri" w:cs="B Nazanin" w:hint="cs"/>
                <w:i/>
                <w:szCs w:val="24"/>
                <w:rtl/>
                <w:lang w:val="en-GB" w:bidi="fa-IR"/>
              </w:rPr>
              <w:t>ی</w:t>
            </w:r>
            <w:r w:rsidRPr="00A447CE">
              <w:rPr>
                <w:rFonts w:ascii="Calibri" w:hAnsi="Calibri" w:cs="B Nazanin"/>
                <w:i/>
                <w:szCs w:val="24"/>
                <w:rtl/>
                <w:lang w:val="en-GB" w:bidi="fa-IR"/>
              </w:rPr>
              <w:t xml:space="preserve"> کار</w:t>
            </w:r>
            <w:r w:rsidRPr="00A447CE">
              <w:rPr>
                <w:rFonts w:ascii="Calibri" w:hAnsi="Calibri" w:cs="B Nazanin" w:hint="cs"/>
                <w:i/>
                <w:szCs w:val="24"/>
                <w:rtl/>
                <w:lang w:val="en-GB" w:bidi="fa-IR"/>
              </w:rPr>
              <w:t>ی</w:t>
            </w:r>
            <w:r w:rsidRPr="00A447CE">
              <w:rPr>
                <w:rFonts w:ascii="Calibri" w:hAnsi="Calibri" w:cs="B Nazanin"/>
                <w:i/>
                <w:szCs w:val="24"/>
                <w:rtl/>
                <w:lang w:val="en-GB" w:bidi="fa-IR"/>
              </w:rPr>
              <w:t xml:space="preserve"> در همان ساعت از قبل تع</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ن</w:t>
            </w:r>
            <w:r w:rsidRPr="00A447CE">
              <w:rPr>
                <w:rFonts w:ascii="Calibri" w:hAnsi="Calibri" w:cs="B Nazanin"/>
                <w:i/>
                <w:szCs w:val="24"/>
                <w:rtl/>
                <w:lang w:val="en-GB" w:bidi="fa-IR"/>
              </w:rPr>
              <w:t xml:space="preserve"> شده تسل</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م</w:t>
            </w:r>
            <w:r w:rsidRPr="00A447CE">
              <w:rPr>
                <w:rFonts w:ascii="Calibri" w:hAnsi="Calibri" w:cs="B Nazanin"/>
                <w:i/>
                <w:szCs w:val="24"/>
                <w:rtl/>
                <w:lang w:val="en-GB" w:bidi="fa-IR"/>
              </w:rPr>
              <w:t xml:space="preserve"> داده و بازگشا</w:t>
            </w:r>
            <w:r w:rsidRPr="00A447CE">
              <w:rPr>
                <w:rFonts w:ascii="Calibri" w:hAnsi="Calibri" w:cs="B Nazanin" w:hint="cs"/>
                <w:i/>
                <w:szCs w:val="24"/>
                <w:rtl/>
                <w:lang w:val="en-GB" w:bidi="fa-IR"/>
              </w:rPr>
              <w:t>یی</w:t>
            </w:r>
            <w:r w:rsidRPr="00A447CE">
              <w:rPr>
                <w:rFonts w:ascii="Calibri" w:hAnsi="Calibri" w:cs="B Nazanin"/>
                <w:i/>
                <w:szCs w:val="24"/>
                <w:rtl/>
                <w:lang w:val="en-GB" w:bidi="fa-IR"/>
              </w:rPr>
              <w:t xml:space="preserve"> صورت م</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گ</w:t>
            </w:r>
            <w:r w:rsidRPr="00A447CE">
              <w:rPr>
                <w:rFonts w:ascii="Calibri" w:hAnsi="Calibri" w:cs="B Nazanin" w:hint="cs"/>
                <w:i/>
                <w:szCs w:val="24"/>
                <w:rtl/>
                <w:lang w:val="en-GB" w:bidi="fa-IR"/>
              </w:rPr>
              <w:t>ی</w:t>
            </w:r>
            <w:r w:rsidRPr="00A447CE">
              <w:rPr>
                <w:rFonts w:ascii="Calibri" w:hAnsi="Calibri" w:cs="B Nazanin" w:hint="eastAsia"/>
                <w:i/>
                <w:szCs w:val="24"/>
                <w:rtl/>
                <w:lang w:val="en-GB" w:bidi="fa-IR"/>
              </w:rPr>
              <w:t>رد</w:t>
            </w:r>
            <w:r w:rsidRPr="00A447CE">
              <w:rPr>
                <w:rFonts w:ascii="Calibri" w:hAnsi="Calibri" w:cs="B Nazanin"/>
                <w:i/>
                <w:szCs w:val="24"/>
                <w:rtl/>
                <w:lang w:val="en-GB" w:bidi="fa-IR"/>
              </w:rPr>
              <w:t>.</w:t>
            </w:r>
          </w:p>
        </w:tc>
      </w:tr>
      <w:tr w:rsidR="0044379E" w:rsidRPr="00BF0F88" w:rsidTr="00414B07">
        <w:tblPrEx>
          <w:tblCellMar>
            <w:left w:w="103" w:type="dxa"/>
            <w:right w:w="103" w:type="dxa"/>
          </w:tblCellMar>
        </w:tblPrEx>
        <w:tc>
          <w:tcPr>
            <w:tcW w:w="2070" w:type="dxa"/>
          </w:tcPr>
          <w:p w:rsidR="00EC3B3E" w:rsidRPr="00BF0F88" w:rsidRDefault="00EC3B3E" w:rsidP="00335C5A">
            <w:pPr>
              <w:bidi/>
              <w:spacing w:before="120" w:after="120"/>
              <w:outlineLvl w:val="1"/>
              <w:rPr>
                <w:rFonts w:ascii="Calibri" w:hAnsi="Calibri" w:cs="B Nazanin"/>
                <w:b/>
                <w:bCs/>
                <w:szCs w:val="24"/>
                <w:lang w:val="en-GB" w:bidi="fa-IR"/>
              </w:rPr>
            </w:pPr>
            <w:bookmarkStart w:id="726" w:name="_Toc199171486"/>
            <w:bookmarkStart w:id="727" w:name="_Toc451327005"/>
            <w:bookmarkStart w:id="728" w:name="_Toc451354979"/>
            <w:bookmarkStart w:id="729" w:name="_Toc452153106"/>
            <w:r w:rsidRPr="00BF0F88">
              <w:rPr>
                <w:rFonts w:ascii="Calibri" w:hAnsi="Calibri" w:cs="B Nazanin"/>
                <w:szCs w:val="24"/>
                <w:rtl/>
                <w:lang w:val="en-GB" w:bidi="fa-IR"/>
              </w:rPr>
              <w:t>ماده 27.2  دستورالعمل برای داوطلبان</w:t>
            </w:r>
            <w:bookmarkEnd w:id="726"/>
            <w:bookmarkEnd w:id="727"/>
            <w:bookmarkEnd w:id="728"/>
            <w:bookmarkEnd w:id="729"/>
          </w:p>
        </w:tc>
        <w:tc>
          <w:tcPr>
            <w:tcW w:w="8190" w:type="dxa"/>
            <w:gridSpan w:val="2"/>
          </w:tcPr>
          <w:p w:rsidR="00EC3B3E" w:rsidRPr="00BF0F88" w:rsidRDefault="00CE6D35" w:rsidP="00335C5A">
            <w:pPr>
              <w:bidi/>
              <w:spacing w:before="120" w:after="120"/>
              <w:rPr>
                <w:rFonts w:ascii="Calibri" w:hAnsi="Calibri" w:cs="B Nazanin"/>
                <w:i/>
                <w:szCs w:val="24"/>
                <w:lang w:val="en-GB"/>
              </w:rPr>
            </w:pPr>
            <w:r w:rsidRPr="00BF0F88">
              <w:rPr>
                <w:rFonts w:ascii="Calibri" w:hAnsi="Calibri" w:cs="B Nazanin"/>
                <w:i/>
                <w:szCs w:val="24"/>
                <w:rtl/>
                <w:lang w:val="en-GB"/>
              </w:rPr>
              <w:t>درصورتیکه ارائه آفر به صورت الکترونیکی طبق بند 1 ماد</w:t>
            </w:r>
            <w:r w:rsidRPr="00BF0F88">
              <w:rPr>
                <w:rFonts w:ascii="Calibri" w:hAnsi="Calibri" w:cs="B Nazanin" w:hint="cs"/>
                <w:i/>
                <w:szCs w:val="24"/>
                <w:rtl/>
                <w:lang w:val="en-GB"/>
              </w:rPr>
              <w:t>ه</w:t>
            </w:r>
            <w:r w:rsidRPr="00BF0F88">
              <w:rPr>
                <w:rFonts w:ascii="Calibri" w:hAnsi="Calibri" w:cs="B Nazanin"/>
                <w:i/>
                <w:szCs w:val="24"/>
                <w:rtl/>
                <w:lang w:val="en-GB"/>
              </w:rPr>
              <w:t xml:space="preserve"> 23 </w:t>
            </w:r>
            <w:r w:rsidRPr="00BF0F88">
              <w:rPr>
                <w:rFonts w:ascii="Calibri" w:hAnsi="Calibri" w:cs="B Nazanin"/>
                <w:b/>
                <w:bCs/>
                <w:iCs/>
                <w:szCs w:val="24"/>
                <w:rtl/>
                <w:lang w:val="en-GB"/>
              </w:rPr>
              <w:t>دستورالعمل برای داوطلبان</w:t>
            </w:r>
            <w:r w:rsidRPr="00BF0F88">
              <w:rPr>
                <w:rFonts w:ascii="Calibri" w:hAnsi="Calibri" w:cs="B Nazanin"/>
                <w:i/>
                <w:szCs w:val="24"/>
                <w:rtl/>
                <w:lang w:val="en-GB"/>
              </w:rPr>
              <w:t xml:space="preserve"> </w:t>
            </w:r>
            <w:r w:rsidRPr="00BF0F88">
              <w:rPr>
                <w:rFonts w:ascii="Calibri" w:hAnsi="Calibri" w:cs="B Nazanin" w:hint="cs"/>
                <w:i/>
                <w:szCs w:val="24"/>
                <w:rtl/>
                <w:lang w:val="en-GB"/>
              </w:rPr>
              <w:t>مجاز باشد،</w:t>
            </w:r>
            <w:r w:rsidRPr="00BF0F88">
              <w:rPr>
                <w:rFonts w:ascii="Calibri" w:hAnsi="Calibri" w:cs="B Nazanin"/>
                <w:i/>
                <w:szCs w:val="24"/>
                <w:rtl/>
                <w:lang w:val="en-GB"/>
              </w:rPr>
              <w:t xml:space="preserve"> </w:t>
            </w:r>
            <w:r w:rsidRPr="00BF0F88">
              <w:rPr>
                <w:rFonts w:ascii="Calibri" w:hAnsi="Calibri" w:cs="B Nazanin" w:hint="cs"/>
                <w:i/>
                <w:szCs w:val="24"/>
                <w:rtl/>
                <w:lang w:val="en-GB"/>
              </w:rPr>
              <w:t>روش</w:t>
            </w:r>
            <w:r w:rsidRPr="00BF0F88">
              <w:rPr>
                <w:rFonts w:ascii="Calibri" w:hAnsi="Calibri" w:cs="B Nazanin"/>
                <w:i/>
                <w:szCs w:val="24"/>
                <w:rtl/>
                <w:lang w:val="en-GB"/>
              </w:rPr>
              <w:t xml:space="preserve"> های مشخص گشایش آفرها</w:t>
            </w:r>
            <w:r w:rsidRPr="00BF0F88">
              <w:rPr>
                <w:rFonts w:ascii="Calibri" w:hAnsi="Calibri" w:cs="B Nazanin"/>
                <w:iCs/>
                <w:szCs w:val="24"/>
                <w:rtl/>
                <w:lang w:val="en-GB"/>
              </w:rPr>
              <w:t>{</w:t>
            </w:r>
            <w:r w:rsidRPr="00BF0F88">
              <w:rPr>
                <w:rFonts w:ascii="Calibri" w:hAnsi="Calibri" w:cs="B Nazanin"/>
                <w:szCs w:val="24"/>
                <w:rtl/>
                <w:lang w:val="en-GB" w:bidi="fa-IR"/>
              </w:rPr>
              <w:t xml:space="preserve"> ماده 23.1 دستورالعمل برای داوطلبان</w:t>
            </w:r>
            <w:r w:rsidRPr="00BF0F88">
              <w:rPr>
                <w:rFonts w:ascii="Calibri" w:hAnsi="Calibri" w:cs="B Nazanin"/>
                <w:iCs/>
                <w:szCs w:val="24"/>
                <w:rtl/>
                <w:lang w:val="en-GB"/>
              </w:rPr>
              <w:t xml:space="preserve"> </w:t>
            </w:r>
            <w:r>
              <w:rPr>
                <w:rFonts w:ascii="Calibri" w:hAnsi="Calibri" w:cs="B Nazanin" w:hint="cs"/>
                <w:iCs/>
                <w:szCs w:val="24"/>
                <w:rtl/>
                <w:lang w:val="en-GB"/>
              </w:rPr>
              <w:t xml:space="preserve">{قابل تطبیق نمیباشد}. </w:t>
            </w:r>
            <w:r w:rsidRPr="00BF0F88">
              <w:rPr>
                <w:rFonts w:ascii="Calibri" w:hAnsi="Calibri" w:cs="B Nazanin"/>
                <w:iCs/>
                <w:szCs w:val="24"/>
                <w:rtl/>
                <w:lang w:val="en-GB"/>
              </w:rPr>
              <w:t xml:space="preserve"> </w:t>
            </w:r>
          </w:p>
        </w:tc>
      </w:tr>
      <w:tr w:rsidR="0044379E" w:rsidRPr="00BF0F88" w:rsidTr="00DB0C18">
        <w:tblPrEx>
          <w:tblCellMar>
            <w:left w:w="103" w:type="dxa"/>
            <w:right w:w="103" w:type="dxa"/>
          </w:tblCellMar>
        </w:tblPrEx>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730" w:name="_Toc199171487"/>
            <w:bookmarkStart w:id="731" w:name="_Toc451327006"/>
            <w:bookmarkStart w:id="732" w:name="_Toc451354980"/>
            <w:bookmarkStart w:id="733"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30"/>
            <w:bookmarkEnd w:id="731"/>
            <w:bookmarkEnd w:id="732"/>
            <w:bookmarkEnd w:id="733"/>
          </w:p>
        </w:tc>
      </w:tr>
      <w:tr w:rsidR="0044379E" w:rsidRPr="00BF0F88" w:rsidTr="00DB0C18">
        <w:tblPrEx>
          <w:tblCellMar>
            <w:left w:w="103" w:type="dxa"/>
            <w:right w:w="103" w:type="dxa"/>
          </w:tblCellMar>
        </w:tblPrEx>
        <w:tc>
          <w:tcPr>
            <w:tcW w:w="3330" w:type="dxa"/>
            <w:gridSpan w:val="2"/>
          </w:tcPr>
          <w:p w:rsidR="00EC3B3E" w:rsidRPr="00BF0F88" w:rsidRDefault="00EC3B3E" w:rsidP="00E05B71">
            <w:pPr>
              <w:bidi/>
              <w:spacing w:before="120" w:after="120"/>
              <w:outlineLvl w:val="1"/>
              <w:rPr>
                <w:rFonts w:ascii="Calibri" w:hAnsi="Calibri" w:cs="B Nazanin"/>
                <w:b/>
                <w:bCs/>
                <w:szCs w:val="24"/>
                <w:lang w:val="en-GB" w:bidi="fa-IR"/>
              </w:rPr>
            </w:pPr>
            <w:bookmarkStart w:id="734" w:name="_Toc199171488"/>
            <w:bookmarkStart w:id="735" w:name="_Toc451327007"/>
            <w:bookmarkStart w:id="736" w:name="_Toc451354981"/>
            <w:bookmarkStart w:id="737" w:name="_Toc452153108"/>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34"/>
            <w:bookmarkEnd w:id="735"/>
            <w:bookmarkEnd w:id="736"/>
            <w:bookmarkEnd w:id="737"/>
          </w:p>
        </w:tc>
        <w:tc>
          <w:tcPr>
            <w:tcW w:w="6930" w:type="dxa"/>
          </w:tcPr>
          <w:p w:rsidR="00EC3B3E" w:rsidRPr="00BF0F88" w:rsidRDefault="00CE6D35" w:rsidP="00335C5A">
            <w:pPr>
              <w:tabs>
                <w:tab w:val="right" w:pos="7254"/>
              </w:tabs>
              <w:bidi/>
              <w:spacing w:before="120" w:after="120"/>
              <w:rPr>
                <w:rFonts w:ascii="Calibri" w:hAnsi="Calibri" w:cs="B Nazanin"/>
                <w:szCs w:val="24"/>
                <w:lang w:val="en-GB"/>
              </w:rPr>
            </w:pPr>
            <w:r>
              <w:rPr>
                <w:rFonts w:ascii="Calibri" w:hAnsi="Calibri" w:cs="B Nazanin" w:hint="cs"/>
                <w:szCs w:val="24"/>
                <w:rtl/>
                <w:lang w:val="en-GB" w:bidi="fa-IR"/>
              </w:rPr>
              <w:t xml:space="preserve">مطابق به </w:t>
            </w:r>
            <w:r w:rsidRPr="00BF0F88">
              <w:rPr>
                <w:rFonts w:ascii="Calibri" w:hAnsi="Calibri" w:cs="B Nazanin"/>
                <w:szCs w:val="24"/>
                <w:rtl/>
                <w:lang w:val="en-GB" w:bidi="fa-IR"/>
              </w:rPr>
              <w:t>ماده 15.1 دستورالعمل برای داوطلبان</w:t>
            </w:r>
            <w:r>
              <w:rPr>
                <w:rFonts w:ascii="Calibri" w:hAnsi="Calibri" w:cs="B Nazanin" w:hint="cs"/>
                <w:szCs w:val="24"/>
                <w:rtl/>
                <w:lang w:val="en-GB" w:bidi="fa-IR"/>
              </w:rPr>
              <w:t xml:space="preserve"> قیمت آفر به افغانی درج گردد.</w:t>
            </w:r>
          </w:p>
        </w:tc>
      </w:tr>
      <w:tr w:rsidR="0044379E" w:rsidRPr="00BF0F88" w:rsidTr="00DB0C18">
        <w:tblPrEx>
          <w:tblCellMar>
            <w:left w:w="103" w:type="dxa"/>
            <w:right w:w="103" w:type="dxa"/>
          </w:tblCellMar>
        </w:tblPrEx>
        <w:tc>
          <w:tcPr>
            <w:tcW w:w="3330" w:type="dxa"/>
            <w:gridSpan w:val="2"/>
          </w:tcPr>
          <w:p w:rsidR="00EC3B3E" w:rsidRPr="00BF0F88" w:rsidRDefault="00EC3B3E" w:rsidP="00E05B71">
            <w:pPr>
              <w:bidi/>
              <w:spacing w:before="120" w:after="120"/>
              <w:outlineLvl w:val="1"/>
              <w:rPr>
                <w:rFonts w:ascii="Calibri" w:hAnsi="Calibri" w:cs="B Nazanin"/>
                <w:b/>
                <w:bCs/>
                <w:szCs w:val="24"/>
                <w:lang w:val="en-GB" w:bidi="fa-IR"/>
              </w:rPr>
            </w:pPr>
            <w:bookmarkStart w:id="738" w:name="_Toc199171489"/>
            <w:bookmarkStart w:id="739" w:name="_Toc451327008"/>
            <w:bookmarkStart w:id="740" w:name="_Toc451354982"/>
            <w:bookmarkStart w:id="741" w:name="_Toc452153109"/>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38"/>
            <w:bookmarkEnd w:id="739"/>
            <w:bookmarkEnd w:id="740"/>
            <w:bookmarkEnd w:id="741"/>
          </w:p>
        </w:tc>
        <w:tc>
          <w:tcPr>
            <w:tcW w:w="6930" w:type="dxa"/>
          </w:tcPr>
          <w:p w:rsidR="00CE6D35" w:rsidRDefault="00CE6D35" w:rsidP="00CE6D35">
            <w:pPr>
              <w:bidi/>
              <w:spacing w:before="120" w:after="120"/>
              <w:rPr>
                <w:rFonts w:ascii="Calibri" w:hAnsi="Calibri" w:cs="B Nazanin"/>
                <w:szCs w:val="24"/>
                <w:rtl/>
                <w:lang w:val="en-GB"/>
              </w:rPr>
            </w:pPr>
            <w:r w:rsidRPr="00BF0F88">
              <w:rPr>
                <w:rFonts w:ascii="Calibri" w:hAnsi="Calibri" w:cs="B Nazanin"/>
                <w:szCs w:val="24"/>
                <w:rtl/>
                <w:lang w:val="en-GB"/>
              </w:rPr>
              <w:t xml:space="preserve">ترجیحات داخلی </w:t>
            </w:r>
            <w:r w:rsidRPr="00BF0F88">
              <w:rPr>
                <w:rFonts w:ascii="Calibri" w:hAnsi="Calibri" w:cs="B Nazanin" w:hint="cs"/>
                <w:szCs w:val="24"/>
                <w:rtl/>
                <w:lang w:val="en-GB"/>
              </w:rPr>
              <w:t xml:space="preserve">مطابق حکم چهارم طرزالعمل تدارکات تطبیق می گردد. </w:t>
            </w:r>
          </w:p>
          <w:p w:rsidR="00CE6D35" w:rsidRDefault="00CE6D35" w:rsidP="00CE6D35">
            <w:pPr>
              <w:tabs>
                <w:tab w:val="right" w:pos="7254"/>
              </w:tabs>
              <w:bidi/>
              <w:spacing w:before="120" w:after="120"/>
              <w:jc w:val="both"/>
              <w:rPr>
                <w:rFonts w:ascii="Calibri" w:hAnsi="Calibri" w:cs="B Nazanin"/>
                <w:szCs w:val="24"/>
                <w:rtl/>
                <w:lang w:val="en-GB" w:bidi="fa-IR"/>
              </w:rPr>
            </w:pPr>
            <w:r>
              <w:rPr>
                <w:rFonts w:ascii="Calibri" w:hAnsi="Calibri" w:cs="B Nazanin" w:hint="cs"/>
                <w:szCs w:val="24"/>
                <w:rtl/>
                <w:lang w:val="en-GB" w:bidi="fa-IR"/>
              </w:rPr>
              <w:t xml:space="preserve">جهت تشویق و حمایت از سرمایه گذاری و تولیدات داخلی فیصد های مندرج ذیل قابل تطبیق میباشد.  </w:t>
            </w:r>
          </w:p>
          <w:p w:rsidR="00CE6D35" w:rsidRPr="00C54B2C" w:rsidRDefault="00CE6D35" w:rsidP="00351ACA">
            <w:pPr>
              <w:pStyle w:val="ListParagraph"/>
              <w:numPr>
                <w:ilvl w:val="0"/>
                <w:numId w:val="134"/>
              </w:numPr>
              <w:bidi/>
              <w:spacing w:before="120" w:after="120"/>
              <w:jc w:val="both"/>
              <w:rPr>
                <w:rFonts w:ascii="Calibri" w:hAnsi="Calibri" w:cs="B Nazanin"/>
                <w:szCs w:val="24"/>
                <w:rtl/>
                <w:lang w:val="en-GB" w:bidi="fa-IR"/>
              </w:rPr>
            </w:pPr>
            <w:r w:rsidRPr="00C54B2C">
              <w:rPr>
                <w:rFonts w:ascii="Calibri" w:hAnsi="Calibri" w:cs="B Nazanin"/>
                <w:szCs w:val="24"/>
                <w:lang w:val="en-GB" w:bidi="fa-IR"/>
              </w:rPr>
              <w:t xml:space="preserve"> </w:t>
            </w:r>
            <w:r w:rsidRPr="00C54B2C">
              <w:rPr>
                <w:rFonts w:ascii="Calibri" w:hAnsi="Calibri" w:cs="B Nazanin"/>
                <w:szCs w:val="24"/>
                <w:rtl/>
                <w:lang w:val="en-GB" w:bidi="fa-IR"/>
              </w:rPr>
              <w:t>تول</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دات</w:t>
            </w:r>
            <w:r w:rsidRPr="00C54B2C">
              <w:rPr>
                <w:rFonts w:ascii="Calibri" w:hAnsi="Calibri" w:cs="B Nazanin"/>
                <w:szCs w:val="24"/>
                <w:rtl/>
                <w:lang w:val="en-GB" w:bidi="fa-IR"/>
              </w:rPr>
              <w:t xml:space="preserve"> داخل</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در مقا</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س</w:t>
            </w:r>
            <w:r w:rsidRPr="00C54B2C">
              <w:rPr>
                <w:rFonts w:ascii="Calibri" w:hAnsi="Calibri" w:cs="B Nazanin" w:hint="cs"/>
                <w:szCs w:val="24"/>
                <w:rtl/>
                <w:lang w:val="en-GB" w:bidi="fa-IR"/>
              </w:rPr>
              <w:t>ۀ</w:t>
            </w:r>
            <w:r w:rsidRPr="00C54B2C">
              <w:rPr>
                <w:rFonts w:ascii="Calibri" w:hAnsi="Calibri" w:cs="B Nazanin"/>
                <w:szCs w:val="24"/>
                <w:rtl/>
                <w:lang w:val="en-GB" w:bidi="fa-IR"/>
              </w:rPr>
              <w:t xml:space="preserve"> تول</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دات</w:t>
            </w:r>
            <w:r w:rsidRPr="00C54B2C">
              <w:rPr>
                <w:rFonts w:ascii="Calibri" w:hAnsi="Calibri" w:cs="B Nazanin"/>
                <w:szCs w:val="24"/>
                <w:rtl/>
                <w:lang w:val="en-GB" w:bidi="fa-IR"/>
              </w:rPr>
              <w:t xml:space="preserve"> خارج</w:t>
            </w:r>
            <w:r w:rsidRPr="00C54B2C">
              <w:rPr>
                <w:rFonts w:ascii="Calibri" w:hAnsi="Calibri" w:cs="B Nazanin" w:hint="cs"/>
                <w:szCs w:val="24"/>
                <w:rtl/>
                <w:lang w:val="en-GB" w:bidi="fa-IR"/>
              </w:rPr>
              <w:t>ی25</w:t>
            </w:r>
            <w:r>
              <w:rPr>
                <w:rFonts w:ascii="Calibri" w:hAnsi="Calibri" w:cs="B Nazanin" w:hint="cs"/>
                <w:szCs w:val="24"/>
                <w:rtl/>
                <w:lang w:val="en-GB" w:bidi="fa-IR"/>
              </w:rPr>
              <w:t xml:space="preserve"> </w:t>
            </w:r>
            <w:r w:rsidRPr="00C54B2C">
              <w:rPr>
                <w:rFonts w:ascii="Calibri" w:hAnsi="Calibri" w:cs="B Nazanin" w:hint="cs"/>
                <w:szCs w:val="24"/>
                <w:rtl/>
                <w:lang w:val="en-GB" w:bidi="fa-IR"/>
              </w:rPr>
              <w:t xml:space="preserve">فیصد </w:t>
            </w:r>
          </w:p>
          <w:p w:rsidR="00CE6D35" w:rsidRPr="00C54B2C" w:rsidRDefault="00CE6D35" w:rsidP="00351ACA">
            <w:pPr>
              <w:pStyle w:val="ListParagraph"/>
              <w:numPr>
                <w:ilvl w:val="0"/>
                <w:numId w:val="134"/>
              </w:numPr>
              <w:bidi/>
              <w:spacing w:before="120" w:after="120"/>
              <w:jc w:val="both"/>
              <w:rPr>
                <w:rFonts w:ascii="Calibri" w:hAnsi="Calibri" w:cs="B Nazanin"/>
                <w:szCs w:val="24"/>
                <w:rtl/>
                <w:lang w:val="en-GB" w:bidi="fa-IR"/>
              </w:rPr>
            </w:pPr>
            <w:r w:rsidRPr="00C54B2C">
              <w:rPr>
                <w:rFonts w:ascii="Calibri" w:hAnsi="Calibri" w:cs="B Nazanin"/>
                <w:szCs w:val="24"/>
                <w:rtl/>
                <w:lang w:val="en-GB" w:bidi="fa-IR"/>
              </w:rPr>
              <w:t>شترکت ها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داخل</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و شرکت ها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خارج</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مق</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م</w:t>
            </w:r>
            <w:r>
              <w:rPr>
                <w:rFonts w:ascii="Calibri" w:hAnsi="Calibri" w:cs="B Nazanin" w:hint="cs"/>
                <w:szCs w:val="24"/>
                <w:rtl/>
                <w:lang w:val="en-GB" w:bidi="fa-IR"/>
              </w:rPr>
              <w:t xml:space="preserve">  </w:t>
            </w:r>
            <w:r w:rsidRPr="00C54B2C">
              <w:rPr>
                <w:rFonts w:ascii="Calibri" w:hAnsi="Calibri" w:cs="B Nazanin"/>
                <w:szCs w:val="24"/>
                <w:rtl/>
                <w:lang w:val="en-GB" w:bidi="fa-IR"/>
              </w:rPr>
              <w:t>افغانستان در مقا</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س</w:t>
            </w:r>
            <w:r w:rsidRPr="00C54B2C">
              <w:rPr>
                <w:rFonts w:ascii="Calibri" w:hAnsi="Calibri" w:cs="B Nazanin" w:hint="cs"/>
                <w:szCs w:val="24"/>
                <w:rtl/>
                <w:lang w:val="en-GB" w:bidi="fa-IR"/>
              </w:rPr>
              <w:t>ۀ</w:t>
            </w:r>
            <w:r w:rsidRPr="00C54B2C">
              <w:rPr>
                <w:rFonts w:ascii="Calibri" w:hAnsi="Calibri" w:cs="B Nazanin"/>
                <w:szCs w:val="24"/>
                <w:rtl/>
                <w:lang w:val="en-GB" w:bidi="fa-IR"/>
              </w:rPr>
              <w:t xml:space="preserve"> شرکت ها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خارج</w:t>
            </w:r>
            <w:r w:rsidRPr="00C54B2C">
              <w:rPr>
                <w:rFonts w:ascii="Calibri" w:hAnsi="Calibri" w:cs="B Nazanin" w:hint="cs"/>
                <w:szCs w:val="24"/>
                <w:rtl/>
                <w:lang w:val="en-GB" w:bidi="fa-IR"/>
              </w:rPr>
              <w:t xml:space="preserve">ی </w:t>
            </w:r>
            <w:r w:rsidRPr="00C54B2C">
              <w:rPr>
                <w:rFonts w:ascii="Calibri" w:hAnsi="Calibri" w:cs="B Nazanin" w:hint="eastAsia"/>
                <w:szCs w:val="24"/>
                <w:rtl/>
                <w:lang w:val="en-GB" w:bidi="fa-IR"/>
              </w:rPr>
              <w:t>غ</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رمق</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م</w:t>
            </w:r>
            <w:r w:rsidRPr="00C54B2C">
              <w:rPr>
                <w:rFonts w:ascii="Calibri" w:hAnsi="Calibri" w:cs="B Nazanin"/>
                <w:szCs w:val="24"/>
                <w:rtl/>
                <w:lang w:val="en-GB" w:bidi="fa-IR"/>
              </w:rPr>
              <w:t xml:space="preserve"> </w:t>
            </w:r>
            <w:r w:rsidRPr="00C54B2C">
              <w:rPr>
                <w:rFonts w:ascii="Calibri" w:hAnsi="Calibri" w:cs="B Nazanin" w:hint="cs"/>
                <w:szCs w:val="24"/>
                <w:rtl/>
                <w:lang w:val="en-GB" w:bidi="fa-IR"/>
              </w:rPr>
              <w:t xml:space="preserve">10 فیصد </w:t>
            </w:r>
          </w:p>
          <w:p w:rsidR="00CE6D35" w:rsidRDefault="00CE6D35" w:rsidP="00351ACA">
            <w:pPr>
              <w:pStyle w:val="ListParagraph"/>
              <w:numPr>
                <w:ilvl w:val="0"/>
                <w:numId w:val="134"/>
              </w:numPr>
              <w:bidi/>
              <w:spacing w:before="120" w:after="120"/>
              <w:jc w:val="both"/>
              <w:rPr>
                <w:rFonts w:ascii="Calibri" w:hAnsi="Calibri" w:cs="B Nazanin"/>
                <w:szCs w:val="24"/>
                <w:lang w:val="en-GB" w:bidi="fa-IR"/>
              </w:rPr>
            </w:pPr>
            <w:r w:rsidRPr="00C54B2C">
              <w:rPr>
                <w:rFonts w:ascii="Calibri" w:hAnsi="Calibri" w:cs="B Nazanin"/>
                <w:szCs w:val="24"/>
                <w:rtl/>
                <w:lang w:val="en-GB" w:bidi="fa-IR"/>
              </w:rPr>
              <w:t xml:space="preserve"> </w:t>
            </w:r>
            <w:r>
              <w:rPr>
                <w:rFonts w:ascii="Calibri" w:hAnsi="Calibri" w:cs="B Nazanin" w:hint="cs"/>
                <w:szCs w:val="24"/>
                <w:rtl/>
                <w:lang w:val="en-GB" w:bidi="fa-IR"/>
              </w:rPr>
              <w:t xml:space="preserve">شرکت </w:t>
            </w:r>
            <w:r w:rsidRPr="00C54B2C">
              <w:rPr>
                <w:rFonts w:ascii="Calibri" w:hAnsi="Calibri" w:cs="B Nazanin"/>
                <w:szCs w:val="24"/>
                <w:rtl/>
                <w:lang w:val="en-GB" w:bidi="fa-IR"/>
              </w:rPr>
              <w:t>ها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خارج</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ک</w:t>
            </w:r>
            <w:r>
              <w:rPr>
                <w:rFonts w:ascii="Calibri" w:hAnsi="Calibri" w:cs="B Nazanin"/>
                <w:szCs w:val="24"/>
                <w:rtl/>
                <w:lang w:val="en-GB" w:bidi="fa-IR"/>
              </w:rPr>
              <w:t>ه ش</w:t>
            </w:r>
            <w:r w:rsidRPr="00C54B2C">
              <w:rPr>
                <w:rFonts w:ascii="Calibri" w:hAnsi="Calibri" w:cs="B Nazanin"/>
                <w:szCs w:val="24"/>
                <w:rtl/>
                <w:lang w:val="en-GB" w:bidi="fa-IR"/>
              </w:rPr>
              <w:t>رکا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داخل</w:t>
            </w:r>
            <w:r w:rsidRPr="00C54B2C">
              <w:rPr>
                <w:rFonts w:ascii="Calibri" w:hAnsi="Calibri" w:cs="B Nazanin" w:hint="cs"/>
                <w:szCs w:val="24"/>
                <w:rtl/>
                <w:lang w:val="en-GB" w:bidi="fa-IR"/>
              </w:rPr>
              <w:t>ی</w:t>
            </w:r>
            <w:r w:rsidRPr="00C54B2C">
              <w:rPr>
                <w:rFonts w:ascii="Calibri" w:hAnsi="Calibri" w:cs="B Nazanin"/>
                <w:szCs w:val="24"/>
                <w:lang w:val="en-GB" w:bidi="fa-IR"/>
              </w:rPr>
              <w:t xml:space="preserve">) Joint Venture  </w:t>
            </w:r>
            <w:r w:rsidRPr="00C54B2C">
              <w:rPr>
                <w:rFonts w:ascii="Calibri" w:hAnsi="Calibri" w:cs="B Nazanin"/>
                <w:szCs w:val="24"/>
                <w:rtl/>
                <w:lang w:val="en-GB" w:bidi="fa-IR"/>
              </w:rPr>
              <w:t xml:space="preserve">دارند و </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ا</w:t>
            </w:r>
            <w:r w:rsidRPr="00C54B2C">
              <w:rPr>
                <w:rFonts w:ascii="Calibri" w:hAnsi="Calibri" w:cs="B Nazanin"/>
                <w:szCs w:val="24"/>
                <w:rtl/>
                <w:lang w:val="en-GB" w:bidi="fa-IR"/>
              </w:rPr>
              <w:t xml:space="preserve"> متعهد به داشتن</w:t>
            </w:r>
            <w:r>
              <w:rPr>
                <w:rFonts w:ascii="Calibri" w:hAnsi="Calibri" w:cs="B Nazanin" w:hint="cs"/>
                <w:szCs w:val="24"/>
                <w:rtl/>
                <w:lang w:val="en-GB" w:bidi="fa-IR"/>
              </w:rPr>
              <w:t xml:space="preserve"> </w:t>
            </w:r>
            <w:r w:rsidRPr="00C54B2C">
              <w:rPr>
                <w:rFonts w:ascii="Calibri" w:hAnsi="Calibri" w:cs="B Nazanin" w:hint="eastAsia"/>
                <w:szCs w:val="24"/>
                <w:rtl/>
                <w:lang w:val="en-GB" w:bidi="fa-IR"/>
              </w:rPr>
              <w:t>قرارداد</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فرع</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داخل</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م</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باشند، در مقا</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س</w:t>
            </w:r>
            <w:r w:rsidRPr="00C54B2C">
              <w:rPr>
                <w:rFonts w:ascii="Calibri" w:hAnsi="Calibri" w:cs="B Nazanin" w:hint="cs"/>
                <w:szCs w:val="24"/>
                <w:rtl/>
                <w:lang w:val="en-GB" w:bidi="fa-IR"/>
              </w:rPr>
              <w:t>ۀ</w:t>
            </w:r>
            <w:r w:rsidRPr="00C54B2C">
              <w:rPr>
                <w:rFonts w:ascii="Calibri" w:hAnsi="Calibri" w:cs="B Nazanin"/>
                <w:szCs w:val="24"/>
                <w:rtl/>
                <w:lang w:val="en-GB" w:bidi="fa-IR"/>
              </w:rPr>
              <w:t xml:space="preserve"> سا</w:t>
            </w:r>
            <w:r w:rsidRPr="00C54B2C">
              <w:rPr>
                <w:rFonts w:ascii="Calibri" w:hAnsi="Calibri" w:cs="B Nazanin" w:hint="cs"/>
                <w:szCs w:val="24"/>
                <w:rtl/>
                <w:lang w:val="en-GB" w:bidi="fa-IR"/>
              </w:rPr>
              <w:t>ی</w:t>
            </w:r>
            <w:r w:rsidRPr="00C54B2C">
              <w:rPr>
                <w:rFonts w:ascii="Calibri" w:hAnsi="Calibri" w:cs="B Nazanin" w:hint="eastAsia"/>
                <w:szCs w:val="24"/>
                <w:rtl/>
                <w:lang w:val="en-GB" w:bidi="fa-IR"/>
              </w:rPr>
              <w:t>ر</w:t>
            </w:r>
            <w:r w:rsidRPr="00C54B2C">
              <w:rPr>
                <w:rFonts w:ascii="Calibri" w:hAnsi="Calibri" w:cs="B Nazanin"/>
                <w:szCs w:val="24"/>
                <w:rtl/>
                <w:lang w:val="en-GB" w:bidi="fa-IR"/>
              </w:rPr>
              <w:t xml:space="preserve"> شرکت ها</w:t>
            </w:r>
            <w:r w:rsidRPr="00C54B2C">
              <w:rPr>
                <w:rFonts w:ascii="Calibri" w:hAnsi="Calibri" w:cs="B Nazanin" w:hint="cs"/>
                <w:szCs w:val="24"/>
                <w:rtl/>
                <w:lang w:val="en-GB" w:bidi="fa-IR"/>
              </w:rPr>
              <w:t>ی</w:t>
            </w:r>
            <w:r w:rsidRPr="00C54B2C">
              <w:rPr>
                <w:rFonts w:ascii="Calibri" w:hAnsi="Calibri" w:cs="B Nazanin"/>
                <w:szCs w:val="24"/>
                <w:rtl/>
                <w:lang w:val="en-GB" w:bidi="fa-IR"/>
              </w:rPr>
              <w:t xml:space="preserve"> خارج</w:t>
            </w:r>
            <w:r w:rsidRPr="00C54B2C">
              <w:rPr>
                <w:rFonts w:ascii="Calibri" w:hAnsi="Calibri" w:cs="B Nazanin" w:hint="cs"/>
                <w:szCs w:val="24"/>
                <w:rtl/>
                <w:lang w:val="en-GB" w:bidi="fa-IR"/>
              </w:rPr>
              <w:t>ی</w:t>
            </w:r>
            <w:r>
              <w:rPr>
                <w:rFonts w:ascii="Calibri" w:hAnsi="Calibri" w:cs="B Nazanin"/>
                <w:szCs w:val="24"/>
                <w:rtl/>
                <w:lang w:val="en-GB" w:bidi="fa-IR"/>
              </w:rPr>
              <w:t xml:space="preserve"> </w:t>
            </w:r>
            <w:r>
              <w:rPr>
                <w:rFonts w:ascii="Calibri" w:hAnsi="Calibri" w:cs="B Nazanin" w:hint="cs"/>
                <w:szCs w:val="24"/>
                <w:rtl/>
                <w:lang w:val="en-GB" w:bidi="fa-IR"/>
              </w:rPr>
              <w:t xml:space="preserve">5 فیصد </w:t>
            </w:r>
          </w:p>
          <w:p w:rsidR="00EC3B3E" w:rsidRPr="00BF0F88" w:rsidRDefault="00CE6D35" w:rsidP="00CE6D35">
            <w:pPr>
              <w:bidi/>
              <w:spacing w:before="120" w:after="120"/>
              <w:rPr>
                <w:rFonts w:ascii="Calibri" w:hAnsi="Calibri" w:cs="B Nazanin"/>
                <w:szCs w:val="24"/>
                <w:rtl/>
                <w:lang w:val="en-GB" w:bidi="fa-IR"/>
              </w:rPr>
            </w:pPr>
            <w:r w:rsidRPr="00A22D0A">
              <w:rPr>
                <w:rFonts w:ascii="Calibri" w:hAnsi="Calibri" w:cs="B Nazanin" w:hint="cs"/>
                <w:b/>
                <w:bCs/>
                <w:szCs w:val="24"/>
                <w:rtl/>
                <w:lang w:val="en-GB" w:bidi="fa-IR"/>
              </w:rPr>
              <w:t>داوطلب صرف از یکی  از امتیاز</w:t>
            </w:r>
            <w:r>
              <w:rPr>
                <w:rFonts w:ascii="Calibri" w:hAnsi="Calibri" w:cs="B Nazanin" w:hint="cs"/>
                <w:b/>
                <w:bCs/>
                <w:szCs w:val="24"/>
                <w:rtl/>
                <w:lang w:val="en-GB" w:bidi="fa-IR"/>
              </w:rPr>
              <w:t xml:space="preserve">ات </w:t>
            </w:r>
            <w:r w:rsidRPr="00A22D0A">
              <w:rPr>
                <w:rFonts w:ascii="Calibri" w:hAnsi="Calibri" w:cs="B Nazanin" w:hint="cs"/>
                <w:b/>
                <w:bCs/>
                <w:szCs w:val="24"/>
                <w:rtl/>
                <w:lang w:val="en-GB" w:bidi="fa-IR"/>
              </w:rPr>
              <w:t xml:space="preserve"> فوق  </w:t>
            </w:r>
            <w:r>
              <w:rPr>
                <w:rFonts w:ascii="Calibri" w:hAnsi="Calibri" w:cs="B Nazanin" w:hint="cs"/>
                <w:b/>
                <w:bCs/>
                <w:szCs w:val="24"/>
                <w:rtl/>
                <w:lang w:val="en-GB" w:bidi="fa-IR"/>
              </w:rPr>
              <w:t xml:space="preserve">هنگام </w:t>
            </w:r>
            <w:r w:rsidRPr="00A22D0A">
              <w:rPr>
                <w:rFonts w:ascii="Calibri" w:hAnsi="Calibri" w:cs="B Nazanin" w:hint="cs"/>
                <w:b/>
                <w:bCs/>
                <w:szCs w:val="24"/>
                <w:rtl/>
                <w:lang w:val="en-GB" w:bidi="fa-IR"/>
              </w:rPr>
              <w:t xml:space="preserve"> ارزیابی مستفید شده میتوانند.</w:t>
            </w:r>
          </w:p>
        </w:tc>
      </w:tr>
      <w:tr w:rsidR="0044379E" w:rsidRPr="00BF0F88" w:rsidTr="00DB0C18">
        <w:tblPrEx>
          <w:tblCellMar>
            <w:left w:w="103" w:type="dxa"/>
            <w:right w:w="103" w:type="dxa"/>
          </w:tblCellMar>
        </w:tblPrEx>
        <w:trPr>
          <w:trHeight w:val="435"/>
        </w:trPr>
        <w:tc>
          <w:tcPr>
            <w:tcW w:w="3330" w:type="dxa"/>
            <w:gridSpan w:val="2"/>
          </w:tcPr>
          <w:p w:rsidR="00EC3B3E" w:rsidRPr="00BF0F88" w:rsidRDefault="00EC3B3E" w:rsidP="00E05B71">
            <w:pPr>
              <w:bidi/>
              <w:spacing w:before="120" w:after="120"/>
              <w:outlineLvl w:val="1"/>
              <w:rPr>
                <w:rFonts w:ascii="Calibri" w:hAnsi="Calibri" w:cs="B Nazanin"/>
                <w:b/>
                <w:bCs/>
                <w:szCs w:val="24"/>
                <w:lang w:val="en-GB" w:bidi="fa-IR"/>
              </w:rPr>
            </w:pPr>
            <w:bookmarkStart w:id="742" w:name="_Toc199171490"/>
            <w:bookmarkStart w:id="743" w:name="_Toc451327009"/>
            <w:bookmarkStart w:id="744" w:name="_Toc451354983"/>
            <w:bookmarkStart w:id="745" w:name="_Toc452153110"/>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42"/>
            <w:bookmarkEnd w:id="743"/>
            <w:bookmarkEnd w:id="744"/>
            <w:bookmarkEnd w:id="745"/>
          </w:p>
        </w:tc>
        <w:tc>
          <w:tcPr>
            <w:tcW w:w="6930" w:type="dxa"/>
          </w:tcPr>
          <w:p w:rsidR="00C72EAF" w:rsidRPr="00BF0F88" w:rsidRDefault="00C72EAF" w:rsidP="00C72EAF">
            <w:pPr>
              <w:bidi/>
              <w:spacing w:before="120" w:after="120"/>
              <w:rPr>
                <w:rFonts w:ascii="Calibri" w:hAnsi="Calibri" w:cs="B Nazanin"/>
                <w:iCs/>
                <w:szCs w:val="24"/>
                <w:lang w:val="en-GB"/>
              </w:rPr>
            </w:pPr>
            <w:r w:rsidRPr="00BF0F88">
              <w:rPr>
                <w:rFonts w:ascii="Calibri" w:hAnsi="Calibri" w:cs="B Nazanin"/>
                <w:i/>
                <w:szCs w:val="24"/>
                <w:rtl/>
              </w:rPr>
              <w:t xml:space="preserve">ارزیابی </w:t>
            </w:r>
            <w:r w:rsidRPr="00AC1024">
              <w:rPr>
                <w:rFonts w:ascii="Calibri" w:hAnsi="Calibri" w:cs="B Nazanin"/>
                <w:i/>
                <w:szCs w:val="24"/>
                <w:shd w:val="clear" w:color="auto" w:fill="FFFFFF" w:themeFill="background1"/>
                <w:rtl/>
              </w:rPr>
              <w:t>برای</w:t>
            </w:r>
            <w:r w:rsidRPr="00AC1024">
              <w:rPr>
                <w:rFonts w:ascii="Calibri" w:hAnsi="Calibri" w:cs="B Nazanin"/>
                <w:iCs/>
                <w:szCs w:val="24"/>
                <w:shd w:val="clear" w:color="auto" w:fill="FFFFFF" w:themeFill="background1"/>
                <w:rtl/>
              </w:rPr>
              <w:t xml:space="preserve"> </w:t>
            </w:r>
            <w:r w:rsidRPr="00AC1024">
              <w:rPr>
                <w:rFonts w:ascii="Calibri" w:hAnsi="Calibri" w:cs="B Nazanin"/>
                <w:iCs/>
                <w:szCs w:val="24"/>
                <w:highlight w:val="lightGray"/>
                <w:shd w:val="clear" w:color="auto" w:fill="FFFFFF" w:themeFill="background1"/>
                <w:rtl/>
              </w:rPr>
              <w:t>"</w:t>
            </w:r>
            <w:r w:rsidRPr="00AC1024">
              <w:rPr>
                <w:rFonts w:ascii="Calibri" w:hAnsi="Calibri" w:cs="B Nazanin" w:hint="cs"/>
                <w:iCs/>
                <w:szCs w:val="24"/>
                <w:highlight w:val="lightGray"/>
                <w:shd w:val="clear" w:color="auto" w:fill="FFFFFF" w:themeFill="background1"/>
                <w:rtl/>
              </w:rPr>
              <w:t>بخش ها</w:t>
            </w:r>
            <w:r w:rsidRPr="00AC1024">
              <w:rPr>
                <w:rFonts w:ascii="Calibri" w:hAnsi="Calibri" w:cs="B Nazanin"/>
                <w:iCs/>
                <w:szCs w:val="24"/>
                <w:highlight w:val="lightGray"/>
                <w:shd w:val="clear" w:color="auto" w:fill="FFFFFF" w:themeFill="background1"/>
                <w:rtl/>
              </w:rPr>
              <w:t xml:space="preserve">" </w:t>
            </w:r>
            <w:r w:rsidRPr="00AC1024">
              <w:rPr>
                <w:rFonts w:ascii="Calibri" w:hAnsi="Calibri" w:cs="B Nazanin"/>
                <w:iCs/>
                <w:szCs w:val="24"/>
                <w:shd w:val="clear" w:color="auto" w:fill="FFFFFF" w:themeFill="background1"/>
                <w:rtl/>
              </w:rPr>
              <w:t>}</w:t>
            </w:r>
            <w:r w:rsidRPr="00AC1024">
              <w:rPr>
                <w:rFonts w:ascii="Calibri" w:hAnsi="Calibri" w:cs="B Nazanin"/>
                <w:i/>
                <w:szCs w:val="24"/>
                <w:shd w:val="clear" w:color="auto" w:fill="FFFFFF" w:themeFill="background1"/>
                <w:rtl/>
              </w:rPr>
              <w:t>اجرا</w:t>
            </w:r>
            <w:r w:rsidRPr="00BF0F88">
              <w:rPr>
                <w:rFonts w:ascii="Calibri" w:hAnsi="Calibri" w:cs="B Nazanin"/>
                <w:i/>
                <w:szCs w:val="24"/>
                <w:rtl/>
              </w:rPr>
              <w:t xml:space="preserve"> </w:t>
            </w:r>
            <w:r w:rsidRPr="00BF0F88">
              <w:rPr>
                <w:rFonts w:ascii="Calibri" w:hAnsi="Calibri" w:cs="B Nazanin" w:hint="cs"/>
                <w:i/>
                <w:szCs w:val="24"/>
                <w:rtl/>
              </w:rPr>
              <w:t xml:space="preserve">میگردد. </w:t>
            </w:r>
          </w:p>
          <w:p w:rsidR="00C72EAF" w:rsidRPr="00BF0F88" w:rsidRDefault="00C72EAF" w:rsidP="00C72EAF">
            <w:pPr>
              <w:pStyle w:val="AnnexSubReg"/>
              <w:numPr>
                <w:ilvl w:val="0"/>
                <w:numId w:val="0"/>
              </w:numPr>
              <w:spacing w:after="120"/>
              <w:jc w:val="both"/>
              <w:rPr>
                <w:rFonts w:ascii="Times New Roman" w:hAnsi="Times New Roman" w:cs="B Nazanin"/>
                <w:szCs w:val="24"/>
              </w:rPr>
            </w:pPr>
            <w:r w:rsidRPr="00BF0F88">
              <w:rPr>
                <w:rFonts w:ascii="Calibri" w:hAnsi="Calibri" w:cs="B Nazanin" w:hint="cs"/>
                <w:b/>
                <w:i/>
                <w:smallCaps/>
                <w:szCs w:val="24"/>
                <w:rtl/>
                <w:lang w:bidi="fa-IR"/>
              </w:rPr>
              <w:t xml:space="preserve">ارزیابی برای هر بخش صورت می گیرد،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قلم</w:t>
            </w:r>
            <w:r w:rsidRPr="00BF0F88">
              <w:rPr>
                <w:rFonts w:ascii="Times New Roman" w:hAnsi="Times New Roman" w:cs="B Nazanin"/>
                <w:szCs w:val="24"/>
                <w:rtl/>
              </w:rPr>
              <w:t xml:space="preserve"> </w:t>
            </w:r>
            <w:r w:rsidRPr="00BF0F88">
              <w:rPr>
                <w:rFonts w:ascii="Times New Roman" w:hAnsi="Times New Roman" w:cs="B Nazanin" w:hint="cs"/>
                <w:szCs w:val="24"/>
                <w:rtl/>
              </w:rPr>
              <w:t>یا</w:t>
            </w:r>
            <w:r w:rsidRPr="00BF0F88">
              <w:rPr>
                <w:rFonts w:ascii="Times New Roman" w:hAnsi="Times New Roman" w:cs="B Nazanin"/>
                <w:szCs w:val="24"/>
                <w:rtl/>
              </w:rPr>
              <w:t xml:space="preserve"> </w:t>
            </w:r>
            <w:r w:rsidRPr="00BF0F88">
              <w:rPr>
                <w:rFonts w:ascii="Times New Roman" w:hAnsi="Times New Roman" w:cs="B Nazanin" w:hint="cs"/>
                <w:szCs w:val="24"/>
                <w:rtl/>
              </w:rPr>
              <w:t>اقلام</w:t>
            </w:r>
            <w:r w:rsidRPr="00BF0F88">
              <w:rPr>
                <w:rFonts w:ascii="Times New Roman" w:hAnsi="Times New Roman" w:cs="B Nazanin"/>
                <w:szCs w:val="24"/>
                <w:rtl/>
              </w:rPr>
              <w:t xml:space="preserve"> </w:t>
            </w:r>
            <w:r w:rsidRPr="00BF0F88">
              <w:rPr>
                <w:rFonts w:ascii="Times New Roman" w:hAnsi="Times New Roman" w:cs="B Nazanin" w:hint="cs"/>
                <w:szCs w:val="24"/>
                <w:rtl/>
              </w:rPr>
              <w:t>که</w:t>
            </w:r>
            <w:r w:rsidRPr="00BF0F88">
              <w:rPr>
                <w:rFonts w:ascii="Times New Roman" w:hAnsi="Times New Roman" w:cs="B Nazanin"/>
                <w:szCs w:val="24"/>
                <w:rtl/>
              </w:rPr>
              <w:t xml:space="preserve"> </w:t>
            </w:r>
            <w:r w:rsidRPr="00BF0F88">
              <w:rPr>
                <w:rFonts w:ascii="Times New Roman" w:hAnsi="Times New Roman" w:cs="B Nazanin" w:hint="cs"/>
                <w:szCs w:val="24"/>
                <w:rtl/>
              </w:rPr>
              <w:t>برای</w:t>
            </w:r>
            <w:r w:rsidRPr="00BF0F88">
              <w:rPr>
                <w:rFonts w:ascii="Times New Roman" w:hAnsi="Times New Roman" w:cs="B Nazanin"/>
                <w:szCs w:val="24"/>
                <w:rtl/>
              </w:rPr>
              <w:t xml:space="preserve"> </w:t>
            </w:r>
            <w:r w:rsidRPr="00BF0F88">
              <w:rPr>
                <w:rFonts w:ascii="Times New Roman" w:hAnsi="Times New Roman" w:cs="B Nazanin" w:hint="cs"/>
                <w:szCs w:val="24"/>
                <w:rtl/>
              </w:rPr>
              <w:t>آن</w:t>
            </w:r>
            <w:r w:rsidRPr="00BF0F88">
              <w:rPr>
                <w:rFonts w:ascii="Times New Roman" w:hAnsi="Times New Roman" w:cs="B Nazanin"/>
                <w:szCs w:val="24"/>
                <w:rtl/>
              </w:rPr>
              <w:t xml:space="preserve">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نشده</w:t>
            </w:r>
            <w:r w:rsidRPr="00BF0F88">
              <w:rPr>
                <w:rFonts w:ascii="Times New Roman" w:hAnsi="Times New Roman" w:cs="B Nazanin"/>
                <w:szCs w:val="24"/>
                <w:rtl/>
              </w:rPr>
              <w:t xml:space="preserve"> </w:t>
            </w:r>
            <w:r w:rsidRPr="00BF0F88">
              <w:rPr>
                <w:rFonts w:ascii="Times New Roman" w:hAnsi="Times New Roman" w:cs="B Nazanin" w:hint="cs"/>
                <w:szCs w:val="24"/>
                <w:rtl/>
              </w:rPr>
              <w:t>است،</w:t>
            </w:r>
            <w:r w:rsidRPr="00BF0F88">
              <w:rPr>
                <w:rFonts w:ascii="Times New Roman" w:hAnsi="Times New Roman" w:cs="B Nazanin"/>
                <w:szCs w:val="24"/>
                <w:rtl/>
              </w:rPr>
              <w:t xml:space="preserve"> </w:t>
            </w:r>
            <w:r w:rsidRPr="00BF0F88">
              <w:rPr>
                <w:rFonts w:ascii="Times New Roman" w:hAnsi="Times New Roman" w:cs="B Nazanin" w:hint="cs"/>
                <w:szCs w:val="24"/>
                <w:rtl/>
              </w:rPr>
              <w:t>از</w:t>
            </w:r>
            <w:r w:rsidRPr="00BF0F88">
              <w:rPr>
                <w:rFonts w:ascii="Times New Roman" w:hAnsi="Times New Roman" w:cs="B Nazanin"/>
                <w:szCs w:val="24"/>
                <w:rtl/>
              </w:rPr>
              <w:t xml:space="preserve"> </w:t>
            </w:r>
            <w:r w:rsidRPr="00BF0F88">
              <w:rPr>
                <w:rFonts w:ascii="Times New Roman" w:hAnsi="Times New Roman" w:cs="B Nazanin" w:hint="cs"/>
                <w:szCs w:val="24"/>
                <w:rtl/>
              </w:rPr>
              <w:t>اوسط</w:t>
            </w:r>
            <w:r w:rsidRPr="00BF0F88">
              <w:rPr>
                <w:rFonts w:ascii="Times New Roman" w:hAnsi="Times New Roman" w:cs="B Nazanin"/>
                <w:szCs w:val="24"/>
                <w:rtl/>
              </w:rPr>
              <w:t xml:space="preserve">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های</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شده</w:t>
            </w:r>
            <w:r w:rsidRPr="00BF0F88">
              <w:rPr>
                <w:rFonts w:ascii="Times New Roman" w:hAnsi="Times New Roman" w:cs="B Nazanin"/>
                <w:szCs w:val="24"/>
                <w:rtl/>
              </w:rPr>
              <w:t xml:space="preserve"> </w:t>
            </w:r>
            <w:r w:rsidRPr="00BF0F88">
              <w:rPr>
                <w:rFonts w:ascii="Times New Roman" w:hAnsi="Times New Roman" w:cs="B Nazanin" w:hint="cs"/>
                <w:szCs w:val="24"/>
                <w:rtl/>
              </w:rPr>
              <w:t>برای</w:t>
            </w:r>
            <w:r w:rsidRPr="00BF0F88">
              <w:rPr>
                <w:rFonts w:ascii="Times New Roman" w:hAnsi="Times New Roman" w:cs="B Nazanin"/>
                <w:szCs w:val="24"/>
                <w:rtl/>
              </w:rPr>
              <w:t xml:space="preserve"> </w:t>
            </w:r>
            <w:r w:rsidRPr="00BF0F88">
              <w:rPr>
                <w:rFonts w:ascii="Times New Roman" w:hAnsi="Times New Roman" w:cs="B Nazanin" w:hint="cs"/>
                <w:szCs w:val="24"/>
                <w:rtl/>
              </w:rPr>
              <w:t>همان</w:t>
            </w:r>
            <w:r w:rsidRPr="00BF0F88">
              <w:rPr>
                <w:rFonts w:ascii="Times New Roman" w:hAnsi="Times New Roman" w:cs="B Nazanin"/>
                <w:szCs w:val="24"/>
                <w:rtl/>
              </w:rPr>
              <w:t xml:space="preserve"> </w:t>
            </w:r>
            <w:r w:rsidRPr="00BF0F88">
              <w:rPr>
                <w:rFonts w:ascii="Times New Roman" w:hAnsi="Times New Roman" w:cs="B Nazanin" w:hint="cs"/>
                <w:szCs w:val="24"/>
                <w:rtl/>
              </w:rPr>
              <w:t>قلم یا اقلام</w:t>
            </w:r>
            <w:r w:rsidRPr="00BF0F88">
              <w:rPr>
                <w:rFonts w:ascii="Times New Roman" w:hAnsi="Times New Roman" w:cs="B Nazanin"/>
                <w:szCs w:val="24"/>
                <w:rtl/>
              </w:rPr>
              <w:t xml:space="preserve"> در آفرها</w:t>
            </w:r>
            <w:r w:rsidRPr="00BF0F88">
              <w:rPr>
                <w:rFonts w:ascii="Times New Roman" w:hAnsi="Times New Roman" w:cs="B Nazanin" w:hint="cs"/>
                <w:szCs w:val="24"/>
                <w:rtl/>
              </w:rPr>
              <w:t>ی</w:t>
            </w:r>
            <w:r w:rsidRPr="00BF0F88">
              <w:rPr>
                <w:rFonts w:ascii="Times New Roman" w:hAnsi="Times New Roman" w:cs="B Nazanin"/>
                <w:szCs w:val="24"/>
                <w:rtl/>
              </w:rPr>
              <w:t xml:space="preserve"> سا</w:t>
            </w:r>
            <w:r w:rsidRPr="00BF0F88">
              <w:rPr>
                <w:rFonts w:ascii="Times New Roman" w:hAnsi="Times New Roman" w:cs="B Nazanin" w:hint="cs"/>
                <w:szCs w:val="24"/>
                <w:rtl/>
              </w:rPr>
              <w:t>یر</w:t>
            </w:r>
            <w:r w:rsidRPr="00BF0F88">
              <w:rPr>
                <w:rFonts w:ascii="Times New Roman" w:hAnsi="Times New Roman" w:cs="B Nazanin"/>
                <w:szCs w:val="24"/>
                <w:rtl/>
              </w:rPr>
              <w:t xml:space="preserve"> داوطلبان محاسبه و شامل ق</w:t>
            </w:r>
            <w:r w:rsidRPr="00BF0F88">
              <w:rPr>
                <w:rFonts w:ascii="Times New Roman" w:hAnsi="Times New Roman" w:cs="B Nazanin" w:hint="cs"/>
                <w:szCs w:val="24"/>
                <w:rtl/>
              </w:rPr>
              <w:t>یمت</w:t>
            </w:r>
            <w:r w:rsidRPr="00BF0F88">
              <w:rPr>
                <w:rFonts w:ascii="Times New Roman" w:hAnsi="Times New Roman" w:cs="B Nazanin"/>
                <w:szCs w:val="24"/>
                <w:rtl/>
              </w:rPr>
              <w:t xml:space="preserve"> آفر داوطلب م</w:t>
            </w:r>
            <w:r w:rsidRPr="00BF0F88">
              <w:rPr>
                <w:rFonts w:ascii="Times New Roman" w:hAnsi="Times New Roman" w:cs="B Nazanin" w:hint="cs"/>
                <w:szCs w:val="24"/>
                <w:rtl/>
              </w:rPr>
              <w:t>ی</w:t>
            </w:r>
            <w:r w:rsidRPr="00BF0F88">
              <w:rPr>
                <w:rFonts w:ascii="Times New Roman" w:hAnsi="Times New Roman" w:cs="B Nazanin"/>
                <w:szCs w:val="24"/>
                <w:rtl/>
              </w:rPr>
              <w:t xml:space="preserve"> گردد. در </w:t>
            </w:r>
            <w:r w:rsidRPr="00BF0F88">
              <w:rPr>
                <w:rFonts w:ascii="Times New Roman" w:hAnsi="Times New Roman" w:cs="B Nazanin" w:hint="cs"/>
                <w:szCs w:val="24"/>
                <w:rtl/>
              </w:rPr>
              <w:t>صورتیکه</w:t>
            </w:r>
            <w:r w:rsidRPr="00BF0F88">
              <w:rPr>
                <w:rFonts w:ascii="Times New Roman" w:hAnsi="Times New Roman" w:cs="B Nazanin"/>
                <w:szCs w:val="24"/>
                <w:rtl/>
              </w:rPr>
              <w:t xml:space="preserve"> </w:t>
            </w:r>
            <w:r w:rsidRPr="00BF0F88">
              <w:rPr>
                <w:rFonts w:ascii="Times New Roman" w:hAnsi="Times New Roman" w:cs="B Nazanin" w:hint="cs"/>
                <w:szCs w:val="24"/>
                <w:rtl/>
              </w:rPr>
              <w:t>آفر</w:t>
            </w:r>
            <w:r w:rsidRPr="00BF0F88">
              <w:rPr>
                <w:rFonts w:ascii="Times New Roman" w:hAnsi="Times New Roman" w:cs="B Nazanin"/>
                <w:szCs w:val="24"/>
                <w:rtl/>
              </w:rPr>
              <w:t xml:space="preserve"> </w:t>
            </w:r>
            <w:r w:rsidRPr="00BF0F88">
              <w:rPr>
                <w:rFonts w:ascii="Times New Roman" w:hAnsi="Times New Roman" w:cs="B Nazanin" w:hint="cs"/>
                <w:szCs w:val="24"/>
                <w:rtl/>
              </w:rPr>
              <w:t>دیگری</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نگردیده</w:t>
            </w:r>
            <w:r w:rsidRPr="00BF0F88">
              <w:rPr>
                <w:rFonts w:ascii="Times New Roman" w:hAnsi="Times New Roman" w:cs="B Nazanin"/>
                <w:szCs w:val="24"/>
                <w:rtl/>
              </w:rPr>
              <w:t xml:space="preserve"> </w:t>
            </w:r>
            <w:r w:rsidRPr="00BF0F88">
              <w:rPr>
                <w:rFonts w:ascii="Times New Roman" w:hAnsi="Times New Roman" w:cs="B Nazanin" w:hint="cs"/>
                <w:szCs w:val="24"/>
                <w:rtl/>
              </w:rPr>
              <w:t>باشد،</w:t>
            </w:r>
            <w:r w:rsidRPr="00BF0F88">
              <w:rPr>
                <w:rFonts w:ascii="Times New Roman" w:hAnsi="Times New Roman" w:cs="B Nazanin"/>
                <w:szCs w:val="24"/>
                <w:rtl/>
              </w:rPr>
              <w:t xml:space="preserve"> </w:t>
            </w:r>
            <w:r w:rsidRPr="00BF0F88">
              <w:rPr>
                <w:rFonts w:ascii="Times New Roman" w:hAnsi="Times New Roman" w:cs="B Nazanin" w:hint="cs"/>
                <w:szCs w:val="24"/>
                <w:rtl/>
              </w:rPr>
              <w:t>آفر</w:t>
            </w:r>
            <w:r w:rsidRPr="00BF0F88">
              <w:rPr>
                <w:rFonts w:ascii="Times New Roman" w:hAnsi="Times New Roman" w:cs="B Nazanin"/>
                <w:szCs w:val="24"/>
                <w:rtl/>
              </w:rPr>
              <w:t xml:space="preserve"> </w:t>
            </w:r>
            <w:r w:rsidRPr="00BF0F88">
              <w:rPr>
                <w:rFonts w:ascii="Times New Roman" w:hAnsi="Times New Roman" w:cs="B Nazanin" w:hint="cs"/>
                <w:szCs w:val="24"/>
                <w:rtl/>
              </w:rPr>
              <w:t>وی</w:t>
            </w:r>
            <w:r w:rsidRPr="00BF0F88">
              <w:rPr>
                <w:rFonts w:ascii="Times New Roman" w:hAnsi="Times New Roman" w:cs="B Nazanin"/>
                <w:szCs w:val="24"/>
                <w:rtl/>
              </w:rPr>
              <w:t xml:space="preserve"> </w:t>
            </w:r>
            <w:r w:rsidRPr="00BF0F88">
              <w:rPr>
                <w:rFonts w:ascii="Times New Roman" w:hAnsi="Times New Roman" w:cs="B Nazanin" w:hint="cs"/>
                <w:szCs w:val="24"/>
                <w:rtl/>
              </w:rPr>
              <w:t>طبق</w:t>
            </w:r>
            <w:r w:rsidRPr="00BF0F88">
              <w:rPr>
                <w:rFonts w:ascii="Times New Roman" w:hAnsi="Times New Roman" w:cs="B Nazanin"/>
                <w:szCs w:val="24"/>
                <w:rtl/>
              </w:rPr>
              <w:t xml:space="preserve"> </w:t>
            </w:r>
            <w:r w:rsidRPr="00BF0F88">
              <w:rPr>
                <w:rFonts w:ascii="Times New Roman" w:hAnsi="Times New Roman" w:cs="B Nazanin" w:hint="cs"/>
                <w:szCs w:val="24"/>
                <w:rtl/>
              </w:rPr>
              <w:t>حکم</w:t>
            </w:r>
            <w:r w:rsidRPr="00BF0F88">
              <w:rPr>
                <w:rFonts w:ascii="Times New Roman" w:hAnsi="Times New Roman" w:cs="B Nazanin"/>
                <w:szCs w:val="24"/>
                <w:rtl/>
              </w:rPr>
              <w:t xml:space="preserve"> </w:t>
            </w:r>
            <w:r w:rsidRPr="00BF0F88">
              <w:rPr>
                <w:rFonts w:ascii="Times New Roman" w:hAnsi="Times New Roman" w:cs="B Nazanin" w:hint="cs"/>
                <w:szCs w:val="24"/>
                <w:rtl/>
              </w:rPr>
              <w:t>ماده</w:t>
            </w:r>
            <w:r w:rsidRPr="00BF0F88">
              <w:rPr>
                <w:rFonts w:ascii="Times New Roman" w:hAnsi="Times New Roman" w:cs="B Nazanin"/>
                <w:szCs w:val="24"/>
                <w:rtl/>
              </w:rPr>
              <w:t xml:space="preserve"> </w:t>
            </w:r>
            <w:r w:rsidRPr="00BF0F88">
              <w:rPr>
                <w:rFonts w:ascii="Times New Roman" w:hAnsi="Times New Roman" w:cs="B Nazanin" w:hint="cs"/>
                <w:szCs w:val="24"/>
                <w:rtl/>
              </w:rPr>
              <w:t>بیست</w:t>
            </w:r>
            <w:r w:rsidRPr="00BF0F88">
              <w:rPr>
                <w:rFonts w:ascii="Times New Roman" w:hAnsi="Times New Roman" w:cs="B Nazanin"/>
                <w:szCs w:val="24"/>
                <w:rtl/>
              </w:rPr>
              <w:t xml:space="preserve"> </w:t>
            </w:r>
            <w:r w:rsidRPr="00BF0F88">
              <w:rPr>
                <w:rFonts w:ascii="Times New Roman" w:hAnsi="Times New Roman" w:cs="B Nazanin" w:hint="cs"/>
                <w:szCs w:val="24"/>
                <w:rtl/>
              </w:rPr>
              <w:t>و</w:t>
            </w:r>
            <w:r w:rsidRPr="00BF0F88">
              <w:rPr>
                <w:rFonts w:ascii="Times New Roman" w:hAnsi="Times New Roman" w:cs="B Nazanin"/>
                <w:szCs w:val="24"/>
                <w:rtl/>
              </w:rPr>
              <w:t xml:space="preserve"> </w:t>
            </w:r>
            <w:r w:rsidRPr="00BF0F88">
              <w:rPr>
                <w:rFonts w:ascii="Times New Roman" w:hAnsi="Times New Roman" w:cs="B Nazanin" w:hint="cs"/>
                <w:szCs w:val="24"/>
                <w:rtl/>
              </w:rPr>
              <w:t>پنجم</w:t>
            </w:r>
            <w:r w:rsidRPr="00BF0F88">
              <w:rPr>
                <w:rFonts w:ascii="Times New Roman" w:hAnsi="Times New Roman" w:cs="B Nazanin"/>
                <w:szCs w:val="24"/>
                <w:rtl/>
              </w:rPr>
              <w:t xml:space="preserve"> </w:t>
            </w:r>
            <w:r w:rsidRPr="00BF0F88">
              <w:rPr>
                <w:rFonts w:ascii="Times New Roman" w:hAnsi="Times New Roman" w:cs="B Nazanin" w:hint="cs"/>
                <w:szCs w:val="24"/>
                <w:rtl/>
              </w:rPr>
              <w:t>قانون</w:t>
            </w:r>
            <w:r w:rsidRPr="00BF0F88">
              <w:rPr>
                <w:rFonts w:ascii="Times New Roman" w:hAnsi="Times New Roman" w:cs="B Nazanin"/>
                <w:szCs w:val="24"/>
                <w:rtl/>
              </w:rPr>
              <w:t xml:space="preserve"> </w:t>
            </w:r>
            <w:r w:rsidRPr="00BF0F88">
              <w:rPr>
                <w:rFonts w:ascii="Times New Roman" w:hAnsi="Times New Roman" w:cs="B Nazanin" w:hint="cs"/>
                <w:szCs w:val="24"/>
                <w:rtl/>
              </w:rPr>
              <w:t>رد</w:t>
            </w:r>
            <w:r w:rsidRPr="00BF0F88">
              <w:rPr>
                <w:rFonts w:ascii="Times New Roman" w:hAnsi="Times New Roman" w:cs="B Nazanin"/>
                <w:szCs w:val="24"/>
                <w:rtl/>
              </w:rPr>
              <w:t xml:space="preserve"> </w:t>
            </w:r>
            <w:r w:rsidRPr="00BF0F88">
              <w:rPr>
                <w:rFonts w:ascii="Times New Roman" w:hAnsi="Times New Roman" w:cs="B Nazanin" w:hint="cs"/>
                <w:szCs w:val="24"/>
                <w:rtl/>
              </w:rPr>
              <w:t>می</w:t>
            </w:r>
            <w:r w:rsidRPr="00BF0F88">
              <w:rPr>
                <w:rFonts w:ascii="Times New Roman" w:hAnsi="Times New Roman" w:cs="B Nazanin"/>
                <w:szCs w:val="24"/>
                <w:rtl/>
              </w:rPr>
              <w:t xml:space="preserve"> </w:t>
            </w:r>
            <w:r w:rsidRPr="00BF0F88">
              <w:rPr>
                <w:rFonts w:ascii="Times New Roman" w:hAnsi="Times New Roman" w:cs="B Nazanin" w:hint="cs"/>
                <w:szCs w:val="24"/>
                <w:rtl/>
              </w:rPr>
              <w:t>گردد</w:t>
            </w:r>
            <w:r w:rsidRPr="00BF0F88">
              <w:rPr>
                <w:rFonts w:ascii="Times New Roman" w:hAnsi="Times New Roman" w:cs="B Nazanin"/>
                <w:szCs w:val="24"/>
                <w:rtl/>
              </w:rPr>
              <w:t>.</w:t>
            </w:r>
            <w:r w:rsidRPr="00BF0F88">
              <w:rPr>
                <w:rFonts w:ascii="Times New Roman" w:hAnsi="Times New Roman" w:cs="B Nazanin" w:hint="cs"/>
                <w:szCs w:val="24"/>
                <w:rtl/>
              </w:rPr>
              <w:t xml:space="preserve"> </w:t>
            </w:r>
          </w:p>
          <w:p w:rsidR="00C72EAF" w:rsidRDefault="00C72EAF" w:rsidP="00C72EAF">
            <w:pPr>
              <w:pStyle w:val="AnnexSubReg"/>
              <w:numPr>
                <w:ilvl w:val="0"/>
                <w:numId w:val="0"/>
              </w:numPr>
              <w:spacing w:after="120"/>
              <w:jc w:val="both"/>
              <w:rPr>
                <w:rFonts w:ascii="Calibri" w:hAnsi="Calibri" w:cs="B Nazanin"/>
                <w:b/>
                <w:i/>
                <w:smallCaps/>
                <w:szCs w:val="24"/>
                <w:rtl/>
                <w:lang w:bidi="fa-IR"/>
              </w:rPr>
            </w:pPr>
            <w:r w:rsidRPr="00BF0F88">
              <w:rPr>
                <w:rFonts w:ascii="Times New Roman" w:hAnsi="Times New Roman" w:cs="B Nazanin" w:hint="cs"/>
                <w:szCs w:val="24"/>
                <w:rtl/>
              </w:rPr>
              <w:t xml:space="preserve">در صورتیکه مجموع قیمت قلم یا اقلامی که برای آن قیمت ارائه نشده است، از (10) فیصد قیمت آفر </w:t>
            </w:r>
            <w:r w:rsidRPr="00BF0F88">
              <w:rPr>
                <w:rFonts w:ascii="Times New Roman" w:hAnsi="Times New Roman" w:cs="B Nazanin" w:hint="cs"/>
                <w:szCs w:val="24"/>
                <w:rtl/>
              </w:rPr>
              <w:lastRenderedPageBreak/>
              <w:t>داوطلب تجاوز نماید، آفر وی غیرجوابگو محسوب می گردد.</w:t>
            </w:r>
          </w:p>
          <w:p w:rsidR="00C72EAF" w:rsidRDefault="00C72EAF" w:rsidP="00C72EAF">
            <w:pPr>
              <w:pStyle w:val="AnnexSubReg"/>
              <w:numPr>
                <w:ilvl w:val="0"/>
                <w:numId w:val="0"/>
              </w:numPr>
              <w:spacing w:after="120"/>
              <w:jc w:val="both"/>
              <w:rPr>
                <w:rFonts w:ascii="Times New Roman" w:hAnsi="Times New Roman" w:cs="B Nazanin"/>
                <w:szCs w:val="24"/>
                <w:rtl/>
              </w:rPr>
            </w:pPr>
            <w:r>
              <w:rPr>
                <w:rFonts w:ascii="Times New Roman" w:hAnsi="Times New Roman" w:cs="B Nazanin" w:hint="cs"/>
                <w:szCs w:val="24"/>
                <w:rtl/>
              </w:rPr>
              <w:t xml:space="preserve">هکذا اداره میتواند فیات مندرج آفر را ضرب حداقل و حد اکثر نیز نماید. </w:t>
            </w:r>
          </w:p>
          <w:p w:rsidR="00EC3B3E" w:rsidRPr="00C72EAF" w:rsidRDefault="00C72EAF" w:rsidP="00C72EAF">
            <w:pPr>
              <w:shd w:val="clear" w:color="auto" w:fill="FFFFFF" w:themeFill="background1"/>
              <w:tabs>
                <w:tab w:val="right" w:pos="738"/>
              </w:tabs>
              <w:bidi/>
              <w:spacing w:before="120" w:after="120"/>
              <w:jc w:val="both"/>
              <w:outlineLvl w:val="1"/>
              <w:rPr>
                <w:rFonts w:cs="B Nazanin"/>
                <w:szCs w:val="24"/>
                <w:lang w:val="en-GB"/>
              </w:rPr>
            </w:pPr>
            <w:r w:rsidRPr="009B7C06">
              <w:rPr>
                <w:rFonts w:cs="B Nazanin" w:hint="cs"/>
                <w:b/>
                <w:bCs/>
                <w:szCs w:val="24"/>
                <w:rtl/>
                <w:lang w:bidi="fa-IR"/>
              </w:rPr>
              <w:t>نوت :</w:t>
            </w:r>
            <w:r>
              <w:rPr>
                <w:rFonts w:cs="B Nazanin" w:hint="cs"/>
                <w:szCs w:val="24"/>
                <w:rtl/>
                <w:lang w:bidi="fa-IR"/>
              </w:rPr>
              <w:t xml:space="preserve"> </w:t>
            </w:r>
            <w:r w:rsidRPr="00837462">
              <w:rPr>
                <w:rFonts w:cs="B Nazanin"/>
                <w:sz w:val="22"/>
                <w:szCs w:val="22"/>
                <w:rtl/>
                <w:lang w:bidi="fa-IR"/>
              </w:rPr>
              <w:t>در صورت ارائه آفر غ</w:t>
            </w:r>
            <w:r w:rsidRPr="00837462">
              <w:rPr>
                <w:rFonts w:cs="B Nazanin" w:hint="cs"/>
                <w:sz w:val="22"/>
                <w:szCs w:val="22"/>
                <w:rtl/>
                <w:lang w:bidi="fa-IR"/>
              </w:rPr>
              <w:t>ی</w:t>
            </w:r>
            <w:r w:rsidRPr="00837462">
              <w:rPr>
                <w:rFonts w:cs="B Nazanin" w:hint="eastAsia"/>
                <w:sz w:val="22"/>
                <w:szCs w:val="22"/>
                <w:rtl/>
                <w:lang w:bidi="fa-IR"/>
              </w:rPr>
              <w:t>رمتوازن</w:t>
            </w:r>
            <w:r w:rsidRPr="00837462">
              <w:rPr>
                <w:rFonts w:cs="B Nazanin" w:hint="cs"/>
                <w:sz w:val="22"/>
                <w:szCs w:val="22"/>
                <w:rtl/>
                <w:lang w:bidi="fa-IR"/>
              </w:rPr>
              <w:t xml:space="preserve"> و </w:t>
            </w:r>
            <w:r w:rsidRPr="00837462">
              <w:rPr>
                <w:rFonts w:cs="B Nazanin" w:hint="eastAsia"/>
                <w:sz w:val="22"/>
                <w:szCs w:val="22"/>
                <w:rtl/>
                <w:lang w:bidi="fa-IR"/>
              </w:rPr>
              <w:t>پ</w:t>
            </w:r>
            <w:r w:rsidRPr="00837462">
              <w:rPr>
                <w:rFonts w:cs="B Nazanin" w:hint="cs"/>
                <w:sz w:val="22"/>
                <w:szCs w:val="22"/>
                <w:rtl/>
                <w:lang w:bidi="fa-IR"/>
              </w:rPr>
              <w:t>ی</w:t>
            </w:r>
            <w:r w:rsidRPr="00837462">
              <w:rPr>
                <w:rFonts w:cs="B Nazanin" w:hint="eastAsia"/>
                <w:sz w:val="22"/>
                <w:szCs w:val="22"/>
                <w:rtl/>
                <w:lang w:bidi="fa-IR"/>
              </w:rPr>
              <w:t>ش</w:t>
            </w:r>
            <w:r w:rsidRPr="00837462">
              <w:rPr>
                <w:rFonts w:cs="B Nazanin"/>
                <w:sz w:val="22"/>
                <w:szCs w:val="22"/>
                <w:rtl/>
                <w:lang w:bidi="fa-IR"/>
              </w:rPr>
              <w:t xml:space="preserve"> بار(</w:t>
            </w:r>
            <w:r w:rsidRPr="00837462">
              <w:rPr>
                <w:rFonts w:cs="B Nazanin"/>
                <w:sz w:val="22"/>
                <w:szCs w:val="22"/>
                <w:lang w:bidi="fa-IR"/>
              </w:rPr>
              <w:t>front loading</w:t>
            </w:r>
            <w:r w:rsidRPr="00837462">
              <w:rPr>
                <w:rFonts w:cs="B Nazanin"/>
                <w:sz w:val="22"/>
                <w:szCs w:val="22"/>
                <w:rtl/>
                <w:lang w:bidi="fa-IR"/>
              </w:rPr>
              <w:t xml:space="preserve"> )   اجراات طبق احکام طرزالعمل تدارکات مرع</w:t>
            </w:r>
            <w:r w:rsidRPr="00837462">
              <w:rPr>
                <w:rFonts w:cs="B Nazanin" w:hint="cs"/>
                <w:sz w:val="22"/>
                <w:szCs w:val="22"/>
                <w:rtl/>
                <w:lang w:bidi="fa-IR"/>
              </w:rPr>
              <w:t>ی</w:t>
            </w:r>
            <w:r w:rsidRPr="00837462">
              <w:rPr>
                <w:rFonts w:cs="B Nazanin"/>
                <w:sz w:val="22"/>
                <w:szCs w:val="22"/>
                <w:rtl/>
                <w:lang w:bidi="fa-IR"/>
              </w:rPr>
              <w:t xml:space="preserve"> الاجرا م</w:t>
            </w:r>
            <w:r w:rsidRPr="00837462">
              <w:rPr>
                <w:rFonts w:cs="B Nazanin" w:hint="cs"/>
                <w:sz w:val="22"/>
                <w:szCs w:val="22"/>
                <w:rtl/>
                <w:lang w:bidi="fa-IR"/>
              </w:rPr>
              <w:t>ی</w:t>
            </w:r>
            <w:r w:rsidRPr="00837462">
              <w:rPr>
                <w:rFonts w:cs="B Nazanin" w:hint="eastAsia"/>
                <w:sz w:val="22"/>
                <w:szCs w:val="22"/>
                <w:rtl/>
                <w:lang w:bidi="fa-IR"/>
              </w:rPr>
              <w:t>باشد</w:t>
            </w:r>
            <w:r w:rsidRPr="00837462">
              <w:rPr>
                <w:rFonts w:cs="B Nazanin"/>
                <w:sz w:val="22"/>
                <w:szCs w:val="22"/>
                <w:rtl/>
                <w:lang w:bidi="fa-IR"/>
              </w:rPr>
              <w:t xml:space="preserve">.  </w:t>
            </w:r>
          </w:p>
        </w:tc>
      </w:tr>
      <w:tr w:rsidR="0044379E" w:rsidRPr="00BF0F88" w:rsidTr="00DB0C18">
        <w:tblPrEx>
          <w:tblCellMar>
            <w:left w:w="103" w:type="dxa"/>
            <w:right w:w="103" w:type="dxa"/>
          </w:tblCellMar>
        </w:tblPrEx>
        <w:trPr>
          <w:trHeight w:val="345"/>
        </w:trPr>
        <w:tc>
          <w:tcPr>
            <w:tcW w:w="3330" w:type="dxa"/>
            <w:gridSpan w:val="2"/>
          </w:tcPr>
          <w:p w:rsidR="00EC3B3E" w:rsidRPr="00BF0F88" w:rsidRDefault="00EC3B3E" w:rsidP="00E05B71">
            <w:pPr>
              <w:bidi/>
              <w:spacing w:before="120" w:after="120"/>
              <w:outlineLvl w:val="1"/>
              <w:rPr>
                <w:rFonts w:ascii="Calibri" w:hAnsi="Calibri" w:cs="B Nazanin"/>
                <w:b/>
                <w:bCs/>
                <w:szCs w:val="24"/>
                <w:lang w:val="en-GB" w:bidi="fa-IR"/>
              </w:rPr>
            </w:pPr>
            <w:bookmarkStart w:id="746" w:name="_Toc199171491"/>
            <w:bookmarkStart w:id="747" w:name="_Toc451327010"/>
            <w:bookmarkStart w:id="748" w:name="_Toc451354984"/>
            <w:bookmarkStart w:id="749" w:name="_Toc452153111"/>
            <w:r w:rsidRPr="00BF0F88">
              <w:rPr>
                <w:rFonts w:ascii="Calibri" w:hAnsi="Calibri" w:cs="B Nazanin"/>
                <w:szCs w:val="24"/>
                <w:rtl/>
                <w:lang w:val="en-GB" w:bidi="fa-IR"/>
              </w:rPr>
              <w:lastRenderedPageBreak/>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46"/>
            <w:bookmarkEnd w:id="747"/>
            <w:bookmarkEnd w:id="748"/>
            <w:bookmarkEnd w:id="749"/>
          </w:p>
        </w:tc>
        <w:tc>
          <w:tcPr>
            <w:tcW w:w="6930" w:type="dxa"/>
          </w:tcPr>
          <w:p w:rsidR="00C72EAF" w:rsidRPr="00BF0F88" w:rsidRDefault="00C72EAF" w:rsidP="00C72EAF">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p>
          <w:p w:rsidR="00C72EAF" w:rsidRPr="00BF0F88" w:rsidRDefault="00C72EAF" w:rsidP="00C72EAF">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sidRPr="00BF0F88">
              <w:rPr>
                <w:rFonts w:ascii="Calibri" w:hAnsi="Calibri" w:cs="B Nazanin"/>
                <w:szCs w:val="24"/>
                <w:rtl/>
              </w:rPr>
              <w:t xml:space="preserve">: </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sidRPr="00BF0F88">
              <w:rPr>
                <w:rFonts w:ascii="Calibri" w:hAnsi="Calibri" w:cs="B Nazanin" w:hint="cs"/>
                <w:i/>
                <w:iCs/>
                <w:szCs w:val="24"/>
                <w:highlight w:val="lightGray"/>
                <w:rtl/>
                <w:lang w:bidi="fa-IR"/>
              </w:rPr>
              <w:t xml:space="preserve"> </w:t>
            </w:r>
            <w:r w:rsidRPr="00BF0F88">
              <w:rPr>
                <w:rFonts w:ascii="Calibri" w:hAnsi="Calibri" w:cs="B Nazanin"/>
                <w:i/>
                <w:iCs/>
                <w:szCs w:val="24"/>
                <w:highlight w:val="lightGray"/>
                <w:rtl/>
              </w:rPr>
              <w:t xml:space="preserve">، </w:t>
            </w:r>
          </w:p>
          <w:p w:rsidR="00C72EAF" w:rsidRPr="00BF0F88" w:rsidRDefault="00C72EAF" w:rsidP="00C72EAF">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sidRPr="00BF0F88">
              <w:rPr>
                <w:rFonts w:ascii="Calibri" w:hAnsi="Calibri" w:cs="B Nazanin"/>
                <w:szCs w:val="24"/>
                <w:rtl/>
              </w:rPr>
              <w:t xml:space="preserve"> </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p>
          <w:p w:rsidR="00C72EAF" w:rsidRPr="00BF0F88" w:rsidRDefault="00C72EAF" w:rsidP="00E320C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مصارف </w:t>
            </w:r>
            <w:r w:rsidRPr="00A24AED">
              <w:rPr>
                <w:rFonts w:ascii="Calibri" w:hAnsi="Calibri" w:cs="B Nazanin"/>
                <w:szCs w:val="24"/>
                <w:shd w:val="clear" w:color="auto" w:fill="FFFF00"/>
                <w:rtl/>
              </w:rPr>
              <w:t>تعویض</w:t>
            </w:r>
            <w:r w:rsidRPr="00BF0F88">
              <w:rPr>
                <w:rFonts w:ascii="Calibri" w:hAnsi="Calibri" w:cs="B Nazanin"/>
                <w:szCs w:val="24"/>
                <w:rtl/>
              </w:rPr>
              <w:t xml:space="preserve"> </w:t>
            </w:r>
            <w:r w:rsidR="00E320CD">
              <w:rPr>
                <w:rFonts w:ascii="Calibri" w:hAnsi="Calibri" w:cs="B Nazanin" w:hint="cs"/>
                <w:szCs w:val="24"/>
                <w:rtl/>
              </w:rPr>
              <w:t>(39)</w:t>
            </w:r>
            <w:r w:rsidR="00BA465F">
              <w:rPr>
                <w:rFonts w:ascii="Calibri" w:hAnsi="Calibri" w:cs="B Nazanin" w:hint="cs"/>
                <w:szCs w:val="24"/>
                <w:rtl/>
              </w:rPr>
              <w:t xml:space="preserve">قلم </w:t>
            </w:r>
            <w:r w:rsidR="00E320CD">
              <w:rPr>
                <w:rFonts w:ascii="Calibri" w:hAnsi="Calibri" w:cs="B Nazanin" w:hint="cs"/>
                <w:szCs w:val="24"/>
                <w:rtl/>
              </w:rPr>
              <w:t xml:space="preserve">اجناس مفروشاتی </w:t>
            </w:r>
            <w:r w:rsidRPr="00BF0F88">
              <w:rPr>
                <w:rFonts w:ascii="Calibri" w:hAnsi="Calibri" w:cs="B Nazanin" w:hint="cs"/>
                <w:szCs w:val="24"/>
                <w:rtl/>
              </w:rPr>
              <w:t>الزامی</w:t>
            </w:r>
            <w:r w:rsidRPr="00BF0F88">
              <w:rPr>
                <w:rFonts w:ascii="Calibri" w:hAnsi="Calibri" w:cs="B Nazanin"/>
                <w:szCs w:val="24"/>
                <w:rtl/>
              </w:rPr>
              <w:t>، و خدمات</w:t>
            </w:r>
            <w:r w:rsidRPr="00BF0F88">
              <w:rPr>
                <w:rFonts w:ascii="Calibri" w:hAnsi="Calibri" w:cs="B Nazanin"/>
                <w:i/>
                <w:iCs/>
                <w:szCs w:val="24"/>
                <w:rtl/>
              </w:rPr>
              <w:t xml:space="preserve">: </w:t>
            </w:r>
            <w:r w:rsidRPr="00742F65">
              <w:rPr>
                <w:rFonts w:ascii="Calibri" w:hAnsi="Calibri" w:cs="B Nazanin"/>
                <w:b/>
                <w:bCs/>
                <w:i/>
                <w:iCs/>
                <w:szCs w:val="24"/>
                <w:rtl/>
              </w:rPr>
              <w:t>{</w:t>
            </w:r>
            <w:r w:rsidRPr="00742F65">
              <w:rPr>
                <w:rFonts w:ascii="Calibri" w:hAnsi="Calibri" w:cs="B Nazanin"/>
                <w:b/>
                <w:bCs/>
                <w:i/>
                <w:iCs/>
                <w:szCs w:val="24"/>
                <w:highlight w:val="lightGray"/>
                <w:rtl/>
              </w:rPr>
              <w:t>" "</w:t>
            </w:r>
            <w:r w:rsidR="00BA465F">
              <w:rPr>
                <w:rFonts w:ascii="Calibri" w:hAnsi="Calibri" w:cs="B Nazanin" w:hint="cs"/>
                <w:b/>
                <w:bCs/>
                <w:i/>
                <w:iCs/>
                <w:szCs w:val="24"/>
                <w:highlight w:val="lightGray"/>
                <w:rtl/>
              </w:rPr>
              <w:t>بلی</w:t>
            </w:r>
            <w:r w:rsidRPr="00742F65">
              <w:rPr>
                <w:rFonts w:ascii="Calibri" w:hAnsi="Calibri" w:cs="B Nazanin"/>
                <w:b/>
                <w:bCs/>
                <w:i/>
                <w:iCs/>
                <w:szCs w:val="24"/>
                <w:highlight w:val="lightGray"/>
                <w:rtl/>
              </w:rPr>
              <w:t>"</w:t>
            </w:r>
            <w:r w:rsidRPr="00BF0F88">
              <w:rPr>
                <w:rFonts w:ascii="Calibri" w:hAnsi="Calibri" w:cs="B Nazanin"/>
                <w:i/>
                <w:iCs/>
                <w:szCs w:val="24"/>
                <w:rtl/>
              </w:rPr>
              <w:t xml:space="preserve"> } </w:t>
            </w:r>
          </w:p>
          <w:p w:rsidR="00C72EAF" w:rsidRPr="00BA465F" w:rsidRDefault="00C72EAF" w:rsidP="00E320C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 xml:space="preserve">موجودیت </w:t>
            </w:r>
            <w:r w:rsidR="00E320CD">
              <w:rPr>
                <w:rFonts w:ascii="Calibri" w:hAnsi="Calibri" w:cs="B Nazanin" w:hint="cs"/>
                <w:szCs w:val="24"/>
                <w:rtl/>
              </w:rPr>
              <w:t>اجناس</w:t>
            </w:r>
            <w:r w:rsidRPr="00BA465F">
              <w:rPr>
                <w:rFonts w:ascii="Calibri" w:hAnsi="Calibri" w:cs="B Nazanin"/>
                <w:szCs w:val="24"/>
                <w:rtl/>
              </w:rPr>
              <w:t xml:space="preserve"> و</w:t>
            </w:r>
            <w:r w:rsidRPr="00BA465F">
              <w:rPr>
                <w:rFonts w:ascii="Calibri" w:hAnsi="Calibri" w:cs="B Nazanin" w:hint="cs"/>
                <w:szCs w:val="24"/>
                <w:rtl/>
              </w:rPr>
              <w:t xml:space="preserve"> </w:t>
            </w:r>
            <w:r w:rsidRPr="00BA465F">
              <w:rPr>
                <w:rFonts w:ascii="Calibri" w:hAnsi="Calibri" w:cs="B Nazanin"/>
                <w:szCs w:val="24"/>
                <w:rtl/>
              </w:rPr>
              <w:t xml:space="preserve">خدمات بعد ازفروش </w:t>
            </w:r>
            <w:r w:rsidRPr="00BA465F">
              <w:rPr>
                <w:rFonts w:ascii="Calibri" w:hAnsi="Calibri" w:cs="B Nazanin" w:hint="cs"/>
                <w:szCs w:val="24"/>
                <w:rtl/>
              </w:rPr>
              <w:t>ارایه شده آ</w:t>
            </w:r>
            <w:r w:rsidRPr="00BA465F">
              <w:rPr>
                <w:rFonts w:ascii="Calibri" w:hAnsi="Calibri" w:cs="B Nazanin"/>
                <w:szCs w:val="24"/>
                <w:rtl/>
              </w:rPr>
              <w:t>فر د</w:t>
            </w:r>
            <w:r w:rsidRPr="00BA465F">
              <w:rPr>
                <w:rFonts w:ascii="Calibri" w:hAnsi="Calibri" w:cs="B Nazanin" w:hint="cs"/>
                <w:szCs w:val="24"/>
                <w:rtl/>
              </w:rPr>
              <w:t>ر جمهوری اسلامی افغانستان</w:t>
            </w:r>
            <w:r w:rsidRPr="00BA465F">
              <w:rPr>
                <w:rFonts w:ascii="Calibri" w:hAnsi="Calibri" w:cs="B Nazanin" w:hint="cs"/>
                <w:i/>
                <w:iCs/>
                <w:szCs w:val="24"/>
                <w:rtl/>
              </w:rPr>
              <w:t>{</w:t>
            </w:r>
            <w:r w:rsidR="00BA465F">
              <w:rPr>
                <w:rFonts w:ascii="Calibri" w:hAnsi="Calibri" w:cs="B Nazanin" w:hint="cs"/>
                <w:i/>
                <w:iCs/>
                <w:szCs w:val="24"/>
                <w:rtl/>
              </w:rPr>
              <w:t>بلی</w:t>
            </w:r>
            <w:r w:rsidRPr="00BA465F">
              <w:rPr>
                <w:rFonts w:ascii="Calibri" w:hAnsi="Calibri" w:cs="B Nazanin" w:hint="cs"/>
                <w:i/>
                <w:iCs/>
                <w:szCs w:val="24"/>
                <w:rtl/>
              </w:rPr>
              <w:t xml:space="preserve"> </w:t>
            </w:r>
            <w:r w:rsidRPr="00BA465F">
              <w:rPr>
                <w:rFonts w:ascii="Calibri" w:hAnsi="Calibri" w:cs="B Nazanin"/>
                <w:i/>
                <w:iCs/>
                <w:szCs w:val="24"/>
                <w:rtl/>
              </w:rPr>
              <w:t xml:space="preserve"> </w:t>
            </w:r>
          </w:p>
          <w:p w:rsidR="00C72EAF" w:rsidRPr="00BF0F88" w:rsidRDefault="00C72EAF" w:rsidP="00567B94">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00567B94">
              <w:rPr>
                <w:rFonts w:ascii="Calibri" w:hAnsi="Calibri" w:cs="B Nazanin" w:hint="cs"/>
                <w:szCs w:val="24"/>
                <w:rtl/>
              </w:rPr>
              <w:t>مواد</w:t>
            </w:r>
            <w:r w:rsidRPr="00BF0F88">
              <w:rPr>
                <w:rFonts w:ascii="Calibri" w:hAnsi="Calibri" w:cs="B Nazanin"/>
                <w:i/>
                <w:iCs/>
                <w:szCs w:val="24"/>
                <w:rtl/>
              </w:rPr>
              <w:t>{</w:t>
            </w:r>
            <w:r w:rsidRPr="00BF0F88">
              <w:rPr>
                <w:rFonts w:ascii="Calibri" w:hAnsi="Calibri" w:cs="B Nazanin"/>
                <w:i/>
                <w:iCs/>
                <w:szCs w:val="24"/>
                <w:highlight w:val="lightGray"/>
                <w:rtl/>
              </w:rPr>
              <w:t xml:space="preserve"> "نه</w:t>
            </w:r>
            <w:r w:rsidRPr="00BF0F88">
              <w:rPr>
                <w:rFonts w:ascii="Calibri" w:hAnsi="Calibri" w:cs="B Nazanin"/>
                <w:i/>
                <w:iCs/>
                <w:szCs w:val="24"/>
                <w:rtl/>
              </w:rPr>
              <w:t xml:space="preserve"> }</w:t>
            </w:r>
          </w:p>
          <w:p w:rsidR="00EC3B3E" w:rsidRPr="009C4E36" w:rsidRDefault="00C72EAF" w:rsidP="009C4E36">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کارآیی و مولدیت ارائه </w:t>
            </w:r>
            <w:r w:rsidRPr="00BF0F88">
              <w:rPr>
                <w:rFonts w:ascii="Calibri" w:hAnsi="Calibri" w:cs="B Nazanin"/>
                <w:szCs w:val="24"/>
                <w:rtl/>
              </w:rPr>
              <w:t xml:space="preserve">شده؛ </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sidRPr="00BF0F88">
              <w:rPr>
                <w:rFonts w:ascii="Calibri" w:hAnsi="Calibri" w:cs="B Nazanin" w:hint="cs"/>
                <w:i/>
                <w:iCs/>
                <w:szCs w:val="24"/>
                <w:highlight w:val="lightGray"/>
                <w:rtl/>
              </w:rPr>
              <w:t xml:space="preserve"> </w:t>
            </w:r>
            <w:r w:rsidRPr="00BF0F88">
              <w:rPr>
                <w:rFonts w:ascii="Calibri" w:hAnsi="Calibri" w:cs="B Nazanin"/>
                <w:i/>
                <w:iCs/>
                <w:szCs w:val="24"/>
                <w:rtl/>
              </w:rPr>
              <w:t>}</w:t>
            </w:r>
          </w:p>
        </w:tc>
      </w:tr>
      <w:tr w:rsidR="0044379E" w:rsidRPr="00BF0F88" w:rsidTr="00DB0C18">
        <w:tblPrEx>
          <w:tblCellMar>
            <w:left w:w="103" w:type="dxa"/>
            <w:right w:w="103" w:type="dxa"/>
          </w:tblCellMar>
        </w:tblPrEx>
        <w:trPr>
          <w:trHeight w:val="948"/>
        </w:trPr>
        <w:tc>
          <w:tcPr>
            <w:tcW w:w="3330" w:type="dxa"/>
            <w:gridSpan w:val="2"/>
          </w:tcPr>
          <w:p w:rsidR="00EC3B3E" w:rsidRPr="00BF0F88" w:rsidRDefault="00EC3B3E" w:rsidP="005836A2">
            <w:pPr>
              <w:bidi/>
              <w:spacing w:before="120" w:after="120"/>
              <w:outlineLvl w:val="1"/>
              <w:rPr>
                <w:rFonts w:ascii="Calibri" w:hAnsi="Calibri" w:cs="B Nazanin"/>
                <w:b/>
                <w:bCs/>
                <w:szCs w:val="24"/>
                <w:lang w:val="en-GB" w:bidi="fa-IR"/>
              </w:rPr>
            </w:pPr>
            <w:bookmarkStart w:id="750" w:name="_Toc199171492"/>
            <w:bookmarkStart w:id="751" w:name="_Toc451327011"/>
            <w:bookmarkStart w:id="752" w:name="_Toc451354985"/>
            <w:bookmarkStart w:id="753" w:name="_Toc452153112"/>
            <w:r w:rsidRPr="00837462">
              <w:rPr>
                <w:rFonts w:ascii="Calibri" w:hAnsi="Calibri" w:cs="B Nazanin"/>
                <w:sz w:val="20"/>
                <w:rtl/>
                <w:lang w:val="en-GB" w:bidi="fa-IR"/>
              </w:rPr>
              <w:t>ماده</w:t>
            </w:r>
            <w:r w:rsidR="005836A2" w:rsidRPr="00837462">
              <w:rPr>
                <w:rFonts w:ascii="Calibri" w:hAnsi="Calibri" w:cs="B Nazanin" w:hint="cs"/>
                <w:sz w:val="20"/>
                <w:rtl/>
                <w:lang w:val="en-GB" w:bidi="fa-IR"/>
              </w:rPr>
              <w:t>14.2</w:t>
            </w:r>
            <w:r w:rsidRPr="00837462">
              <w:rPr>
                <w:rFonts w:ascii="Calibri" w:hAnsi="Calibri" w:cs="B Nazanin"/>
                <w:sz w:val="20"/>
                <w:rtl/>
                <w:lang w:val="en-GB" w:bidi="fa-IR"/>
              </w:rPr>
              <w:t xml:space="preserve"> دستورالعمل برای داوطلبان</w:t>
            </w:r>
            <w:bookmarkEnd w:id="750"/>
            <w:bookmarkEnd w:id="751"/>
            <w:bookmarkEnd w:id="752"/>
            <w:bookmarkEnd w:id="753"/>
          </w:p>
        </w:tc>
        <w:tc>
          <w:tcPr>
            <w:tcW w:w="6930" w:type="dxa"/>
          </w:tcPr>
          <w:p w:rsidR="00F85A4F" w:rsidRPr="00BF0F88" w:rsidRDefault="00EC3B3E" w:rsidP="00837462">
            <w:pPr>
              <w:bidi/>
              <w:spacing w:before="120" w:after="120"/>
              <w:rPr>
                <w:rFonts w:ascii="Calibri" w:hAnsi="Calibri" w:cs="B Nazanin"/>
                <w:szCs w:val="24"/>
                <w:lang w:val="en-GB"/>
              </w:rPr>
            </w:pPr>
            <w:r w:rsidRPr="00BF0F88">
              <w:rPr>
                <w:rFonts w:ascii="Calibri" w:hAnsi="Calibri" w:cs="B Nazanin"/>
                <w:szCs w:val="24"/>
                <w:rtl/>
                <w:lang w:val="en-GB"/>
              </w:rPr>
              <w:t xml:space="preserve">داوطلبان </w:t>
            </w:r>
            <w:r w:rsidRPr="00BF0F88">
              <w:rPr>
                <w:rFonts w:ascii="Calibri" w:hAnsi="Calibri" w:cs="B Nazanin" w:hint="cs"/>
                <w:szCs w:val="24"/>
                <w:rtl/>
                <w:lang w:val="en-GB"/>
              </w:rPr>
              <w:t xml:space="preserve">باید برای هر بخش قیمت جداگانه ارائه نمایند. </w:t>
            </w:r>
          </w:p>
        </w:tc>
      </w:tr>
      <w:tr w:rsidR="0044379E" w:rsidRPr="00BF0F88" w:rsidTr="00DB0C18">
        <w:tblPrEx>
          <w:tblCellMar>
            <w:left w:w="103" w:type="dxa"/>
            <w:right w:w="103" w:type="dxa"/>
          </w:tblCellMar>
        </w:tblPrEx>
        <w:tc>
          <w:tcPr>
            <w:tcW w:w="10260" w:type="dxa"/>
            <w:gridSpan w:val="3"/>
          </w:tcPr>
          <w:p w:rsidR="00EC3B3E" w:rsidRPr="00BF0F88" w:rsidRDefault="00EC3B3E" w:rsidP="00335C5A">
            <w:pPr>
              <w:bidi/>
              <w:outlineLvl w:val="1"/>
              <w:rPr>
                <w:rFonts w:ascii="Calibri" w:hAnsi="Calibri" w:cs="B Nazanin"/>
                <w:b/>
                <w:bCs/>
                <w:szCs w:val="24"/>
                <w:lang w:val="en-GB" w:bidi="fa-IR"/>
              </w:rPr>
            </w:pPr>
            <w:bookmarkStart w:id="754" w:name="_Toc199171493"/>
            <w:bookmarkStart w:id="755" w:name="_Toc451327012"/>
            <w:bookmarkStart w:id="756" w:name="_Toc451354986"/>
            <w:bookmarkStart w:id="757"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54"/>
            <w:bookmarkEnd w:id="755"/>
            <w:bookmarkEnd w:id="756"/>
            <w:bookmarkEnd w:id="757"/>
          </w:p>
        </w:tc>
      </w:tr>
      <w:tr w:rsidR="0044379E" w:rsidRPr="00BF0F88" w:rsidTr="00DB0C18">
        <w:tblPrEx>
          <w:tblCellMar>
            <w:left w:w="103" w:type="dxa"/>
            <w:right w:w="103" w:type="dxa"/>
          </w:tblCellMar>
        </w:tblPrEx>
        <w:tc>
          <w:tcPr>
            <w:tcW w:w="3330" w:type="dxa"/>
            <w:gridSpan w:val="2"/>
          </w:tcPr>
          <w:p w:rsidR="00EC3B3E" w:rsidRPr="00BF0F88" w:rsidRDefault="00EC3B3E" w:rsidP="005836A2">
            <w:pPr>
              <w:bidi/>
              <w:spacing w:before="120" w:after="120"/>
              <w:outlineLvl w:val="1"/>
              <w:rPr>
                <w:rFonts w:ascii="Calibri" w:hAnsi="Calibri" w:cs="B Nazanin"/>
                <w:b/>
                <w:bCs/>
                <w:szCs w:val="24"/>
                <w:lang w:val="en-GB" w:bidi="fa-IR"/>
              </w:rPr>
            </w:pPr>
            <w:bookmarkStart w:id="758" w:name="_Toc199171494"/>
            <w:bookmarkStart w:id="759" w:name="_Toc451327013"/>
            <w:bookmarkStart w:id="760" w:name="_Toc451354987"/>
            <w:bookmarkStart w:id="761" w:name="_Toc452153114"/>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58"/>
            <w:bookmarkEnd w:id="759"/>
            <w:bookmarkEnd w:id="760"/>
            <w:bookmarkEnd w:id="761"/>
          </w:p>
        </w:tc>
        <w:tc>
          <w:tcPr>
            <w:tcW w:w="6930" w:type="dxa"/>
          </w:tcPr>
          <w:p w:rsidR="00C72EAF" w:rsidRPr="00BF0F88" w:rsidRDefault="00C72EAF" w:rsidP="00C72EAF">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Pr>
                <w:rFonts w:ascii="Calibri" w:hAnsi="Calibri" w:cs="B Nazanin"/>
                <w:i/>
                <w:iCs/>
                <w:szCs w:val="24"/>
                <w:lang w:val="en-GB"/>
              </w:rPr>
              <w:t xml:space="preserve"> 25 %</w:t>
            </w:r>
            <w:r w:rsidRPr="00BF0F88">
              <w:rPr>
                <w:rFonts w:ascii="Calibri" w:hAnsi="Calibri" w:cs="B Nazanin" w:hint="cs"/>
                <w:szCs w:val="24"/>
                <w:rtl/>
                <w:lang w:val="en-GB"/>
              </w:rPr>
              <w:t xml:space="preserve"> </w:t>
            </w:r>
            <w:r>
              <w:rPr>
                <w:rFonts w:ascii="Calibri" w:hAnsi="Calibri" w:cs="B Nazanin" w:hint="cs"/>
                <w:i/>
                <w:iCs/>
                <w:szCs w:val="24"/>
                <w:rtl/>
                <w:lang w:val="en-GB"/>
              </w:rPr>
              <w:t>بیست و پنج فیصد</w:t>
            </w:r>
            <w:r w:rsidRPr="00BF0F88">
              <w:rPr>
                <w:rFonts w:ascii="Calibri" w:hAnsi="Calibri" w:cs="B Nazanin"/>
                <w:i/>
                <w:iCs/>
                <w:szCs w:val="24"/>
                <w:rtl/>
                <w:lang w:val="en-GB"/>
              </w:rPr>
              <w:t>}</w:t>
            </w:r>
          </w:p>
          <w:p w:rsidR="00C72EAF" w:rsidRDefault="00C72EAF" w:rsidP="00C72EAF">
            <w:pPr>
              <w:tabs>
                <w:tab w:val="right" w:pos="7254"/>
              </w:tabs>
              <w:bidi/>
              <w:spacing w:before="120" w:after="120"/>
              <w:rPr>
                <w:rFonts w:ascii="Calibri" w:hAnsi="Calibri" w:cs="B Nazanin"/>
                <w:i/>
                <w:iCs/>
                <w:szCs w:val="24"/>
                <w:rtl/>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Pr>
                <w:rFonts w:ascii="Calibri" w:hAnsi="Calibri" w:cs="B Nazanin"/>
                <w:i/>
                <w:iCs/>
                <w:szCs w:val="24"/>
                <w:lang w:val="en-GB"/>
              </w:rPr>
              <w:t>25 %</w:t>
            </w:r>
            <w:r>
              <w:rPr>
                <w:rFonts w:ascii="Calibri" w:hAnsi="Calibri" w:cs="B Nazanin" w:hint="cs"/>
                <w:i/>
                <w:iCs/>
                <w:szCs w:val="24"/>
                <w:rtl/>
                <w:lang w:val="en-GB"/>
              </w:rPr>
              <w:t xml:space="preserve"> بیست و پنج فیصد</w:t>
            </w:r>
            <w:r w:rsidRPr="00BF0F88">
              <w:rPr>
                <w:rFonts w:ascii="Calibri" w:hAnsi="Calibri" w:cs="B Nazanin"/>
                <w:i/>
                <w:iCs/>
                <w:szCs w:val="24"/>
                <w:rtl/>
                <w:lang w:val="en-GB"/>
              </w:rPr>
              <w:t xml:space="preserve"> }</w:t>
            </w:r>
          </w:p>
          <w:p w:rsidR="009842CF" w:rsidRPr="009842CF" w:rsidRDefault="009842CF" w:rsidP="009842CF">
            <w:pPr>
              <w:tabs>
                <w:tab w:val="right" w:pos="7254"/>
              </w:tabs>
              <w:bidi/>
              <w:spacing w:before="120" w:after="120"/>
              <w:rPr>
                <w:rFonts w:ascii="Calibri" w:hAnsi="Calibri" w:cs="B Nazanin"/>
                <w:szCs w:val="24"/>
                <w:rtl/>
                <w:lang w:bidi="fa-IR"/>
              </w:rPr>
            </w:pPr>
            <w:r>
              <w:rPr>
                <w:rFonts w:ascii="Calibri" w:hAnsi="Calibri" w:cs="B Nazanin" w:hint="cs"/>
                <w:i/>
                <w:iCs/>
                <w:szCs w:val="24"/>
                <w:rtl/>
                <w:lang w:val="en-GB"/>
              </w:rPr>
              <w:t>-حسب ضرورت نظربه متحدالمال</w:t>
            </w:r>
            <w:r>
              <w:rPr>
                <w:rFonts w:ascii="Calibri" w:hAnsi="Calibri" w:cs="B Nazanin"/>
                <w:i/>
                <w:iCs/>
                <w:szCs w:val="24"/>
              </w:rPr>
              <w:t xml:space="preserve">npa-ppd-c019-1396 </w:t>
            </w:r>
            <w:r>
              <w:rPr>
                <w:rFonts w:ascii="Calibri" w:hAnsi="Calibri" w:cs="B Nazanin" w:hint="cs"/>
                <w:i/>
                <w:iCs/>
                <w:szCs w:val="24"/>
                <w:rtl/>
                <w:lang w:bidi="fa-IR"/>
              </w:rPr>
              <w:t xml:space="preserve"> تعدیل صورت خواهدگرفت </w:t>
            </w:r>
          </w:p>
          <w:p w:rsidR="00EC3B3E" w:rsidRPr="00BF0F88" w:rsidRDefault="00C72EAF" w:rsidP="00C72EAF">
            <w:pPr>
              <w:tabs>
                <w:tab w:val="right" w:pos="7254"/>
              </w:tabs>
              <w:bidi/>
              <w:spacing w:before="120" w:after="120"/>
              <w:rPr>
                <w:rFonts w:ascii="Calibri" w:hAnsi="Calibri" w:cs="B Nazanin"/>
                <w:szCs w:val="24"/>
                <w:lang w:val="en-GB"/>
              </w:rPr>
            </w:pPr>
            <w:r w:rsidRPr="00BF0F88">
              <w:rPr>
                <w:rFonts w:ascii="Calibri" w:hAnsi="Calibri" w:cs="B Nazanin"/>
                <w:i/>
                <w:iCs/>
                <w:szCs w:val="24"/>
                <w:rtl/>
                <w:lang w:val="en-GB"/>
              </w:rPr>
              <w:t>{</w:t>
            </w:r>
            <w:r>
              <w:rPr>
                <w:rFonts w:ascii="Calibri" w:hAnsi="Calibri" w:cs="B Nazanin" w:hint="cs"/>
                <w:i/>
                <w:iCs/>
                <w:szCs w:val="24"/>
                <w:rtl/>
                <w:lang w:val="en-GB"/>
              </w:rPr>
              <w:t>که با درنظر داشت نیازمندی نهاد استفاده کننده، موجودیت وجوه مالی و موافقه تمویل کننده و منظوری آمر اعطا مربوط، میتواند تطبیق گردد</w:t>
            </w:r>
            <w:r w:rsidRPr="00BF0F88">
              <w:rPr>
                <w:rFonts w:ascii="Calibri" w:hAnsi="Calibri" w:cs="B Nazanin" w:hint="cs"/>
                <w:i/>
                <w:iCs/>
                <w:szCs w:val="24"/>
                <w:rtl/>
                <w:lang w:val="en-GB"/>
              </w:rPr>
              <w:t>}</w:t>
            </w:r>
            <w:r w:rsidR="00244885">
              <w:rPr>
                <w:rFonts w:ascii="Calibri" w:hAnsi="Calibri" w:cs="B Nazanin" w:hint="cs"/>
                <w:i/>
                <w:iCs/>
                <w:szCs w:val="24"/>
                <w:rtl/>
                <w:lang w:val="en-GB"/>
              </w:rPr>
              <w:t xml:space="preserve"> </w:t>
            </w:r>
          </w:p>
        </w:tc>
      </w:tr>
      <w:tr w:rsidR="0044379E" w:rsidRPr="00BF0F88" w:rsidTr="00DB0C18">
        <w:tblPrEx>
          <w:tblCellMar>
            <w:left w:w="103" w:type="dxa"/>
            <w:right w:w="103" w:type="dxa"/>
          </w:tblCellMar>
        </w:tblPrEx>
        <w:trPr>
          <w:trHeight w:val="318"/>
        </w:trPr>
        <w:tc>
          <w:tcPr>
            <w:tcW w:w="3330" w:type="dxa"/>
            <w:gridSpan w:val="2"/>
          </w:tcPr>
          <w:p w:rsidR="00EC3B3E" w:rsidRPr="00BF0F88" w:rsidRDefault="00EC3B3E" w:rsidP="005836A2">
            <w:pPr>
              <w:bidi/>
              <w:spacing w:before="120" w:after="120"/>
              <w:outlineLvl w:val="1"/>
              <w:rPr>
                <w:rFonts w:ascii="Calibri" w:hAnsi="Calibri" w:cs="B Nazanin"/>
                <w:b/>
                <w:bCs/>
                <w:szCs w:val="24"/>
                <w:lang w:val="en-GB" w:bidi="fa-IR"/>
              </w:rPr>
            </w:pPr>
            <w:bookmarkStart w:id="762" w:name="_Toc199171495"/>
            <w:bookmarkStart w:id="763" w:name="_Toc451327014"/>
            <w:bookmarkStart w:id="764" w:name="_Toc451354988"/>
            <w:bookmarkStart w:id="765" w:name="_Toc452153115"/>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62"/>
            <w:bookmarkEnd w:id="763"/>
            <w:bookmarkEnd w:id="764"/>
            <w:bookmarkEnd w:id="765"/>
          </w:p>
        </w:tc>
        <w:tc>
          <w:tcPr>
            <w:tcW w:w="6930" w:type="dxa"/>
          </w:tcPr>
          <w:p w:rsidR="00C72EAF" w:rsidRPr="00BF0F88" w:rsidRDefault="00C72EAF" w:rsidP="00C72EAF">
            <w:pPr>
              <w:tabs>
                <w:tab w:val="right" w:pos="7164"/>
              </w:tabs>
              <w:bidi/>
              <w:spacing w:before="120" w:after="120"/>
              <w:rPr>
                <w:rFonts w:ascii="Calibri" w:hAnsi="Calibri" w:cs="B Nazanin"/>
                <w:szCs w:val="24"/>
                <w:lang w:val="en-GB"/>
              </w:rPr>
            </w:pPr>
            <w:r w:rsidRPr="00BF0F88">
              <w:rPr>
                <w:rFonts w:ascii="Calibri" w:hAnsi="Calibri" w:cs="B Nazanin"/>
                <w:szCs w:val="24"/>
                <w:rtl/>
                <w:lang w:val="en-GB"/>
              </w:rPr>
              <w:t xml:space="preserve">شکایات </w:t>
            </w:r>
            <w:r w:rsidRPr="00BF0F88">
              <w:rPr>
                <w:rFonts w:ascii="Calibri" w:hAnsi="Calibri" w:cs="B Nazanin" w:hint="cs"/>
                <w:szCs w:val="24"/>
                <w:rtl/>
                <w:lang w:val="en-GB"/>
              </w:rPr>
              <w:t xml:space="preserve">به آدرس ذیل ارسال شده می تواند: </w:t>
            </w:r>
          </w:p>
          <w:p w:rsidR="00C72EAF" w:rsidRPr="00BF0F88" w:rsidRDefault="00C72EAF" w:rsidP="00E320CD">
            <w:pPr>
              <w:tabs>
                <w:tab w:val="right" w:pos="7254"/>
              </w:tabs>
              <w:bidi/>
              <w:spacing w:before="120" w:after="120"/>
              <w:rPr>
                <w:rFonts w:ascii="Calibri" w:hAnsi="Calibri" w:cs="B Nazanin"/>
                <w:i/>
                <w:szCs w:val="24"/>
                <w:lang w:val="en-GB"/>
              </w:rPr>
            </w:pPr>
            <w:r w:rsidRPr="00BF0F88">
              <w:rPr>
                <w:rFonts w:ascii="Calibri" w:hAnsi="Calibri" w:cs="B Nazanin"/>
                <w:iCs/>
                <w:szCs w:val="24"/>
                <w:rtl/>
                <w:lang w:val="en-GB"/>
              </w:rPr>
              <w:t>{</w:t>
            </w:r>
            <w:r>
              <w:rPr>
                <w:rFonts w:ascii="Calibri" w:hAnsi="Calibri" w:cs="B Nazanin" w:hint="cs"/>
                <w:iCs/>
                <w:szCs w:val="24"/>
                <w:rtl/>
                <w:lang w:val="en-GB"/>
              </w:rPr>
              <w:t xml:space="preserve">ریاست اکمال وخریداری و اداره تدارکات ملی </w:t>
            </w:r>
            <w:r w:rsidRPr="00BF0F88">
              <w:rPr>
                <w:rFonts w:ascii="Calibri" w:hAnsi="Calibri" w:cs="B Nazanin"/>
                <w:iCs/>
                <w:szCs w:val="24"/>
                <w:rtl/>
                <w:lang w:val="en-GB"/>
              </w:rPr>
              <w:t>}</w:t>
            </w:r>
          </w:p>
          <w:p w:rsidR="00C72EAF" w:rsidRPr="00BF0F88" w:rsidRDefault="00C72EAF" w:rsidP="00C72EAF">
            <w:pPr>
              <w:tabs>
                <w:tab w:val="right" w:pos="7254"/>
              </w:tabs>
              <w:bidi/>
              <w:spacing w:before="120" w:after="120"/>
              <w:rPr>
                <w:rFonts w:ascii="Calibri" w:hAnsi="Calibri" w:cs="B Nazanin"/>
                <w:szCs w:val="24"/>
                <w:lang w:val="en-GB"/>
              </w:rPr>
            </w:pPr>
            <w:r w:rsidRPr="00BF0F88">
              <w:rPr>
                <w:rFonts w:ascii="Calibri" w:hAnsi="Calibri" w:cs="B Nazanin"/>
                <w:i/>
                <w:szCs w:val="24"/>
                <w:rtl/>
                <w:lang w:val="en-GB"/>
              </w:rPr>
              <w:t xml:space="preserve">آدرس: </w:t>
            </w:r>
            <w:r w:rsidRPr="00BF0F88">
              <w:rPr>
                <w:rFonts w:ascii="Calibri" w:hAnsi="Calibri" w:cs="B Nazanin"/>
                <w:iCs/>
                <w:szCs w:val="24"/>
                <w:rtl/>
                <w:lang w:val="en-GB"/>
              </w:rPr>
              <w:t>{</w:t>
            </w:r>
            <w:r>
              <w:rPr>
                <w:rFonts w:ascii="Calibri" w:hAnsi="Calibri" w:cs="B Nazanin" w:hint="cs"/>
                <w:iCs/>
                <w:szCs w:val="24"/>
                <w:rtl/>
                <w:lang w:val="en-GB"/>
              </w:rPr>
              <w:t xml:space="preserve"> ، گارد سابقه مقیم خواجه بغرا گارد سابقه  </w:t>
            </w:r>
            <w:r w:rsidRPr="00BF0F88">
              <w:rPr>
                <w:rFonts w:ascii="Calibri" w:hAnsi="Calibri" w:cs="B Nazanin"/>
                <w:iCs/>
                <w:szCs w:val="24"/>
                <w:rtl/>
                <w:lang w:val="en-GB"/>
              </w:rPr>
              <w:t>}</w:t>
            </w:r>
          </w:p>
          <w:p w:rsidR="00C72EAF" w:rsidRPr="00BF0F88" w:rsidRDefault="00C72EAF" w:rsidP="00C72EAF">
            <w:pPr>
              <w:tabs>
                <w:tab w:val="right" w:pos="7254"/>
              </w:tabs>
              <w:bidi/>
              <w:spacing w:before="120" w:after="120"/>
              <w:rPr>
                <w:rFonts w:ascii="Calibri" w:hAnsi="Calibri" w:cs="B Nazanin"/>
                <w:i/>
                <w:szCs w:val="24"/>
                <w:lang w:val="en-GB"/>
              </w:rPr>
            </w:pPr>
            <w:r w:rsidRPr="00BF0F88">
              <w:rPr>
                <w:rFonts w:ascii="Calibri" w:hAnsi="Calibri" w:cs="B Nazanin"/>
                <w:i/>
                <w:szCs w:val="24"/>
                <w:rtl/>
                <w:lang w:val="en-GB"/>
              </w:rPr>
              <w:t xml:space="preserve">منزل- شماره اطاق: </w:t>
            </w:r>
            <w:r>
              <w:rPr>
                <w:rFonts w:ascii="Calibri" w:hAnsi="Calibri" w:cs="B Nazanin" w:hint="cs"/>
                <w:i/>
                <w:szCs w:val="24"/>
                <w:rtl/>
                <w:lang w:val="en-GB"/>
              </w:rPr>
              <w:t xml:space="preserve"> </w:t>
            </w:r>
            <w:r w:rsidRPr="00BF0F88">
              <w:rPr>
                <w:rFonts w:ascii="Calibri" w:hAnsi="Calibri" w:cs="B Nazanin"/>
                <w:iCs/>
                <w:szCs w:val="24"/>
                <w:rtl/>
                <w:lang w:val="en-GB"/>
              </w:rPr>
              <w:t>{</w:t>
            </w:r>
            <w:r>
              <w:rPr>
                <w:rFonts w:ascii="Calibri" w:hAnsi="Calibri" w:cs="B Nazanin" w:hint="cs"/>
                <w:iCs/>
                <w:szCs w:val="24"/>
                <w:rtl/>
                <w:lang w:val="en-GB"/>
              </w:rPr>
              <w:t xml:space="preserve">منزل دوم  </w:t>
            </w:r>
            <w:r w:rsidRPr="00BF0F88">
              <w:rPr>
                <w:rFonts w:ascii="Calibri" w:hAnsi="Calibri" w:cs="B Nazanin"/>
                <w:iCs/>
                <w:szCs w:val="24"/>
                <w:rtl/>
                <w:lang w:val="en-GB"/>
              </w:rPr>
              <w:t>}</w:t>
            </w:r>
          </w:p>
          <w:p w:rsidR="00C72EAF" w:rsidRDefault="00C72EAF" w:rsidP="00C72EAF">
            <w:pPr>
              <w:tabs>
                <w:tab w:val="right" w:pos="7254"/>
              </w:tabs>
              <w:bidi/>
              <w:spacing w:before="120" w:after="120"/>
              <w:rPr>
                <w:rFonts w:ascii="Calibri" w:hAnsi="Calibri" w:cs="B Nazanin"/>
                <w:iCs/>
                <w:szCs w:val="24"/>
                <w:rtl/>
                <w:lang w:val="en-GB"/>
              </w:rPr>
            </w:pPr>
            <w:r w:rsidRPr="00BF0F88">
              <w:rPr>
                <w:rFonts w:ascii="Calibri" w:hAnsi="Calibri" w:cs="B Nazanin"/>
                <w:i/>
                <w:szCs w:val="24"/>
                <w:rtl/>
                <w:lang w:val="en-GB"/>
              </w:rPr>
              <w:t xml:space="preserve">شهر: </w:t>
            </w:r>
            <w:r w:rsidRPr="00BF0F88">
              <w:rPr>
                <w:rFonts w:ascii="Calibri" w:hAnsi="Calibri" w:cs="B Nazanin"/>
                <w:iCs/>
                <w:szCs w:val="24"/>
                <w:rtl/>
                <w:lang w:val="en-GB"/>
              </w:rPr>
              <w:t>{</w:t>
            </w:r>
            <w:r>
              <w:rPr>
                <w:rFonts w:ascii="Calibri" w:hAnsi="Calibri" w:cs="B Nazanin" w:hint="cs"/>
                <w:iCs/>
                <w:szCs w:val="24"/>
                <w:rtl/>
                <w:lang w:val="en-GB"/>
              </w:rPr>
              <w:t xml:space="preserve">ناحیه 15 </w:t>
            </w:r>
            <w:r w:rsidRPr="00BF0F88">
              <w:rPr>
                <w:rFonts w:ascii="Calibri" w:hAnsi="Calibri" w:cs="B Nazanin"/>
                <w:iCs/>
                <w:szCs w:val="24"/>
                <w:rtl/>
                <w:lang w:val="en-GB"/>
              </w:rPr>
              <w:t>}</w:t>
            </w:r>
          </w:p>
          <w:p w:rsidR="00EC3B3E" w:rsidRPr="00BF0F88" w:rsidRDefault="00C72EAF" w:rsidP="00C72EAF">
            <w:pPr>
              <w:tabs>
                <w:tab w:val="right" w:pos="7254"/>
              </w:tabs>
              <w:bidi/>
              <w:spacing w:before="120" w:after="120"/>
              <w:rPr>
                <w:rFonts w:ascii="Calibri" w:hAnsi="Calibri" w:cs="B Nazanin"/>
                <w:i/>
                <w:szCs w:val="24"/>
                <w:lang w:val="en-GB"/>
              </w:rPr>
            </w:pPr>
            <w:r>
              <w:rPr>
                <w:rFonts w:ascii="Calibri" w:hAnsi="Calibri" w:cs="B Nazanin" w:hint="cs"/>
                <w:iCs/>
                <w:szCs w:val="24"/>
                <w:rtl/>
                <w:lang w:val="en-GB"/>
              </w:rPr>
              <w:t xml:space="preserve">در صورت عدم ارائه پاسخ توسط اداره در خلال مدت(7 ) روز و یاعدم قناعت داوطلب معترض به پاسخ </w:t>
            </w:r>
            <w:r>
              <w:rPr>
                <w:rFonts w:ascii="Calibri" w:hAnsi="Calibri" w:cs="B Nazanin" w:hint="cs"/>
                <w:iCs/>
                <w:szCs w:val="24"/>
                <w:rtl/>
                <w:lang w:val="en-GB"/>
              </w:rPr>
              <w:lastRenderedPageBreak/>
              <w:t>اداره، داوطلب میتواند درخواست های تجدید نظر را به اداره تدارکات ملی ارسال دارد.</w:t>
            </w:r>
          </w:p>
        </w:tc>
      </w:tr>
    </w:tbl>
    <w:p w:rsidR="00DE0AF3" w:rsidRPr="00BF0F88" w:rsidRDefault="00DE0AF3" w:rsidP="00DE0AF3">
      <w:pPr>
        <w:bidi/>
        <w:spacing w:before="120" w:after="120"/>
        <w:rPr>
          <w:rFonts w:ascii="Calibri" w:hAnsi="Calibri" w:cs="B Nazanin"/>
          <w:b/>
          <w:bCs/>
          <w:smallCaps/>
          <w:szCs w:val="24"/>
        </w:rPr>
      </w:pPr>
    </w:p>
    <w:p w:rsidR="00EC3B3E" w:rsidRPr="00BF0F88" w:rsidRDefault="00EC3B3E" w:rsidP="0055327D">
      <w:pPr>
        <w:pStyle w:val="Heading2"/>
        <w:bidi/>
        <w:jc w:val="left"/>
        <w:rPr>
          <w:rFonts w:cs="B Nazanin"/>
        </w:rPr>
      </w:pPr>
      <w:bookmarkStart w:id="766" w:name="_Toc199171496"/>
      <w:bookmarkStart w:id="767" w:name="_Toc451327015"/>
      <w:bookmarkStart w:id="768" w:name="_Toc451354989"/>
      <w:bookmarkStart w:id="769" w:name="_Toc452153116"/>
      <w:r w:rsidRPr="00BF0F88">
        <w:rPr>
          <w:rFonts w:cs="B Nazanin"/>
          <w:rtl/>
        </w:rPr>
        <w:t>قسمت</w:t>
      </w:r>
      <w:r w:rsidRPr="00BF0F88">
        <w:rPr>
          <w:rFonts w:cs="B Nazanin" w:hint="cs"/>
          <w:rtl/>
        </w:rPr>
        <w:t xml:space="preserve"> سوم</w:t>
      </w:r>
      <w:r w:rsidRPr="00BF0F88">
        <w:rPr>
          <w:rFonts w:cs="B Nazanin"/>
        </w:rPr>
        <w:t xml:space="preserve"> :</w:t>
      </w:r>
      <w:r w:rsidRPr="00BF0F88">
        <w:rPr>
          <w:rFonts w:cs="B Nazanin"/>
          <w:rtl/>
        </w:rPr>
        <w:t>معیار</w:t>
      </w:r>
      <w:r w:rsidRPr="00BF0F88">
        <w:rPr>
          <w:rFonts w:cs="B Nazanin" w:hint="cs"/>
          <w:rtl/>
        </w:rPr>
        <w:t xml:space="preserve">ات </w:t>
      </w:r>
      <w:r w:rsidRPr="00BF0F88">
        <w:rPr>
          <w:rFonts w:cs="B Nazanin"/>
          <w:rtl/>
        </w:rPr>
        <w:t>ارزیابی و اهلیت</w:t>
      </w:r>
      <w:bookmarkEnd w:id="766"/>
      <w:bookmarkEnd w:id="767"/>
      <w:bookmarkEnd w:id="768"/>
      <w:bookmarkEnd w:id="769"/>
    </w:p>
    <w:p w:rsidR="004F6EA5" w:rsidRPr="00BF0F88" w:rsidRDefault="00DC4AAA" w:rsidP="00D167AA">
      <w:pPr>
        <w:pStyle w:val="BodyText3"/>
        <w:tabs>
          <w:tab w:val="right" w:pos="9000"/>
          <w:tab w:val="right" w:pos="9630"/>
        </w:tabs>
        <w:bidi/>
        <w:spacing w:before="120"/>
        <w:ind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D167AA" w:rsidRPr="00BF0F88">
        <w:rPr>
          <w:rFonts w:cs="B Nazanin" w:hint="cs"/>
          <w:b/>
          <w:bCs/>
          <w:i/>
          <w:iCs/>
          <w:sz w:val="24"/>
          <w:szCs w:val="24"/>
          <w:rtl/>
        </w:rPr>
        <w:t xml:space="preserve"> </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rsidR="00DC4AAA" w:rsidRPr="00BF0F88" w:rsidRDefault="00DC4AAA" w:rsidP="00DC4AAA">
      <w:pPr>
        <w:pStyle w:val="BodyText3"/>
        <w:tabs>
          <w:tab w:val="right" w:pos="9000"/>
          <w:tab w:val="right" w:pos="9630"/>
        </w:tabs>
        <w:bidi/>
        <w:spacing w:before="120"/>
        <w:ind w:left="-360" w:right="-270"/>
        <w:jc w:val="both"/>
        <w:rPr>
          <w:rFonts w:cs="B Nazanin"/>
          <w:sz w:val="2"/>
          <w:szCs w:val="2"/>
          <w:rtl/>
        </w:rPr>
      </w:pPr>
    </w:p>
    <w:p w:rsidR="00EC3B3E" w:rsidRPr="00BF0F88"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F0F88">
        <w:rPr>
          <w:rFonts w:cs="B Nazanin" w:hint="cs"/>
          <w:i/>
          <w:iCs/>
          <w:sz w:val="24"/>
          <w:szCs w:val="24"/>
          <w:rtl/>
        </w:rPr>
        <w:t>{</w:t>
      </w:r>
      <w:r w:rsidR="00EC3B3E" w:rsidRPr="00BF0F88">
        <w:rPr>
          <w:rFonts w:cs="B Nazanin" w:hint="cs"/>
          <w:i/>
          <w:iCs/>
          <w:sz w:val="24"/>
          <w:szCs w:val="24"/>
          <w:highlight w:val="lightGray"/>
          <w:rtl/>
        </w:rPr>
        <w:t>اداره مکلف است، معیار های</w:t>
      </w:r>
      <w:r w:rsidR="00D167AA" w:rsidRPr="00BF0F88">
        <w:rPr>
          <w:rFonts w:cs="B Nazanin" w:hint="cs"/>
          <w:i/>
          <w:iCs/>
          <w:sz w:val="24"/>
          <w:szCs w:val="24"/>
          <w:highlight w:val="lightGray"/>
          <w:rtl/>
        </w:rPr>
        <w:t xml:space="preserve"> </w:t>
      </w:r>
      <w:r w:rsidR="00E1371A" w:rsidRPr="00BF0F88">
        <w:rPr>
          <w:rFonts w:cs="B Nazanin" w:hint="cs"/>
          <w:sz w:val="24"/>
          <w:szCs w:val="24"/>
          <w:highlight w:val="lightGray"/>
          <w:rtl/>
        </w:rPr>
        <w:t>اختصاص داده شده به مراحل تدارکات را درج شرطنامه مربوط نماید</w:t>
      </w:r>
      <w:r w:rsidRPr="00BF0F88">
        <w:rPr>
          <w:rFonts w:cs="B Nazanin" w:hint="cs"/>
          <w:sz w:val="24"/>
          <w:szCs w:val="24"/>
          <w:rtl/>
        </w:rPr>
        <w:t>}</w:t>
      </w:r>
    </w:p>
    <w:p w:rsidR="00EC3B3E" w:rsidRPr="00BF0F88" w:rsidRDefault="00EC3B3E" w:rsidP="001A2982">
      <w:pPr>
        <w:pStyle w:val="BodyText3"/>
        <w:bidi/>
        <w:spacing w:before="120"/>
        <w:jc w:val="both"/>
        <w:rPr>
          <w:rFonts w:cs="B Nazanin"/>
          <w:sz w:val="2"/>
          <w:szCs w:val="2"/>
          <w:rtl/>
        </w:rPr>
      </w:pPr>
    </w:p>
    <w:p w:rsidR="00EC3B3E" w:rsidRPr="00BF0F88" w:rsidRDefault="00EC3B3E" w:rsidP="00E83092">
      <w:pPr>
        <w:pStyle w:val="BodyText3"/>
        <w:tabs>
          <w:tab w:val="right" w:pos="810"/>
          <w:tab w:val="right" w:pos="1080"/>
        </w:tabs>
        <w:bidi/>
        <w:spacing w:before="120"/>
        <w:rPr>
          <w:rFonts w:cs="B Nazanin"/>
          <w:b/>
          <w:bCs/>
          <w:sz w:val="24"/>
          <w:szCs w:val="24"/>
          <w:rtl/>
        </w:rPr>
      </w:pPr>
      <w:r w:rsidRPr="00BF0F88">
        <w:rPr>
          <w:rFonts w:cs="B Nazanin" w:hint="cs"/>
          <w:b/>
          <w:bCs/>
          <w:sz w:val="24"/>
          <w:szCs w:val="24"/>
          <w:rtl/>
        </w:rPr>
        <w:t xml:space="preserve">فهرست عناوین </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rsidR="00EC3B3E" w:rsidRPr="00BF0F88"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rsidR="00D167AA" w:rsidRPr="00BF0F88" w:rsidRDefault="00D167AA" w:rsidP="00D167AA">
      <w:pPr>
        <w:bidi/>
        <w:spacing w:before="120" w:after="120"/>
        <w:jc w:val="both"/>
        <w:rPr>
          <w:rFonts w:cs="B Nazanin"/>
          <w:bCs/>
          <w:sz w:val="10"/>
          <w:szCs w:val="10"/>
        </w:rPr>
      </w:pPr>
    </w:p>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70" w:name="_Toc199171497"/>
      <w:bookmarkStart w:id="771" w:name="_Toc451327016"/>
      <w:bookmarkStart w:id="772" w:name="_Toc451354990"/>
      <w:bookmarkStart w:id="773"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770"/>
      <w:bookmarkEnd w:id="771"/>
      <w:bookmarkEnd w:id="772"/>
      <w:bookmarkEnd w:id="773"/>
    </w:p>
    <w:p w:rsidR="00EC3B3E" w:rsidRPr="00BF0F88" w:rsidRDefault="00EC3B3E" w:rsidP="001837FB">
      <w:pPr>
        <w:suppressAutoHyphens/>
        <w:bidi/>
        <w:spacing w:before="120" w:after="120"/>
        <w:jc w:val="both"/>
        <w:rPr>
          <w:rFonts w:cs="B Nazanin"/>
          <w:szCs w:val="24"/>
          <w:rtl/>
        </w:rPr>
      </w:pPr>
      <w:r w:rsidRPr="00BF0F88">
        <w:rPr>
          <w:rFonts w:cs="B Nazanin" w:hint="cs"/>
          <w:szCs w:val="24"/>
          <w:rtl/>
        </w:rPr>
        <w:t xml:space="preserve">اداره ترجیح داخلی را مطابق حکم چهارم طرزالعمل تدارکات تطبیق می نماید. تطبیق </w:t>
      </w:r>
      <w:r w:rsidR="001837FB" w:rsidRPr="00BF0F88">
        <w:rPr>
          <w:rFonts w:cs="B Nazanin" w:hint="cs"/>
          <w:szCs w:val="24"/>
          <w:rtl/>
        </w:rPr>
        <w:t xml:space="preserve"> ترجیح داخلی </w:t>
      </w:r>
      <w:r w:rsidRPr="00BF0F88">
        <w:rPr>
          <w:rFonts w:cs="B Nazanin" w:hint="cs"/>
          <w:szCs w:val="24"/>
          <w:rtl/>
        </w:rPr>
        <w:t>و درجه بندی آفر ها طور ذیل صورت می گیرد:</w:t>
      </w:r>
    </w:p>
    <w:p w:rsidR="00CA6175" w:rsidRPr="00BF0F88" w:rsidRDefault="00CA6175" w:rsidP="0065301D">
      <w:pPr>
        <w:numPr>
          <w:ilvl w:val="0"/>
          <w:numId w:val="65"/>
        </w:numPr>
        <w:suppressAutoHyphens/>
        <w:bidi/>
        <w:spacing w:before="120" w:after="120"/>
        <w:jc w:val="both"/>
        <w:rPr>
          <w:rFonts w:cs="B Nazanin"/>
          <w:szCs w:val="24"/>
        </w:rPr>
      </w:pPr>
      <w:r w:rsidRPr="00BF0F88">
        <w:rPr>
          <w:rFonts w:cs="B Nazanin" w:hint="cs"/>
          <w:szCs w:val="24"/>
          <w:rtl/>
        </w:rPr>
        <w:t>گروب بندی آفر ها:</w:t>
      </w:r>
    </w:p>
    <w:p w:rsidR="001837FB" w:rsidRPr="00BF0F88" w:rsidRDefault="001837FB" w:rsidP="0065301D">
      <w:pPr>
        <w:numPr>
          <w:ilvl w:val="1"/>
          <w:numId w:val="65"/>
        </w:numPr>
        <w:suppressAutoHyphens/>
        <w:bidi/>
        <w:spacing w:before="120" w:after="120"/>
        <w:jc w:val="both"/>
        <w:rPr>
          <w:rFonts w:cs="B Nazanin"/>
          <w:szCs w:val="24"/>
        </w:rPr>
      </w:pPr>
      <w:r w:rsidRPr="00BF0F88">
        <w:rPr>
          <w:rFonts w:cs="B Nazanin" w:hint="cs"/>
          <w:spacing w:val="-4"/>
          <w:szCs w:val="24"/>
          <w:rtl/>
        </w:rPr>
        <w:t xml:space="preserve">آفر های </w:t>
      </w:r>
      <w:r w:rsidR="00EC3B3E" w:rsidRPr="00BF0F88">
        <w:rPr>
          <w:rFonts w:cs="B Nazanin" w:hint="cs"/>
          <w:spacing w:val="-4"/>
          <w:szCs w:val="24"/>
          <w:rtl/>
        </w:rPr>
        <w:t>گروپ</w:t>
      </w:r>
      <w:r w:rsidR="00EC3B3E" w:rsidRPr="00BF0F88">
        <w:rPr>
          <w:rFonts w:cs="B Nazanin"/>
          <w:spacing w:val="-4"/>
          <w:szCs w:val="24"/>
          <w:rtl/>
        </w:rPr>
        <w:t xml:space="preserve"> (الف)</w:t>
      </w:r>
      <w:r w:rsidRPr="00BF0F88">
        <w:rPr>
          <w:rFonts w:cs="B Nazanin" w:hint="cs"/>
          <w:spacing w:val="-4"/>
          <w:szCs w:val="24"/>
          <w:rtl/>
        </w:rPr>
        <w:t xml:space="preserve"> </w:t>
      </w:r>
      <w:r w:rsidR="00EC3B3E" w:rsidRPr="00BF0F88">
        <w:rPr>
          <w:rFonts w:cs="B Nazanin" w:hint="cs"/>
          <w:spacing w:val="-4"/>
          <w:szCs w:val="24"/>
          <w:rtl/>
        </w:rPr>
        <w:t xml:space="preserve">:  آفر هائیکه اجناس ساخت </w:t>
      </w:r>
      <w:r w:rsidRPr="00BF0F88">
        <w:rPr>
          <w:rFonts w:cs="B Nazanin" w:hint="cs"/>
          <w:spacing w:val="-4"/>
          <w:szCs w:val="24"/>
          <w:rtl/>
        </w:rPr>
        <w:t>جمهوری اسلامی افغانستان</w:t>
      </w:r>
      <w:r w:rsidR="00EC3B3E" w:rsidRPr="00BF0F88">
        <w:rPr>
          <w:rFonts w:cs="B Nazanin" w:hint="cs"/>
          <w:spacing w:val="-4"/>
          <w:szCs w:val="24"/>
          <w:rtl/>
        </w:rPr>
        <w:t xml:space="preserve"> را </w:t>
      </w:r>
      <w:r w:rsidRPr="00BF0F88">
        <w:rPr>
          <w:rFonts w:cs="B Nazanin" w:hint="cs"/>
          <w:spacing w:val="-4"/>
          <w:szCs w:val="24"/>
          <w:rtl/>
        </w:rPr>
        <w:t xml:space="preserve"> </w:t>
      </w:r>
      <w:r w:rsidR="00EC3B3E" w:rsidRPr="00BF0F88">
        <w:rPr>
          <w:rFonts w:cs="B Nazanin" w:hint="cs"/>
          <w:spacing w:val="-4"/>
          <w:szCs w:val="24"/>
          <w:rtl/>
        </w:rPr>
        <w:t>ارائه نموده اند، شامل این گروپ گردیده و قیمت آن آفر ها به اندازه (</w:t>
      </w:r>
      <w:r w:rsidRPr="00BF0F88">
        <w:rPr>
          <w:rFonts w:cs="B Nazanin" w:hint="cs"/>
          <w:spacing w:val="-4"/>
          <w:szCs w:val="24"/>
          <w:rtl/>
        </w:rPr>
        <w:t>25</w:t>
      </w:r>
      <w:r w:rsidR="00EC3B3E" w:rsidRPr="00BF0F88">
        <w:rPr>
          <w:rFonts w:cs="B Nazanin" w:hint="cs"/>
          <w:spacing w:val="-4"/>
          <w:szCs w:val="24"/>
          <w:rtl/>
        </w:rPr>
        <w:t xml:space="preserve">) فیصد </w:t>
      </w:r>
      <w:r w:rsidRPr="00BF0F88">
        <w:rPr>
          <w:rFonts w:cs="B Nazanin" w:hint="cs"/>
          <w:spacing w:val="-4"/>
          <w:szCs w:val="24"/>
          <w:rtl/>
        </w:rPr>
        <w:t>قیمت مجموعی آفر کاسته</w:t>
      </w:r>
      <w:r w:rsidR="00EC3B3E" w:rsidRPr="00BF0F88">
        <w:rPr>
          <w:rFonts w:cs="B Nazanin" w:hint="cs"/>
          <w:spacing w:val="-4"/>
          <w:szCs w:val="24"/>
          <w:rtl/>
        </w:rPr>
        <w:t xml:space="preserve"> می </w:t>
      </w:r>
      <w:r w:rsidRPr="00BF0F88">
        <w:rPr>
          <w:rFonts w:cs="B Nazanin" w:hint="cs"/>
          <w:spacing w:val="-4"/>
          <w:szCs w:val="24"/>
          <w:rtl/>
        </w:rPr>
        <w:t>شوند</w:t>
      </w:r>
      <w:r w:rsidR="00EC3B3E" w:rsidRPr="00BF0F88">
        <w:rPr>
          <w:rFonts w:cs="B Nazanin" w:hint="cs"/>
          <w:spacing w:val="-4"/>
          <w:szCs w:val="24"/>
          <w:rtl/>
        </w:rPr>
        <w:t xml:space="preserve">. </w:t>
      </w:r>
    </w:p>
    <w:p w:rsidR="001837FB" w:rsidRPr="00BF0F88" w:rsidRDefault="001837FB" w:rsidP="003A00C9">
      <w:pPr>
        <w:numPr>
          <w:ilvl w:val="1"/>
          <w:numId w:val="65"/>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sidR="003A00C9">
        <w:rPr>
          <w:rFonts w:cs="B Nazanin" w:hint="cs"/>
          <w:szCs w:val="24"/>
          <w:rtl/>
        </w:rPr>
        <w:t>0</w:t>
      </w:r>
      <w:r w:rsidRPr="00BF0F88">
        <w:rPr>
          <w:rFonts w:cs="B Nazanin" w:hint="cs"/>
          <w:szCs w:val="24"/>
          <w:rtl/>
        </w:rPr>
        <w:t xml:space="preserve">) فیصد قیمت مجموعی آفر کاسته می شوند. </w:t>
      </w:r>
    </w:p>
    <w:p w:rsidR="00CA6175" w:rsidRPr="00BF0F88" w:rsidRDefault="00CA6175" w:rsidP="003A00C9">
      <w:pPr>
        <w:numPr>
          <w:ilvl w:val="1"/>
          <w:numId w:val="65"/>
        </w:numPr>
        <w:suppressAutoHyphens/>
        <w:bidi/>
        <w:spacing w:before="120" w:after="120"/>
        <w:jc w:val="both"/>
        <w:rPr>
          <w:rFonts w:cs="B Nazanin"/>
          <w:szCs w:val="24"/>
        </w:rPr>
      </w:pPr>
      <w:r w:rsidRPr="00BF0F88">
        <w:rPr>
          <w:rFonts w:cs="B Nazanin" w:hint="cs"/>
          <w:szCs w:val="24"/>
          <w:rtl/>
        </w:rPr>
        <w:t>آفر های گروپ (ج): آفر های که شریک افغانی یا قراردادی افغانی دارند شامل این گروپ گردیده و قیمت آن به اندازه (</w:t>
      </w:r>
      <w:r w:rsidR="003A00C9">
        <w:rPr>
          <w:rFonts w:cs="B Nazanin" w:hint="cs"/>
          <w:szCs w:val="24"/>
          <w:rtl/>
        </w:rPr>
        <w:t>5</w:t>
      </w:r>
      <w:r w:rsidRPr="00BF0F88">
        <w:rPr>
          <w:rFonts w:cs="B Nazanin" w:hint="cs"/>
          <w:szCs w:val="24"/>
          <w:rtl/>
        </w:rPr>
        <w:t xml:space="preserve">) فیصد قیمت آفر کاسته می شود. </w:t>
      </w:r>
    </w:p>
    <w:p w:rsidR="00CA6175" w:rsidRPr="00BF0F88" w:rsidRDefault="00CA6175" w:rsidP="0065301D">
      <w:pPr>
        <w:numPr>
          <w:ilvl w:val="0"/>
          <w:numId w:val="65"/>
        </w:numPr>
        <w:suppressAutoHyphens/>
        <w:bidi/>
        <w:spacing w:before="120" w:after="120"/>
        <w:jc w:val="both"/>
        <w:rPr>
          <w:rFonts w:cs="B Nazanin"/>
          <w:lang w:bidi="fa-IR"/>
        </w:rPr>
      </w:pPr>
      <w:r w:rsidRPr="00BF0F88">
        <w:rPr>
          <w:rFonts w:cs="B Nazanin" w:hint="cs"/>
          <w:szCs w:val="24"/>
          <w:rtl/>
        </w:rPr>
        <w:t>مقایسه آفر ها</w:t>
      </w:r>
    </w:p>
    <w:p w:rsidR="00CA0B12" w:rsidRPr="00E02518" w:rsidRDefault="00776AAC" w:rsidP="0065301D">
      <w:pPr>
        <w:pStyle w:val="ListParagraph"/>
        <w:numPr>
          <w:ilvl w:val="1"/>
          <w:numId w:val="65"/>
        </w:numPr>
        <w:bidi/>
        <w:spacing w:after="120" w:line="276" w:lineRule="auto"/>
        <w:jc w:val="both"/>
        <w:outlineLvl w:val="2"/>
        <w:rPr>
          <w:rFonts w:cs="B Nazanin"/>
          <w:lang w:bidi="fa-IR"/>
        </w:rPr>
      </w:pPr>
      <w:bookmarkStart w:id="774" w:name="_Toc451327017"/>
      <w:bookmarkStart w:id="775" w:name="_Toc451354991"/>
      <w:bookmarkStart w:id="776" w:name="_Toc452153118"/>
      <w:r w:rsidRPr="00BF0F88">
        <w:rPr>
          <w:rFonts w:cs="B Nazanin" w:hint="cs"/>
          <w:szCs w:val="24"/>
          <w:rtl/>
        </w:rPr>
        <w:t xml:space="preserve">اداره </w:t>
      </w:r>
      <w:r w:rsidR="00FD14E8" w:rsidRPr="00BF0F88">
        <w:rPr>
          <w:rFonts w:cs="B Nazanin" w:hint="cs"/>
          <w:szCs w:val="24"/>
          <w:rtl/>
        </w:rPr>
        <w:t>با نظر داشت میزان ترجیح داخلی</w:t>
      </w:r>
      <w:r w:rsidRPr="00BF0F88">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74"/>
    <w:bookmarkEnd w:id="775"/>
    <w:bookmarkEnd w:id="776"/>
    <w:p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szCs w:val="24"/>
        </w:rPr>
      </w:pPr>
      <w:r w:rsidRPr="00BF0F88">
        <w:rPr>
          <w:rStyle w:val="Emphasis"/>
          <w:rFonts w:cs="B Nazanin"/>
          <w:b/>
          <w:bCs/>
          <w:szCs w:val="24"/>
          <w:rtl/>
        </w:rPr>
        <w:t>معیا</w:t>
      </w:r>
      <w:r w:rsidRPr="00BF0F88">
        <w:rPr>
          <w:rStyle w:val="Emphasis"/>
          <w:rFonts w:cs="B Nazanin" w:hint="cs"/>
          <w:b/>
          <w:bCs/>
          <w:szCs w:val="24"/>
          <w:rtl/>
        </w:rPr>
        <w:t xml:space="preserve">رات </w:t>
      </w:r>
      <w:r w:rsidRPr="00BF0F88">
        <w:rPr>
          <w:rStyle w:val="Emphasis"/>
          <w:rFonts w:cs="B Nazanin"/>
          <w:b/>
          <w:bCs/>
          <w:szCs w:val="24"/>
          <w:rtl/>
        </w:rPr>
        <w:t>اضافی</w:t>
      </w:r>
      <w:r w:rsidRPr="00BF0F88">
        <w:rPr>
          <w:rStyle w:val="Emphasis"/>
          <w:rFonts w:cs="B Nazanin" w:hint="cs"/>
          <w:b/>
          <w:bCs/>
          <w:szCs w:val="24"/>
          <w:rtl/>
        </w:rPr>
        <w:t xml:space="preserve"> </w:t>
      </w:r>
    </w:p>
    <w:p w:rsidR="00EC3B3E" w:rsidRPr="00BF0F88" w:rsidRDefault="00EC3B3E" w:rsidP="00A97E7D">
      <w:pPr>
        <w:keepNext/>
        <w:keepLines/>
        <w:suppressAutoHyphens/>
        <w:bidi/>
        <w:spacing w:before="120" w:after="120"/>
        <w:ind w:left="720"/>
        <w:jc w:val="both"/>
        <w:rPr>
          <w:rFonts w:cs="B Nazanin"/>
          <w:szCs w:val="24"/>
          <w:rtl/>
        </w:rPr>
      </w:pPr>
      <w:r w:rsidRPr="00BF0F88">
        <w:rPr>
          <w:rFonts w:cs="B Nazanin"/>
          <w:i/>
          <w:iCs/>
          <w:szCs w:val="24"/>
          <w:rtl/>
        </w:rPr>
        <w:lastRenderedPageBreak/>
        <w:t>{</w:t>
      </w:r>
      <w:r w:rsidRPr="00BF0F88">
        <w:rPr>
          <w:rFonts w:cs="B Nazanin"/>
          <w:i/>
          <w:iCs/>
          <w:szCs w:val="24"/>
          <w:highlight w:val="lightGray"/>
          <w:rtl/>
        </w:rPr>
        <w:t>هرگونه معیار</w:t>
      </w:r>
      <w:r w:rsidRPr="00BF0F88">
        <w:rPr>
          <w:rFonts w:cs="B Nazanin" w:hint="cs"/>
          <w:i/>
          <w:iCs/>
          <w:szCs w:val="24"/>
          <w:highlight w:val="lightGray"/>
          <w:rtl/>
        </w:rPr>
        <w:t xml:space="preserve"> </w:t>
      </w:r>
      <w:r w:rsidRPr="00BF0F88">
        <w:rPr>
          <w:rFonts w:cs="B Nazanin"/>
          <w:i/>
          <w:iCs/>
          <w:szCs w:val="24"/>
          <w:highlight w:val="lightGray"/>
          <w:rtl/>
        </w:rPr>
        <w:t>مشخص اضافی دیگر</w:t>
      </w:r>
      <w:r w:rsidRPr="00BF0F88">
        <w:rPr>
          <w:rFonts w:cs="B Nazanin" w:hint="cs"/>
          <w:i/>
          <w:iCs/>
          <w:szCs w:val="24"/>
          <w:highlight w:val="lightGray"/>
          <w:rtl/>
        </w:rPr>
        <w:t xml:space="preserve"> </w:t>
      </w:r>
      <w:r w:rsidRPr="00BF0F88">
        <w:rPr>
          <w:rFonts w:cs="B Nazanin"/>
          <w:i/>
          <w:iCs/>
          <w:szCs w:val="24"/>
          <w:highlight w:val="lightGray"/>
          <w:rtl/>
        </w:rPr>
        <w:t>قابل ملاحظه در</w:t>
      </w:r>
      <w:r w:rsidRPr="00BF0F88">
        <w:rPr>
          <w:rFonts w:cs="B Nazanin" w:hint="cs"/>
          <w:i/>
          <w:iCs/>
          <w:szCs w:val="24"/>
          <w:highlight w:val="lightGray"/>
          <w:rtl/>
        </w:rPr>
        <w:t xml:space="preserve"> </w:t>
      </w:r>
      <w:r w:rsidRPr="00BF0F88">
        <w:rPr>
          <w:rFonts w:cs="B Nazanin"/>
          <w:i/>
          <w:iCs/>
          <w:szCs w:val="24"/>
          <w:highlight w:val="lightGray"/>
          <w:rtl/>
        </w:rPr>
        <w:t xml:space="preserve">ارزیابی و روش ارزیابی باید درجزء 4 بند 3 </w:t>
      </w:r>
      <w:r w:rsidR="00E3639C" w:rsidRPr="00BF0F88">
        <w:rPr>
          <w:rFonts w:cs="B Nazanin"/>
          <w:i/>
          <w:iCs/>
          <w:szCs w:val="24"/>
          <w:highlight w:val="lightGray"/>
          <w:rtl/>
        </w:rPr>
        <w:t>ماده</w:t>
      </w:r>
      <w:r w:rsidRPr="00BF0F88">
        <w:rPr>
          <w:rFonts w:cs="B Nazanin"/>
          <w:i/>
          <w:iCs/>
          <w:szCs w:val="24"/>
          <w:highlight w:val="lightGray"/>
          <w:rtl/>
        </w:rPr>
        <w:t xml:space="preserve"> 36 </w:t>
      </w:r>
      <w:r w:rsidRPr="00BF0F88">
        <w:rPr>
          <w:rFonts w:cs="B Nazanin"/>
          <w:szCs w:val="24"/>
          <w:highlight w:val="lightGray"/>
          <w:rtl/>
        </w:rPr>
        <w:t>صفح</w:t>
      </w:r>
      <w:r w:rsidRPr="00BF0F88">
        <w:rPr>
          <w:rFonts w:cs="B Nazanin" w:hint="cs"/>
          <w:szCs w:val="24"/>
          <w:highlight w:val="lightGray"/>
          <w:rtl/>
        </w:rPr>
        <w:t>ه</w:t>
      </w:r>
      <w:r w:rsidRPr="00BF0F88">
        <w:rPr>
          <w:rFonts w:cs="B Nazanin"/>
          <w:szCs w:val="24"/>
          <w:highlight w:val="lightGray"/>
          <w:rtl/>
        </w:rPr>
        <w:t xml:space="preserve"> معلومات</w:t>
      </w:r>
      <w:r w:rsidR="001B66DD" w:rsidRPr="00BF0F88">
        <w:rPr>
          <w:rFonts w:cs="B Nazanin"/>
          <w:b/>
          <w:bCs/>
          <w:i/>
          <w:iCs/>
          <w:szCs w:val="24"/>
          <w:highlight w:val="lightGray"/>
        </w:rPr>
        <w:t xml:space="preserve"> </w:t>
      </w:r>
      <w:r w:rsidRPr="00BF0F88">
        <w:rPr>
          <w:rFonts w:cs="B Nazanin"/>
          <w:szCs w:val="24"/>
          <w:highlight w:val="lightGray"/>
          <w:rtl/>
        </w:rPr>
        <w:t>داوطلبی</w:t>
      </w:r>
      <w:r w:rsidRPr="00BF0F88">
        <w:rPr>
          <w:rFonts w:cs="B Nazanin"/>
          <w:i/>
          <w:iCs/>
          <w:szCs w:val="24"/>
          <w:highlight w:val="lightGray"/>
          <w:rtl/>
        </w:rPr>
        <w:t xml:space="preserve"> </w:t>
      </w:r>
      <w:r w:rsidRPr="00BF0F88">
        <w:rPr>
          <w:rFonts w:cs="B Nazanin" w:hint="cs"/>
          <w:i/>
          <w:iCs/>
          <w:szCs w:val="24"/>
          <w:highlight w:val="lightGray"/>
          <w:rtl/>
        </w:rPr>
        <w:t>طور</w:t>
      </w:r>
      <w:r w:rsidR="00A97E7D" w:rsidRPr="00BF0F88">
        <w:rPr>
          <w:rFonts w:cs="B Nazanin"/>
          <w:i/>
          <w:iCs/>
          <w:szCs w:val="24"/>
          <w:highlight w:val="lightGray"/>
        </w:rPr>
        <w:t xml:space="preserve"> </w:t>
      </w:r>
      <w:r w:rsidRPr="00BF0F88">
        <w:rPr>
          <w:rFonts w:cs="B Nazanin" w:hint="cs"/>
          <w:i/>
          <w:iCs/>
          <w:szCs w:val="24"/>
          <w:highlight w:val="lightGray"/>
          <w:rtl/>
        </w:rPr>
        <w:t>مفصل</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p>
    <w:p w:rsidR="004907E3" w:rsidRPr="00BF0F88" w:rsidRDefault="004907E3" w:rsidP="004907E3">
      <w:pPr>
        <w:keepNext/>
        <w:keepLines/>
        <w:suppressAutoHyphens/>
        <w:bidi/>
        <w:spacing w:before="120" w:after="120"/>
        <w:ind w:left="900"/>
        <w:jc w:val="both"/>
        <w:rPr>
          <w:rStyle w:val="Emphasis"/>
          <w:rFonts w:cs="B Nazanin"/>
          <w:sz w:val="14"/>
          <w:szCs w:val="10"/>
          <w:rtl/>
        </w:rPr>
      </w:pPr>
    </w:p>
    <w:p w:rsidR="00EC3B3E" w:rsidRPr="00BF0F88" w:rsidRDefault="00EC3B3E" w:rsidP="00F41D8D">
      <w:pPr>
        <w:keepNext/>
        <w:keepLines/>
        <w:suppressAutoHyphens/>
        <w:bidi/>
        <w:spacing w:before="120" w:after="120"/>
        <w:jc w:val="both"/>
        <w:rPr>
          <w:rFonts w:asciiTheme="majorBidi" w:hAnsiTheme="majorBidi" w:cs="B Nazanin"/>
          <w:b/>
          <w:bCs/>
          <w:smallCaps/>
          <w:szCs w:val="24"/>
        </w:rPr>
      </w:pPr>
      <w:r w:rsidRPr="00BF0F88">
        <w:rPr>
          <w:rStyle w:val="Emphasis"/>
          <w:rFonts w:asciiTheme="majorBidi" w:hAnsiTheme="majorBidi" w:cs="B Nazanin"/>
          <w:szCs w:val="24"/>
          <w:rtl/>
        </w:rPr>
        <w:t xml:space="preserve"> </w:t>
      </w:r>
      <w:bookmarkStart w:id="777" w:name="_Toc199171499"/>
      <w:r w:rsidRPr="00BF0F88">
        <w:rPr>
          <w:rStyle w:val="Emphasis"/>
          <w:rFonts w:asciiTheme="majorBidi" w:hAnsiTheme="majorBidi" w:cs="B Nazanin"/>
          <w:szCs w:val="24"/>
          <w:rtl/>
        </w:rPr>
        <w:t>3</w:t>
      </w:r>
      <w:r w:rsidRPr="00BF0F88">
        <w:rPr>
          <w:rFonts w:asciiTheme="majorBidi" w:hAnsiTheme="majorBidi" w:cs="B Nazanin"/>
          <w:i/>
          <w:iCs/>
          <w:szCs w:val="24"/>
          <w:rtl/>
        </w:rPr>
        <w:t xml:space="preserve">.  </w:t>
      </w:r>
      <w:r w:rsidRPr="00BF0F88">
        <w:rPr>
          <w:rStyle w:val="Emphasis"/>
          <w:rFonts w:asciiTheme="majorBidi" w:hAnsiTheme="majorBidi" w:cs="B Nazanin"/>
          <w:b/>
          <w:bCs/>
          <w:i w:val="0"/>
          <w:iCs w:val="0"/>
          <w:szCs w:val="24"/>
          <w:rtl/>
        </w:rPr>
        <w:t xml:space="preserve">قرارداد های </w:t>
      </w:r>
      <w:r w:rsidR="004907E3" w:rsidRPr="00BF0F88">
        <w:rPr>
          <w:rStyle w:val="Emphasis"/>
          <w:rFonts w:asciiTheme="majorBidi" w:hAnsiTheme="majorBidi" w:cs="B Nazanin"/>
          <w:b/>
          <w:bCs/>
          <w:i w:val="0"/>
          <w:iCs w:val="0"/>
          <w:szCs w:val="24"/>
          <w:rtl/>
        </w:rPr>
        <w:t>چندگانه</w:t>
      </w:r>
      <w:r w:rsidR="004907E3" w:rsidRPr="00BF0F88">
        <w:rPr>
          <w:rStyle w:val="Emphasis"/>
          <w:rFonts w:asciiTheme="majorBidi" w:hAnsiTheme="majorBidi" w:cs="B Nazanin"/>
          <w:szCs w:val="24"/>
          <w:rtl/>
        </w:rPr>
        <w:t xml:space="preserve"> </w:t>
      </w:r>
      <w:r w:rsidRPr="00BF0F88">
        <w:rPr>
          <w:rStyle w:val="Emphasis"/>
          <w:rFonts w:asciiTheme="majorBidi" w:hAnsiTheme="majorBidi" w:cs="B Nazanin"/>
          <w:szCs w:val="24"/>
          <w:rtl/>
        </w:rPr>
        <w:t>(بند</w:t>
      </w:r>
      <w:r w:rsidR="00F41D8D" w:rsidRPr="00BF0F88">
        <w:rPr>
          <w:rStyle w:val="Emphasis"/>
          <w:rFonts w:asciiTheme="majorBidi" w:hAnsiTheme="majorBidi" w:cs="B Nazanin" w:hint="cs"/>
          <w:szCs w:val="24"/>
          <w:rtl/>
        </w:rPr>
        <w:t>5</w:t>
      </w:r>
      <w:r w:rsidR="00F41D8D" w:rsidRPr="00BF0F88">
        <w:rPr>
          <w:rStyle w:val="Emphasis"/>
          <w:rFonts w:asciiTheme="majorBidi" w:hAnsiTheme="majorBidi" w:cs="B Nazanin"/>
          <w:szCs w:val="24"/>
          <w:rtl/>
        </w:rPr>
        <w:t xml:space="preserve"> ماده</w:t>
      </w:r>
      <w:r w:rsidR="00F41D8D" w:rsidRPr="00BF0F88">
        <w:rPr>
          <w:rStyle w:val="Emphasis"/>
          <w:rFonts w:asciiTheme="majorBidi" w:hAnsiTheme="majorBidi" w:cs="B Nazanin" w:hint="cs"/>
          <w:szCs w:val="24"/>
          <w:rtl/>
        </w:rPr>
        <w:t xml:space="preserve"> 37</w:t>
      </w:r>
      <w:r w:rsidRPr="00BF0F88">
        <w:rPr>
          <w:rStyle w:val="Emphasis"/>
          <w:rFonts w:asciiTheme="majorBidi" w:hAnsiTheme="majorBidi" w:cs="B Nazanin"/>
          <w:szCs w:val="24"/>
          <w:rtl/>
        </w:rPr>
        <w:t xml:space="preserve"> دستورالعمل برای داوطلبان)</w:t>
      </w:r>
      <w:bookmarkEnd w:id="777"/>
    </w:p>
    <w:p w:rsidR="00EC3B3E" w:rsidRPr="00BF0F88" w:rsidRDefault="00EC3B3E" w:rsidP="00DE3413">
      <w:pPr>
        <w:bidi/>
        <w:spacing w:before="120" w:after="120"/>
        <w:ind w:left="90" w:firstLine="270"/>
        <w:jc w:val="both"/>
        <w:rPr>
          <w:rFonts w:cs="B Nazanin"/>
          <w:bCs/>
          <w:szCs w:val="24"/>
        </w:rPr>
      </w:pPr>
      <w:r w:rsidRPr="00BF0F88">
        <w:rPr>
          <w:rFonts w:cs="B Nazanin" w:hint="cs"/>
          <w:szCs w:val="24"/>
          <w:rtl/>
        </w:rPr>
        <w:t>اداره</w:t>
      </w:r>
      <w:r w:rsidR="00DE3413">
        <w:rPr>
          <w:rFonts w:cs="B Nazanin" w:hint="cs"/>
          <w:szCs w:val="24"/>
          <w:rtl/>
        </w:rPr>
        <w:t xml:space="preserve"> بیشتراز</w:t>
      </w:r>
      <w:r w:rsidR="001F1927" w:rsidRPr="00BF0F88">
        <w:rPr>
          <w:rFonts w:cs="B Nazanin" w:hint="cs"/>
          <w:szCs w:val="24"/>
          <w:rtl/>
        </w:rPr>
        <w:t>یک</w:t>
      </w:r>
      <w:r w:rsidR="00DE3413">
        <w:rPr>
          <w:rFonts w:cs="B Nazanin"/>
          <w:szCs w:val="24"/>
          <w:rtl/>
        </w:rPr>
        <w:t xml:space="preserve"> قراردادرابه</w:t>
      </w:r>
      <w:r w:rsidR="00DE3413">
        <w:rPr>
          <w:rFonts w:cs="B Nazanin" w:hint="cs"/>
          <w:szCs w:val="24"/>
          <w:rtl/>
        </w:rPr>
        <w:t xml:space="preserve"> </w:t>
      </w:r>
      <w:r w:rsidRPr="00BF0F88">
        <w:rPr>
          <w:rFonts w:cs="B Nazanin"/>
          <w:szCs w:val="24"/>
          <w:rtl/>
        </w:rPr>
        <w:t xml:space="preserve">داوطلبیکه </w:t>
      </w:r>
      <w:r w:rsidR="00DE3413">
        <w:rPr>
          <w:rFonts w:cs="B Nazanin" w:hint="cs"/>
          <w:szCs w:val="24"/>
          <w:rtl/>
        </w:rPr>
        <w:t xml:space="preserve">ترکیب </w:t>
      </w:r>
      <w:r w:rsidRPr="00BF0F88">
        <w:rPr>
          <w:rFonts w:cs="B Nazanin"/>
          <w:szCs w:val="24"/>
          <w:rtl/>
        </w:rPr>
        <w:t>آفرهای دارای نازلترین قیمت را</w:t>
      </w:r>
      <w:r w:rsidRPr="00BF0F88">
        <w:rPr>
          <w:rFonts w:cs="B Nazanin" w:hint="cs"/>
          <w:szCs w:val="24"/>
          <w:rtl/>
        </w:rPr>
        <w:t xml:space="preserve"> </w:t>
      </w:r>
      <w:r w:rsidRPr="00BF0F88">
        <w:rPr>
          <w:rFonts w:cs="B Nazanin"/>
          <w:szCs w:val="24"/>
          <w:rtl/>
        </w:rPr>
        <w:t>ارائه نموده (یک قرارداد برای هر</w:t>
      </w:r>
      <w:r w:rsidR="001F1927" w:rsidRPr="00BF0F88">
        <w:rPr>
          <w:rFonts w:cs="B Nazanin" w:hint="cs"/>
          <w:szCs w:val="24"/>
          <w:rtl/>
        </w:rPr>
        <w:t xml:space="preserve"> </w:t>
      </w:r>
      <w:r w:rsidR="0061450A" w:rsidRPr="00BF0F88">
        <w:rPr>
          <w:rFonts w:cs="B Nazanin"/>
          <w:szCs w:val="24"/>
          <w:rtl/>
        </w:rPr>
        <w:t>آفر) و با معیا</w:t>
      </w:r>
      <w:r w:rsidR="0061450A" w:rsidRPr="00BF0F88">
        <w:rPr>
          <w:rFonts w:cs="B Nazanin" w:hint="cs"/>
          <w:szCs w:val="24"/>
          <w:rtl/>
        </w:rPr>
        <w:t>رهای</w:t>
      </w:r>
      <w:r w:rsidRPr="00BF0F88">
        <w:rPr>
          <w:rFonts w:cs="B Nazanin"/>
          <w:szCs w:val="24"/>
          <w:rtl/>
        </w:rPr>
        <w:t xml:space="preserve"> ارزیابی بعدی </w:t>
      </w:r>
      <w:r w:rsidR="001F1927" w:rsidRPr="00BF0F88">
        <w:rPr>
          <w:rFonts w:cs="B Nazanin" w:hint="cs"/>
          <w:szCs w:val="24"/>
          <w:rtl/>
        </w:rPr>
        <w:t xml:space="preserve">مندرج </w:t>
      </w:r>
      <w:r w:rsidRPr="00BF0F88">
        <w:rPr>
          <w:rFonts w:cs="B Nazanin"/>
          <w:szCs w:val="24"/>
          <w:rtl/>
        </w:rPr>
        <w:t>فقر</w:t>
      </w:r>
      <w:r w:rsidRPr="00BF0F88">
        <w:rPr>
          <w:rFonts w:cs="B Nazanin" w:hint="cs"/>
          <w:szCs w:val="24"/>
          <w:rtl/>
        </w:rPr>
        <w:t>ه</w:t>
      </w:r>
      <w:r w:rsidRPr="00BF0F88">
        <w:rPr>
          <w:rFonts w:cs="B Nazanin"/>
          <w:szCs w:val="24"/>
          <w:rtl/>
        </w:rPr>
        <w:t xml:space="preserve"> 4 </w:t>
      </w:r>
      <w:r w:rsidR="00217E94" w:rsidRPr="00BF0F88">
        <w:rPr>
          <w:rFonts w:cs="B Nazanin" w:hint="cs"/>
          <w:szCs w:val="24"/>
          <w:rtl/>
        </w:rPr>
        <w:t>را بر آورده نماید</w:t>
      </w:r>
      <w:r w:rsidRPr="00BF0F88">
        <w:rPr>
          <w:rFonts w:cs="B Nazanin"/>
          <w:szCs w:val="24"/>
          <w:rtl/>
        </w:rPr>
        <w:t xml:space="preserve">، </w:t>
      </w:r>
      <w:r w:rsidRPr="00BF0F88">
        <w:rPr>
          <w:rFonts w:cs="B Nazanin" w:hint="cs"/>
          <w:szCs w:val="24"/>
          <w:rtl/>
        </w:rPr>
        <w:t xml:space="preserve">اعطا می </w:t>
      </w:r>
      <w:r w:rsidRPr="00BF0F88">
        <w:rPr>
          <w:rFonts w:cs="B Nazanin"/>
          <w:szCs w:val="24"/>
          <w:rtl/>
        </w:rPr>
        <w:t>نماید.</w:t>
      </w:r>
    </w:p>
    <w:p w:rsidR="00EC3B3E" w:rsidRPr="00BF0F88" w:rsidRDefault="00EC3B3E" w:rsidP="00217E94">
      <w:pPr>
        <w:tabs>
          <w:tab w:val="left" w:pos="1080"/>
        </w:tabs>
        <w:suppressAutoHyphens/>
        <w:bidi/>
        <w:spacing w:before="120" w:after="120"/>
        <w:ind w:left="360"/>
        <w:jc w:val="both"/>
        <w:rPr>
          <w:rFonts w:cs="B Nazanin"/>
          <w:szCs w:val="24"/>
        </w:rPr>
      </w:pPr>
      <w:r w:rsidRPr="00BF0F88">
        <w:rPr>
          <w:rFonts w:cs="B Nazanin" w:hint="cs"/>
          <w:szCs w:val="24"/>
          <w:rtl/>
        </w:rPr>
        <w:t>اداره</w:t>
      </w:r>
      <w:r w:rsidRPr="00BF0F88">
        <w:rPr>
          <w:rFonts w:cs="B Nazanin"/>
          <w:szCs w:val="24"/>
          <w:rtl/>
        </w:rPr>
        <w:t xml:space="preserve"> </w:t>
      </w:r>
      <w:r w:rsidR="00217E94" w:rsidRPr="00BF0F88">
        <w:rPr>
          <w:rFonts w:cs="B Nazanin" w:hint="cs"/>
          <w:szCs w:val="24"/>
          <w:rtl/>
        </w:rPr>
        <w:t>مکلف است</w:t>
      </w:r>
      <w:r w:rsidRPr="00BF0F88">
        <w:rPr>
          <w:rFonts w:cs="B Nazanin"/>
          <w:szCs w:val="24"/>
          <w:rtl/>
        </w:rPr>
        <w:t>:</w:t>
      </w:r>
    </w:p>
    <w:p w:rsidR="00EC3B3E" w:rsidRPr="00BF0F88"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BF0F88">
        <w:rPr>
          <w:rFonts w:cs="B Nazanin"/>
          <w:szCs w:val="24"/>
          <w:rtl/>
        </w:rPr>
        <w:t xml:space="preserve">صرف </w:t>
      </w:r>
      <w:r w:rsidR="001F1927" w:rsidRPr="00BF0F88">
        <w:rPr>
          <w:rFonts w:cs="B Nazanin" w:hint="cs"/>
          <w:szCs w:val="24"/>
          <w:rtl/>
        </w:rPr>
        <w:t>بخش ها</w:t>
      </w:r>
      <w:r w:rsidRPr="00BF0F88">
        <w:rPr>
          <w:rFonts w:cs="B Nazanin"/>
          <w:szCs w:val="24"/>
          <w:rtl/>
        </w:rPr>
        <w:t xml:space="preserve"> و قراردادها</w:t>
      </w:r>
      <w:r w:rsidRPr="00BF0F88">
        <w:rPr>
          <w:rFonts w:cs="B Nazanin" w:hint="cs"/>
          <w:szCs w:val="24"/>
          <w:rtl/>
        </w:rPr>
        <w:t>ئ</w:t>
      </w:r>
      <w:r w:rsidR="001F1927" w:rsidRPr="00BF0F88">
        <w:rPr>
          <w:rFonts w:cs="B Nazanin"/>
          <w:szCs w:val="24"/>
          <w:rtl/>
        </w:rPr>
        <w:t>یکه</w:t>
      </w:r>
      <w:r w:rsidRPr="00BF0F88">
        <w:rPr>
          <w:rFonts w:cs="B Nazanin"/>
          <w:szCs w:val="24"/>
          <w:rtl/>
        </w:rPr>
        <w:t xml:space="preserve"> فیصدی اقلام فی </w:t>
      </w:r>
      <w:r w:rsidR="001F1927" w:rsidRPr="00BF0F88">
        <w:rPr>
          <w:rFonts w:cs="B Nazanin" w:hint="cs"/>
          <w:szCs w:val="24"/>
          <w:rtl/>
        </w:rPr>
        <w:t>بخش</w:t>
      </w:r>
      <w:r w:rsidRPr="00BF0F88">
        <w:rPr>
          <w:rFonts w:cs="B Nazanin"/>
          <w:szCs w:val="24"/>
          <w:rtl/>
        </w:rPr>
        <w:t xml:space="preserve"> و </w:t>
      </w:r>
      <w:r w:rsidRPr="00BF0F88">
        <w:rPr>
          <w:rFonts w:cs="B Nazanin" w:hint="cs"/>
          <w:szCs w:val="24"/>
          <w:rtl/>
        </w:rPr>
        <w:t>کمیت</w:t>
      </w:r>
      <w:r w:rsidRPr="00BF0F88">
        <w:rPr>
          <w:rFonts w:cs="B Nazanin"/>
          <w:szCs w:val="24"/>
          <w:rtl/>
        </w:rPr>
        <w:t xml:space="preserve"> فی قلم طوریکه دربند </w:t>
      </w:r>
      <w:r w:rsidR="00CE3F85" w:rsidRPr="00BF0F88">
        <w:rPr>
          <w:rFonts w:cs="B Nazanin" w:hint="cs"/>
          <w:szCs w:val="24"/>
          <w:rtl/>
        </w:rPr>
        <w:t>7</w:t>
      </w:r>
      <w:r w:rsidRPr="00BF0F88">
        <w:rPr>
          <w:rFonts w:cs="B Nazanin"/>
          <w:szCs w:val="24"/>
          <w:rtl/>
        </w:rPr>
        <w:t xml:space="preserve"> ماد</w:t>
      </w:r>
      <w:r w:rsidRPr="00BF0F88">
        <w:rPr>
          <w:rFonts w:cs="B Nazanin" w:hint="cs"/>
          <w:szCs w:val="24"/>
          <w:rtl/>
        </w:rPr>
        <w:t xml:space="preserve">ه </w:t>
      </w:r>
      <w:r w:rsidRPr="00BF0F88">
        <w:rPr>
          <w:rFonts w:cs="B Nazanin"/>
          <w:szCs w:val="24"/>
          <w:rtl/>
        </w:rPr>
        <w:t xml:space="preserve">14 </w:t>
      </w:r>
      <w:r w:rsidRPr="00BF0F88">
        <w:rPr>
          <w:rFonts w:cs="B Nazanin"/>
          <w:b/>
          <w:bCs/>
          <w:i/>
          <w:iCs/>
          <w:szCs w:val="24"/>
          <w:rtl/>
        </w:rPr>
        <w:t xml:space="preserve">دستورالعمل برای داوطلبان مشخص </w:t>
      </w:r>
      <w:r w:rsidRPr="00BF0F88">
        <w:rPr>
          <w:rFonts w:cs="B Nazanin"/>
          <w:szCs w:val="24"/>
          <w:rtl/>
        </w:rPr>
        <w:t xml:space="preserve">شده است ارزیابی </w:t>
      </w:r>
      <w:r w:rsidR="001F1927" w:rsidRPr="00BF0F88">
        <w:rPr>
          <w:rFonts w:cs="B Nazanin" w:hint="cs"/>
          <w:szCs w:val="24"/>
          <w:rtl/>
        </w:rPr>
        <w:t>نماید.</w:t>
      </w:r>
    </w:p>
    <w:p w:rsidR="001F1927" w:rsidRPr="00BF0F88"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BF0F88">
        <w:rPr>
          <w:rFonts w:cs="B Nazanin" w:hint="cs"/>
          <w:szCs w:val="24"/>
          <w:rtl/>
          <w:lang w:bidi="fa-IR"/>
        </w:rPr>
        <w:t xml:space="preserve">اداره مکلف است </w:t>
      </w:r>
      <w:r w:rsidR="001F1927" w:rsidRPr="00BF0F88">
        <w:rPr>
          <w:rFonts w:cs="B Nazanin" w:hint="cs"/>
          <w:szCs w:val="24"/>
          <w:rtl/>
          <w:lang w:bidi="fa-IR"/>
        </w:rPr>
        <w:t>موارد ذیل را در نظر بگیرد:</w:t>
      </w:r>
    </w:p>
    <w:p w:rsidR="00EC3B3E" w:rsidRPr="00BF0F88"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BF0F88">
        <w:rPr>
          <w:rFonts w:cs="B Nazanin"/>
          <w:szCs w:val="24"/>
          <w:rtl/>
        </w:rPr>
        <w:t>آفر</w:t>
      </w:r>
      <w:r w:rsidR="001F1927" w:rsidRPr="00BF0F88">
        <w:rPr>
          <w:rFonts w:cs="B Nazanin" w:hint="cs"/>
          <w:szCs w:val="24"/>
          <w:rtl/>
        </w:rPr>
        <w:t xml:space="preserve"> ارزیابی شده </w:t>
      </w:r>
      <w:r w:rsidRPr="00BF0F88">
        <w:rPr>
          <w:rFonts w:cs="B Nazanin"/>
          <w:szCs w:val="24"/>
          <w:rtl/>
        </w:rPr>
        <w:t>دارای نازلترین قیمت برای هر</w:t>
      </w:r>
      <w:r w:rsidR="00146C06" w:rsidRPr="00BF0F88">
        <w:rPr>
          <w:rFonts w:cs="B Nazanin" w:hint="cs"/>
          <w:szCs w:val="24"/>
          <w:rtl/>
        </w:rPr>
        <w:t>بخش</w:t>
      </w:r>
      <w:r w:rsidRPr="00BF0F88">
        <w:rPr>
          <w:rFonts w:cs="B Nazanin"/>
          <w:szCs w:val="24"/>
          <w:rtl/>
        </w:rPr>
        <w:t>؛ و</w:t>
      </w:r>
    </w:p>
    <w:p w:rsidR="00EC3B3E" w:rsidRPr="00BF0F88"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BF0F88">
        <w:rPr>
          <w:rFonts w:cs="B Nazanin" w:hint="cs"/>
          <w:szCs w:val="24"/>
          <w:rtl/>
        </w:rPr>
        <w:t>تخفیف ارائه شده</w:t>
      </w:r>
      <w:r w:rsidR="00EC3B3E" w:rsidRPr="00BF0F88">
        <w:rPr>
          <w:rFonts w:cs="B Nazanin"/>
          <w:szCs w:val="24"/>
          <w:rtl/>
        </w:rPr>
        <w:t xml:space="preserve"> در</w:t>
      </w:r>
      <w:r w:rsidRPr="00BF0F88">
        <w:rPr>
          <w:rFonts w:cs="B Nazanin" w:hint="cs"/>
          <w:szCs w:val="24"/>
          <w:rtl/>
        </w:rPr>
        <w:t xml:space="preserve"> هر بخش</w:t>
      </w:r>
      <w:r w:rsidR="00EC3B3E" w:rsidRPr="00BF0F88">
        <w:rPr>
          <w:rFonts w:cs="B Nazanin"/>
          <w:szCs w:val="24"/>
          <w:rtl/>
        </w:rPr>
        <w:t xml:space="preserve"> و روش اجرا</w:t>
      </w:r>
      <w:r w:rsidR="00EC3B3E" w:rsidRPr="00BF0F88">
        <w:rPr>
          <w:rFonts w:cs="B Nazanin" w:hint="cs"/>
          <w:szCs w:val="24"/>
          <w:rtl/>
        </w:rPr>
        <w:t>ی</w:t>
      </w:r>
      <w:r w:rsidR="00EC3B3E" w:rsidRPr="00BF0F88">
        <w:rPr>
          <w:rFonts w:cs="B Nazanin"/>
          <w:szCs w:val="24"/>
          <w:rtl/>
        </w:rPr>
        <w:t xml:space="preserve"> آن طوریکه در</w:t>
      </w:r>
      <w:r w:rsidR="00EC3B3E" w:rsidRPr="00BF0F88">
        <w:rPr>
          <w:rFonts w:cs="B Nazanin" w:hint="cs"/>
          <w:szCs w:val="24"/>
          <w:rtl/>
        </w:rPr>
        <w:t xml:space="preserve"> </w:t>
      </w:r>
      <w:r w:rsidR="00EC3B3E" w:rsidRPr="00BF0F88">
        <w:rPr>
          <w:rFonts w:cs="B Nazanin"/>
          <w:szCs w:val="24"/>
          <w:rtl/>
        </w:rPr>
        <w:t>آفر داوطلب پیشنهاد شده است.</w:t>
      </w:r>
    </w:p>
    <w:p w:rsidR="00EC3B3E" w:rsidRPr="00BF0F88" w:rsidRDefault="00EC3B3E" w:rsidP="001A2982">
      <w:pPr>
        <w:tabs>
          <w:tab w:val="left" w:pos="1080"/>
        </w:tabs>
        <w:suppressAutoHyphens/>
        <w:bidi/>
        <w:spacing w:before="120" w:after="120"/>
        <w:jc w:val="both"/>
        <w:rPr>
          <w:rFonts w:cs="B Nazanin"/>
          <w:sz w:val="2"/>
          <w:szCs w:val="2"/>
        </w:rPr>
      </w:pPr>
    </w:p>
    <w:p w:rsidR="00EC3B3E" w:rsidRPr="00BF0F88" w:rsidRDefault="00EC3B3E" w:rsidP="00CE3F85">
      <w:pPr>
        <w:bidi/>
        <w:spacing w:before="120" w:after="120"/>
        <w:jc w:val="both"/>
        <w:outlineLvl w:val="1"/>
        <w:rPr>
          <w:rFonts w:cs="B Nazanin"/>
          <w:b/>
          <w:bCs/>
          <w:smallCaps/>
          <w:szCs w:val="24"/>
        </w:rPr>
      </w:pPr>
      <w:bookmarkStart w:id="778" w:name="_Toc199171500"/>
      <w:bookmarkStart w:id="779" w:name="_Toc451327019"/>
      <w:bookmarkStart w:id="780" w:name="_Toc451354993"/>
      <w:bookmarkStart w:id="781" w:name="_Toc452153120"/>
      <w:r w:rsidRPr="00BF0F88">
        <w:rPr>
          <w:rFonts w:cs="B Nazanin"/>
          <w:b/>
          <w:bCs/>
          <w:szCs w:val="24"/>
          <w:rtl/>
          <w:lang w:val="en-GB" w:bidi="fa-IR"/>
        </w:rPr>
        <w:t xml:space="preserve">4.  </w:t>
      </w:r>
      <w:r w:rsidR="00146C06" w:rsidRPr="00BF0F88">
        <w:rPr>
          <w:rFonts w:cs="B Nazanin" w:hint="cs"/>
          <w:b/>
          <w:bCs/>
          <w:i/>
          <w:iCs/>
          <w:smallCaps/>
          <w:szCs w:val="24"/>
          <w:rtl/>
        </w:rPr>
        <w:t xml:space="preserve">معیارات </w:t>
      </w:r>
      <w:r w:rsidRPr="00BF0F88">
        <w:rPr>
          <w:rFonts w:cs="B Nazanin"/>
          <w:b/>
          <w:bCs/>
          <w:i/>
          <w:iCs/>
          <w:smallCaps/>
          <w:szCs w:val="24"/>
          <w:rtl/>
        </w:rPr>
        <w:t xml:space="preserve"> ارزیابی بعدی</w:t>
      </w:r>
      <w:r w:rsidRPr="00BF0F88">
        <w:rPr>
          <w:rFonts w:cs="B Nazanin"/>
          <w:b/>
          <w:bCs/>
          <w:smallCaps/>
          <w:szCs w:val="24"/>
          <w:rtl/>
        </w:rPr>
        <w:t xml:space="preserve"> (بند2 ماد</w:t>
      </w:r>
      <w:r w:rsidRPr="00BF0F88">
        <w:rPr>
          <w:rFonts w:cs="B Nazanin" w:hint="cs"/>
          <w:b/>
          <w:bCs/>
          <w:smallCaps/>
          <w:szCs w:val="24"/>
          <w:rtl/>
        </w:rPr>
        <w:t>ه</w:t>
      </w:r>
      <w:r w:rsidRPr="00BF0F88">
        <w:rPr>
          <w:rFonts w:cs="B Nazanin"/>
          <w:b/>
          <w:bCs/>
          <w:smallCaps/>
          <w:szCs w:val="24"/>
          <w:rtl/>
        </w:rPr>
        <w:t xml:space="preserve"> 3</w:t>
      </w:r>
      <w:r w:rsidR="00CE3F85" w:rsidRPr="00BF0F88">
        <w:rPr>
          <w:rFonts w:cs="B Nazanin" w:hint="cs"/>
          <w:b/>
          <w:bCs/>
          <w:smallCaps/>
          <w:szCs w:val="24"/>
          <w:rtl/>
        </w:rPr>
        <w:t>9</w:t>
      </w:r>
      <w:r w:rsidRPr="00BF0F88">
        <w:rPr>
          <w:rFonts w:cs="B Nazanin"/>
          <w:b/>
          <w:bCs/>
          <w:smallCaps/>
          <w:szCs w:val="24"/>
          <w:rtl/>
        </w:rPr>
        <w:t xml:space="preserve"> دستورالعمل برای داوطلبان)</w:t>
      </w:r>
      <w:bookmarkEnd w:id="778"/>
      <w:bookmarkEnd w:id="779"/>
      <w:bookmarkEnd w:id="780"/>
      <w:bookmarkEnd w:id="781"/>
    </w:p>
    <w:p w:rsidR="00EC3B3E" w:rsidRDefault="00EC3B3E" w:rsidP="00DE3413">
      <w:pPr>
        <w:pStyle w:val="BankNormal"/>
        <w:bidi/>
        <w:spacing w:before="120" w:after="120" w:line="276" w:lineRule="auto"/>
        <w:jc w:val="both"/>
        <w:rPr>
          <w:rFonts w:cs="B Nazanin"/>
          <w:szCs w:val="24"/>
          <w:rtl/>
          <w:lang w:bidi="fa-IR"/>
        </w:rPr>
      </w:pPr>
      <w:r w:rsidRPr="00BF0F88">
        <w:rPr>
          <w:rFonts w:cs="B Nazanin"/>
          <w:szCs w:val="24"/>
          <w:rtl/>
          <w:lang w:bidi="fa-IR"/>
        </w:rPr>
        <w:t>بعد از</w:t>
      </w:r>
      <w:r w:rsidR="00146C06" w:rsidRPr="00BF0F88">
        <w:rPr>
          <w:rFonts w:cs="B Nazanin" w:hint="cs"/>
          <w:szCs w:val="24"/>
          <w:rtl/>
          <w:lang w:bidi="fa-IR"/>
        </w:rPr>
        <w:t xml:space="preserve"> تشخیص</w:t>
      </w:r>
      <w:r w:rsidRPr="00BF0F88">
        <w:rPr>
          <w:rFonts w:cs="B Nazanin"/>
          <w:szCs w:val="24"/>
          <w:rtl/>
          <w:lang w:bidi="fa-IR"/>
        </w:rPr>
        <w:t xml:space="preserve"> آفر</w:t>
      </w:r>
      <w:r w:rsidRPr="00BF0F88">
        <w:rPr>
          <w:rFonts w:cs="B Nazanin" w:hint="cs"/>
          <w:szCs w:val="24"/>
          <w:rtl/>
          <w:lang w:bidi="fa-IR"/>
        </w:rPr>
        <w:t xml:space="preserve"> </w:t>
      </w:r>
      <w:r w:rsidRPr="00BF0F88">
        <w:rPr>
          <w:rFonts w:cs="B Nazanin"/>
          <w:szCs w:val="24"/>
          <w:rtl/>
          <w:lang w:bidi="fa-IR"/>
        </w:rPr>
        <w:t>دارای نازلترین قیمت درمطابقت با بند 1 ماد</w:t>
      </w:r>
      <w:r w:rsidRPr="00BF0F88">
        <w:rPr>
          <w:rFonts w:cs="B Nazanin" w:hint="cs"/>
          <w:szCs w:val="24"/>
          <w:rtl/>
          <w:lang w:bidi="fa-IR"/>
        </w:rPr>
        <w:t xml:space="preserve">ه </w:t>
      </w:r>
      <w:r w:rsidR="004572AB" w:rsidRPr="00BF0F88">
        <w:rPr>
          <w:rFonts w:cs="B Nazanin" w:hint="cs"/>
          <w:szCs w:val="24"/>
          <w:rtl/>
          <w:lang w:bidi="fa-IR"/>
        </w:rPr>
        <w:t>38</w:t>
      </w:r>
      <w:r w:rsidRPr="00BF0F88">
        <w:rPr>
          <w:rFonts w:cs="B Nazanin" w:hint="cs"/>
          <w:szCs w:val="24"/>
          <w:rtl/>
          <w:lang w:bidi="fa-IR"/>
        </w:rPr>
        <w:t xml:space="preserve">  </w:t>
      </w:r>
      <w:r w:rsidRPr="00BF0F88">
        <w:rPr>
          <w:rFonts w:cs="B Nazanin" w:hint="cs"/>
          <w:b/>
          <w:bCs/>
          <w:i/>
          <w:iCs/>
          <w:szCs w:val="24"/>
          <w:rtl/>
          <w:lang w:bidi="fa-IR"/>
        </w:rPr>
        <w:t>دستورالعمل برای داوطلبان،</w:t>
      </w:r>
      <w:r w:rsidRPr="00BF0F88">
        <w:rPr>
          <w:rFonts w:cs="B Nazanin" w:hint="cs"/>
          <w:szCs w:val="24"/>
          <w:rtl/>
          <w:lang w:bidi="fa-IR"/>
        </w:rPr>
        <w:t xml:space="preserve"> اداره </w:t>
      </w:r>
      <w:r w:rsidR="00217E94" w:rsidRPr="00BF0F88">
        <w:rPr>
          <w:rFonts w:cs="B Nazanin" w:hint="cs"/>
          <w:szCs w:val="24"/>
          <w:rtl/>
          <w:lang w:bidi="fa-IR"/>
        </w:rPr>
        <w:t>می تواند</w:t>
      </w:r>
      <w:r w:rsidRPr="00BF0F88">
        <w:rPr>
          <w:rFonts w:cs="B Nazanin"/>
          <w:szCs w:val="24"/>
          <w:rtl/>
          <w:lang w:bidi="fa-IR"/>
        </w:rPr>
        <w:t xml:space="preserve"> ارزیابی بعدی آفر</w:t>
      </w:r>
      <w:r w:rsidRPr="00BF0F88">
        <w:rPr>
          <w:rFonts w:cs="B Nazanin" w:hint="cs"/>
          <w:szCs w:val="24"/>
          <w:rtl/>
          <w:lang w:bidi="fa-IR"/>
        </w:rPr>
        <w:t xml:space="preserve"> </w:t>
      </w:r>
      <w:r w:rsidRPr="00BF0F88">
        <w:rPr>
          <w:rFonts w:cs="B Nazanin"/>
          <w:szCs w:val="24"/>
          <w:rtl/>
          <w:lang w:bidi="fa-IR"/>
        </w:rPr>
        <w:t>را طبق ماد</w:t>
      </w:r>
      <w:r w:rsidRPr="00BF0F88">
        <w:rPr>
          <w:rFonts w:cs="B Nazanin" w:hint="cs"/>
          <w:szCs w:val="24"/>
          <w:rtl/>
          <w:lang w:bidi="fa-IR"/>
        </w:rPr>
        <w:t xml:space="preserve">ه </w:t>
      </w:r>
      <w:r w:rsidRPr="00BF0F88">
        <w:rPr>
          <w:rFonts w:cs="B Nazanin"/>
          <w:szCs w:val="24"/>
          <w:rtl/>
          <w:lang w:bidi="fa-IR"/>
        </w:rPr>
        <w:t>3</w:t>
      </w:r>
      <w:r w:rsidR="004572AB" w:rsidRPr="00BF0F88">
        <w:rPr>
          <w:rFonts w:cs="B Nazanin" w:hint="cs"/>
          <w:szCs w:val="24"/>
          <w:rtl/>
          <w:lang w:bidi="fa-IR"/>
        </w:rPr>
        <w:t>9</w:t>
      </w:r>
      <w:r w:rsidRPr="00BF0F88">
        <w:rPr>
          <w:rFonts w:cs="B Nazanin"/>
          <w:szCs w:val="24"/>
          <w:rtl/>
          <w:lang w:bidi="fa-IR"/>
        </w:rPr>
        <w:t xml:space="preserve"> دستورالعمل برای داوطلبان، صرف با</w:t>
      </w:r>
      <w:r w:rsidRPr="00BF0F88">
        <w:rPr>
          <w:rFonts w:cs="B Nazanin" w:hint="cs"/>
          <w:szCs w:val="24"/>
          <w:rtl/>
          <w:lang w:bidi="fa-IR"/>
        </w:rPr>
        <w:t xml:space="preserve"> </w:t>
      </w:r>
      <w:r w:rsidRPr="00BF0F88">
        <w:rPr>
          <w:rFonts w:cs="B Nazanin"/>
          <w:szCs w:val="24"/>
          <w:rtl/>
          <w:lang w:bidi="fa-IR"/>
        </w:rPr>
        <w:t xml:space="preserve">استفاده از شرایط مشخص </w:t>
      </w:r>
      <w:r w:rsidRPr="00BF0F88">
        <w:rPr>
          <w:rFonts w:cs="B Nazanin" w:hint="cs"/>
          <w:szCs w:val="24"/>
          <w:rtl/>
          <w:lang w:bidi="fa-IR"/>
        </w:rPr>
        <w:t xml:space="preserve">شده </w:t>
      </w:r>
      <w:r w:rsidRPr="00BF0F88">
        <w:rPr>
          <w:rFonts w:cs="B Nazanin"/>
          <w:szCs w:val="24"/>
          <w:rtl/>
          <w:lang w:bidi="fa-IR"/>
        </w:rPr>
        <w:t xml:space="preserve">راه اندازی کند. </w:t>
      </w:r>
      <w:r w:rsidRPr="00BF0F88">
        <w:rPr>
          <w:rFonts w:cs="B Nazanin" w:hint="cs"/>
          <w:szCs w:val="24"/>
          <w:rtl/>
          <w:lang w:bidi="fa-IR"/>
        </w:rPr>
        <w:t>شرایطیکه</w:t>
      </w:r>
      <w:r w:rsidRPr="00BF0F88">
        <w:rPr>
          <w:rFonts w:cs="B Nazanin"/>
          <w:szCs w:val="24"/>
          <w:rtl/>
          <w:lang w:bidi="fa-IR"/>
        </w:rPr>
        <w:t xml:space="preserve"> شامل متن ذیل نشده باشد نباید در ارزیابی اهلیت داوطلب استفاده شوند:</w:t>
      </w:r>
    </w:p>
    <w:p w:rsidR="00244885" w:rsidRDefault="00244885" w:rsidP="00244885">
      <w:pPr>
        <w:pStyle w:val="BankNormal"/>
        <w:bidi/>
        <w:spacing w:before="120" w:after="120" w:line="276" w:lineRule="auto"/>
        <w:jc w:val="both"/>
        <w:rPr>
          <w:rFonts w:cs="B Nazanin"/>
          <w:szCs w:val="24"/>
          <w:rtl/>
          <w:lang w:bidi="fa-IR"/>
        </w:rPr>
      </w:pPr>
      <w:r w:rsidRPr="00DE3413">
        <w:rPr>
          <w:rFonts w:cs="B Nazanin"/>
          <w:b/>
          <w:bCs/>
          <w:i/>
          <w:szCs w:val="24"/>
          <w:rtl/>
        </w:rPr>
        <w:t>توانا</w:t>
      </w:r>
      <w:r w:rsidRPr="00DE3413">
        <w:rPr>
          <w:rFonts w:cs="B Nazanin" w:hint="cs"/>
          <w:b/>
          <w:bCs/>
          <w:i/>
          <w:szCs w:val="24"/>
          <w:rtl/>
        </w:rPr>
        <w:t>یی</w:t>
      </w:r>
      <w:r w:rsidRPr="00DE3413">
        <w:rPr>
          <w:rFonts w:cs="B Nazanin"/>
          <w:b/>
          <w:bCs/>
          <w:i/>
          <w:szCs w:val="24"/>
          <w:rtl/>
        </w:rPr>
        <w:t xml:space="preserve"> مال</w:t>
      </w:r>
      <w:r w:rsidRPr="00DE3413">
        <w:rPr>
          <w:rFonts w:cs="B Nazanin" w:hint="cs"/>
          <w:b/>
          <w:bCs/>
          <w:i/>
          <w:szCs w:val="24"/>
          <w:rtl/>
        </w:rPr>
        <w:t>ی</w:t>
      </w:r>
      <w:r w:rsidRPr="00C72EAF">
        <w:rPr>
          <w:rFonts w:cs="B Nazanin"/>
          <w:i/>
          <w:szCs w:val="24"/>
          <w:rtl/>
        </w:rPr>
        <w:t>: داوطلبان با</w:t>
      </w:r>
      <w:r w:rsidRPr="00C72EAF">
        <w:rPr>
          <w:rFonts w:cs="B Nazanin" w:hint="cs"/>
          <w:i/>
          <w:szCs w:val="24"/>
          <w:rtl/>
        </w:rPr>
        <w:t>ی</w:t>
      </w:r>
      <w:r w:rsidRPr="00C72EAF">
        <w:rPr>
          <w:rFonts w:cs="B Nazanin" w:hint="eastAsia"/>
          <w:i/>
          <w:szCs w:val="24"/>
          <w:rtl/>
        </w:rPr>
        <w:t>د</w:t>
      </w:r>
      <w:r w:rsidRPr="00C72EAF">
        <w:rPr>
          <w:rFonts w:cs="B Nazanin"/>
          <w:i/>
          <w:szCs w:val="24"/>
          <w:rtl/>
        </w:rPr>
        <w:t xml:space="preserve"> سند را </w:t>
      </w:r>
      <w:r w:rsidRPr="00C72EAF">
        <w:rPr>
          <w:rFonts w:cs="B Nazanin" w:hint="cs"/>
          <w:i/>
          <w:szCs w:val="24"/>
          <w:rtl/>
        </w:rPr>
        <w:t>ی</w:t>
      </w:r>
      <w:r w:rsidRPr="00C72EAF">
        <w:rPr>
          <w:rFonts w:cs="B Nazanin" w:hint="eastAsia"/>
          <w:i/>
          <w:szCs w:val="24"/>
          <w:rtl/>
        </w:rPr>
        <w:t>ک</w:t>
      </w:r>
      <w:r w:rsidRPr="00C72EAF">
        <w:rPr>
          <w:rFonts w:cs="B Nazanin" w:hint="cs"/>
          <w:i/>
          <w:szCs w:val="24"/>
          <w:rtl/>
        </w:rPr>
        <w:t>ی</w:t>
      </w:r>
      <w:r w:rsidRPr="00C72EAF">
        <w:rPr>
          <w:rFonts w:cs="B Nazanin"/>
          <w:i/>
          <w:szCs w:val="24"/>
          <w:rtl/>
        </w:rPr>
        <w:t xml:space="preserve"> از بانکها</w:t>
      </w:r>
      <w:r w:rsidRPr="00C72EAF">
        <w:rPr>
          <w:rFonts w:cs="B Nazanin" w:hint="cs"/>
          <w:i/>
          <w:szCs w:val="24"/>
          <w:rtl/>
        </w:rPr>
        <w:t>ی</w:t>
      </w:r>
      <w:r w:rsidRPr="00C72EAF">
        <w:rPr>
          <w:rFonts w:cs="B Nazanin"/>
          <w:i/>
          <w:szCs w:val="24"/>
          <w:rtl/>
        </w:rPr>
        <w:t xml:space="preserve"> معتبر که نما</w:t>
      </w:r>
      <w:r w:rsidRPr="00C72EAF">
        <w:rPr>
          <w:rFonts w:cs="B Nazanin" w:hint="cs"/>
          <w:i/>
          <w:szCs w:val="24"/>
          <w:rtl/>
        </w:rPr>
        <w:t>ی</w:t>
      </w:r>
      <w:r w:rsidRPr="00C72EAF">
        <w:rPr>
          <w:rFonts w:cs="B Nazanin" w:hint="eastAsia"/>
          <w:i/>
          <w:szCs w:val="24"/>
          <w:rtl/>
        </w:rPr>
        <w:t>نگر</w:t>
      </w:r>
      <w:r w:rsidRPr="00C72EAF">
        <w:rPr>
          <w:rFonts w:cs="B Nazanin"/>
          <w:i/>
          <w:szCs w:val="24"/>
          <w:rtl/>
        </w:rPr>
        <w:t xml:space="preserve"> توانا</w:t>
      </w:r>
      <w:r w:rsidRPr="00C72EAF">
        <w:rPr>
          <w:rFonts w:cs="B Nazanin" w:hint="cs"/>
          <w:i/>
          <w:szCs w:val="24"/>
          <w:rtl/>
        </w:rPr>
        <w:t>ی</w:t>
      </w:r>
      <w:r w:rsidRPr="00C72EAF">
        <w:rPr>
          <w:rFonts w:cs="B Nazanin"/>
          <w:i/>
          <w:szCs w:val="24"/>
          <w:rtl/>
        </w:rPr>
        <w:t xml:space="preserve"> مال</w:t>
      </w:r>
      <w:r w:rsidRPr="00C72EAF">
        <w:rPr>
          <w:rFonts w:cs="B Nazanin" w:hint="cs"/>
          <w:i/>
          <w:szCs w:val="24"/>
          <w:rtl/>
        </w:rPr>
        <w:t>ی</w:t>
      </w:r>
      <w:r w:rsidRPr="00C72EAF">
        <w:rPr>
          <w:rFonts w:cs="B Nazanin"/>
          <w:i/>
          <w:szCs w:val="24"/>
          <w:rtl/>
        </w:rPr>
        <w:t xml:space="preserve"> شان باشد ارا</w:t>
      </w:r>
      <w:r w:rsidRPr="00C72EAF">
        <w:rPr>
          <w:rFonts w:cs="B Nazanin" w:hint="cs"/>
          <w:i/>
          <w:szCs w:val="24"/>
          <w:rtl/>
        </w:rPr>
        <w:t>ی</w:t>
      </w:r>
      <w:r w:rsidRPr="00C72EAF">
        <w:rPr>
          <w:rFonts w:cs="B Nazanin" w:hint="eastAsia"/>
          <w:i/>
          <w:szCs w:val="24"/>
          <w:rtl/>
        </w:rPr>
        <w:t>ه</w:t>
      </w:r>
      <w:r w:rsidRPr="00C72EAF">
        <w:rPr>
          <w:rFonts w:cs="B Nazanin"/>
          <w:i/>
          <w:szCs w:val="24"/>
          <w:rtl/>
        </w:rPr>
        <w:t xml:space="preserve"> نما</w:t>
      </w:r>
      <w:r w:rsidRPr="00C72EAF">
        <w:rPr>
          <w:rFonts w:cs="B Nazanin" w:hint="cs"/>
          <w:i/>
          <w:szCs w:val="24"/>
          <w:rtl/>
        </w:rPr>
        <w:t>ی</w:t>
      </w:r>
      <w:r w:rsidRPr="00C72EAF">
        <w:rPr>
          <w:rFonts w:cs="B Nazanin" w:hint="eastAsia"/>
          <w:i/>
          <w:szCs w:val="24"/>
          <w:rtl/>
        </w:rPr>
        <w:t>د</w:t>
      </w:r>
      <w:r w:rsidRPr="00C72EAF">
        <w:rPr>
          <w:rFonts w:cs="B Nazanin"/>
          <w:i/>
          <w:szCs w:val="24"/>
          <w:rtl/>
        </w:rPr>
        <w:t>. ا</w:t>
      </w:r>
      <w:r w:rsidRPr="00C72EAF">
        <w:rPr>
          <w:rFonts w:cs="B Nazanin" w:hint="cs"/>
          <w:i/>
          <w:szCs w:val="24"/>
          <w:rtl/>
        </w:rPr>
        <w:t>ی</w:t>
      </w:r>
      <w:r w:rsidRPr="00C72EAF">
        <w:rPr>
          <w:rFonts w:cs="B Nazanin" w:hint="eastAsia"/>
          <w:i/>
          <w:szCs w:val="24"/>
          <w:rtl/>
        </w:rPr>
        <w:t>ن</w:t>
      </w:r>
      <w:r w:rsidRPr="00C72EAF">
        <w:rPr>
          <w:rFonts w:cs="B Nazanin"/>
          <w:i/>
          <w:szCs w:val="24"/>
          <w:rtl/>
        </w:rPr>
        <w:t xml:space="preserve"> توانا</w:t>
      </w:r>
      <w:r w:rsidRPr="00C72EAF">
        <w:rPr>
          <w:rFonts w:cs="B Nazanin" w:hint="cs"/>
          <w:i/>
          <w:szCs w:val="24"/>
          <w:rtl/>
        </w:rPr>
        <w:t>ی</w:t>
      </w:r>
      <w:r w:rsidRPr="00C72EAF">
        <w:rPr>
          <w:rFonts w:cs="B Nazanin"/>
          <w:i/>
          <w:szCs w:val="24"/>
          <w:rtl/>
        </w:rPr>
        <w:t xml:space="preserve"> مال</w:t>
      </w:r>
      <w:r w:rsidRPr="00C72EAF">
        <w:rPr>
          <w:rFonts w:cs="B Nazanin" w:hint="cs"/>
          <w:i/>
          <w:szCs w:val="24"/>
          <w:rtl/>
        </w:rPr>
        <w:t>ی</w:t>
      </w:r>
      <w:r w:rsidRPr="00C72EAF">
        <w:rPr>
          <w:rFonts w:cs="B Nazanin"/>
          <w:i/>
          <w:szCs w:val="24"/>
          <w:rtl/>
        </w:rPr>
        <w:t xml:space="preserve"> حد</w:t>
      </w:r>
      <w:r>
        <w:rPr>
          <w:rFonts w:cs="B Nazanin" w:hint="cs"/>
          <w:i/>
          <w:szCs w:val="24"/>
          <w:rtl/>
        </w:rPr>
        <w:t xml:space="preserve">اقل : </w:t>
      </w:r>
      <w:r w:rsidRPr="002D7A89">
        <w:rPr>
          <w:rFonts w:cs="B Nazanin" w:hint="cs"/>
          <w:iCs/>
          <w:szCs w:val="24"/>
          <w:rtl/>
        </w:rPr>
        <w:t>مقدار توانای مالی حد اقل به افغانی</w:t>
      </w:r>
      <w:r>
        <w:rPr>
          <w:rFonts w:cs="B Nazanin"/>
          <w:iCs/>
          <w:szCs w:val="24"/>
        </w:rPr>
        <w:t xml:space="preserve"> </w:t>
      </w:r>
      <w:r>
        <w:rPr>
          <w:rFonts w:cs="B Nazanin" w:hint="cs"/>
          <w:iCs/>
          <w:szCs w:val="24"/>
          <w:rtl/>
          <w:lang w:bidi="fa-IR"/>
        </w:rPr>
        <w:t xml:space="preserve"> یا معادل آن</w:t>
      </w:r>
    </w:p>
    <w:tbl>
      <w:tblPr>
        <w:tblStyle w:val="TableGrid"/>
        <w:bidiVisual/>
        <w:tblW w:w="9360" w:type="dxa"/>
        <w:tblInd w:w="288" w:type="dxa"/>
        <w:tblLook w:val="04A0" w:firstRow="1" w:lastRow="0" w:firstColumn="1" w:lastColumn="0" w:noHBand="0" w:noVBand="1"/>
      </w:tblPr>
      <w:tblGrid>
        <w:gridCol w:w="937"/>
        <w:gridCol w:w="3653"/>
        <w:gridCol w:w="4770"/>
      </w:tblGrid>
      <w:tr w:rsidR="00244885" w:rsidRPr="00940973" w:rsidTr="00244885">
        <w:trPr>
          <w:trHeight w:val="593"/>
        </w:trPr>
        <w:tc>
          <w:tcPr>
            <w:tcW w:w="937" w:type="dxa"/>
          </w:tcPr>
          <w:p w:rsidR="00244885" w:rsidRPr="00244885" w:rsidRDefault="00244885" w:rsidP="00244885">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شماره</w:t>
            </w:r>
          </w:p>
        </w:tc>
        <w:tc>
          <w:tcPr>
            <w:tcW w:w="3653" w:type="dxa"/>
          </w:tcPr>
          <w:p w:rsidR="00244885" w:rsidRPr="00244885" w:rsidRDefault="00244885" w:rsidP="00244885">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لات ها</w:t>
            </w:r>
          </w:p>
        </w:tc>
        <w:tc>
          <w:tcPr>
            <w:tcW w:w="4770" w:type="dxa"/>
            <w:shd w:val="clear" w:color="auto" w:fill="auto"/>
          </w:tcPr>
          <w:p w:rsidR="00244885" w:rsidRPr="00244885" w:rsidRDefault="00244885" w:rsidP="00244885">
            <w:pPr>
              <w:jc w:val="center"/>
              <w:rPr>
                <w:rFonts w:asciiTheme="majorBidi" w:hAnsiTheme="majorBidi" w:cstheme="majorBidi"/>
                <w:b/>
                <w:bCs/>
                <w:color w:val="000000"/>
                <w:sz w:val="22"/>
                <w:szCs w:val="22"/>
                <w:rtl/>
              </w:rPr>
            </w:pPr>
            <w:r w:rsidRPr="00244885">
              <w:rPr>
                <w:rFonts w:asciiTheme="majorBidi" w:hAnsiTheme="majorBidi" w:cstheme="majorBidi"/>
                <w:b/>
                <w:bCs/>
                <w:color w:val="000000"/>
                <w:sz w:val="22"/>
                <w:szCs w:val="22"/>
                <w:rtl/>
              </w:rPr>
              <w:t>مقدارتوانائی مالی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1</w:t>
            </w:r>
          </w:p>
        </w:tc>
        <w:tc>
          <w:tcPr>
            <w:tcW w:w="3653" w:type="dxa"/>
            <w:vAlign w:val="center"/>
          </w:tcPr>
          <w:p w:rsidR="002F2465" w:rsidRPr="003C4F00" w:rsidRDefault="002F2465" w:rsidP="00C75CAC">
            <w:pPr>
              <w:jc w:val="center"/>
              <w:rPr>
                <w:rFonts w:ascii="Calibri" w:hAnsi="Calibri"/>
                <w:color w:val="000000"/>
                <w:sz w:val="20"/>
              </w:rPr>
            </w:pPr>
            <w:r w:rsidRPr="003C4F00">
              <w:rPr>
                <w:rFonts w:ascii="Calibri" w:hAnsi="Calibri" w:hint="cs"/>
                <w:color w:val="000000"/>
                <w:sz w:val="20"/>
                <w:rtl/>
              </w:rPr>
              <w:t>لات اول</w:t>
            </w:r>
            <w:r>
              <w:rPr>
                <w:rFonts w:ascii="Calibri" w:hAnsi="Calibri" w:hint="cs"/>
                <w:color w:val="000000"/>
                <w:sz w:val="20"/>
                <w:rtl/>
              </w:rPr>
              <w:t xml:space="preserve"> قطعات مرکز</w:t>
            </w:r>
          </w:p>
        </w:tc>
        <w:tc>
          <w:tcPr>
            <w:tcW w:w="4770" w:type="dxa"/>
            <w:shd w:val="clear" w:color="auto" w:fill="auto"/>
          </w:tcPr>
          <w:p w:rsidR="002F2465" w:rsidRPr="00244885" w:rsidRDefault="002F2465" w:rsidP="00255A44">
            <w:pPr>
              <w:bidi/>
              <w:jc w:val="center"/>
              <w:rPr>
                <w:rFonts w:asciiTheme="majorBidi" w:hAnsiTheme="majorBidi" w:cstheme="majorBidi"/>
                <w:b/>
                <w:bCs/>
                <w:color w:val="000000"/>
                <w:sz w:val="22"/>
                <w:szCs w:val="22"/>
                <w:rtl/>
                <w:lang w:bidi="fa-IR"/>
              </w:rPr>
            </w:pPr>
            <w:r>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3,749,900</w:t>
            </w:r>
            <w:r>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2</w:t>
            </w:r>
          </w:p>
        </w:tc>
        <w:tc>
          <w:tcPr>
            <w:tcW w:w="3653" w:type="dxa"/>
            <w:vAlign w:val="center"/>
          </w:tcPr>
          <w:p w:rsidR="002F2465" w:rsidRPr="003C4F00" w:rsidRDefault="002F2465" w:rsidP="00C75CAC">
            <w:pPr>
              <w:jc w:val="center"/>
              <w:rPr>
                <w:rFonts w:ascii="Calibri" w:hAnsi="Calibri"/>
                <w:color w:val="000000"/>
                <w:sz w:val="20"/>
                <w:rtl/>
              </w:rPr>
            </w:pPr>
            <w:r w:rsidRPr="003C4F00">
              <w:rPr>
                <w:rFonts w:ascii="Calibri" w:hAnsi="Calibri" w:hint="cs"/>
                <w:color w:val="000000"/>
                <w:sz w:val="20"/>
                <w:rtl/>
              </w:rPr>
              <w:t>لات دو</w:t>
            </w:r>
            <w:r>
              <w:rPr>
                <w:rFonts w:ascii="Calibri" w:hAnsi="Calibri" w:hint="cs"/>
                <w:color w:val="000000"/>
                <w:sz w:val="20"/>
                <w:rtl/>
              </w:rPr>
              <w:t xml:space="preserve">م قول اردوی 201 سیلاب </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1,222,200</w:t>
            </w:r>
            <w:r w:rsidRPr="00452D79">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3</w:t>
            </w:r>
          </w:p>
        </w:tc>
        <w:tc>
          <w:tcPr>
            <w:tcW w:w="3653" w:type="dxa"/>
            <w:vAlign w:val="center"/>
          </w:tcPr>
          <w:p w:rsidR="002F2465" w:rsidRPr="003C4F00" w:rsidRDefault="002F2465" w:rsidP="00C75CAC">
            <w:pPr>
              <w:jc w:val="center"/>
              <w:rPr>
                <w:rFonts w:ascii="Calibri" w:hAnsi="Calibri"/>
                <w:color w:val="000000"/>
                <w:sz w:val="20"/>
                <w:rtl/>
              </w:rPr>
            </w:pPr>
            <w:r w:rsidRPr="003C4F00">
              <w:rPr>
                <w:rFonts w:ascii="Calibri" w:hAnsi="Calibri" w:hint="cs"/>
                <w:color w:val="000000"/>
                <w:sz w:val="20"/>
                <w:rtl/>
              </w:rPr>
              <w:t>لات سو</w:t>
            </w:r>
            <w:r>
              <w:rPr>
                <w:rFonts w:ascii="Calibri" w:hAnsi="Calibri" w:hint="cs"/>
                <w:color w:val="000000"/>
                <w:sz w:val="20"/>
                <w:rtl/>
              </w:rPr>
              <w:t>م قول اردوی 203</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1,203,000</w:t>
            </w:r>
            <w:r w:rsidRPr="00452D79">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4</w:t>
            </w:r>
          </w:p>
        </w:tc>
        <w:tc>
          <w:tcPr>
            <w:tcW w:w="3653" w:type="dxa"/>
            <w:vAlign w:val="center"/>
          </w:tcPr>
          <w:p w:rsidR="002F2465" w:rsidRPr="003C4F00" w:rsidRDefault="002F2465" w:rsidP="00C75CAC">
            <w:pPr>
              <w:jc w:val="center"/>
              <w:rPr>
                <w:rFonts w:ascii="Calibri" w:hAnsi="Calibri"/>
                <w:color w:val="000000"/>
                <w:sz w:val="20"/>
                <w:rtl/>
              </w:rPr>
            </w:pPr>
            <w:r w:rsidRPr="003C4F00">
              <w:rPr>
                <w:rFonts w:ascii="Calibri" w:hAnsi="Calibri" w:hint="cs"/>
                <w:color w:val="000000"/>
                <w:sz w:val="20"/>
                <w:rtl/>
              </w:rPr>
              <w:t>لات چهارم</w:t>
            </w:r>
            <w:r>
              <w:rPr>
                <w:rFonts w:ascii="Calibri" w:hAnsi="Calibri" w:hint="cs"/>
                <w:color w:val="000000"/>
                <w:sz w:val="20"/>
                <w:rtl/>
              </w:rPr>
              <w:t xml:space="preserve"> قول اردوی 205 اتل</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588,800</w:t>
            </w:r>
            <w:r w:rsidRPr="00452D79">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5</w:t>
            </w:r>
          </w:p>
        </w:tc>
        <w:tc>
          <w:tcPr>
            <w:tcW w:w="3653" w:type="dxa"/>
            <w:vAlign w:val="center"/>
          </w:tcPr>
          <w:p w:rsidR="002F2465" w:rsidRPr="003C4F00" w:rsidRDefault="002F2465" w:rsidP="00C75CAC">
            <w:pPr>
              <w:jc w:val="center"/>
              <w:rPr>
                <w:rFonts w:ascii="Calibri" w:hAnsi="Calibri"/>
                <w:color w:val="000000"/>
                <w:sz w:val="20"/>
                <w:rtl/>
              </w:rPr>
            </w:pPr>
            <w:r w:rsidRPr="003C4F00">
              <w:rPr>
                <w:rFonts w:ascii="Calibri" w:hAnsi="Calibri" w:hint="cs"/>
                <w:color w:val="000000"/>
                <w:sz w:val="20"/>
                <w:rtl/>
              </w:rPr>
              <w:t>لات پنجم</w:t>
            </w:r>
            <w:r>
              <w:rPr>
                <w:rFonts w:ascii="Calibri" w:hAnsi="Calibri" w:hint="cs"/>
                <w:color w:val="000000"/>
                <w:sz w:val="20"/>
                <w:rtl/>
              </w:rPr>
              <w:t xml:space="preserve"> قول اردوی 207 ظفر</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908,100</w:t>
            </w:r>
            <w:r w:rsidRPr="00452D79">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6</w:t>
            </w:r>
          </w:p>
        </w:tc>
        <w:tc>
          <w:tcPr>
            <w:tcW w:w="3653" w:type="dxa"/>
            <w:vAlign w:val="center"/>
          </w:tcPr>
          <w:p w:rsidR="002F2465" w:rsidRPr="003C4F00" w:rsidRDefault="002F2465" w:rsidP="00C75CAC">
            <w:pPr>
              <w:jc w:val="center"/>
              <w:rPr>
                <w:rFonts w:ascii="Calibri" w:hAnsi="Calibri"/>
                <w:color w:val="000000"/>
                <w:sz w:val="20"/>
                <w:rtl/>
              </w:rPr>
            </w:pPr>
            <w:r>
              <w:rPr>
                <w:rFonts w:ascii="Calibri" w:hAnsi="Calibri" w:hint="cs"/>
                <w:color w:val="000000"/>
                <w:sz w:val="20"/>
                <w:rtl/>
              </w:rPr>
              <w:t>لات ششم قول اردوی 209 شاهین</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1,613,600</w:t>
            </w:r>
            <w:r w:rsidRPr="00452D79">
              <w:rPr>
                <w:rFonts w:asciiTheme="majorBidi" w:hAnsiTheme="majorBidi" w:cstheme="majorBidi" w:hint="cs"/>
                <w:b/>
                <w:bCs/>
                <w:color w:val="000000"/>
                <w:sz w:val="22"/>
                <w:szCs w:val="22"/>
                <w:rtl/>
                <w:lang w:bidi="fa-IR"/>
              </w:rPr>
              <w:t>)افغانی</w:t>
            </w:r>
          </w:p>
        </w:tc>
      </w:tr>
      <w:tr w:rsidR="002F2465" w:rsidRPr="00940973" w:rsidTr="00CE5CF9">
        <w:trPr>
          <w:trHeight w:val="432"/>
        </w:trPr>
        <w:tc>
          <w:tcPr>
            <w:tcW w:w="937" w:type="dxa"/>
          </w:tcPr>
          <w:p w:rsidR="002F2465" w:rsidRPr="002F2465" w:rsidRDefault="002F2465" w:rsidP="00244885">
            <w:pPr>
              <w:pStyle w:val="i"/>
              <w:tabs>
                <w:tab w:val="right" w:pos="7254"/>
              </w:tabs>
              <w:suppressAutoHyphens w:val="0"/>
              <w:bidi/>
              <w:spacing w:before="120" w:after="120"/>
              <w:jc w:val="center"/>
              <w:rPr>
                <w:rFonts w:asciiTheme="majorBidi" w:hAnsiTheme="majorBidi" w:cstheme="majorBidi"/>
                <w:b/>
                <w:bCs/>
                <w:i/>
                <w:sz w:val="22"/>
                <w:szCs w:val="22"/>
                <w:rtl/>
              </w:rPr>
            </w:pPr>
            <w:r w:rsidRPr="002F2465">
              <w:rPr>
                <w:rFonts w:asciiTheme="majorBidi" w:hAnsiTheme="majorBidi" w:cstheme="majorBidi" w:hint="cs"/>
                <w:b/>
                <w:bCs/>
                <w:i/>
                <w:sz w:val="22"/>
                <w:szCs w:val="22"/>
                <w:rtl/>
              </w:rPr>
              <w:t>7</w:t>
            </w:r>
          </w:p>
        </w:tc>
        <w:tc>
          <w:tcPr>
            <w:tcW w:w="3653" w:type="dxa"/>
            <w:vAlign w:val="center"/>
          </w:tcPr>
          <w:p w:rsidR="002F2465" w:rsidRPr="003C4F00" w:rsidRDefault="002F2465" w:rsidP="00C75CAC">
            <w:pPr>
              <w:jc w:val="center"/>
              <w:rPr>
                <w:rFonts w:ascii="Calibri" w:hAnsi="Calibri"/>
                <w:color w:val="000000"/>
                <w:sz w:val="20"/>
                <w:rtl/>
              </w:rPr>
            </w:pPr>
            <w:r>
              <w:rPr>
                <w:rFonts w:ascii="Calibri" w:hAnsi="Calibri" w:hint="cs"/>
                <w:color w:val="000000"/>
                <w:sz w:val="20"/>
                <w:rtl/>
              </w:rPr>
              <w:t>لات هفتم قول اردوی 215 میوند</w:t>
            </w:r>
          </w:p>
        </w:tc>
        <w:tc>
          <w:tcPr>
            <w:tcW w:w="4770" w:type="dxa"/>
            <w:shd w:val="clear" w:color="auto" w:fill="auto"/>
          </w:tcPr>
          <w:p w:rsidR="002F2465" w:rsidRDefault="002F2465" w:rsidP="00255A44">
            <w:pPr>
              <w:bidi/>
              <w:jc w:val="center"/>
            </w:pPr>
            <w:r w:rsidRPr="00452D79">
              <w:rPr>
                <w:rFonts w:asciiTheme="majorBidi" w:hAnsiTheme="majorBidi" w:cstheme="majorBidi" w:hint="cs"/>
                <w:b/>
                <w:bCs/>
                <w:color w:val="000000"/>
                <w:sz w:val="22"/>
                <w:szCs w:val="22"/>
                <w:rtl/>
                <w:lang w:bidi="fa-IR"/>
              </w:rPr>
              <w:t>مبلغ(</w:t>
            </w:r>
            <w:r w:rsidR="005544FA">
              <w:rPr>
                <w:rFonts w:asciiTheme="majorBidi" w:hAnsiTheme="majorBidi" w:cstheme="majorBidi"/>
                <w:b/>
                <w:bCs/>
                <w:color w:val="000000"/>
                <w:sz w:val="22"/>
                <w:szCs w:val="22"/>
                <w:lang w:bidi="fa-IR"/>
              </w:rPr>
              <w:t>839,500</w:t>
            </w:r>
            <w:r w:rsidRPr="00452D79">
              <w:rPr>
                <w:rFonts w:asciiTheme="majorBidi" w:hAnsiTheme="majorBidi" w:cstheme="majorBidi" w:hint="cs"/>
                <w:b/>
                <w:bCs/>
                <w:color w:val="000000"/>
                <w:sz w:val="22"/>
                <w:szCs w:val="22"/>
                <w:rtl/>
                <w:lang w:bidi="fa-IR"/>
              </w:rPr>
              <w:t>)افغانی</w:t>
            </w:r>
          </w:p>
        </w:tc>
      </w:tr>
    </w:tbl>
    <w:p w:rsidR="00C72EAF" w:rsidRDefault="00EC3B3E" w:rsidP="008C48B8">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Cs w:val="24"/>
          <w:rtl/>
        </w:rPr>
      </w:pPr>
      <w:r w:rsidRPr="00BF0F88">
        <w:rPr>
          <w:rFonts w:cs="B Nazanin"/>
          <w:i/>
          <w:szCs w:val="24"/>
          <w:rtl/>
        </w:rPr>
        <w:lastRenderedPageBreak/>
        <w:t xml:space="preserve">تجربه و ظرفیت تخنیکی: داوطلب باید اسنادی را که </w:t>
      </w:r>
      <w:r w:rsidRPr="00BF0F88">
        <w:rPr>
          <w:rFonts w:cs="B Nazanin" w:hint="cs"/>
          <w:i/>
          <w:szCs w:val="24"/>
          <w:rtl/>
        </w:rPr>
        <w:t xml:space="preserve">نشان دهنده بر آورده شدن معیارات تجربه و ظرفیت تخنیکی </w:t>
      </w:r>
      <w:r w:rsidRPr="00BF0F88">
        <w:rPr>
          <w:rFonts w:cs="B Nazanin"/>
          <w:i/>
          <w:szCs w:val="24"/>
          <w:rtl/>
        </w:rPr>
        <w:t xml:space="preserve">مندرج ذیل </w:t>
      </w:r>
      <w:r w:rsidRPr="00BF0F88">
        <w:rPr>
          <w:rFonts w:cs="B Nazanin" w:hint="cs"/>
          <w:i/>
          <w:szCs w:val="24"/>
          <w:rtl/>
        </w:rPr>
        <w:t xml:space="preserve"> را </w:t>
      </w:r>
      <w:r w:rsidRPr="00BF0F88">
        <w:rPr>
          <w:rFonts w:cs="B Nazanin"/>
          <w:i/>
          <w:szCs w:val="24"/>
          <w:rtl/>
        </w:rPr>
        <w:t xml:space="preserve">داشته باشند ارائه نماید: </w:t>
      </w:r>
    </w:p>
    <w:p w:rsidR="00C72EAF" w:rsidRPr="004448C0" w:rsidRDefault="00C72EAF" w:rsidP="008C48B8">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b/>
          <w:bCs/>
          <w:iCs/>
          <w:szCs w:val="24"/>
        </w:rPr>
      </w:pPr>
      <w:r w:rsidRPr="004448C0">
        <w:rPr>
          <w:rFonts w:cs="B Nazanin" w:hint="cs"/>
          <w:b/>
          <w:bCs/>
          <w:i/>
          <w:szCs w:val="24"/>
          <w:rtl/>
        </w:rPr>
        <w:t xml:space="preserve">کارمشابه </w:t>
      </w:r>
    </w:p>
    <w:p w:rsidR="00244885" w:rsidRPr="00B04490" w:rsidRDefault="00C72EAF" w:rsidP="00B04490">
      <w:pPr>
        <w:pStyle w:val="BlockText"/>
        <w:numPr>
          <w:ilvl w:val="0"/>
          <w:numId w:val="136"/>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theme="majorBidi"/>
          <w:i/>
          <w:szCs w:val="24"/>
        </w:rPr>
      </w:pPr>
      <w:r w:rsidRPr="00B04490">
        <w:rPr>
          <w:rFonts w:asciiTheme="majorBidi" w:hAnsiTheme="majorBidi" w:cstheme="majorBidi"/>
          <w:i/>
          <w:szCs w:val="24"/>
          <w:rtl/>
        </w:rPr>
        <w:t xml:space="preserve">میزان تجربه کاری مشابه </w:t>
      </w:r>
      <w:r w:rsidR="00F11C42" w:rsidRPr="00B04490">
        <w:rPr>
          <w:rFonts w:asciiTheme="majorBidi" w:hAnsiTheme="majorBidi" w:cstheme="majorBidi"/>
          <w:i/>
          <w:szCs w:val="24"/>
          <w:rtl/>
        </w:rPr>
        <w:t>اکمال(1)</w:t>
      </w:r>
      <w:r w:rsidR="00F11C42" w:rsidRPr="00B04490">
        <w:rPr>
          <w:rFonts w:asciiTheme="majorBidi" w:hAnsiTheme="majorBidi" w:cstheme="majorBidi"/>
          <w:i/>
          <w:szCs w:val="24"/>
        </w:rPr>
        <w:t xml:space="preserve"> </w:t>
      </w:r>
      <w:r w:rsidR="00F11C42" w:rsidRPr="00B04490">
        <w:rPr>
          <w:rFonts w:asciiTheme="majorBidi" w:hAnsiTheme="majorBidi" w:cstheme="majorBidi"/>
          <w:i/>
          <w:szCs w:val="24"/>
          <w:rtl/>
        </w:rPr>
        <w:t>یا(2)</w:t>
      </w:r>
      <w:r w:rsidR="00F11C42" w:rsidRPr="00B04490">
        <w:rPr>
          <w:rFonts w:asciiTheme="majorBidi" w:hAnsiTheme="majorBidi" w:cstheme="majorBidi"/>
          <w:i/>
          <w:szCs w:val="24"/>
        </w:rPr>
        <w:t xml:space="preserve"> </w:t>
      </w:r>
      <w:r w:rsidR="00F11C42" w:rsidRPr="00B04490">
        <w:rPr>
          <w:rFonts w:asciiTheme="majorBidi" w:hAnsiTheme="majorBidi" w:cstheme="majorBidi"/>
          <w:i/>
          <w:szCs w:val="24"/>
          <w:rtl/>
        </w:rPr>
        <w:t>قرارداد</w:t>
      </w:r>
      <w:r w:rsidRPr="00B04490">
        <w:rPr>
          <w:rFonts w:asciiTheme="majorBidi" w:hAnsiTheme="majorBidi" w:cstheme="majorBidi"/>
          <w:i/>
          <w:szCs w:val="24"/>
          <w:rtl/>
        </w:rPr>
        <w:t xml:space="preserve"> مشابه در خلال 5 سال اخیر قرار ذیل میباشد:این قرارداد ه</w:t>
      </w:r>
      <w:r w:rsidR="0076444A" w:rsidRPr="00B04490">
        <w:rPr>
          <w:rFonts w:asciiTheme="majorBidi" w:hAnsiTheme="majorBidi" w:cstheme="majorBidi"/>
          <w:i/>
          <w:szCs w:val="24"/>
          <w:rtl/>
        </w:rPr>
        <w:t>ا میتواند قراردادهای از نوعیت و ماهیت</w:t>
      </w:r>
      <w:r w:rsidR="00C64BA6" w:rsidRPr="00B04490">
        <w:rPr>
          <w:rFonts w:asciiTheme="majorBidi" w:hAnsiTheme="majorBidi" w:cstheme="majorBidi"/>
          <w:i/>
          <w:szCs w:val="24"/>
          <w:rtl/>
        </w:rPr>
        <w:t xml:space="preserve"> مرتبط باشد</w:t>
      </w:r>
      <w:r w:rsidR="00390142" w:rsidRPr="00B04490">
        <w:rPr>
          <w:rFonts w:asciiTheme="majorBidi" w:hAnsiTheme="majorBidi" w:cstheme="majorBidi"/>
          <w:i/>
          <w:szCs w:val="24"/>
          <w:rtl/>
        </w:rPr>
        <w:t xml:space="preserve"> و یا هم قرارداد های </w:t>
      </w:r>
      <w:r w:rsidR="00244885" w:rsidRPr="00B04490">
        <w:rPr>
          <w:rFonts w:asciiTheme="majorBidi" w:hAnsiTheme="majorBidi" w:cstheme="majorBidi"/>
          <w:i/>
          <w:szCs w:val="24"/>
          <w:rtl/>
        </w:rPr>
        <w:t xml:space="preserve">مفروشاتی </w:t>
      </w:r>
      <w:r w:rsidR="00B04490">
        <w:rPr>
          <w:rFonts w:asciiTheme="majorBidi" w:hAnsiTheme="majorBidi" w:cstheme="majorBidi" w:hint="cs"/>
          <w:i/>
          <w:szCs w:val="24"/>
          <w:rtl/>
        </w:rPr>
        <w:t xml:space="preserve">ولوژستیکی </w:t>
      </w:r>
      <w:r w:rsidR="00B04490" w:rsidRPr="00B04490">
        <w:rPr>
          <w:rFonts w:asciiTheme="majorBidi" w:hAnsiTheme="majorBidi" w:cstheme="majorBidi"/>
          <w:i/>
          <w:szCs w:val="24"/>
          <w:rtl/>
        </w:rPr>
        <w:t>به استثنای</w:t>
      </w:r>
      <w:r w:rsidR="00244885" w:rsidRPr="00B04490">
        <w:rPr>
          <w:rFonts w:asciiTheme="majorBidi" w:hAnsiTheme="majorBidi" w:cstheme="majorBidi"/>
          <w:i/>
          <w:szCs w:val="24"/>
          <w:rtl/>
        </w:rPr>
        <w:t xml:space="preserve"> </w:t>
      </w:r>
      <w:r w:rsidR="00B04490">
        <w:rPr>
          <w:rFonts w:asciiTheme="majorBidi" w:hAnsiTheme="majorBidi" w:cstheme="majorBidi" w:hint="cs"/>
          <w:i/>
          <w:szCs w:val="24"/>
          <w:rtl/>
        </w:rPr>
        <w:t>قراداد های مواد</w:t>
      </w:r>
      <w:r w:rsidR="00B04490" w:rsidRPr="00B04490">
        <w:rPr>
          <w:rFonts w:asciiTheme="majorBidi" w:hAnsiTheme="majorBidi" w:cstheme="majorBidi"/>
          <w:i/>
          <w:szCs w:val="24"/>
          <w:rtl/>
        </w:rPr>
        <w:t xml:space="preserve">اعاشوی </w:t>
      </w:r>
      <w:r w:rsidR="00B04490">
        <w:rPr>
          <w:rFonts w:asciiTheme="majorBidi" w:hAnsiTheme="majorBidi" w:cstheme="majorBidi" w:hint="cs"/>
          <w:i/>
          <w:szCs w:val="24"/>
          <w:rtl/>
        </w:rPr>
        <w:t>وممر</w:t>
      </w:r>
      <w:r w:rsidR="00390142" w:rsidRPr="00B04490">
        <w:rPr>
          <w:rFonts w:asciiTheme="majorBidi" w:hAnsiTheme="majorBidi" w:cstheme="majorBidi"/>
          <w:i/>
          <w:szCs w:val="24"/>
          <w:rtl/>
        </w:rPr>
        <w:t>حداقل به مبالغ ذیل باشد محاسبه میگردد</w:t>
      </w:r>
      <w:r w:rsidR="00C64BA6" w:rsidRPr="00B04490">
        <w:rPr>
          <w:rFonts w:asciiTheme="majorBidi" w:hAnsiTheme="majorBidi" w:cstheme="majorBidi"/>
          <w:i/>
          <w:szCs w:val="24"/>
          <w:rtl/>
        </w:rPr>
        <w:t>.</w:t>
      </w:r>
      <w:r w:rsidR="00244885" w:rsidRPr="00B04490">
        <w:rPr>
          <w:rFonts w:asciiTheme="majorBidi" w:hAnsiTheme="majorBidi" w:cstheme="majorBidi"/>
          <w:i/>
          <w:szCs w:val="24"/>
          <w:rtl/>
        </w:rPr>
        <w:t xml:space="preserve"> مقدار  حد اقل به افغانی یا معادل آن</w:t>
      </w:r>
      <w:r w:rsidR="00B04490">
        <w:rPr>
          <w:rFonts w:asciiTheme="majorBidi" w:hAnsiTheme="majorBidi" w:cstheme="majorBidi" w:hint="cs"/>
          <w:i/>
          <w:szCs w:val="24"/>
          <w:rtl/>
        </w:rPr>
        <w:t>.</w:t>
      </w:r>
    </w:p>
    <w:tbl>
      <w:tblPr>
        <w:tblStyle w:val="TableGrid"/>
        <w:bidiVisual/>
        <w:tblW w:w="9360" w:type="dxa"/>
        <w:tblInd w:w="288" w:type="dxa"/>
        <w:tblLook w:val="04A0" w:firstRow="1" w:lastRow="0" w:firstColumn="1" w:lastColumn="0" w:noHBand="0" w:noVBand="1"/>
      </w:tblPr>
      <w:tblGrid>
        <w:gridCol w:w="937"/>
        <w:gridCol w:w="3653"/>
        <w:gridCol w:w="4770"/>
      </w:tblGrid>
      <w:tr w:rsidR="00244885" w:rsidRPr="00940973" w:rsidTr="00F934FC">
        <w:trPr>
          <w:trHeight w:val="593"/>
        </w:trPr>
        <w:tc>
          <w:tcPr>
            <w:tcW w:w="937" w:type="dxa"/>
          </w:tcPr>
          <w:p w:rsidR="00244885" w:rsidRPr="00244885" w:rsidRDefault="00244885" w:rsidP="00F934FC">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شماره</w:t>
            </w:r>
          </w:p>
        </w:tc>
        <w:tc>
          <w:tcPr>
            <w:tcW w:w="3653" w:type="dxa"/>
          </w:tcPr>
          <w:p w:rsidR="00244885" w:rsidRPr="00244885" w:rsidRDefault="00244885" w:rsidP="00F934FC">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لات ها</w:t>
            </w:r>
          </w:p>
        </w:tc>
        <w:tc>
          <w:tcPr>
            <w:tcW w:w="4770" w:type="dxa"/>
            <w:shd w:val="clear" w:color="auto" w:fill="auto"/>
          </w:tcPr>
          <w:p w:rsidR="00244885" w:rsidRPr="00244885" w:rsidRDefault="00244885" w:rsidP="00244885">
            <w:pPr>
              <w:jc w:val="center"/>
              <w:rPr>
                <w:rFonts w:asciiTheme="majorBidi" w:hAnsiTheme="majorBidi" w:cstheme="majorBidi"/>
                <w:b/>
                <w:bCs/>
                <w:color w:val="000000"/>
                <w:sz w:val="22"/>
                <w:szCs w:val="22"/>
                <w:rtl/>
              </w:rPr>
            </w:pPr>
            <w:r w:rsidRPr="00244885">
              <w:rPr>
                <w:rFonts w:asciiTheme="majorBidi" w:hAnsiTheme="majorBidi" w:cstheme="majorBidi"/>
                <w:b/>
                <w:bCs/>
                <w:color w:val="000000"/>
                <w:sz w:val="22"/>
                <w:szCs w:val="22"/>
                <w:rtl/>
              </w:rPr>
              <w:t>مقدار</w:t>
            </w:r>
            <w:r>
              <w:rPr>
                <w:rFonts w:asciiTheme="majorBidi" w:hAnsiTheme="majorBidi" w:cstheme="majorBidi" w:hint="cs"/>
                <w:b/>
                <w:bCs/>
                <w:color w:val="000000"/>
                <w:sz w:val="22"/>
                <w:szCs w:val="22"/>
                <w:rtl/>
              </w:rPr>
              <w:t>کارمشابه</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1</w:t>
            </w:r>
          </w:p>
        </w:tc>
        <w:tc>
          <w:tcPr>
            <w:tcW w:w="3653" w:type="dxa"/>
            <w:vAlign w:val="center"/>
          </w:tcPr>
          <w:p w:rsidR="00D07603" w:rsidRPr="003C4F00" w:rsidRDefault="00D07603" w:rsidP="00C75CAC">
            <w:pPr>
              <w:jc w:val="center"/>
              <w:rPr>
                <w:rFonts w:ascii="Calibri" w:hAnsi="Calibri"/>
                <w:color w:val="000000"/>
                <w:sz w:val="20"/>
              </w:rPr>
            </w:pPr>
            <w:r w:rsidRPr="003C4F00">
              <w:rPr>
                <w:rFonts w:ascii="Calibri" w:hAnsi="Calibri" w:hint="cs"/>
                <w:color w:val="000000"/>
                <w:sz w:val="20"/>
                <w:rtl/>
              </w:rPr>
              <w:t>لات اول</w:t>
            </w:r>
            <w:r>
              <w:rPr>
                <w:rFonts w:ascii="Calibri" w:hAnsi="Calibri" w:hint="cs"/>
                <w:color w:val="000000"/>
                <w:sz w:val="20"/>
                <w:rtl/>
              </w:rPr>
              <w:t xml:space="preserve"> قطعات مرکز</w:t>
            </w:r>
          </w:p>
        </w:tc>
        <w:tc>
          <w:tcPr>
            <w:tcW w:w="4770" w:type="dxa"/>
            <w:shd w:val="clear" w:color="auto" w:fill="auto"/>
            <w:vAlign w:val="center"/>
          </w:tcPr>
          <w:p w:rsidR="00D07603" w:rsidRPr="00244885" w:rsidRDefault="00D07603" w:rsidP="00D34FF2">
            <w:pPr>
              <w:bidi/>
              <w:jc w:val="center"/>
              <w:rPr>
                <w:rFonts w:asciiTheme="majorBidi" w:hAnsiTheme="majorBidi" w:cstheme="majorBidi"/>
                <w:b/>
                <w:bCs/>
                <w:color w:val="000000"/>
                <w:sz w:val="22"/>
                <w:szCs w:val="22"/>
                <w:rtl/>
                <w:lang w:bidi="fa-IR"/>
              </w:rPr>
            </w:pPr>
            <w:r>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9,750,000</w:t>
            </w:r>
            <w:r>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2</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دو</w:t>
            </w:r>
            <w:r>
              <w:rPr>
                <w:rFonts w:ascii="Calibri" w:hAnsi="Calibri" w:hint="cs"/>
                <w:color w:val="000000"/>
                <w:sz w:val="20"/>
                <w:rtl/>
              </w:rPr>
              <w:t xml:space="preserve">م قول اردوی 201 سیلاب </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0</w:t>
            </w:r>
            <w:r w:rsidRPr="001476F7">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3</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سو</w:t>
            </w:r>
            <w:r>
              <w:rPr>
                <w:rFonts w:ascii="Calibri" w:hAnsi="Calibri" w:hint="cs"/>
                <w:color w:val="000000"/>
                <w:sz w:val="20"/>
                <w:rtl/>
              </w:rPr>
              <w:t>م قول اردوی 203</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0</w:t>
            </w:r>
            <w:r w:rsidRPr="001476F7">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4</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چهارم</w:t>
            </w:r>
            <w:r>
              <w:rPr>
                <w:rFonts w:ascii="Calibri" w:hAnsi="Calibri" w:hint="cs"/>
                <w:color w:val="000000"/>
                <w:sz w:val="20"/>
                <w:rtl/>
              </w:rPr>
              <w:t xml:space="preserve"> قول اردوی 205 اتل</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0</w:t>
            </w:r>
            <w:r w:rsidRPr="001476F7">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5</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پنجم</w:t>
            </w:r>
            <w:r>
              <w:rPr>
                <w:rFonts w:ascii="Calibri" w:hAnsi="Calibri" w:hint="cs"/>
                <w:color w:val="000000"/>
                <w:sz w:val="20"/>
                <w:rtl/>
              </w:rPr>
              <w:t xml:space="preserve"> قول اردوی 207 ظفر</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0</w:t>
            </w:r>
            <w:r w:rsidRPr="001476F7">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6</w:t>
            </w:r>
          </w:p>
        </w:tc>
        <w:tc>
          <w:tcPr>
            <w:tcW w:w="3653" w:type="dxa"/>
            <w:vAlign w:val="center"/>
          </w:tcPr>
          <w:p w:rsidR="00D07603" w:rsidRPr="003C4F00" w:rsidRDefault="00D07603" w:rsidP="00C75CAC">
            <w:pPr>
              <w:jc w:val="center"/>
              <w:rPr>
                <w:rFonts w:ascii="Calibri" w:hAnsi="Calibri"/>
                <w:color w:val="000000"/>
                <w:sz w:val="20"/>
                <w:rtl/>
              </w:rPr>
            </w:pPr>
            <w:r>
              <w:rPr>
                <w:rFonts w:ascii="Calibri" w:hAnsi="Calibri" w:hint="cs"/>
                <w:color w:val="000000"/>
                <w:sz w:val="20"/>
                <w:rtl/>
              </w:rPr>
              <w:t>لات ششم قول اردوی 209 شاهین</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4,200,000</w:t>
            </w:r>
            <w:r w:rsidRPr="001476F7">
              <w:rPr>
                <w:rFonts w:asciiTheme="majorBidi" w:hAnsiTheme="majorBidi" w:cstheme="majorBidi" w:hint="cs"/>
                <w:b/>
                <w:bCs/>
                <w:color w:val="000000"/>
                <w:sz w:val="22"/>
                <w:szCs w:val="22"/>
                <w:rtl/>
                <w:lang w:bidi="fa-IR"/>
              </w:rPr>
              <w:t>)افغانی</w:t>
            </w:r>
          </w:p>
        </w:tc>
      </w:tr>
      <w:tr w:rsidR="00D07603" w:rsidRPr="00940973" w:rsidTr="00C75CAC">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7</w:t>
            </w:r>
          </w:p>
        </w:tc>
        <w:tc>
          <w:tcPr>
            <w:tcW w:w="3653" w:type="dxa"/>
            <w:vAlign w:val="center"/>
          </w:tcPr>
          <w:p w:rsidR="00D07603" w:rsidRPr="003C4F00" w:rsidRDefault="00D07603" w:rsidP="00C75CAC">
            <w:pPr>
              <w:jc w:val="center"/>
              <w:rPr>
                <w:rFonts w:ascii="Calibri" w:hAnsi="Calibri"/>
                <w:color w:val="000000"/>
                <w:sz w:val="20"/>
                <w:rtl/>
              </w:rPr>
            </w:pPr>
            <w:r>
              <w:rPr>
                <w:rFonts w:ascii="Calibri" w:hAnsi="Calibri" w:hint="cs"/>
                <w:color w:val="000000"/>
                <w:sz w:val="20"/>
                <w:rtl/>
              </w:rPr>
              <w:t>لات هفتم قول اردوی 215 میوند</w:t>
            </w:r>
          </w:p>
        </w:tc>
        <w:tc>
          <w:tcPr>
            <w:tcW w:w="4770" w:type="dxa"/>
            <w:shd w:val="clear" w:color="auto" w:fill="auto"/>
            <w:vAlign w:val="center"/>
          </w:tcPr>
          <w:p w:rsidR="00D07603" w:rsidRDefault="00D07603" w:rsidP="00D34FF2">
            <w:pPr>
              <w:bidi/>
              <w:jc w:val="center"/>
            </w:pPr>
            <w:r w:rsidRPr="001476F7">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0</w:t>
            </w:r>
            <w:r w:rsidRPr="001476F7">
              <w:rPr>
                <w:rFonts w:asciiTheme="majorBidi" w:hAnsiTheme="majorBidi" w:cstheme="majorBidi" w:hint="cs"/>
                <w:b/>
                <w:bCs/>
                <w:color w:val="000000"/>
                <w:sz w:val="22"/>
                <w:szCs w:val="22"/>
                <w:rtl/>
                <w:lang w:bidi="fa-IR"/>
              </w:rPr>
              <w:t>)افغانی</w:t>
            </w:r>
          </w:p>
        </w:tc>
      </w:tr>
    </w:tbl>
    <w:p w:rsidR="00C72EAF" w:rsidRPr="004448C0" w:rsidRDefault="00C72EAF" w:rsidP="008C48B8">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szCs w:val="24"/>
        </w:rPr>
      </w:pPr>
      <w:r w:rsidRPr="004448C0">
        <w:rPr>
          <w:rFonts w:cs="B Nazanin" w:hint="cs"/>
          <w:b/>
          <w:bCs/>
          <w:iCs/>
          <w:szCs w:val="24"/>
          <w:rtl/>
        </w:rPr>
        <w:t xml:space="preserve">کارکرده گی </w:t>
      </w:r>
    </w:p>
    <w:p w:rsidR="00244885" w:rsidRPr="00244885" w:rsidRDefault="00C72EAF" w:rsidP="00351ACA">
      <w:pPr>
        <w:pStyle w:val="BlockText"/>
        <w:numPr>
          <w:ilvl w:val="0"/>
          <w:numId w:val="136"/>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szCs w:val="24"/>
        </w:rPr>
      </w:pPr>
      <w:r>
        <w:rPr>
          <w:rFonts w:cs="B Nazanin" w:hint="cs"/>
          <w:iCs/>
          <w:szCs w:val="24"/>
          <w:rtl/>
        </w:rPr>
        <w:t>حجم معاملات یا کارکردگی</w:t>
      </w:r>
      <w:r w:rsidR="00670BCD">
        <w:rPr>
          <w:rFonts w:cs="B Nazanin" w:hint="cs"/>
          <w:iCs/>
          <w:szCs w:val="24"/>
          <w:rtl/>
        </w:rPr>
        <w:t>:</w:t>
      </w:r>
      <w:r>
        <w:rPr>
          <w:rFonts w:cs="B Nazanin" w:hint="cs"/>
          <w:iCs/>
          <w:szCs w:val="24"/>
          <w:rtl/>
        </w:rPr>
        <w:t xml:space="preserve"> </w:t>
      </w:r>
      <w:r w:rsidR="00670BCD" w:rsidRPr="006B08E5">
        <w:rPr>
          <w:rFonts w:ascii="Courier New" w:hAnsi="Courier New" w:cs="Courier New" w:hint="cs"/>
          <w:szCs w:val="24"/>
          <w:rtl/>
          <w:lang w:bidi="fa-IR"/>
        </w:rPr>
        <w:t>مطابق ضمیمه(5)ارزیابی اهلیت داوطلبان حجم معاملات سالانه دریکی ازپنج سال اخیر</w:t>
      </w:r>
      <w:r w:rsidRPr="006B08E5">
        <w:rPr>
          <w:rFonts w:ascii="Courier New" w:hAnsi="Courier New" w:cs="Courier New"/>
          <w:iCs/>
          <w:szCs w:val="24"/>
          <w:rtl/>
        </w:rPr>
        <w:t>:</w:t>
      </w:r>
    </w:p>
    <w:tbl>
      <w:tblPr>
        <w:tblStyle w:val="TableGrid"/>
        <w:bidiVisual/>
        <w:tblW w:w="9360" w:type="dxa"/>
        <w:tblInd w:w="288" w:type="dxa"/>
        <w:tblLook w:val="04A0" w:firstRow="1" w:lastRow="0" w:firstColumn="1" w:lastColumn="0" w:noHBand="0" w:noVBand="1"/>
      </w:tblPr>
      <w:tblGrid>
        <w:gridCol w:w="937"/>
        <w:gridCol w:w="3653"/>
        <w:gridCol w:w="4770"/>
      </w:tblGrid>
      <w:tr w:rsidR="00244885" w:rsidRPr="00940973" w:rsidTr="00F934FC">
        <w:trPr>
          <w:trHeight w:val="593"/>
        </w:trPr>
        <w:tc>
          <w:tcPr>
            <w:tcW w:w="937" w:type="dxa"/>
          </w:tcPr>
          <w:p w:rsidR="00244885" w:rsidRPr="00244885" w:rsidRDefault="00244885" w:rsidP="00F934FC">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شماره</w:t>
            </w:r>
          </w:p>
        </w:tc>
        <w:tc>
          <w:tcPr>
            <w:tcW w:w="3653" w:type="dxa"/>
          </w:tcPr>
          <w:p w:rsidR="00244885" w:rsidRPr="00244885" w:rsidRDefault="00244885" w:rsidP="00F934FC">
            <w:pPr>
              <w:pStyle w:val="i"/>
              <w:tabs>
                <w:tab w:val="right" w:pos="7254"/>
              </w:tabs>
              <w:suppressAutoHyphens w:val="0"/>
              <w:bidi/>
              <w:spacing w:before="120" w:after="120"/>
              <w:jc w:val="center"/>
              <w:rPr>
                <w:rFonts w:asciiTheme="majorBidi" w:hAnsiTheme="majorBidi" w:cstheme="majorBidi"/>
                <w:b/>
                <w:bCs/>
                <w:iCs/>
                <w:sz w:val="22"/>
                <w:szCs w:val="22"/>
                <w:rtl/>
              </w:rPr>
            </w:pPr>
            <w:r w:rsidRPr="00244885">
              <w:rPr>
                <w:rFonts w:asciiTheme="majorBidi" w:hAnsiTheme="majorBidi" w:cstheme="majorBidi"/>
                <w:b/>
                <w:bCs/>
                <w:iCs/>
                <w:sz w:val="22"/>
                <w:szCs w:val="22"/>
                <w:rtl/>
              </w:rPr>
              <w:t>لات ها</w:t>
            </w:r>
          </w:p>
        </w:tc>
        <w:tc>
          <w:tcPr>
            <w:tcW w:w="4770" w:type="dxa"/>
            <w:shd w:val="clear" w:color="auto" w:fill="auto"/>
          </w:tcPr>
          <w:p w:rsidR="00244885" w:rsidRPr="00244885" w:rsidRDefault="00244885" w:rsidP="00244885">
            <w:pPr>
              <w:jc w:val="center"/>
              <w:rPr>
                <w:rFonts w:asciiTheme="majorBidi" w:hAnsiTheme="majorBidi" w:cstheme="majorBidi"/>
                <w:b/>
                <w:bCs/>
                <w:color w:val="000000"/>
                <w:sz w:val="22"/>
                <w:szCs w:val="22"/>
                <w:rtl/>
              </w:rPr>
            </w:pPr>
            <w:r w:rsidRPr="00244885">
              <w:rPr>
                <w:rFonts w:asciiTheme="majorBidi" w:hAnsiTheme="majorBidi" w:cstheme="majorBidi"/>
                <w:b/>
                <w:bCs/>
                <w:color w:val="000000"/>
                <w:sz w:val="22"/>
                <w:szCs w:val="22"/>
                <w:rtl/>
              </w:rPr>
              <w:t>مقدار</w:t>
            </w:r>
            <w:r>
              <w:rPr>
                <w:rFonts w:asciiTheme="majorBidi" w:hAnsiTheme="majorBidi" w:cstheme="majorBidi" w:hint="cs"/>
                <w:b/>
                <w:bCs/>
                <w:color w:val="000000"/>
                <w:sz w:val="22"/>
                <w:szCs w:val="22"/>
                <w:rtl/>
              </w:rPr>
              <w:t xml:space="preserve">تجربه کاری </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1</w:t>
            </w:r>
          </w:p>
        </w:tc>
        <w:tc>
          <w:tcPr>
            <w:tcW w:w="3653" w:type="dxa"/>
            <w:vAlign w:val="center"/>
          </w:tcPr>
          <w:p w:rsidR="00D07603" w:rsidRPr="003C4F00" w:rsidRDefault="00D07603" w:rsidP="00C75CAC">
            <w:pPr>
              <w:jc w:val="center"/>
              <w:rPr>
                <w:rFonts w:ascii="Calibri" w:hAnsi="Calibri"/>
                <w:color w:val="000000"/>
                <w:sz w:val="20"/>
              </w:rPr>
            </w:pPr>
            <w:r w:rsidRPr="003C4F00">
              <w:rPr>
                <w:rFonts w:ascii="Calibri" w:hAnsi="Calibri" w:hint="cs"/>
                <w:color w:val="000000"/>
                <w:sz w:val="20"/>
                <w:rtl/>
              </w:rPr>
              <w:t>لات اول</w:t>
            </w:r>
            <w:r>
              <w:rPr>
                <w:rFonts w:ascii="Calibri" w:hAnsi="Calibri" w:hint="cs"/>
                <w:color w:val="000000"/>
                <w:sz w:val="20"/>
                <w:rtl/>
              </w:rPr>
              <w:t xml:space="preserve"> قطعات مرکز</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16,499,700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2</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دو</w:t>
            </w:r>
            <w:r>
              <w:rPr>
                <w:rFonts w:ascii="Calibri" w:hAnsi="Calibri" w:hint="cs"/>
                <w:color w:val="000000"/>
                <w:sz w:val="20"/>
                <w:rtl/>
              </w:rPr>
              <w:t xml:space="preserve">م قول اردوی 201 سیلاب </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723E81">
              <w:rPr>
                <w:rFonts w:asciiTheme="majorBidi" w:hAnsiTheme="majorBidi" w:cstheme="majorBidi"/>
                <w:b/>
                <w:bCs/>
                <w:color w:val="000000"/>
                <w:sz w:val="22"/>
                <w:szCs w:val="22"/>
                <w:lang w:bidi="fa-IR"/>
              </w:rPr>
              <w:t>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3</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سو</w:t>
            </w:r>
            <w:r>
              <w:rPr>
                <w:rFonts w:ascii="Calibri" w:hAnsi="Calibri" w:hint="cs"/>
                <w:color w:val="000000"/>
                <w:sz w:val="20"/>
                <w:rtl/>
              </w:rPr>
              <w:t>م قول اردوی 203</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723E81">
              <w:rPr>
                <w:rFonts w:asciiTheme="majorBidi" w:hAnsiTheme="majorBidi" w:cstheme="majorBidi"/>
                <w:b/>
                <w:bCs/>
                <w:color w:val="000000"/>
                <w:sz w:val="22"/>
                <w:szCs w:val="22"/>
                <w:lang w:bidi="fa-IR"/>
              </w:rPr>
              <w:t>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4</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چهارم</w:t>
            </w:r>
            <w:r>
              <w:rPr>
                <w:rFonts w:ascii="Calibri" w:hAnsi="Calibri" w:hint="cs"/>
                <w:color w:val="000000"/>
                <w:sz w:val="20"/>
                <w:rtl/>
              </w:rPr>
              <w:t xml:space="preserve"> قول اردوی 205 اتل</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723E81">
              <w:rPr>
                <w:rFonts w:asciiTheme="majorBidi" w:hAnsiTheme="majorBidi" w:cstheme="majorBidi"/>
                <w:b/>
                <w:bCs/>
                <w:color w:val="000000"/>
                <w:sz w:val="22"/>
                <w:szCs w:val="22"/>
                <w:lang w:bidi="fa-IR"/>
              </w:rPr>
              <w:t>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5</w:t>
            </w:r>
          </w:p>
        </w:tc>
        <w:tc>
          <w:tcPr>
            <w:tcW w:w="3653" w:type="dxa"/>
            <w:vAlign w:val="center"/>
          </w:tcPr>
          <w:p w:rsidR="00D07603" w:rsidRPr="003C4F00" w:rsidRDefault="00D07603" w:rsidP="00C75CAC">
            <w:pPr>
              <w:jc w:val="center"/>
              <w:rPr>
                <w:rFonts w:ascii="Calibri" w:hAnsi="Calibri"/>
                <w:color w:val="000000"/>
                <w:sz w:val="20"/>
                <w:rtl/>
              </w:rPr>
            </w:pPr>
            <w:r w:rsidRPr="003C4F00">
              <w:rPr>
                <w:rFonts w:ascii="Calibri" w:hAnsi="Calibri" w:hint="cs"/>
                <w:color w:val="000000"/>
                <w:sz w:val="20"/>
                <w:rtl/>
              </w:rPr>
              <w:t>لات پنجم</w:t>
            </w:r>
            <w:r>
              <w:rPr>
                <w:rFonts w:ascii="Calibri" w:hAnsi="Calibri" w:hint="cs"/>
                <w:color w:val="000000"/>
                <w:sz w:val="20"/>
                <w:rtl/>
              </w:rPr>
              <w:t xml:space="preserve"> قول اردوی 207 ظفر</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723E81">
              <w:rPr>
                <w:rFonts w:asciiTheme="majorBidi" w:hAnsiTheme="majorBidi" w:cstheme="majorBidi"/>
                <w:b/>
                <w:bCs/>
                <w:color w:val="000000"/>
                <w:sz w:val="22"/>
                <w:szCs w:val="22"/>
                <w:lang w:bidi="fa-IR"/>
              </w:rPr>
              <w:t>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6</w:t>
            </w:r>
          </w:p>
        </w:tc>
        <w:tc>
          <w:tcPr>
            <w:tcW w:w="3653" w:type="dxa"/>
            <w:vAlign w:val="center"/>
          </w:tcPr>
          <w:p w:rsidR="00D07603" w:rsidRPr="003C4F00" w:rsidRDefault="00D07603" w:rsidP="00C75CAC">
            <w:pPr>
              <w:jc w:val="center"/>
              <w:rPr>
                <w:rFonts w:ascii="Calibri" w:hAnsi="Calibri"/>
                <w:color w:val="000000"/>
                <w:sz w:val="20"/>
                <w:rtl/>
              </w:rPr>
            </w:pPr>
            <w:r>
              <w:rPr>
                <w:rFonts w:ascii="Calibri" w:hAnsi="Calibri" w:hint="cs"/>
                <w:color w:val="000000"/>
                <w:sz w:val="20"/>
                <w:rtl/>
              </w:rPr>
              <w:t>لات ششم قول اردوی 209 شاهین</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6D362C">
              <w:rPr>
                <w:rFonts w:asciiTheme="majorBidi" w:hAnsiTheme="majorBidi" w:cstheme="majorBidi"/>
                <w:b/>
                <w:bCs/>
                <w:color w:val="000000"/>
                <w:sz w:val="22"/>
                <w:szCs w:val="22"/>
                <w:lang w:bidi="fa-IR"/>
              </w:rPr>
              <w:t>7,100,000</w:t>
            </w:r>
            <w:r w:rsidRPr="0025660B">
              <w:rPr>
                <w:rFonts w:asciiTheme="majorBidi" w:hAnsiTheme="majorBidi" w:cstheme="majorBidi" w:hint="cs"/>
                <w:b/>
                <w:bCs/>
                <w:color w:val="000000"/>
                <w:sz w:val="22"/>
                <w:szCs w:val="22"/>
                <w:rtl/>
                <w:lang w:bidi="fa-IR"/>
              </w:rPr>
              <w:t>)افغانی</w:t>
            </w:r>
          </w:p>
        </w:tc>
      </w:tr>
      <w:tr w:rsidR="00D07603" w:rsidRPr="00940973" w:rsidTr="00D07603">
        <w:trPr>
          <w:trHeight w:val="593"/>
        </w:trPr>
        <w:tc>
          <w:tcPr>
            <w:tcW w:w="937" w:type="dxa"/>
          </w:tcPr>
          <w:p w:rsidR="00D07603" w:rsidRPr="00244885" w:rsidRDefault="00D07603" w:rsidP="00F934FC">
            <w:pPr>
              <w:pStyle w:val="i"/>
              <w:tabs>
                <w:tab w:val="right" w:pos="7254"/>
              </w:tabs>
              <w:suppressAutoHyphens w:val="0"/>
              <w:bidi/>
              <w:spacing w:before="120" w:after="120"/>
              <w:jc w:val="center"/>
              <w:rPr>
                <w:rFonts w:asciiTheme="majorBidi" w:hAnsiTheme="majorBidi" w:cstheme="majorBidi"/>
                <w:b/>
                <w:bCs/>
                <w:iCs/>
                <w:sz w:val="22"/>
                <w:szCs w:val="22"/>
                <w:rtl/>
              </w:rPr>
            </w:pPr>
            <w:r>
              <w:rPr>
                <w:rFonts w:asciiTheme="majorBidi" w:hAnsiTheme="majorBidi" w:cstheme="majorBidi" w:hint="cs"/>
                <w:b/>
                <w:bCs/>
                <w:iCs/>
                <w:sz w:val="22"/>
                <w:szCs w:val="22"/>
                <w:rtl/>
              </w:rPr>
              <w:t>7</w:t>
            </w:r>
          </w:p>
        </w:tc>
        <w:tc>
          <w:tcPr>
            <w:tcW w:w="3653" w:type="dxa"/>
            <w:vAlign w:val="center"/>
          </w:tcPr>
          <w:p w:rsidR="00D07603" w:rsidRPr="003C4F00" w:rsidRDefault="00D07603" w:rsidP="00C75CAC">
            <w:pPr>
              <w:jc w:val="center"/>
              <w:rPr>
                <w:rFonts w:ascii="Calibri" w:hAnsi="Calibri"/>
                <w:color w:val="000000"/>
                <w:sz w:val="20"/>
                <w:rtl/>
              </w:rPr>
            </w:pPr>
            <w:r>
              <w:rPr>
                <w:rFonts w:ascii="Calibri" w:hAnsi="Calibri" w:hint="cs"/>
                <w:color w:val="000000"/>
                <w:sz w:val="20"/>
                <w:rtl/>
              </w:rPr>
              <w:t>لات هفتم قول اردوی 215 میوند</w:t>
            </w:r>
          </w:p>
        </w:tc>
        <w:tc>
          <w:tcPr>
            <w:tcW w:w="4770" w:type="dxa"/>
            <w:shd w:val="clear" w:color="auto" w:fill="auto"/>
            <w:vAlign w:val="center"/>
          </w:tcPr>
          <w:p w:rsidR="00D07603" w:rsidRDefault="00D07603" w:rsidP="00D34FF2">
            <w:pPr>
              <w:bidi/>
              <w:jc w:val="center"/>
            </w:pPr>
            <w:r w:rsidRPr="0025660B">
              <w:rPr>
                <w:rFonts w:asciiTheme="majorBidi" w:hAnsiTheme="majorBidi" w:cstheme="majorBidi" w:hint="cs"/>
                <w:b/>
                <w:bCs/>
                <w:color w:val="000000"/>
                <w:sz w:val="22"/>
                <w:szCs w:val="22"/>
                <w:rtl/>
                <w:lang w:bidi="fa-IR"/>
              </w:rPr>
              <w:t>مبلغ(</w:t>
            </w:r>
            <w:r w:rsidR="00723E81">
              <w:rPr>
                <w:rFonts w:asciiTheme="majorBidi" w:hAnsiTheme="majorBidi" w:cstheme="majorBidi"/>
                <w:b/>
                <w:bCs/>
                <w:color w:val="000000"/>
                <w:sz w:val="22"/>
                <w:szCs w:val="22"/>
                <w:lang w:bidi="fa-IR"/>
              </w:rPr>
              <w:t>0</w:t>
            </w:r>
            <w:r w:rsidRPr="0025660B">
              <w:rPr>
                <w:rFonts w:asciiTheme="majorBidi" w:hAnsiTheme="majorBidi" w:cstheme="majorBidi" w:hint="cs"/>
                <w:b/>
                <w:bCs/>
                <w:color w:val="000000"/>
                <w:sz w:val="22"/>
                <w:szCs w:val="22"/>
                <w:rtl/>
                <w:lang w:bidi="fa-IR"/>
              </w:rPr>
              <w:t>)افغانی</w:t>
            </w:r>
          </w:p>
        </w:tc>
      </w:tr>
    </w:tbl>
    <w:p w:rsidR="00C72EAF" w:rsidRDefault="00C72EAF" w:rsidP="00244885">
      <w:pPr>
        <w:pStyle w:val="BlockText"/>
        <w:tabs>
          <w:tab w:val="right" w:pos="270"/>
          <w:tab w:val="right" w:pos="540"/>
          <w:tab w:val="right" w:pos="810"/>
          <w:tab w:val="right" w:pos="990"/>
          <w:tab w:val="left" w:pos="1080"/>
          <w:tab w:val="right" w:pos="1260"/>
          <w:tab w:val="right" w:pos="1440"/>
        </w:tabs>
        <w:bidi/>
        <w:spacing w:before="120" w:after="120"/>
        <w:ind w:left="1215" w:right="0" w:firstLine="0"/>
        <w:contextualSpacing/>
        <w:rPr>
          <w:rFonts w:cs="B Nazanin"/>
          <w:iCs/>
          <w:szCs w:val="24"/>
        </w:rPr>
      </w:pPr>
      <w:r>
        <w:rPr>
          <w:rFonts w:cs="B Nazanin" w:hint="cs"/>
          <w:iCs/>
          <w:szCs w:val="24"/>
          <w:rtl/>
        </w:rPr>
        <w:t xml:space="preserve"> </w:t>
      </w:r>
    </w:p>
    <w:p w:rsidR="00C72EAF" w:rsidRPr="00DB7AE4" w:rsidRDefault="00C72EAF" w:rsidP="008C48B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
          <w:iCs/>
        </w:rPr>
      </w:pPr>
      <w:r w:rsidRPr="00BF0F88">
        <w:rPr>
          <w:rFonts w:cs="B Nazanin"/>
          <w:szCs w:val="24"/>
          <w:rtl/>
        </w:rPr>
        <w:lastRenderedPageBreak/>
        <w:t>داوطلب باید</w:t>
      </w:r>
      <w:r w:rsidRPr="00BF0F88">
        <w:rPr>
          <w:rFonts w:cs="B Nazanin" w:hint="cs"/>
          <w:szCs w:val="24"/>
          <w:rtl/>
        </w:rPr>
        <w:t xml:space="preserve"> اسناد را که بیانگر اینکه </w:t>
      </w:r>
      <w:r w:rsidRPr="00BF0F88">
        <w:rPr>
          <w:rFonts w:cs="B Nazanin"/>
          <w:szCs w:val="24"/>
          <w:rtl/>
        </w:rPr>
        <w:t>اجناس پیشنهاد شده</w:t>
      </w:r>
      <w:r w:rsidRPr="00BF0F88">
        <w:rPr>
          <w:rFonts w:cs="B Nazanin" w:hint="cs"/>
          <w:szCs w:val="24"/>
          <w:rtl/>
        </w:rPr>
        <w:t xml:space="preserve"> شرایط استفاده ذیل را </w:t>
      </w:r>
      <w:r w:rsidRPr="00BF0F88">
        <w:rPr>
          <w:rFonts w:cs="B Nazanin"/>
          <w:szCs w:val="24"/>
          <w:rtl/>
        </w:rPr>
        <w:t>دا</w:t>
      </w:r>
      <w:r w:rsidRPr="00BF0F88">
        <w:rPr>
          <w:rFonts w:cs="B Nazanin" w:hint="cs"/>
          <w:szCs w:val="24"/>
          <w:rtl/>
        </w:rPr>
        <w:t>را می باشد</w:t>
      </w:r>
      <w:r w:rsidRPr="00BF0F88">
        <w:rPr>
          <w:rFonts w:cs="B Nazanin"/>
          <w:szCs w:val="24"/>
          <w:rtl/>
        </w:rPr>
        <w:t xml:space="preserve">، ارائه نماید: </w:t>
      </w:r>
    </w:p>
    <w:p w:rsidR="00C72EAF" w:rsidRPr="00DB7AE4" w:rsidRDefault="00C72EAF" w:rsidP="00351ACA">
      <w:pPr>
        <w:pStyle w:val="BlockText"/>
        <w:numPr>
          <w:ilvl w:val="0"/>
          <w:numId w:val="135"/>
        </w:numPr>
        <w:tabs>
          <w:tab w:val="right" w:pos="270"/>
          <w:tab w:val="right" w:pos="540"/>
          <w:tab w:val="right" w:pos="810"/>
          <w:tab w:val="right" w:pos="990"/>
          <w:tab w:val="left" w:pos="1080"/>
          <w:tab w:val="right" w:pos="1260"/>
          <w:tab w:val="right" w:pos="1440"/>
        </w:tabs>
        <w:bidi/>
        <w:spacing w:before="120" w:after="120"/>
        <w:ind w:right="0"/>
        <w:rPr>
          <w:rFonts w:cs="B Nazanin"/>
          <w:i/>
          <w:iCs/>
        </w:rPr>
      </w:pPr>
      <w:r>
        <w:rPr>
          <w:rFonts w:cs="B Nazanin" w:hint="cs"/>
          <w:szCs w:val="24"/>
          <w:rtl/>
        </w:rPr>
        <w:t xml:space="preserve">در مطابقت به مشخصات تخنیکی </w:t>
      </w:r>
    </w:p>
    <w:p w:rsidR="00C72EAF" w:rsidRPr="00DB7AE4" w:rsidRDefault="00C72EAF" w:rsidP="00351ACA">
      <w:pPr>
        <w:pStyle w:val="BlockText"/>
        <w:numPr>
          <w:ilvl w:val="0"/>
          <w:numId w:val="135"/>
        </w:numPr>
        <w:tabs>
          <w:tab w:val="right" w:pos="270"/>
          <w:tab w:val="right" w:pos="540"/>
          <w:tab w:val="right" w:pos="810"/>
          <w:tab w:val="right" w:pos="990"/>
          <w:tab w:val="left" w:pos="1080"/>
          <w:tab w:val="right" w:pos="1260"/>
          <w:tab w:val="right" w:pos="1440"/>
        </w:tabs>
        <w:bidi/>
        <w:spacing w:before="120" w:after="120"/>
        <w:ind w:right="0"/>
        <w:rPr>
          <w:rFonts w:cs="B Nazanin"/>
          <w:i/>
          <w:iCs/>
        </w:rPr>
      </w:pPr>
      <w:r>
        <w:rPr>
          <w:rFonts w:cs="B Nazanin" w:hint="cs"/>
          <w:szCs w:val="24"/>
          <w:rtl/>
        </w:rPr>
        <w:t>تصفیه مالیاتی</w:t>
      </w:r>
      <w:r w:rsidR="00670BCD">
        <w:rPr>
          <w:rFonts w:cs="B Nazanin" w:hint="cs"/>
          <w:szCs w:val="24"/>
          <w:rtl/>
        </w:rPr>
        <w:t>:مطابق به فقره (2)حکم(17)طرزالعمل تدارکات داشتن نقل اوراق ثبت وراجسترمالیه ،سندتصدیق ازتصفیه حسابات مالیات آخرین دوره.</w:t>
      </w:r>
      <w:r>
        <w:rPr>
          <w:rFonts w:cs="B Nazanin" w:hint="cs"/>
          <w:szCs w:val="24"/>
          <w:rtl/>
        </w:rPr>
        <w:t xml:space="preserve"> </w:t>
      </w:r>
    </w:p>
    <w:p w:rsidR="00C72EAF" w:rsidRPr="00ED25B8" w:rsidRDefault="00C72EAF" w:rsidP="008C48B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Pr>
          <w:rFonts w:cs="B Nazanin" w:hint="cs"/>
          <w:szCs w:val="24"/>
          <w:rtl/>
        </w:rPr>
        <w:t xml:space="preserve">جواز و اساسنامه </w:t>
      </w:r>
      <w:r w:rsidR="00ED25B8" w:rsidRPr="00BF0F88">
        <w:rPr>
          <w:rFonts w:cs="B Nazanin"/>
          <w:szCs w:val="24"/>
          <w:rtl/>
        </w:rPr>
        <w:t>داوطلب باید</w:t>
      </w:r>
      <w:r w:rsidR="00ED25B8" w:rsidRPr="00BF0F88">
        <w:rPr>
          <w:rFonts w:cs="B Nazanin" w:hint="cs"/>
          <w:szCs w:val="24"/>
          <w:rtl/>
        </w:rPr>
        <w:t xml:space="preserve"> اسناد را که بیانگر اینکه </w:t>
      </w:r>
      <w:r w:rsidR="00ED25B8" w:rsidRPr="00BF0F88">
        <w:rPr>
          <w:rFonts w:cs="B Nazanin"/>
          <w:szCs w:val="24"/>
          <w:rtl/>
        </w:rPr>
        <w:t>اجناس پیشنهاد شده</w:t>
      </w:r>
      <w:r w:rsidR="00ED25B8" w:rsidRPr="00BF0F88">
        <w:rPr>
          <w:rFonts w:cs="B Nazanin" w:hint="cs"/>
          <w:szCs w:val="24"/>
          <w:rtl/>
        </w:rPr>
        <w:t xml:space="preserve"> شرایط استفاده ذیل را </w:t>
      </w:r>
      <w:r w:rsidR="00ED25B8" w:rsidRPr="00BF0F88">
        <w:rPr>
          <w:rFonts w:cs="B Nazanin"/>
          <w:szCs w:val="24"/>
          <w:rtl/>
        </w:rPr>
        <w:t>دا</w:t>
      </w:r>
      <w:r w:rsidR="00ED25B8" w:rsidRPr="00BF0F88">
        <w:rPr>
          <w:rFonts w:cs="B Nazanin" w:hint="cs"/>
          <w:szCs w:val="24"/>
          <w:rtl/>
        </w:rPr>
        <w:t>را می باشد</w:t>
      </w:r>
      <w:r w:rsidR="00ED25B8" w:rsidRPr="00BF0F88">
        <w:rPr>
          <w:rFonts w:cs="B Nazanin"/>
          <w:szCs w:val="24"/>
          <w:rtl/>
        </w:rPr>
        <w:t xml:space="preserve">، ارائه نماید: </w:t>
      </w:r>
    </w:p>
    <w:p w:rsidR="00ED25B8" w:rsidRDefault="00C72EAF" w:rsidP="00351ACA">
      <w:pPr>
        <w:pStyle w:val="ListParagraph"/>
        <w:numPr>
          <w:ilvl w:val="0"/>
          <w:numId w:val="137"/>
        </w:numPr>
        <w:bidi/>
        <w:ind w:firstLine="90"/>
        <w:jc w:val="both"/>
        <w:rPr>
          <w:rFonts w:cs="B Nazanin"/>
          <w:sz w:val="28"/>
          <w:szCs w:val="28"/>
        </w:rPr>
      </w:pPr>
      <w:r w:rsidRPr="00ED25B8">
        <w:rPr>
          <w:rFonts w:cs="B Nazanin" w:hint="cs"/>
          <w:sz w:val="28"/>
          <w:szCs w:val="28"/>
          <w:rtl/>
        </w:rPr>
        <w:t>جنس مطابق به مشخصات، تحویل داده  میشود</w:t>
      </w:r>
      <w:r w:rsidR="00ED25B8" w:rsidRPr="00ED25B8">
        <w:rPr>
          <w:rFonts w:cs="B Nazanin" w:hint="cs"/>
          <w:sz w:val="28"/>
          <w:szCs w:val="28"/>
          <w:rtl/>
        </w:rPr>
        <w:t xml:space="preserve">هکذا اقلام قرارداد شده طبق مشخصات یا </w:t>
      </w:r>
      <w:r w:rsidR="00ED25B8" w:rsidRPr="00522019">
        <w:rPr>
          <w:rFonts w:cs="B Nazanin" w:hint="cs"/>
          <w:sz w:val="28"/>
          <w:szCs w:val="28"/>
          <w:shd w:val="clear" w:color="auto" w:fill="FFFFFF" w:themeFill="background1"/>
          <w:rtl/>
        </w:rPr>
        <w:t>بالاترازآن قابل قبول بوده</w:t>
      </w:r>
      <w:r w:rsidR="00ED25B8" w:rsidRPr="00ED25B8">
        <w:rPr>
          <w:rFonts w:cs="B Nazanin" w:hint="cs"/>
          <w:sz w:val="28"/>
          <w:szCs w:val="28"/>
          <w:rtl/>
        </w:rPr>
        <w:t>، مشخصات پائین قابل قبول نیست.</w:t>
      </w:r>
    </w:p>
    <w:p w:rsidR="002F27BC" w:rsidRPr="000B6FCB" w:rsidRDefault="002F27BC" w:rsidP="002F27BC">
      <w:pPr>
        <w:bidi/>
        <w:ind w:left="360"/>
        <w:jc w:val="both"/>
        <w:rPr>
          <w:rFonts w:asciiTheme="minorBidi" w:hAnsiTheme="minorBidi" w:cstheme="minorBidi"/>
          <w:b/>
          <w:bCs/>
          <w:sz w:val="28"/>
          <w:szCs w:val="28"/>
          <w:rtl/>
          <w:lang w:bidi="fa-IR"/>
        </w:rPr>
      </w:pPr>
      <w:r w:rsidRPr="000B6FCB">
        <w:rPr>
          <w:rFonts w:asciiTheme="minorBidi" w:hAnsiTheme="minorBidi" w:cstheme="minorBidi"/>
          <w:b/>
          <w:bCs/>
          <w:sz w:val="28"/>
          <w:szCs w:val="28"/>
          <w:rtl/>
        </w:rPr>
        <w:t>متحدالمال</w:t>
      </w:r>
      <w:r w:rsidRPr="000B6FCB">
        <w:rPr>
          <w:rFonts w:asciiTheme="minorBidi" w:hAnsiTheme="minorBidi" w:cstheme="minorBidi"/>
          <w:b/>
          <w:bCs/>
          <w:sz w:val="28"/>
          <w:szCs w:val="28"/>
        </w:rPr>
        <w:t>NPA/PPD/NO.16/1395</w:t>
      </w:r>
      <w:r w:rsidRPr="000B6FCB">
        <w:rPr>
          <w:rFonts w:asciiTheme="minorBidi" w:hAnsiTheme="minorBidi" w:cstheme="minorBidi"/>
          <w:b/>
          <w:bCs/>
          <w:sz w:val="28"/>
          <w:szCs w:val="28"/>
          <w:rtl/>
          <w:lang w:bidi="fa-IR"/>
        </w:rPr>
        <w:t xml:space="preserve"> قرارذیل قابل تطبیق </w:t>
      </w:r>
      <w:r w:rsidR="001A4363" w:rsidRPr="000B6FCB">
        <w:rPr>
          <w:rFonts w:asciiTheme="minorBidi" w:hAnsiTheme="minorBidi" w:cstheme="minorBidi"/>
          <w:b/>
          <w:bCs/>
          <w:sz w:val="28"/>
          <w:szCs w:val="28"/>
          <w:rtl/>
          <w:lang w:bidi="fa-IR"/>
        </w:rPr>
        <w:t>میباشد:</w:t>
      </w:r>
    </w:p>
    <w:p w:rsidR="004B6641" w:rsidRPr="00C47DE1" w:rsidRDefault="00382417" w:rsidP="00351ACA">
      <w:pPr>
        <w:pStyle w:val="ListParagraph"/>
        <w:numPr>
          <w:ilvl w:val="0"/>
          <w:numId w:val="137"/>
        </w:numPr>
        <w:bidi/>
        <w:ind w:firstLine="90"/>
        <w:jc w:val="both"/>
        <w:rPr>
          <w:rFonts w:cs="B Nazanin"/>
          <w:szCs w:val="26"/>
        </w:rPr>
      </w:pPr>
      <w:r w:rsidRPr="001A4363">
        <w:rPr>
          <w:rFonts w:cs="B Nazanin" w:hint="cs"/>
          <w:szCs w:val="26"/>
          <w:rtl/>
        </w:rPr>
        <w:t xml:space="preserve">اینک به تأسی از احکام فوق </w:t>
      </w:r>
      <w:r w:rsidR="006A2DA4" w:rsidRPr="001A4363">
        <w:rPr>
          <w:rFonts w:cs="B Nazanin" w:hint="cs"/>
          <w:szCs w:val="26"/>
          <w:rtl/>
        </w:rPr>
        <w:t>ق</w:t>
      </w:r>
      <w:r w:rsidRPr="001A4363">
        <w:rPr>
          <w:rFonts w:cs="B Nazanin" w:hint="cs"/>
          <w:szCs w:val="26"/>
          <w:rtl/>
        </w:rPr>
        <w:t xml:space="preserve">انون وطرزالعمل تدارکات تمام ادارات تدارکاتی مکلف اند داشتن سندتصفیه حساب مالیات آخرین دوره را منحیث یکی ازشرایط اهلیت داوطلبان درج شرطنامه های مربوط نموده ودرارزیابی آفرهامدنظرداشته </w:t>
      </w:r>
      <w:r w:rsidRPr="001A4363">
        <w:rPr>
          <w:rFonts w:cs="B Nazanin" w:hint="cs"/>
          <w:szCs w:val="26"/>
          <w:shd w:val="clear" w:color="auto" w:fill="FFFFFF" w:themeFill="background1"/>
          <w:rtl/>
        </w:rPr>
        <w:t>باشند</w:t>
      </w:r>
      <w:r w:rsidRPr="001A4363">
        <w:rPr>
          <w:rFonts w:cs="B Nazanin" w:hint="cs"/>
          <w:b/>
          <w:bCs/>
          <w:szCs w:val="26"/>
          <w:rtl/>
        </w:rPr>
        <w:t>داوطلب مکلف است مکتوب تصفیه حسابات مالیاتی آخرین دوره قبل ازآفرگشائی (صادره وزارت محترم مالیه)راضم آفرخویش ارایه نماید.هرگاه تصفیه ح</w:t>
      </w:r>
      <w:r w:rsidR="004B6641" w:rsidRPr="001A4363">
        <w:rPr>
          <w:rFonts w:cs="B Nazanin" w:hint="cs"/>
          <w:b/>
          <w:bCs/>
          <w:szCs w:val="26"/>
          <w:rtl/>
        </w:rPr>
        <w:t>سابات مالیاتی داوطلب درجریان باشد وی میتو</w:t>
      </w:r>
      <w:r w:rsidR="008C48B8" w:rsidRPr="001A4363">
        <w:rPr>
          <w:rFonts w:cs="B Nazanin" w:hint="cs"/>
          <w:b/>
          <w:bCs/>
          <w:szCs w:val="26"/>
          <w:rtl/>
        </w:rPr>
        <w:t>ا</w:t>
      </w:r>
      <w:r w:rsidR="004B6641" w:rsidRPr="001A4363">
        <w:rPr>
          <w:rFonts w:cs="B Nazanin" w:hint="cs"/>
          <w:b/>
          <w:bCs/>
          <w:szCs w:val="26"/>
          <w:rtl/>
        </w:rPr>
        <w:t>ند سند مبین تحت دوران بودن تصفیه حسابات مالیاتی(صادره وزارت محترم مالیه)راارایه نماید.</w:t>
      </w:r>
      <w:bookmarkStart w:id="782" w:name="_Toc451327020"/>
      <w:bookmarkStart w:id="783" w:name="_Toc451354994"/>
      <w:bookmarkStart w:id="784" w:name="_Toc452153121"/>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tl/>
        </w:rPr>
      </w:pPr>
    </w:p>
    <w:p w:rsidR="00C47DE1" w:rsidRDefault="00C47DE1" w:rsidP="00C47DE1">
      <w:pPr>
        <w:bidi/>
        <w:jc w:val="both"/>
        <w:rPr>
          <w:rFonts w:cs="B Nazanin"/>
          <w:szCs w:val="26"/>
        </w:rPr>
      </w:pPr>
    </w:p>
    <w:p w:rsidR="0018361C" w:rsidRDefault="0018361C" w:rsidP="0018361C">
      <w:pPr>
        <w:bidi/>
        <w:jc w:val="both"/>
        <w:rPr>
          <w:rFonts w:cs="B Nazanin"/>
          <w:szCs w:val="26"/>
        </w:rPr>
      </w:pPr>
    </w:p>
    <w:p w:rsidR="0018361C" w:rsidRDefault="0018361C" w:rsidP="0018361C">
      <w:pPr>
        <w:bidi/>
        <w:jc w:val="both"/>
        <w:rPr>
          <w:rFonts w:cs="B Nazanin"/>
          <w:szCs w:val="26"/>
        </w:rPr>
      </w:pPr>
    </w:p>
    <w:p w:rsidR="0018361C" w:rsidRDefault="0018361C" w:rsidP="0018361C">
      <w:pPr>
        <w:bidi/>
        <w:jc w:val="both"/>
        <w:rPr>
          <w:rFonts w:cs="B Nazanin"/>
          <w:szCs w:val="26"/>
        </w:rPr>
      </w:pPr>
    </w:p>
    <w:p w:rsidR="0018361C" w:rsidRDefault="0018361C" w:rsidP="0018361C">
      <w:pPr>
        <w:bidi/>
        <w:jc w:val="both"/>
        <w:rPr>
          <w:rFonts w:cs="B Nazanin"/>
          <w:szCs w:val="26"/>
          <w:rtl/>
        </w:rPr>
      </w:pPr>
    </w:p>
    <w:p w:rsidR="00C47DE1" w:rsidRDefault="00C47DE1" w:rsidP="00C47DE1">
      <w:pPr>
        <w:bidi/>
        <w:jc w:val="both"/>
        <w:rPr>
          <w:rFonts w:cs="B Nazanin"/>
          <w:szCs w:val="26"/>
          <w:rtl/>
        </w:rPr>
      </w:pPr>
    </w:p>
    <w:p w:rsidR="00E36332" w:rsidRDefault="00E36332" w:rsidP="00E36332">
      <w:pPr>
        <w:bidi/>
        <w:jc w:val="both"/>
        <w:rPr>
          <w:rFonts w:cs="B Nazanin"/>
          <w:szCs w:val="26"/>
          <w:rtl/>
        </w:rPr>
      </w:pPr>
    </w:p>
    <w:p w:rsidR="00C47DE1" w:rsidRPr="00C47DE1" w:rsidRDefault="00C47DE1" w:rsidP="00C47DE1">
      <w:pPr>
        <w:bidi/>
        <w:jc w:val="both"/>
        <w:rPr>
          <w:rFonts w:cs="B Nazanin"/>
          <w:szCs w:val="26"/>
          <w:rtl/>
        </w:rPr>
      </w:pPr>
    </w:p>
    <w:p w:rsidR="004B6641" w:rsidRPr="004B6641" w:rsidRDefault="004B6641" w:rsidP="004B6641">
      <w:pPr>
        <w:bidi/>
        <w:rPr>
          <w:rtl/>
        </w:rPr>
      </w:pPr>
    </w:p>
    <w:p w:rsidR="006244AA" w:rsidRPr="004A025A" w:rsidRDefault="006244AA" w:rsidP="00A623DB">
      <w:pPr>
        <w:pStyle w:val="Heading2"/>
        <w:bidi/>
        <w:jc w:val="left"/>
        <w:rPr>
          <w:rStyle w:val="Emphasis"/>
          <w:rFonts w:cs="B Nazanin"/>
          <w:color w:val="FF0000"/>
          <w:rtl/>
        </w:rPr>
      </w:pPr>
      <w:r w:rsidRPr="004A025A">
        <w:rPr>
          <w:rStyle w:val="Emphasis"/>
          <w:rFonts w:cs="B Nazanin" w:hint="cs"/>
          <w:color w:val="FF0000"/>
          <w:rtl/>
        </w:rPr>
        <w:lastRenderedPageBreak/>
        <w:t>قسمت چهارم: فورمه های داوطلبی</w:t>
      </w:r>
      <w:bookmarkEnd w:id="782"/>
      <w:bookmarkEnd w:id="783"/>
      <w:bookmarkEnd w:id="784"/>
    </w:p>
    <w:p w:rsidR="006244AA" w:rsidRPr="004A025A" w:rsidRDefault="006244AA" w:rsidP="006244AA">
      <w:pPr>
        <w:bidi/>
        <w:ind w:left="90"/>
        <w:jc w:val="center"/>
        <w:rPr>
          <w:rFonts w:cs="B Nazanin"/>
          <w:bCs/>
          <w:smallCaps/>
          <w:color w:val="FF0000"/>
          <w:sz w:val="28"/>
          <w:szCs w:val="28"/>
          <w:lang w:val="en-GB" w:bidi="fa-IR"/>
        </w:rPr>
      </w:pPr>
      <w:r w:rsidRPr="004A025A">
        <w:rPr>
          <w:rFonts w:cs="B Nazanin" w:hint="cs"/>
          <w:bCs/>
          <w:smallCaps/>
          <w:color w:val="FF0000"/>
          <w:sz w:val="28"/>
          <w:szCs w:val="28"/>
          <w:rtl/>
          <w:lang w:val="en-GB"/>
        </w:rPr>
        <w:t>فهرست</w:t>
      </w:r>
    </w:p>
    <w:p w:rsidR="006244AA" w:rsidRPr="004A025A" w:rsidRDefault="006244AA" w:rsidP="006244AA">
      <w:pPr>
        <w:tabs>
          <w:tab w:val="left" w:pos="2358"/>
        </w:tabs>
        <w:bidi/>
        <w:spacing w:before="120" w:after="120"/>
        <w:ind w:left="108"/>
        <w:rPr>
          <w:rFonts w:cs="B Nazanin"/>
          <w:b/>
          <w:bCs/>
          <w:color w:val="FF0000"/>
          <w:szCs w:val="24"/>
          <w:lang w:val="en-GB"/>
        </w:rPr>
      </w:pPr>
      <w:r w:rsidRPr="004A025A">
        <w:rPr>
          <w:rFonts w:cs="B Nazanin" w:hint="cs"/>
          <w:b/>
          <w:bCs/>
          <w:color w:val="FF0000"/>
          <w:szCs w:val="24"/>
          <w:rtl/>
          <w:lang w:val="en-GB"/>
        </w:rPr>
        <w:t xml:space="preserve">شماره فورمه </w:t>
      </w:r>
      <w:r w:rsidRPr="004A025A">
        <w:rPr>
          <w:rFonts w:cs="B Nazanin"/>
          <w:b/>
          <w:bCs/>
          <w:color w:val="FF0000"/>
          <w:szCs w:val="24"/>
          <w:lang w:val="en-GB"/>
        </w:rPr>
        <w:tab/>
      </w:r>
      <w:r w:rsidRPr="004A025A">
        <w:rPr>
          <w:rFonts w:cs="B Nazanin" w:hint="cs"/>
          <w:b/>
          <w:bCs/>
          <w:color w:val="FF0000"/>
          <w:szCs w:val="24"/>
          <w:rtl/>
          <w:lang w:val="en-GB"/>
        </w:rPr>
        <w:t xml:space="preserve">عنوان فورمه </w:t>
      </w:r>
    </w:p>
    <w:p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rsidR="006244AA" w:rsidRPr="00BF0F88" w:rsidRDefault="006244AA" w:rsidP="006244AA">
      <w:pPr>
        <w:tabs>
          <w:tab w:val="left" w:pos="2358"/>
        </w:tabs>
        <w:bidi/>
        <w:spacing w:before="120" w:after="120"/>
        <w:ind w:left="108"/>
        <w:rPr>
          <w:rFonts w:cs="B Nazanin"/>
          <w:szCs w:val="24"/>
          <w:rtl/>
          <w:lang w:bidi="fa-IR"/>
        </w:rPr>
      </w:pPr>
      <w:r w:rsidRPr="00BF0F88">
        <w:rPr>
          <w:rFonts w:cs="B Nazanin" w:hint="cs"/>
          <w:szCs w:val="24"/>
          <w:rtl/>
          <w:lang w:bidi="fa-IR"/>
        </w:rPr>
        <w:t xml:space="preserve">فورمه اجناس/03  </w:t>
      </w:r>
      <w:r w:rsidRPr="00BF0F88">
        <w:rPr>
          <w:rFonts w:cs="B Nazanin"/>
          <w:szCs w:val="24"/>
          <w:rtl/>
          <w:lang w:bidi="fa-IR"/>
        </w:rPr>
        <w:tab/>
      </w:r>
      <w:r w:rsidRPr="00BF0F88">
        <w:rPr>
          <w:rFonts w:cs="B Nazanin" w:hint="cs"/>
          <w:szCs w:val="24"/>
          <w:rtl/>
          <w:lang w:bidi="fa-IR"/>
        </w:rPr>
        <w:t>فورمه تسلیمی آفر</w:t>
      </w:r>
    </w:p>
    <w:p w:rsidR="006244AA" w:rsidRPr="00BF0F88" w:rsidRDefault="006244AA" w:rsidP="006244AA">
      <w:pPr>
        <w:tabs>
          <w:tab w:val="right" w:pos="2970"/>
        </w:tabs>
        <w:bidi/>
        <w:spacing w:before="120" w:after="120"/>
        <w:ind w:left="2880" w:right="-1350" w:hanging="2790"/>
        <w:rPr>
          <w:rFonts w:cs="B Nazanin"/>
          <w:szCs w:val="24"/>
          <w:rtl/>
          <w:lang w:val="en-GB" w:bidi="fa-IR"/>
        </w:rPr>
      </w:pPr>
      <w:r w:rsidRPr="00BF0F88">
        <w:rPr>
          <w:rFonts w:cs="B Nazanin" w:hint="cs"/>
          <w:szCs w:val="24"/>
          <w:rtl/>
          <w:lang w:bidi="fa-IR"/>
        </w:rPr>
        <w:t xml:space="preserve">فورمه اجناس/04 </w:t>
      </w:r>
      <w:r w:rsidRPr="00BF0F88">
        <w:rPr>
          <w:rFonts w:cs="B Nazanin"/>
          <w:szCs w:val="24"/>
          <w:lang w:bidi="fa-IR"/>
        </w:rPr>
        <w:t xml:space="preserve">                   </w:t>
      </w:r>
      <w:r w:rsidRPr="00BF0F88">
        <w:rPr>
          <w:rFonts w:cs="B Nazanin" w:hint="cs"/>
          <w:szCs w:val="24"/>
          <w:rtl/>
          <w:lang w:bidi="fa-IR"/>
        </w:rPr>
        <w:t>جدول قیمت برای اجناس وارداتی که</w:t>
      </w:r>
      <w:r w:rsidRPr="00BF0F88">
        <w:rPr>
          <w:rFonts w:cs="B Nazanin"/>
          <w:szCs w:val="24"/>
          <w:lang w:bidi="fa-IR"/>
        </w:rPr>
        <w:t xml:space="preserve"> </w:t>
      </w:r>
      <w:r w:rsidRPr="00BF0F88">
        <w:rPr>
          <w:rFonts w:cs="B Nazanin" w:hint="cs"/>
          <w:szCs w:val="24"/>
          <w:rtl/>
          <w:lang w:bidi="fa-IR"/>
        </w:rPr>
        <w:t>در بیرون از جمهوری</w:t>
      </w:r>
      <w:r w:rsidR="0061450A" w:rsidRPr="00BF0F88">
        <w:rPr>
          <w:rFonts w:cs="B Nazanin" w:hint="cs"/>
          <w:szCs w:val="24"/>
          <w:rtl/>
          <w:lang w:bidi="fa-IR"/>
        </w:rPr>
        <w:t xml:space="preserve"> اسلامی افغانستان ساخته شده اند</w:t>
      </w:r>
    </w:p>
    <w:p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ازجمهوری اسلامی افغانستان ساخته شده اند</w:t>
      </w:r>
    </w:p>
    <w:p w:rsidR="006244AA" w:rsidRPr="00BF0F88" w:rsidRDefault="006244AA" w:rsidP="006244AA">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Pr="00BF0F88">
        <w:rPr>
          <w:rFonts w:cs="B Nazanin"/>
          <w:szCs w:val="24"/>
          <w:rtl/>
          <w:lang w:val="en-GB"/>
        </w:rPr>
        <w:t>جدول قیمت برای اجناسیکه درجمهوری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rsidR="006244AA" w:rsidRPr="00BF0F88" w:rsidRDefault="006244AA" w:rsidP="006244AA">
      <w:pPr>
        <w:bidi/>
        <w:rPr>
          <w:rFonts w:cs="B Nazanin"/>
          <w:szCs w:val="24"/>
          <w:lang w:val="en-GB"/>
        </w:rPr>
      </w:pPr>
    </w:p>
    <w:p w:rsidR="006244AA" w:rsidRPr="00BF0F88" w:rsidRDefault="006244AA" w:rsidP="006244AA">
      <w:pPr>
        <w:pStyle w:val="Heading2"/>
        <w:bidi/>
        <w:spacing w:before="0" w:after="0"/>
        <w:jc w:val="left"/>
        <w:rPr>
          <w:rFonts w:cs="B Nazanin"/>
          <w:smallCaps/>
          <w:sz w:val="24"/>
          <w:szCs w:val="24"/>
        </w:rPr>
      </w:pPr>
      <w:bookmarkStart w:id="785" w:name="_Toc50275644"/>
      <w:bookmarkStart w:id="786" w:name="_Toc79223021"/>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Pr>
      </w:pPr>
    </w:p>
    <w:p w:rsidR="006244AA" w:rsidRPr="00BF0F88" w:rsidRDefault="006244AA" w:rsidP="006244AA">
      <w:pPr>
        <w:bidi/>
        <w:rPr>
          <w:rFonts w:cs="B Nazanin"/>
          <w:szCs w:val="24"/>
          <w:rtl/>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Default="006244AA" w:rsidP="006244AA">
      <w:pPr>
        <w:bidi/>
        <w:rPr>
          <w:rFonts w:cs="B Nazanin"/>
          <w:szCs w:val="24"/>
          <w:lang w:val="en-GB" w:bidi="fa-IR"/>
        </w:rPr>
      </w:pPr>
    </w:p>
    <w:p w:rsidR="00E02518" w:rsidRDefault="00E02518" w:rsidP="00E02518">
      <w:pPr>
        <w:bidi/>
        <w:rPr>
          <w:rFonts w:cs="B Nazanin"/>
          <w:szCs w:val="24"/>
          <w:lang w:val="en-GB" w:bidi="fa-IR"/>
        </w:rPr>
      </w:pPr>
    </w:p>
    <w:p w:rsidR="00E02518" w:rsidRPr="00BF0F88" w:rsidRDefault="00E02518" w:rsidP="00E02518">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Default="006244AA" w:rsidP="006244AA">
      <w:pPr>
        <w:bidi/>
        <w:rPr>
          <w:rFonts w:cs="B Nazanin"/>
          <w:szCs w:val="24"/>
          <w:rtl/>
          <w:lang w:val="en-GB" w:bidi="fa-IR"/>
        </w:rPr>
      </w:pPr>
    </w:p>
    <w:p w:rsidR="00C47DE1" w:rsidRDefault="00C47DE1" w:rsidP="00C47DE1">
      <w:pPr>
        <w:bidi/>
        <w:rPr>
          <w:rFonts w:cs="B Nazanin"/>
          <w:szCs w:val="24"/>
          <w:rtl/>
          <w:lang w:val="en-GB" w:bidi="fa-IR"/>
        </w:rPr>
      </w:pPr>
    </w:p>
    <w:p w:rsidR="00C47DE1" w:rsidRDefault="00C47DE1" w:rsidP="00C47DE1">
      <w:pPr>
        <w:bidi/>
        <w:rPr>
          <w:rFonts w:cs="B Nazanin"/>
          <w:szCs w:val="24"/>
          <w:rtl/>
          <w:lang w:val="en-GB" w:bidi="fa-IR"/>
        </w:rPr>
      </w:pPr>
    </w:p>
    <w:p w:rsidR="00C47DE1" w:rsidRDefault="00C47DE1" w:rsidP="00C47DE1">
      <w:pPr>
        <w:bidi/>
        <w:rPr>
          <w:rFonts w:cs="B Nazanin"/>
          <w:szCs w:val="24"/>
          <w:rtl/>
          <w:lang w:val="en-GB" w:bidi="fa-IR"/>
        </w:rPr>
      </w:pPr>
    </w:p>
    <w:p w:rsidR="00C47DE1" w:rsidRDefault="00C47DE1" w:rsidP="00C47DE1">
      <w:pPr>
        <w:bidi/>
        <w:rPr>
          <w:rFonts w:cs="B Nazanin"/>
          <w:szCs w:val="24"/>
          <w:rtl/>
          <w:lang w:val="en-GB" w:bidi="fa-IR"/>
        </w:rPr>
      </w:pPr>
    </w:p>
    <w:p w:rsidR="00C47DE1" w:rsidRPr="00BF0F88" w:rsidRDefault="00C47DE1" w:rsidP="00C47DE1">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6244AA">
      <w:pPr>
        <w:bidi/>
        <w:rPr>
          <w:rFonts w:cs="B Nazanin"/>
          <w:szCs w:val="24"/>
          <w:rtl/>
          <w:lang w:val="en-GB" w:bidi="fa-IR"/>
        </w:rPr>
      </w:pPr>
    </w:p>
    <w:p w:rsidR="006244AA" w:rsidRPr="00BF0F88" w:rsidRDefault="006244AA" w:rsidP="00A97E7D">
      <w:pPr>
        <w:pStyle w:val="Heading3"/>
        <w:bidi/>
        <w:jc w:val="center"/>
        <w:rPr>
          <w:rFonts w:cs="B Nazanin"/>
          <w:lang w:val="en-GB" w:bidi="fa-IR"/>
        </w:rPr>
      </w:pPr>
      <w:bookmarkStart w:id="787" w:name="_Toc199171502"/>
      <w:bookmarkStart w:id="788" w:name="_Toc451327021"/>
      <w:bookmarkStart w:id="789" w:name="_Toc451354995"/>
      <w:bookmarkStart w:id="790" w:name="_Toc452153122"/>
      <w:r w:rsidRPr="00BF0F88">
        <w:rPr>
          <w:rFonts w:cs="B Nazanin"/>
          <w:rtl/>
          <w:lang w:val="en-GB" w:bidi="fa-IR"/>
        </w:rPr>
        <w:lastRenderedPageBreak/>
        <w:t>فورم</w:t>
      </w:r>
      <w:r w:rsidRPr="00BF0F88">
        <w:rPr>
          <w:rFonts w:cs="B Nazanin" w:hint="cs"/>
          <w:rtl/>
          <w:lang w:val="en-GB" w:bidi="fa-IR"/>
        </w:rPr>
        <w:t>ه</w:t>
      </w:r>
      <w:r w:rsidRPr="00BF0F88">
        <w:rPr>
          <w:rFonts w:cs="B Nazanin"/>
          <w:rtl/>
          <w:lang w:val="en-GB" w:bidi="fa-IR"/>
        </w:rPr>
        <w:t xml:space="preserve"> معلومات داوطلب</w:t>
      </w:r>
      <w:bookmarkEnd w:id="787"/>
      <w:bookmarkEnd w:id="788"/>
      <w:bookmarkEnd w:id="789"/>
      <w:bookmarkEnd w:id="790"/>
    </w:p>
    <w:p w:rsidR="006244AA" w:rsidRPr="00BF0F88" w:rsidRDefault="006244AA" w:rsidP="00FD14E8">
      <w:pPr>
        <w:bidi/>
        <w:jc w:val="center"/>
        <w:outlineLvl w:val="1"/>
        <w:rPr>
          <w:rFonts w:cs="B Nazanin"/>
          <w:b/>
          <w:bCs/>
          <w:sz w:val="26"/>
          <w:szCs w:val="26"/>
          <w:rtl/>
          <w:lang w:val="en-GB" w:bidi="fa-IR"/>
        </w:rPr>
      </w:pPr>
      <w:bookmarkStart w:id="791" w:name="_Toc199171503"/>
      <w:bookmarkStart w:id="792" w:name="_Toc451327023"/>
      <w:bookmarkStart w:id="793" w:name="_Toc451354997"/>
      <w:bookmarkStart w:id="794"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791"/>
      <w:bookmarkEnd w:id="792"/>
      <w:bookmarkEnd w:id="793"/>
      <w:bookmarkEnd w:id="794"/>
    </w:p>
    <w:tbl>
      <w:tblPr>
        <w:bidiVisual/>
        <w:tblW w:w="9727" w:type="dxa"/>
        <w:tblInd w:w="108" w:type="dxa"/>
        <w:tblLook w:val="01E0" w:firstRow="1" w:lastRow="1" w:firstColumn="1" w:lastColumn="1" w:noHBand="0" w:noVBand="0"/>
      </w:tblPr>
      <w:tblGrid>
        <w:gridCol w:w="522"/>
        <w:gridCol w:w="2808"/>
        <w:gridCol w:w="6390"/>
        <w:gridCol w:w="7"/>
      </w:tblGrid>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rsidR="006244AA" w:rsidRPr="00EE20E9" w:rsidRDefault="005A416D" w:rsidP="00EE20E9">
            <w:pPr>
              <w:bidi/>
              <w:spacing w:before="120" w:after="120"/>
              <w:rPr>
                <w:rFonts w:asciiTheme="majorBidi" w:hAnsiTheme="majorBidi" w:cstheme="majorBidi"/>
                <w:szCs w:val="24"/>
                <w:lang w:val="en-GB"/>
              </w:rPr>
            </w:pPr>
            <w:r w:rsidRPr="00F96311">
              <w:rPr>
                <w:rFonts w:cs="B Nazanin"/>
                <w:iCs/>
                <w:sz w:val="36"/>
                <w:szCs w:val="34"/>
                <w:lang w:bidi="ps-AF"/>
              </w:rPr>
              <w:t>MOD/G</w:t>
            </w:r>
            <w:r>
              <w:rPr>
                <w:rFonts w:cs="B Nazanin"/>
                <w:iCs/>
                <w:sz w:val="36"/>
                <w:szCs w:val="34"/>
                <w:lang w:bidi="ps-AF"/>
              </w:rPr>
              <w:t>/Q0</w:t>
            </w:r>
            <w:r w:rsidRPr="00F96311">
              <w:rPr>
                <w:rFonts w:cs="B Nazanin"/>
                <w:iCs/>
                <w:sz w:val="36"/>
                <w:szCs w:val="34"/>
                <w:lang w:bidi="ps-AF"/>
              </w:rPr>
              <w:t>0</w:t>
            </w:r>
            <w:r>
              <w:rPr>
                <w:rFonts w:cs="B Nazanin"/>
                <w:iCs/>
                <w:sz w:val="36"/>
                <w:szCs w:val="34"/>
                <w:lang w:bidi="ps-AF"/>
              </w:rPr>
              <w:t>20</w:t>
            </w:r>
            <w:r w:rsidRPr="00F96311">
              <w:rPr>
                <w:rFonts w:cs="B Nazanin"/>
                <w:iCs/>
                <w:sz w:val="36"/>
                <w:szCs w:val="34"/>
                <w:lang w:bidi="ps-AF"/>
              </w:rPr>
              <w:t>/2</w:t>
            </w:r>
            <w:r>
              <w:rPr>
                <w:rFonts w:cs="B Nazanin"/>
                <w:iCs/>
                <w:sz w:val="36"/>
                <w:szCs w:val="34"/>
                <w:lang w:bidi="ps-AF"/>
              </w:rPr>
              <w:t>2706</w:t>
            </w:r>
            <w:r w:rsidRPr="00F96311">
              <w:rPr>
                <w:rFonts w:cs="B Nazanin" w:hint="cs"/>
                <w:iCs/>
                <w:sz w:val="36"/>
                <w:szCs w:val="34"/>
                <w:rtl/>
                <w:lang w:bidi="fa-IR"/>
              </w:rPr>
              <w:t>-1398</w:t>
            </w:r>
          </w:p>
        </w:tc>
      </w:tr>
      <w:tr w:rsidR="006244AA" w:rsidRPr="00BF0F88" w:rsidTr="00D30F2C">
        <w:tc>
          <w:tcPr>
            <w:tcW w:w="3330"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rsidR="006244AA" w:rsidRPr="00723E81" w:rsidRDefault="006244AA" w:rsidP="00723E81">
            <w:pPr>
              <w:bidi/>
              <w:spacing w:before="120" w:after="120"/>
              <w:rPr>
                <w:rFonts w:asciiTheme="majorBidi" w:hAnsiTheme="majorBidi" w:cstheme="majorBidi"/>
                <w:b/>
                <w:bCs/>
                <w:i/>
                <w:sz w:val="28"/>
                <w:szCs w:val="28"/>
                <w:lang w:val="en-GB"/>
              </w:rPr>
            </w:pPr>
            <w:r w:rsidRPr="00723E81">
              <w:rPr>
                <w:rFonts w:asciiTheme="majorBidi" w:hAnsiTheme="majorBidi" w:cstheme="majorBidi"/>
                <w:b/>
                <w:bCs/>
                <w:i/>
                <w:sz w:val="28"/>
                <w:szCs w:val="28"/>
                <w:rtl/>
                <w:lang w:val="en-GB"/>
              </w:rPr>
              <w:t>{</w:t>
            </w:r>
            <w:r w:rsidR="00CD0C06" w:rsidRPr="00723E81">
              <w:rPr>
                <w:rFonts w:asciiTheme="majorBidi" w:hAnsiTheme="majorBidi" w:cstheme="majorBidi" w:hint="cs"/>
                <w:b/>
                <w:bCs/>
                <w:i/>
                <w:sz w:val="28"/>
                <w:szCs w:val="28"/>
                <w:rtl/>
                <w:lang w:val="en-GB"/>
              </w:rPr>
              <w:t xml:space="preserve"> </w:t>
            </w:r>
            <w:r w:rsidR="00723E81" w:rsidRPr="00723E81">
              <w:rPr>
                <w:rFonts w:asciiTheme="majorBidi" w:hAnsiTheme="majorBidi" w:cstheme="majorBidi"/>
                <w:b/>
                <w:bCs/>
                <w:i/>
                <w:sz w:val="28"/>
                <w:szCs w:val="28"/>
                <w:lang w:val="en-GB"/>
              </w:rPr>
              <w:t>1</w:t>
            </w:r>
            <w:r w:rsidR="00CD0C06" w:rsidRPr="00723E81">
              <w:rPr>
                <w:rFonts w:asciiTheme="majorBidi" w:hAnsiTheme="majorBidi" w:cstheme="majorBidi" w:hint="cs"/>
                <w:b/>
                <w:bCs/>
                <w:i/>
                <w:sz w:val="28"/>
                <w:szCs w:val="28"/>
                <w:rtl/>
                <w:lang w:val="en-GB"/>
              </w:rPr>
              <w:t xml:space="preserve"> </w:t>
            </w:r>
            <w:r w:rsidR="00847347" w:rsidRPr="00723E81">
              <w:rPr>
                <w:rFonts w:asciiTheme="majorBidi" w:hAnsiTheme="majorBidi" w:cstheme="majorBidi"/>
                <w:b/>
                <w:bCs/>
                <w:i/>
                <w:sz w:val="28"/>
                <w:szCs w:val="28"/>
                <w:lang w:val="en-GB"/>
              </w:rPr>
              <w:t xml:space="preserve"> </w:t>
            </w:r>
            <w:r w:rsidR="00514D20" w:rsidRPr="00723E81">
              <w:rPr>
                <w:rFonts w:asciiTheme="majorBidi" w:hAnsiTheme="majorBidi" w:cstheme="majorBidi"/>
                <w:b/>
                <w:bCs/>
                <w:i/>
                <w:sz w:val="28"/>
                <w:szCs w:val="28"/>
                <w:rtl/>
                <w:lang w:val="en-GB"/>
              </w:rPr>
              <w:t>/</w:t>
            </w:r>
            <w:r w:rsidR="00837462" w:rsidRPr="00723E81">
              <w:rPr>
                <w:rFonts w:asciiTheme="majorBidi" w:hAnsiTheme="majorBidi" w:cstheme="majorBidi"/>
                <w:b/>
                <w:bCs/>
                <w:i/>
                <w:sz w:val="28"/>
                <w:szCs w:val="28"/>
                <w:rtl/>
                <w:lang w:val="en-GB"/>
              </w:rPr>
              <w:t xml:space="preserve"> </w:t>
            </w:r>
            <w:r w:rsidR="00847347" w:rsidRPr="00723E81">
              <w:rPr>
                <w:rFonts w:asciiTheme="majorBidi" w:hAnsiTheme="majorBidi" w:cstheme="majorBidi"/>
                <w:b/>
                <w:bCs/>
                <w:i/>
                <w:sz w:val="28"/>
                <w:szCs w:val="28"/>
                <w:lang w:val="en-GB"/>
              </w:rPr>
              <w:t xml:space="preserve"> </w:t>
            </w:r>
            <w:r w:rsidR="00723E81" w:rsidRPr="00723E81">
              <w:rPr>
                <w:rFonts w:asciiTheme="majorBidi" w:hAnsiTheme="majorBidi" w:cstheme="majorBidi"/>
                <w:b/>
                <w:bCs/>
                <w:i/>
                <w:sz w:val="28"/>
                <w:szCs w:val="28"/>
                <w:lang w:val="en-GB"/>
              </w:rPr>
              <w:t>2</w:t>
            </w:r>
            <w:r w:rsidR="00847347" w:rsidRPr="00723E81">
              <w:rPr>
                <w:rFonts w:asciiTheme="majorBidi" w:hAnsiTheme="majorBidi" w:cstheme="majorBidi"/>
                <w:b/>
                <w:bCs/>
                <w:i/>
                <w:sz w:val="28"/>
                <w:szCs w:val="28"/>
                <w:lang w:val="en-GB"/>
              </w:rPr>
              <w:t xml:space="preserve"> </w:t>
            </w:r>
            <w:r w:rsidR="00514D20" w:rsidRPr="00723E81">
              <w:rPr>
                <w:rFonts w:asciiTheme="majorBidi" w:hAnsiTheme="majorBidi" w:cstheme="majorBidi"/>
                <w:b/>
                <w:bCs/>
                <w:i/>
                <w:sz w:val="28"/>
                <w:szCs w:val="28"/>
                <w:rtl/>
                <w:lang w:val="en-GB"/>
              </w:rPr>
              <w:t>/</w:t>
            </w:r>
            <w:r w:rsidR="00A447CE" w:rsidRPr="00723E81">
              <w:rPr>
                <w:rFonts w:asciiTheme="majorBidi" w:hAnsiTheme="majorBidi" w:cstheme="majorBidi"/>
                <w:b/>
                <w:bCs/>
                <w:i/>
                <w:sz w:val="28"/>
                <w:szCs w:val="28"/>
                <w:rtl/>
                <w:lang w:val="en-GB"/>
              </w:rPr>
              <w:t>139</w:t>
            </w:r>
            <w:r w:rsidR="00CD0C06"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6244AA" w:rsidRPr="00BF0F88" w:rsidTr="00D30F2C">
        <w:tc>
          <w:tcPr>
            <w:tcW w:w="9727" w:type="dxa"/>
            <w:gridSpan w:val="4"/>
          </w:tcPr>
          <w:p w:rsidR="006244AA" w:rsidRPr="00BF0F88" w:rsidRDefault="006244AA" w:rsidP="00106E7C">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00514D20">
              <w:rPr>
                <w:rFonts w:cs="B Nazanin" w:hint="cs"/>
                <w:i/>
                <w:iCs/>
                <w:szCs w:val="24"/>
                <w:rtl/>
                <w:lang w:val="en-GB"/>
              </w:rPr>
              <w:t>مجموع صفحات(</w:t>
            </w:r>
            <w:r w:rsidR="00106E7C">
              <w:rPr>
                <w:rFonts w:cs="B Nazanin" w:hint="cs"/>
                <w:i/>
                <w:iCs/>
                <w:szCs w:val="24"/>
                <w:rtl/>
                <w:lang w:val="en-GB"/>
              </w:rPr>
              <w:t>101</w:t>
            </w:r>
            <w:r w:rsidR="00514D20">
              <w:rPr>
                <w:rFonts w:cs="B Nazanin" w:hint="cs"/>
                <w:i/>
                <w:iCs/>
                <w:szCs w:val="24"/>
                <w:rtl/>
                <w:lang w:val="en-GB"/>
              </w:rPr>
              <w:t>)صفحه</w:t>
            </w:r>
            <w:r w:rsidRPr="00BF0F88">
              <w:rPr>
                <w:rFonts w:cs="B Nazanin" w:hint="cs"/>
                <w:i/>
                <w:iCs/>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87"/>
        </w:trPr>
        <w:tc>
          <w:tcPr>
            <w:tcW w:w="9720" w:type="dxa"/>
            <w:gridSpan w:val="3"/>
            <w:tcBorders>
              <w:bottom w:val="nil"/>
            </w:tcBorders>
          </w:tcPr>
          <w:p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rsidR="006244AA" w:rsidRPr="00CC73CE" w:rsidRDefault="006244AA" w:rsidP="007A423E">
            <w:pPr>
              <w:suppressAutoHyphens/>
              <w:bidi/>
              <w:spacing w:before="120" w:after="120"/>
              <w:rPr>
                <w:rFonts w:cs="B Nazanin"/>
                <w:b/>
                <w:bCs/>
                <w:iCs/>
                <w:spacing w:val="-2"/>
                <w:szCs w:val="24"/>
              </w:rPr>
            </w:pPr>
          </w:p>
          <w:p w:rsidR="006244AA" w:rsidRPr="00BF0F88" w:rsidRDefault="006244AA" w:rsidP="007A423E">
            <w:pPr>
              <w:suppressAutoHyphens/>
              <w:bidi/>
              <w:spacing w:before="120" w:after="120"/>
              <w:rPr>
                <w:rFonts w:cs="B Nazanin"/>
                <w:b/>
                <w:bCs/>
                <w:iCs/>
                <w:spacing w:val="-2"/>
                <w:szCs w:val="24"/>
                <w:lang w:val="en-GB"/>
              </w:rPr>
            </w:pP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9198" w:type="dxa"/>
            <w:gridSpan w:val="2"/>
            <w:tcBorders>
              <w:bottom w:val="nil"/>
            </w:tcBorders>
          </w:tcPr>
          <w:p w:rsidR="006244AA" w:rsidRPr="00BF0F88" w:rsidRDefault="006244AA" w:rsidP="007A423E">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Pr="00C639CA">
              <w:rPr>
                <w:rFonts w:cs="B Nazanin"/>
                <w:b/>
                <w:i/>
                <w:iCs/>
                <w:color w:val="FFFFFF" w:themeColor="background1"/>
                <w:szCs w:val="24"/>
                <w:rtl/>
              </w:rPr>
              <w:t xml:space="preserve">نام </w:t>
            </w:r>
            <w:r w:rsidRPr="00C639CA">
              <w:rPr>
                <w:rFonts w:cs="B Nazanin" w:hint="cs"/>
                <w:b/>
                <w:i/>
                <w:iCs/>
                <w:color w:val="FFFFFF" w:themeColor="background1"/>
                <w:szCs w:val="24"/>
                <w:rtl/>
              </w:rPr>
              <w:t>قانونی</w:t>
            </w:r>
            <w:r w:rsidRPr="00C639CA">
              <w:rPr>
                <w:rFonts w:cs="B Nazanin"/>
                <w:b/>
                <w:i/>
                <w:iCs/>
                <w:color w:val="FFFFFF" w:themeColor="background1"/>
                <w:szCs w:val="24"/>
                <w:rtl/>
              </w:rPr>
              <w:t xml:space="preserve"> داوطلب</w:t>
            </w:r>
            <w:r w:rsidRPr="00C639CA">
              <w:rPr>
                <w:rFonts w:cs="B Nazanin" w:hint="cs"/>
                <w:b/>
                <w:i/>
                <w:iCs/>
                <w:color w:val="FFFFFF" w:themeColor="background1"/>
                <w:szCs w:val="24"/>
                <w:rtl/>
              </w:rPr>
              <w:t xml:space="preserve"> درج گردد</w:t>
            </w:r>
            <w:r w:rsidRPr="00BF0F88">
              <w:rPr>
                <w:rFonts w:cs="B Nazanin"/>
                <w:b/>
                <w:i/>
                <w:iCs/>
                <w:szCs w:val="24"/>
                <w:rtl/>
              </w:rPr>
              <w:t xml:space="preserve">} </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685"/>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9198" w:type="dxa"/>
            <w:gridSpan w:val="2"/>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Pr="00C639CA">
              <w:rPr>
                <w:rFonts w:cs="B Nazanin" w:hint="cs"/>
                <w:i/>
                <w:iCs/>
                <w:color w:val="FFFFFF" w:themeColor="background1"/>
                <w:szCs w:val="24"/>
                <w:rtl/>
                <w:lang w:val="en-GB"/>
              </w:rPr>
              <w:t>نام قانونی هر شریک مشترک درج گردد</w:t>
            </w:r>
            <w:r w:rsidRPr="00BF0F88">
              <w:rPr>
                <w:rFonts w:cs="B Nazanin" w:hint="cs"/>
                <w:i/>
                <w:iCs/>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75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9198" w:type="dxa"/>
            <w:gridSpan w:val="2"/>
            <w:tcBorders>
              <w:bottom w:val="nil"/>
            </w:tcBorders>
          </w:tcPr>
          <w:p w:rsidR="006244AA" w:rsidRPr="00BF0F88" w:rsidRDefault="006244AA" w:rsidP="007A423E">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Pr="00C639CA">
              <w:rPr>
                <w:rFonts w:cs="B Nazanin" w:hint="cs"/>
                <w:i/>
                <w:iCs/>
                <w:color w:val="FFFFFF" w:themeColor="background1"/>
                <w:szCs w:val="24"/>
                <w:rtl/>
              </w:rPr>
              <w:t>نام کشور درج گردد</w:t>
            </w:r>
            <w:r w:rsidRPr="00BF0F88">
              <w:rPr>
                <w:rFonts w:cs="B Nazanin" w:hint="cs"/>
                <w:i/>
                <w:iCs/>
                <w:szCs w:val="24"/>
                <w:rtl/>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87"/>
        </w:trPr>
        <w:tc>
          <w:tcPr>
            <w:tcW w:w="522" w:type="dxa"/>
            <w:tcBorders>
              <w:bottom w:val="nil"/>
            </w:tcBorders>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9198" w:type="dxa"/>
            <w:gridSpan w:val="2"/>
            <w:tcBorders>
              <w:bottom w:val="nil"/>
            </w:tcBorders>
          </w:tcPr>
          <w:p w:rsidR="006244AA" w:rsidRPr="00BF0F88" w:rsidRDefault="006244AA" w:rsidP="007A423E">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Pr="00C639CA">
              <w:rPr>
                <w:rFonts w:cs="B Nazanin"/>
                <w:i/>
                <w:iCs/>
                <w:color w:val="FFFFFF" w:themeColor="background1"/>
                <w:spacing w:val="-2"/>
                <w:szCs w:val="24"/>
                <w:rtl/>
              </w:rPr>
              <w:t xml:space="preserve">سال راجسترداوطلب </w:t>
            </w:r>
            <w:r w:rsidRPr="00C639CA">
              <w:rPr>
                <w:rFonts w:cs="B Nazanin" w:hint="cs"/>
                <w:i/>
                <w:iCs/>
                <w:color w:val="FFFFFF" w:themeColor="background1"/>
                <w:spacing w:val="-2"/>
                <w:szCs w:val="24"/>
                <w:rtl/>
              </w:rPr>
              <w:t>درج گردد</w:t>
            </w:r>
            <w:r w:rsidRPr="00BF0F88">
              <w:rPr>
                <w:rFonts w:cs="B Nazanin" w:hint="cs"/>
                <w:i/>
                <w:iCs/>
                <w:spacing w:val="-2"/>
                <w:szCs w:val="24"/>
                <w:rtl/>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95"/>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9198" w:type="dxa"/>
            <w:gridSpan w:val="2"/>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Pr="00C639CA">
              <w:rPr>
                <w:rFonts w:cs="B Nazanin"/>
                <w:i/>
                <w:iCs/>
                <w:color w:val="FFFFFF" w:themeColor="background1"/>
                <w:szCs w:val="24"/>
                <w:rtl/>
                <w:lang w:val="en-GB"/>
              </w:rPr>
              <w:t>آدرس مکمل</w:t>
            </w:r>
            <w:r w:rsidR="001B66DD" w:rsidRPr="00C639CA">
              <w:rPr>
                <w:rFonts w:cs="B Nazanin" w:hint="cs"/>
                <w:i/>
                <w:iCs/>
                <w:color w:val="FFFFFF" w:themeColor="background1"/>
                <w:szCs w:val="24"/>
                <w:rtl/>
                <w:lang w:val="en-GB"/>
              </w:rPr>
              <w:t xml:space="preserve"> درج گردد</w:t>
            </w:r>
            <w:r w:rsidRPr="00BF0F88">
              <w:rPr>
                <w:rFonts w:cs="B Nazanin"/>
                <w:i/>
                <w:iCs/>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31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9198" w:type="dxa"/>
            <w:gridSpan w:val="2"/>
          </w:tcPr>
          <w:p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1B66DD" w:rsidRPr="00C639CA">
              <w:rPr>
                <w:rFonts w:cs="B Nazanin" w:hint="cs"/>
                <w:i/>
                <w:iCs/>
                <w:color w:val="FFFFFF" w:themeColor="background1"/>
                <w:szCs w:val="24"/>
                <w:rtl/>
                <w:lang w:bidi="fa-IR"/>
              </w:rPr>
              <w:t>نام نماینده با</w:t>
            </w:r>
            <w:r w:rsidR="00C8134C" w:rsidRPr="00C639CA">
              <w:rPr>
                <w:rFonts w:cs="B Nazanin"/>
                <w:i/>
                <w:iCs/>
                <w:color w:val="FFFFFF" w:themeColor="background1"/>
                <w:szCs w:val="24"/>
                <w:lang w:bidi="fa-IR"/>
              </w:rPr>
              <w:t xml:space="preserve"> </w:t>
            </w:r>
            <w:r w:rsidR="001B66DD" w:rsidRPr="00C639CA">
              <w:rPr>
                <w:rFonts w:cs="B Nazanin" w:hint="cs"/>
                <w:i/>
                <w:iCs/>
                <w:color w:val="FFFFFF" w:themeColor="background1"/>
                <w:szCs w:val="24"/>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Pr="00C639CA">
              <w:rPr>
                <w:rFonts w:cs="B Nazanin" w:hint="cs"/>
                <w:i/>
                <w:iCs/>
                <w:color w:val="FFFFFF" w:themeColor="background1"/>
                <w:szCs w:val="24"/>
                <w:rtl/>
                <w:lang w:bidi="fa-IR"/>
              </w:rPr>
              <w:t>آدرس نماینده با</w:t>
            </w:r>
            <w:r w:rsidRPr="00C639CA">
              <w:rPr>
                <w:rFonts w:cs="B Nazanin"/>
                <w:i/>
                <w:iCs/>
                <w:color w:val="FFFFFF" w:themeColor="background1"/>
                <w:szCs w:val="24"/>
                <w:lang w:bidi="fa-IR"/>
              </w:rPr>
              <w:t xml:space="preserve"> </w:t>
            </w:r>
            <w:r w:rsidR="001B66DD" w:rsidRPr="00C639CA">
              <w:rPr>
                <w:rFonts w:cs="B Nazanin" w:hint="cs"/>
                <w:i/>
                <w:iCs/>
                <w:color w:val="FFFFFF" w:themeColor="background1"/>
                <w:szCs w:val="24"/>
                <w:rtl/>
                <w:lang w:bidi="fa-IR"/>
              </w:rPr>
              <w:t>صلاحیت درج گردد</w:t>
            </w:r>
            <w:r w:rsidRPr="00BF0F88">
              <w:rPr>
                <w:rFonts w:cs="B Nazanin" w:hint="cs"/>
                <w:i/>
                <w:iCs/>
                <w:szCs w:val="24"/>
                <w:rtl/>
                <w:lang w:bidi="fa-IR"/>
              </w:rPr>
              <w:t>}</w:t>
            </w:r>
          </w:p>
          <w:p w:rsidR="006244AA" w:rsidRPr="00BF0F88" w:rsidRDefault="006244AA" w:rsidP="007A423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Pr="00C639CA">
              <w:rPr>
                <w:rFonts w:cs="B Nazanin" w:hint="cs"/>
                <w:i/>
                <w:iCs/>
                <w:color w:val="FFFFFF" w:themeColor="background1"/>
                <w:szCs w:val="24"/>
                <w:rtl/>
                <w:lang w:bidi="fa-IR"/>
              </w:rPr>
              <w:t>شماره تلیفو</w:t>
            </w:r>
            <w:r w:rsidR="001B66DD" w:rsidRPr="00C639CA">
              <w:rPr>
                <w:rFonts w:cs="B Nazanin" w:hint="cs"/>
                <w:i/>
                <w:iCs/>
                <w:color w:val="FFFFFF" w:themeColor="background1"/>
                <w:szCs w:val="24"/>
                <w:rtl/>
                <w:lang w:bidi="fa-IR"/>
              </w:rPr>
              <w:t>ن/فکس نماینده با</w:t>
            </w:r>
            <w:r w:rsidR="00C8134C" w:rsidRPr="00C639CA">
              <w:rPr>
                <w:rFonts w:cs="B Nazanin"/>
                <w:i/>
                <w:iCs/>
                <w:color w:val="FFFFFF" w:themeColor="background1"/>
                <w:szCs w:val="24"/>
                <w:lang w:bidi="fa-IR"/>
              </w:rPr>
              <w:t xml:space="preserve"> </w:t>
            </w:r>
            <w:r w:rsidR="001B66DD" w:rsidRPr="00C639CA">
              <w:rPr>
                <w:rFonts w:cs="B Nazanin" w:hint="cs"/>
                <w:i/>
                <w:iCs/>
                <w:color w:val="FFFFFF" w:themeColor="background1"/>
                <w:szCs w:val="24"/>
                <w:rtl/>
                <w:lang w:bidi="fa-IR"/>
              </w:rPr>
              <w:t>صلاحیت درج گردد</w:t>
            </w:r>
            <w:r w:rsidRPr="00BF0F88">
              <w:rPr>
                <w:rFonts w:cs="B Nazanin" w:hint="cs"/>
                <w:i/>
                <w:iCs/>
                <w:szCs w:val="24"/>
                <w:rtl/>
                <w:lang w:bidi="fa-IR"/>
              </w:rPr>
              <w:t>}</w:t>
            </w:r>
          </w:p>
          <w:p w:rsidR="006244AA" w:rsidRPr="00BF0F88" w:rsidRDefault="006244AA" w:rsidP="007A423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Pr="00C639CA">
              <w:rPr>
                <w:rFonts w:cs="B Nazanin" w:hint="cs"/>
                <w:iCs/>
                <w:color w:val="FFFFFF" w:themeColor="background1"/>
                <w:spacing w:val="-2"/>
                <w:szCs w:val="24"/>
                <w:rtl/>
              </w:rPr>
              <w:t>ایمیل</w:t>
            </w:r>
            <w:r w:rsidR="001B66DD" w:rsidRPr="00C639CA">
              <w:rPr>
                <w:rFonts w:cs="B Nazanin" w:hint="cs"/>
                <w:iCs/>
                <w:color w:val="FFFFFF" w:themeColor="background1"/>
                <w:spacing w:val="-2"/>
                <w:szCs w:val="24"/>
                <w:rtl/>
              </w:rPr>
              <w:t xml:space="preserve"> آدرس نماینده باصلاحیت درج گردد</w:t>
            </w:r>
            <w:r w:rsidRPr="00BF0F88">
              <w:rPr>
                <w:rFonts w:cs="B Nazanin" w:hint="cs"/>
                <w:iCs/>
                <w:spacing w:val="-2"/>
                <w:szCs w:val="24"/>
                <w:rtl/>
              </w:rPr>
              <w:t>}</w:t>
            </w:r>
          </w:p>
          <w:p w:rsidR="000C4D90" w:rsidRPr="00BF0F88" w:rsidRDefault="000C4D90" w:rsidP="000C4D90">
            <w:pPr>
              <w:suppressAutoHyphens/>
              <w:bidi/>
              <w:rPr>
                <w:rFonts w:cs="B Nazanin"/>
                <w:iCs/>
                <w:spacing w:val="-2"/>
                <w:szCs w:val="24"/>
                <w:rtl/>
              </w:rPr>
            </w:pPr>
          </w:p>
          <w:p w:rsidR="00787575" w:rsidRPr="00BF0F88" w:rsidRDefault="00EF22B2" w:rsidP="00610E47">
            <w:pPr>
              <w:suppressAutoHyphens/>
              <w:bidi/>
              <w:rPr>
                <w:rFonts w:cs="B Nazanin"/>
                <w:i/>
                <w:spacing w:val="-2"/>
                <w:szCs w:val="24"/>
                <w:rtl/>
                <w:lang w:bidi="fa-IR"/>
              </w:rPr>
            </w:pPr>
            <w:r>
              <w:rPr>
                <w:rFonts w:cs="B Nazanin"/>
                <w:iCs/>
                <w:noProof/>
                <w:spacing w:val="-2"/>
                <w:szCs w:val="24"/>
                <w:rtl/>
              </w:rPr>
              <w:pict>
                <v:rect id="Rectangle 2" o:spid="_x0000_s1026" style="position:absolute;left:0;text-align:left;margin-left:193.35pt;margin-top:24.1pt;width:101.25pt;height:74.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76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9198" w:type="dxa"/>
            <w:gridSpan w:val="2"/>
          </w:tcPr>
          <w:p w:rsidR="006244AA" w:rsidRPr="00BF0F88" w:rsidRDefault="006244AA" w:rsidP="007A423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Pr="00C639CA">
              <w:rPr>
                <w:rFonts w:cs="B Nazanin" w:hint="cs"/>
                <w:iCs/>
                <w:color w:val="FFFFFF" w:themeColor="background1"/>
                <w:szCs w:val="24"/>
                <w:rtl/>
                <w:lang w:val="en-GB"/>
              </w:rPr>
              <w:t>نمبر</w:t>
            </w:r>
            <w:r w:rsidRPr="00C639CA">
              <w:rPr>
                <w:rFonts w:cs="B Nazanin"/>
                <w:iCs/>
                <w:color w:val="FFFFFF" w:themeColor="background1"/>
                <w:szCs w:val="24"/>
                <w:rtl/>
                <w:lang w:val="en-GB"/>
              </w:rPr>
              <w:t xml:space="preserve"> </w:t>
            </w:r>
            <w:r w:rsidRPr="00C639CA">
              <w:rPr>
                <w:rFonts w:cs="B Nazanin" w:hint="cs"/>
                <w:iCs/>
                <w:color w:val="FFFFFF" w:themeColor="background1"/>
                <w:szCs w:val="24"/>
                <w:rtl/>
                <w:lang w:val="en-GB"/>
              </w:rPr>
              <w:t>تشخیصیه مالیه</w:t>
            </w:r>
            <w:r w:rsidRPr="00C639CA">
              <w:rPr>
                <w:rFonts w:cs="B Nazanin"/>
                <w:iCs/>
                <w:color w:val="FFFFFF" w:themeColor="background1"/>
                <w:szCs w:val="24"/>
                <w:rtl/>
                <w:lang w:val="en-GB"/>
              </w:rPr>
              <w:t xml:space="preserve"> داوطلب </w:t>
            </w:r>
            <w:r w:rsidR="001B66DD" w:rsidRPr="00C639CA">
              <w:rPr>
                <w:rFonts w:cs="B Nazanin" w:hint="cs"/>
                <w:iCs/>
                <w:color w:val="FFFFFF" w:themeColor="background1"/>
                <w:szCs w:val="24"/>
                <w:rtl/>
                <w:lang w:val="en-GB"/>
              </w:rPr>
              <w:t>درج گردد</w:t>
            </w:r>
            <w:r w:rsidRPr="00BF0F88">
              <w:rPr>
                <w:rFonts w:cs="B Nazanin"/>
                <w:iCs/>
                <w:szCs w:val="24"/>
                <w:rtl/>
                <w:lang w:val="en-GB"/>
              </w:rPr>
              <w:t>}</w:t>
            </w:r>
          </w:p>
          <w:p w:rsidR="006244AA" w:rsidRPr="00BF0F88" w:rsidRDefault="006244AA" w:rsidP="007A423E">
            <w:pPr>
              <w:bidi/>
              <w:spacing w:before="120" w:after="120"/>
              <w:rPr>
                <w:rFonts w:cs="B Nazanin"/>
                <w:i/>
                <w:szCs w:val="24"/>
                <w:lang w:val="en-GB"/>
              </w:rPr>
            </w:pP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3871"/>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9198" w:type="dxa"/>
            <w:gridSpan w:val="2"/>
          </w:tcPr>
          <w:p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rsidR="006244AA" w:rsidRPr="00BF0F88" w:rsidRDefault="006244AA" w:rsidP="006244AA">
            <w:pPr>
              <w:suppressAutoHyphens/>
              <w:bidi/>
              <w:spacing w:before="120" w:after="120"/>
              <w:rPr>
                <w:rFonts w:cs="B Nazanin"/>
                <w:spacing w:val="-2"/>
                <w:szCs w:val="24"/>
                <w:rtl/>
              </w:rPr>
            </w:pPr>
          </w:p>
          <w:p w:rsidR="006244AA" w:rsidRPr="00BF0F88" w:rsidRDefault="006244AA" w:rsidP="006244AA">
            <w:pPr>
              <w:suppressAutoHyphens/>
              <w:bidi/>
              <w:spacing w:before="120" w:after="120"/>
              <w:rPr>
                <w:rFonts w:cs="B Nazanin"/>
                <w:spacing w:val="-2"/>
                <w:szCs w:val="24"/>
              </w:rPr>
            </w:pPr>
          </w:p>
          <w:p w:rsidR="006244AA" w:rsidRPr="00BF0F88" w:rsidRDefault="006244AA" w:rsidP="007A423E">
            <w:pPr>
              <w:suppressAutoHyphens/>
              <w:bidi/>
              <w:spacing w:before="120" w:after="120"/>
              <w:ind w:left="450"/>
              <w:rPr>
                <w:rFonts w:cs="B Nazanin"/>
                <w:spacing w:val="-2"/>
                <w:szCs w:val="24"/>
              </w:rPr>
            </w:pP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41"/>
        </w:trPr>
        <w:tc>
          <w:tcPr>
            <w:tcW w:w="9720" w:type="dxa"/>
            <w:gridSpan w:val="3"/>
          </w:tcPr>
          <w:p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982"/>
        </w:trPr>
        <w:tc>
          <w:tcPr>
            <w:tcW w:w="522" w:type="dxa"/>
          </w:tcPr>
          <w:p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919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C639CA">
              <w:rPr>
                <w:rFonts w:cs="B Nazanin"/>
                <w:iCs/>
                <w:color w:val="FFFFFF" w:themeColor="background1"/>
                <w:szCs w:val="24"/>
                <w:rtl/>
                <w:lang w:val="en-GB"/>
              </w:rPr>
              <w:t xml:space="preserve">تعداد </w:t>
            </w:r>
            <w:r w:rsidRPr="00C639CA">
              <w:rPr>
                <w:rFonts w:cs="B Nazanin" w:hint="cs"/>
                <w:iCs/>
                <w:color w:val="FFFFFF" w:themeColor="background1"/>
                <w:szCs w:val="24"/>
                <w:rtl/>
                <w:lang w:val="en-GB"/>
              </w:rPr>
              <w:t>قرارداد ها</w:t>
            </w:r>
            <w:r w:rsidRPr="00C639CA">
              <w:rPr>
                <w:rFonts w:cs="B Nazanin"/>
                <w:iCs/>
                <w:color w:val="FFFFFF" w:themeColor="background1"/>
                <w:szCs w:val="24"/>
                <w:rtl/>
                <w:lang w:val="en-GB"/>
              </w:rPr>
              <w:t xml:space="preserve"> حروف و ارقام </w:t>
            </w:r>
            <w:r w:rsidRPr="00C639CA">
              <w:rPr>
                <w:rFonts w:cs="B Nazanin" w:hint="cs"/>
                <w:iCs/>
                <w:color w:val="FFFFFF" w:themeColor="background1"/>
                <w:szCs w:val="24"/>
                <w:rtl/>
                <w:lang w:val="en-GB"/>
              </w:rPr>
              <w:t>درج گردد</w:t>
            </w:r>
            <w:r w:rsidRPr="00BF0F88">
              <w:rPr>
                <w:rFonts w:cs="B Nazanin"/>
                <w:iCs/>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703"/>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919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C639CA">
              <w:rPr>
                <w:rFonts w:cs="B Nazanin"/>
                <w:iCs/>
                <w:color w:val="FFFFFF" w:themeColor="background1"/>
                <w:szCs w:val="24"/>
                <w:rtl/>
                <w:lang w:val="en-GB"/>
              </w:rPr>
              <w:t xml:space="preserve">ارزش به حروف و ارقام </w:t>
            </w:r>
            <w:r w:rsidR="001B66DD" w:rsidRPr="00C639CA">
              <w:rPr>
                <w:rFonts w:cs="B Nazanin" w:hint="cs"/>
                <w:iCs/>
                <w:color w:val="FFFFFF" w:themeColor="background1"/>
                <w:szCs w:val="24"/>
                <w:rtl/>
                <w:lang w:val="en-GB"/>
              </w:rPr>
              <w:t>درج گردد</w:t>
            </w:r>
            <w:r w:rsidRPr="00C639CA">
              <w:rPr>
                <w:rFonts w:cs="B Nazanin" w:hint="cs"/>
                <w:iCs/>
                <w:color w:val="FFFFFF" w:themeColor="background1"/>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5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9198" w:type="dxa"/>
            <w:gridSpan w:val="2"/>
          </w:tcPr>
          <w:p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C639CA">
              <w:rPr>
                <w:rFonts w:cs="B Nazanin" w:hint="cs"/>
                <w:iCs/>
                <w:color w:val="FFFFFF" w:themeColor="background1"/>
                <w:szCs w:val="24"/>
                <w:rtl/>
                <w:lang w:val="en-GB"/>
              </w:rPr>
              <w:t>مبلغ</w:t>
            </w:r>
            <w:r w:rsidRPr="00C639CA">
              <w:rPr>
                <w:rFonts w:cs="B Nazanin"/>
                <w:iCs/>
                <w:color w:val="FFFFFF" w:themeColor="background1"/>
                <w:szCs w:val="24"/>
                <w:rtl/>
                <w:lang w:val="en-GB"/>
              </w:rPr>
              <w:t xml:space="preserve"> به حروف وارقام</w:t>
            </w:r>
            <w:r w:rsidRPr="00C639CA">
              <w:rPr>
                <w:rFonts w:cs="B Nazanin" w:hint="cs"/>
                <w:iCs/>
                <w:color w:val="FFFFFF" w:themeColor="background1"/>
                <w:szCs w:val="24"/>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892"/>
        </w:trPr>
        <w:tc>
          <w:tcPr>
            <w:tcW w:w="522" w:type="dxa"/>
          </w:tcPr>
          <w:p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9198" w:type="dxa"/>
            <w:gridSpan w:val="2"/>
          </w:tcPr>
          <w:p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C639CA">
              <w:rPr>
                <w:rFonts w:cs="B Nazanin" w:hint="cs"/>
                <w:iCs/>
                <w:color w:val="FFFFFF" w:themeColor="background1"/>
                <w:szCs w:val="24"/>
                <w:rtl/>
                <w:lang w:val="en-GB"/>
              </w:rPr>
              <w:t>جزئیات اکمال اجناس مشابه تحت اکمال را با تاریخ تخمینی تحویلی و اکمال تعه</w:t>
            </w:r>
            <w:r w:rsidRPr="00BF0F88">
              <w:rPr>
                <w:rFonts w:cs="B Nazanin" w:hint="cs"/>
                <w:iCs/>
                <w:szCs w:val="24"/>
                <w:rtl/>
                <w:lang w:val="en-GB"/>
              </w:rPr>
              <w:t xml:space="preserve">} </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32"/>
        </w:trPr>
        <w:tc>
          <w:tcPr>
            <w:tcW w:w="9720" w:type="dxa"/>
            <w:gridSpan w:val="3"/>
          </w:tcPr>
          <w:p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116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9198" w:type="dxa"/>
            <w:gridSpan w:val="2"/>
          </w:tcPr>
          <w:p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لست مندرجات ذیل را ترتیب</w:t>
            </w:r>
            <w:r w:rsidR="001B66DD" w:rsidRPr="004F10D8">
              <w:rPr>
                <w:rFonts w:cs="B Nazanin"/>
                <w:iCs/>
                <w:color w:val="FFFFFF" w:themeColor="background1"/>
                <w:szCs w:val="24"/>
                <w:rtl/>
                <w:lang w:val="en-GB"/>
              </w:rPr>
              <w:t xml:space="preserve"> داده کاپی های آن را ضمیمه کنید</w:t>
            </w:r>
            <w:r w:rsidRPr="00BF0F88">
              <w:rPr>
                <w:rFonts w:cs="B Nazanin"/>
                <w:iCs/>
                <w:szCs w:val="24"/>
                <w:rtl/>
                <w:lang w:val="en-GB"/>
              </w:rPr>
              <w:t>}</w:t>
            </w:r>
          </w:p>
        </w:tc>
      </w:tr>
      <w:tr w:rsidR="006244AA" w:rsidRPr="00BF0F88" w:rsidTr="00DE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2440"/>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9198" w:type="dxa"/>
            <w:gridSpan w:val="2"/>
          </w:tcPr>
          <w:p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4F10D8">
              <w:rPr>
                <w:rFonts w:cs="B Nazanin"/>
                <w:i/>
                <w:iCs/>
                <w:color w:val="FFFFFF" w:themeColor="background1"/>
                <w:szCs w:val="24"/>
                <w:rtl/>
                <w:lang w:bidi="fa-IR"/>
              </w:rPr>
              <w:t>نام نمایند</w:t>
            </w:r>
            <w:r w:rsidRPr="004F10D8">
              <w:rPr>
                <w:rFonts w:cs="B Nazanin" w:hint="cs"/>
                <w:i/>
                <w:iCs/>
                <w:color w:val="FFFFFF" w:themeColor="background1"/>
                <w:szCs w:val="24"/>
                <w:rtl/>
                <w:lang w:bidi="fa-IR"/>
              </w:rPr>
              <w:t>ه با صلاحیت درج گردد</w:t>
            </w:r>
            <w:r w:rsidRPr="00BF0F88">
              <w:rPr>
                <w:rFonts w:cs="B Nazanin" w:hint="cs"/>
                <w:i/>
                <w:iCs/>
                <w:szCs w:val="24"/>
                <w:rtl/>
                <w:lang w:bidi="fa-IR"/>
              </w:rPr>
              <w:t>}</w:t>
            </w:r>
          </w:p>
          <w:p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4F10D8">
              <w:rPr>
                <w:rFonts w:cs="B Nazanin"/>
                <w:iCs/>
                <w:color w:val="FFFFFF" w:themeColor="background1"/>
                <w:spacing w:val="-2"/>
                <w:szCs w:val="24"/>
                <w:rtl/>
                <w:lang w:bidi="fa-IR"/>
              </w:rPr>
              <w:t>آدرس نمایند</w:t>
            </w:r>
            <w:r w:rsidRPr="004F10D8">
              <w:rPr>
                <w:rFonts w:cs="B Nazanin" w:hint="cs"/>
                <w:iCs/>
                <w:color w:val="FFFFFF" w:themeColor="background1"/>
                <w:spacing w:val="-2"/>
                <w:szCs w:val="24"/>
                <w:rtl/>
                <w:lang w:bidi="fa-IR"/>
              </w:rPr>
              <w:t>ه با صلاحیت درج گردد</w:t>
            </w:r>
            <w:r w:rsidRPr="00BF0F88">
              <w:rPr>
                <w:rFonts w:cs="B Nazanin"/>
                <w:iCs/>
                <w:spacing w:val="-2"/>
                <w:szCs w:val="24"/>
                <w:rtl/>
                <w:lang w:bidi="fa-IR"/>
              </w:rPr>
              <w:t>}</w:t>
            </w:r>
          </w:p>
          <w:p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4F10D8">
              <w:rPr>
                <w:rFonts w:cs="B Nazanin"/>
                <w:iCs/>
                <w:color w:val="FFFFFF" w:themeColor="background1"/>
                <w:spacing w:val="-2"/>
                <w:szCs w:val="24"/>
                <w:rtl/>
              </w:rPr>
              <w:t>شماره های تلیفون</w:t>
            </w:r>
            <w:r w:rsidRPr="004F10D8">
              <w:rPr>
                <w:rFonts w:cs="B Nazanin" w:hint="cs"/>
                <w:iCs/>
                <w:color w:val="FFFFFF" w:themeColor="background1"/>
                <w:spacing w:val="-2"/>
                <w:szCs w:val="24"/>
                <w:rtl/>
              </w:rPr>
              <w:t>/</w:t>
            </w:r>
            <w:r w:rsidRPr="004F10D8">
              <w:rPr>
                <w:rFonts w:cs="B Nazanin"/>
                <w:iCs/>
                <w:color w:val="FFFFFF" w:themeColor="background1"/>
                <w:spacing w:val="-2"/>
                <w:szCs w:val="24"/>
                <w:rtl/>
              </w:rPr>
              <w:t xml:space="preserve"> فکس را </w:t>
            </w:r>
            <w:r w:rsidR="001B66DD" w:rsidRPr="004F10D8">
              <w:rPr>
                <w:rFonts w:cs="B Nazanin" w:hint="cs"/>
                <w:iCs/>
                <w:color w:val="FFFFFF" w:themeColor="background1"/>
                <w:spacing w:val="-2"/>
                <w:szCs w:val="24"/>
                <w:rtl/>
              </w:rPr>
              <w:t>درج گردد</w:t>
            </w:r>
            <w:r w:rsidRPr="00BF0F88">
              <w:rPr>
                <w:rFonts w:cs="B Nazanin"/>
                <w:iCs/>
                <w:spacing w:val="-2"/>
                <w:szCs w:val="24"/>
                <w:rtl/>
              </w:rPr>
              <w:t>}</w:t>
            </w:r>
          </w:p>
          <w:p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4F10D8">
              <w:rPr>
                <w:rFonts w:cs="B Nazanin"/>
                <w:iCs/>
                <w:color w:val="FFFFFF" w:themeColor="background1"/>
                <w:spacing w:val="-2"/>
                <w:szCs w:val="24"/>
                <w:rtl/>
              </w:rPr>
              <w:t>ایمیل آدرس نمایند</w:t>
            </w:r>
            <w:r w:rsidRPr="004F10D8">
              <w:rPr>
                <w:rFonts w:cs="B Nazanin" w:hint="cs"/>
                <w:iCs/>
                <w:color w:val="FFFFFF" w:themeColor="background1"/>
                <w:spacing w:val="-2"/>
                <w:szCs w:val="24"/>
                <w:rtl/>
              </w:rPr>
              <w:t>ه</w:t>
            </w:r>
            <w:r w:rsidRPr="004F10D8">
              <w:rPr>
                <w:rFonts w:cs="B Nazanin"/>
                <w:iCs/>
                <w:color w:val="FFFFFF" w:themeColor="background1"/>
                <w:spacing w:val="-2"/>
                <w:szCs w:val="24"/>
                <w:rtl/>
              </w:rPr>
              <w:t xml:space="preserve"> باصلاحیت</w:t>
            </w:r>
            <w:r w:rsidRPr="004F10D8">
              <w:rPr>
                <w:rFonts w:cs="B Nazanin" w:hint="cs"/>
                <w:iCs/>
                <w:color w:val="FFFFFF" w:themeColor="background1"/>
                <w:spacing w:val="-2"/>
                <w:szCs w:val="24"/>
                <w:rtl/>
              </w:rPr>
              <w:t xml:space="preserve"> درج گردد</w:t>
            </w:r>
            <w:r w:rsidRPr="00BF0F88">
              <w:rPr>
                <w:rFonts w:cs="B Nazanin"/>
                <w:iCs/>
                <w:spacing w:val="-2"/>
                <w:szCs w:val="24"/>
                <w:rtl/>
              </w:rPr>
              <w:t>}</w:t>
            </w:r>
          </w:p>
        </w:tc>
      </w:tr>
      <w:bookmarkEnd w:id="785"/>
      <w:bookmarkEnd w:id="786"/>
    </w:tbl>
    <w:p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BF0F88" w:rsidRDefault="00EC3B3E" w:rsidP="00EC3B3E">
      <w:pPr>
        <w:jc w:val="right"/>
        <w:rPr>
          <w:rFonts w:cs="B Nazanin"/>
          <w:szCs w:val="24"/>
        </w:rPr>
      </w:pPr>
    </w:p>
    <w:p w:rsidR="006244AA" w:rsidRPr="00BF0F88" w:rsidRDefault="006244AA" w:rsidP="00EC3B3E">
      <w:pPr>
        <w:bidi/>
        <w:jc w:val="both"/>
        <w:rPr>
          <w:rFonts w:cs="B Nazanin"/>
          <w:szCs w:val="24"/>
          <w:rtl/>
          <w:lang w:val="en-GB"/>
        </w:rPr>
      </w:pPr>
    </w:p>
    <w:p w:rsidR="006244AA" w:rsidRPr="00BF0F88" w:rsidRDefault="006244AA" w:rsidP="00A0769E">
      <w:pPr>
        <w:pStyle w:val="Heading3"/>
        <w:bidi/>
        <w:jc w:val="center"/>
        <w:rPr>
          <w:rStyle w:val="Heading3Char"/>
          <w:rFonts w:cs="B Nazanin"/>
          <w:smallCaps/>
          <w:sz w:val="28"/>
          <w:szCs w:val="28"/>
          <w:rtl/>
          <w:lang w:bidi="fa-IR"/>
        </w:rPr>
      </w:pPr>
      <w:r w:rsidRPr="00BF0F88">
        <w:rPr>
          <w:rFonts w:cs="B Nazanin"/>
          <w:szCs w:val="24"/>
          <w:rtl/>
          <w:lang w:val="en-GB"/>
        </w:rPr>
        <w:br w:type="page"/>
      </w:r>
      <w:bookmarkStart w:id="795" w:name="_Toc451327024"/>
      <w:bookmarkStart w:id="796" w:name="_Toc451354998"/>
      <w:bookmarkStart w:id="797" w:name="_Toc452153125"/>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795"/>
      <w:bookmarkEnd w:id="796"/>
      <w:bookmarkEnd w:id="797"/>
    </w:p>
    <w:p w:rsidR="006244AA" w:rsidRPr="00BF0F88" w:rsidRDefault="006244AA" w:rsidP="006244AA">
      <w:pPr>
        <w:keepNext/>
        <w:bidi/>
        <w:jc w:val="center"/>
        <w:outlineLvl w:val="1"/>
        <w:rPr>
          <w:rFonts w:cs="B Nazanin"/>
          <w:b/>
          <w:bCs/>
          <w:smallCaps/>
          <w:sz w:val="28"/>
          <w:szCs w:val="28"/>
        </w:rPr>
      </w:pPr>
      <w:bookmarkStart w:id="798" w:name="_Toc199171505"/>
      <w:bookmarkStart w:id="799" w:name="_Toc451327026"/>
      <w:bookmarkStart w:id="800" w:name="_Toc451355000"/>
      <w:bookmarkStart w:id="801"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798"/>
      <w:bookmarkEnd w:id="799"/>
      <w:bookmarkEnd w:id="800"/>
      <w:bookmarkEnd w:id="801"/>
    </w:p>
    <w:p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258"/>
        <w:gridCol w:w="6577"/>
      </w:tblGrid>
      <w:tr w:rsidR="00847347" w:rsidRPr="00BF0F88" w:rsidTr="00F87F4B">
        <w:trPr>
          <w:trHeight w:val="378"/>
        </w:trPr>
        <w:tc>
          <w:tcPr>
            <w:tcW w:w="3258" w:type="dxa"/>
          </w:tcPr>
          <w:p w:rsidR="00847347" w:rsidRPr="00BF0F88" w:rsidRDefault="00847347"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577" w:type="dxa"/>
          </w:tcPr>
          <w:p w:rsidR="00847347" w:rsidRPr="0082480A" w:rsidRDefault="005A416D" w:rsidP="00456424">
            <w:pPr>
              <w:bidi/>
              <w:spacing w:before="120" w:after="120"/>
              <w:rPr>
                <w:rFonts w:cs="B Nazanin"/>
                <w:szCs w:val="28"/>
                <w:lang w:val="en-GB" w:bidi="fa-IR"/>
              </w:rPr>
            </w:pPr>
            <w:r w:rsidRPr="00F96311">
              <w:rPr>
                <w:rFonts w:cs="B Nazanin"/>
                <w:iCs/>
                <w:sz w:val="36"/>
                <w:szCs w:val="34"/>
                <w:lang w:bidi="ps-AF"/>
              </w:rPr>
              <w:t>MOD/G</w:t>
            </w:r>
            <w:r>
              <w:rPr>
                <w:rFonts w:cs="B Nazanin"/>
                <w:iCs/>
                <w:sz w:val="36"/>
                <w:szCs w:val="34"/>
                <w:lang w:bidi="ps-AF"/>
              </w:rPr>
              <w:t>/Q0</w:t>
            </w:r>
            <w:r w:rsidRPr="00F96311">
              <w:rPr>
                <w:rFonts w:cs="B Nazanin"/>
                <w:iCs/>
                <w:sz w:val="36"/>
                <w:szCs w:val="34"/>
                <w:lang w:bidi="ps-AF"/>
              </w:rPr>
              <w:t>0</w:t>
            </w:r>
            <w:r>
              <w:rPr>
                <w:rFonts w:cs="B Nazanin"/>
                <w:iCs/>
                <w:sz w:val="36"/>
                <w:szCs w:val="34"/>
                <w:lang w:bidi="ps-AF"/>
              </w:rPr>
              <w:t>20</w:t>
            </w:r>
            <w:r w:rsidRPr="00F96311">
              <w:rPr>
                <w:rFonts w:cs="B Nazanin"/>
                <w:iCs/>
                <w:sz w:val="36"/>
                <w:szCs w:val="34"/>
                <w:lang w:bidi="ps-AF"/>
              </w:rPr>
              <w:t>/2</w:t>
            </w:r>
            <w:r>
              <w:rPr>
                <w:rFonts w:cs="B Nazanin"/>
                <w:iCs/>
                <w:sz w:val="36"/>
                <w:szCs w:val="34"/>
                <w:lang w:bidi="ps-AF"/>
              </w:rPr>
              <w:t>2706</w:t>
            </w:r>
            <w:r w:rsidRPr="00F96311">
              <w:rPr>
                <w:rFonts w:cs="B Nazanin" w:hint="cs"/>
                <w:iCs/>
                <w:sz w:val="36"/>
                <w:szCs w:val="34"/>
                <w:rtl/>
                <w:lang w:bidi="fa-IR"/>
              </w:rPr>
              <w:t>-1398</w:t>
            </w:r>
          </w:p>
        </w:tc>
      </w:tr>
      <w:tr w:rsidR="00847347" w:rsidRPr="00BF0F88" w:rsidTr="00F87F4B">
        <w:trPr>
          <w:trHeight w:val="315"/>
        </w:trPr>
        <w:tc>
          <w:tcPr>
            <w:tcW w:w="3258" w:type="dxa"/>
          </w:tcPr>
          <w:p w:rsidR="00847347" w:rsidRPr="001F7402" w:rsidRDefault="00847347" w:rsidP="00C3018A">
            <w:pPr>
              <w:bidi/>
              <w:spacing w:before="120" w:after="120"/>
              <w:rPr>
                <w:rFonts w:cs="B Nazanin"/>
                <w:szCs w:val="24"/>
                <w:lang w:val="en-GB"/>
              </w:rPr>
            </w:pPr>
            <w:r w:rsidRPr="001F7402">
              <w:rPr>
                <w:rFonts w:cs="B Nazanin"/>
                <w:szCs w:val="24"/>
                <w:rtl/>
                <w:lang w:val="en-GB"/>
              </w:rPr>
              <w:t>تاریخ</w:t>
            </w:r>
            <w:r w:rsidRPr="001F7402">
              <w:rPr>
                <w:rFonts w:cs="B Nazanin" w:hint="cs"/>
                <w:szCs w:val="24"/>
                <w:rtl/>
                <w:lang w:val="en-GB"/>
              </w:rPr>
              <w:t>:</w:t>
            </w:r>
          </w:p>
        </w:tc>
        <w:tc>
          <w:tcPr>
            <w:tcW w:w="6577" w:type="dxa"/>
          </w:tcPr>
          <w:p w:rsidR="00847347" w:rsidRPr="001F7402" w:rsidRDefault="00723E81" w:rsidP="00D565A5">
            <w:pPr>
              <w:bidi/>
              <w:spacing w:before="120" w:after="120"/>
              <w:rPr>
                <w:rFonts w:cs="B Nazanin"/>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514D20" w:rsidRPr="00BF0F88" w:rsidTr="007A423E">
        <w:tc>
          <w:tcPr>
            <w:tcW w:w="9835" w:type="dxa"/>
            <w:gridSpan w:val="2"/>
          </w:tcPr>
          <w:p w:rsidR="00514D20" w:rsidRPr="00BF0F88" w:rsidRDefault="00514D20" w:rsidP="00106E7C">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Pr>
                <w:rFonts w:cs="B Nazanin" w:hint="cs"/>
                <w:i/>
                <w:iCs/>
                <w:szCs w:val="24"/>
                <w:rtl/>
                <w:lang w:val="en-GB"/>
              </w:rPr>
              <w:t>مجموع صفحات(</w:t>
            </w:r>
            <w:r w:rsidR="00106E7C">
              <w:rPr>
                <w:rFonts w:cs="B Nazanin" w:hint="cs"/>
                <w:i/>
                <w:iCs/>
                <w:szCs w:val="24"/>
                <w:rtl/>
                <w:lang w:val="en-GB"/>
              </w:rPr>
              <w:t>101</w:t>
            </w:r>
            <w:r>
              <w:rPr>
                <w:rFonts w:cs="B Nazanin" w:hint="cs"/>
                <w:i/>
                <w:iCs/>
                <w:szCs w:val="24"/>
                <w:rtl/>
                <w:lang w:val="en-GB"/>
              </w:rPr>
              <w:t>)صفحه</w:t>
            </w:r>
            <w:r w:rsidRPr="00BF0F88">
              <w:rPr>
                <w:rFonts w:cs="B Nazanin" w:hint="cs"/>
                <w:i/>
                <w:iCs/>
                <w:szCs w:val="24"/>
                <w:rtl/>
                <w:lang w:val="en-GB"/>
              </w:rPr>
              <w:t>}</w:t>
            </w:r>
          </w:p>
        </w:tc>
      </w:tr>
    </w:tbl>
    <w:p w:rsidR="006244AA" w:rsidRPr="00BF0F88" w:rsidRDefault="006244AA" w:rsidP="006244AA">
      <w:pPr>
        <w:suppressAutoHyphens/>
        <w:bidi/>
        <w:spacing w:before="120"/>
        <w:rPr>
          <w:rFonts w:cs="B Nazanin"/>
          <w:spacing w:val="-2"/>
          <w:sz w:val="2"/>
          <w:szCs w:val="2"/>
        </w:rPr>
      </w:pPr>
    </w:p>
    <w:tbl>
      <w:tblPr>
        <w:bidiVisu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198"/>
      </w:tblGrid>
      <w:tr w:rsidR="006244AA" w:rsidRPr="00BF0F88" w:rsidTr="00DE3413">
        <w:trPr>
          <w:cantSplit/>
          <w:trHeight w:hRule="exact" w:val="514"/>
        </w:trPr>
        <w:tc>
          <w:tcPr>
            <w:tcW w:w="9720" w:type="dxa"/>
            <w:gridSpan w:val="2"/>
          </w:tcPr>
          <w:p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rsidR="006244AA" w:rsidRPr="00BF0F88" w:rsidRDefault="006244AA" w:rsidP="007A423E">
            <w:pPr>
              <w:bidi/>
              <w:spacing w:before="120" w:after="120"/>
              <w:rPr>
                <w:rFonts w:cs="B Nazanin"/>
                <w:i/>
                <w:szCs w:val="24"/>
                <w:lang w:val="en-GB"/>
              </w:rPr>
            </w:pPr>
          </w:p>
        </w:tc>
      </w:tr>
      <w:tr w:rsidR="006244AA" w:rsidRPr="00BF0F88" w:rsidTr="00DE3413">
        <w:trPr>
          <w:cantSplit/>
          <w:trHeight w:hRule="exact" w:val="496"/>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919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4F10D8">
              <w:rPr>
                <w:rFonts w:cs="B Nazanin"/>
                <w:iCs/>
                <w:color w:val="FFFFFF" w:themeColor="background1"/>
                <w:szCs w:val="24"/>
                <w:rtl/>
              </w:rPr>
              <w:t>نام قانونی داوطلب</w:t>
            </w:r>
            <w:r w:rsidRPr="004F10D8">
              <w:rPr>
                <w:rFonts w:cs="B Nazanin" w:hint="cs"/>
                <w:iCs/>
                <w:color w:val="FFFFFF" w:themeColor="background1"/>
                <w:szCs w:val="24"/>
                <w:rtl/>
              </w:rPr>
              <w:t xml:space="preserve"> درج گردد</w:t>
            </w:r>
            <w:r w:rsidRPr="00BF0F88">
              <w:rPr>
                <w:rFonts w:cs="B Nazanin"/>
                <w:iCs/>
                <w:szCs w:val="24"/>
                <w:rtl/>
              </w:rPr>
              <w:t>}</w:t>
            </w:r>
          </w:p>
        </w:tc>
      </w:tr>
      <w:tr w:rsidR="006244AA" w:rsidRPr="00BF0F88" w:rsidTr="00B724ED">
        <w:trPr>
          <w:cantSplit/>
          <w:trHeight w:hRule="exact" w:val="53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9198" w:type="dxa"/>
          </w:tcPr>
          <w:p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4F10D8">
              <w:rPr>
                <w:rFonts w:cs="B Nazanin"/>
                <w:iCs/>
                <w:color w:val="FFFFFF" w:themeColor="background1"/>
                <w:szCs w:val="24"/>
                <w:rtl/>
              </w:rPr>
              <w:t xml:space="preserve">نام شریک شرکت های مشترک </w:t>
            </w:r>
            <w:r w:rsidR="006244AA" w:rsidRPr="004F10D8">
              <w:rPr>
                <w:rFonts w:cs="B Nazanin" w:hint="cs"/>
                <w:iCs/>
                <w:color w:val="FFFFFF" w:themeColor="background1"/>
                <w:szCs w:val="24"/>
                <w:rtl/>
              </w:rPr>
              <w:t>درج گ</w:t>
            </w:r>
            <w:r w:rsidR="006244AA" w:rsidRPr="00BF0F88">
              <w:rPr>
                <w:rFonts w:cs="B Nazanin"/>
                <w:iCs/>
                <w:szCs w:val="24"/>
                <w:rtl/>
              </w:rPr>
              <w:t>}</w:t>
            </w:r>
          </w:p>
        </w:tc>
      </w:tr>
      <w:tr w:rsidR="006244AA" w:rsidRPr="00BF0F88" w:rsidTr="00DE3413">
        <w:trPr>
          <w:cantSplit/>
          <w:trHeight w:hRule="exact" w:val="667"/>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9198" w:type="dxa"/>
          </w:tcPr>
          <w:p w:rsidR="006244AA" w:rsidRPr="00BF0F88" w:rsidRDefault="006244AA" w:rsidP="00DE3413">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4F10D8">
              <w:rPr>
                <w:rFonts w:cs="B Nazanin"/>
                <w:iCs/>
                <w:color w:val="FFFFFF" w:themeColor="background1"/>
                <w:szCs w:val="24"/>
                <w:rtl/>
              </w:rPr>
              <w:t>کشوریکه در</w:t>
            </w:r>
            <w:r w:rsidRPr="004F10D8">
              <w:rPr>
                <w:rFonts w:cs="B Nazanin" w:hint="cs"/>
                <w:iCs/>
                <w:color w:val="FFFFFF" w:themeColor="background1"/>
                <w:szCs w:val="24"/>
                <w:rtl/>
              </w:rPr>
              <w:t xml:space="preserve"> </w:t>
            </w:r>
            <w:r w:rsidRPr="004F10D8">
              <w:rPr>
                <w:rFonts w:cs="B Nazanin"/>
                <w:iCs/>
                <w:color w:val="FFFFFF" w:themeColor="background1"/>
                <w:szCs w:val="24"/>
                <w:rtl/>
              </w:rPr>
              <w:t>آن شرکت های مشترک راجستر شده است</w:t>
            </w:r>
            <w:r w:rsidRPr="004F10D8">
              <w:rPr>
                <w:rFonts w:cs="B Nazanin" w:hint="cs"/>
                <w:iCs/>
                <w:color w:val="FFFFFF" w:themeColor="background1"/>
                <w:szCs w:val="24"/>
                <w:rtl/>
              </w:rPr>
              <w:t>، درج گردد</w:t>
            </w:r>
            <w:r w:rsidRPr="00BF0F88">
              <w:rPr>
                <w:rFonts w:cs="B Nazanin"/>
                <w:iCs/>
                <w:szCs w:val="24"/>
                <w:rtl/>
              </w:rPr>
              <w:t>}</w:t>
            </w:r>
          </w:p>
        </w:tc>
      </w:tr>
      <w:tr w:rsidR="006244AA" w:rsidRPr="00BF0F88" w:rsidTr="00DE3413">
        <w:trPr>
          <w:cantSplit/>
          <w:trHeight w:hRule="exact" w:val="631"/>
        </w:trPr>
        <w:tc>
          <w:tcPr>
            <w:tcW w:w="522" w:type="dxa"/>
          </w:tcPr>
          <w:p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9198" w:type="dxa"/>
          </w:tcPr>
          <w:p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4F10D8">
              <w:rPr>
                <w:rFonts w:cs="B Nazanin"/>
                <w:i/>
                <w:iCs/>
                <w:color w:val="FFFFFF" w:themeColor="background1"/>
                <w:szCs w:val="24"/>
                <w:rtl/>
                <w:lang w:val="en-GB"/>
              </w:rPr>
              <w:t>سال راجستر</w:t>
            </w:r>
            <w:r w:rsidRPr="004F10D8">
              <w:rPr>
                <w:rFonts w:cs="B Nazanin" w:hint="cs"/>
                <w:i/>
                <w:iCs/>
                <w:color w:val="FFFFFF" w:themeColor="background1"/>
                <w:szCs w:val="24"/>
                <w:rtl/>
                <w:lang w:val="en-GB"/>
              </w:rPr>
              <w:t xml:space="preserve"> </w:t>
            </w:r>
            <w:r w:rsidRPr="004F10D8">
              <w:rPr>
                <w:rFonts w:cs="B Nazanin"/>
                <w:i/>
                <w:iCs/>
                <w:color w:val="FFFFFF" w:themeColor="background1"/>
                <w:szCs w:val="24"/>
                <w:rtl/>
                <w:lang w:val="en-GB"/>
              </w:rPr>
              <w:t>شریک</w:t>
            </w:r>
            <w:r w:rsidRPr="004F10D8">
              <w:rPr>
                <w:rFonts w:cs="B Nazanin" w:hint="cs"/>
                <w:i/>
                <w:iCs/>
                <w:color w:val="FFFFFF" w:themeColor="background1"/>
                <w:szCs w:val="24"/>
                <w:rtl/>
                <w:lang w:val="en-GB"/>
              </w:rPr>
              <w:t xml:space="preserve"> هر </w:t>
            </w:r>
            <w:r w:rsidRPr="004F10D8">
              <w:rPr>
                <w:rFonts w:cs="B Nazanin"/>
                <w:i/>
                <w:iCs/>
                <w:color w:val="FFFFFF" w:themeColor="background1"/>
                <w:szCs w:val="24"/>
                <w:rtl/>
                <w:lang w:val="en-GB"/>
              </w:rPr>
              <w:t xml:space="preserve"> شرکت های مشترک </w:t>
            </w:r>
            <w:r w:rsidRPr="004F10D8">
              <w:rPr>
                <w:rFonts w:cs="B Nazanin" w:hint="cs"/>
                <w:i/>
                <w:iCs/>
                <w:color w:val="FFFFFF" w:themeColor="background1"/>
                <w:szCs w:val="24"/>
                <w:rtl/>
                <w:lang w:val="en-GB"/>
              </w:rPr>
              <w:t>درج گردد</w:t>
            </w:r>
            <w:r w:rsidRPr="00BF0F88">
              <w:rPr>
                <w:rFonts w:cs="B Nazanin"/>
                <w:i/>
                <w:iCs/>
                <w:szCs w:val="24"/>
                <w:rtl/>
                <w:lang w:val="en-GB"/>
              </w:rPr>
              <w:t>}</w:t>
            </w:r>
          </w:p>
        </w:tc>
      </w:tr>
      <w:tr w:rsidR="006244AA" w:rsidRPr="00BF0F88" w:rsidTr="00DE3413">
        <w:trPr>
          <w:cantSplit/>
          <w:trHeight w:hRule="exact" w:val="892"/>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9198" w:type="dxa"/>
          </w:tcPr>
          <w:p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4F10D8">
              <w:rPr>
                <w:rFonts w:cs="B Nazanin"/>
                <w:iCs/>
                <w:color w:val="FFFFFF" w:themeColor="background1"/>
                <w:szCs w:val="24"/>
                <w:rtl/>
              </w:rPr>
              <w:t>آدرس شریک شرکت های مشترک را در</w:t>
            </w:r>
            <w:r w:rsidRPr="004F10D8">
              <w:rPr>
                <w:rFonts w:cs="B Nazanin" w:hint="cs"/>
                <w:iCs/>
                <w:color w:val="FFFFFF" w:themeColor="background1"/>
                <w:szCs w:val="24"/>
                <w:rtl/>
              </w:rPr>
              <w:t xml:space="preserve"> </w:t>
            </w:r>
            <w:r w:rsidRPr="004F10D8">
              <w:rPr>
                <w:rFonts w:cs="B Nazanin"/>
                <w:iCs/>
                <w:color w:val="FFFFFF" w:themeColor="background1"/>
                <w:szCs w:val="24"/>
                <w:rtl/>
              </w:rPr>
              <w:t>کشوریکه</w:t>
            </w:r>
            <w:r w:rsidRPr="004F10D8">
              <w:rPr>
                <w:rFonts w:cs="B Nazanin" w:hint="cs"/>
                <w:iCs/>
                <w:color w:val="FFFFFF" w:themeColor="background1"/>
                <w:szCs w:val="24"/>
                <w:rtl/>
              </w:rPr>
              <w:t xml:space="preserve"> </w:t>
            </w:r>
            <w:r w:rsidRPr="004F10D8">
              <w:rPr>
                <w:rFonts w:cs="B Nazanin"/>
                <w:iCs/>
                <w:color w:val="FFFFFF" w:themeColor="background1"/>
                <w:szCs w:val="24"/>
                <w:rtl/>
              </w:rPr>
              <w:t>راجستر شد</w:t>
            </w:r>
            <w:r w:rsidRPr="004F10D8">
              <w:rPr>
                <w:rFonts w:cs="B Nazanin" w:hint="cs"/>
                <w:iCs/>
                <w:color w:val="FFFFFF" w:themeColor="background1"/>
                <w:szCs w:val="24"/>
                <w:rtl/>
              </w:rPr>
              <w:t>ه،</w:t>
            </w:r>
            <w:r w:rsidRPr="00BF0F88">
              <w:rPr>
                <w:rFonts w:cs="B Nazanin"/>
                <w:iCs/>
                <w:szCs w:val="24"/>
                <w:rtl/>
              </w:rPr>
              <w:t>}</w:t>
            </w:r>
          </w:p>
        </w:tc>
      </w:tr>
      <w:tr w:rsidR="006244AA" w:rsidRPr="00BF0F88" w:rsidTr="00187E75">
        <w:trPr>
          <w:cantSplit/>
          <w:trHeight w:hRule="exact" w:val="2467"/>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9198" w:type="dxa"/>
          </w:tcPr>
          <w:p w:rsidR="006244AA" w:rsidRPr="00187E75" w:rsidRDefault="006244AA" w:rsidP="00187E75">
            <w:pPr>
              <w:bidi/>
              <w:rPr>
                <w:rFonts w:asciiTheme="majorBidi" w:hAnsiTheme="majorBidi" w:cstheme="majorBidi"/>
                <w:sz w:val="20"/>
              </w:rPr>
            </w:pPr>
            <w:r w:rsidRPr="00187E75">
              <w:rPr>
                <w:rFonts w:asciiTheme="majorBidi" w:hAnsiTheme="majorBidi" w:cstheme="majorBidi"/>
                <w:sz w:val="20"/>
                <w:rtl/>
              </w:rPr>
              <w:t>معلومات نماینده باصلاحیت شرکت های مشترک</w:t>
            </w:r>
          </w:p>
          <w:p w:rsidR="006244AA" w:rsidRPr="00187E75" w:rsidRDefault="006244AA" w:rsidP="00187E75">
            <w:pPr>
              <w:pStyle w:val="Outline2"/>
              <w:tabs>
                <w:tab w:val="left" w:pos="5036"/>
              </w:tabs>
              <w:bidi/>
              <w:spacing w:before="0"/>
              <w:ind w:left="0" w:firstLine="0"/>
              <w:rPr>
                <w:rFonts w:asciiTheme="majorBidi" w:hAnsiTheme="majorBidi" w:cstheme="majorBidi"/>
                <w:sz w:val="20"/>
                <w:lang w:bidi="fa-IR"/>
              </w:rPr>
            </w:pPr>
            <w:r w:rsidRPr="00187E75">
              <w:rPr>
                <w:rFonts w:asciiTheme="majorBidi" w:hAnsiTheme="majorBidi" w:cstheme="majorBidi"/>
                <w:sz w:val="20"/>
                <w:rtl/>
                <w:lang w:bidi="fa-IR"/>
              </w:rPr>
              <w:t>نام: {</w:t>
            </w:r>
            <w:r w:rsidRPr="00187E75">
              <w:rPr>
                <w:rFonts w:asciiTheme="majorBidi" w:hAnsiTheme="majorBidi" w:cstheme="majorBidi"/>
                <w:color w:val="FFFFFF" w:themeColor="background1"/>
                <w:sz w:val="20"/>
                <w:rtl/>
                <w:lang w:bidi="fa-IR"/>
              </w:rPr>
              <w:t>نام نماینده با</w:t>
            </w:r>
            <w:r w:rsidR="00D16DC1" w:rsidRPr="00187E75">
              <w:rPr>
                <w:rFonts w:asciiTheme="majorBidi" w:hAnsiTheme="majorBidi" w:cstheme="majorBidi"/>
                <w:color w:val="FFFFFF" w:themeColor="background1"/>
                <w:sz w:val="20"/>
                <w:rtl/>
                <w:lang w:bidi="fa-IR"/>
              </w:rPr>
              <w:t xml:space="preserve"> </w:t>
            </w:r>
            <w:r w:rsidRPr="00187E75">
              <w:rPr>
                <w:rFonts w:asciiTheme="majorBidi" w:hAnsiTheme="majorBidi" w:cstheme="majorBidi"/>
                <w:color w:val="FFFFFF" w:themeColor="background1"/>
                <w:sz w:val="20"/>
                <w:rtl/>
                <w:lang w:bidi="fa-IR"/>
              </w:rPr>
              <w:t>صلاحیت درج گردد</w:t>
            </w:r>
            <w:r w:rsidRPr="00187E75">
              <w:rPr>
                <w:rFonts w:asciiTheme="majorBidi" w:hAnsiTheme="majorBidi" w:cstheme="majorBidi"/>
                <w:sz w:val="20"/>
                <w:rtl/>
                <w:lang w:bidi="fa-IR"/>
              </w:rPr>
              <w:t>}</w:t>
            </w:r>
          </w:p>
          <w:p w:rsidR="006244AA" w:rsidRPr="00187E75" w:rsidRDefault="006244AA" w:rsidP="00187E75">
            <w:pPr>
              <w:suppressAutoHyphens/>
              <w:bidi/>
              <w:rPr>
                <w:rFonts w:asciiTheme="majorBidi" w:hAnsiTheme="majorBidi" w:cstheme="majorBidi"/>
                <w:b/>
                <w:spacing w:val="-2"/>
                <w:sz w:val="20"/>
                <w:rtl/>
              </w:rPr>
            </w:pPr>
            <w:r w:rsidRPr="00187E75">
              <w:rPr>
                <w:rFonts w:asciiTheme="majorBidi" w:hAnsiTheme="majorBidi" w:cstheme="majorBidi"/>
                <w:spacing w:val="-2"/>
                <w:sz w:val="20"/>
                <w:rtl/>
              </w:rPr>
              <w:t>آدرس: {</w:t>
            </w:r>
            <w:r w:rsidRPr="00187E75">
              <w:rPr>
                <w:rFonts w:asciiTheme="majorBidi" w:hAnsiTheme="majorBidi" w:cstheme="majorBidi"/>
                <w:color w:val="FFFFFF" w:themeColor="background1"/>
                <w:spacing w:val="-2"/>
                <w:sz w:val="20"/>
                <w:rtl/>
              </w:rPr>
              <w:t>آدرس نماینده با صلاحیت درج گردد</w:t>
            </w:r>
            <w:r w:rsidRPr="00187E75">
              <w:rPr>
                <w:rFonts w:asciiTheme="majorBidi" w:hAnsiTheme="majorBidi" w:cstheme="majorBidi"/>
                <w:spacing w:val="-2"/>
                <w:sz w:val="20"/>
                <w:rtl/>
              </w:rPr>
              <w:t>}</w:t>
            </w:r>
          </w:p>
          <w:p w:rsidR="006244AA" w:rsidRPr="00187E75" w:rsidRDefault="006244AA" w:rsidP="00187E75">
            <w:pPr>
              <w:suppressAutoHyphens/>
              <w:bidi/>
              <w:rPr>
                <w:rFonts w:asciiTheme="majorBidi" w:hAnsiTheme="majorBidi" w:cstheme="majorBidi"/>
                <w:b/>
                <w:spacing w:val="-2"/>
                <w:sz w:val="20"/>
              </w:rPr>
            </w:pPr>
            <w:r w:rsidRPr="00187E75">
              <w:rPr>
                <w:rFonts w:asciiTheme="majorBidi" w:hAnsiTheme="majorBidi" w:cstheme="majorBidi"/>
                <w:spacing w:val="-2"/>
                <w:sz w:val="20"/>
                <w:rtl/>
              </w:rPr>
              <w:t>شماره های تلیفون و</w:t>
            </w:r>
            <w:r w:rsidR="007A423E" w:rsidRPr="00187E75">
              <w:rPr>
                <w:rFonts w:asciiTheme="majorBidi" w:hAnsiTheme="majorBidi" w:cstheme="majorBidi"/>
                <w:spacing w:val="-2"/>
                <w:sz w:val="20"/>
                <w:rtl/>
              </w:rPr>
              <w:t xml:space="preserve"> </w:t>
            </w:r>
            <w:r w:rsidRPr="00187E75">
              <w:rPr>
                <w:rFonts w:asciiTheme="majorBidi" w:hAnsiTheme="majorBidi" w:cstheme="majorBidi"/>
                <w:spacing w:val="-2"/>
                <w:sz w:val="20"/>
                <w:rtl/>
              </w:rPr>
              <w:t>فکس: {</w:t>
            </w:r>
            <w:r w:rsidRPr="00187E75">
              <w:rPr>
                <w:rFonts w:asciiTheme="majorBidi" w:hAnsiTheme="majorBidi" w:cstheme="majorBidi"/>
                <w:color w:val="FFFFFF" w:themeColor="background1"/>
                <w:spacing w:val="-2"/>
                <w:sz w:val="20"/>
                <w:rtl/>
              </w:rPr>
              <w:t>شماره های تلیفون و فکس نما</w:t>
            </w:r>
            <w:r w:rsidR="00DE3413" w:rsidRPr="00187E75">
              <w:rPr>
                <w:rFonts w:asciiTheme="majorBidi" w:hAnsiTheme="majorBidi" w:cstheme="majorBidi"/>
                <w:spacing w:val="-2"/>
                <w:sz w:val="20"/>
                <w:rtl/>
              </w:rPr>
              <w:t xml:space="preserve"> </w:t>
            </w:r>
            <w:r w:rsidRPr="00187E75">
              <w:rPr>
                <w:rFonts w:asciiTheme="majorBidi" w:hAnsiTheme="majorBidi" w:cstheme="majorBidi"/>
                <w:spacing w:val="-2"/>
                <w:sz w:val="20"/>
                <w:rtl/>
              </w:rPr>
              <w:t>}</w:t>
            </w:r>
          </w:p>
          <w:p w:rsidR="006244AA" w:rsidRPr="00187E75" w:rsidRDefault="006244AA" w:rsidP="00187E75">
            <w:pPr>
              <w:bidi/>
              <w:rPr>
                <w:rFonts w:asciiTheme="majorBidi" w:hAnsiTheme="majorBidi" w:cstheme="majorBidi"/>
                <w:sz w:val="20"/>
                <w:rtl/>
                <w:lang w:val="en-GB"/>
              </w:rPr>
            </w:pPr>
            <w:r w:rsidRPr="00187E75">
              <w:rPr>
                <w:rFonts w:asciiTheme="majorBidi" w:hAnsiTheme="majorBidi" w:cstheme="majorBidi"/>
                <w:sz w:val="20"/>
                <w:rtl/>
                <w:lang w:val="en-GB"/>
              </w:rPr>
              <w:t>ایمیل آدرس: {</w:t>
            </w:r>
            <w:r w:rsidRPr="00187E75">
              <w:rPr>
                <w:rFonts w:asciiTheme="majorBidi" w:hAnsiTheme="majorBidi" w:cstheme="majorBidi"/>
                <w:color w:val="FFFFFF" w:themeColor="background1"/>
                <w:sz w:val="20"/>
                <w:rtl/>
                <w:lang w:val="en-GB"/>
              </w:rPr>
              <w:t>ایمیل آدرس درج گردد</w:t>
            </w:r>
            <w:r w:rsidRPr="00187E75">
              <w:rPr>
                <w:rFonts w:asciiTheme="majorBidi" w:hAnsiTheme="majorBidi" w:cstheme="majorBidi"/>
                <w:sz w:val="20"/>
                <w:rtl/>
                <w:lang w:val="en-GB"/>
              </w:rPr>
              <w:t>}</w:t>
            </w:r>
          </w:p>
          <w:p w:rsidR="003225CF" w:rsidRPr="00BF0F88" w:rsidRDefault="00187E75" w:rsidP="00187E75">
            <w:pPr>
              <w:bidi/>
              <w:rPr>
                <w:rFonts w:cs="B Nazanin"/>
                <w:szCs w:val="24"/>
                <w:lang w:val="en-GB"/>
              </w:rPr>
            </w:pPr>
            <w:r w:rsidRPr="00187E75">
              <w:rPr>
                <w:rFonts w:asciiTheme="majorBidi" w:hAnsiTheme="majorBidi" w:cstheme="majorBidi"/>
                <w:noProof/>
                <w:sz w:val="20"/>
                <w:rtl/>
              </w:rPr>
              <w:pict>
                <v:rect id="Rectangle 4" o:spid="_x0000_s1027" style="position:absolute;left:0;text-align:left;margin-left:170.85pt;margin-top:9.1pt;width:81.75pt;height:5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w:r>
            <w:r w:rsidR="003225CF" w:rsidRPr="00187E75">
              <w:rPr>
                <w:rFonts w:asciiTheme="majorBidi" w:hAnsiTheme="majorBidi" w:cstheme="majorBidi"/>
                <w:sz w:val="20"/>
                <w:rtl/>
                <w:lang w:val="en-GB"/>
              </w:rPr>
              <w:t>نمونه امضا نماینده با صلاحیت :</w:t>
            </w:r>
          </w:p>
        </w:tc>
      </w:tr>
      <w:tr w:rsidR="006244AA" w:rsidRPr="00BF0F88" w:rsidTr="00B724ED">
        <w:trPr>
          <w:cantSplit/>
          <w:trHeight w:hRule="exact" w:val="2287"/>
        </w:trPr>
        <w:tc>
          <w:tcPr>
            <w:tcW w:w="522" w:type="dxa"/>
          </w:tcPr>
          <w:p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9198" w:type="dxa"/>
          </w:tcPr>
          <w:p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4F10D8">
              <w:rPr>
                <w:rFonts w:cs="B Nazanin"/>
                <w:i/>
                <w:iCs/>
                <w:color w:val="FFFFFF" w:themeColor="background1"/>
                <w:szCs w:val="24"/>
                <w:rtl/>
              </w:rPr>
              <w:t>بکس ه</w:t>
            </w:r>
            <w:r w:rsidR="00187E75">
              <w:rPr>
                <w:rFonts w:cs="B Nazanin"/>
                <w:i/>
                <w:iCs/>
                <w:color w:val="FFFFFF" w:themeColor="background1"/>
                <w:szCs w:val="24"/>
                <w:rtl/>
              </w:rPr>
              <w:t>ای اسناد اص</w:t>
            </w:r>
            <w:r w:rsidRPr="004F10D8">
              <w:rPr>
                <w:rFonts w:cs="B Nazanin"/>
                <w:i/>
                <w:iCs/>
                <w:color w:val="FFFFFF" w:themeColor="background1"/>
                <w:szCs w:val="24"/>
                <w:rtl/>
              </w:rPr>
              <w:t>ا</w:t>
            </w:r>
            <w:r w:rsidRPr="004F10D8">
              <w:rPr>
                <w:rFonts w:cs="B Nazanin" w:hint="cs"/>
                <w:i/>
                <w:iCs/>
                <w:color w:val="FFFFFF" w:themeColor="background1"/>
                <w:szCs w:val="24"/>
                <w:rtl/>
              </w:rPr>
              <w:t>ئ</w:t>
            </w:r>
            <w:r w:rsidRPr="004F10D8">
              <w:rPr>
                <w:rFonts w:cs="B Nazanin"/>
                <w:i/>
                <w:iCs/>
                <w:color w:val="FFFFFF" w:themeColor="background1"/>
                <w:szCs w:val="24"/>
                <w:rtl/>
              </w:rPr>
              <w:t>ید</w:t>
            </w:r>
            <w:r w:rsidRPr="00BF0F88">
              <w:rPr>
                <w:rFonts w:cs="B Nazanin"/>
                <w:i/>
                <w:iCs/>
                <w:szCs w:val="24"/>
                <w:rtl/>
              </w:rPr>
              <w:t>}</w:t>
            </w:r>
          </w:p>
          <w:p w:rsidR="006244AA" w:rsidRPr="00BF0F88"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w:t>
            </w:r>
            <w:r w:rsidRPr="00B724ED">
              <w:rPr>
                <w:rFonts w:cs="B Nazanin" w:hint="cs"/>
                <w:spacing w:val="-2"/>
                <w:sz w:val="22"/>
                <w:szCs w:val="22"/>
                <w:rtl/>
              </w:rPr>
              <w:t xml:space="preserve">4  </w:t>
            </w:r>
            <w:r w:rsidRPr="00B724ED">
              <w:rPr>
                <w:rFonts w:cs="B Nazanin" w:hint="cs"/>
                <w:b/>
                <w:bCs/>
                <w:i/>
                <w:iCs/>
                <w:spacing w:val="-2"/>
                <w:sz w:val="22"/>
                <w:szCs w:val="22"/>
                <w:rtl/>
              </w:rPr>
              <w:t>دستوراالعمل برای داوطلبان</w:t>
            </w:r>
            <w:r w:rsidRPr="00B724ED">
              <w:rPr>
                <w:rFonts w:cs="B Nazanin" w:hint="cs"/>
                <w:spacing w:val="-2"/>
                <w:sz w:val="22"/>
                <w:szCs w:val="22"/>
                <w:rtl/>
              </w:rPr>
              <w:t xml:space="preserve">. </w:t>
            </w:r>
          </w:p>
          <w:p w:rsidR="006244AA" w:rsidRPr="00B724ED" w:rsidRDefault="006244AA" w:rsidP="00B724ED">
            <w:pPr>
              <w:numPr>
                <w:ilvl w:val="0"/>
                <w:numId w:val="52"/>
              </w:numPr>
              <w:tabs>
                <w:tab w:val="clear" w:pos="720"/>
                <w:tab w:val="right" w:pos="360"/>
              </w:tabs>
              <w:suppressAutoHyphens/>
              <w:bidi/>
              <w:spacing w:before="120" w:after="120"/>
              <w:ind w:left="36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 xml:space="preserve">استقلالیت مالی و سند که نشان دهنده فعالیت داوطلب در مطابقت با قانون تجارت </w:t>
            </w:r>
            <w:r w:rsidRPr="00B724ED">
              <w:rPr>
                <w:rFonts w:cs="B Nazanin" w:hint="cs"/>
                <w:spacing w:val="-2"/>
                <w:sz w:val="22"/>
                <w:szCs w:val="22"/>
                <w:rtl/>
              </w:rPr>
              <w:t>باشد</w:t>
            </w:r>
          </w:p>
        </w:tc>
      </w:tr>
    </w:tbl>
    <w:p w:rsidR="007B27D4" w:rsidRPr="00BF0F88" w:rsidRDefault="006244AA" w:rsidP="00C159EC">
      <w:pPr>
        <w:pStyle w:val="Heading3"/>
        <w:bidi/>
        <w:jc w:val="center"/>
        <w:rPr>
          <w:rFonts w:cs="B Nazanin"/>
          <w:rtl/>
          <w:lang w:val="en-GB"/>
        </w:rPr>
      </w:pPr>
      <w:r w:rsidRPr="00BF0F88">
        <w:rPr>
          <w:rFonts w:cs="B Nazanin"/>
          <w:rtl/>
          <w:lang w:val="en-GB"/>
        </w:rPr>
        <w:br w:type="page"/>
      </w:r>
      <w:bookmarkStart w:id="802" w:name="_Toc451327027"/>
      <w:bookmarkStart w:id="803" w:name="_Toc451355001"/>
      <w:bookmarkStart w:id="804" w:name="_Toc452153128"/>
      <w:bookmarkStart w:id="805" w:name="_Toc199171507"/>
      <w:r w:rsidR="00173291" w:rsidRPr="00BF0F88">
        <w:rPr>
          <w:rFonts w:cs="B Nazanin"/>
          <w:rtl/>
          <w:lang w:val="en-GB"/>
        </w:rPr>
        <w:lastRenderedPageBreak/>
        <w:t>فورم</w:t>
      </w:r>
      <w:r w:rsidR="00173291" w:rsidRPr="00BF0F88">
        <w:rPr>
          <w:rFonts w:cs="B Nazanin" w:hint="cs"/>
          <w:rtl/>
          <w:lang w:val="en-GB"/>
        </w:rPr>
        <w:t>ه</w:t>
      </w:r>
      <w:r w:rsidR="00173291" w:rsidRPr="00BF0F88">
        <w:rPr>
          <w:rFonts w:cs="B Nazanin"/>
          <w:rtl/>
          <w:lang w:val="en-GB"/>
        </w:rPr>
        <w:t xml:space="preserve"> تسلیمی آفر</w:t>
      </w:r>
      <w:bookmarkEnd w:id="802"/>
      <w:bookmarkEnd w:id="803"/>
      <w:bookmarkEnd w:id="804"/>
    </w:p>
    <w:p w:rsidR="007A423E" w:rsidRPr="00BF0F88" w:rsidRDefault="007A423E" w:rsidP="007A423E">
      <w:pPr>
        <w:keepNext/>
        <w:bidi/>
        <w:jc w:val="center"/>
        <w:outlineLvl w:val="1"/>
        <w:rPr>
          <w:rFonts w:cs="B Nazanin"/>
          <w:b/>
          <w:bCs/>
          <w:szCs w:val="24"/>
          <w:rtl/>
          <w:lang w:val="en-GB" w:bidi="fa-IR"/>
        </w:rPr>
      </w:pPr>
      <w:bookmarkStart w:id="806" w:name="_Toc451327029"/>
      <w:bookmarkStart w:id="807" w:name="_Toc451355003"/>
      <w:bookmarkStart w:id="808" w:name="_Toc452153130"/>
      <w:r w:rsidRPr="00BF0F88">
        <w:rPr>
          <w:rFonts w:cs="B Nazanin"/>
          <w:b/>
          <w:bCs/>
          <w:szCs w:val="24"/>
          <w:rtl/>
          <w:lang w:val="en-GB"/>
        </w:rPr>
        <w:t>فورم</w:t>
      </w:r>
      <w:r w:rsidRPr="00BF0F88">
        <w:rPr>
          <w:rFonts w:cs="B Nazanin" w:hint="cs"/>
          <w:b/>
          <w:bCs/>
          <w:szCs w:val="24"/>
          <w:rtl/>
          <w:lang w:val="en-GB"/>
        </w:rPr>
        <w:t xml:space="preserve">ه </w:t>
      </w:r>
      <w:r w:rsidRPr="00BF0F88">
        <w:rPr>
          <w:rFonts w:cs="B Nazanin"/>
          <w:b/>
          <w:bCs/>
          <w:szCs w:val="24"/>
          <w:rtl/>
          <w:lang w:val="en-GB"/>
        </w:rPr>
        <w:t>اجناس/03</w:t>
      </w:r>
      <w:bookmarkEnd w:id="805"/>
      <w:bookmarkEnd w:id="806"/>
      <w:bookmarkEnd w:id="807"/>
      <w:bookmarkEnd w:id="808"/>
    </w:p>
    <w:p w:rsidR="007A423E" w:rsidRPr="00BF0F88" w:rsidRDefault="007A423E" w:rsidP="007A423E">
      <w:pPr>
        <w:bidi/>
        <w:spacing w:before="120" w:after="120"/>
        <w:jc w:val="both"/>
        <w:rPr>
          <w:rFonts w:cs="B Nazanin"/>
          <w:i/>
          <w:iCs/>
          <w:szCs w:val="24"/>
          <w:lang w:val="en-GB"/>
        </w:rPr>
      </w:pPr>
      <w:r w:rsidRPr="00BF0F88">
        <w:rPr>
          <w:rFonts w:cs="B Nazanin"/>
          <w:i/>
          <w:iCs/>
          <w:szCs w:val="24"/>
          <w:rtl/>
          <w:lang w:val="en-GB"/>
        </w:rPr>
        <w:t>این یادداشت صرف برای معلومات، جهت کمک به ادار</w:t>
      </w:r>
      <w:r w:rsidRPr="00BF0F88">
        <w:rPr>
          <w:rFonts w:cs="B Nazanin" w:hint="cs"/>
          <w:i/>
          <w:iCs/>
          <w:szCs w:val="24"/>
          <w:rtl/>
          <w:lang w:val="en-GB" w:bidi="fa-IR"/>
        </w:rPr>
        <w:t xml:space="preserve">ه </w:t>
      </w:r>
      <w:r w:rsidRPr="00BF0F88">
        <w:rPr>
          <w:rFonts w:cs="B Nazanin"/>
          <w:i/>
          <w:iCs/>
          <w:szCs w:val="24"/>
          <w:rtl/>
          <w:lang w:val="en-GB"/>
        </w:rPr>
        <w:t>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فورمه در</w:t>
      </w:r>
      <w:r w:rsidRPr="00BF0F88">
        <w:rPr>
          <w:rFonts w:cs="B Nazanin" w:hint="cs"/>
          <w:i/>
          <w:iCs/>
          <w:szCs w:val="24"/>
          <w:rtl/>
          <w:lang w:val="en-GB"/>
        </w:rPr>
        <w:t xml:space="preserve"> </w:t>
      </w:r>
      <w:r w:rsidRPr="00BF0F88">
        <w:rPr>
          <w:rFonts w:cs="B Nazanin"/>
          <w:i/>
          <w:iCs/>
          <w:szCs w:val="24"/>
          <w:rtl/>
          <w:lang w:val="en-GB"/>
        </w:rPr>
        <w:t>وقت تهیه شرطنامه میباشد،</w:t>
      </w:r>
      <w:r w:rsidRPr="00BF0F88">
        <w:rPr>
          <w:rFonts w:cs="B Nazanin" w:hint="cs"/>
          <w:i/>
          <w:iCs/>
          <w:szCs w:val="24"/>
          <w:rtl/>
          <w:lang w:val="en-GB"/>
        </w:rPr>
        <w:t xml:space="preserve"> اما</w:t>
      </w:r>
      <w:r w:rsidRPr="00BF0F88">
        <w:rPr>
          <w:rFonts w:cs="B Nazanin"/>
          <w:i/>
          <w:iCs/>
          <w:szCs w:val="24"/>
          <w:rtl/>
          <w:lang w:val="en-GB"/>
        </w:rPr>
        <w:t xml:space="preserve"> نباید در شرطنام</w:t>
      </w:r>
      <w:r w:rsidRPr="00BF0F88">
        <w:rPr>
          <w:rFonts w:cs="B Nazanin" w:hint="cs"/>
          <w:i/>
          <w:iCs/>
          <w:szCs w:val="24"/>
          <w:rtl/>
          <w:lang w:val="en-GB"/>
        </w:rPr>
        <w:t>ه</w:t>
      </w:r>
      <w:r w:rsidRPr="00BF0F88">
        <w:rPr>
          <w:rFonts w:cs="B Nazanin"/>
          <w:i/>
          <w:iCs/>
          <w:szCs w:val="24"/>
          <w:rtl/>
          <w:lang w:val="en-GB"/>
        </w:rPr>
        <w:t xml:space="preserve"> صادر</w:t>
      </w:r>
      <w:r w:rsidRPr="00BF0F88">
        <w:rPr>
          <w:rFonts w:cs="B Nazanin" w:hint="cs"/>
          <w:i/>
          <w:iCs/>
          <w:szCs w:val="24"/>
          <w:rtl/>
          <w:lang w:val="en-GB"/>
        </w:rPr>
        <w:t xml:space="preserve"> </w:t>
      </w:r>
      <w:r w:rsidRPr="00BF0F88">
        <w:rPr>
          <w:rFonts w:cs="B Nazanin"/>
          <w:i/>
          <w:iCs/>
          <w:szCs w:val="24"/>
          <w:rtl/>
          <w:lang w:val="en-GB"/>
        </w:rPr>
        <w:t xml:space="preserve">شده شامل </w:t>
      </w:r>
      <w:r w:rsidRPr="00BF0F88">
        <w:rPr>
          <w:rFonts w:cs="B Nazanin" w:hint="cs"/>
          <w:i/>
          <w:iCs/>
          <w:szCs w:val="24"/>
          <w:rtl/>
          <w:lang w:val="en-GB"/>
        </w:rPr>
        <w:t>گردد</w:t>
      </w:r>
      <w:r w:rsidRPr="00BF0F88">
        <w:rPr>
          <w:rFonts w:cs="B Nazanin"/>
          <w:i/>
          <w:iCs/>
          <w:szCs w:val="24"/>
          <w:rtl/>
          <w:lang w:val="en-GB"/>
        </w:rPr>
        <w:t>.</w:t>
      </w:r>
    </w:p>
    <w:p w:rsidR="007A423E" w:rsidRPr="00BF0F88" w:rsidRDefault="007A423E" w:rsidP="00C44DF4">
      <w:pPr>
        <w:bidi/>
        <w:spacing w:before="120" w:after="120"/>
        <w:jc w:val="both"/>
        <w:rPr>
          <w:rFonts w:cs="B Nazanin"/>
          <w:szCs w:val="24"/>
          <w:rtl/>
          <w:lang w:val="en-GB"/>
        </w:rPr>
      </w:pPr>
      <w:r w:rsidRPr="00BF0F88">
        <w:rPr>
          <w:rFonts w:cs="B Nazanin"/>
          <w:i/>
          <w:iCs/>
          <w:szCs w:val="24"/>
          <w:rtl/>
          <w:lang w:val="en-GB"/>
        </w:rPr>
        <w:t>این معلومات باید توسط داوطلبان در</w:t>
      </w:r>
      <w:r w:rsidR="00D16DC1" w:rsidRPr="00BF0F88">
        <w:rPr>
          <w:rFonts w:cs="B Nazanin" w:hint="cs"/>
          <w:i/>
          <w:iCs/>
          <w:szCs w:val="24"/>
          <w:rtl/>
          <w:lang w:val="en-GB"/>
        </w:rPr>
        <w:t xml:space="preserve"> </w:t>
      </w:r>
      <w:r w:rsidR="00C44DF4" w:rsidRPr="00BF0F88">
        <w:rPr>
          <w:rFonts w:cs="B Nazanin"/>
          <w:i/>
          <w:iCs/>
          <w:szCs w:val="24"/>
          <w:rtl/>
          <w:lang w:val="en-GB"/>
        </w:rPr>
        <w:t xml:space="preserve">صفحات </w:t>
      </w:r>
      <w:r w:rsidR="00C44DF4" w:rsidRPr="00BF0F88">
        <w:rPr>
          <w:rFonts w:cs="B Nazanin" w:hint="cs"/>
          <w:i/>
          <w:iCs/>
          <w:szCs w:val="24"/>
          <w:rtl/>
          <w:lang w:val="en-GB"/>
        </w:rPr>
        <w:t>ذیل</w:t>
      </w:r>
      <w:r w:rsidRPr="00BF0F88">
        <w:rPr>
          <w:rFonts w:cs="B Nazanin"/>
          <w:i/>
          <w:iCs/>
          <w:szCs w:val="24"/>
          <w:rtl/>
          <w:lang w:val="en-GB"/>
        </w:rPr>
        <w:t xml:space="preserve"> به مقاصد تشخیص اهلیت و</w:t>
      </w:r>
      <w:r w:rsidRPr="00BF0F88">
        <w:rPr>
          <w:rFonts w:cs="B Nazanin" w:hint="cs"/>
          <w:i/>
          <w:iCs/>
          <w:szCs w:val="24"/>
          <w:rtl/>
          <w:lang w:val="en-GB"/>
        </w:rPr>
        <w:t xml:space="preserve"> </w:t>
      </w:r>
      <w:r w:rsidRPr="00BF0F88">
        <w:rPr>
          <w:rFonts w:cs="B Nazanin"/>
          <w:i/>
          <w:iCs/>
          <w:szCs w:val="24"/>
          <w:rtl/>
          <w:lang w:val="en-GB"/>
        </w:rPr>
        <w:t>واجد شرایط بودن داوطلب طوریکه در</w:t>
      </w:r>
      <w:r w:rsidR="00D16DC1" w:rsidRPr="00BF0F88">
        <w:rPr>
          <w:rFonts w:cs="B Nazanin" w:hint="cs"/>
          <w:i/>
          <w:iCs/>
          <w:szCs w:val="24"/>
          <w:rtl/>
          <w:lang w:val="en-GB"/>
        </w:rPr>
        <w:t xml:space="preserve"> </w:t>
      </w:r>
      <w:r w:rsidRPr="00BF0F88">
        <w:rPr>
          <w:rFonts w:cs="B Nazanin"/>
          <w:i/>
          <w:iCs/>
          <w:szCs w:val="24"/>
          <w:rtl/>
          <w:lang w:val="en-GB"/>
        </w:rPr>
        <w:t>م</w:t>
      </w:r>
      <w:r w:rsidRPr="00BF0F88">
        <w:rPr>
          <w:rFonts w:cs="B Nazanin" w:hint="cs"/>
          <w:i/>
          <w:iCs/>
          <w:szCs w:val="24"/>
          <w:rtl/>
          <w:lang w:val="en-GB"/>
        </w:rPr>
        <w:t xml:space="preserve">واد </w:t>
      </w:r>
      <w:r w:rsidRPr="00BF0F88">
        <w:rPr>
          <w:rFonts w:cs="B Nazanin"/>
          <w:i/>
          <w:iCs/>
          <w:szCs w:val="24"/>
          <w:rtl/>
          <w:lang w:val="en-GB"/>
        </w:rPr>
        <w:t>مربوط</w:t>
      </w:r>
      <w:r w:rsidRPr="00BF0F88">
        <w:rPr>
          <w:rFonts w:cs="B Nazanin" w:hint="cs"/>
          <w:i/>
          <w:iCs/>
          <w:szCs w:val="24"/>
          <w:rtl/>
          <w:lang w:val="en-GB"/>
        </w:rPr>
        <w:t xml:space="preserve">ه </w:t>
      </w:r>
      <w:r w:rsidRPr="00BF0F88">
        <w:rPr>
          <w:rFonts w:cs="B Nazanin"/>
          <w:b/>
          <w:bCs/>
          <w:i/>
          <w:iCs/>
          <w:szCs w:val="24"/>
          <w:rtl/>
          <w:lang w:val="en-GB"/>
        </w:rPr>
        <w:t>دستورالعمل برای داوطلبان</w:t>
      </w:r>
      <w:r w:rsidRPr="00BF0F88">
        <w:rPr>
          <w:rFonts w:cs="B Nazanin"/>
          <w:i/>
          <w:iCs/>
          <w:szCs w:val="24"/>
          <w:rtl/>
          <w:lang w:val="en-GB"/>
        </w:rPr>
        <w:t xml:space="preserve"> تهیه شده است در</w:t>
      </w:r>
      <w:r w:rsidR="00D16DC1" w:rsidRPr="00BF0F88">
        <w:rPr>
          <w:rFonts w:cs="B Nazanin" w:hint="cs"/>
          <w:i/>
          <w:iCs/>
          <w:szCs w:val="24"/>
          <w:rtl/>
          <w:lang w:val="en-GB"/>
        </w:rPr>
        <w:t xml:space="preserve"> </w:t>
      </w:r>
      <w:r w:rsidRPr="00BF0F88">
        <w:rPr>
          <w:rFonts w:cs="B Nazanin"/>
          <w:i/>
          <w:iCs/>
          <w:szCs w:val="24"/>
          <w:rtl/>
          <w:lang w:val="en-GB"/>
        </w:rPr>
        <w:t>ج</w:t>
      </w:r>
      <w:r w:rsidRPr="00BF0F88">
        <w:rPr>
          <w:rFonts w:cs="B Nazanin" w:hint="cs"/>
          <w:i/>
          <w:iCs/>
          <w:szCs w:val="24"/>
          <w:rtl/>
          <w:lang w:val="en-GB"/>
        </w:rPr>
        <w:t>دول</w:t>
      </w:r>
      <w:r w:rsidRPr="00BF0F88">
        <w:rPr>
          <w:rFonts w:cs="B Nazanin"/>
          <w:i/>
          <w:iCs/>
          <w:szCs w:val="24"/>
          <w:rtl/>
          <w:lang w:val="en-GB"/>
        </w:rPr>
        <w:t xml:space="preserve"> مورد استفاده قرار</w:t>
      </w:r>
      <w:r w:rsidRPr="00BF0F88">
        <w:rPr>
          <w:rFonts w:cs="B Nazanin" w:hint="cs"/>
          <w:i/>
          <w:iCs/>
          <w:szCs w:val="24"/>
          <w:rtl/>
          <w:lang w:val="en-GB"/>
        </w:rPr>
        <w:t xml:space="preserve"> </w:t>
      </w:r>
      <w:r w:rsidRPr="00BF0F88">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847347" w:rsidRPr="00BF0F88" w:rsidTr="007A423E">
        <w:tc>
          <w:tcPr>
            <w:tcW w:w="3438" w:type="dxa"/>
          </w:tcPr>
          <w:p w:rsidR="00847347" w:rsidRPr="00BF0F88" w:rsidRDefault="00847347" w:rsidP="000A08BD">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rsidR="00847347" w:rsidRPr="0082480A" w:rsidRDefault="005A416D" w:rsidP="00456424">
            <w:pPr>
              <w:bidi/>
              <w:spacing w:before="120" w:after="120"/>
              <w:rPr>
                <w:rFonts w:cs="B Nazanin"/>
                <w:szCs w:val="28"/>
                <w:lang w:val="en-GB"/>
              </w:rPr>
            </w:pPr>
            <w:r w:rsidRPr="00F96311">
              <w:rPr>
                <w:rFonts w:cs="B Nazanin"/>
                <w:iCs/>
                <w:sz w:val="36"/>
                <w:szCs w:val="34"/>
                <w:lang w:bidi="ps-AF"/>
              </w:rPr>
              <w:t>MOD/G</w:t>
            </w:r>
            <w:r>
              <w:rPr>
                <w:rFonts w:cs="B Nazanin"/>
                <w:iCs/>
                <w:sz w:val="36"/>
                <w:szCs w:val="34"/>
                <w:lang w:bidi="ps-AF"/>
              </w:rPr>
              <w:t>/Q0</w:t>
            </w:r>
            <w:r w:rsidRPr="00F96311">
              <w:rPr>
                <w:rFonts w:cs="B Nazanin"/>
                <w:iCs/>
                <w:sz w:val="36"/>
                <w:szCs w:val="34"/>
                <w:lang w:bidi="ps-AF"/>
              </w:rPr>
              <w:t>0</w:t>
            </w:r>
            <w:r>
              <w:rPr>
                <w:rFonts w:cs="B Nazanin"/>
                <w:iCs/>
                <w:sz w:val="36"/>
                <w:szCs w:val="34"/>
                <w:lang w:bidi="ps-AF"/>
              </w:rPr>
              <w:t>20</w:t>
            </w:r>
            <w:r w:rsidRPr="00F96311">
              <w:rPr>
                <w:rFonts w:cs="B Nazanin"/>
                <w:iCs/>
                <w:sz w:val="36"/>
                <w:szCs w:val="34"/>
                <w:lang w:bidi="ps-AF"/>
              </w:rPr>
              <w:t>/2</w:t>
            </w:r>
            <w:r>
              <w:rPr>
                <w:rFonts w:cs="B Nazanin"/>
                <w:iCs/>
                <w:sz w:val="36"/>
                <w:szCs w:val="34"/>
                <w:lang w:bidi="ps-AF"/>
              </w:rPr>
              <w:t>2706</w:t>
            </w:r>
            <w:r w:rsidRPr="00F96311">
              <w:rPr>
                <w:rFonts w:cs="B Nazanin" w:hint="cs"/>
                <w:iCs/>
                <w:sz w:val="36"/>
                <w:szCs w:val="34"/>
                <w:rtl/>
                <w:lang w:bidi="fa-IR"/>
              </w:rPr>
              <w:t>-1398</w:t>
            </w:r>
          </w:p>
        </w:tc>
      </w:tr>
      <w:tr w:rsidR="00847347" w:rsidRPr="00BF0F88" w:rsidTr="007A423E">
        <w:tc>
          <w:tcPr>
            <w:tcW w:w="3438" w:type="dxa"/>
          </w:tcPr>
          <w:p w:rsidR="00847347" w:rsidRPr="00BF0F88" w:rsidRDefault="00847347" w:rsidP="00C3018A">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847347" w:rsidRPr="00BF0F88" w:rsidRDefault="00723E81" w:rsidP="00C16A92">
            <w:pPr>
              <w:bidi/>
              <w:spacing w:before="120" w:after="120"/>
              <w:rPr>
                <w:rFonts w:cs="B Nazanin"/>
                <w:i/>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514D20" w:rsidRPr="00BF0F88" w:rsidTr="007A423E">
        <w:tc>
          <w:tcPr>
            <w:tcW w:w="9835" w:type="dxa"/>
            <w:gridSpan w:val="2"/>
          </w:tcPr>
          <w:p w:rsidR="00514D20" w:rsidRPr="00BF0F88" w:rsidRDefault="00514D20" w:rsidP="002D3287">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Pr>
                <w:rFonts w:cs="B Nazanin" w:hint="cs"/>
                <w:i/>
                <w:iCs/>
                <w:szCs w:val="24"/>
                <w:rtl/>
                <w:lang w:val="en-GB"/>
              </w:rPr>
              <w:t>مجموع صفحات(</w:t>
            </w:r>
            <w:r w:rsidR="002D3287">
              <w:rPr>
                <w:rFonts w:cs="B Nazanin" w:hint="cs"/>
                <w:i/>
                <w:iCs/>
                <w:szCs w:val="24"/>
                <w:rtl/>
                <w:lang w:val="en-GB"/>
              </w:rPr>
              <w:t>101</w:t>
            </w:r>
            <w:r>
              <w:rPr>
                <w:rFonts w:cs="B Nazanin" w:hint="cs"/>
                <w:i/>
                <w:iCs/>
                <w:szCs w:val="24"/>
                <w:rtl/>
                <w:lang w:val="en-GB"/>
              </w:rPr>
              <w:t>)صفحه</w:t>
            </w:r>
            <w:r w:rsidRPr="00BF0F88">
              <w:rPr>
                <w:rFonts w:cs="B Nazanin" w:hint="cs"/>
                <w:i/>
                <w:iCs/>
                <w:szCs w:val="24"/>
                <w:rtl/>
                <w:lang w:val="en-GB"/>
              </w:rPr>
              <w:t>}</w:t>
            </w:r>
          </w:p>
        </w:tc>
      </w:tr>
    </w:tbl>
    <w:p w:rsidR="007A423E" w:rsidRPr="00BF0F88" w:rsidRDefault="007A423E" w:rsidP="007A423E">
      <w:pPr>
        <w:bidi/>
        <w:spacing w:before="120"/>
        <w:jc w:val="both"/>
        <w:rPr>
          <w:rFonts w:cs="B Nazanin"/>
          <w:i/>
          <w:iCs/>
          <w:sz w:val="2"/>
          <w:szCs w:val="2"/>
          <w:rtl/>
          <w:lang w:val="en-GB"/>
        </w:rPr>
      </w:pPr>
    </w:p>
    <w:p w:rsidR="007A423E" w:rsidRPr="00BF0F88" w:rsidRDefault="007A423E" w:rsidP="007A423E">
      <w:pPr>
        <w:suppressAutoHyphens/>
        <w:bidi/>
        <w:spacing w:before="120"/>
        <w:jc w:val="both"/>
        <w:rPr>
          <w:rFonts w:cs="B Nazanin"/>
          <w:i/>
          <w:spacing w:val="-2"/>
          <w:szCs w:val="24"/>
          <w:rtl/>
        </w:rPr>
      </w:pPr>
      <w:r w:rsidRPr="00BF0F88">
        <w:rPr>
          <w:rFonts w:cs="B Nazanin"/>
          <w:i/>
          <w:spacing w:val="-2"/>
          <w:szCs w:val="24"/>
          <w:rtl/>
        </w:rPr>
        <w:t>به:</w:t>
      </w:r>
      <w:r w:rsidRPr="00BF0F88">
        <w:rPr>
          <w:rFonts w:cs="B Nazanin"/>
          <w:iCs/>
          <w:spacing w:val="-2"/>
          <w:szCs w:val="24"/>
          <w:rtl/>
        </w:rPr>
        <w:t>{</w:t>
      </w:r>
      <w:r w:rsidRPr="004F10D8">
        <w:rPr>
          <w:rFonts w:cs="B Nazanin"/>
          <w:iCs/>
          <w:color w:val="FFFFFF" w:themeColor="background1"/>
          <w:spacing w:val="-2"/>
          <w:szCs w:val="24"/>
          <w:rtl/>
        </w:rPr>
        <w:t>نام مکمل</w:t>
      </w:r>
      <w:r w:rsidRPr="004F10D8">
        <w:rPr>
          <w:rFonts w:cs="B Nazanin" w:hint="cs"/>
          <w:iCs/>
          <w:color w:val="FFFFFF" w:themeColor="background1"/>
          <w:spacing w:val="-2"/>
          <w:szCs w:val="24"/>
          <w:rtl/>
        </w:rPr>
        <w:t xml:space="preserve"> اداره </w:t>
      </w:r>
      <w:r w:rsidR="00596617" w:rsidRPr="004F10D8">
        <w:rPr>
          <w:rFonts w:cs="B Nazanin" w:hint="cs"/>
          <w:iCs/>
          <w:color w:val="FFFFFF" w:themeColor="background1"/>
          <w:spacing w:val="-2"/>
          <w:szCs w:val="24"/>
          <w:rtl/>
        </w:rPr>
        <w:t>درج گردد</w:t>
      </w:r>
      <w:r w:rsidRPr="00BF0F88">
        <w:rPr>
          <w:rFonts w:cs="B Nazanin"/>
          <w:iCs/>
          <w:spacing w:val="-2"/>
          <w:szCs w:val="24"/>
          <w:rtl/>
        </w:rPr>
        <w:t>}</w:t>
      </w:r>
    </w:p>
    <w:p w:rsidR="007A423E" w:rsidRPr="00BF0F88" w:rsidRDefault="007A423E" w:rsidP="007A423E">
      <w:pPr>
        <w:pStyle w:val="BodyText"/>
        <w:bidi/>
        <w:spacing w:before="120" w:after="0"/>
        <w:jc w:val="both"/>
        <w:rPr>
          <w:rFonts w:cs="B Nazanin"/>
          <w:sz w:val="2"/>
          <w:szCs w:val="2"/>
          <w:lang w:val="en-GB"/>
        </w:rPr>
      </w:pPr>
    </w:p>
    <w:p w:rsidR="007A423E" w:rsidRPr="00BF0F88" w:rsidRDefault="007A423E" w:rsidP="007A423E">
      <w:pPr>
        <w:pStyle w:val="BodyText"/>
        <w:bidi/>
        <w:spacing w:before="120"/>
        <w:jc w:val="both"/>
        <w:rPr>
          <w:rFonts w:cs="B Nazanin"/>
          <w:szCs w:val="24"/>
          <w:rtl/>
          <w:lang w:val="en-GB"/>
        </w:rPr>
      </w:pPr>
      <w:r w:rsidRPr="00BF0F88">
        <w:rPr>
          <w:rFonts w:cs="B Nazanin"/>
          <w:szCs w:val="24"/>
          <w:rtl/>
          <w:lang w:val="en-GB"/>
        </w:rPr>
        <w:t>مایان که در</w:t>
      </w:r>
      <w:r w:rsidRPr="00BF0F88">
        <w:rPr>
          <w:rFonts w:cs="B Nazanin" w:hint="cs"/>
          <w:szCs w:val="24"/>
          <w:rtl/>
          <w:lang w:val="en-GB"/>
        </w:rPr>
        <w:t xml:space="preserve"> </w:t>
      </w:r>
      <w:r w:rsidRPr="00BF0F88">
        <w:rPr>
          <w:rFonts w:cs="B Nazanin"/>
          <w:szCs w:val="24"/>
          <w:rtl/>
          <w:lang w:val="en-GB"/>
        </w:rPr>
        <w:t>زیر</w:t>
      </w:r>
      <w:r w:rsidRPr="00BF0F88">
        <w:rPr>
          <w:rFonts w:cs="B Nazanin" w:hint="cs"/>
          <w:szCs w:val="24"/>
          <w:rtl/>
          <w:lang w:val="en-GB"/>
        </w:rPr>
        <w:t xml:space="preserve"> این فورمه </w:t>
      </w:r>
      <w:r w:rsidR="00292558" w:rsidRPr="00BF0F88">
        <w:rPr>
          <w:rFonts w:cs="B Nazanin"/>
          <w:szCs w:val="24"/>
          <w:rtl/>
          <w:lang w:val="en-GB"/>
        </w:rPr>
        <w:t>امضا نموده ایم، اظهارمینما</w:t>
      </w:r>
      <w:r w:rsidR="00292558" w:rsidRPr="00BF0F88">
        <w:rPr>
          <w:rFonts w:cs="B Nazanin" w:hint="cs"/>
          <w:szCs w:val="24"/>
          <w:rtl/>
          <w:lang w:val="en-GB"/>
        </w:rPr>
        <w:t>ئ</w:t>
      </w:r>
      <w:r w:rsidRPr="00BF0F88">
        <w:rPr>
          <w:rFonts w:cs="B Nazanin"/>
          <w:szCs w:val="24"/>
          <w:rtl/>
          <w:lang w:val="en-GB"/>
        </w:rPr>
        <w:t>یم</w:t>
      </w:r>
      <w:r w:rsidRPr="00BF0F88">
        <w:rPr>
          <w:rFonts w:cs="B Nazanin" w:hint="cs"/>
          <w:szCs w:val="24"/>
          <w:rtl/>
          <w:lang w:val="en-GB"/>
        </w:rPr>
        <w:t xml:space="preserve"> اینک</w:t>
      </w:r>
      <w:r w:rsidRPr="00BF0F88">
        <w:rPr>
          <w:rFonts w:cs="B Nazanin"/>
          <w:szCs w:val="24"/>
          <w:rtl/>
          <w:lang w:val="en-GB"/>
        </w:rPr>
        <w:t>ه:</w:t>
      </w:r>
    </w:p>
    <w:p w:rsidR="007A423E" w:rsidRPr="00BF0F88" w:rsidRDefault="007A423E" w:rsidP="0065301D">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BF0F88">
        <w:rPr>
          <w:rFonts w:cs="B Nazanin"/>
          <w:szCs w:val="24"/>
          <w:rtl/>
        </w:rPr>
        <w:t xml:space="preserve">ما شرطنامه را </w:t>
      </w:r>
      <w:r w:rsidRPr="00BF0F88">
        <w:rPr>
          <w:rFonts w:cs="B Nazanin" w:hint="cs"/>
          <w:szCs w:val="24"/>
          <w:rtl/>
        </w:rPr>
        <w:t xml:space="preserve">دقیق </w:t>
      </w:r>
      <w:r w:rsidRPr="00BF0F88">
        <w:rPr>
          <w:rFonts w:cs="B Nazanin" w:hint="cs"/>
          <w:szCs w:val="24"/>
          <w:rtl/>
          <w:lang w:bidi="prs-AF"/>
        </w:rPr>
        <w:t>مطالعه کردیم</w:t>
      </w:r>
      <w:r w:rsidRPr="00BF0F88">
        <w:rPr>
          <w:rFonts w:cs="B Nazanin"/>
          <w:szCs w:val="24"/>
          <w:rtl/>
        </w:rPr>
        <w:t xml:space="preserve"> و </w:t>
      </w:r>
      <w:r w:rsidRPr="00BF0F88">
        <w:rPr>
          <w:rFonts w:cs="B Nazanin" w:hint="cs"/>
          <w:szCs w:val="24"/>
          <w:rtl/>
        </w:rPr>
        <w:t>هیچ ملاحظه یی در قسمت آن ب</w:t>
      </w:r>
      <w:r w:rsidRPr="00BF0F88">
        <w:rPr>
          <w:rFonts w:cs="B Nazanin"/>
          <w:szCs w:val="24"/>
          <w:rtl/>
        </w:rPr>
        <w:t>شمول ضمیمه شماره:</w:t>
      </w:r>
      <w:r w:rsidRPr="00BF0F88">
        <w:rPr>
          <w:rFonts w:cs="B Nazanin"/>
          <w:i/>
          <w:iCs/>
          <w:szCs w:val="24"/>
          <w:rtl/>
        </w:rPr>
        <w:t>{</w:t>
      </w:r>
      <w:r w:rsidRPr="004F10D8">
        <w:rPr>
          <w:rFonts w:cs="B Nazanin"/>
          <w:i/>
          <w:iCs/>
          <w:color w:val="FFFFFF" w:themeColor="background1"/>
          <w:szCs w:val="24"/>
          <w:rtl/>
        </w:rPr>
        <w:t>شماره و تاریخ صدور ضمیمه را درصورت</w:t>
      </w:r>
      <w:r w:rsidR="00292558" w:rsidRPr="004F10D8">
        <w:rPr>
          <w:rFonts w:cs="B Nazanin" w:hint="cs"/>
          <w:i/>
          <w:iCs/>
          <w:color w:val="FFFFFF" w:themeColor="background1"/>
          <w:szCs w:val="24"/>
          <w:rtl/>
        </w:rPr>
        <w:t xml:space="preserve"> لزوم</w:t>
      </w:r>
      <w:r w:rsidRPr="004F10D8">
        <w:rPr>
          <w:rFonts w:cs="B Nazanin" w:hint="cs"/>
          <w:i/>
          <w:iCs/>
          <w:color w:val="FFFFFF" w:themeColor="background1"/>
          <w:szCs w:val="24"/>
          <w:rtl/>
        </w:rPr>
        <w:t xml:space="preserve"> درج گردد</w:t>
      </w:r>
      <w:r w:rsidRPr="00BF0F88">
        <w:rPr>
          <w:rFonts w:cs="B Nazanin"/>
          <w:i/>
          <w:iCs/>
          <w:szCs w:val="24"/>
          <w:rtl/>
        </w:rPr>
        <w:t>}</w:t>
      </w:r>
      <w:r w:rsidRPr="00BF0F88">
        <w:rPr>
          <w:rFonts w:cs="B Nazanin"/>
          <w:szCs w:val="24"/>
          <w:rtl/>
        </w:rPr>
        <w:t xml:space="preserve"> نداریم؛</w:t>
      </w:r>
    </w:p>
    <w:p w:rsidR="007A423E" w:rsidRPr="00BF0F88" w:rsidRDefault="007A423E" w:rsidP="0065301D">
      <w:pPr>
        <w:pStyle w:val="BodyText"/>
        <w:numPr>
          <w:ilvl w:val="0"/>
          <w:numId w:val="53"/>
        </w:numPr>
        <w:tabs>
          <w:tab w:val="right" w:pos="360"/>
        </w:tabs>
        <w:bidi/>
        <w:spacing w:before="120"/>
        <w:ind w:left="360" w:hanging="270"/>
        <w:jc w:val="both"/>
        <w:rPr>
          <w:rFonts w:cs="B Nazanin"/>
          <w:szCs w:val="24"/>
          <w:lang w:val="en-GB"/>
        </w:rPr>
      </w:pPr>
      <w:r w:rsidRPr="00BF0F88">
        <w:rPr>
          <w:rFonts w:cs="B Nazanin"/>
          <w:szCs w:val="24"/>
          <w:rtl/>
        </w:rPr>
        <w:t xml:space="preserve">ما پیشنهاد </w:t>
      </w:r>
      <w:r w:rsidR="00292558" w:rsidRPr="00BF0F88">
        <w:rPr>
          <w:rFonts w:cs="B Nazanin" w:hint="cs"/>
          <w:szCs w:val="24"/>
          <w:rtl/>
        </w:rPr>
        <w:t>می نمائیم که</w:t>
      </w:r>
      <w:r w:rsidRPr="00BF0F88">
        <w:rPr>
          <w:rFonts w:cs="B Nazanin"/>
          <w:szCs w:val="24"/>
          <w:rtl/>
        </w:rPr>
        <w:t xml:space="preserve"> در</w:t>
      </w:r>
      <w:r w:rsidRPr="00BF0F88">
        <w:rPr>
          <w:rFonts w:cs="B Nazanin" w:hint="cs"/>
          <w:szCs w:val="24"/>
          <w:rtl/>
        </w:rPr>
        <w:t xml:space="preserve"> </w:t>
      </w:r>
      <w:r w:rsidRPr="00BF0F88">
        <w:rPr>
          <w:rFonts w:cs="B Nazanin"/>
          <w:szCs w:val="24"/>
          <w:rtl/>
        </w:rPr>
        <w:t xml:space="preserve">مطابقت با شرطنامه و جدول تحویلی </w:t>
      </w:r>
      <w:r w:rsidR="00292558" w:rsidRPr="00BF0F88">
        <w:rPr>
          <w:rFonts w:cs="B Nazanin" w:hint="cs"/>
          <w:szCs w:val="24"/>
          <w:rtl/>
        </w:rPr>
        <w:t xml:space="preserve">مندرج </w:t>
      </w:r>
      <w:r w:rsidRPr="00BF0F88">
        <w:rPr>
          <w:rFonts w:cs="B Nazanin"/>
          <w:szCs w:val="24"/>
          <w:rtl/>
        </w:rPr>
        <w:t xml:space="preserve">جدول </w:t>
      </w:r>
      <w:r w:rsidR="00C44DF4" w:rsidRPr="00BF0F88">
        <w:rPr>
          <w:rFonts w:cs="B Nazanin" w:hint="cs"/>
          <w:szCs w:val="24"/>
          <w:rtl/>
        </w:rPr>
        <w:t>نیازمندیهای اج</w:t>
      </w:r>
      <w:r w:rsidRPr="00BF0F88">
        <w:rPr>
          <w:rFonts w:cs="B Nazanin"/>
          <w:szCs w:val="24"/>
          <w:rtl/>
        </w:rPr>
        <w:t>ناس و خدمات</w:t>
      </w:r>
      <w:r w:rsidRPr="00BF0F88">
        <w:rPr>
          <w:rFonts w:cs="B Nazanin" w:hint="cs"/>
          <w:szCs w:val="24"/>
          <w:rtl/>
        </w:rPr>
        <w:t xml:space="preserve"> ضمنی </w:t>
      </w:r>
      <w:r w:rsidRPr="00BF0F88">
        <w:rPr>
          <w:rFonts w:cs="B Nazanin"/>
          <w:szCs w:val="24"/>
          <w:rtl/>
        </w:rPr>
        <w:t>را</w:t>
      </w:r>
      <w:r w:rsidR="00596617" w:rsidRPr="00BF0F88">
        <w:rPr>
          <w:rFonts w:cs="B Nazanin"/>
          <w:szCs w:val="24"/>
        </w:rPr>
        <w:t xml:space="preserve"> </w:t>
      </w:r>
      <w:r w:rsidRPr="00BF0F88">
        <w:rPr>
          <w:rFonts w:cs="B Nazanin"/>
          <w:i/>
          <w:iCs/>
          <w:szCs w:val="24"/>
          <w:rtl/>
        </w:rPr>
        <w:t>{</w:t>
      </w:r>
      <w:r w:rsidRPr="004F10D8">
        <w:rPr>
          <w:rFonts w:cs="B Nazanin"/>
          <w:i/>
          <w:iCs/>
          <w:color w:val="FFFFFF" w:themeColor="background1"/>
          <w:szCs w:val="24"/>
          <w:rtl/>
        </w:rPr>
        <w:t xml:space="preserve">یک </w:t>
      </w:r>
      <w:r w:rsidR="00A62883" w:rsidRPr="004F10D8">
        <w:rPr>
          <w:rFonts w:cs="B Nazanin" w:hint="cs"/>
          <w:i/>
          <w:iCs/>
          <w:color w:val="FFFFFF" w:themeColor="background1"/>
          <w:szCs w:val="24"/>
          <w:rtl/>
        </w:rPr>
        <w:t xml:space="preserve">   </w:t>
      </w:r>
      <w:r w:rsidRPr="004F10D8">
        <w:rPr>
          <w:rFonts w:cs="B Nazanin"/>
          <w:i/>
          <w:iCs/>
          <w:color w:val="FFFFFF" w:themeColor="background1"/>
          <w:szCs w:val="24"/>
          <w:rtl/>
        </w:rPr>
        <w:t>توضیح مختصر در</w:t>
      </w:r>
      <w:r w:rsidRPr="004F10D8">
        <w:rPr>
          <w:rFonts w:cs="B Nazanin" w:hint="cs"/>
          <w:i/>
          <w:iCs/>
          <w:color w:val="FFFFFF" w:themeColor="background1"/>
          <w:szCs w:val="24"/>
          <w:rtl/>
        </w:rPr>
        <w:t xml:space="preserve"> </w:t>
      </w:r>
      <w:r w:rsidRPr="004F10D8">
        <w:rPr>
          <w:rFonts w:cs="B Nazanin"/>
          <w:i/>
          <w:iCs/>
          <w:color w:val="FFFFFF" w:themeColor="background1"/>
          <w:szCs w:val="24"/>
          <w:rtl/>
        </w:rPr>
        <w:t xml:space="preserve">مورد اجناس و خدمات </w:t>
      </w:r>
      <w:r w:rsidRPr="004F10D8">
        <w:rPr>
          <w:rFonts w:cs="B Nazanin" w:hint="cs"/>
          <w:i/>
          <w:iCs/>
          <w:color w:val="FFFFFF" w:themeColor="background1"/>
          <w:szCs w:val="24"/>
          <w:rtl/>
        </w:rPr>
        <w:t>ضمنی درج گردد</w:t>
      </w:r>
      <w:r w:rsidRPr="00BF0F88">
        <w:rPr>
          <w:rFonts w:cs="B Nazanin"/>
          <w:i/>
          <w:iCs/>
          <w:szCs w:val="24"/>
          <w:rtl/>
        </w:rPr>
        <w:t>}</w:t>
      </w:r>
      <w:r w:rsidR="00292558" w:rsidRPr="00BF0F88">
        <w:rPr>
          <w:rFonts w:cs="B Nazanin"/>
          <w:i/>
          <w:iCs/>
          <w:szCs w:val="24"/>
          <w:rtl/>
        </w:rPr>
        <w:t xml:space="preserve"> اکمال مینما</w:t>
      </w:r>
      <w:r w:rsidR="00292558" w:rsidRPr="00BF0F88">
        <w:rPr>
          <w:rFonts w:cs="B Nazanin" w:hint="cs"/>
          <w:i/>
          <w:iCs/>
          <w:szCs w:val="24"/>
          <w:rtl/>
        </w:rPr>
        <w:t>ئی</w:t>
      </w:r>
      <w:r w:rsidRPr="00BF0F88">
        <w:rPr>
          <w:rFonts w:cs="B Nazanin"/>
          <w:i/>
          <w:iCs/>
          <w:szCs w:val="24"/>
          <w:rtl/>
        </w:rPr>
        <w:t>م؛</w:t>
      </w:r>
    </w:p>
    <w:p w:rsidR="007A423E" w:rsidRPr="00BF0F88" w:rsidRDefault="007A423E" w:rsidP="0065301D">
      <w:pPr>
        <w:pStyle w:val="BodyText"/>
        <w:numPr>
          <w:ilvl w:val="0"/>
          <w:numId w:val="53"/>
        </w:numPr>
        <w:tabs>
          <w:tab w:val="right" w:pos="180"/>
          <w:tab w:val="right" w:pos="360"/>
        </w:tabs>
        <w:bidi/>
        <w:spacing w:before="120"/>
        <w:ind w:left="360" w:hanging="270"/>
        <w:jc w:val="both"/>
        <w:rPr>
          <w:rFonts w:cs="B Nazanin"/>
          <w:szCs w:val="24"/>
          <w:lang w:val="en-GB"/>
        </w:rPr>
      </w:pPr>
      <w:r w:rsidRPr="00BF0F88">
        <w:rPr>
          <w:rFonts w:cs="B Nazanin"/>
          <w:szCs w:val="24"/>
          <w:rtl/>
        </w:rPr>
        <w:t>قیمت مجموعی آفر</w:t>
      </w:r>
      <w:r w:rsidRPr="00BF0F88">
        <w:rPr>
          <w:rFonts w:cs="B Nazanin" w:hint="cs"/>
          <w:szCs w:val="24"/>
          <w:rtl/>
        </w:rPr>
        <w:t xml:space="preserve"> </w:t>
      </w:r>
      <w:r w:rsidRPr="00BF0F88">
        <w:rPr>
          <w:rFonts w:cs="B Nazanin"/>
          <w:szCs w:val="24"/>
          <w:rtl/>
        </w:rPr>
        <w:t>ما به استثنای هرگونه تخفیفات پیشنهاد شده در</w:t>
      </w:r>
      <w:r w:rsidRPr="00BF0F88">
        <w:rPr>
          <w:rFonts w:cs="B Nazanin" w:hint="cs"/>
          <w:szCs w:val="24"/>
          <w:rtl/>
        </w:rPr>
        <w:t xml:space="preserve"> ذیل</w:t>
      </w:r>
      <w:r w:rsidRPr="00BF0F88">
        <w:rPr>
          <w:rFonts w:cs="B Nazanin"/>
          <w:szCs w:val="24"/>
          <w:rtl/>
        </w:rPr>
        <w:t xml:space="preserve"> عبارت است</w:t>
      </w:r>
      <w:r w:rsidRPr="00BF0F88">
        <w:rPr>
          <w:rFonts w:cs="B Nazanin" w:hint="cs"/>
          <w:szCs w:val="24"/>
          <w:rtl/>
        </w:rPr>
        <w:t xml:space="preserve"> </w:t>
      </w:r>
      <w:r w:rsidRPr="00BF0F88">
        <w:rPr>
          <w:rFonts w:cs="B Nazanin"/>
          <w:szCs w:val="24"/>
          <w:rtl/>
        </w:rPr>
        <w:t>از:</w:t>
      </w:r>
      <w:r w:rsidRPr="00BF0F88">
        <w:rPr>
          <w:rFonts w:cs="B Nazanin"/>
          <w:i/>
          <w:iCs/>
          <w:szCs w:val="24"/>
          <w:rtl/>
        </w:rPr>
        <w:t>{</w:t>
      </w:r>
      <w:r w:rsidRPr="004F10D8">
        <w:rPr>
          <w:rFonts w:cs="B Nazanin"/>
          <w:i/>
          <w:iCs/>
          <w:color w:val="FFFFFF" w:themeColor="background1"/>
          <w:szCs w:val="24"/>
          <w:rtl/>
        </w:rPr>
        <w:t>قیمت مجموعی آفر به حروف و</w:t>
      </w:r>
      <w:r w:rsidRPr="004F10D8">
        <w:rPr>
          <w:rFonts w:cs="B Nazanin" w:hint="cs"/>
          <w:i/>
          <w:iCs/>
          <w:color w:val="FFFFFF" w:themeColor="background1"/>
          <w:szCs w:val="24"/>
          <w:rtl/>
        </w:rPr>
        <w:t xml:space="preserve"> </w:t>
      </w:r>
      <w:r w:rsidRPr="004F10D8">
        <w:rPr>
          <w:rFonts w:cs="B Nazanin"/>
          <w:i/>
          <w:iCs/>
          <w:color w:val="FFFFFF" w:themeColor="background1"/>
          <w:szCs w:val="24"/>
          <w:rtl/>
        </w:rPr>
        <w:t>ارقام، بیانگر</w:t>
      </w:r>
      <w:r w:rsidRPr="004F10D8">
        <w:rPr>
          <w:rFonts w:cs="B Nazanin" w:hint="cs"/>
          <w:i/>
          <w:iCs/>
          <w:color w:val="FFFFFF" w:themeColor="background1"/>
          <w:szCs w:val="24"/>
          <w:rtl/>
        </w:rPr>
        <w:t xml:space="preserve"> </w:t>
      </w:r>
      <w:r w:rsidRPr="004F10D8">
        <w:rPr>
          <w:rFonts w:cs="B Nazanin"/>
          <w:i/>
          <w:iCs/>
          <w:color w:val="FFFFFF" w:themeColor="background1"/>
          <w:szCs w:val="24"/>
          <w:rtl/>
        </w:rPr>
        <w:t>مب</w:t>
      </w:r>
      <w:r w:rsidRPr="004F10D8">
        <w:rPr>
          <w:rFonts w:cs="B Nazanin" w:hint="cs"/>
          <w:i/>
          <w:iCs/>
          <w:color w:val="FFFFFF" w:themeColor="background1"/>
          <w:szCs w:val="24"/>
          <w:rtl/>
        </w:rPr>
        <w:t>الغ</w:t>
      </w:r>
      <w:r w:rsidRPr="004F10D8">
        <w:rPr>
          <w:rFonts w:cs="B Nazanin"/>
          <w:i/>
          <w:iCs/>
          <w:color w:val="FFFFFF" w:themeColor="background1"/>
          <w:szCs w:val="24"/>
          <w:rtl/>
        </w:rPr>
        <w:t xml:space="preserve"> مختلف و</w:t>
      </w:r>
      <w:r w:rsidR="00D16DC1" w:rsidRPr="004F10D8">
        <w:rPr>
          <w:rFonts w:cs="B Nazanin" w:hint="cs"/>
          <w:i/>
          <w:iCs/>
          <w:color w:val="FFFFFF" w:themeColor="background1"/>
          <w:szCs w:val="24"/>
          <w:rtl/>
        </w:rPr>
        <w:t xml:space="preserve"> </w:t>
      </w:r>
      <w:r w:rsidRPr="004F10D8">
        <w:rPr>
          <w:rFonts w:cs="B Nazanin"/>
          <w:i/>
          <w:iCs/>
          <w:color w:val="FFFFFF" w:themeColor="background1"/>
          <w:szCs w:val="24"/>
          <w:rtl/>
        </w:rPr>
        <w:t xml:space="preserve"> اسعارهای مربوطه</w:t>
      </w:r>
      <w:r w:rsidRPr="004F10D8">
        <w:rPr>
          <w:rFonts w:cs="B Nazanin" w:hint="cs"/>
          <w:i/>
          <w:iCs/>
          <w:color w:val="FFFFFF" w:themeColor="background1"/>
          <w:szCs w:val="24"/>
          <w:rtl/>
        </w:rPr>
        <w:t xml:space="preserve"> درج گردد</w:t>
      </w:r>
      <w:r w:rsidRPr="00BF0F88">
        <w:rPr>
          <w:rFonts w:cs="B Nazanin"/>
          <w:i/>
          <w:iCs/>
          <w:szCs w:val="24"/>
          <w:rtl/>
        </w:rPr>
        <w:t>}</w:t>
      </w:r>
      <w:r w:rsidRPr="00BF0F88">
        <w:rPr>
          <w:rFonts w:cs="B Nazanin"/>
          <w:szCs w:val="24"/>
          <w:rtl/>
        </w:rPr>
        <w:t>؛</w:t>
      </w:r>
    </w:p>
    <w:p w:rsidR="007A423E" w:rsidRPr="00BF0F88" w:rsidRDefault="007A423E" w:rsidP="0065301D">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BF0F88">
        <w:rPr>
          <w:rFonts w:cs="B Nazanin"/>
          <w:szCs w:val="24"/>
          <w:rtl/>
        </w:rPr>
        <w:t>تخفیفات</w:t>
      </w:r>
      <w:r w:rsidRPr="00BF0F88">
        <w:rPr>
          <w:rFonts w:cs="B Nazanin"/>
          <w:szCs w:val="24"/>
          <w:rtl/>
          <w:lang w:bidi="fa-IR"/>
        </w:rPr>
        <w:t xml:space="preserve"> پیشنهاد شده</w:t>
      </w:r>
      <w:r w:rsidRPr="00BF0F88">
        <w:rPr>
          <w:rFonts w:cs="B Nazanin" w:hint="cs"/>
          <w:szCs w:val="24"/>
          <w:rtl/>
          <w:lang w:bidi="fa-IR"/>
        </w:rPr>
        <w:t xml:space="preserve">: </w:t>
      </w:r>
      <w:r w:rsidRPr="00BF0F88">
        <w:rPr>
          <w:rFonts w:cs="B Nazanin"/>
          <w:szCs w:val="24"/>
          <w:rtl/>
        </w:rPr>
        <w:t>درصورتیکه آفر</w:t>
      </w:r>
      <w:r w:rsidRPr="00BF0F88">
        <w:rPr>
          <w:rFonts w:cs="B Nazanin" w:hint="cs"/>
          <w:szCs w:val="24"/>
          <w:rtl/>
        </w:rPr>
        <w:t xml:space="preserve"> </w:t>
      </w:r>
      <w:r w:rsidRPr="00BF0F88">
        <w:rPr>
          <w:rFonts w:cs="B Nazanin"/>
          <w:szCs w:val="24"/>
          <w:rtl/>
        </w:rPr>
        <w:t>ما</w:t>
      </w:r>
      <w:r w:rsidRPr="00BF0F88">
        <w:rPr>
          <w:rFonts w:cs="B Nazanin" w:hint="cs"/>
          <w:szCs w:val="24"/>
          <w:rtl/>
        </w:rPr>
        <w:t xml:space="preserve"> </w:t>
      </w:r>
      <w:r w:rsidRPr="00BF0F88">
        <w:rPr>
          <w:rFonts w:cs="B Nazanin"/>
          <w:szCs w:val="24"/>
          <w:rtl/>
        </w:rPr>
        <w:t>قبول شود، تخفیفات ذیل قابل اجرا خواهد بود</w:t>
      </w:r>
      <w:r w:rsidRPr="00BF0F88">
        <w:rPr>
          <w:rFonts w:cs="B Nazanin" w:hint="cs"/>
          <w:szCs w:val="24"/>
          <w:rtl/>
        </w:rPr>
        <w:t>:</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حروف:........................</w:t>
      </w:r>
    </w:p>
    <w:p w:rsidR="007A423E" w:rsidRPr="00BF0F88" w:rsidRDefault="007A423E" w:rsidP="0065301D">
      <w:pPr>
        <w:pStyle w:val="BodyText"/>
        <w:numPr>
          <w:ilvl w:val="0"/>
          <w:numId w:val="54"/>
        </w:numPr>
        <w:tabs>
          <w:tab w:val="right" w:pos="180"/>
          <w:tab w:val="right" w:pos="630"/>
        </w:tabs>
        <w:bidi/>
        <w:spacing w:before="120"/>
        <w:ind w:left="540" w:firstLine="0"/>
        <w:jc w:val="both"/>
        <w:rPr>
          <w:rFonts w:cs="B Nazanin"/>
          <w:szCs w:val="24"/>
        </w:rPr>
      </w:pPr>
      <w:r w:rsidRPr="00BF0F88">
        <w:rPr>
          <w:rFonts w:cs="B Nazanin" w:hint="cs"/>
          <w:szCs w:val="24"/>
          <w:rtl/>
        </w:rPr>
        <w:t>قیمت مجموعی تخفیفات به ارقام:.....................</w:t>
      </w:r>
      <w:r w:rsidRPr="00BF0F88">
        <w:rPr>
          <w:rFonts w:cs="B Nazanin" w:hint="cs"/>
          <w:i/>
          <w:iCs/>
          <w:szCs w:val="24"/>
          <w:rtl/>
        </w:rPr>
        <w:t>{</w:t>
      </w:r>
      <w:r w:rsidRPr="004F10D8">
        <w:rPr>
          <w:rFonts w:cs="B Nazanin" w:hint="cs"/>
          <w:i/>
          <w:iCs/>
          <w:color w:val="FFFFFF" w:themeColor="background1"/>
          <w:szCs w:val="24"/>
          <w:rtl/>
        </w:rPr>
        <w:t>هر تخفیف پیشنهاد شده و</w:t>
      </w:r>
      <w:r w:rsidR="00021085" w:rsidRPr="004F10D8">
        <w:rPr>
          <w:rFonts w:cs="B Nazanin" w:hint="cs"/>
          <w:i/>
          <w:iCs/>
          <w:color w:val="FFFFFF" w:themeColor="background1"/>
          <w:szCs w:val="24"/>
          <w:rtl/>
        </w:rPr>
        <w:t xml:space="preserve"> </w:t>
      </w:r>
      <w:r w:rsidRPr="004F10D8">
        <w:rPr>
          <w:rFonts w:cs="B Nazanin" w:hint="cs"/>
          <w:i/>
          <w:iCs/>
          <w:color w:val="FFFFFF" w:themeColor="background1"/>
          <w:szCs w:val="24"/>
          <w:rtl/>
        </w:rPr>
        <w:t xml:space="preserve"> اقلام مشخص شده جدول </w:t>
      </w:r>
      <w:r w:rsidR="00C44DF4" w:rsidRPr="004F10D8">
        <w:rPr>
          <w:rFonts w:cs="B Nazanin" w:hint="cs"/>
          <w:i/>
          <w:iCs/>
          <w:color w:val="FFFFFF" w:themeColor="background1"/>
          <w:szCs w:val="24"/>
          <w:rtl/>
        </w:rPr>
        <w:t xml:space="preserve">نیازمندیها </w:t>
      </w:r>
      <w:r w:rsidRPr="004F10D8">
        <w:rPr>
          <w:rFonts w:cs="B Nazanin" w:hint="cs"/>
          <w:i/>
          <w:iCs/>
          <w:color w:val="FFFFFF" w:themeColor="background1"/>
          <w:szCs w:val="24"/>
          <w:rtl/>
        </w:rPr>
        <w:t>را که قابل اجرا  است، با جزئیات آن مشخص کنید</w:t>
      </w:r>
      <w:r w:rsidRPr="00BF0F88">
        <w:rPr>
          <w:rFonts w:cs="B Nazanin" w:hint="cs"/>
          <w:i/>
          <w:iCs/>
          <w:szCs w:val="24"/>
          <w:rtl/>
        </w:rPr>
        <w:t>}</w:t>
      </w:r>
      <w:r w:rsidRPr="00BF0F88">
        <w:rPr>
          <w:rFonts w:cs="B Nazanin" w:hint="cs"/>
          <w:szCs w:val="24"/>
          <w:rtl/>
        </w:rPr>
        <w:t>؛</w:t>
      </w:r>
    </w:p>
    <w:p w:rsidR="007A423E" w:rsidRPr="00BF0F88" w:rsidRDefault="007A423E" w:rsidP="0065301D">
      <w:pPr>
        <w:pStyle w:val="BodyText"/>
        <w:numPr>
          <w:ilvl w:val="0"/>
          <w:numId w:val="53"/>
        </w:numPr>
        <w:tabs>
          <w:tab w:val="right" w:pos="90"/>
          <w:tab w:val="right" w:pos="450"/>
        </w:tabs>
        <w:bidi/>
        <w:spacing w:before="120"/>
        <w:ind w:left="450" w:hanging="270"/>
        <w:jc w:val="both"/>
        <w:rPr>
          <w:rFonts w:cs="B Nazanin"/>
          <w:szCs w:val="24"/>
          <w:rtl/>
        </w:rPr>
      </w:pPr>
      <w:r w:rsidRPr="00BF0F88">
        <w:rPr>
          <w:rFonts w:cs="B Nazanin" w:hint="cs"/>
          <w:szCs w:val="24"/>
          <w:rtl/>
        </w:rPr>
        <w:t>آ</w:t>
      </w:r>
      <w:r w:rsidRPr="00BF0F88">
        <w:rPr>
          <w:rFonts w:cs="B Nazanin"/>
          <w:szCs w:val="24"/>
          <w:rtl/>
          <w:lang w:bidi="fa-IR"/>
        </w:rPr>
        <w:t>فر</w:t>
      </w:r>
      <w:r w:rsidRPr="00BF0F88">
        <w:rPr>
          <w:rFonts w:cs="B Nazanin" w:hint="cs"/>
          <w:szCs w:val="24"/>
          <w:rtl/>
          <w:lang w:bidi="fa-IR"/>
        </w:rPr>
        <w:t xml:space="preserve"> </w:t>
      </w:r>
      <w:r w:rsidRPr="00BF0F88">
        <w:rPr>
          <w:rFonts w:cs="B Nazanin"/>
          <w:szCs w:val="24"/>
          <w:rtl/>
          <w:lang w:bidi="fa-IR"/>
        </w:rPr>
        <w:t>ما</w:t>
      </w:r>
      <w:r w:rsidRPr="00BF0F88">
        <w:rPr>
          <w:rFonts w:cs="B Nazanin" w:hint="cs"/>
          <w:szCs w:val="24"/>
          <w:rtl/>
          <w:lang w:bidi="fa-IR"/>
        </w:rPr>
        <w:t xml:space="preserve"> </w:t>
      </w:r>
      <w:r w:rsidRPr="00BF0F88">
        <w:rPr>
          <w:rFonts w:cs="B Nazanin"/>
          <w:szCs w:val="24"/>
          <w:rtl/>
          <w:lang w:bidi="fa-IR"/>
        </w:rPr>
        <w:t>برای میعاد مشخص در بند</w:t>
      </w:r>
      <w:r w:rsidRPr="00BF0F88">
        <w:rPr>
          <w:rFonts w:cs="B Nazanin" w:hint="cs"/>
          <w:szCs w:val="24"/>
          <w:rtl/>
          <w:lang w:bidi="fa-IR"/>
        </w:rPr>
        <w:t xml:space="preserve"> 1 ماده 20</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دستو</w:t>
      </w:r>
      <w:r w:rsidRPr="00BF0F88">
        <w:rPr>
          <w:rFonts w:cs="B Nazanin"/>
          <w:b/>
          <w:bCs/>
          <w:i/>
          <w:iCs/>
          <w:szCs w:val="24"/>
          <w:rtl/>
          <w:lang w:bidi="fa-IR"/>
        </w:rPr>
        <w:t>رالعمل برای داوطلبان</w:t>
      </w:r>
      <w:r w:rsidRPr="00BF0F88">
        <w:rPr>
          <w:rFonts w:cs="B Nazanin" w:hint="cs"/>
          <w:szCs w:val="24"/>
          <w:rtl/>
          <w:lang w:bidi="fa-IR"/>
        </w:rPr>
        <w:t>،</w:t>
      </w:r>
      <w:r w:rsidRPr="00BF0F88">
        <w:rPr>
          <w:rFonts w:cs="B Nazanin"/>
          <w:szCs w:val="24"/>
          <w:rtl/>
          <w:lang w:bidi="fa-IR"/>
        </w:rPr>
        <w:t xml:space="preserve"> سر</w:t>
      </w:r>
      <w:r w:rsidRPr="00BF0F88">
        <w:rPr>
          <w:rFonts w:cs="B Nazanin" w:hint="cs"/>
          <w:szCs w:val="24"/>
          <w:rtl/>
          <w:lang w:bidi="fa-IR"/>
        </w:rPr>
        <w:t xml:space="preserve"> </w:t>
      </w:r>
      <w:r w:rsidRPr="00BF0F88">
        <w:rPr>
          <w:rFonts w:cs="B Nazanin"/>
          <w:szCs w:val="24"/>
          <w:rtl/>
          <w:lang w:bidi="fa-IR"/>
        </w:rPr>
        <w:t>از تاریخ  ضرب ال</w:t>
      </w:r>
      <w:r w:rsidRPr="00BF0F88">
        <w:rPr>
          <w:rFonts w:cs="B Nazanin" w:hint="cs"/>
          <w:szCs w:val="24"/>
          <w:rtl/>
          <w:lang w:bidi="fa-IR"/>
        </w:rPr>
        <w:t>ا</w:t>
      </w:r>
      <w:r w:rsidRPr="00BF0F88">
        <w:rPr>
          <w:rFonts w:cs="B Nazanin"/>
          <w:szCs w:val="24"/>
          <w:rtl/>
          <w:lang w:bidi="fa-IR"/>
        </w:rPr>
        <w:t>جل تسلیمی آفر</w:t>
      </w:r>
      <w:r w:rsidRPr="00BF0F88">
        <w:rPr>
          <w:rFonts w:cs="B Nazanin" w:hint="cs"/>
          <w:szCs w:val="24"/>
          <w:rtl/>
          <w:lang w:bidi="fa-IR"/>
        </w:rPr>
        <w:t>ها</w:t>
      </w:r>
      <w:r w:rsidRPr="00BF0F88">
        <w:rPr>
          <w:rFonts w:cs="B Nazanin"/>
          <w:szCs w:val="24"/>
          <w:rtl/>
          <w:lang w:bidi="fa-IR"/>
        </w:rPr>
        <w:t xml:space="preserve"> در</w:t>
      </w:r>
      <w:r w:rsidRPr="00BF0F88">
        <w:rPr>
          <w:rFonts w:cs="B Nazanin" w:hint="cs"/>
          <w:szCs w:val="24"/>
          <w:rtl/>
          <w:lang w:bidi="fa-IR"/>
        </w:rPr>
        <w:t xml:space="preserve"> </w:t>
      </w:r>
      <w:r w:rsidRPr="00BF0F88">
        <w:rPr>
          <w:rFonts w:cs="B Nazanin"/>
          <w:szCs w:val="24"/>
          <w:rtl/>
          <w:lang w:bidi="fa-IR"/>
        </w:rPr>
        <w:t>مطابقت با بند</w:t>
      </w:r>
      <w:r w:rsidRPr="00BF0F88">
        <w:rPr>
          <w:rFonts w:cs="B Nazanin" w:hint="cs"/>
          <w:szCs w:val="24"/>
          <w:rtl/>
          <w:lang w:bidi="fa-IR"/>
        </w:rPr>
        <w:t xml:space="preserve"> </w:t>
      </w:r>
      <w:r w:rsidR="00E74199" w:rsidRPr="00BF0F88">
        <w:rPr>
          <w:rFonts w:cs="B Nazanin" w:hint="cs"/>
          <w:szCs w:val="24"/>
          <w:rtl/>
          <w:lang w:bidi="fa-IR"/>
        </w:rPr>
        <w:t>2</w:t>
      </w:r>
      <w:r w:rsidRPr="00BF0F88">
        <w:rPr>
          <w:rFonts w:cs="B Nazanin" w:hint="cs"/>
          <w:szCs w:val="24"/>
          <w:rtl/>
          <w:lang w:bidi="fa-IR"/>
        </w:rPr>
        <w:t xml:space="preserve"> ماده 24</w:t>
      </w:r>
      <w:r w:rsidR="00021085"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b/>
          <w:bCs/>
          <w:i/>
          <w:iCs/>
          <w:szCs w:val="24"/>
          <w:rtl/>
          <w:lang w:bidi="fa-IR"/>
        </w:rPr>
        <w:t>دستورالعمل برای داوطلبان</w:t>
      </w:r>
      <w:r w:rsidRPr="00BF0F88">
        <w:rPr>
          <w:rFonts w:cs="B Nazanin"/>
          <w:szCs w:val="24"/>
          <w:rtl/>
          <w:lang w:bidi="fa-IR"/>
        </w:rPr>
        <w:t xml:space="preserve"> اعتبار</w:t>
      </w:r>
      <w:r w:rsidRPr="00BF0F88">
        <w:rPr>
          <w:rFonts w:cs="B Nazanin" w:hint="cs"/>
          <w:szCs w:val="24"/>
          <w:rtl/>
          <w:lang w:bidi="fa-IR"/>
        </w:rPr>
        <w:t xml:space="preserve"> </w:t>
      </w:r>
      <w:r w:rsidRPr="00BF0F88">
        <w:rPr>
          <w:rFonts w:cs="B Nazanin"/>
          <w:szCs w:val="24"/>
          <w:rtl/>
          <w:lang w:bidi="fa-IR"/>
        </w:rPr>
        <w:t>داشته و در</w:t>
      </w:r>
      <w:r w:rsidRPr="00BF0F88">
        <w:rPr>
          <w:rFonts w:cs="B Nazanin" w:hint="cs"/>
          <w:szCs w:val="24"/>
          <w:rtl/>
          <w:lang w:bidi="fa-IR"/>
        </w:rPr>
        <w:t xml:space="preserve"> </w:t>
      </w:r>
      <w:r w:rsidRPr="00BF0F88">
        <w:rPr>
          <w:rFonts w:cs="B Nazanin"/>
          <w:szCs w:val="24"/>
          <w:rtl/>
          <w:lang w:bidi="fa-IR"/>
        </w:rPr>
        <w:t>هر</w:t>
      </w:r>
      <w:r w:rsidRPr="00BF0F88">
        <w:rPr>
          <w:rFonts w:cs="B Nazanin" w:hint="cs"/>
          <w:szCs w:val="24"/>
          <w:rtl/>
          <w:lang w:bidi="fa-IR"/>
        </w:rPr>
        <w:t xml:space="preserve"> </w:t>
      </w:r>
      <w:r w:rsidRPr="00BF0F88">
        <w:rPr>
          <w:rFonts w:cs="B Nazanin"/>
          <w:szCs w:val="24"/>
          <w:rtl/>
          <w:lang w:bidi="fa-IR"/>
        </w:rPr>
        <w:t>زمان قبل از ختم تاریخ</w:t>
      </w:r>
      <w:r w:rsidRPr="00BF0F88">
        <w:rPr>
          <w:rFonts w:cs="B Nazanin" w:hint="cs"/>
          <w:szCs w:val="24"/>
          <w:rtl/>
          <w:lang w:bidi="fa-IR"/>
        </w:rPr>
        <w:t xml:space="preserve"> اعتبار</w:t>
      </w:r>
      <w:r w:rsidRPr="00BF0F88">
        <w:rPr>
          <w:rFonts w:cs="B Nazanin"/>
          <w:szCs w:val="24"/>
          <w:rtl/>
          <w:lang w:bidi="fa-IR"/>
        </w:rPr>
        <w:t xml:space="preserve"> آن </w:t>
      </w:r>
      <w:r w:rsidRPr="00BF0F88">
        <w:rPr>
          <w:rFonts w:cs="B Nazanin" w:hint="cs"/>
          <w:szCs w:val="24"/>
          <w:rtl/>
          <w:lang w:bidi="fa-IR"/>
        </w:rPr>
        <w:t xml:space="preserve">بالای ما الزامی و </w:t>
      </w:r>
      <w:r w:rsidRPr="00BF0F88">
        <w:rPr>
          <w:rFonts w:cs="B Nazanin"/>
          <w:szCs w:val="24"/>
          <w:rtl/>
          <w:lang w:bidi="fa-IR"/>
        </w:rPr>
        <w:t>قابل قبول بوده میتواند؛</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hint="cs"/>
          <w:szCs w:val="24"/>
          <w:rtl/>
        </w:rPr>
        <w:t xml:space="preserve">هرگاه </w:t>
      </w:r>
      <w:r w:rsidRPr="00BF0F88">
        <w:rPr>
          <w:rFonts w:cs="B Nazanin"/>
          <w:szCs w:val="24"/>
          <w:rtl/>
          <w:lang w:bidi="fa-IR"/>
        </w:rPr>
        <w:t>آفرما</w:t>
      </w:r>
      <w:r w:rsidRPr="00BF0F88">
        <w:rPr>
          <w:rFonts w:cs="B Nazanin"/>
          <w:szCs w:val="24"/>
          <w:rtl/>
        </w:rPr>
        <w:t xml:space="preserve"> قبول شود، ما تعهد میسپاریم </w:t>
      </w:r>
      <w:r w:rsidR="00292558" w:rsidRPr="00BF0F88">
        <w:rPr>
          <w:rFonts w:cs="B Nazanin" w:hint="cs"/>
          <w:szCs w:val="24"/>
          <w:rtl/>
        </w:rPr>
        <w:t>که</w:t>
      </w:r>
      <w:r w:rsidRPr="00BF0F88">
        <w:rPr>
          <w:rFonts w:cs="B Nazanin" w:hint="cs"/>
          <w:szCs w:val="24"/>
          <w:rtl/>
        </w:rPr>
        <w:t xml:space="preserve"> تضمین</w:t>
      </w:r>
      <w:r w:rsidRPr="00BF0F88">
        <w:rPr>
          <w:rFonts w:cs="B Nazanin"/>
          <w:szCs w:val="24"/>
          <w:rtl/>
        </w:rPr>
        <w:t xml:space="preserve"> اجراء</w:t>
      </w:r>
      <w:r w:rsidRPr="00BF0F88">
        <w:rPr>
          <w:rFonts w:cs="B Nazanin" w:hint="cs"/>
          <w:szCs w:val="24"/>
          <w:rtl/>
        </w:rPr>
        <w:t xml:space="preserve"> </w:t>
      </w:r>
      <w:r w:rsidRPr="00BF0F88">
        <w:rPr>
          <w:rFonts w:cs="B Nazanin"/>
          <w:szCs w:val="24"/>
          <w:rtl/>
        </w:rPr>
        <w:t>را در</w:t>
      </w:r>
      <w:r w:rsidR="00021085" w:rsidRPr="00BF0F88">
        <w:rPr>
          <w:rFonts w:cs="B Nazanin" w:hint="cs"/>
          <w:szCs w:val="24"/>
          <w:rtl/>
        </w:rPr>
        <w:t xml:space="preserve"> </w:t>
      </w:r>
      <w:r w:rsidRPr="00BF0F88">
        <w:rPr>
          <w:rFonts w:cs="B Nazanin"/>
          <w:szCs w:val="24"/>
          <w:rtl/>
        </w:rPr>
        <w:t>مطابقت با ماد</w:t>
      </w:r>
      <w:r w:rsidRPr="00BF0F88">
        <w:rPr>
          <w:rFonts w:cs="B Nazanin" w:hint="cs"/>
          <w:szCs w:val="24"/>
          <w:rtl/>
        </w:rPr>
        <w:t xml:space="preserve">ه </w:t>
      </w:r>
      <w:r w:rsidRPr="00BF0F88">
        <w:rPr>
          <w:rFonts w:cs="B Nazanin"/>
          <w:szCs w:val="24"/>
          <w:rtl/>
        </w:rPr>
        <w:t>44</w:t>
      </w:r>
      <w:r w:rsidR="00021085"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szCs w:val="24"/>
          <w:rtl/>
        </w:rPr>
        <w:t xml:space="preserve"> و ماد</w:t>
      </w:r>
      <w:r w:rsidRPr="00BF0F88">
        <w:rPr>
          <w:rFonts w:cs="B Nazanin" w:hint="cs"/>
          <w:szCs w:val="24"/>
          <w:rtl/>
        </w:rPr>
        <w:t>ه</w:t>
      </w:r>
      <w:r w:rsidRPr="00BF0F88">
        <w:rPr>
          <w:rFonts w:cs="B Nazanin"/>
          <w:szCs w:val="24"/>
          <w:rtl/>
        </w:rPr>
        <w:t xml:space="preserve"> 18 </w:t>
      </w:r>
      <w:r w:rsidRPr="00BF0F88">
        <w:rPr>
          <w:rFonts w:cs="B Nazanin" w:hint="cs"/>
          <w:b/>
          <w:bCs/>
          <w:szCs w:val="24"/>
          <w:rtl/>
        </w:rPr>
        <w:t>شرایط ع</w:t>
      </w:r>
      <w:r w:rsidR="00C44DF4" w:rsidRPr="00BF0F88">
        <w:rPr>
          <w:rFonts w:cs="B Nazanin" w:hint="cs"/>
          <w:b/>
          <w:bCs/>
          <w:szCs w:val="24"/>
          <w:rtl/>
        </w:rPr>
        <w:t>مومی قرارد</w:t>
      </w:r>
      <w:r w:rsidRPr="00BF0F88">
        <w:rPr>
          <w:rFonts w:cs="B Nazanin" w:hint="cs"/>
          <w:b/>
          <w:bCs/>
          <w:szCs w:val="24"/>
          <w:rtl/>
        </w:rPr>
        <w:t>اد</w:t>
      </w:r>
      <w:r w:rsidRPr="00BF0F88">
        <w:rPr>
          <w:rFonts w:cs="B Nazanin" w:hint="cs"/>
          <w:szCs w:val="24"/>
          <w:rtl/>
        </w:rPr>
        <w:t>، بخاطر</w:t>
      </w:r>
      <w:r w:rsidRPr="00BF0F88">
        <w:rPr>
          <w:rFonts w:cs="B Nazanin"/>
          <w:szCs w:val="24"/>
          <w:rtl/>
        </w:rPr>
        <w:t xml:space="preserve"> اجرای</w:t>
      </w:r>
      <w:r w:rsidRPr="00BF0F88">
        <w:rPr>
          <w:rFonts w:cs="B Nazanin" w:hint="cs"/>
          <w:szCs w:val="24"/>
          <w:rtl/>
        </w:rPr>
        <w:t xml:space="preserve"> بموقع</w:t>
      </w:r>
      <w:r w:rsidRPr="00BF0F88">
        <w:rPr>
          <w:rFonts w:cs="B Nazanin"/>
          <w:szCs w:val="24"/>
          <w:rtl/>
        </w:rPr>
        <w:t xml:space="preserve"> قرارداد فراهم می نمائیم؛</w:t>
      </w:r>
    </w:p>
    <w:p w:rsidR="007A423E"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rPr>
      </w:pPr>
      <w:r w:rsidRPr="00BF0F88">
        <w:rPr>
          <w:rFonts w:cs="B Nazanin"/>
          <w:szCs w:val="24"/>
          <w:rtl/>
        </w:rPr>
        <w:t>ما</w:t>
      </w:r>
      <w:r w:rsidRPr="00BF0F88">
        <w:rPr>
          <w:rFonts w:cs="B Nazanin" w:hint="cs"/>
          <w:szCs w:val="24"/>
          <w:rtl/>
        </w:rPr>
        <w:t xml:space="preserve"> </w:t>
      </w:r>
      <w:r w:rsidRPr="00BF0F88">
        <w:rPr>
          <w:rFonts w:cs="B Nazanin"/>
          <w:szCs w:val="24"/>
          <w:rtl/>
          <w:lang w:bidi="fa-IR"/>
        </w:rPr>
        <w:t>بشمول</w:t>
      </w:r>
      <w:r w:rsidRPr="00BF0F88">
        <w:rPr>
          <w:rFonts w:cs="B Nazanin"/>
          <w:szCs w:val="24"/>
          <w:rtl/>
        </w:rPr>
        <w:t xml:space="preserve"> قراردادی</w:t>
      </w:r>
      <w:r w:rsidRPr="00BF0F88">
        <w:rPr>
          <w:rFonts w:cs="B Nazanin" w:hint="cs"/>
          <w:szCs w:val="24"/>
          <w:rtl/>
        </w:rPr>
        <w:t>ان</w:t>
      </w:r>
      <w:r w:rsidRPr="00BF0F88">
        <w:rPr>
          <w:rFonts w:cs="B Nazanin"/>
          <w:szCs w:val="24"/>
          <w:rtl/>
        </w:rPr>
        <w:t xml:space="preserve"> فرعی یا اکمال کنند</w:t>
      </w:r>
      <w:r w:rsidRPr="00BF0F88">
        <w:rPr>
          <w:rFonts w:cs="B Nazanin" w:hint="cs"/>
          <w:szCs w:val="24"/>
          <w:rtl/>
        </w:rPr>
        <w:t xml:space="preserve">ه </w:t>
      </w:r>
      <w:r w:rsidRPr="00BF0F88">
        <w:rPr>
          <w:rFonts w:cs="B Nazanin"/>
          <w:szCs w:val="24"/>
          <w:rtl/>
        </w:rPr>
        <w:t>گان برای هر</w:t>
      </w:r>
      <w:r w:rsidRPr="00BF0F88">
        <w:rPr>
          <w:rFonts w:cs="B Nazanin" w:hint="cs"/>
          <w:szCs w:val="24"/>
          <w:rtl/>
        </w:rPr>
        <w:t xml:space="preserve"> </w:t>
      </w:r>
      <w:r w:rsidRPr="00BF0F88">
        <w:rPr>
          <w:rFonts w:cs="B Nazanin"/>
          <w:szCs w:val="24"/>
          <w:rtl/>
        </w:rPr>
        <w:t>بخش</w:t>
      </w:r>
      <w:r w:rsidRPr="00BF0F88">
        <w:rPr>
          <w:rFonts w:cs="B Nazanin" w:hint="cs"/>
          <w:szCs w:val="24"/>
          <w:rtl/>
        </w:rPr>
        <w:t xml:space="preserve"> از</w:t>
      </w:r>
      <w:r w:rsidRPr="00BF0F88">
        <w:rPr>
          <w:rFonts w:cs="B Nazanin"/>
          <w:szCs w:val="24"/>
          <w:rtl/>
        </w:rPr>
        <w:t xml:space="preserve"> قرارداد،</w:t>
      </w:r>
      <w:r w:rsidRPr="00BF0F88">
        <w:rPr>
          <w:rFonts w:cs="B Nazanin" w:hint="cs"/>
          <w:szCs w:val="24"/>
          <w:rtl/>
        </w:rPr>
        <w:t xml:space="preserve"> </w:t>
      </w:r>
      <w:r w:rsidRPr="00BF0F88">
        <w:rPr>
          <w:rFonts w:cs="B Nazanin"/>
          <w:szCs w:val="24"/>
          <w:rtl/>
        </w:rPr>
        <w:t>دارای تابعیت</w:t>
      </w:r>
      <w:r w:rsidRPr="00BF0F88">
        <w:rPr>
          <w:rFonts w:cs="B Nazanin" w:hint="cs"/>
          <w:szCs w:val="24"/>
          <w:rtl/>
        </w:rPr>
        <w:t xml:space="preserve"> </w:t>
      </w:r>
      <w:r w:rsidRPr="00BF0F88">
        <w:rPr>
          <w:rFonts w:cs="B Nazanin"/>
          <w:szCs w:val="24"/>
          <w:rtl/>
        </w:rPr>
        <w:t>کشورهای واجد شرایط</w:t>
      </w:r>
      <w:r w:rsidR="00596617" w:rsidRPr="00BF0F88">
        <w:rPr>
          <w:rFonts w:cs="B Nazanin"/>
          <w:szCs w:val="24"/>
        </w:rPr>
        <w:t xml:space="preserve"> </w:t>
      </w:r>
      <w:r w:rsidRPr="00BF0F88">
        <w:rPr>
          <w:rFonts w:cs="B Nazanin"/>
          <w:i/>
          <w:iCs/>
          <w:szCs w:val="24"/>
          <w:rtl/>
        </w:rPr>
        <w:t>{</w:t>
      </w:r>
      <w:r w:rsidRPr="004F10D8">
        <w:rPr>
          <w:rFonts w:cs="B Nazanin"/>
          <w:i/>
          <w:iCs/>
          <w:color w:val="FFFFFF" w:themeColor="background1"/>
          <w:szCs w:val="24"/>
          <w:rtl/>
        </w:rPr>
        <w:t xml:space="preserve">ملیت داوطلب را بشمول </w:t>
      </w:r>
      <w:r w:rsidRPr="004F10D8">
        <w:rPr>
          <w:rFonts w:cs="B Nazanin" w:hint="cs"/>
          <w:i/>
          <w:iCs/>
          <w:color w:val="FFFFFF" w:themeColor="background1"/>
          <w:szCs w:val="24"/>
          <w:rtl/>
        </w:rPr>
        <w:lastRenderedPageBreak/>
        <w:t xml:space="preserve">ملیت شرکای </w:t>
      </w:r>
      <w:r w:rsidRPr="004F10D8">
        <w:rPr>
          <w:rFonts w:cs="B Nazanin"/>
          <w:i/>
          <w:iCs/>
          <w:color w:val="FFFFFF" w:themeColor="background1"/>
          <w:szCs w:val="24"/>
          <w:rtl/>
        </w:rPr>
        <w:t>شامل داوطلبی، هرگاه داوطلب شرکت های مشترک باشد، و ملیت هریک قراردادی</w:t>
      </w:r>
      <w:r w:rsidRPr="004F10D8">
        <w:rPr>
          <w:rFonts w:cs="B Nazanin" w:hint="cs"/>
          <w:i/>
          <w:iCs/>
          <w:color w:val="FFFFFF" w:themeColor="background1"/>
          <w:szCs w:val="24"/>
          <w:rtl/>
        </w:rPr>
        <w:t>ان</w:t>
      </w:r>
      <w:r w:rsidRPr="004F10D8">
        <w:rPr>
          <w:rFonts w:cs="B Nazanin"/>
          <w:i/>
          <w:iCs/>
          <w:color w:val="FFFFFF" w:themeColor="background1"/>
          <w:szCs w:val="24"/>
          <w:rtl/>
        </w:rPr>
        <w:t xml:space="preserve"> فرعی و </w:t>
      </w:r>
      <w:r w:rsidR="00292558" w:rsidRPr="004F10D8">
        <w:rPr>
          <w:rFonts w:cs="B Nazanin" w:hint="cs"/>
          <w:i/>
          <w:iCs/>
          <w:color w:val="FFFFFF" w:themeColor="background1"/>
          <w:szCs w:val="24"/>
          <w:rtl/>
        </w:rPr>
        <w:t xml:space="preserve">تهیه کننده گان </w:t>
      </w:r>
      <w:r w:rsidR="00596617" w:rsidRPr="004F10D8">
        <w:rPr>
          <w:rFonts w:cs="B Nazanin" w:hint="cs"/>
          <w:i/>
          <w:iCs/>
          <w:color w:val="FFFFFF" w:themeColor="background1"/>
          <w:szCs w:val="24"/>
          <w:rtl/>
        </w:rPr>
        <w:t>درج گردد</w:t>
      </w:r>
      <w:r w:rsidRPr="00BF0F88">
        <w:rPr>
          <w:rFonts w:cs="B Nazanin"/>
          <w:i/>
          <w:iCs/>
          <w:szCs w:val="24"/>
          <w:rtl/>
        </w:rPr>
        <w:t>}</w:t>
      </w:r>
      <w:r w:rsidRPr="00BF0F88">
        <w:rPr>
          <w:rFonts w:cs="B Nazanin" w:hint="cs"/>
          <w:szCs w:val="24"/>
          <w:rtl/>
        </w:rPr>
        <w:t>می باشیم.</w:t>
      </w:r>
    </w:p>
    <w:p w:rsidR="007A423E" w:rsidRPr="00BF0F88" w:rsidRDefault="007A423E" w:rsidP="0065301D">
      <w:pPr>
        <w:pStyle w:val="BodyText"/>
        <w:numPr>
          <w:ilvl w:val="0"/>
          <w:numId w:val="53"/>
        </w:numPr>
        <w:tabs>
          <w:tab w:val="right" w:pos="180"/>
          <w:tab w:val="right" w:pos="450"/>
        </w:tabs>
        <w:bidi/>
        <w:spacing w:before="120"/>
        <w:ind w:left="180" w:firstLine="0"/>
        <w:jc w:val="both"/>
        <w:rPr>
          <w:rFonts w:cs="B Nazanin"/>
          <w:szCs w:val="24"/>
          <w:lang w:val="en-GB"/>
        </w:rPr>
      </w:pPr>
      <w:r w:rsidRPr="00BF0F88">
        <w:rPr>
          <w:rFonts w:cs="B Nazanin"/>
          <w:szCs w:val="24"/>
          <w:rtl/>
        </w:rPr>
        <w:t>ما</w:t>
      </w:r>
      <w:r w:rsidRPr="00BF0F88">
        <w:rPr>
          <w:rFonts w:cs="B Nazanin" w:hint="cs"/>
          <w:szCs w:val="24"/>
          <w:rtl/>
        </w:rPr>
        <w:t xml:space="preserve">، </w:t>
      </w:r>
      <w:r w:rsidRPr="00BF0F88">
        <w:rPr>
          <w:rFonts w:cs="B Nazanin"/>
          <w:szCs w:val="24"/>
          <w:rtl/>
        </w:rPr>
        <w:t>مطاب</w:t>
      </w:r>
      <w:r w:rsidRPr="00BF0F88">
        <w:rPr>
          <w:rFonts w:cs="B Nazanin" w:hint="cs"/>
          <w:szCs w:val="24"/>
          <w:rtl/>
        </w:rPr>
        <w:t xml:space="preserve">ق </w:t>
      </w:r>
      <w:r w:rsidRPr="00BF0F88">
        <w:rPr>
          <w:rFonts w:cs="B Nazanin"/>
          <w:szCs w:val="24"/>
          <w:rtl/>
        </w:rPr>
        <w:t>بند 2 ماد</w:t>
      </w:r>
      <w:r w:rsidRPr="00BF0F88">
        <w:rPr>
          <w:rFonts w:cs="B Nazanin" w:hint="cs"/>
          <w:szCs w:val="24"/>
          <w:rtl/>
        </w:rPr>
        <w:t xml:space="preserve">ه </w:t>
      </w:r>
      <w:r w:rsidRPr="00BF0F88">
        <w:rPr>
          <w:rFonts w:cs="B Nazanin"/>
          <w:szCs w:val="24"/>
          <w:rtl/>
        </w:rPr>
        <w:t>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szCs w:val="24"/>
          <w:rtl/>
        </w:rPr>
        <w:t xml:space="preserve"> ،</w:t>
      </w:r>
      <w:r w:rsidRPr="00BF0F88">
        <w:rPr>
          <w:rFonts w:cs="B Nazanin"/>
          <w:szCs w:val="24"/>
          <w:rtl/>
        </w:rPr>
        <w:t xml:space="preserve"> هیچ </w:t>
      </w:r>
      <w:r w:rsidRPr="00BF0F88">
        <w:rPr>
          <w:rFonts w:cs="B Nazanin" w:hint="cs"/>
          <w:szCs w:val="24"/>
          <w:rtl/>
        </w:rPr>
        <w:t xml:space="preserve">نوع </w:t>
      </w:r>
      <w:r w:rsidRPr="00BF0F88">
        <w:rPr>
          <w:rFonts w:cs="B Nazanin"/>
          <w:szCs w:val="24"/>
          <w:rtl/>
        </w:rPr>
        <w:t>تضاد منافع نداریم؛</w:t>
      </w:r>
    </w:p>
    <w:p w:rsidR="006315A9" w:rsidRPr="00BF0F88" w:rsidRDefault="007A423E" w:rsidP="0065301D">
      <w:pPr>
        <w:pStyle w:val="BodyText"/>
        <w:numPr>
          <w:ilvl w:val="0"/>
          <w:numId w:val="53"/>
        </w:numPr>
        <w:tabs>
          <w:tab w:val="right" w:pos="450"/>
          <w:tab w:val="right" w:pos="630"/>
        </w:tabs>
        <w:bidi/>
        <w:spacing w:before="120"/>
        <w:ind w:left="450" w:hanging="270"/>
        <w:jc w:val="both"/>
        <w:rPr>
          <w:rFonts w:cs="B Nazanin"/>
          <w:szCs w:val="24"/>
          <w:lang w:val="en-GB"/>
        </w:rPr>
      </w:pPr>
      <w:r w:rsidRPr="00BF0F88">
        <w:rPr>
          <w:rFonts w:cs="B Nazanin"/>
          <w:szCs w:val="24"/>
          <w:rtl/>
        </w:rPr>
        <w:t>شرکت ما</w:t>
      </w:r>
      <w:r w:rsidRPr="00BF0F88">
        <w:rPr>
          <w:rFonts w:cs="B Nazanin" w:hint="cs"/>
          <w:szCs w:val="24"/>
          <w:rtl/>
        </w:rPr>
        <w:t>،</w:t>
      </w:r>
      <w:r w:rsidRPr="00BF0F88">
        <w:rPr>
          <w:rFonts w:cs="B Nazanin"/>
          <w:szCs w:val="24"/>
          <w:rtl/>
        </w:rPr>
        <w:t xml:space="preserve"> بشمول</w:t>
      </w:r>
      <w:r w:rsidRPr="00BF0F88">
        <w:rPr>
          <w:rFonts w:cs="B Nazanin" w:hint="cs"/>
          <w:szCs w:val="24"/>
          <w:rtl/>
        </w:rPr>
        <w:t xml:space="preserve"> </w:t>
      </w:r>
      <w:r w:rsidR="00292558" w:rsidRPr="00BF0F88">
        <w:rPr>
          <w:rFonts w:cs="B Nazanin" w:hint="cs"/>
          <w:szCs w:val="24"/>
          <w:rtl/>
        </w:rPr>
        <w:t>شرکا</w:t>
      </w:r>
      <w:r w:rsidRPr="00BF0F88">
        <w:rPr>
          <w:rFonts w:cs="B Nazanin" w:hint="cs"/>
          <w:szCs w:val="24"/>
          <w:rtl/>
        </w:rPr>
        <w:t xml:space="preserve"> و</w:t>
      </w:r>
      <w:r w:rsidRPr="00BF0F88">
        <w:rPr>
          <w:rFonts w:cs="B Nazanin"/>
          <w:szCs w:val="24"/>
          <w:rtl/>
        </w:rPr>
        <w:t xml:space="preserve"> قراردیان فرعی </w:t>
      </w:r>
      <w:r w:rsidR="00292558" w:rsidRPr="00BF0F88">
        <w:rPr>
          <w:rFonts w:cs="B Nazanin" w:hint="cs"/>
          <w:szCs w:val="24"/>
          <w:rtl/>
        </w:rPr>
        <w:t>و</w:t>
      </w:r>
      <w:r w:rsidRPr="00BF0F88">
        <w:rPr>
          <w:rFonts w:cs="B Nazanin"/>
          <w:szCs w:val="24"/>
          <w:rtl/>
        </w:rPr>
        <w:t xml:space="preserve"> </w:t>
      </w:r>
      <w:r w:rsidR="00292558" w:rsidRPr="00BF0F88">
        <w:rPr>
          <w:rFonts w:cs="B Nazanin" w:hint="cs"/>
          <w:szCs w:val="24"/>
          <w:rtl/>
        </w:rPr>
        <w:t>تهیه کننده گان</w:t>
      </w:r>
      <w:r w:rsidRPr="00BF0F88">
        <w:rPr>
          <w:rFonts w:cs="B Nazanin"/>
          <w:szCs w:val="24"/>
          <w:rtl/>
        </w:rPr>
        <w:t>، تحت قوانین</w:t>
      </w:r>
      <w:r w:rsidR="008A066A" w:rsidRPr="00BF0F88">
        <w:rPr>
          <w:rFonts w:cs="B Nazanin" w:hint="cs"/>
          <w:szCs w:val="24"/>
          <w:rtl/>
        </w:rPr>
        <w:t xml:space="preserve"> </w:t>
      </w:r>
      <w:r w:rsidR="00292558" w:rsidRPr="00BF0F88">
        <w:rPr>
          <w:rFonts w:cs="B Nazanin" w:hint="cs"/>
          <w:szCs w:val="24"/>
          <w:rtl/>
        </w:rPr>
        <w:t>جمهوری اسلامی افغانستان</w:t>
      </w:r>
      <w:r w:rsidRPr="00BF0F88">
        <w:rPr>
          <w:rFonts w:cs="B Nazanin"/>
          <w:szCs w:val="24"/>
          <w:rtl/>
        </w:rPr>
        <w:t>، در</w:t>
      </w:r>
      <w:r w:rsidR="00021085" w:rsidRPr="00BF0F88">
        <w:rPr>
          <w:rFonts w:cs="B Nazanin" w:hint="cs"/>
          <w:szCs w:val="24"/>
          <w:rtl/>
        </w:rPr>
        <w:t xml:space="preserve"> </w:t>
      </w:r>
      <w:r w:rsidRPr="00BF0F88">
        <w:rPr>
          <w:rFonts w:cs="B Nazanin"/>
          <w:szCs w:val="24"/>
          <w:rtl/>
        </w:rPr>
        <w:t xml:space="preserve">مطابقت با بند </w:t>
      </w:r>
      <w:r w:rsidR="00C51463" w:rsidRPr="00BF0F88">
        <w:rPr>
          <w:rFonts w:cs="B Nazanin"/>
          <w:szCs w:val="24"/>
          <w:rtl/>
        </w:rPr>
        <w:t>3 ماد</w:t>
      </w:r>
      <w:r w:rsidR="00C51463" w:rsidRPr="00BF0F88">
        <w:rPr>
          <w:rFonts w:cs="B Nazanin" w:hint="cs"/>
          <w:szCs w:val="24"/>
          <w:rtl/>
        </w:rPr>
        <w:t>ه</w:t>
      </w:r>
      <w:r w:rsidRPr="00BF0F88">
        <w:rPr>
          <w:rFonts w:cs="B Nazanin"/>
          <w:szCs w:val="24"/>
          <w:rtl/>
        </w:rPr>
        <w:t xml:space="preserve"> 4</w:t>
      </w:r>
      <w:r w:rsidRPr="00BF0F88">
        <w:rPr>
          <w:rFonts w:cs="B Nazanin" w:hint="cs"/>
          <w:szCs w:val="24"/>
          <w:rtl/>
        </w:rPr>
        <w:t xml:space="preserve"> </w:t>
      </w:r>
      <w:r w:rsidRPr="00BF0F88">
        <w:rPr>
          <w:rFonts w:cs="B Nazanin"/>
          <w:b/>
          <w:bCs/>
          <w:i/>
          <w:iCs/>
          <w:szCs w:val="24"/>
          <w:rtl/>
        </w:rPr>
        <w:t>دستورالعمل برای داوطلبان</w:t>
      </w:r>
      <w:r w:rsidRPr="00BF0F88">
        <w:rPr>
          <w:rFonts w:cs="B Nazanin" w:hint="cs"/>
          <w:b/>
          <w:bCs/>
          <w:i/>
          <w:iCs/>
          <w:szCs w:val="24"/>
          <w:rtl/>
        </w:rPr>
        <w:t xml:space="preserve"> </w:t>
      </w:r>
      <w:r w:rsidRPr="00BF0F88">
        <w:rPr>
          <w:rFonts w:cs="B Nazanin" w:hint="cs"/>
          <w:szCs w:val="24"/>
          <w:rtl/>
        </w:rPr>
        <w:t>از طرف</w:t>
      </w:r>
      <w:r w:rsidRPr="00BF0F88">
        <w:rPr>
          <w:rFonts w:cs="B Nazanin"/>
          <w:szCs w:val="24"/>
          <w:rtl/>
        </w:rPr>
        <w:t xml:space="preserve"> </w:t>
      </w:r>
      <w:r w:rsidR="00C51463" w:rsidRPr="00BF0F88">
        <w:rPr>
          <w:rFonts w:cs="B Nazanin" w:hint="cs"/>
          <w:szCs w:val="24"/>
          <w:rtl/>
        </w:rPr>
        <w:t xml:space="preserve">دولت </w:t>
      </w:r>
      <w:r w:rsidRPr="00BF0F88">
        <w:rPr>
          <w:rFonts w:cs="B Nazanin"/>
          <w:szCs w:val="24"/>
          <w:rtl/>
        </w:rPr>
        <w:t>جمهوری اسلامی افغانستان غیر</w:t>
      </w:r>
      <w:r w:rsidRPr="00BF0F88">
        <w:rPr>
          <w:rFonts w:cs="B Nazanin" w:hint="cs"/>
          <w:szCs w:val="24"/>
          <w:rtl/>
        </w:rPr>
        <w:t xml:space="preserve"> </w:t>
      </w:r>
      <w:r w:rsidRPr="00BF0F88">
        <w:rPr>
          <w:rFonts w:cs="B Nazanin"/>
          <w:szCs w:val="24"/>
          <w:rtl/>
        </w:rPr>
        <w:t xml:space="preserve">واجد شرایط </w:t>
      </w:r>
      <w:r w:rsidRPr="00BF0F88">
        <w:rPr>
          <w:rFonts w:cs="B Nazanin" w:hint="cs"/>
          <w:szCs w:val="24"/>
          <w:rtl/>
        </w:rPr>
        <w:t>شناخته</w:t>
      </w:r>
      <w:r w:rsidRPr="00BF0F88">
        <w:rPr>
          <w:rFonts w:cs="B Nazanin"/>
          <w:szCs w:val="24"/>
          <w:rtl/>
        </w:rPr>
        <w:t xml:space="preserve"> نشده ایم</w:t>
      </w:r>
      <w:r w:rsidRPr="00BF0F88">
        <w:rPr>
          <w:rFonts w:cs="B Nazanin" w:hint="cs"/>
          <w:szCs w:val="24"/>
          <w:rtl/>
        </w:rPr>
        <w:t>؛</w:t>
      </w:r>
    </w:p>
    <w:p w:rsidR="007A423E" w:rsidRPr="00BF0F88" w:rsidRDefault="006315A9" w:rsidP="0065301D">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BF0F88">
        <w:rPr>
          <w:rFonts w:cs="B Nazanin" w:hint="cs"/>
          <w:szCs w:val="24"/>
          <w:rtl/>
          <w:lang w:val="en-GB" w:bidi="fa-IR"/>
        </w:rPr>
        <w:t xml:space="preserve"> </w:t>
      </w:r>
      <w:r w:rsidR="00021085" w:rsidRPr="00BF0F88">
        <w:rPr>
          <w:rFonts w:cs="B Nazanin"/>
          <w:szCs w:val="24"/>
          <w:rtl/>
        </w:rPr>
        <w:t>ما میدانیم</w:t>
      </w:r>
      <w:r w:rsidR="00021085" w:rsidRPr="00BF0F88">
        <w:rPr>
          <w:rFonts w:cs="B Nazanin" w:hint="cs"/>
          <w:szCs w:val="24"/>
          <w:rtl/>
        </w:rPr>
        <w:t xml:space="preserve"> </w:t>
      </w:r>
      <w:r w:rsidR="00C51463" w:rsidRPr="00BF0F88">
        <w:rPr>
          <w:rFonts w:cs="B Nazanin" w:hint="cs"/>
          <w:szCs w:val="24"/>
          <w:rtl/>
        </w:rPr>
        <w:t>که اداره</w:t>
      </w:r>
      <w:r w:rsidR="007A423E" w:rsidRPr="00BF0F88">
        <w:rPr>
          <w:rFonts w:cs="B Nazanin"/>
          <w:szCs w:val="24"/>
          <w:rtl/>
        </w:rPr>
        <w:t xml:space="preserve"> مکلف به</w:t>
      </w:r>
      <w:r w:rsidR="007A423E" w:rsidRPr="00BF0F88">
        <w:rPr>
          <w:rFonts w:cs="B Nazanin" w:hint="cs"/>
          <w:szCs w:val="24"/>
          <w:rtl/>
        </w:rPr>
        <w:t xml:space="preserve"> قبولی </w:t>
      </w:r>
      <w:r w:rsidR="00C51463" w:rsidRPr="00BF0F88">
        <w:rPr>
          <w:rFonts w:cs="B Nazanin" w:hint="cs"/>
          <w:szCs w:val="24"/>
          <w:rtl/>
        </w:rPr>
        <w:t>آفر دارا</w:t>
      </w:r>
      <w:r w:rsidR="00021085" w:rsidRPr="00BF0F88">
        <w:rPr>
          <w:rFonts w:cs="B Nazanin" w:hint="cs"/>
          <w:szCs w:val="24"/>
          <w:rtl/>
        </w:rPr>
        <w:t>ی</w:t>
      </w:r>
      <w:r w:rsidR="00C51463" w:rsidRPr="00BF0F88">
        <w:rPr>
          <w:rFonts w:cs="B Nazanin" w:hint="cs"/>
          <w:szCs w:val="24"/>
          <w:rtl/>
        </w:rPr>
        <w:t xml:space="preserve"> </w:t>
      </w:r>
      <w:r w:rsidR="007A423E" w:rsidRPr="00BF0F88">
        <w:rPr>
          <w:rFonts w:cs="B Nazanin" w:hint="cs"/>
          <w:szCs w:val="24"/>
          <w:rtl/>
        </w:rPr>
        <w:t>نازلترین</w:t>
      </w:r>
      <w:r w:rsidR="00C51463" w:rsidRPr="00BF0F88">
        <w:rPr>
          <w:rFonts w:cs="B Nazanin" w:hint="cs"/>
          <w:szCs w:val="24"/>
          <w:rtl/>
        </w:rPr>
        <w:t xml:space="preserve"> قیمت</w:t>
      </w:r>
      <w:r w:rsidR="007A423E" w:rsidRPr="00BF0F88">
        <w:rPr>
          <w:rFonts w:cs="B Nazanin" w:hint="cs"/>
          <w:szCs w:val="24"/>
          <w:rtl/>
        </w:rPr>
        <w:t xml:space="preserve"> </w:t>
      </w:r>
      <w:r w:rsidR="007A423E" w:rsidRPr="00BF0F88">
        <w:rPr>
          <w:rFonts w:cs="B Nazanin" w:hint="cs"/>
          <w:szCs w:val="24"/>
          <w:rtl/>
          <w:lang w:bidi="prs-AF"/>
        </w:rPr>
        <w:t>ارائه شده</w:t>
      </w:r>
      <w:r w:rsidR="007A423E" w:rsidRPr="00BF0F88">
        <w:rPr>
          <w:rFonts w:cs="B Nazanin" w:hint="cs"/>
          <w:szCs w:val="24"/>
          <w:rtl/>
        </w:rPr>
        <w:t xml:space="preserve"> و </w:t>
      </w:r>
      <w:r w:rsidR="007A423E" w:rsidRPr="00BF0F88">
        <w:rPr>
          <w:rFonts w:cs="B Nazanin"/>
          <w:szCs w:val="24"/>
          <w:rtl/>
        </w:rPr>
        <w:t xml:space="preserve">یا </w:t>
      </w:r>
      <w:r w:rsidR="007A423E" w:rsidRPr="00BF0F88">
        <w:rPr>
          <w:rFonts w:cs="B Nazanin" w:hint="cs"/>
          <w:szCs w:val="24"/>
          <w:rtl/>
        </w:rPr>
        <w:t xml:space="preserve">هر آفر </w:t>
      </w:r>
      <w:r w:rsidR="007A423E" w:rsidRPr="00BF0F88">
        <w:rPr>
          <w:rFonts w:cs="B Nazanin"/>
          <w:szCs w:val="24"/>
          <w:rtl/>
        </w:rPr>
        <w:t>دریافت</w:t>
      </w:r>
      <w:r w:rsidR="007A423E" w:rsidRPr="00BF0F88">
        <w:rPr>
          <w:rFonts w:cs="B Nazanin" w:hint="cs"/>
          <w:szCs w:val="24"/>
          <w:rtl/>
        </w:rPr>
        <w:t xml:space="preserve"> شده دیگر</w:t>
      </w:r>
      <w:r w:rsidR="00C51463" w:rsidRPr="00BF0F88">
        <w:rPr>
          <w:rFonts w:cs="B Nazanin"/>
          <w:szCs w:val="24"/>
          <w:rtl/>
        </w:rPr>
        <w:t xml:space="preserve"> نیست</w:t>
      </w:r>
      <w:r w:rsidR="007A423E" w:rsidRPr="00BF0F88">
        <w:rPr>
          <w:rFonts w:cs="B Nazanin" w:hint="cs"/>
          <w:szCs w:val="24"/>
          <w:rtl/>
        </w:rPr>
        <w:t>.</w:t>
      </w:r>
    </w:p>
    <w:p w:rsidR="007A423E" w:rsidRPr="00BF0F88" w:rsidRDefault="007A423E" w:rsidP="007A423E">
      <w:pPr>
        <w:pStyle w:val="BodyText"/>
        <w:bidi/>
        <w:spacing w:before="120"/>
        <w:ind w:left="180"/>
        <w:jc w:val="both"/>
        <w:rPr>
          <w:rFonts w:cs="B Nazanin"/>
          <w:sz w:val="2"/>
          <w:szCs w:val="2"/>
          <w:lang w:val="en-GB"/>
        </w:rPr>
      </w:pPr>
    </w:p>
    <w:p w:rsidR="007A423E" w:rsidRPr="00BF0F88" w:rsidRDefault="007A423E" w:rsidP="007716EC">
      <w:pPr>
        <w:tabs>
          <w:tab w:val="left" w:pos="6120"/>
        </w:tabs>
        <w:bidi/>
        <w:spacing w:before="120" w:after="120"/>
        <w:ind w:left="90" w:hanging="90"/>
        <w:jc w:val="both"/>
        <w:rPr>
          <w:rFonts w:cs="B Nazanin"/>
          <w:iCs/>
          <w:szCs w:val="24"/>
        </w:rPr>
      </w:pPr>
      <w:r w:rsidRPr="00BF0F88">
        <w:rPr>
          <w:rFonts w:cs="B Nazanin"/>
          <w:i/>
          <w:szCs w:val="24"/>
          <w:rtl/>
        </w:rPr>
        <w:t>نام:</w:t>
      </w:r>
      <w:r w:rsidRPr="00BF0F88">
        <w:rPr>
          <w:rFonts w:cs="B Nazanin"/>
          <w:iCs/>
          <w:szCs w:val="24"/>
          <w:rtl/>
        </w:rPr>
        <w:t>{</w:t>
      </w:r>
      <w:r w:rsidRPr="004F10D8">
        <w:rPr>
          <w:rFonts w:cs="B Nazanin"/>
          <w:iCs/>
          <w:color w:val="FFFFFF" w:themeColor="background1"/>
          <w:szCs w:val="24"/>
          <w:rtl/>
        </w:rPr>
        <w:t>نام مکمل شخص</w:t>
      </w:r>
      <w:r w:rsidRPr="004F10D8">
        <w:rPr>
          <w:rFonts w:cs="B Nazanin" w:hint="cs"/>
          <w:iCs/>
          <w:color w:val="FFFFFF" w:themeColor="background1"/>
          <w:szCs w:val="24"/>
          <w:rtl/>
        </w:rPr>
        <w:t xml:space="preserve"> با صلاحیت </w:t>
      </w:r>
      <w:r w:rsidRPr="004F10D8">
        <w:rPr>
          <w:rFonts w:cs="B Nazanin"/>
          <w:iCs/>
          <w:color w:val="FFFFFF" w:themeColor="background1"/>
          <w:szCs w:val="24"/>
          <w:rtl/>
        </w:rPr>
        <w:t>که فورم</w:t>
      </w:r>
      <w:r w:rsidRPr="004F10D8">
        <w:rPr>
          <w:rFonts w:cs="B Nazanin" w:hint="cs"/>
          <w:iCs/>
          <w:color w:val="FFFFFF" w:themeColor="background1"/>
          <w:szCs w:val="24"/>
          <w:rtl/>
        </w:rPr>
        <w:t>ه</w:t>
      </w:r>
      <w:r w:rsidRPr="004F10D8">
        <w:rPr>
          <w:rFonts w:cs="B Nazanin"/>
          <w:iCs/>
          <w:color w:val="FFFFFF" w:themeColor="background1"/>
          <w:szCs w:val="24"/>
          <w:rtl/>
        </w:rPr>
        <w:t xml:space="preserve"> تسلیمی آفر</w:t>
      </w:r>
      <w:r w:rsidRPr="004F10D8">
        <w:rPr>
          <w:rFonts w:cs="B Nazanin" w:hint="cs"/>
          <w:iCs/>
          <w:color w:val="FFFFFF" w:themeColor="background1"/>
          <w:szCs w:val="24"/>
          <w:rtl/>
        </w:rPr>
        <w:t xml:space="preserve"> </w:t>
      </w:r>
      <w:r w:rsidRPr="004F10D8">
        <w:rPr>
          <w:rFonts w:cs="B Nazanin"/>
          <w:iCs/>
          <w:color w:val="FFFFFF" w:themeColor="background1"/>
          <w:szCs w:val="24"/>
          <w:rtl/>
        </w:rPr>
        <w:t>را</w:t>
      </w:r>
      <w:r w:rsidRPr="004F10D8">
        <w:rPr>
          <w:rFonts w:cs="B Nazanin" w:hint="cs"/>
          <w:iCs/>
          <w:color w:val="FFFFFF" w:themeColor="background1"/>
          <w:szCs w:val="24"/>
          <w:rtl/>
        </w:rPr>
        <w:t xml:space="preserve">  </w:t>
      </w:r>
      <w:r w:rsidRPr="004F10D8">
        <w:rPr>
          <w:rFonts w:cs="B Nazanin"/>
          <w:iCs/>
          <w:color w:val="FFFFFF" w:themeColor="background1"/>
          <w:szCs w:val="24"/>
          <w:rtl/>
        </w:rPr>
        <w:t xml:space="preserve">امضا </w:t>
      </w:r>
      <w:r w:rsidRPr="004F10D8">
        <w:rPr>
          <w:rFonts w:cs="B Nazanin" w:hint="cs"/>
          <w:iCs/>
          <w:color w:val="FFFFFF" w:themeColor="background1"/>
          <w:szCs w:val="24"/>
          <w:rtl/>
        </w:rPr>
        <w:t>مینماید، درج گردد</w:t>
      </w:r>
      <w:r w:rsidRPr="00BF0F88">
        <w:rPr>
          <w:rFonts w:cs="B Nazanin"/>
          <w:iCs/>
          <w:szCs w:val="24"/>
          <w:rtl/>
        </w:rPr>
        <w:t>}</w:t>
      </w:r>
    </w:p>
    <w:p w:rsidR="007A423E" w:rsidRPr="00BF0F88" w:rsidRDefault="007A423E" w:rsidP="007A423E">
      <w:pPr>
        <w:tabs>
          <w:tab w:val="left" w:pos="5238"/>
          <w:tab w:val="left" w:pos="5474"/>
          <w:tab w:val="left" w:pos="9468"/>
        </w:tabs>
        <w:bidi/>
        <w:spacing w:before="120" w:after="120"/>
        <w:jc w:val="both"/>
        <w:rPr>
          <w:rFonts w:cs="B Nazanin"/>
          <w:i/>
          <w:sz w:val="2"/>
          <w:szCs w:val="2"/>
          <w:rtl/>
        </w:rPr>
      </w:pPr>
    </w:p>
    <w:p w:rsidR="007A423E" w:rsidRPr="00BF0F88" w:rsidRDefault="007A423E" w:rsidP="00C51463">
      <w:pPr>
        <w:tabs>
          <w:tab w:val="left" w:pos="6120"/>
        </w:tabs>
        <w:bidi/>
        <w:spacing w:before="120" w:after="120"/>
        <w:jc w:val="both"/>
        <w:rPr>
          <w:rFonts w:cs="B Nazanin"/>
          <w:szCs w:val="24"/>
        </w:rPr>
      </w:pPr>
      <w:r w:rsidRPr="00BF0F88">
        <w:rPr>
          <w:rFonts w:cs="B Nazanin"/>
          <w:i/>
          <w:szCs w:val="24"/>
          <w:rtl/>
        </w:rPr>
        <w:t>امضا:</w:t>
      </w:r>
      <w:r w:rsidRPr="00BF0F88">
        <w:rPr>
          <w:rFonts w:cs="B Nazanin" w:hint="cs"/>
          <w:iCs/>
          <w:szCs w:val="24"/>
          <w:rtl/>
        </w:rPr>
        <w:t>{</w:t>
      </w:r>
      <w:r w:rsidRPr="004F10D8">
        <w:rPr>
          <w:rFonts w:cs="B Nazanin" w:hint="cs"/>
          <w:iCs/>
          <w:color w:val="FFFFFF" w:themeColor="background1"/>
          <w:szCs w:val="24"/>
          <w:rtl/>
        </w:rPr>
        <w:t xml:space="preserve">امضا شخصی که نام و عنوان وظیفه </w:t>
      </w:r>
      <w:r w:rsidR="00C51463" w:rsidRPr="004F10D8">
        <w:rPr>
          <w:rFonts w:cs="B Nazanin" w:hint="cs"/>
          <w:iCs/>
          <w:color w:val="FFFFFF" w:themeColor="background1"/>
          <w:szCs w:val="24"/>
          <w:rtl/>
        </w:rPr>
        <w:t>وی تذکر داده شد</w:t>
      </w:r>
      <w:r w:rsidRPr="00BF0F88">
        <w:rPr>
          <w:rFonts w:cs="B Nazanin" w:hint="cs"/>
          <w:iCs/>
          <w:szCs w:val="24"/>
          <w:rtl/>
        </w:rPr>
        <w:t>}</w:t>
      </w:r>
    </w:p>
    <w:p w:rsidR="007A423E" w:rsidRPr="00BF0F88" w:rsidRDefault="007A423E" w:rsidP="007A423E">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Pr="004F10D8">
        <w:rPr>
          <w:rFonts w:cs="B Nazanin" w:hint="cs"/>
          <w:iCs/>
          <w:color w:val="FFFFFF" w:themeColor="background1"/>
          <w:szCs w:val="24"/>
          <w:rtl/>
        </w:rPr>
        <w:t>روز، ماه و سال تسلیمی آفر درج گردد</w:t>
      </w:r>
      <w:r w:rsidRPr="00BF0F88">
        <w:rPr>
          <w:rFonts w:cs="B Nazanin" w:hint="cs"/>
          <w:iCs/>
          <w:szCs w:val="24"/>
          <w:rtl/>
        </w:rPr>
        <w:t>}</w:t>
      </w:r>
    </w:p>
    <w:p w:rsidR="00EC3B3E" w:rsidRPr="00BF0F88" w:rsidRDefault="00EC3B3E" w:rsidP="006244AA">
      <w:pPr>
        <w:bidi/>
        <w:jc w:val="both"/>
        <w:rPr>
          <w:rFonts w:cs="B Nazanin"/>
          <w:szCs w:val="24"/>
          <w:rtl/>
          <w:lang w:val="en-GB"/>
        </w:rPr>
      </w:pPr>
    </w:p>
    <w:p w:rsidR="008574E1" w:rsidRPr="00BF0F88" w:rsidRDefault="008574E1" w:rsidP="00173291">
      <w:pPr>
        <w:bidi/>
        <w:jc w:val="both"/>
        <w:rPr>
          <w:rFonts w:cs="B Nazanin"/>
          <w:szCs w:val="24"/>
          <w:rtl/>
          <w:lang w:val="en-GB"/>
        </w:rPr>
        <w:sectPr w:rsidR="008574E1" w:rsidRPr="00BF0F88" w:rsidSect="003626A5">
          <w:footerReference w:type="default" r:id="rId14"/>
          <w:type w:val="continuous"/>
          <w:pgSz w:w="12240" w:h="15840"/>
          <w:pgMar w:top="720" w:right="1440" w:bottom="540" w:left="1260" w:header="720" w:footer="0" w:gutter="0"/>
          <w:pgNumType w:start="0"/>
          <w:cols w:space="720"/>
          <w:titlePg/>
          <w:docGrid w:linePitch="360"/>
        </w:sectPr>
      </w:pPr>
    </w:p>
    <w:p w:rsidR="008574E1" w:rsidRPr="00AE64E0" w:rsidRDefault="008574E1" w:rsidP="00AE64E0">
      <w:pPr>
        <w:pStyle w:val="Heading3"/>
        <w:bidi/>
        <w:jc w:val="mediumKashida"/>
        <w:rPr>
          <w:rFonts w:asciiTheme="majorBidi" w:hAnsiTheme="majorBidi" w:cstheme="majorBidi"/>
        </w:rPr>
      </w:pPr>
      <w:bookmarkStart w:id="809" w:name="_Toc199171508"/>
      <w:bookmarkStart w:id="810" w:name="_Toc451327030"/>
      <w:bookmarkStart w:id="811" w:name="_Toc451355004"/>
      <w:bookmarkStart w:id="812" w:name="_Toc452153131"/>
      <w:r w:rsidRPr="00AE64E0">
        <w:rPr>
          <w:rFonts w:asciiTheme="majorBidi" w:hAnsiTheme="majorBidi" w:cstheme="majorBidi"/>
          <w:rtl/>
        </w:rPr>
        <w:lastRenderedPageBreak/>
        <w:t xml:space="preserve">جدول قیمت اجناس  که در بیرون از جمهوری اسلامی افغانستان ساخته </w:t>
      </w:r>
      <w:bookmarkEnd w:id="809"/>
      <w:r w:rsidRPr="00AE64E0">
        <w:rPr>
          <w:rFonts w:asciiTheme="majorBidi" w:hAnsiTheme="majorBidi" w:cstheme="majorBidi"/>
          <w:rtl/>
        </w:rPr>
        <w:t>شده و وارد میگردد</w:t>
      </w:r>
      <w:bookmarkEnd w:id="810"/>
      <w:bookmarkEnd w:id="811"/>
      <w:bookmarkEnd w:id="812"/>
    </w:p>
    <w:p w:rsidR="008574E1" w:rsidRPr="00AE64E0" w:rsidRDefault="008574E1" w:rsidP="00AE64E0">
      <w:pPr>
        <w:keepNext/>
        <w:bidi/>
        <w:jc w:val="mediumKashida"/>
        <w:outlineLvl w:val="1"/>
        <w:rPr>
          <w:rStyle w:val="Heading3Char"/>
          <w:rFonts w:asciiTheme="majorBidi" w:hAnsiTheme="majorBidi" w:cstheme="majorBidi"/>
          <w:smallCaps/>
          <w:szCs w:val="24"/>
          <w:rtl/>
        </w:rPr>
      </w:pPr>
      <w:bookmarkStart w:id="813" w:name="_Toc199171509"/>
      <w:bookmarkStart w:id="814" w:name="_Toc451327031"/>
      <w:bookmarkStart w:id="815" w:name="_Toc451355005"/>
      <w:bookmarkStart w:id="816" w:name="_Toc452153132"/>
      <w:r w:rsidRPr="00AE64E0">
        <w:rPr>
          <w:rStyle w:val="Heading3Char"/>
          <w:rFonts w:asciiTheme="majorBidi" w:hAnsiTheme="majorBidi" w:cstheme="majorBidi"/>
          <w:smallCaps/>
          <w:szCs w:val="24"/>
          <w:rtl/>
        </w:rPr>
        <w:t xml:space="preserve">آفرهای گروپ ج –  اسعار در مطابقت با ماده 15 </w:t>
      </w:r>
      <w:r w:rsidRPr="00AE64E0">
        <w:rPr>
          <w:rStyle w:val="Heading3Char"/>
          <w:rFonts w:asciiTheme="majorBidi" w:hAnsiTheme="majorBidi" w:cstheme="majorBidi"/>
          <w:i/>
          <w:iCs/>
          <w:smallCaps/>
          <w:szCs w:val="24"/>
          <w:rtl/>
        </w:rPr>
        <w:t>دستورالعمل برای داوطلبان</w:t>
      </w:r>
      <w:bookmarkEnd w:id="813"/>
      <w:bookmarkEnd w:id="814"/>
      <w:bookmarkEnd w:id="815"/>
      <w:bookmarkEnd w:id="816"/>
    </w:p>
    <w:p w:rsidR="008574E1" w:rsidRPr="00AE64E0" w:rsidRDefault="008574E1" w:rsidP="00AE64E0">
      <w:pPr>
        <w:keepNext/>
        <w:bidi/>
        <w:jc w:val="mediumKashida"/>
        <w:outlineLvl w:val="1"/>
        <w:rPr>
          <w:rStyle w:val="Heading3Char"/>
          <w:rFonts w:asciiTheme="majorBidi" w:hAnsiTheme="majorBidi" w:cstheme="majorBidi"/>
          <w:smallCaps/>
          <w:szCs w:val="24"/>
          <w:rtl/>
        </w:rPr>
      </w:pPr>
      <w:bookmarkStart w:id="817" w:name="_Toc199171510"/>
      <w:bookmarkStart w:id="818" w:name="_Toc451327032"/>
      <w:bookmarkStart w:id="819" w:name="_Toc451355006"/>
      <w:bookmarkStart w:id="820" w:name="_Toc452153133"/>
      <w:r w:rsidRPr="00AE64E0">
        <w:rPr>
          <w:rStyle w:val="Heading3Char"/>
          <w:rFonts w:asciiTheme="majorBidi" w:hAnsiTheme="majorBidi" w:cstheme="majorBidi"/>
          <w:smallCaps/>
          <w:szCs w:val="24"/>
          <w:rtl/>
        </w:rPr>
        <w:t>فورمه اجناس/04</w:t>
      </w:r>
      <w:bookmarkEnd w:id="817"/>
      <w:bookmarkEnd w:id="818"/>
      <w:bookmarkEnd w:id="819"/>
      <w:bookmarkEnd w:id="820"/>
    </w:p>
    <w:p w:rsidR="005A416D" w:rsidRDefault="008574E1" w:rsidP="005A416D">
      <w:pPr>
        <w:tabs>
          <w:tab w:val="left" w:pos="2711"/>
        </w:tabs>
        <w:bidi/>
        <w:spacing w:before="120"/>
        <w:rPr>
          <w:rFonts w:cs="B Nazanin"/>
          <w:iCs/>
          <w:sz w:val="36"/>
          <w:szCs w:val="34"/>
          <w:rtl/>
          <w:lang w:bidi="fa-IR"/>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5A416D" w:rsidRPr="00F96311">
        <w:rPr>
          <w:rFonts w:cs="B Nazanin"/>
          <w:iCs/>
          <w:sz w:val="36"/>
          <w:szCs w:val="34"/>
          <w:lang w:bidi="ps-AF"/>
        </w:rPr>
        <w:t>MOD/G</w:t>
      </w:r>
      <w:r w:rsidR="005A416D">
        <w:rPr>
          <w:rFonts w:cs="B Nazanin"/>
          <w:iCs/>
          <w:sz w:val="36"/>
          <w:szCs w:val="34"/>
          <w:lang w:bidi="ps-AF"/>
        </w:rPr>
        <w:t>/Q0</w:t>
      </w:r>
      <w:r w:rsidR="005A416D" w:rsidRPr="00F96311">
        <w:rPr>
          <w:rFonts w:cs="B Nazanin"/>
          <w:iCs/>
          <w:sz w:val="36"/>
          <w:szCs w:val="34"/>
          <w:lang w:bidi="ps-AF"/>
        </w:rPr>
        <w:t>0</w:t>
      </w:r>
      <w:r w:rsidR="005A416D">
        <w:rPr>
          <w:rFonts w:cs="B Nazanin"/>
          <w:iCs/>
          <w:sz w:val="36"/>
          <w:szCs w:val="34"/>
          <w:lang w:bidi="ps-AF"/>
        </w:rPr>
        <w:t>20</w:t>
      </w:r>
      <w:r w:rsidR="005A416D" w:rsidRPr="00F96311">
        <w:rPr>
          <w:rFonts w:cs="B Nazanin"/>
          <w:iCs/>
          <w:sz w:val="36"/>
          <w:szCs w:val="34"/>
          <w:lang w:bidi="ps-AF"/>
        </w:rPr>
        <w:t>/2</w:t>
      </w:r>
      <w:r w:rsidR="005A416D">
        <w:rPr>
          <w:rFonts w:cs="B Nazanin"/>
          <w:iCs/>
          <w:sz w:val="36"/>
          <w:szCs w:val="34"/>
          <w:lang w:bidi="ps-AF"/>
        </w:rPr>
        <w:t>2706</w:t>
      </w:r>
      <w:r w:rsidR="005A416D" w:rsidRPr="00F96311">
        <w:rPr>
          <w:rFonts w:cs="B Nazanin" w:hint="cs"/>
          <w:iCs/>
          <w:sz w:val="36"/>
          <w:szCs w:val="34"/>
          <w:rtl/>
          <w:lang w:bidi="fa-IR"/>
        </w:rPr>
        <w:t>-1398</w:t>
      </w:r>
    </w:p>
    <w:p w:rsidR="008574E1" w:rsidRPr="001C7DBD" w:rsidRDefault="008574E1" w:rsidP="005A416D">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00F85381"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514D20" w:rsidRPr="001C7DBD" w:rsidTr="00C3018A">
        <w:tc>
          <w:tcPr>
            <w:tcW w:w="3330" w:type="dxa"/>
          </w:tcPr>
          <w:p w:rsidR="00514D20" w:rsidRPr="001C7DBD" w:rsidRDefault="00514D20" w:rsidP="00AE64E0">
            <w:pPr>
              <w:bidi/>
              <w:spacing w:before="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p>
        </w:tc>
        <w:tc>
          <w:tcPr>
            <w:tcW w:w="6397" w:type="dxa"/>
          </w:tcPr>
          <w:p w:rsidR="00514D20" w:rsidRPr="00FF0935" w:rsidRDefault="00723E81" w:rsidP="00422794">
            <w:pPr>
              <w:bidi/>
              <w:spacing w:before="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514D20" w:rsidRPr="001C7DBD" w:rsidTr="00C3018A">
        <w:tc>
          <w:tcPr>
            <w:tcW w:w="9727" w:type="dxa"/>
            <w:gridSpan w:val="2"/>
          </w:tcPr>
          <w:p w:rsidR="00514D20" w:rsidRPr="001C7DBD" w:rsidRDefault="00514D20" w:rsidP="00E66695">
            <w:pPr>
              <w:bidi/>
              <w:spacing w:before="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E66695">
              <w:rPr>
                <w:rFonts w:cs="B Nazanin" w:hint="cs"/>
                <w:i/>
                <w:iCs/>
                <w:sz w:val="22"/>
                <w:szCs w:val="22"/>
                <w:rtl/>
                <w:lang w:val="en-GB"/>
              </w:rPr>
              <w:t>101</w:t>
            </w:r>
            <w:r w:rsidRPr="001C7DBD">
              <w:rPr>
                <w:rFonts w:cs="B Nazanin" w:hint="cs"/>
                <w:i/>
                <w:iCs/>
                <w:sz w:val="22"/>
                <w:szCs w:val="22"/>
                <w:rtl/>
                <w:lang w:val="en-GB"/>
              </w:rPr>
              <w:t>)صفحه}</w:t>
            </w:r>
          </w:p>
        </w:tc>
      </w:tr>
    </w:tbl>
    <w:p w:rsidR="008574E1" w:rsidRPr="001B6380" w:rsidRDefault="008574E1" w:rsidP="00812BF2">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w:t>
      </w:r>
      <w:r w:rsidR="00F0020E" w:rsidRPr="001B6380">
        <w:rPr>
          <w:rFonts w:asciiTheme="majorBidi" w:hAnsiTheme="majorBidi" w:cstheme="majorBidi"/>
          <w:sz w:val="22"/>
          <w:szCs w:val="22"/>
          <w:rtl/>
        </w:rPr>
        <w:t>مواد</w:t>
      </w:r>
      <w:r w:rsidR="00812BF2">
        <w:rPr>
          <w:rFonts w:asciiTheme="majorBidi" w:hAnsiTheme="majorBidi" w:cstheme="majorBidi"/>
          <w:sz w:val="22"/>
          <w:szCs w:val="22"/>
          <w:rtl/>
        </w:rPr>
        <w:t xml:space="preserve"> و خدمات مشخص </w:t>
      </w:r>
      <w:r w:rsidR="00812BF2">
        <w:rPr>
          <w:rFonts w:asciiTheme="majorBidi" w:hAnsiTheme="majorBidi" w:cstheme="majorBidi" w:hint="cs"/>
          <w:sz w:val="22"/>
          <w:szCs w:val="22"/>
          <w:rtl/>
        </w:rPr>
        <w:t xml:space="preserve">با </w:t>
      </w:r>
      <w:r w:rsidR="00812BF2">
        <w:rPr>
          <w:rFonts w:asciiTheme="majorBidi" w:hAnsiTheme="majorBidi" w:cstheme="majorBidi" w:hint="cs"/>
          <w:sz w:val="22"/>
          <w:szCs w:val="22"/>
          <w:rtl/>
          <w:lang w:bidi="fa-IR"/>
        </w:rPr>
        <w:t xml:space="preserve">شرایط </w:t>
      </w:r>
      <w:r w:rsidRPr="001B6380">
        <w:rPr>
          <w:rFonts w:asciiTheme="majorBidi" w:hAnsiTheme="majorBidi" w:cstheme="majorBidi"/>
          <w:sz w:val="22"/>
          <w:szCs w:val="22"/>
          <w:rtl/>
        </w:rPr>
        <w:t>اداره منطبق باشد.</w:t>
      </w:r>
    </w:p>
    <w:p w:rsidR="001B6380" w:rsidRPr="00AE64E0" w:rsidRDefault="001B6380" w:rsidP="001B6380">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sidR="005E64E6">
        <w:rPr>
          <w:rFonts w:asciiTheme="majorBidi" w:hAnsiTheme="majorBidi" w:cstheme="majorBidi" w:hint="cs"/>
          <w:b/>
          <w:bCs/>
          <w:szCs w:val="24"/>
          <w:rtl/>
          <w:lang w:bidi="fa-IR"/>
        </w:rPr>
        <w:t>(39)قلم اجناس مفروشات وفرنیچر</w:t>
      </w:r>
      <w:r w:rsidRPr="00AE64E0">
        <w:rPr>
          <w:rFonts w:asciiTheme="majorBidi" w:hAnsiTheme="majorBidi" w:cstheme="majorBidi"/>
          <w:b/>
          <w:bCs/>
          <w:szCs w:val="24"/>
          <w:rtl/>
        </w:rPr>
        <w:t xml:space="preserve">لات اول قطعات مرکزی اردوی ملی به سال 1398 </w:t>
      </w: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4860"/>
        <w:gridCol w:w="810"/>
        <w:gridCol w:w="990"/>
        <w:gridCol w:w="990"/>
        <w:gridCol w:w="1350"/>
        <w:gridCol w:w="2250"/>
        <w:gridCol w:w="1890"/>
      </w:tblGrid>
      <w:tr w:rsidR="009C3870" w:rsidRPr="00BF0F88" w:rsidTr="00DF6776">
        <w:trPr>
          <w:cantSplit/>
        </w:trPr>
        <w:tc>
          <w:tcPr>
            <w:tcW w:w="478" w:type="dxa"/>
            <w:tcBorders>
              <w:top w:val="doub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sidRPr="00BF0F88">
              <w:rPr>
                <w:rFonts w:cs="B Nazanin" w:hint="cs"/>
                <w:szCs w:val="24"/>
                <w:rtl/>
              </w:rPr>
              <w:t>1</w:t>
            </w:r>
          </w:p>
        </w:tc>
        <w:tc>
          <w:tcPr>
            <w:tcW w:w="486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sidRPr="00BF0F88">
              <w:rPr>
                <w:rFonts w:cs="B Nazanin" w:hint="cs"/>
                <w:szCs w:val="24"/>
                <w:rtl/>
              </w:rPr>
              <w:t>2</w:t>
            </w:r>
          </w:p>
        </w:tc>
        <w:tc>
          <w:tcPr>
            <w:tcW w:w="81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sidRPr="00BF0F88">
              <w:rPr>
                <w:rFonts w:cs="B Nazanin" w:hint="cs"/>
                <w:szCs w:val="24"/>
                <w:rtl/>
              </w:rPr>
              <w:t>3</w:t>
            </w:r>
          </w:p>
        </w:tc>
        <w:tc>
          <w:tcPr>
            <w:tcW w:w="99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Pr>
                <w:rFonts w:cs="B Nazanin"/>
                <w:szCs w:val="24"/>
              </w:rPr>
              <w:t>4</w:t>
            </w:r>
          </w:p>
        </w:tc>
        <w:tc>
          <w:tcPr>
            <w:tcW w:w="99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Pr>
                <w:rFonts w:cs="B Nazanin"/>
                <w:szCs w:val="24"/>
              </w:rPr>
              <w:t>5</w:t>
            </w:r>
          </w:p>
        </w:tc>
        <w:tc>
          <w:tcPr>
            <w:tcW w:w="135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Pr>
                <w:rFonts w:cs="B Nazanin"/>
                <w:szCs w:val="24"/>
              </w:rPr>
              <w:t>6</w:t>
            </w:r>
          </w:p>
        </w:tc>
        <w:tc>
          <w:tcPr>
            <w:tcW w:w="2250" w:type="dxa"/>
            <w:tcBorders>
              <w:top w:val="double" w:sz="6" w:space="0" w:color="auto"/>
              <w:left w:val="single" w:sz="6" w:space="0" w:color="auto"/>
              <w:bottom w:val="double" w:sz="6" w:space="0" w:color="auto"/>
              <w:right w:val="single" w:sz="6" w:space="0" w:color="auto"/>
            </w:tcBorders>
          </w:tcPr>
          <w:p w:rsidR="009C3870" w:rsidRPr="00BF0F88" w:rsidRDefault="009C3870" w:rsidP="00284BAF">
            <w:pPr>
              <w:suppressAutoHyphens/>
              <w:bidi/>
              <w:jc w:val="center"/>
              <w:rPr>
                <w:rFonts w:cs="B Nazanin"/>
                <w:szCs w:val="24"/>
              </w:rPr>
            </w:pPr>
            <w:r>
              <w:rPr>
                <w:rFonts w:cs="B Nazanin"/>
                <w:szCs w:val="24"/>
              </w:rPr>
              <w:t>7</w:t>
            </w:r>
          </w:p>
        </w:tc>
        <w:tc>
          <w:tcPr>
            <w:tcW w:w="1890" w:type="dxa"/>
            <w:tcBorders>
              <w:top w:val="double" w:sz="6" w:space="0" w:color="auto"/>
              <w:left w:val="single" w:sz="6" w:space="0" w:color="auto"/>
              <w:bottom w:val="double" w:sz="6" w:space="0" w:color="auto"/>
            </w:tcBorders>
          </w:tcPr>
          <w:p w:rsidR="009C3870" w:rsidRPr="00BF0F88" w:rsidRDefault="009C3870" w:rsidP="00284BAF">
            <w:pPr>
              <w:suppressAutoHyphens/>
              <w:bidi/>
              <w:jc w:val="center"/>
              <w:rPr>
                <w:rFonts w:cs="B Nazanin"/>
                <w:szCs w:val="24"/>
              </w:rPr>
            </w:pPr>
            <w:r>
              <w:rPr>
                <w:rFonts w:cs="B Nazanin"/>
                <w:szCs w:val="24"/>
              </w:rPr>
              <w:t>8</w:t>
            </w:r>
          </w:p>
        </w:tc>
      </w:tr>
      <w:tr w:rsidR="009C3870" w:rsidRPr="00BF0F88" w:rsidTr="00DF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9C3870" w:rsidRPr="00BF0F88" w:rsidRDefault="009C3870" w:rsidP="00284BAF">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4860" w:type="dxa"/>
            <w:tcBorders>
              <w:top w:val="double" w:sz="6" w:space="0" w:color="auto"/>
              <w:left w:val="single" w:sz="6" w:space="0" w:color="auto"/>
              <w:bottom w:val="single" w:sz="6" w:space="0" w:color="auto"/>
              <w:right w:val="single" w:sz="6" w:space="0" w:color="auto"/>
            </w:tcBorders>
            <w:vAlign w:val="center"/>
          </w:tcPr>
          <w:p w:rsidR="009C3870" w:rsidRPr="00BF0F88" w:rsidRDefault="009C3870" w:rsidP="005039E6">
            <w:pPr>
              <w:suppressAutoHyphens/>
              <w:bidi/>
              <w:jc w:val="center"/>
              <w:rPr>
                <w:rFonts w:cs="B Nazanin"/>
                <w:szCs w:val="24"/>
                <w:rtl/>
              </w:rPr>
            </w:pPr>
            <w:r w:rsidRPr="00BF0F88">
              <w:rPr>
                <w:rFonts w:cs="B Nazanin"/>
                <w:szCs w:val="24"/>
                <w:rtl/>
              </w:rPr>
              <w:t>توضیح اجناس</w:t>
            </w:r>
          </w:p>
          <w:p w:rsidR="009C3870" w:rsidRPr="00BF0F88" w:rsidRDefault="009C3870" w:rsidP="005039E6">
            <w:pPr>
              <w:suppressAutoHyphens/>
              <w:bidi/>
              <w:jc w:val="center"/>
              <w:rPr>
                <w:rFonts w:cs="B Nazanin"/>
                <w:szCs w:val="24"/>
              </w:rPr>
            </w:pPr>
          </w:p>
        </w:tc>
        <w:tc>
          <w:tcPr>
            <w:tcW w:w="810" w:type="dxa"/>
            <w:tcBorders>
              <w:top w:val="double" w:sz="6" w:space="0" w:color="auto"/>
              <w:left w:val="single" w:sz="6" w:space="0" w:color="auto"/>
              <w:bottom w:val="single" w:sz="6" w:space="0" w:color="auto"/>
              <w:right w:val="single" w:sz="6" w:space="0" w:color="auto"/>
            </w:tcBorders>
            <w:textDirection w:val="tbRl"/>
          </w:tcPr>
          <w:p w:rsidR="009C3870" w:rsidRPr="00BF0F88" w:rsidRDefault="009C3870" w:rsidP="008574E1">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990" w:type="dxa"/>
            <w:tcBorders>
              <w:top w:val="double" w:sz="6" w:space="0" w:color="auto"/>
              <w:left w:val="single" w:sz="6" w:space="0" w:color="auto"/>
              <w:bottom w:val="single" w:sz="6" w:space="0" w:color="auto"/>
              <w:right w:val="single" w:sz="6" w:space="0" w:color="auto"/>
            </w:tcBorders>
            <w:textDirection w:val="tbRl"/>
          </w:tcPr>
          <w:p w:rsidR="009C3870" w:rsidRPr="00BF0F88" w:rsidRDefault="009C3870" w:rsidP="00233EE6">
            <w:pPr>
              <w:suppressAutoHyphens/>
              <w:bidi/>
              <w:ind w:left="113" w:right="113"/>
              <w:jc w:val="center"/>
              <w:rPr>
                <w:rFonts w:cs="B Nazanin"/>
                <w:szCs w:val="24"/>
              </w:rPr>
            </w:pPr>
            <w:r w:rsidRPr="00BF0F88">
              <w:rPr>
                <w:rFonts w:cs="B Nazanin" w:hint="cs"/>
                <w:szCs w:val="24"/>
                <w:rtl/>
              </w:rPr>
              <w:t>واحد</w:t>
            </w:r>
          </w:p>
        </w:tc>
        <w:tc>
          <w:tcPr>
            <w:tcW w:w="990" w:type="dxa"/>
            <w:tcBorders>
              <w:top w:val="double" w:sz="6" w:space="0" w:color="auto"/>
              <w:left w:val="single" w:sz="6" w:space="0" w:color="auto"/>
              <w:bottom w:val="single" w:sz="6" w:space="0" w:color="auto"/>
              <w:right w:val="single" w:sz="6" w:space="0" w:color="auto"/>
            </w:tcBorders>
          </w:tcPr>
          <w:p w:rsidR="009C3870" w:rsidRPr="00BF0F88" w:rsidRDefault="009C3870" w:rsidP="00A632B4">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350" w:type="dxa"/>
            <w:tcBorders>
              <w:top w:val="double" w:sz="6" w:space="0" w:color="auto"/>
              <w:left w:val="single" w:sz="6" w:space="0" w:color="auto"/>
              <w:bottom w:val="single" w:sz="6" w:space="0" w:color="auto"/>
              <w:right w:val="single" w:sz="6" w:space="0" w:color="auto"/>
            </w:tcBorders>
          </w:tcPr>
          <w:p w:rsidR="009C3870" w:rsidRPr="001C7DBD" w:rsidRDefault="009C3870" w:rsidP="001C7DBD">
            <w:pPr>
              <w:suppressAutoHyphens/>
              <w:bidi/>
              <w:rPr>
                <w:rFonts w:cs="B Nazanin"/>
                <w:sz w:val="20"/>
                <w:rtl/>
              </w:rPr>
            </w:pPr>
            <w:r>
              <w:rPr>
                <w:rFonts w:cs="B Nazanin" w:hint="cs"/>
                <w:sz w:val="22"/>
                <w:szCs w:val="22"/>
                <w:rtl/>
              </w:rPr>
              <w:t>حداکثر مجموع نیازمندی شعبه عایده</w:t>
            </w:r>
          </w:p>
          <w:p w:rsidR="009C3870" w:rsidRPr="00BF0F88" w:rsidRDefault="009C3870" w:rsidP="00284BAF">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rsidR="009C3870" w:rsidRPr="00BF0F88" w:rsidRDefault="009C3870" w:rsidP="00284BAF">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9C3870" w:rsidRPr="001C7DBD" w:rsidRDefault="009C3870" w:rsidP="00284BAF">
            <w:pPr>
              <w:suppressAutoHyphens/>
              <w:bidi/>
              <w:rPr>
                <w:rFonts w:cs="B Nazanin"/>
                <w:sz w:val="20"/>
                <w:rtl/>
              </w:rPr>
            </w:pPr>
            <w:r w:rsidRPr="001C7DBD">
              <w:rPr>
                <w:rFonts w:cs="B Nazanin"/>
                <w:sz w:val="20"/>
                <w:rtl/>
              </w:rPr>
              <w:t>قیمت مجموعی فی قلم</w:t>
            </w:r>
          </w:p>
          <w:p w:rsidR="009C3870" w:rsidRPr="00BF0F88" w:rsidRDefault="009C3870" w:rsidP="007263FE">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sidR="007263FE">
              <w:rPr>
                <w:rFonts w:cs="B Nazanin" w:hint="cs"/>
                <w:sz w:val="18"/>
                <w:szCs w:val="18"/>
                <w:rtl/>
              </w:rPr>
              <w:t>6*7=8</w:t>
            </w:r>
            <w:r w:rsidRPr="0010316A">
              <w:rPr>
                <w:rFonts w:cs="B Nazanin" w:hint="cs"/>
                <w:sz w:val="18"/>
                <w:szCs w:val="18"/>
                <w:rtl/>
              </w:rPr>
              <w:t>)</w:t>
            </w:r>
          </w:p>
        </w:tc>
      </w:tr>
      <w:tr w:rsidR="00103F1B" w:rsidRPr="00BF0F88" w:rsidTr="00DF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4" w:space="0" w:color="auto"/>
              <w:right w:val="single" w:sz="6" w:space="0" w:color="auto"/>
            </w:tcBorders>
            <w:vAlign w:val="center"/>
          </w:tcPr>
          <w:p w:rsidR="00103F1B" w:rsidRPr="00361647" w:rsidRDefault="008D7ED3" w:rsidP="00103F1B">
            <w:pPr>
              <w:jc w:val="center"/>
              <w:rPr>
                <w:rFonts w:asciiTheme="minorBidi" w:hAnsiTheme="minorBidi"/>
                <w:lang w:bidi="fa-IR"/>
              </w:rPr>
            </w:pPr>
            <w:r>
              <w:rPr>
                <w:rFonts w:asciiTheme="minorBidi" w:hAnsiTheme="minorBidi" w:hint="cs"/>
                <w:rtl/>
                <w:lang w:bidi="fa-IR"/>
              </w:rPr>
              <w:t>1</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FD7740">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دو نفری درسی دو جعبه ئی بدون پله و روک پایه فلزی از پروفیل 30×30 </w:t>
            </w:r>
            <w:r w:rsidR="00FD7740">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گیــــچ از تخته لاسانی دو رویه 16 ملــــــی  برنگ چارمغـزی، به طول 120 سانتی </w:t>
            </w:r>
            <w:r w:rsidR="0078423C">
              <w:rPr>
                <w:rFonts w:asciiTheme="majorBidi" w:hAnsiTheme="majorBidi" w:cstheme="majorBidi" w:hint="cs"/>
                <w:color w:val="000000"/>
                <w:szCs w:val="24"/>
                <w:rtl/>
              </w:rPr>
              <w:t xml:space="preserve">میتر </w:t>
            </w:r>
            <w:r w:rsidRPr="007A2F46">
              <w:rPr>
                <w:rFonts w:asciiTheme="majorBidi" w:hAnsiTheme="majorBidi" w:cstheme="majorBidi"/>
                <w:color w:val="000000"/>
                <w:szCs w:val="24"/>
                <w:rtl/>
              </w:rPr>
              <w:t xml:space="preserve">عـــــرض 52 سانتی </w:t>
            </w:r>
            <w:r w:rsidR="0078423C">
              <w:rPr>
                <w:rFonts w:asciiTheme="majorBidi" w:hAnsiTheme="majorBidi" w:cstheme="majorBidi" w:hint="cs"/>
                <w:color w:val="000000"/>
                <w:szCs w:val="24"/>
                <w:rtl/>
              </w:rPr>
              <w:t xml:space="preserve">میتر </w:t>
            </w:r>
            <w:r w:rsidRPr="007A2F46">
              <w:rPr>
                <w:rFonts w:asciiTheme="majorBidi" w:hAnsiTheme="majorBidi" w:cstheme="majorBidi"/>
                <w:color w:val="000000"/>
                <w:szCs w:val="24"/>
                <w:rtl/>
              </w:rPr>
              <w:t xml:space="preserve">ارتفاع 80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جبعه 15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دربین هردو پایه </w:t>
            </w:r>
            <w:r w:rsidR="0078423C" w:rsidRPr="007A2F46">
              <w:rPr>
                <w:rFonts w:asciiTheme="majorBidi" w:hAnsiTheme="majorBidi" w:cstheme="majorBidi"/>
                <w:color w:val="000000"/>
                <w:szCs w:val="24"/>
                <w:rtl/>
              </w:rPr>
              <w:t xml:space="preserve">استنادی </w:t>
            </w:r>
            <w:r w:rsidR="0078423C">
              <w:rPr>
                <w:rFonts w:asciiTheme="majorBidi" w:hAnsiTheme="majorBidi" w:cstheme="majorBidi" w:hint="cs"/>
                <w:color w:val="000000"/>
                <w:szCs w:val="24"/>
                <w:rtl/>
              </w:rPr>
              <w:t>از</w:t>
            </w:r>
            <w:r w:rsidRPr="007A2F46">
              <w:rPr>
                <w:rFonts w:asciiTheme="majorBidi" w:hAnsiTheme="majorBidi" w:cstheme="majorBidi"/>
                <w:color w:val="000000"/>
                <w:szCs w:val="24"/>
                <w:rtl/>
              </w:rPr>
              <w:t xml:space="preserve">پروفیل </w:t>
            </w:r>
            <w:r w:rsidR="0078423C">
              <w:rPr>
                <w:rFonts w:asciiTheme="majorBidi" w:hAnsiTheme="majorBidi" w:cstheme="majorBidi" w:hint="cs"/>
                <w:color w:val="000000"/>
                <w:szCs w:val="24"/>
                <w:rtl/>
              </w:rPr>
              <w:t xml:space="preserve">30*30 </w:t>
            </w:r>
            <w:r w:rsidR="00FD7740">
              <w:rPr>
                <w:rFonts w:asciiTheme="majorBidi" w:hAnsiTheme="majorBidi" w:cstheme="majorBidi" w:hint="cs"/>
                <w:color w:val="000000"/>
                <w:szCs w:val="24"/>
                <w:rtl/>
              </w:rPr>
              <w:t xml:space="preserve">ملی </w:t>
            </w:r>
            <w:r w:rsidR="0078423C">
              <w:rPr>
                <w:rFonts w:asciiTheme="majorBidi" w:hAnsiTheme="majorBidi" w:cstheme="majorBidi" w:hint="cs"/>
                <w:color w:val="000000"/>
                <w:szCs w:val="24"/>
                <w:rtl/>
              </w:rPr>
              <w:t xml:space="preserve">-18گیچ </w:t>
            </w:r>
            <w:r w:rsidRPr="007A2F46">
              <w:rPr>
                <w:rFonts w:asciiTheme="majorBidi" w:hAnsiTheme="majorBidi" w:cstheme="majorBidi"/>
                <w:color w:val="000000"/>
                <w:szCs w:val="24"/>
                <w:rtl/>
              </w:rPr>
              <w:t>رنگ فولادی ساخت وطن باکیفیت طبق مشخصات.</w:t>
            </w:r>
            <w:r w:rsidR="00812BF2">
              <w:rPr>
                <w:rFonts w:asciiTheme="majorBidi" w:hAnsiTheme="majorBidi" w:cstheme="majorBidi" w:hint="cs"/>
                <w:color w:val="000000"/>
                <w:szCs w:val="24"/>
                <w:rtl/>
              </w:rPr>
              <w:t xml:space="preserve"> </w:t>
            </w:r>
            <w:r w:rsidR="0078423C">
              <w:rPr>
                <w:rFonts w:asciiTheme="majorBidi" w:hAnsiTheme="majorBidi" w:cstheme="majorBidi" w:hint="cs"/>
                <w:color w:val="000000"/>
                <w:szCs w:val="24"/>
                <w:rtl/>
              </w:rPr>
              <w:t xml:space="preserve"> </w:t>
            </w:r>
            <w:r w:rsidR="00A42965">
              <w:rPr>
                <w:rFonts w:asciiTheme="majorBidi" w:hAnsiTheme="majorBidi" w:cstheme="majorBidi" w:hint="cs"/>
                <w:color w:val="000000"/>
                <w:szCs w:val="24"/>
                <w:rtl/>
              </w:rPr>
              <w:t xml:space="preserve"> </w:t>
            </w:r>
          </w:p>
        </w:tc>
        <w:tc>
          <w:tcPr>
            <w:tcW w:w="810" w:type="dxa"/>
            <w:tcBorders>
              <w:top w:val="single" w:sz="4" w:space="0" w:color="auto"/>
              <w:left w:val="single" w:sz="6" w:space="0" w:color="auto"/>
              <w:bottom w:val="single" w:sz="4"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4" w:space="0" w:color="auto"/>
              <w:left w:val="single" w:sz="6" w:space="0" w:color="auto"/>
              <w:bottom w:val="single" w:sz="4" w:space="0" w:color="auto"/>
              <w:right w:val="single" w:sz="6" w:space="0" w:color="auto"/>
            </w:tcBorders>
            <w:vAlign w:val="center"/>
          </w:tcPr>
          <w:p w:rsidR="00103F1B" w:rsidRPr="009527D4" w:rsidRDefault="00614439" w:rsidP="00103F1B">
            <w:pPr>
              <w:suppressAutoHyphens/>
              <w:bidi/>
              <w:jc w:val="center"/>
              <w:rPr>
                <w:rFonts w:asciiTheme="majorBidi" w:hAnsiTheme="majorBidi" w:cstheme="majorBidi"/>
                <w:b/>
                <w:bCs/>
                <w:szCs w:val="24"/>
                <w:rtl/>
              </w:rPr>
            </w:pPr>
            <w:r w:rsidRPr="009527D4">
              <w:rPr>
                <w:rFonts w:asciiTheme="majorBidi" w:hAnsiTheme="majorBidi" w:cstheme="majorBidi"/>
                <w:b/>
                <w:bCs/>
                <w:szCs w:val="24"/>
              </w:rPr>
              <w:t>128</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170</w:t>
            </w:r>
          </w:p>
        </w:tc>
        <w:tc>
          <w:tcPr>
            <w:tcW w:w="2250" w:type="dxa"/>
            <w:tcBorders>
              <w:top w:val="single" w:sz="4" w:space="0" w:color="auto"/>
              <w:left w:val="single" w:sz="6" w:space="0" w:color="auto"/>
              <w:bottom w:val="single" w:sz="4" w:space="0" w:color="auto"/>
              <w:right w:val="single" w:sz="6" w:space="0" w:color="auto"/>
            </w:tcBorders>
          </w:tcPr>
          <w:p w:rsidR="00103F1B" w:rsidRPr="00BF0F88" w:rsidRDefault="00103F1B" w:rsidP="00103F1B">
            <w:pPr>
              <w:suppressAutoHyphens/>
              <w:bidi/>
              <w:rPr>
                <w:rFonts w:cs="B Nazanin"/>
                <w:szCs w:val="24"/>
                <w:rtl/>
              </w:rPr>
            </w:pPr>
          </w:p>
        </w:tc>
        <w:tc>
          <w:tcPr>
            <w:tcW w:w="1890" w:type="dxa"/>
            <w:tcBorders>
              <w:top w:val="single" w:sz="4" w:space="0" w:color="auto"/>
              <w:left w:val="single" w:sz="6" w:space="0" w:color="auto"/>
              <w:bottom w:val="single" w:sz="4" w:space="0" w:color="auto"/>
              <w:right w:val="double" w:sz="6" w:space="0" w:color="auto"/>
            </w:tcBorders>
          </w:tcPr>
          <w:p w:rsidR="00103F1B" w:rsidRPr="00BF0F88" w:rsidRDefault="00103F1B" w:rsidP="00103F1B">
            <w:pPr>
              <w:suppressAutoHyphens/>
              <w:bidi/>
              <w:rPr>
                <w:rFonts w:cs="B Nazanin"/>
                <w:szCs w:val="24"/>
                <w:rtl/>
              </w:rPr>
            </w:pPr>
          </w:p>
        </w:tc>
      </w:tr>
      <w:tr w:rsidR="00103F1B" w:rsidRPr="00BF0F88" w:rsidTr="00DF6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lang w:bidi="fa-IR"/>
              </w:rPr>
            </w:pPr>
            <w:r>
              <w:rPr>
                <w:rFonts w:asciiTheme="minorBidi" w:hAnsiTheme="minorBidi" w:hint="cs"/>
                <w:rtl/>
                <w:lang w:bidi="fa-IR"/>
              </w:rPr>
              <w:lastRenderedPageBreak/>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FD7740">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پایه از پروفیل 40×40 (18) گیچ تخت های چپـرکت بالا وپائیـن از انگلارند  50×50</w:t>
            </w:r>
            <w:r w:rsidR="00FD7740">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در وسط هـر دو چپـرکت تعداد هشت بندک استنادی به عـرض از پروفیل 20×40 </w:t>
            </w:r>
            <w:r w:rsidR="00FD7740">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بروی هر دو تخت چپرکت تخته 14 ملی لاسانی رنگ چارمغزی سایز 90*195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sidR="00FD7740">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sidR="00FD7740">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sidR="00FD7740">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چهار گوتکه رابری </w:t>
            </w:r>
            <w:r w:rsidR="00BF5F23">
              <w:rPr>
                <w:rFonts w:asciiTheme="majorBidi" w:hAnsiTheme="majorBidi" w:cstheme="majorBidi" w:hint="cs"/>
                <w:color w:val="000000"/>
                <w:szCs w:val="24"/>
                <w:rtl/>
              </w:rPr>
              <w:t xml:space="preserve">درچهارپایه </w:t>
            </w:r>
            <w:r w:rsidRPr="007A2F46">
              <w:rPr>
                <w:rFonts w:asciiTheme="majorBidi" w:hAnsiTheme="majorBidi" w:cstheme="majorBidi"/>
                <w:color w:val="000000"/>
                <w:szCs w:val="24"/>
                <w:rtl/>
              </w:rPr>
              <w:t>رنگ عسکری ساخت وطن باکیفیت طبق مشخصات.</w:t>
            </w:r>
            <w:r w:rsidR="00BF5F23">
              <w:rPr>
                <w:rFonts w:asciiTheme="majorBidi" w:hAnsiTheme="majorBidi" w:cstheme="majorBidi" w:hint="cs"/>
                <w:color w:val="000000"/>
                <w:szCs w:val="24"/>
                <w:rtl/>
              </w:rPr>
              <w:t xml:space="preserve"> </w:t>
            </w:r>
          </w:p>
        </w:tc>
        <w:tc>
          <w:tcPr>
            <w:tcW w:w="810" w:type="dxa"/>
            <w:tcBorders>
              <w:top w:val="single" w:sz="4" w:space="0" w:color="auto"/>
              <w:left w:val="single" w:sz="6" w:space="0" w:color="auto"/>
              <w:bottom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4" w:space="0" w:color="auto"/>
              <w:left w:val="single" w:sz="6" w:space="0" w:color="auto"/>
              <w:bottom w:val="single" w:sz="4" w:space="0" w:color="auto"/>
              <w:right w:val="single" w:sz="6" w:space="0" w:color="auto"/>
            </w:tcBorders>
            <w:vAlign w:val="center"/>
          </w:tcPr>
          <w:p w:rsidR="00103F1B" w:rsidRPr="009527D4" w:rsidRDefault="00614439" w:rsidP="00103F1B">
            <w:pPr>
              <w:suppressAutoHyphens/>
              <w:bidi/>
              <w:jc w:val="center"/>
              <w:rPr>
                <w:rFonts w:asciiTheme="majorBidi" w:hAnsiTheme="majorBidi" w:cstheme="majorBidi"/>
                <w:b/>
                <w:bCs/>
                <w:szCs w:val="24"/>
                <w:rtl/>
              </w:rPr>
            </w:pPr>
            <w:r w:rsidRPr="009527D4">
              <w:rPr>
                <w:rFonts w:asciiTheme="majorBidi" w:hAnsiTheme="majorBidi" w:cstheme="majorBidi"/>
                <w:b/>
                <w:bCs/>
                <w:szCs w:val="24"/>
              </w:rPr>
              <w:t>456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608</w:t>
            </w:r>
          </w:p>
        </w:tc>
        <w:tc>
          <w:tcPr>
            <w:tcW w:w="2250" w:type="dxa"/>
            <w:tcBorders>
              <w:top w:val="single" w:sz="4" w:space="0" w:color="auto"/>
              <w:left w:val="single" w:sz="6" w:space="0" w:color="auto"/>
              <w:bottom w:val="single" w:sz="4" w:space="0" w:color="auto"/>
              <w:right w:val="single" w:sz="6" w:space="0" w:color="auto"/>
            </w:tcBorders>
          </w:tcPr>
          <w:p w:rsidR="00103F1B" w:rsidRPr="00BF0F88" w:rsidRDefault="00103F1B" w:rsidP="00103F1B">
            <w:pPr>
              <w:suppressAutoHyphens/>
              <w:bidi/>
              <w:rPr>
                <w:rFonts w:cs="B Nazanin"/>
                <w:szCs w:val="24"/>
                <w:rtl/>
              </w:rPr>
            </w:pPr>
          </w:p>
        </w:tc>
        <w:tc>
          <w:tcPr>
            <w:tcW w:w="1890" w:type="dxa"/>
            <w:tcBorders>
              <w:top w:val="single" w:sz="4" w:space="0" w:color="auto"/>
              <w:left w:val="single" w:sz="6" w:space="0" w:color="auto"/>
              <w:bottom w:val="single" w:sz="4" w:space="0" w:color="auto"/>
              <w:right w:val="double" w:sz="6" w:space="0" w:color="auto"/>
            </w:tcBorders>
          </w:tcPr>
          <w:p w:rsidR="00103F1B" w:rsidRPr="00BF0F88" w:rsidRDefault="00103F1B" w:rsidP="00103F1B">
            <w:pPr>
              <w:suppressAutoHyphens/>
              <w:bidi/>
              <w:rPr>
                <w:rFonts w:cs="B Nazanin"/>
                <w:szCs w:val="24"/>
                <w:rtl/>
              </w:rPr>
            </w:pPr>
          </w:p>
        </w:tc>
      </w:tr>
      <w:tr w:rsidR="00103F1B" w:rsidRPr="00BF0F88" w:rsidTr="00DF6776">
        <w:trPr>
          <w:cantSplit/>
          <w:trHeight w:val="1134"/>
        </w:trPr>
        <w:tc>
          <w:tcPr>
            <w:tcW w:w="478" w:type="dxa"/>
            <w:tcBorders>
              <w:top w:val="single" w:sz="6" w:space="0" w:color="auto"/>
              <w:left w:val="double" w:sz="6" w:space="0" w:color="auto"/>
              <w:bottom w:val="single" w:sz="4" w:space="0" w:color="auto"/>
              <w:right w:val="single" w:sz="6" w:space="0" w:color="auto"/>
            </w:tcBorders>
            <w:vAlign w:val="center"/>
          </w:tcPr>
          <w:p w:rsidR="00103F1B" w:rsidRPr="00361647" w:rsidRDefault="008D7ED3" w:rsidP="00103F1B">
            <w:pPr>
              <w:jc w:val="center"/>
              <w:rPr>
                <w:rFonts w:asciiTheme="minorBidi" w:hAnsiTheme="minorBidi"/>
                <w:lang w:bidi="fa-IR"/>
              </w:rPr>
            </w:pPr>
            <w:r>
              <w:rPr>
                <w:rFonts w:asciiTheme="minorBidi" w:hAnsiTheme="minorBidi" w:hint="cs"/>
                <w:rtl/>
                <w:lang w:bidi="fa-IR"/>
              </w:rPr>
              <w:t>3</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614439">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موکیت با کیفیت عرض 3 متر برنگ جگری گلدار با کیفیت طبق مشخصات.</w:t>
            </w:r>
          </w:p>
        </w:tc>
        <w:tc>
          <w:tcPr>
            <w:tcW w:w="810" w:type="dxa"/>
            <w:tcBorders>
              <w:top w:val="single" w:sz="6" w:space="0" w:color="auto"/>
              <w:left w:val="single" w:sz="6" w:space="0" w:color="auto"/>
              <w:bottom w:val="single" w:sz="4"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90" w:type="dxa"/>
            <w:tcBorders>
              <w:top w:val="single" w:sz="4" w:space="0" w:color="auto"/>
              <w:left w:val="single" w:sz="6" w:space="0" w:color="auto"/>
              <w:bottom w:val="single" w:sz="4" w:space="0" w:color="auto"/>
              <w:right w:val="single" w:sz="6" w:space="0" w:color="auto"/>
            </w:tcBorders>
            <w:vAlign w:val="center"/>
          </w:tcPr>
          <w:p w:rsidR="00103F1B" w:rsidRPr="009527D4" w:rsidRDefault="00614439"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2625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3,500</w:t>
            </w:r>
          </w:p>
        </w:tc>
        <w:tc>
          <w:tcPr>
            <w:tcW w:w="2250" w:type="dxa"/>
            <w:tcBorders>
              <w:top w:val="single" w:sz="4" w:space="0" w:color="auto"/>
              <w:left w:val="single" w:sz="6" w:space="0" w:color="auto"/>
              <w:bottom w:val="single" w:sz="4"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4" w:space="0" w:color="auto"/>
              <w:left w:val="single" w:sz="6" w:space="0" w:color="auto"/>
              <w:bottom w:val="single" w:sz="4"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4</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614439"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27</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36</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تکه ساتن گلدار و یا خط دار برای پرده  به رنگ های مختلف فی متر که عرض آن 2.50 متر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614439"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563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750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6</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تکه جالی گدار برده برای کلکین به رنگ سفید ، کریمی به عرض 2.80 متر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375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500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8D7ED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lastRenderedPageBreak/>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232E09"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چهار روکه به ارتفاع 140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w:t>
            </w:r>
            <w:r>
              <w:rPr>
                <w:rFonts w:asciiTheme="majorBidi" w:hAnsiTheme="majorBidi" w:cstheme="majorBidi" w:hint="cs"/>
                <w:color w:val="000000"/>
                <w:szCs w:val="24"/>
                <w:rtl/>
              </w:rPr>
              <w:t>50</w:t>
            </w:r>
            <w:r w:rsidRPr="007A2F46">
              <w:rPr>
                <w:rFonts w:asciiTheme="majorBidi" w:hAnsiTheme="majorBidi" w:cstheme="majorBidi"/>
                <w:color w:val="000000"/>
                <w:szCs w:val="24"/>
                <w:rtl/>
              </w:rPr>
              <w:t xml:space="preserve"> سانتی متر </w:t>
            </w:r>
            <w:r>
              <w:rPr>
                <w:rFonts w:asciiTheme="majorBidi" w:hAnsiTheme="majorBidi" w:cstheme="majorBidi" w:hint="cs"/>
                <w:color w:val="000000"/>
                <w:szCs w:val="24"/>
                <w:rtl/>
              </w:rPr>
              <w:t xml:space="preserve">عمق </w:t>
            </w:r>
            <w:r w:rsidRPr="007A2F46">
              <w:rPr>
                <w:rFonts w:asciiTheme="majorBidi" w:hAnsiTheme="majorBidi" w:cstheme="majorBidi"/>
                <w:color w:val="000000"/>
                <w:szCs w:val="24"/>
                <w:rtl/>
              </w:rPr>
              <w:t xml:space="preserve">آن </w:t>
            </w:r>
            <w:r>
              <w:rPr>
                <w:rFonts w:asciiTheme="majorBidi" w:hAnsiTheme="majorBidi" w:cstheme="majorBidi" w:hint="cs"/>
                <w:color w:val="000000"/>
                <w:szCs w:val="24"/>
                <w:rtl/>
              </w:rPr>
              <w:t>60</w:t>
            </w:r>
            <w:r w:rsidRPr="007A2F46">
              <w:rPr>
                <w:rFonts w:asciiTheme="majorBidi" w:hAnsiTheme="majorBidi" w:cstheme="majorBidi"/>
                <w:color w:val="000000"/>
                <w:szCs w:val="24"/>
                <w:rtl/>
              </w:rPr>
              <w:t xml:space="preserve"> سانتی متر برنگ فولادی معه قفل مغزی </w:t>
            </w:r>
            <w:r w:rsidRPr="00671CFB">
              <w:rPr>
                <w:rFonts w:asciiTheme="majorBidi" w:hAnsiTheme="majorBidi" w:cstheme="majorBidi"/>
                <w:color w:val="FF0000"/>
                <w:szCs w:val="24"/>
                <w:rtl/>
              </w:rPr>
              <w:t>که</w:t>
            </w:r>
            <w:r w:rsidRPr="007A2F46">
              <w:rPr>
                <w:rFonts w:asciiTheme="majorBidi" w:hAnsiTheme="majorBidi" w:cstheme="majorBidi"/>
                <w:color w:val="000000"/>
                <w:szCs w:val="24"/>
                <w:rtl/>
              </w:rPr>
              <w:t xml:space="preserve"> هر چهار خانه را باز نماید و از آهن چادر 20 گیچ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34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45</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8</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sidR="00EF22B2">
              <w:rPr>
                <w:rFonts w:asciiTheme="majorBidi" w:hAnsiTheme="majorBidi" w:cstheme="majorBidi" w:hint="cs"/>
                <w:color w:val="000000"/>
                <w:szCs w:val="24"/>
                <w:rtl/>
              </w:rPr>
              <w:t>متر</w:t>
            </w:r>
            <w:r w:rsidRPr="007A2F46">
              <w:rPr>
                <w:rFonts w:asciiTheme="majorBidi" w:hAnsiTheme="majorBidi" w:cstheme="majorBidi"/>
                <w:color w:val="000000"/>
                <w:szCs w:val="24"/>
                <w:rtl/>
              </w:rPr>
              <w:t>عرض 90 سانتی عمق 40 سانتی از آهنچادر 20 گیچ  دارای 4 طبقه از تخته آهنچادر  ذریعه تخته آهنچادر 20 گیچ  به دو حصه مساوی به شکل عمودی تقسیم شده معه قلف حلقوی نصب شده در وسط هردو پله پروفیل 20×40 – 18 گیچ  به ارتفاع الماری نصب گردد رنگ فولادی ساخت وطن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409</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545</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9</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دو پله یی شیشه دار به ارتفاع 190 سانتی متر و عرض 120 سانتی متر +-3 با کیفیت وطنی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105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140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10</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0E333E">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اسناد دفترداری به ارتفاع 185 </w:t>
            </w:r>
            <w:r w:rsidR="000E333E">
              <w:rPr>
                <w:rFonts w:asciiTheme="majorBidi" w:hAnsiTheme="majorBidi" w:cstheme="majorBidi"/>
                <w:color w:val="000000"/>
                <w:szCs w:val="24"/>
                <w:rtl/>
              </w:rPr>
              <w:t>سانتی عرض 90 سانتی عمق 40 سانتی</w:t>
            </w:r>
            <w:r w:rsidR="000E333E">
              <w:rPr>
                <w:rFonts w:asciiTheme="majorBidi" w:hAnsiTheme="majorBidi" w:cstheme="majorBidi" w:hint="cs"/>
                <w:color w:val="000000"/>
                <w:szCs w:val="24"/>
                <w:rtl/>
              </w:rPr>
              <w:t xml:space="preserve"> میتر</w:t>
            </w:r>
            <w:r w:rsidRPr="007A2F46">
              <w:rPr>
                <w:rFonts w:asciiTheme="majorBidi" w:hAnsiTheme="majorBidi" w:cstheme="majorBidi"/>
                <w:color w:val="000000"/>
                <w:szCs w:val="24"/>
                <w:rtl/>
              </w:rPr>
              <w:t>از آهن</w:t>
            </w:r>
            <w:r w:rsidR="000E333E">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 xml:space="preserve">چادر 20 </w:t>
            </w:r>
            <w:r w:rsidRPr="00A42965">
              <w:rPr>
                <w:rFonts w:asciiTheme="majorBidi" w:hAnsiTheme="majorBidi" w:cstheme="majorBidi"/>
                <w:szCs w:val="24"/>
                <w:rtl/>
              </w:rPr>
              <w:t>گیچ  دارای 4 طبقه از تخته  18 گیچ آهن</w:t>
            </w:r>
            <w:r w:rsidR="000E333E" w:rsidRPr="00A42965">
              <w:rPr>
                <w:rFonts w:asciiTheme="majorBidi" w:hAnsiTheme="majorBidi" w:cstheme="majorBidi" w:hint="cs"/>
                <w:szCs w:val="24"/>
                <w:rtl/>
              </w:rPr>
              <w:t xml:space="preserve"> </w:t>
            </w:r>
            <w:r w:rsidRPr="00A42965">
              <w:rPr>
                <w:rFonts w:asciiTheme="majorBidi" w:hAnsiTheme="majorBidi" w:cstheme="majorBidi"/>
                <w:szCs w:val="24"/>
                <w:rtl/>
              </w:rPr>
              <w:t>چادر  آهن</w:t>
            </w:r>
            <w:r w:rsidR="000E333E" w:rsidRPr="00A42965">
              <w:rPr>
                <w:rFonts w:asciiTheme="majorBidi" w:hAnsiTheme="majorBidi" w:cstheme="majorBidi" w:hint="cs"/>
                <w:szCs w:val="24"/>
                <w:rtl/>
              </w:rPr>
              <w:t xml:space="preserve"> </w:t>
            </w:r>
            <w:r w:rsidRPr="00A42965">
              <w:rPr>
                <w:rFonts w:asciiTheme="majorBidi" w:hAnsiTheme="majorBidi" w:cstheme="majorBidi"/>
                <w:szCs w:val="24"/>
                <w:rtl/>
              </w:rPr>
              <w:t>چادر 20 گیچ  معه قلف مغزی پله نصب</w:t>
            </w:r>
            <w:r w:rsidRPr="007A2F46">
              <w:rPr>
                <w:rFonts w:asciiTheme="majorBidi" w:hAnsiTheme="majorBidi" w:cstheme="majorBidi"/>
                <w:color w:val="000000"/>
                <w:szCs w:val="24"/>
                <w:rtl/>
              </w:rPr>
              <w:t xml:space="preserve"> شده داخل وخارج رنگ فولادی ساخت وطن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135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180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سیف فلزی بانکی بوزن یکصد کیلوئی به سایز (47×47×60) دارای دو قلف بیرونی و یک روک داخلی استندرد رنگ مختلف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507BD"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7</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w:t>
            </w:r>
            <w:r w:rsidR="00EF22B2">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پایه فلزی از پروفیل 30×30 – 18 گیچ  به طول 120 سانتی عرض 58 سانتی ارتفاع 75 سانتی سیخ استنادی در بین پایه از پروفیل 20×20 – 18 گیچ  تخته لاسانی 16 ملی  برنگ چارمغزی با 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60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8D7ED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lastRenderedPageBreak/>
              <w:t>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خطابه از تخته لاسانی 16 ملی به  سایز 120/70 سانتی متر با نشان دولتی با کیفیت طبق مشخصات.  </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14</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دراز چوکی  طعام خوری 3 نفری پایه فلزی از انگلارند 40×40  رویه تخته 5/2 سانتی  چوب خار  رویه اسفنج 5 سانتی پوش پلاستیکی دبل رنگ سیاه از پروفیل 30 ×40 – 18 گیچ   عرض 40 سانتی طول 170 سانتی ارتفاع 48 سانتی بین پایه سیخ استنادی از پروفیل 30 ×40 – 18 گیچ  رنگ  پایه فولادی باکیفیت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450</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600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15</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رویه فلزی دانه دار پایه فلزی 30*30 ملی 20 گیچ به سایز 80/180 ارتفاع 80 سانتی متر و یک پروفیل استنادی طولی در وسط چوکات با کیفیت ساخت وطن طبق مشخصات. </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225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300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طعام خوری چهار نفری پایه فلزی از پروفیل 30*30 ملی 20 گیچ تخته لاسانی 16 ملی برنگ چهار مغزی به سایز 180*80 ارتفاع 80 سانتی متر و یک پروفیل استنادی طولی در وسط چوکات تخته میز دو رویه لاسانی باشد. پایه ها و چوکات آن برنگ فولادی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Pr>
              <w:t>173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230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17</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گلدار </w:t>
            </w:r>
            <w:r w:rsidR="000D4AD6">
              <w:rPr>
                <w:rFonts w:asciiTheme="majorBidi" w:hAnsiTheme="majorBidi" w:cstheme="majorBidi" w:hint="cs"/>
                <w:color w:val="000000"/>
                <w:szCs w:val="24"/>
                <w:rtl/>
                <w:lang w:bidi="fa-IR"/>
              </w:rPr>
              <w:t xml:space="preserve">ترکی ویا معادل ان </w:t>
            </w:r>
            <w:r w:rsidRPr="007A2F46">
              <w:rPr>
                <w:rFonts w:asciiTheme="majorBidi" w:hAnsiTheme="majorBidi" w:cstheme="majorBidi"/>
                <w:color w:val="000000"/>
                <w:szCs w:val="24"/>
                <w:rtl/>
              </w:rPr>
              <w:t>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83</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110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9E7A25">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9 متره 100% نخی رنگ جیگری گلدار </w:t>
            </w:r>
            <w:r w:rsidR="000D4AD6">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52</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19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رنگ جیگری گلدار </w:t>
            </w:r>
            <w:r w:rsidR="000D4AD6">
              <w:rPr>
                <w:rFonts w:asciiTheme="majorBidi" w:hAnsiTheme="majorBidi" w:cstheme="majorBidi" w:hint="cs"/>
                <w:color w:val="000000"/>
                <w:szCs w:val="24"/>
                <w:rtl/>
              </w:rPr>
              <w:t xml:space="preserve">ترکی یا معادل ان </w:t>
            </w:r>
            <w:r w:rsidRPr="007A2F46">
              <w:rPr>
                <w:rFonts w:asciiTheme="majorBidi" w:hAnsiTheme="majorBidi" w:cstheme="majorBidi"/>
                <w:color w:val="000000"/>
                <w:szCs w:val="24"/>
                <w:rtl/>
              </w:rPr>
              <w:t>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120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8D7ED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lastRenderedPageBreak/>
              <w:t>20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DB7A54">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قالین جیگری برای دهلیز به عرض 1.20</w:t>
            </w:r>
            <w:r w:rsidR="000D4AD6">
              <w:rPr>
                <w:rFonts w:asciiTheme="majorBidi" w:hAnsiTheme="majorBidi" w:cstheme="majorBidi" w:hint="cs"/>
                <w:color w:val="000000"/>
                <w:szCs w:val="24"/>
                <w:rtl/>
              </w:rPr>
              <w:t>س</w:t>
            </w:r>
            <w:r w:rsidRPr="007A2F46">
              <w:rPr>
                <w:rFonts w:asciiTheme="majorBidi" w:hAnsiTheme="majorBidi" w:cstheme="majorBidi"/>
                <w:color w:val="000000"/>
                <w:szCs w:val="24"/>
                <w:rtl/>
              </w:rPr>
              <w:t>انتی متر</w:t>
            </w:r>
            <w:r w:rsidR="000D4AD6">
              <w:rPr>
                <w:rFonts w:asciiTheme="majorBidi" w:hAnsiTheme="majorBidi" w:cstheme="majorBidi" w:hint="cs"/>
                <w:color w:val="000000"/>
                <w:szCs w:val="24"/>
                <w:rtl/>
              </w:rPr>
              <w:t xml:space="preserve">ترکی یا معادل ان </w:t>
            </w:r>
            <w:r w:rsidRPr="007A2F46">
              <w:rPr>
                <w:rFonts w:asciiTheme="majorBidi" w:hAnsiTheme="majorBidi" w:cstheme="majorBidi"/>
                <w:color w:val="000000"/>
                <w:szCs w:val="24"/>
                <w:rtl/>
              </w:rPr>
              <w:t xml:space="preserve">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150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21</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w:t>
            </w:r>
            <w:r w:rsidR="00DB7A54">
              <w:rPr>
                <w:rFonts w:asciiTheme="majorBidi" w:hAnsiTheme="majorBidi" w:cstheme="majorBidi"/>
                <w:color w:val="000000"/>
                <w:szCs w:val="24"/>
                <w:rtl/>
              </w:rPr>
              <w:t>بازو پلاستیکی دبل رویه بازو چوب</w:t>
            </w:r>
            <w:r w:rsidRPr="007A2F46">
              <w:rPr>
                <w:rFonts w:asciiTheme="majorBidi" w:hAnsiTheme="majorBidi" w:cstheme="majorBidi"/>
                <w:color w:val="000000"/>
                <w:szCs w:val="24"/>
                <w:rtl/>
              </w:rPr>
              <w:t xml:space="preserve"> 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39</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52</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جنرالی به طول 180 سانتی </w:t>
            </w:r>
            <w:r w:rsidR="00E84D17">
              <w:rPr>
                <w:rFonts w:asciiTheme="majorBidi" w:hAnsiTheme="majorBidi" w:cstheme="majorBidi" w:hint="cs"/>
                <w:color w:val="000000"/>
                <w:szCs w:val="24"/>
                <w:rtl/>
              </w:rPr>
              <w:t>میتر</w:t>
            </w:r>
            <w:r w:rsidRPr="007A2F46">
              <w:rPr>
                <w:rFonts w:asciiTheme="majorBidi" w:hAnsiTheme="majorBidi" w:cstheme="majorBidi"/>
                <w:color w:val="000000"/>
                <w:szCs w:val="24"/>
                <w:rtl/>
              </w:rPr>
              <w:t xml:space="preserve">عرض 80 سانتی </w:t>
            </w:r>
            <w:r w:rsidR="00E84D17">
              <w:rPr>
                <w:rFonts w:asciiTheme="majorBidi" w:hAnsiTheme="majorBidi" w:cstheme="majorBidi" w:hint="cs"/>
                <w:color w:val="000000"/>
                <w:szCs w:val="24"/>
                <w:rtl/>
              </w:rPr>
              <w:t>میتر</w:t>
            </w:r>
            <w:r w:rsidRPr="007A2F46">
              <w:rPr>
                <w:rFonts w:asciiTheme="majorBidi" w:hAnsiTheme="majorBidi" w:cstheme="majorBidi"/>
                <w:color w:val="000000"/>
                <w:szCs w:val="24"/>
                <w:rtl/>
              </w:rPr>
              <w:t xml:space="preserve">ارتفاع 77 سانتی </w:t>
            </w:r>
            <w:r w:rsidR="00E84D17">
              <w:rPr>
                <w:rFonts w:asciiTheme="majorBidi" w:hAnsiTheme="majorBidi" w:cstheme="majorBidi" w:hint="cs"/>
                <w:color w:val="000000"/>
                <w:szCs w:val="24"/>
                <w:rtl/>
              </w:rPr>
              <w:t>میتر</w:t>
            </w:r>
            <w:r w:rsidRPr="007A2F46">
              <w:rPr>
                <w:rFonts w:asciiTheme="majorBidi" w:hAnsiTheme="majorBidi" w:cstheme="majorBidi"/>
                <w:color w:val="000000"/>
                <w:szCs w:val="24"/>
                <w:rtl/>
              </w:rPr>
              <w:t>دارای دو پایه میز کمپیوتر روک دار به رنگ جگری + 5 سانتی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20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23</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چرخی بازودار چوبی جنرالی رویه پلاستیکی سیاه دبل به سایز 120/55 پایه چوبی و فلزی بالشت دار پلاستیکی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20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9E7A25">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65</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8D7ED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lastRenderedPageBreak/>
              <w:t>25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کنفرانس 12 نفری با کیفیت نیمه بیضوی به ارتفاع 75 سانتی به طول 2.40متر عرض آن 120 سانتی معه 10 پایه چوکی چوبی ستندرد رویه پلاستیکی میز به رنگ جیگری +-5 از تخته لاسانی چوکی های آن 45*45 و ارتفاع آن 45 سانتی و بلندی آن همراه با پشتی 90 سانتی رویه پلاستیکی داخل آن اسفنج به ضخامت حد اقل 3 سانتی با کیفیت طبق مشخصات ستندرد کمپنی همچمون و یا معادل آن.</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26</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کودبند استاده فلزی پایه سنگی ارتفاع 170 سانتی دارای 6 چنگک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27</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36</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27</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بادپکه ایستاده زمینی به سایز متوسط  18 انچ قابلیت پائین و بلند شدن را دارا باشد، استندر کمپنی بیدون ریموت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30</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40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کمپیوتر به طول 120 سانتی تخته لاسانی 16 ملی عرض 60 سانتی ارتفاع 76 سانتی دارای دو جعبه برای پرنتر وسی پی یو معه چوکی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30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29</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قابلیت پاین و بالاشدن را دارا باشد باکیفیت طبق مشخصات. </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0D4AD6"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113</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150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9E7A25">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30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D7ED3"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105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140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31</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یکنفری پایه فلزی از پروفیل 25×25 – 18 گیچ  بدون بازو رویه پلاستیک دبل برنگ سیاه ارتفاع 45 سانتی عرض 45 سانتی رویه وپشتی چوکی دارای اسفنج 4 سانتی تخته 2/5 سانتی چوب خار سیخ استنادی در بین پایه پروفیل 20×20 – 18 گیچ  ارتفاع عمودی 85 سانتی برنگ فولا</w:t>
            </w:r>
            <w:r w:rsidR="00AA54AD">
              <w:rPr>
                <w:rFonts w:asciiTheme="majorBidi" w:hAnsiTheme="majorBidi" w:cstheme="majorBidi" w:hint="cs"/>
                <w:color w:val="000000"/>
                <w:szCs w:val="24"/>
                <w:rtl/>
              </w:rPr>
              <w:t>د</w:t>
            </w:r>
            <w:r w:rsidRPr="007A2F46">
              <w:rPr>
                <w:rFonts w:asciiTheme="majorBidi" w:hAnsiTheme="majorBidi" w:cstheme="majorBidi"/>
                <w:color w:val="000000"/>
                <w:szCs w:val="24"/>
                <w:rtl/>
              </w:rPr>
              <w:t>ی باکیفیت ساخت وطن طبق مشخصات.</w:t>
            </w:r>
            <w:r w:rsidR="00AA54AD">
              <w:rPr>
                <w:rFonts w:asciiTheme="majorBidi" w:hAnsiTheme="majorBidi" w:cstheme="majorBidi" w:hint="cs"/>
                <w:color w:val="000000"/>
                <w:szCs w:val="24"/>
                <w:rtl/>
              </w:rPr>
              <w:t xml:space="preserve"> </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D7ED3"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375</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500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8D7ED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lastRenderedPageBreak/>
              <w:t>32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بازوداراوسط رویه پلاستیکی سیاه عرض ارتفاع چوکی 45/45 سانتی قابلیت پائین وبالا شدن +5 رادارا باشد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D7ED3"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100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33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کنفرانس چوبی به سایز 45*45 و ارتفاع آن 45 سانتی و بلندی آن همراه با پشتی 90 سانتی رویه پلاستیکی داخل آن اسفنج به ضخامت حد اقل 3 سانتی چینایی و یا معادل آن استندرد کمپنی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D7ED3"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160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F6776">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03F1B" w:rsidRPr="00361647" w:rsidRDefault="008D7ED3" w:rsidP="00103F1B">
            <w:pPr>
              <w:jc w:val="center"/>
              <w:rPr>
                <w:rFonts w:asciiTheme="minorBidi" w:hAnsiTheme="minorBidi"/>
                <w:rtl/>
                <w:lang w:bidi="fa-IR"/>
              </w:rPr>
            </w:pPr>
            <w:r>
              <w:rPr>
                <w:rFonts w:asciiTheme="minorBidi" w:hAnsiTheme="minorBidi" w:hint="cs"/>
                <w:rtl/>
                <w:lang w:bidi="fa-IR"/>
              </w:rPr>
              <w:t>34</w:t>
            </w:r>
          </w:p>
        </w:tc>
        <w:tc>
          <w:tcPr>
            <w:tcW w:w="4860" w:type="dxa"/>
            <w:tcBorders>
              <w:top w:val="nil"/>
              <w:left w:val="single" w:sz="4" w:space="0" w:color="auto"/>
              <w:bottom w:val="single" w:sz="4" w:space="0" w:color="auto"/>
              <w:right w:val="single" w:sz="4" w:space="0" w:color="auto"/>
            </w:tcBorders>
            <w:shd w:val="clear" w:color="auto" w:fill="auto"/>
          </w:tcPr>
          <w:p w:rsidR="00103F1B" w:rsidRPr="007A2F46" w:rsidRDefault="00103F1B" w:rsidP="00103F1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w:t>
            </w:r>
            <w:r w:rsidR="005F714F">
              <w:rPr>
                <w:rFonts w:asciiTheme="majorBidi" w:hAnsiTheme="majorBidi" w:cstheme="majorBidi" w:hint="cs"/>
                <w:color w:val="000000"/>
                <w:szCs w:val="24"/>
                <w:rtl/>
              </w:rPr>
              <w:t xml:space="preserve">درسی </w:t>
            </w:r>
            <w:r w:rsidRPr="007A2F46">
              <w:rPr>
                <w:rFonts w:asciiTheme="majorBidi" w:hAnsiTheme="majorBidi" w:cstheme="majorBidi"/>
                <w:color w:val="000000"/>
                <w:szCs w:val="24"/>
                <w:rtl/>
              </w:rPr>
              <w:t>از تخته لاسانی سایز 87*67 سانتی که طرف راست آن قات شود بشکل تخته تحریر در قسمت پاین چوکی کتابچه و اجناس اظافی جابجا شود، چوکات فلزی از پروفیل 2.5*2.5 18 گیچ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03F1B" w:rsidRPr="00474C62" w:rsidRDefault="00103F1B" w:rsidP="00103F1B">
            <w:pPr>
              <w:tabs>
                <w:tab w:val="left" w:pos="8850"/>
              </w:tabs>
              <w:bidi/>
              <w:ind w:left="113" w:right="113"/>
              <w:jc w:val="center"/>
              <w:rPr>
                <w:rFonts w:ascii="Calibri" w:eastAsia="Calibri" w:hAnsi="Calibri" w:cs="Arial"/>
                <w:sz w:val="20"/>
                <w:rtl/>
                <w:lang w:bidi="fa-IR"/>
              </w:rPr>
            </w:pPr>
          </w:p>
        </w:tc>
        <w:tc>
          <w:tcPr>
            <w:tcW w:w="990" w:type="dxa"/>
            <w:tcBorders>
              <w:top w:val="nil"/>
              <w:left w:val="single" w:sz="4" w:space="0" w:color="auto"/>
              <w:bottom w:val="single" w:sz="4" w:space="0" w:color="auto"/>
              <w:right w:val="single" w:sz="12" w:space="0" w:color="auto"/>
            </w:tcBorders>
            <w:shd w:val="clear" w:color="auto" w:fill="auto"/>
            <w:textDirection w:val="btLr"/>
            <w:vAlign w:val="center"/>
          </w:tcPr>
          <w:p w:rsidR="00103F1B" w:rsidRDefault="00103F1B" w:rsidP="00103F1B">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90" w:type="dxa"/>
            <w:tcBorders>
              <w:top w:val="single" w:sz="6" w:space="0" w:color="auto"/>
              <w:left w:val="single" w:sz="6" w:space="0" w:color="auto"/>
              <w:bottom w:val="single" w:sz="6" w:space="0" w:color="auto"/>
              <w:right w:val="single" w:sz="6" w:space="0" w:color="auto"/>
            </w:tcBorders>
            <w:vAlign w:val="center"/>
          </w:tcPr>
          <w:p w:rsidR="00103F1B" w:rsidRPr="009527D4" w:rsidRDefault="008D7ED3" w:rsidP="00103F1B">
            <w:pPr>
              <w:suppressAutoHyphens/>
              <w:bidi/>
              <w:jc w:val="center"/>
              <w:rPr>
                <w:rFonts w:asciiTheme="majorBidi" w:hAnsiTheme="majorBidi" w:cstheme="majorBidi"/>
                <w:b/>
                <w:bCs/>
                <w:i/>
                <w:iCs/>
                <w:szCs w:val="24"/>
              </w:rPr>
            </w:pPr>
            <w:r w:rsidRPr="009527D4">
              <w:rPr>
                <w:rFonts w:asciiTheme="majorBidi" w:hAnsiTheme="majorBidi" w:cstheme="majorBidi"/>
                <w:b/>
                <w:bCs/>
                <w:i/>
                <w:iCs/>
                <w:szCs w:val="24"/>
                <w:rtl/>
              </w:rPr>
              <w:t>158</w:t>
            </w:r>
          </w:p>
        </w:tc>
        <w:tc>
          <w:tcPr>
            <w:tcW w:w="1350" w:type="dxa"/>
            <w:tcBorders>
              <w:top w:val="nil"/>
              <w:left w:val="single" w:sz="4" w:space="0" w:color="auto"/>
              <w:bottom w:val="single" w:sz="4" w:space="0" w:color="auto"/>
              <w:right w:val="single" w:sz="4" w:space="0" w:color="auto"/>
            </w:tcBorders>
            <w:shd w:val="clear" w:color="auto" w:fill="auto"/>
            <w:vAlign w:val="center"/>
          </w:tcPr>
          <w:p w:rsidR="00103F1B" w:rsidRDefault="00103F1B" w:rsidP="00103F1B">
            <w:pPr>
              <w:bidi/>
              <w:jc w:val="center"/>
              <w:rPr>
                <w:rFonts w:ascii="Calibri" w:hAnsi="Calibri"/>
                <w:b/>
                <w:bCs/>
                <w:color w:val="000000"/>
                <w:sz w:val="28"/>
                <w:szCs w:val="28"/>
                <w:rtl/>
              </w:rPr>
            </w:pPr>
            <w:r>
              <w:rPr>
                <w:rFonts w:ascii="Calibri" w:hAnsi="Calibri"/>
                <w:b/>
                <w:bCs/>
                <w:color w:val="000000"/>
                <w:sz w:val="28"/>
                <w:szCs w:val="28"/>
                <w:rtl/>
              </w:rPr>
              <w:t>210</w:t>
            </w:r>
          </w:p>
        </w:tc>
        <w:tc>
          <w:tcPr>
            <w:tcW w:w="2250" w:type="dxa"/>
            <w:tcBorders>
              <w:top w:val="single" w:sz="6" w:space="0" w:color="auto"/>
              <w:left w:val="single" w:sz="6" w:space="0" w:color="auto"/>
              <w:bottom w:val="single" w:sz="6" w:space="0" w:color="auto"/>
              <w:right w:val="single" w:sz="6" w:space="0" w:color="auto"/>
            </w:tcBorders>
          </w:tcPr>
          <w:p w:rsidR="00103F1B" w:rsidRPr="00BF0F88" w:rsidRDefault="00103F1B" w:rsidP="00103F1B">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03F1B" w:rsidRPr="00BF0F88" w:rsidRDefault="00103F1B" w:rsidP="00103F1B">
            <w:pPr>
              <w:suppressAutoHyphens/>
              <w:bidi/>
              <w:rPr>
                <w:rFonts w:cs="B Nazanin"/>
                <w:i/>
                <w:iCs/>
                <w:szCs w:val="24"/>
                <w:highlight w:val="darkGray"/>
              </w:rPr>
            </w:pPr>
          </w:p>
        </w:tc>
      </w:tr>
      <w:tr w:rsidR="00103F1B" w:rsidRPr="00BF0F88" w:rsidTr="00D02B41">
        <w:trPr>
          <w:cantSplit/>
          <w:trHeight w:val="333"/>
        </w:trPr>
        <w:tc>
          <w:tcPr>
            <w:tcW w:w="9478" w:type="dxa"/>
            <w:gridSpan w:val="6"/>
            <w:tcBorders>
              <w:top w:val="double" w:sz="6" w:space="0" w:color="auto"/>
              <w:left w:val="double" w:sz="6" w:space="0" w:color="auto"/>
              <w:bottom w:val="double" w:sz="6" w:space="0" w:color="auto"/>
              <w:right w:val="double" w:sz="6" w:space="0" w:color="auto"/>
            </w:tcBorders>
          </w:tcPr>
          <w:p w:rsidR="00103F1B" w:rsidRPr="00D02B41" w:rsidRDefault="00103F1B" w:rsidP="00103F1B">
            <w:pPr>
              <w:pStyle w:val="CommentText"/>
              <w:suppressAutoHyphens/>
              <w:bidi/>
              <w:spacing w:before="60" w:after="60"/>
              <w:rPr>
                <w:rFonts w:asciiTheme="majorBidi" w:hAnsiTheme="majorBidi" w:cstheme="majorBidi"/>
                <w:sz w:val="28"/>
                <w:szCs w:val="28"/>
              </w:rPr>
            </w:pPr>
            <w:r w:rsidRPr="00D02B41">
              <w:rPr>
                <w:rFonts w:asciiTheme="majorBidi" w:hAnsiTheme="majorBidi" w:cstheme="majorBidi"/>
                <w:sz w:val="28"/>
                <w:szCs w:val="28"/>
                <w:rtl/>
              </w:rPr>
              <w:t>قــــــــیمِـــــت مــــــــــــــــجــــــــــــــــــــموعی</w:t>
            </w:r>
          </w:p>
        </w:tc>
        <w:tc>
          <w:tcPr>
            <w:tcW w:w="4140" w:type="dxa"/>
            <w:gridSpan w:val="2"/>
            <w:tcBorders>
              <w:top w:val="double" w:sz="6" w:space="0" w:color="auto"/>
              <w:left w:val="double" w:sz="6" w:space="0" w:color="auto"/>
              <w:bottom w:val="double" w:sz="6" w:space="0" w:color="auto"/>
              <w:right w:val="double" w:sz="6" w:space="0" w:color="auto"/>
            </w:tcBorders>
          </w:tcPr>
          <w:p w:rsidR="00103F1B" w:rsidRPr="00BF0F88" w:rsidRDefault="00103F1B" w:rsidP="00103F1B">
            <w:pPr>
              <w:suppressAutoHyphens/>
              <w:bidi/>
              <w:spacing w:before="60" w:after="60"/>
              <w:rPr>
                <w:rFonts w:cs="B Nazanin"/>
                <w:szCs w:val="24"/>
              </w:rPr>
            </w:pPr>
          </w:p>
        </w:tc>
      </w:tr>
    </w:tbl>
    <w:p w:rsidR="008574E1" w:rsidRPr="00BF0F88" w:rsidRDefault="008574E1" w:rsidP="00ED0447">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8574E1" w:rsidRPr="00BF0F88" w:rsidRDefault="008574E1" w:rsidP="008A066A">
      <w:pPr>
        <w:bidi/>
        <w:rPr>
          <w:rFonts w:cs="B Nazanin"/>
          <w:i/>
          <w:szCs w:val="24"/>
          <w:rtl/>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w:t>
      </w:r>
      <w:r w:rsidR="008A066A" w:rsidRPr="004F10D8">
        <w:rPr>
          <w:rFonts w:cs="B Nazanin" w:hint="cs"/>
          <w:iCs/>
          <w:color w:val="FFFFFF" w:themeColor="background1"/>
          <w:szCs w:val="24"/>
          <w:rtl/>
          <w:lang w:val="en-GB"/>
        </w:rPr>
        <w:t>نماید</w:t>
      </w:r>
      <w:r w:rsidR="00ED0447" w:rsidRPr="004F10D8">
        <w:rPr>
          <w:rFonts w:cs="B Nazanin" w:hint="cs"/>
          <w:iCs/>
          <w:color w:val="FFFFFF" w:themeColor="background1"/>
          <w:szCs w:val="24"/>
          <w:rtl/>
          <w:lang w:val="en-GB"/>
        </w:rPr>
        <w:t>، درج گردد</w:t>
      </w:r>
      <w:r w:rsidRPr="00BF0F88">
        <w:rPr>
          <w:rFonts w:cs="B Nazanin"/>
          <w:iCs/>
          <w:szCs w:val="24"/>
          <w:rtl/>
          <w:lang w:val="en-GB"/>
        </w:rPr>
        <w:t>}</w:t>
      </w:r>
    </w:p>
    <w:p w:rsidR="00AE64E0" w:rsidRDefault="008574E1" w:rsidP="009E7A25">
      <w:pPr>
        <w:bidi/>
        <w:rPr>
          <w:rFonts w:cs="B Nazanin"/>
          <w:iCs/>
          <w:color w:val="FFFFFF" w:themeColor="background1"/>
          <w:szCs w:val="24"/>
          <w:rtl/>
          <w:lang w:val="en-GB"/>
        </w:rPr>
      </w:pPr>
      <w:r w:rsidRPr="00BF0F88">
        <w:rPr>
          <w:rFonts w:cs="B Nazanin"/>
          <w:i/>
          <w:szCs w:val="24"/>
          <w:rtl/>
          <w:lang w:val="en-GB"/>
        </w:rPr>
        <w:t xml:space="preserve"> تاریخ </w:t>
      </w:r>
      <w:r w:rsidRPr="00BF0F88">
        <w:rPr>
          <w:rFonts w:cs="B Nazanin" w:hint="cs"/>
          <w:i/>
          <w:szCs w:val="24"/>
          <w:rtl/>
          <w:lang w:val="en-GB"/>
        </w:rPr>
        <w:t xml:space="preserve">: </w:t>
      </w:r>
      <w:r w:rsidRPr="00BF0F88">
        <w:rPr>
          <w:rFonts w:cs="B Nazanin"/>
          <w:iCs/>
          <w:szCs w:val="24"/>
          <w:rtl/>
          <w:lang w:val="en-GB"/>
        </w:rPr>
        <w:t>{</w:t>
      </w:r>
      <w:r w:rsidR="00ED0447" w:rsidRPr="004F10D8">
        <w:rPr>
          <w:rFonts w:cs="B Nazanin" w:hint="cs"/>
          <w:iCs/>
          <w:color w:val="FFFFFF" w:themeColor="background1"/>
          <w:szCs w:val="24"/>
          <w:rtl/>
          <w:lang w:val="en-GB"/>
        </w:rPr>
        <w:t>تاریخ درج گردد</w:t>
      </w: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B3716D" w:rsidRDefault="00B3716D" w:rsidP="00B3716D">
      <w:pPr>
        <w:bidi/>
        <w:rPr>
          <w:rFonts w:cs="B Nazanin"/>
          <w:iCs/>
          <w:color w:val="FFFFFF" w:themeColor="background1"/>
          <w:szCs w:val="24"/>
          <w:rtl/>
          <w:lang w:val="en-GB"/>
        </w:rPr>
      </w:pPr>
    </w:p>
    <w:p w:rsidR="00F934FC" w:rsidRPr="00AE64E0" w:rsidRDefault="00F934FC" w:rsidP="00F934FC">
      <w:pPr>
        <w:pStyle w:val="Heading3"/>
        <w:bidi/>
        <w:jc w:val="center"/>
        <w:rPr>
          <w:rFonts w:asciiTheme="majorBidi" w:hAnsiTheme="majorBidi" w:cstheme="majorBidi"/>
        </w:rPr>
      </w:pPr>
      <w:r w:rsidRPr="00AE64E0">
        <w:rPr>
          <w:rFonts w:asciiTheme="majorBidi" w:hAnsiTheme="majorBidi" w:cstheme="majorBidi"/>
          <w:rtl/>
        </w:rPr>
        <w:lastRenderedPageBreak/>
        <w:t>جدول قیمت اجناس  که در بیرون از جمهوری اسلامی افغانستان ساخته شده و وارد میگردد</w:t>
      </w:r>
    </w:p>
    <w:p w:rsidR="00F934FC" w:rsidRPr="00AE64E0" w:rsidRDefault="00F934FC" w:rsidP="00F934FC">
      <w:pPr>
        <w:keepNext/>
        <w:bidi/>
        <w:jc w:val="center"/>
        <w:outlineLvl w:val="1"/>
        <w:rPr>
          <w:rStyle w:val="Heading3Char"/>
          <w:rFonts w:asciiTheme="majorBidi" w:hAnsiTheme="majorBidi" w:cstheme="majorBidi"/>
          <w:smallCaps/>
          <w:szCs w:val="24"/>
          <w:rtl/>
        </w:rPr>
      </w:pPr>
      <w:r w:rsidRPr="00AE64E0">
        <w:rPr>
          <w:rStyle w:val="Heading3Char"/>
          <w:rFonts w:asciiTheme="majorBidi" w:hAnsiTheme="majorBidi" w:cstheme="majorBidi"/>
          <w:smallCaps/>
          <w:szCs w:val="24"/>
          <w:rtl/>
        </w:rPr>
        <w:t xml:space="preserve">آفرهای گروپ ج –  اسعار در مطابقت با ماده 15 </w:t>
      </w:r>
      <w:r w:rsidRPr="00AE64E0">
        <w:rPr>
          <w:rStyle w:val="Heading3Char"/>
          <w:rFonts w:asciiTheme="majorBidi" w:hAnsiTheme="majorBidi" w:cstheme="majorBidi"/>
          <w:i/>
          <w:iCs/>
          <w:smallCaps/>
          <w:szCs w:val="24"/>
          <w:rtl/>
        </w:rPr>
        <w:t>دستورالعمل برای داوطلبان</w:t>
      </w:r>
    </w:p>
    <w:p w:rsidR="00F934FC" w:rsidRPr="00AE64E0" w:rsidRDefault="00F934FC" w:rsidP="00F934FC">
      <w:pPr>
        <w:keepNext/>
        <w:bidi/>
        <w:jc w:val="center"/>
        <w:outlineLvl w:val="1"/>
        <w:rPr>
          <w:rStyle w:val="Heading3Char"/>
          <w:rFonts w:asciiTheme="majorBidi" w:hAnsiTheme="majorBidi" w:cstheme="majorBidi"/>
          <w:smallCaps/>
          <w:szCs w:val="24"/>
          <w:rtl/>
        </w:rPr>
      </w:pPr>
      <w:r w:rsidRPr="00AE64E0">
        <w:rPr>
          <w:rStyle w:val="Heading3Char"/>
          <w:rFonts w:asciiTheme="majorBidi" w:hAnsiTheme="majorBidi" w:cstheme="majorBidi"/>
          <w:smallCaps/>
          <w:szCs w:val="24"/>
          <w:rtl/>
        </w:rPr>
        <w:t>فورمه اجناس/04</w:t>
      </w:r>
    </w:p>
    <w:p w:rsidR="00F934FC" w:rsidRPr="001C7DBD" w:rsidRDefault="00F934FC" w:rsidP="005A416D">
      <w:pPr>
        <w:tabs>
          <w:tab w:val="left" w:pos="2711"/>
        </w:tabs>
        <w:bidi/>
        <w:spacing w:before="120"/>
        <w:rPr>
          <w:rFonts w:cs="B Nazanin"/>
          <w:sz w:val="18"/>
          <w:szCs w:val="18"/>
          <w:lang w:val="en-GB"/>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5A416D" w:rsidRPr="00F96311">
        <w:rPr>
          <w:rFonts w:cs="B Nazanin"/>
          <w:iCs/>
          <w:sz w:val="36"/>
          <w:szCs w:val="34"/>
          <w:lang w:bidi="ps-AF"/>
        </w:rPr>
        <w:t>MOD/G</w:t>
      </w:r>
      <w:r w:rsidR="005A416D">
        <w:rPr>
          <w:rFonts w:cs="B Nazanin"/>
          <w:iCs/>
          <w:sz w:val="36"/>
          <w:szCs w:val="34"/>
          <w:lang w:bidi="ps-AF"/>
        </w:rPr>
        <w:t>/Q0</w:t>
      </w:r>
      <w:r w:rsidR="005A416D" w:rsidRPr="00F96311">
        <w:rPr>
          <w:rFonts w:cs="B Nazanin"/>
          <w:iCs/>
          <w:sz w:val="36"/>
          <w:szCs w:val="34"/>
          <w:lang w:bidi="ps-AF"/>
        </w:rPr>
        <w:t>0</w:t>
      </w:r>
      <w:r w:rsidR="005A416D">
        <w:rPr>
          <w:rFonts w:cs="B Nazanin"/>
          <w:iCs/>
          <w:sz w:val="36"/>
          <w:szCs w:val="34"/>
          <w:lang w:bidi="ps-AF"/>
        </w:rPr>
        <w:t>20</w:t>
      </w:r>
      <w:r w:rsidR="005A416D" w:rsidRPr="00F96311">
        <w:rPr>
          <w:rFonts w:cs="B Nazanin"/>
          <w:iCs/>
          <w:sz w:val="36"/>
          <w:szCs w:val="34"/>
          <w:lang w:bidi="ps-AF"/>
        </w:rPr>
        <w:t>/2</w:t>
      </w:r>
      <w:r w:rsidR="005A416D">
        <w:rPr>
          <w:rFonts w:cs="B Nazanin"/>
          <w:iCs/>
          <w:sz w:val="36"/>
          <w:szCs w:val="34"/>
          <w:lang w:bidi="ps-AF"/>
        </w:rPr>
        <w:t>2706</w:t>
      </w:r>
      <w:r w:rsidR="005A416D" w:rsidRPr="00F96311">
        <w:rPr>
          <w:rFonts w:cs="B Nazanin" w:hint="cs"/>
          <w:iCs/>
          <w:sz w:val="36"/>
          <w:szCs w:val="34"/>
          <w:rtl/>
          <w:lang w:bidi="fa-IR"/>
        </w:rPr>
        <w:t>-1398</w:t>
      </w:r>
    </w:p>
    <w:p w:rsidR="00F934FC" w:rsidRPr="001C7DBD" w:rsidRDefault="00F934FC" w:rsidP="00F934FC">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F934FC" w:rsidRPr="001C7DBD" w:rsidTr="00F934FC">
        <w:tc>
          <w:tcPr>
            <w:tcW w:w="3330" w:type="dxa"/>
          </w:tcPr>
          <w:p w:rsidR="00F934FC" w:rsidRPr="001C7DBD" w:rsidRDefault="00F934FC" w:rsidP="00F934FC">
            <w:pPr>
              <w:bidi/>
              <w:spacing w:before="120"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p>
        </w:tc>
        <w:tc>
          <w:tcPr>
            <w:tcW w:w="6397" w:type="dxa"/>
          </w:tcPr>
          <w:p w:rsidR="00F934FC" w:rsidRPr="00FF0935" w:rsidRDefault="00723E81" w:rsidP="00704BFE">
            <w:pPr>
              <w:bidi/>
              <w:spacing w:before="120" w:after="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FF408B">
            <w:pPr>
              <w:bidi/>
              <w:spacing w:before="120"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FF408B">
              <w:rPr>
                <w:rFonts w:cs="B Nazanin" w:hint="cs"/>
                <w:i/>
                <w:iCs/>
                <w:sz w:val="22"/>
                <w:szCs w:val="22"/>
                <w:rtl/>
                <w:lang w:val="en-GB"/>
              </w:rPr>
              <w:t>101</w:t>
            </w:r>
            <w:r w:rsidRPr="001C7DBD">
              <w:rPr>
                <w:rFonts w:cs="B Nazanin" w:hint="cs"/>
                <w:i/>
                <w:iCs/>
                <w:sz w:val="22"/>
                <w:szCs w:val="22"/>
                <w:rtl/>
                <w:lang w:val="en-GB"/>
              </w:rPr>
              <w:t>)صفحه}</w:t>
            </w:r>
          </w:p>
        </w:tc>
      </w:tr>
    </w:tbl>
    <w:p w:rsidR="00F934FC" w:rsidRPr="001B6380" w:rsidRDefault="00F934FC" w:rsidP="00F934FC">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5E64E6" w:rsidRPr="00AE64E0" w:rsidRDefault="005E64E6" w:rsidP="005E64E6">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sidRPr="00AE64E0">
        <w:rPr>
          <w:rFonts w:asciiTheme="majorBidi" w:hAnsiTheme="majorBidi" w:cstheme="majorBidi"/>
          <w:b/>
          <w:bCs/>
          <w:szCs w:val="24"/>
          <w:rtl/>
        </w:rPr>
        <w:t xml:space="preserve">لات </w:t>
      </w:r>
      <w:r>
        <w:rPr>
          <w:rFonts w:asciiTheme="majorBidi" w:hAnsiTheme="majorBidi" w:cstheme="majorBidi" w:hint="cs"/>
          <w:b/>
          <w:bCs/>
          <w:szCs w:val="24"/>
          <w:rtl/>
        </w:rPr>
        <w:t>دوم</w:t>
      </w:r>
      <w:r w:rsidRPr="00AE64E0">
        <w:rPr>
          <w:rFonts w:asciiTheme="majorBidi" w:hAnsiTheme="majorBidi" w:cstheme="majorBidi"/>
          <w:b/>
          <w:bCs/>
          <w:szCs w:val="24"/>
          <w:rtl/>
        </w:rPr>
        <w:t xml:space="preserve"> </w:t>
      </w:r>
      <w:r>
        <w:rPr>
          <w:rFonts w:asciiTheme="majorBidi" w:hAnsiTheme="majorBidi" w:cstheme="majorBidi" w:hint="cs"/>
          <w:b/>
          <w:bCs/>
          <w:szCs w:val="24"/>
          <w:rtl/>
        </w:rPr>
        <w:t>قول اردوی 201 سیلاب</w:t>
      </w:r>
      <w:r w:rsidRPr="00AE64E0">
        <w:rPr>
          <w:rFonts w:asciiTheme="majorBidi" w:hAnsiTheme="majorBidi" w:cstheme="majorBidi"/>
          <w:b/>
          <w:bCs/>
          <w:szCs w:val="24"/>
          <w:rtl/>
        </w:rPr>
        <w:t xml:space="preserve"> اردوی ملی به سال 1398 </w:t>
      </w: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5670"/>
        <w:gridCol w:w="900"/>
        <w:gridCol w:w="810"/>
        <w:gridCol w:w="900"/>
        <w:gridCol w:w="1170"/>
        <w:gridCol w:w="1800"/>
        <w:gridCol w:w="1890"/>
      </w:tblGrid>
      <w:tr w:rsidR="003864FC" w:rsidRPr="00BF0F88" w:rsidTr="000C6AB3">
        <w:trPr>
          <w:cantSplit/>
        </w:trPr>
        <w:tc>
          <w:tcPr>
            <w:tcW w:w="478" w:type="dxa"/>
            <w:tcBorders>
              <w:top w:val="double" w:sz="6" w:space="0" w:color="auto"/>
              <w:bottom w:val="double" w:sz="6" w:space="0" w:color="auto"/>
              <w:right w:val="single" w:sz="6" w:space="0" w:color="auto"/>
            </w:tcBorders>
          </w:tcPr>
          <w:p w:rsidR="003864FC" w:rsidRPr="00BF0F88" w:rsidRDefault="003864FC" w:rsidP="00F934FC">
            <w:pPr>
              <w:suppressAutoHyphens/>
              <w:bidi/>
              <w:jc w:val="center"/>
              <w:rPr>
                <w:rFonts w:cs="B Nazanin"/>
                <w:szCs w:val="24"/>
              </w:rPr>
            </w:pPr>
            <w:r w:rsidRPr="00BF0F88">
              <w:rPr>
                <w:rFonts w:cs="B Nazanin" w:hint="cs"/>
                <w:szCs w:val="24"/>
                <w:rtl/>
              </w:rPr>
              <w:t>1</w:t>
            </w:r>
          </w:p>
        </w:tc>
        <w:tc>
          <w:tcPr>
            <w:tcW w:w="5670" w:type="dxa"/>
            <w:tcBorders>
              <w:top w:val="double" w:sz="6" w:space="0" w:color="auto"/>
              <w:left w:val="single" w:sz="6" w:space="0" w:color="auto"/>
              <w:bottom w:val="double" w:sz="6" w:space="0" w:color="auto"/>
              <w:right w:val="single" w:sz="6" w:space="0" w:color="auto"/>
            </w:tcBorders>
          </w:tcPr>
          <w:p w:rsidR="003864FC" w:rsidRPr="00BF0F88" w:rsidRDefault="003864FC" w:rsidP="00F934FC">
            <w:pPr>
              <w:suppressAutoHyphens/>
              <w:bidi/>
              <w:jc w:val="center"/>
              <w:rPr>
                <w:rFonts w:cs="B Nazanin"/>
                <w:szCs w:val="24"/>
              </w:rPr>
            </w:pPr>
            <w:r w:rsidRPr="00BF0F88">
              <w:rPr>
                <w:rFonts w:cs="B Nazanin" w:hint="cs"/>
                <w:szCs w:val="24"/>
                <w:rtl/>
              </w:rPr>
              <w:t>2</w:t>
            </w:r>
          </w:p>
        </w:tc>
        <w:tc>
          <w:tcPr>
            <w:tcW w:w="900" w:type="dxa"/>
            <w:tcBorders>
              <w:top w:val="double" w:sz="6" w:space="0" w:color="auto"/>
              <w:left w:val="single" w:sz="6" w:space="0" w:color="auto"/>
              <w:bottom w:val="double" w:sz="6" w:space="0" w:color="auto"/>
              <w:right w:val="single" w:sz="6" w:space="0" w:color="auto"/>
            </w:tcBorders>
          </w:tcPr>
          <w:p w:rsidR="003864FC" w:rsidRPr="00BF0F88" w:rsidRDefault="003864FC" w:rsidP="00F934FC">
            <w:pPr>
              <w:suppressAutoHyphens/>
              <w:bidi/>
              <w:jc w:val="center"/>
              <w:rPr>
                <w:rFonts w:cs="B Nazanin"/>
                <w:szCs w:val="24"/>
              </w:rPr>
            </w:pPr>
            <w:r w:rsidRPr="00BF0F88">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rsidR="003864FC" w:rsidRPr="00BF0F88" w:rsidRDefault="002D66F2" w:rsidP="00F934FC">
            <w:pPr>
              <w:suppressAutoHyphens/>
              <w:bidi/>
              <w:jc w:val="center"/>
              <w:rPr>
                <w:rFonts w:cs="B Nazanin"/>
                <w:szCs w:val="24"/>
              </w:rPr>
            </w:pPr>
            <w:r>
              <w:rPr>
                <w:rFonts w:cs="B Nazanin"/>
                <w:szCs w:val="24"/>
              </w:rPr>
              <w:t>4</w:t>
            </w:r>
          </w:p>
        </w:tc>
        <w:tc>
          <w:tcPr>
            <w:tcW w:w="900" w:type="dxa"/>
            <w:tcBorders>
              <w:top w:val="double" w:sz="6" w:space="0" w:color="auto"/>
              <w:left w:val="single" w:sz="6" w:space="0" w:color="auto"/>
              <w:bottom w:val="double" w:sz="6" w:space="0" w:color="auto"/>
              <w:right w:val="single" w:sz="6" w:space="0" w:color="auto"/>
            </w:tcBorders>
          </w:tcPr>
          <w:p w:rsidR="003864FC" w:rsidRPr="00BF0F88" w:rsidRDefault="002D66F2" w:rsidP="00F934FC">
            <w:pPr>
              <w:suppressAutoHyphens/>
              <w:bidi/>
              <w:jc w:val="center"/>
              <w:rPr>
                <w:rFonts w:cs="B Nazanin"/>
                <w:szCs w:val="24"/>
              </w:rPr>
            </w:pPr>
            <w:r>
              <w:rPr>
                <w:rFonts w:cs="B Nazanin"/>
                <w:szCs w:val="24"/>
              </w:rPr>
              <w:t>5</w:t>
            </w:r>
          </w:p>
        </w:tc>
        <w:tc>
          <w:tcPr>
            <w:tcW w:w="1170" w:type="dxa"/>
            <w:tcBorders>
              <w:top w:val="double" w:sz="6" w:space="0" w:color="auto"/>
              <w:left w:val="single" w:sz="6" w:space="0" w:color="auto"/>
              <w:bottom w:val="double" w:sz="6" w:space="0" w:color="auto"/>
              <w:right w:val="single" w:sz="6" w:space="0" w:color="auto"/>
            </w:tcBorders>
          </w:tcPr>
          <w:p w:rsidR="003864FC" w:rsidRPr="00BF0F88" w:rsidRDefault="002D66F2" w:rsidP="00F934FC">
            <w:pPr>
              <w:suppressAutoHyphens/>
              <w:bidi/>
              <w:jc w:val="center"/>
              <w:rPr>
                <w:rFonts w:cs="B Nazanin"/>
                <w:szCs w:val="24"/>
              </w:rPr>
            </w:pPr>
            <w:r>
              <w:rPr>
                <w:rFonts w:cs="B Nazanin"/>
                <w:szCs w:val="24"/>
              </w:rPr>
              <w:t>6</w:t>
            </w:r>
          </w:p>
        </w:tc>
        <w:tc>
          <w:tcPr>
            <w:tcW w:w="1800" w:type="dxa"/>
            <w:tcBorders>
              <w:top w:val="double" w:sz="6" w:space="0" w:color="auto"/>
              <w:left w:val="single" w:sz="6" w:space="0" w:color="auto"/>
              <w:bottom w:val="double" w:sz="6" w:space="0" w:color="auto"/>
              <w:right w:val="single" w:sz="6" w:space="0" w:color="auto"/>
            </w:tcBorders>
          </w:tcPr>
          <w:p w:rsidR="003864FC" w:rsidRPr="00BF0F88" w:rsidRDefault="002D66F2" w:rsidP="00F934FC">
            <w:pPr>
              <w:suppressAutoHyphens/>
              <w:bidi/>
              <w:jc w:val="center"/>
              <w:rPr>
                <w:rFonts w:cs="B Nazanin"/>
                <w:szCs w:val="24"/>
              </w:rPr>
            </w:pPr>
            <w:r>
              <w:rPr>
                <w:rFonts w:cs="B Nazanin"/>
                <w:szCs w:val="24"/>
              </w:rPr>
              <w:t>7</w:t>
            </w:r>
          </w:p>
        </w:tc>
        <w:tc>
          <w:tcPr>
            <w:tcW w:w="1890" w:type="dxa"/>
            <w:tcBorders>
              <w:top w:val="double" w:sz="6" w:space="0" w:color="auto"/>
              <w:left w:val="single" w:sz="6" w:space="0" w:color="auto"/>
              <w:bottom w:val="double" w:sz="6" w:space="0" w:color="auto"/>
            </w:tcBorders>
          </w:tcPr>
          <w:p w:rsidR="003864FC" w:rsidRPr="00BF0F88" w:rsidRDefault="002D66F2" w:rsidP="00F934FC">
            <w:pPr>
              <w:suppressAutoHyphens/>
              <w:bidi/>
              <w:jc w:val="center"/>
              <w:rPr>
                <w:rFonts w:cs="B Nazanin"/>
                <w:szCs w:val="24"/>
              </w:rPr>
            </w:pPr>
            <w:r>
              <w:rPr>
                <w:rFonts w:cs="B Nazanin"/>
                <w:szCs w:val="24"/>
              </w:rPr>
              <w:t>8</w:t>
            </w:r>
          </w:p>
        </w:tc>
      </w:tr>
      <w:tr w:rsidR="003864FC" w:rsidRPr="00BF0F88" w:rsidTr="000C6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3864FC" w:rsidRPr="00BF0F88" w:rsidRDefault="003864FC"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5670" w:type="dxa"/>
            <w:tcBorders>
              <w:top w:val="double" w:sz="6" w:space="0" w:color="auto"/>
              <w:left w:val="single" w:sz="6" w:space="0" w:color="auto"/>
              <w:bottom w:val="single" w:sz="6" w:space="0" w:color="auto"/>
              <w:right w:val="single" w:sz="6" w:space="0" w:color="auto"/>
            </w:tcBorders>
            <w:vAlign w:val="center"/>
          </w:tcPr>
          <w:p w:rsidR="003864FC" w:rsidRPr="00BF0F88" w:rsidRDefault="003864FC" w:rsidP="00F934FC">
            <w:pPr>
              <w:suppressAutoHyphens/>
              <w:bidi/>
              <w:jc w:val="center"/>
              <w:rPr>
                <w:rFonts w:cs="B Nazanin"/>
                <w:szCs w:val="24"/>
                <w:rtl/>
              </w:rPr>
            </w:pPr>
            <w:r w:rsidRPr="00BF0F88">
              <w:rPr>
                <w:rFonts w:cs="B Nazanin"/>
                <w:szCs w:val="24"/>
                <w:rtl/>
              </w:rPr>
              <w:t>توضیح اجناس</w:t>
            </w:r>
          </w:p>
          <w:p w:rsidR="003864FC" w:rsidRPr="00BF0F88" w:rsidRDefault="003864FC" w:rsidP="00F934FC">
            <w:pPr>
              <w:suppressAutoHyphens/>
              <w:bidi/>
              <w:jc w:val="center"/>
              <w:rPr>
                <w:rFonts w:cs="B Nazanin"/>
                <w:szCs w:val="24"/>
              </w:rPr>
            </w:pPr>
          </w:p>
        </w:tc>
        <w:tc>
          <w:tcPr>
            <w:tcW w:w="900" w:type="dxa"/>
            <w:tcBorders>
              <w:top w:val="double" w:sz="6" w:space="0" w:color="auto"/>
              <w:left w:val="single" w:sz="6" w:space="0" w:color="auto"/>
              <w:bottom w:val="single" w:sz="6" w:space="0" w:color="auto"/>
              <w:right w:val="single" w:sz="6" w:space="0" w:color="auto"/>
            </w:tcBorders>
            <w:textDirection w:val="tbRl"/>
          </w:tcPr>
          <w:p w:rsidR="003864FC" w:rsidRPr="00BF0F88" w:rsidRDefault="003864FC"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810" w:type="dxa"/>
            <w:tcBorders>
              <w:top w:val="double" w:sz="6" w:space="0" w:color="auto"/>
              <w:left w:val="single" w:sz="6" w:space="0" w:color="auto"/>
              <w:bottom w:val="single" w:sz="6" w:space="0" w:color="auto"/>
              <w:right w:val="single" w:sz="6" w:space="0" w:color="auto"/>
            </w:tcBorders>
            <w:textDirection w:val="tbRl"/>
          </w:tcPr>
          <w:p w:rsidR="003864FC" w:rsidRPr="00BF0F88" w:rsidRDefault="003864FC" w:rsidP="00F934FC">
            <w:pPr>
              <w:suppressAutoHyphens/>
              <w:bidi/>
              <w:ind w:left="113" w:right="113"/>
              <w:jc w:val="center"/>
              <w:rPr>
                <w:rFonts w:cs="B Nazanin"/>
                <w:szCs w:val="24"/>
              </w:rPr>
            </w:pPr>
            <w:r w:rsidRPr="00BF0F88">
              <w:rPr>
                <w:rFonts w:cs="B Nazanin" w:hint="cs"/>
                <w:szCs w:val="24"/>
                <w:rtl/>
              </w:rPr>
              <w:t>واحد</w:t>
            </w:r>
          </w:p>
        </w:tc>
        <w:tc>
          <w:tcPr>
            <w:tcW w:w="900" w:type="dxa"/>
            <w:tcBorders>
              <w:top w:val="double" w:sz="6" w:space="0" w:color="auto"/>
              <w:left w:val="single" w:sz="6" w:space="0" w:color="auto"/>
              <w:bottom w:val="single" w:sz="6" w:space="0" w:color="auto"/>
              <w:right w:val="single" w:sz="6" w:space="0" w:color="auto"/>
            </w:tcBorders>
          </w:tcPr>
          <w:p w:rsidR="003864FC" w:rsidRPr="00BF0F88" w:rsidRDefault="003864FC"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170" w:type="dxa"/>
            <w:tcBorders>
              <w:top w:val="double" w:sz="6" w:space="0" w:color="auto"/>
              <w:left w:val="single" w:sz="6" w:space="0" w:color="auto"/>
              <w:bottom w:val="single" w:sz="6" w:space="0" w:color="auto"/>
              <w:right w:val="single" w:sz="6" w:space="0" w:color="auto"/>
            </w:tcBorders>
          </w:tcPr>
          <w:p w:rsidR="003864FC" w:rsidRPr="001C7DBD" w:rsidRDefault="003864FC" w:rsidP="00F934FC">
            <w:pPr>
              <w:suppressAutoHyphens/>
              <w:bidi/>
              <w:rPr>
                <w:rFonts w:cs="B Nazanin"/>
                <w:sz w:val="20"/>
                <w:rtl/>
              </w:rPr>
            </w:pPr>
            <w:r>
              <w:rPr>
                <w:rFonts w:cs="B Nazanin" w:hint="cs"/>
                <w:sz w:val="22"/>
                <w:szCs w:val="22"/>
                <w:rtl/>
              </w:rPr>
              <w:t>حداکثر مجموع نیازمندی شعبه عایده</w:t>
            </w:r>
          </w:p>
          <w:p w:rsidR="003864FC" w:rsidRPr="00BF0F88" w:rsidRDefault="003864FC" w:rsidP="00F934FC">
            <w:pPr>
              <w:suppressAutoHyphens/>
              <w:bidi/>
              <w:rPr>
                <w:rFonts w:cs="B Nazanin"/>
                <w:szCs w:val="24"/>
              </w:rPr>
            </w:pPr>
          </w:p>
        </w:tc>
        <w:tc>
          <w:tcPr>
            <w:tcW w:w="1800" w:type="dxa"/>
            <w:tcBorders>
              <w:top w:val="double" w:sz="6" w:space="0" w:color="auto"/>
              <w:left w:val="single" w:sz="6" w:space="0" w:color="auto"/>
              <w:bottom w:val="single" w:sz="6" w:space="0" w:color="auto"/>
              <w:right w:val="single" w:sz="6" w:space="0" w:color="auto"/>
            </w:tcBorders>
          </w:tcPr>
          <w:p w:rsidR="003864FC" w:rsidRPr="00BF0F88" w:rsidRDefault="003864FC"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3864FC" w:rsidRPr="001C7DBD" w:rsidRDefault="003864FC" w:rsidP="00F934FC">
            <w:pPr>
              <w:suppressAutoHyphens/>
              <w:bidi/>
              <w:rPr>
                <w:rFonts w:cs="B Nazanin"/>
                <w:sz w:val="20"/>
                <w:rtl/>
              </w:rPr>
            </w:pPr>
            <w:r w:rsidRPr="001C7DBD">
              <w:rPr>
                <w:rFonts w:cs="B Nazanin"/>
                <w:sz w:val="20"/>
                <w:rtl/>
              </w:rPr>
              <w:t>قیمت مجموعی فی قلم</w:t>
            </w:r>
          </w:p>
          <w:p w:rsidR="003864FC" w:rsidRPr="00BF0F88" w:rsidRDefault="003864FC" w:rsidP="007039A2">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sidR="007039A2">
              <w:rPr>
                <w:rFonts w:cs="B Nazanin" w:hint="cs"/>
                <w:sz w:val="18"/>
                <w:szCs w:val="18"/>
                <w:rtl/>
              </w:rPr>
              <w:t>6*7=8</w:t>
            </w:r>
            <w:r w:rsidRPr="0010316A">
              <w:rPr>
                <w:rFonts w:cs="B Nazanin" w:hint="cs"/>
                <w:sz w:val="18"/>
                <w:szCs w:val="18"/>
                <w:rtl/>
              </w:rPr>
              <w:t>)</w:t>
            </w:r>
          </w:p>
        </w:tc>
      </w:tr>
      <w:tr w:rsidR="009E1F26" w:rsidRPr="00BF0F88" w:rsidTr="000C6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lang w:bidi="fa-IR"/>
              </w:rPr>
            </w:pPr>
            <w:r>
              <w:rPr>
                <w:rFonts w:asciiTheme="minorBidi" w:hAnsiTheme="minorBidi" w:hint="cs"/>
                <w:rtl/>
                <w:lang w:bidi="fa-IR"/>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202FE2" w:rsidP="005409DF">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پایه از پروفیل 40×40 (18) گیچ تخت های چپـرکت بالا وپائیـن از انگلارند  50×50</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در وسط هـر دو چپـرکت تعداد هشت بندک استنادی به عـرض از پروفیل 20×40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بروی هر دو تخت چپرکت تخته 14 ملی لاسانی رنگ چارمغزی سایز 90*195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چهار گوتکه رابری </w:t>
            </w:r>
            <w:r>
              <w:rPr>
                <w:rFonts w:asciiTheme="majorBidi" w:hAnsiTheme="majorBidi" w:cstheme="majorBidi" w:hint="cs"/>
                <w:color w:val="000000"/>
                <w:szCs w:val="24"/>
                <w:rtl/>
              </w:rPr>
              <w:t xml:space="preserve">درچهارپایه </w:t>
            </w:r>
            <w:r w:rsidRPr="007A2F46">
              <w:rPr>
                <w:rFonts w:asciiTheme="majorBidi" w:hAnsiTheme="majorBidi" w:cstheme="majorBidi"/>
                <w:color w:val="000000"/>
                <w:szCs w:val="24"/>
                <w:rtl/>
              </w:rPr>
              <w:t>رنگ عسکری ساخت وطن باکیفیت طبق مشخصات.</w:t>
            </w:r>
          </w:p>
        </w:tc>
        <w:tc>
          <w:tcPr>
            <w:tcW w:w="900" w:type="dxa"/>
            <w:tcBorders>
              <w:top w:val="single" w:sz="4" w:space="0" w:color="auto"/>
              <w:left w:val="single" w:sz="6" w:space="0" w:color="auto"/>
              <w:bottom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4" w:space="0" w:color="auto"/>
              <w:left w:val="single" w:sz="6" w:space="0" w:color="auto"/>
              <w:bottom w:val="single" w:sz="6" w:space="0" w:color="auto"/>
              <w:right w:val="single" w:sz="6" w:space="0" w:color="auto"/>
            </w:tcBorders>
            <w:vAlign w:val="center"/>
          </w:tcPr>
          <w:p w:rsidR="009E1F26" w:rsidRPr="006F4D21" w:rsidRDefault="0000711C" w:rsidP="0000711C">
            <w:pPr>
              <w:suppressAutoHyphens/>
              <w:bidi/>
              <w:jc w:val="center"/>
              <w:rPr>
                <w:rFonts w:cs="B Nazanin"/>
                <w:b/>
                <w:bCs/>
                <w:szCs w:val="24"/>
                <w:rtl/>
              </w:rPr>
            </w:pPr>
            <w:r>
              <w:rPr>
                <w:rFonts w:cs="B Nazanin" w:hint="cs"/>
                <w:b/>
                <w:bCs/>
                <w:szCs w:val="24"/>
                <w:rtl/>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400</w:t>
            </w:r>
          </w:p>
        </w:tc>
        <w:tc>
          <w:tcPr>
            <w:tcW w:w="1800" w:type="dxa"/>
            <w:tcBorders>
              <w:top w:val="single" w:sz="4" w:space="0" w:color="auto"/>
              <w:left w:val="single" w:sz="6" w:space="0" w:color="auto"/>
              <w:bottom w:val="single" w:sz="6" w:space="0" w:color="auto"/>
              <w:right w:val="single" w:sz="6" w:space="0" w:color="auto"/>
            </w:tcBorders>
          </w:tcPr>
          <w:p w:rsidR="009E1F26" w:rsidRPr="00BF0F88" w:rsidRDefault="009E1F26" w:rsidP="009E1F26">
            <w:pPr>
              <w:suppressAutoHyphens/>
              <w:bidi/>
              <w:rPr>
                <w:rFonts w:cs="B Nazanin"/>
                <w:szCs w:val="24"/>
                <w:rtl/>
              </w:rPr>
            </w:pPr>
          </w:p>
        </w:tc>
        <w:tc>
          <w:tcPr>
            <w:tcW w:w="1890" w:type="dxa"/>
            <w:tcBorders>
              <w:top w:val="single" w:sz="4" w:space="0" w:color="auto"/>
              <w:left w:val="single" w:sz="6" w:space="0" w:color="auto"/>
              <w:bottom w:val="single" w:sz="6" w:space="0" w:color="auto"/>
              <w:right w:val="double" w:sz="6" w:space="0" w:color="auto"/>
            </w:tcBorders>
          </w:tcPr>
          <w:p w:rsidR="009E1F26" w:rsidRPr="00BF0F88" w:rsidRDefault="009E1F26" w:rsidP="009E1F26">
            <w:pPr>
              <w:suppressAutoHyphens/>
              <w:bidi/>
              <w:rPr>
                <w:rFonts w:cs="B Nazanin"/>
                <w:szCs w:val="24"/>
                <w:rtl/>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lang w:bidi="fa-IR"/>
              </w:rPr>
            </w:pPr>
            <w:r>
              <w:rPr>
                <w:rFonts w:asciiTheme="minorBidi" w:hAnsiTheme="minorBidi" w:hint="cs"/>
                <w:rtl/>
                <w:lang w:bidi="fa-IR"/>
              </w:rPr>
              <w:lastRenderedPageBreak/>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00711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موکیت با کیفیت عرض 3 متر برنگ جگری گلدار با 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0C6AB3" w:rsidRDefault="0000711C" w:rsidP="000C6AB3">
            <w:pPr>
              <w:suppressAutoHyphens/>
              <w:bidi/>
              <w:jc w:val="center"/>
              <w:rPr>
                <w:rFonts w:cs="B Nazanin"/>
                <w:b/>
                <w:bCs/>
                <w:szCs w:val="24"/>
              </w:rPr>
            </w:pPr>
            <w:r w:rsidRPr="000C6AB3">
              <w:rPr>
                <w:rFonts w:cs="B Nazanin" w:hint="cs"/>
                <w:b/>
                <w:bCs/>
                <w:szCs w:val="24"/>
                <w:rtl/>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400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lang w:bidi="fa-IR"/>
              </w:rPr>
            </w:pPr>
            <w:r>
              <w:rPr>
                <w:rFonts w:asciiTheme="minorBidi" w:hAnsiTheme="minorBidi" w:hint="cs"/>
                <w:rtl/>
                <w:lang w:bidi="fa-IR"/>
              </w:rPr>
              <w:t>3</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5409DF">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sidR="004C3241">
              <w:rPr>
                <w:rFonts w:asciiTheme="majorBidi" w:hAnsiTheme="majorBidi" w:cstheme="majorBidi" w:hint="cs"/>
                <w:color w:val="000000"/>
                <w:szCs w:val="24"/>
                <w:rtl/>
              </w:rPr>
              <w:t xml:space="preserve">دولایه </w:t>
            </w:r>
            <w:r w:rsidRPr="007A2F46">
              <w:rPr>
                <w:rFonts w:asciiTheme="majorBidi" w:hAnsiTheme="majorBidi" w:cstheme="majorBidi"/>
                <w:color w:val="000000"/>
                <w:szCs w:val="24"/>
                <w:rtl/>
              </w:rPr>
              <w:t xml:space="preserve">به طول 4.25 </w:t>
            </w:r>
            <w:r w:rsidR="005409DF">
              <w:rPr>
                <w:rFonts w:asciiTheme="majorBidi" w:hAnsiTheme="majorBidi" w:cstheme="majorBidi" w:hint="cs"/>
                <w:color w:val="000000"/>
                <w:szCs w:val="24"/>
                <w:rtl/>
              </w:rPr>
              <w:t xml:space="preserve">چهارمتربیست وپنج </w:t>
            </w:r>
            <w:r w:rsidRPr="007A2F46">
              <w:rPr>
                <w:rFonts w:asciiTheme="majorBidi" w:hAnsiTheme="majorBidi" w:cstheme="majorBidi"/>
                <w:color w:val="000000"/>
                <w:szCs w:val="24"/>
                <w:rtl/>
              </w:rPr>
              <w:t xml:space="preserve">سانتی و عرض 2.70  </w:t>
            </w:r>
            <w:r w:rsidR="005409DF">
              <w:rPr>
                <w:rFonts w:asciiTheme="majorBidi" w:hAnsiTheme="majorBidi" w:cstheme="majorBidi" w:hint="cs"/>
                <w:color w:val="000000"/>
                <w:szCs w:val="24"/>
                <w:rtl/>
              </w:rPr>
              <w:t>دو</w:t>
            </w:r>
            <w:r w:rsidRPr="007A2F46">
              <w:rPr>
                <w:rFonts w:asciiTheme="majorBidi" w:hAnsiTheme="majorBidi" w:cstheme="majorBidi"/>
                <w:color w:val="000000"/>
                <w:szCs w:val="24"/>
                <w:rtl/>
              </w:rPr>
              <w:t xml:space="preserve">متر </w:t>
            </w:r>
            <w:r w:rsidR="005409DF">
              <w:rPr>
                <w:rFonts w:asciiTheme="majorBidi" w:hAnsiTheme="majorBidi" w:cstheme="majorBidi" w:hint="cs"/>
                <w:color w:val="000000"/>
                <w:szCs w:val="24"/>
                <w:rtl/>
              </w:rPr>
              <w:t xml:space="preserve">هفتاد سانتی </w:t>
            </w:r>
            <w:r w:rsidRPr="007A2F46">
              <w:rPr>
                <w:rFonts w:asciiTheme="majorBidi" w:hAnsiTheme="majorBidi" w:cstheme="majorBidi"/>
                <w:color w:val="000000"/>
                <w:szCs w:val="24"/>
                <w:rtl/>
              </w:rPr>
              <w:t xml:space="preserve">با کیفیت طبق مشخصات.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0C6AB3" w:rsidRDefault="0000711C" w:rsidP="000C6AB3">
            <w:pPr>
              <w:suppressAutoHyphens/>
              <w:bidi/>
              <w:jc w:val="center"/>
              <w:rPr>
                <w:rFonts w:cs="B Nazanin"/>
                <w:b/>
                <w:bCs/>
                <w:szCs w:val="24"/>
              </w:rPr>
            </w:pPr>
            <w:r w:rsidRPr="000C6AB3">
              <w:rPr>
                <w:rFonts w:cs="B Nazanin" w:hint="cs"/>
                <w:b/>
                <w:bCs/>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lang w:bidi="fa-IR"/>
              </w:rPr>
            </w:pPr>
            <w:r>
              <w:rPr>
                <w:rFonts w:asciiTheme="minorBidi" w:hAnsiTheme="minorBidi" w:hint="cs"/>
                <w:rtl/>
                <w:lang w:bidi="fa-IR"/>
              </w:rPr>
              <w:t>4</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ترپال پلاستیکی</w:t>
            </w:r>
            <w:r w:rsidR="004C3241">
              <w:rPr>
                <w:rFonts w:asciiTheme="majorBidi" w:hAnsiTheme="majorBidi" w:cstheme="majorBidi" w:hint="cs"/>
                <w:color w:val="000000"/>
                <w:szCs w:val="24"/>
                <w:rtl/>
              </w:rPr>
              <w:t xml:space="preserve"> دولایه</w:t>
            </w:r>
            <w:r w:rsidRPr="007A2F46">
              <w:rPr>
                <w:rFonts w:asciiTheme="majorBidi" w:hAnsiTheme="majorBidi" w:cstheme="majorBidi"/>
                <w:color w:val="000000"/>
                <w:szCs w:val="24"/>
                <w:rtl/>
              </w:rPr>
              <w:t xml:space="preserve"> 3*5 </w:t>
            </w:r>
            <w:r w:rsidR="00966884">
              <w:rPr>
                <w:rFonts w:asciiTheme="majorBidi" w:hAnsiTheme="majorBidi" w:cstheme="majorBidi" w:hint="cs"/>
                <w:color w:val="000000"/>
                <w:szCs w:val="24"/>
                <w:rtl/>
              </w:rPr>
              <w:t>به طول پنج متروعرض سه متر</w:t>
            </w:r>
            <w:r w:rsidRPr="007A2F46">
              <w:rPr>
                <w:rFonts w:asciiTheme="majorBidi" w:hAnsiTheme="majorBidi" w:cstheme="majorBidi"/>
                <w:color w:val="000000"/>
                <w:szCs w:val="24"/>
                <w:rtl/>
              </w:rPr>
              <w:t>با 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0C6AB3" w:rsidRDefault="0000711C" w:rsidP="000C6AB3">
            <w:pPr>
              <w:suppressAutoHyphens/>
              <w:bidi/>
              <w:jc w:val="center"/>
              <w:rPr>
                <w:rFonts w:cs="B Nazanin"/>
                <w:b/>
                <w:bCs/>
                <w:i/>
                <w:iCs/>
                <w:szCs w:val="24"/>
              </w:rPr>
            </w:pPr>
            <w:r w:rsidRPr="000C6AB3">
              <w:rPr>
                <w:rFonts w:cs="B Nazanin" w:hint="cs"/>
                <w:b/>
                <w:bCs/>
                <w:i/>
                <w:iCs/>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5</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4</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5</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671CF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چهار روکه به ارتفاع 140 سانتی </w:t>
            </w:r>
            <w:r w:rsidR="0096688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w:t>
            </w:r>
            <w:r w:rsidR="00671CFB">
              <w:rPr>
                <w:rFonts w:asciiTheme="majorBidi" w:hAnsiTheme="majorBidi" w:cstheme="majorBidi" w:hint="cs"/>
                <w:color w:val="000000"/>
                <w:szCs w:val="24"/>
                <w:rtl/>
              </w:rPr>
              <w:t>50</w:t>
            </w:r>
            <w:r w:rsidRPr="007A2F46">
              <w:rPr>
                <w:rFonts w:asciiTheme="majorBidi" w:hAnsiTheme="majorBidi" w:cstheme="majorBidi"/>
                <w:color w:val="000000"/>
                <w:szCs w:val="24"/>
                <w:rtl/>
              </w:rPr>
              <w:t xml:space="preserve"> سانتی متر </w:t>
            </w:r>
            <w:r w:rsidR="00671CFB">
              <w:rPr>
                <w:rFonts w:asciiTheme="majorBidi" w:hAnsiTheme="majorBidi" w:cstheme="majorBidi" w:hint="cs"/>
                <w:color w:val="000000"/>
                <w:szCs w:val="24"/>
                <w:rtl/>
              </w:rPr>
              <w:t xml:space="preserve">عمق </w:t>
            </w:r>
            <w:r w:rsidRPr="007A2F46">
              <w:rPr>
                <w:rFonts w:asciiTheme="majorBidi" w:hAnsiTheme="majorBidi" w:cstheme="majorBidi"/>
                <w:color w:val="000000"/>
                <w:szCs w:val="24"/>
                <w:rtl/>
              </w:rPr>
              <w:t xml:space="preserve">آن </w:t>
            </w:r>
            <w:r w:rsidR="00671CFB">
              <w:rPr>
                <w:rFonts w:asciiTheme="majorBidi" w:hAnsiTheme="majorBidi" w:cstheme="majorBidi" w:hint="cs"/>
                <w:color w:val="000000"/>
                <w:szCs w:val="24"/>
                <w:rtl/>
              </w:rPr>
              <w:t>60</w:t>
            </w:r>
            <w:r w:rsidRPr="007A2F46">
              <w:rPr>
                <w:rFonts w:asciiTheme="majorBidi" w:hAnsiTheme="majorBidi" w:cstheme="majorBidi"/>
                <w:color w:val="000000"/>
                <w:szCs w:val="24"/>
                <w:rtl/>
              </w:rPr>
              <w:t xml:space="preserve"> سانتی متر برنگ فولادی معه قفل مغزی </w:t>
            </w:r>
            <w:r w:rsidRPr="00671CFB">
              <w:rPr>
                <w:rFonts w:asciiTheme="majorBidi" w:hAnsiTheme="majorBidi" w:cstheme="majorBidi"/>
                <w:color w:val="FF0000"/>
                <w:szCs w:val="24"/>
                <w:rtl/>
              </w:rPr>
              <w:t>که</w:t>
            </w:r>
            <w:r w:rsidRPr="007A2F46">
              <w:rPr>
                <w:rFonts w:asciiTheme="majorBidi" w:hAnsiTheme="majorBidi" w:cstheme="majorBidi"/>
                <w:color w:val="000000"/>
                <w:szCs w:val="24"/>
                <w:rtl/>
              </w:rPr>
              <w:t xml:space="preserve"> هر چهار خانه را باز نماید و از آهن چادر 20 گیچ با کیفیت طبق مشخصات.</w:t>
            </w:r>
            <w:r w:rsidR="00671CFB">
              <w:rPr>
                <w:rFonts w:asciiTheme="majorBidi" w:hAnsiTheme="majorBidi" w:cstheme="majorBidi" w:hint="cs"/>
                <w:color w:val="000000"/>
                <w:szCs w:val="24"/>
                <w:rtl/>
              </w:rPr>
              <w:t xml:space="preserve">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7</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66884">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sidR="0096688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sidR="0096688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عمق 40 سانتی </w:t>
            </w:r>
            <w:r w:rsidR="00966884">
              <w:rPr>
                <w:rFonts w:asciiTheme="majorBidi" w:hAnsiTheme="majorBidi" w:cstheme="majorBidi" w:hint="cs"/>
                <w:color w:val="000000"/>
                <w:szCs w:val="24"/>
                <w:rtl/>
              </w:rPr>
              <w:t>متر</w:t>
            </w:r>
            <w:r w:rsidRPr="007A2F46">
              <w:rPr>
                <w:rFonts w:asciiTheme="majorBidi" w:hAnsiTheme="majorBidi" w:cstheme="majorBidi"/>
                <w:color w:val="000000"/>
                <w:szCs w:val="24"/>
                <w:rtl/>
              </w:rPr>
              <w:t>از آهن</w:t>
            </w:r>
            <w:r w:rsidR="00966884">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چادر 20 گیچ  دارای 4 طبقه از تخته آهن</w:t>
            </w:r>
            <w:r w:rsidR="00966884">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 xml:space="preserve">چادر 20 گیچ  به دو حصه مساوی به شکل عمودی تقسیم شده معه قلف حلقوی نصب شده در وسط هردو پله پروفیل 20×40 </w:t>
            </w:r>
            <w:r w:rsidR="00966884">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18 گیچ  به ارتفاع الماری نصب گردد رنگ فولادی ساخت وطن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8</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دو پله یی شیشه دار به ارتفاع 190 سانتی متر و عرض 120 سانتی متر +-3 با کیفیت وطنی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F23DF">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چوبی غرض محافظه اسناد دفتر داری از تخته لاسانی 16 ملی 5 طبقه ئی بدون پله وشیشه به ارتفاع 180 سانتی متر عرض آن 80 سانتی </w:t>
            </w:r>
            <w:r w:rsidR="009F23DF">
              <w:rPr>
                <w:rFonts w:asciiTheme="majorBidi" w:hAnsiTheme="majorBidi" w:cstheme="majorBidi" w:hint="cs"/>
                <w:color w:val="000000"/>
                <w:szCs w:val="24"/>
                <w:rtl/>
              </w:rPr>
              <w:t xml:space="preserve">مترعمق داخل 30 </w:t>
            </w:r>
            <w:r w:rsidRPr="007A2F46">
              <w:rPr>
                <w:rFonts w:asciiTheme="majorBidi" w:hAnsiTheme="majorBidi" w:cstheme="majorBidi"/>
                <w:color w:val="000000"/>
                <w:szCs w:val="24"/>
                <w:rtl/>
              </w:rPr>
              <w:t>سانتی برنگ چارمغزی باکیفیت ساخت وطن طبق مشخصات.</w:t>
            </w:r>
            <w:r w:rsidR="009F23DF">
              <w:rPr>
                <w:rFonts w:asciiTheme="majorBidi" w:hAnsiTheme="majorBidi" w:cstheme="majorBidi" w:hint="cs"/>
                <w:color w:val="000000"/>
                <w:szCs w:val="24"/>
                <w:rtl/>
              </w:rPr>
              <w:t xml:space="preserve">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60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پایه فلزی از پروفیل 30×30 </w:t>
            </w:r>
            <w:r w:rsidR="009F23DF">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 18 گیچ  به طول 120 سانتی </w:t>
            </w:r>
            <w:r w:rsidR="009F23D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58 سانتی </w:t>
            </w:r>
            <w:r w:rsidR="009F23D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75 سانتی </w:t>
            </w:r>
            <w:r w:rsidR="009F23D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سیخ استنادی در بین پایه از پروفیل 20×20 </w:t>
            </w:r>
            <w:r w:rsidR="009F23DF">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تخته لاسانی 16 ملی  برنگ چارمغزی با کیفیت ساخت وطن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38</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50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11</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خطابه از تخته لاسانی 16 ملی به  سایز 120/70 سانتی متر با نشان دولتی با کیفیت طبق مشخصات.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8</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دراز چوکی  طعام خوری 3 نفری پایه فلزی از انگلارند 40×40  </w:t>
            </w:r>
            <w:r w:rsidR="00CA239A">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رویه تخته 5/2 سانتی  چوب خار  رویه اسفنج 5 سانتی پوش پلاستیکی دبل رنگ سیاه از پروفیل 30 ×40 </w:t>
            </w:r>
            <w:r w:rsidR="00CA239A">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عرض 40 سانتی</w:t>
            </w:r>
            <w:r w:rsidR="00CA239A">
              <w:rPr>
                <w:rFonts w:asciiTheme="majorBidi" w:hAnsiTheme="majorBidi" w:cstheme="majorBidi" w:hint="cs"/>
                <w:color w:val="000000"/>
                <w:szCs w:val="24"/>
                <w:rtl/>
              </w:rPr>
              <w:t xml:space="preserve"> متر</w:t>
            </w:r>
            <w:r w:rsidRPr="007A2F46">
              <w:rPr>
                <w:rFonts w:asciiTheme="majorBidi" w:hAnsiTheme="majorBidi" w:cstheme="majorBidi"/>
                <w:color w:val="000000"/>
                <w:szCs w:val="24"/>
                <w:rtl/>
              </w:rPr>
              <w:t xml:space="preserve"> طول 170 سانتی </w:t>
            </w:r>
            <w:r w:rsidR="00CA239A">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48 سانتی </w:t>
            </w:r>
            <w:r w:rsidR="00CA239A">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بین پایه سیخ استنادی از پروفیل 30 ×40 </w:t>
            </w:r>
            <w:r w:rsidR="00CA239A">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رنگ  پایه فولادی باکیفیت ساخت وطن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13</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رویه فلزی دانه دار پایه فلزی 30*30 ملی 20 گیچ به سایز 80/180 ارتفاع 80 سانتی متر و یک پروفیل استنادی طولی در وسط چوکات با کیفیت ساخت وطن طبق مشخصات.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113</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150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14</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w:t>
            </w:r>
            <w:r w:rsidR="004C3241">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گلدار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0711C" w:rsidP="000C6AB3">
            <w:pPr>
              <w:suppressAutoHyphens/>
              <w:bidi/>
              <w:jc w:val="center"/>
              <w:rPr>
                <w:rFonts w:cs="B Nazanin"/>
                <w:b/>
                <w:bCs/>
                <w:i/>
                <w:iCs/>
                <w:szCs w:val="24"/>
              </w:rPr>
            </w:pPr>
            <w:r>
              <w:rPr>
                <w:rFonts w:cs="B Nazanin" w:hint="cs"/>
                <w:b/>
                <w:bCs/>
                <w:i/>
                <w:iCs/>
                <w:szCs w:val="24"/>
                <w:rtl/>
              </w:rPr>
              <w:t>11</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15</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رنگ جیگری گلدار </w:t>
            </w:r>
            <w:r w:rsidR="004C3241">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8</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lastRenderedPageBreak/>
              <w:t>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w:t>
            </w:r>
            <w:r w:rsidR="00C05A51">
              <w:rPr>
                <w:rFonts w:asciiTheme="majorBidi" w:hAnsiTheme="majorBidi" w:cstheme="majorBidi"/>
                <w:color w:val="000000"/>
                <w:szCs w:val="24"/>
                <w:rtl/>
              </w:rPr>
              <w:t>بازو پلاستیکی دبل رویه بازو چوب</w:t>
            </w:r>
            <w:r w:rsidRPr="007A2F46">
              <w:rPr>
                <w:rFonts w:asciiTheme="majorBidi" w:hAnsiTheme="majorBidi" w:cstheme="majorBidi"/>
                <w:color w:val="000000"/>
                <w:szCs w:val="24"/>
                <w:rtl/>
              </w:rPr>
              <w:t xml:space="preserve"> </w:t>
            </w:r>
            <w:r w:rsidR="00C05A51">
              <w:rPr>
                <w:rFonts w:asciiTheme="majorBidi" w:hAnsiTheme="majorBidi" w:cstheme="majorBidi" w:hint="cs"/>
                <w:color w:val="000000"/>
                <w:szCs w:val="24"/>
                <w:rtl/>
              </w:rPr>
              <w:t xml:space="preserve">به </w:t>
            </w:r>
            <w:r w:rsidRPr="007A2F46">
              <w:rPr>
                <w:rFonts w:asciiTheme="majorBidi" w:hAnsiTheme="majorBidi" w:cstheme="majorBidi"/>
                <w:color w:val="000000"/>
                <w:szCs w:val="24"/>
                <w:rtl/>
              </w:rPr>
              <w:t>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جنرالی به طول 180 سانتی عرض 80 سانتی ارتفاع 77 سانتی دارای دو پایه میز کمپیوتر روک دار به رنگ جگری + 5 سانتی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چرخی بازودار چوبی جنرالی رویه پلاستیکی سیاه دبل به سایز 120/55 پایه چوبی و فلزی بالشت دار پلاستیکی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19</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23</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30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کنفرانس 12 نفری با کیفیت نیمه بیضوی به ارتفاع 75 سانتی </w:t>
            </w:r>
            <w:r w:rsidR="00730185">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به طول 2.40متر عرض آن 120 سانتی </w:t>
            </w:r>
            <w:r w:rsidR="00730185">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10 پایه چوکی چوبی ستندرد رویه پلاستیکی میز به رنگ جیگری +-5 از تخته لاسانی چوکی های آن 45*45 و ارتفاع آن 45 سانتی </w:t>
            </w:r>
            <w:r w:rsidR="00914A4D">
              <w:rPr>
                <w:rFonts w:asciiTheme="majorBidi" w:hAnsiTheme="majorBidi" w:cstheme="majorBidi" w:hint="cs"/>
                <w:color w:val="000000"/>
                <w:szCs w:val="24"/>
                <w:rtl/>
              </w:rPr>
              <w:t>متر</w:t>
            </w:r>
            <w:r w:rsidRPr="007A2F46">
              <w:rPr>
                <w:rFonts w:asciiTheme="majorBidi" w:hAnsiTheme="majorBidi" w:cstheme="majorBidi"/>
                <w:color w:val="000000"/>
                <w:szCs w:val="24"/>
                <w:rtl/>
              </w:rPr>
              <w:t>و بلندی آن همراه با پشتی 90 سانتی رویه پلاستیکی داخل آن اسفنج به ضخامت حد اقل 3 سانتی با کیفیت طبق مشخصات ستندرد کمپنی همچمون و یا معادل آن.</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0</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کودبند استاده فلزی پایه سنگی ارتفاع 170 سانتی </w:t>
            </w:r>
            <w:r w:rsidR="00914A4D">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6 چنگک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15</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بادپکه ایستاده زمینی به سایز متوسط  18 انچ قابلیت پائین و بلند شدن را دارا باشد، استندر کمپنی بیدون ریموت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20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23</w:t>
            </w:r>
          </w:p>
        </w:tc>
        <w:tc>
          <w:tcPr>
            <w:tcW w:w="5670" w:type="dxa"/>
            <w:tcBorders>
              <w:top w:val="nil"/>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w:t>
            </w:r>
            <w:r w:rsidR="00D92FA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پاین و بالاشدن را دارا باشد باکیفیت طبق مشخصات. </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30</w:t>
            </w:r>
          </w:p>
        </w:tc>
        <w:tc>
          <w:tcPr>
            <w:tcW w:w="1170" w:type="dxa"/>
            <w:tcBorders>
              <w:top w:val="nil"/>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40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9E1F26" w:rsidRPr="00361647" w:rsidRDefault="000C6AB3" w:rsidP="009E1F26">
            <w:pPr>
              <w:jc w:val="center"/>
              <w:rPr>
                <w:rFonts w:asciiTheme="minorBidi" w:hAnsiTheme="minorBidi"/>
                <w:rtl/>
                <w:lang w:bidi="fa-IR"/>
              </w:rPr>
            </w:pPr>
            <w:r>
              <w:rPr>
                <w:rFonts w:asciiTheme="minorBidi" w:hAnsiTheme="minorBidi" w:hint="cs"/>
                <w:rtl/>
                <w:lang w:bidi="fa-IR"/>
              </w:rPr>
              <w:t>24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1F26" w:rsidRPr="007A2F46" w:rsidRDefault="009E1F26" w:rsidP="009E1F2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بازوداراوسط رویه پلاستیکی سیاه عرض ارتفاع چوکی 45/45 سانتی </w:t>
            </w:r>
            <w:r w:rsidR="00D92FA4">
              <w:rPr>
                <w:rFonts w:asciiTheme="majorBidi" w:hAnsiTheme="majorBidi" w:cstheme="majorBidi" w:hint="cs"/>
                <w:color w:val="000000"/>
                <w:szCs w:val="24"/>
                <w:rtl/>
              </w:rPr>
              <w:t>متر</w:t>
            </w:r>
            <w:r w:rsidRPr="007A2F46">
              <w:rPr>
                <w:rFonts w:asciiTheme="majorBidi" w:hAnsiTheme="majorBidi" w:cstheme="majorBidi"/>
                <w:color w:val="000000"/>
                <w:szCs w:val="24"/>
                <w:rtl/>
              </w:rPr>
              <w:t>قابلیت پائین وبالا شدن +5 رادارا باشد باکیفیت طبق مشخصات.</w:t>
            </w:r>
          </w:p>
        </w:tc>
        <w:tc>
          <w:tcPr>
            <w:tcW w:w="900" w:type="dxa"/>
            <w:tcBorders>
              <w:top w:val="single" w:sz="6" w:space="0" w:color="auto"/>
              <w:left w:val="single" w:sz="6" w:space="0" w:color="auto"/>
              <w:right w:val="single" w:sz="6" w:space="0" w:color="auto"/>
            </w:tcBorders>
            <w:textDirection w:val="tbRl"/>
            <w:vAlign w:val="center"/>
          </w:tcPr>
          <w:p w:rsidR="009E1F26" w:rsidRPr="00474C62" w:rsidRDefault="009E1F26" w:rsidP="009E1F26">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9E1F26" w:rsidRDefault="009E1F26" w:rsidP="009E1F26">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9E1F26" w:rsidRPr="006F4D21" w:rsidRDefault="000C6AB3" w:rsidP="000C6AB3">
            <w:pPr>
              <w:suppressAutoHyphens/>
              <w:bidi/>
              <w:jc w:val="center"/>
              <w:rPr>
                <w:rFonts w:cs="B Nazanin"/>
                <w:b/>
                <w:bCs/>
                <w:i/>
                <w:iCs/>
                <w:szCs w:val="24"/>
              </w:rPr>
            </w:pPr>
            <w:r>
              <w:rPr>
                <w:rFonts w:cs="B Nazanin" w:hint="cs"/>
                <w:b/>
                <w:bCs/>
                <w:i/>
                <w:iCs/>
                <w:szCs w:val="24"/>
                <w:rtl/>
              </w:rPr>
              <w:t>113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1F26" w:rsidRDefault="009E1F26" w:rsidP="009E1F26">
            <w:pPr>
              <w:bidi/>
              <w:jc w:val="center"/>
              <w:rPr>
                <w:rFonts w:ascii="Calibri" w:hAnsi="Calibri"/>
                <w:b/>
                <w:bCs/>
                <w:color w:val="000000"/>
                <w:sz w:val="28"/>
                <w:szCs w:val="28"/>
                <w:rtl/>
              </w:rPr>
            </w:pPr>
            <w:r>
              <w:rPr>
                <w:rFonts w:ascii="Calibri" w:hAnsi="Calibri"/>
                <w:b/>
                <w:bCs/>
                <w:color w:val="000000"/>
                <w:sz w:val="28"/>
                <w:szCs w:val="28"/>
                <w:rtl/>
              </w:rPr>
              <w:t>150</w:t>
            </w:r>
          </w:p>
        </w:tc>
        <w:tc>
          <w:tcPr>
            <w:tcW w:w="1800" w:type="dxa"/>
            <w:tcBorders>
              <w:top w:val="single" w:sz="6" w:space="0" w:color="auto"/>
              <w:left w:val="single" w:sz="6" w:space="0" w:color="auto"/>
              <w:bottom w:val="single" w:sz="6" w:space="0" w:color="auto"/>
              <w:right w:val="single" w:sz="6" w:space="0" w:color="auto"/>
            </w:tcBorders>
          </w:tcPr>
          <w:p w:rsidR="009E1F26" w:rsidRPr="00F934FC" w:rsidRDefault="009E1F26" w:rsidP="009E1F26">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9E1F26" w:rsidRPr="00F934FC" w:rsidRDefault="009E1F26" w:rsidP="009E1F26">
            <w:pPr>
              <w:suppressAutoHyphens/>
              <w:bidi/>
              <w:rPr>
                <w:rFonts w:cs="B Nazanin"/>
                <w:i/>
                <w:iCs/>
                <w:szCs w:val="24"/>
                <w:highlight w:val="darkGray"/>
              </w:rPr>
            </w:pPr>
          </w:p>
        </w:tc>
      </w:tr>
      <w:tr w:rsidR="009E1F26" w:rsidRPr="00BF0F88" w:rsidTr="000C6AB3">
        <w:trPr>
          <w:cantSplit/>
          <w:trHeight w:val="333"/>
        </w:trPr>
        <w:tc>
          <w:tcPr>
            <w:tcW w:w="9928" w:type="dxa"/>
            <w:gridSpan w:val="6"/>
            <w:tcBorders>
              <w:top w:val="double" w:sz="6" w:space="0" w:color="auto"/>
              <w:left w:val="double" w:sz="6" w:space="0" w:color="auto"/>
              <w:bottom w:val="double" w:sz="6" w:space="0" w:color="auto"/>
              <w:right w:val="double" w:sz="6" w:space="0" w:color="auto"/>
            </w:tcBorders>
          </w:tcPr>
          <w:p w:rsidR="009E1F26" w:rsidRPr="00BF0F88" w:rsidRDefault="009E1F26" w:rsidP="009E1F26">
            <w:pPr>
              <w:pStyle w:val="CommentText"/>
              <w:suppressAutoHyphens/>
              <w:bidi/>
              <w:spacing w:before="60" w:after="60"/>
              <w:rPr>
                <w:rFonts w:cs="B Nazanin"/>
                <w:sz w:val="24"/>
                <w:szCs w:val="24"/>
              </w:rPr>
            </w:pPr>
            <w:r w:rsidRPr="00BF0F88">
              <w:rPr>
                <w:rFonts w:cs="B Nazanin"/>
                <w:sz w:val="24"/>
                <w:szCs w:val="24"/>
                <w:rtl/>
              </w:rPr>
              <w:t>قیمت مجموعی</w:t>
            </w:r>
          </w:p>
        </w:tc>
        <w:tc>
          <w:tcPr>
            <w:tcW w:w="3690" w:type="dxa"/>
            <w:gridSpan w:val="2"/>
            <w:tcBorders>
              <w:top w:val="double" w:sz="6" w:space="0" w:color="auto"/>
              <w:left w:val="double" w:sz="6" w:space="0" w:color="auto"/>
              <w:bottom w:val="double" w:sz="6" w:space="0" w:color="auto"/>
              <w:right w:val="double" w:sz="6" w:space="0" w:color="auto"/>
            </w:tcBorders>
          </w:tcPr>
          <w:p w:rsidR="009E1F26" w:rsidRPr="00BF0F88" w:rsidRDefault="009E1F26" w:rsidP="009E1F26">
            <w:pPr>
              <w:suppressAutoHyphens/>
              <w:bidi/>
              <w:spacing w:before="60" w:after="60"/>
              <w:rPr>
                <w:rFonts w:cs="B Nazanin"/>
                <w:szCs w:val="24"/>
              </w:rPr>
            </w:pPr>
          </w:p>
        </w:tc>
      </w:tr>
    </w:tbl>
    <w:p w:rsidR="00592F6C" w:rsidRDefault="00592F6C" w:rsidP="00592F6C">
      <w:pPr>
        <w:bidi/>
        <w:jc w:val="both"/>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592F6C" w:rsidRDefault="00592F6C" w:rsidP="00592F6C">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592F6C" w:rsidRPr="00592F6C" w:rsidRDefault="00592F6C" w:rsidP="00592F6C">
      <w:pPr>
        <w:bidi/>
        <w:jc w:val="both"/>
        <w:rPr>
          <w:rFonts w:cs="B Nazanin"/>
          <w:i/>
          <w:szCs w:val="24"/>
          <w:rtl/>
          <w:lang w:val="en-GB"/>
        </w:r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Pr="004F10D8">
        <w:rPr>
          <w:rFonts w:cs="B Nazanin" w:hint="cs"/>
          <w:iCs/>
          <w:color w:val="FFFFFF" w:themeColor="background1"/>
          <w:szCs w:val="24"/>
          <w:rtl/>
          <w:lang w:val="en-GB"/>
        </w:rPr>
        <w:t>تاریخ درج گردد</w:t>
      </w:r>
    </w:p>
    <w:p w:rsidR="00F934FC" w:rsidRDefault="00F934FC" w:rsidP="00592F6C">
      <w:pPr>
        <w:tabs>
          <w:tab w:val="left" w:pos="10245"/>
        </w:tabs>
        <w:bidi/>
        <w:rPr>
          <w:rFonts w:ascii="Arial" w:hAnsi="Arial" w:cs="B Nazanin"/>
          <w:b/>
          <w:bCs/>
          <w:smallCaps/>
          <w:szCs w:val="24"/>
          <w:rtl/>
        </w:rPr>
      </w:pPr>
    </w:p>
    <w:p w:rsidR="00592F6C" w:rsidRDefault="00592F6C" w:rsidP="00592F6C">
      <w:pPr>
        <w:tabs>
          <w:tab w:val="left" w:pos="10245"/>
        </w:tabs>
        <w:bidi/>
        <w:rPr>
          <w:rFonts w:ascii="Arial" w:hAnsi="Arial" w:cs="B Nazanin"/>
          <w:b/>
          <w:bCs/>
          <w:smallCaps/>
          <w:szCs w:val="24"/>
          <w:rtl/>
        </w:rPr>
      </w:pPr>
    </w:p>
    <w:p w:rsidR="00592F6C" w:rsidRDefault="00592F6C" w:rsidP="00592F6C">
      <w:pPr>
        <w:tabs>
          <w:tab w:val="left" w:pos="10245"/>
        </w:tabs>
        <w:bidi/>
        <w:rPr>
          <w:rFonts w:ascii="Arial" w:hAnsi="Arial" w:cs="B Nazanin"/>
          <w:b/>
          <w:bCs/>
          <w:smallCaps/>
          <w:szCs w:val="24"/>
          <w:rtl/>
        </w:rPr>
      </w:pPr>
    </w:p>
    <w:p w:rsidR="00592F6C" w:rsidRDefault="00592F6C" w:rsidP="00592F6C">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62250A" w:rsidRDefault="0062250A" w:rsidP="0062250A">
      <w:pPr>
        <w:tabs>
          <w:tab w:val="left" w:pos="10245"/>
        </w:tabs>
        <w:bidi/>
        <w:rPr>
          <w:rFonts w:ascii="Arial" w:hAnsi="Arial" w:cs="B Nazanin"/>
          <w:b/>
          <w:bCs/>
          <w:smallCaps/>
          <w:szCs w:val="24"/>
          <w:rtl/>
        </w:rPr>
      </w:pPr>
    </w:p>
    <w:p w:rsidR="00F934FC" w:rsidRDefault="00F934FC" w:rsidP="00F934FC">
      <w:pPr>
        <w:bidi/>
        <w:rPr>
          <w:rFonts w:ascii="Arial" w:hAnsi="Arial" w:cs="B Nazanin"/>
          <w:b/>
          <w:bCs/>
          <w:smallCaps/>
          <w:szCs w:val="24"/>
          <w:rtl/>
        </w:rPr>
      </w:pPr>
    </w:p>
    <w:p w:rsidR="00F934FC" w:rsidRPr="00BF0F88" w:rsidRDefault="00F934FC" w:rsidP="00F934FC">
      <w:pPr>
        <w:pStyle w:val="Heading3"/>
        <w:bidi/>
        <w:jc w:val="center"/>
        <w:rPr>
          <w:rFonts w:cs="B Nazanin"/>
        </w:rPr>
      </w:pPr>
      <w:r w:rsidRPr="00BF0F88">
        <w:rPr>
          <w:rFonts w:cs="B Nazanin"/>
          <w:rtl/>
        </w:rPr>
        <w:lastRenderedPageBreak/>
        <w:t>جدول قیمت اجناس</w:t>
      </w:r>
      <w:r w:rsidRPr="00BF0F88">
        <w:rPr>
          <w:rFonts w:cs="B Nazanin" w:hint="cs"/>
          <w:rtl/>
        </w:rPr>
        <w:t xml:space="preserve">  </w:t>
      </w:r>
      <w:r w:rsidRPr="00BF0F88">
        <w:rPr>
          <w:rFonts w:cs="B Nazanin"/>
          <w:rtl/>
        </w:rPr>
        <w:t>که در بیرون ا</w:t>
      </w:r>
      <w:r w:rsidRPr="00BF0F88">
        <w:rPr>
          <w:rFonts w:cs="B Nazanin" w:hint="cs"/>
          <w:rtl/>
        </w:rPr>
        <w:t>ز</w:t>
      </w:r>
      <w:r w:rsidRPr="00BF0F88">
        <w:rPr>
          <w:rFonts w:cs="B Nazanin"/>
          <w:rtl/>
        </w:rPr>
        <w:t xml:space="preserve"> جمهوری اسلامی افغانستان ساخته </w:t>
      </w:r>
      <w:r w:rsidRPr="00BF0F88">
        <w:rPr>
          <w:rFonts w:cs="B Nazanin" w:hint="cs"/>
          <w:rtl/>
        </w:rPr>
        <w:t>شده و وارد میگردد</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rsidR="00F934FC" w:rsidRPr="001C7DBD" w:rsidRDefault="00F934FC" w:rsidP="005A416D">
      <w:pPr>
        <w:tabs>
          <w:tab w:val="left" w:pos="2711"/>
        </w:tabs>
        <w:bidi/>
        <w:spacing w:before="120"/>
        <w:rPr>
          <w:rFonts w:cs="B Nazanin"/>
          <w:sz w:val="18"/>
          <w:szCs w:val="18"/>
          <w:lang w:val="en-GB"/>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5A416D" w:rsidRPr="00F96311">
        <w:rPr>
          <w:rFonts w:cs="B Nazanin"/>
          <w:iCs/>
          <w:sz w:val="36"/>
          <w:szCs w:val="34"/>
          <w:lang w:bidi="ps-AF"/>
        </w:rPr>
        <w:t>MOD/G</w:t>
      </w:r>
      <w:r w:rsidR="005A416D">
        <w:rPr>
          <w:rFonts w:cs="B Nazanin"/>
          <w:iCs/>
          <w:sz w:val="36"/>
          <w:szCs w:val="34"/>
          <w:lang w:bidi="ps-AF"/>
        </w:rPr>
        <w:t>/Q0</w:t>
      </w:r>
      <w:r w:rsidR="005A416D" w:rsidRPr="00F96311">
        <w:rPr>
          <w:rFonts w:cs="B Nazanin"/>
          <w:iCs/>
          <w:sz w:val="36"/>
          <w:szCs w:val="34"/>
          <w:lang w:bidi="ps-AF"/>
        </w:rPr>
        <w:t>0</w:t>
      </w:r>
      <w:r w:rsidR="005A416D">
        <w:rPr>
          <w:rFonts w:cs="B Nazanin"/>
          <w:iCs/>
          <w:sz w:val="36"/>
          <w:szCs w:val="34"/>
          <w:lang w:bidi="ps-AF"/>
        </w:rPr>
        <w:t>20</w:t>
      </w:r>
      <w:r w:rsidR="005A416D" w:rsidRPr="00F96311">
        <w:rPr>
          <w:rFonts w:cs="B Nazanin"/>
          <w:iCs/>
          <w:sz w:val="36"/>
          <w:szCs w:val="34"/>
          <w:lang w:bidi="ps-AF"/>
        </w:rPr>
        <w:t>/2</w:t>
      </w:r>
      <w:r w:rsidR="005A416D">
        <w:rPr>
          <w:rFonts w:cs="B Nazanin"/>
          <w:iCs/>
          <w:sz w:val="36"/>
          <w:szCs w:val="34"/>
          <w:lang w:bidi="ps-AF"/>
        </w:rPr>
        <w:t>2706</w:t>
      </w:r>
      <w:r w:rsidR="005A416D" w:rsidRPr="00F96311">
        <w:rPr>
          <w:rFonts w:cs="B Nazanin" w:hint="cs"/>
          <w:iCs/>
          <w:sz w:val="36"/>
          <w:szCs w:val="34"/>
          <w:rtl/>
          <w:lang w:bidi="fa-IR"/>
        </w:rPr>
        <w:t>-1398</w:t>
      </w:r>
    </w:p>
    <w:p w:rsidR="00F934FC" w:rsidRPr="001C7DBD" w:rsidRDefault="00F934FC" w:rsidP="00F934FC">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F934FC" w:rsidRPr="001C7DBD" w:rsidTr="00F934FC">
        <w:tc>
          <w:tcPr>
            <w:tcW w:w="3330" w:type="dxa"/>
          </w:tcPr>
          <w:p w:rsidR="00F934FC" w:rsidRPr="001C7DBD" w:rsidRDefault="00F934FC" w:rsidP="00F934FC">
            <w:pPr>
              <w:bidi/>
              <w:spacing w:before="120"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r w:rsidR="00C75CAC">
              <w:rPr>
                <w:rFonts w:cs="B Nazanin" w:hint="cs"/>
                <w:sz w:val="22"/>
                <w:szCs w:val="22"/>
                <w:rtl/>
                <w:lang w:val="en-GB"/>
              </w:rPr>
              <w:t xml:space="preserve">                  </w:t>
            </w:r>
          </w:p>
        </w:tc>
        <w:tc>
          <w:tcPr>
            <w:tcW w:w="6397" w:type="dxa"/>
          </w:tcPr>
          <w:p w:rsidR="00F934FC" w:rsidRPr="00FF0935" w:rsidRDefault="00723E81" w:rsidP="00302179">
            <w:pPr>
              <w:bidi/>
              <w:spacing w:before="120" w:after="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881EB5">
            <w:pPr>
              <w:bidi/>
              <w:spacing w:before="120"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881EB5">
              <w:rPr>
                <w:rFonts w:cs="B Nazanin" w:hint="cs"/>
                <w:i/>
                <w:iCs/>
                <w:sz w:val="22"/>
                <w:szCs w:val="22"/>
                <w:rtl/>
                <w:lang w:val="en-GB"/>
              </w:rPr>
              <w:t>101</w:t>
            </w:r>
            <w:r w:rsidRPr="001C7DBD">
              <w:rPr>
                <w:rFonts w:cs="B Nazanin" w:hint="cs"/>
                <w:i/>
                <w:iCs/>
                <w:sz w:val="22"/>
                <w:szCs w:val="22"/>
                <w:rtl/>
                <w:lang w:val="en-GB"/>
              </w:rPr>
              <w:t>)صفحه}</w:t>
            </w:r>
            <w:r w:rsidR="00881EB5">
              <w:rPr>
                <w:rFonts w:cs="B Nazanin" w:hint="cs"/>
                <w:i/>
                <w:iCs/>
                <w:sz w:val="22"/>
                <w:szCs w:val="22"/>
                <w:rtl/>
                <w:lang w:val="en-GB"/>
              </w:rPr>
              <w:t xml:space="preserve"> </w:t>
            </w:r>
          </w:p>
        </w:tc>
      </w:tr>
    </w:tbl>
    <w:p w:rsidR="00F934FC" w:rsidRPr="001B6380" w:rsidRDefault="00F934FC" w:rsidP="00F934FC">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5E64E6" w:rsidRPr="00AE64E0" w:rsidRDefault="005E64E6" w:rsidP="005E64E6">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sidRPr="00AE64E0">
        <w:rPr>
          <w:rFonts w:asciiTheme="majorBidi" w:hAnsiTheme="majorBidi" w:cstheme="majorBidi"/>
          <w:b/>
          <w:bCs/>
          <w:szCs w:val="24"/>
          <w:rtl/>
        </w:rPr>
        <w:t xml:space="preserve">لات </w:t>
      </w:r>
      <w:r>
        <w:rPr>
          <w:rFonts w:asciiTheme="majorBidi" w:hAnsiTheme="majorBidi" w:cstheme="majorBidi" w:hint="cs"/>
          <w:b/>
          <w:bCs/>
          <w:szCs w:val="24"/>
          <w:rtl/>
        </w:rPr>
        <w:t>سوم قول</w:t>
      </w:r>
      <w:r>
        <w:rPr>
          <w:rFonts w:asciiTheme="majorBidi" w:hAnsiTheme="majorBidi" w:cstheme="majorBidi"/>
          <w:b/>
          <w:bCs/>
          <w:szCs w:val="24"/>
          <w:rtl/>
        </w:rPr>
        <w:t xml:space="preserve"> اردو</w:t>
      </w:r>
      <w:r>
        <w:rPr>
          <w:rFonts w:asciiTheme="majorBidi" w:hAnsiTheme="majorBidi" w:cstheme="majorBidi" w:hint="cs"/>
          <w:b/>
          <w:bCs/>
          <w:szCs w:val="24"/>
          <w:rtl/>
        </w:rPr>
        <w:t>203 تندر</w:t>
      </w:r>
      <w:r w:rsidRPr="00AE64E0">
        <w:rPr>
          <w:rFonts w:asciiTheme="majorBidi" w:hAnsiTheme="majorBidi" w:cstheme="majorBidi"/>
          <w:b/>
          <w:bCs/>
          <w:szCs w:val="24"/>
          <w:rtl/>
        </w:rPr>
        <w:t xml:space="preserve">به سال 1398 </w:t>
      </w: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4950"/>
        <w:gridCol w:w="720"/>
        <w:gridCol w:w="720"/>
        <w:gridCol w:w="1350"/>
        <w:gridCol w:w="1440"/>
        <w:gridCol w:w="2070"/>
        <w:gridCol w:w="1890"/>
      </w:tblGrid>
      <w:tr w:rsidR="002D66F2" w:rsidRPr="00BF0F88" w:rsidTr="00592D01">
        <w:trPr>
          <w:cantSplit/>
        </w:trPr>
        <w:tc>
          <w:tcPr>
            <w:tcW w:w="478" w:type="dxa"/>
            <w:tcBorders>
              <w:top w:val="doub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sidRPr="00BF0F88">
              <w:rPr>
                <w:rFonts w:cs="B Nazanin" w:hint="cs"/>
                <w:szCs w:val="24"/>
                <w:rtl/>
              </w:rPr>
              <w:t>1</w:t>
            </w:r>
          </w:p>
        </w:tc>
        <w:tc>
          <w:tcPr>
            <w:tcW w:w="495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sidRPr="00BF0F88">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sidRPr="00BF0F88">
              <w:rPr>
                <w:rFonts w:cs="B Nazanin" w:hint="cs"/>
                <w:szCs w:val="24"/>
                <w:rtl/>
              </w:rPr>
              <w:t>3</w:t>
            </w:r>
          </w:p>
        </w:tc>
        <w:tc>
          <w:tcPr>
            <w:tcW w:w="72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Pr>
                <w:rFonts w:cs="B Nazanin"/>
                <w:szCs w:val="24"/>
              </w:rPr>
              <w:t>4</w:t>
            </w:r>
          </w:p>
        </w:tc>
        <w:tc>
          <w:tcPr>
            <w:tcW w:w="135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Pr>
                <w:rFonts w:cs="B Nazanin"/>
                <w:szCs w:val="24"/>
              </w:rPr>
              <w:t>5</w:t>
            </w:r>
          </w:p>
        </w:tc>
        <w:tc>
          <w:tcPr>
            <w:tcW w:w="144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Pr>
                <w:rFonts w:cs="B Nazanin"/>
                <w:szCs w:val="24"/>
              </w:rPr>
              <w:t>6</w:t>
            </w:r>
          </w:p>
        </w:tc>
        <w:tc>
          <w:tcPr>
            <w:tcW w:w="2070" w:type="dxa"/>
            <w:tcBorders>
              <w:top w:val="double" w:sz="6" w:space="0" w:color="auto"/>
              <w:left w:val="single" w:sz="6" w:space="0" w:color="auto"/>
              <w:bottom w:val="double" w:sz="6" w:space="0" w:color="auto"/>
              <w:right w:val="single" w:sz="6" w:space="0" w:color="auto"/>
            </w:tcBorders>
          </w:tcPr>
          <w:p w:rsidR="002D66F2" w:rsidRPr="00BF0F88" w:rsidRDefault="002D66F2" w:rsidP="00F934FC">
            <w:pPr>
              <w:suppressAutoHyphens/>
              <w:bidi/>
              <w:jc w:val="center"/>
              <w:rPr>
                <w:rFonts w:cs="B Nazanin"/>
                <w:szCs w:val="24"/>
              </w:rPr>
            </w:pPr>
            <w:r>
              <w:rPr>
                <w:rFonts w:cs="B Nazanin"/>
                <w:szCs w:val="24"/>
              </w:rPr>
              <w:t>7</w:t>
            </w:r>
          </w:p>
        </w:tc>
        <w:tc>
          <w:tcPr>
            <w:tcW w:w="1890" w:type="dxa"/>
            <w:tcBorders>
              <w:top w:val="double" w:sz="6" w:space="0" w:color="auto"/>
              <w:left w:val="single" w:sz="6" w:space="0" w:color="auto"/>
              <w:bottom w:val="double" w:sz="6" w:space="0" w:color="auto"/>
            </w:tcBorders>
          </w:tcPr>
          <w:p w:rsidR="002D66F2" w:rsidRPr="00BF0F88" w:rsidRDefault="002D66F2" w:rsidP="00F934FC">
            <w:pPr>
              <w:suppressAutoHyphens/>
              <w:bidi/>
              <w:jc w:val="center"/>
              <w:rPr>
                <w:rFonts w:cs="B Nazanin"/>
                <w:szCs w:val="24"/>
              </w:rPr>
            </w:pPr>
            <w:r>
              <w:rPr>
                <w:rFonts w:cs="B Nazanin"/>
                <w:szCs w:val="24"/>
              </w:rPr>
              <w:t>8</w:t>
            </w:r>
          </w:p>
        </w:tc>
      </w:tr>
      <w:tr w:rsidR="002D66F2" w:rsidRPr="00BF0F88" w:rsidTr="005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2D66F2" w:rsidRPr="00BF0F88" w:rsidRDefault="002D66F2"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4950" w:type="dxa"/>
            <w:tcBorders>
              <w:top w:val="double" w:sz="6" w:space="0" w:color="auto"/>
              <w:left w:val="single" w:sz="6" w:space="0" w:color="auto"/>
              <w:bottom w:val="single" w:sz="6" w:space="0" w:color="auto"/>
              <w:right w:val="single" w:sz="6" w:space="0" w:color="auto"/>
            </w:tcBorders>
            <w:vAlign w:val="center"/>
          </w:tcPr>
          <w:p w:rsidR="002D66F2" w:rsidRPr="00BF0F88" w:rsidRDefault="002D66F2" w:rsidP="00F934FC">
            <w:pPr>
              <w:suppressAutoHyphens/>
              <w:bidi/>
              <w:jc w:val="center"/>
              <w:rPr>
                <w:rFonts w:cs="B Nazanin"/>
                <w:szCs w:val="24"/>
                <w:rtl/>
              </w:rPr>
            </w:pPr>
            <w:r w:rsidRPr="00BF0F88">
              <w:rPr>
                <w:rFonts w:cs="B Nazanin"/>
                <w:szCs w:val="24"/>
                <w:rtl/>
              </w:rPr>
              <w:t>توضیح اجناس</w:t>
            </w:r>
          </w:p>
          <w:p w:rsidR="002D66F2" w:rsidRPr="00BF0F88" w:rsidRDefault="002D66F2" w:rsidP="00F934FC">
            <w:pPr>
              <w:suppressAutoHyphens/>
              <w:bidi/>
              <w:jc w:val="center"/>
              <w:rPr>
                <w:rFonts w:cs="B Nazanin"/>
                <w:szCs w:val="24"/>
              </w:rPr>
            </w:pPr>
          </w:p>
        </w:tc>
        <w:tc>
          <w:tcPr>
            <w:tcW w:w="720" w:type="dxa"/>
            <w:tcBorders>
              <w:top w:val="double" w:sz="6" w:space="0" w:color="auto"/>
              <w:left w:val="single" w:sz="6" w:space="0" w:color="auto"/>
              <w:bottom w:val="single" w:sz="6" w:space="0" w:color="auto"/>
              <w:right w:val="single" w:sz="6" w:space="0" w:color="auto"/>
            </w:tcBorders>
            <w:textDirection w:val="tbRl"/>
          </w:tcPr>
          <w:p w:rsidR="002D66F2" w:rsidRPr="00BF0F88" w:rsidRDefault="002D66F2"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720" w:type="dxa"/>
            <w:tcBorders>
              <w:top w:val="double" w:sz="6" w:space="0" w:color="auto"/>
              <w:left w:val="single" w:sz="6" w:space="0" w:color="auto"/>
              <w:bottom w:val="single" w:sz="6" w:space="0" w:color="auto"/>
              <w:right w:val="single" w:sz="6" w:space="0" w:color="auto"/>
            </w:tcBorders>
            <w:textDirection w:val="tbRl"/>
          </w:tcPr>
          <w:p w:rsidR="002D66F2" w:rsidRPr="00BF0F88" w:rsidRDefault="002D66F2" w:rsidP="00F934FC">
            <w:pPr>
              <w:suppressAutoHyphens/>
              <w:bidi/>
              <w:ind w:left="113" w:right="113"/>
              <w:jc w:val="center"/>
              <w:rPr>
                <w:rFonts w:cs="B Nazanin"/>
                <w:szCs w:val="24"/>
              </w:rPr>
            </w:pPr>
            <w:r w:rsidRPr="00BF0F88">
              <w:rPr>
                <w:rFonts w:cs="B Nazanin" w:hint="cs"/>
                <w:szCs w:val="24"/>
                <w:rtl/>
              </w:rPr>
              <w:t>واحد</w:t>
            </w:r>
          </w:p>
        </w:tc>
        <w:tc>
          <w:tcPr>
            <w:tcW w:w="1350" w:type="dxa"/>
            <w:tcBorders>
              <w:top w:val="double" w:sz="6" w:space="0" w:color="auto"/>
              <w:left w:val="single" w:sz="6" w:space="0" w:color="auto"/>
              <w:bottom w:val="single" w:sz="6" w:space="0" w:color="auto"/>
              <w:right w:val="single" w:sz="6" w:space="0" w:color="auto"/>
            </w:tcBorders>
          </w:tcPr>
          <w:p w:rsidR="002D66F2" w:rsidRPr="00BF0F88" w:rsidRDefault="002D66F2"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440" w:type="dxa"/>
            <w:tcBorders>
              <w:top w:val="double" w:sz="6" w:space="0" w:color="auto"/>
              <w:left w:val="single" w:sz="6" w:space="0" w:color="auto"/>
              <w:bottom w:val="single" w:sz="6" w:space="0" w:color="auto"/>
              <w:right w:val="single" w:sz="6" w:space="0" w:color="auto"/>
            </w:tcBorders>
          </w:tcPr>
          <w:p w:rsidR="002D66F2" w:rsidRPr="001C7DBD" w:rsidRDefault="002D66F2" w:rsidP="00F934FC">
            <w:pPr>
              <w:suppressAutoHyphens/>
              <w:bidi/>
              <w:rPr>
                <w:rFonts w:cs="B Nazanin"/>
                <w:sz w:val="20"/>
                <w:rtl/>
              </w:rPr>
            </w:pPr>
            <w:r>
              <w:rPr>
                <w:rFonts w:cs="B Nazanin" w:hint="cs"/>
                <w:sz w:val="22"/>
                <w:szCs w:val="22"/>
                <w:rtl/>
              </w:rPr>
              <w:t>حداکثر مجموع نیازمندی شعبه عایده</w:t>
            </w:r>
          </w:p>
          <w:p w:rsidR="002D66F2" w:rsidRPr="00BF0F88" w:rsidRDefault="002D66F2" w:rsidP="00F934FC">
            <w:pPr>
              <w:suppressAutoHyphens/>
              <w:bidi/>
              <w:rPr>
                <w:rFonts w:cs="B Nazanin"/>
                <w:szCs w:val="24"/>
              </w:rPr>
            </w:pPr>
          </w:p>
        </w:tc>
        <w:tc>
          <w:tcPr>
            <w:tcW w:w="2070" w:type="dxa"/>
            <w:tcBorders>
              <w:top w:val="double" w:sz="6" w:space="0" w:color="auto"/>
              <w:left w:val="single" w:sz="6" w:space="0" w:color="auto"/>
              <w:bottom w:val="single" w:sz="6" w:space="0" w:color="auto"/>
              <w:right w:val="single" w:sz="6" w:space="0" w:color="auto"/>
            </w:tcBorders>
          </w:tcPr>
          <w:p w:rsidR="002D66F2" w:rsidRPr="00BF0F88" w:rsidRDefault="002D66F2"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2D66F2" w:rsidRPr="001C7DBD" w:rsidRDefault="002D66F2" w:rsidP="00F934FC">
            <w:pPr>
              <w:suppressAutoHyphens/>
              <w:bidi/>
              <w:rPr>
                <w:rFonts w:cs="B Nazanin"/>
                <w:sz w:val="20"/>
                <w:rtl/>
              </w:rPr>
            </w:pPr>
            <w:r w:rsidRPr="001C7DBD">
              <w:rPr>
                <w:rFonts w:cs="B Nazanin"/>
                <w:sz w:val="20"/>
                <w:rtl/>
              </w:rPr>
              <w:t>قیمت مجموعی فی قلم</w:t>
            </w:r>
          </w:p>
          <w:p w:rsidR="002D66F2" w:rsidRPr="00BF0F88" w:rsidRDefault="002D66F2" w:rsidP="000C3100">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sidR="000C3100">
              <w:rPr>
                <w:rFonts w:cs="B Nazanin"/>
                <w:sz w:val="18"/>
                <w:szCs w:val="18"/>
              </w:rPr>
              <w:t>*6</w:t>
            </w:r>
            <w:r w:rsidRPr="0010316A">
              <w:rPr>
                <w:rFonts w:cs="B Nazanin" w:hint="cs"/>
                <w:sz w:val="18"/>
                <w:szCs w:val="18"/>
                <w:rtl/>
              </w:rPr>
              <w:t>7</w:t>
            </w:r>
            <w:r w:rsidR="000C3100">
              <w:rPr>
                <w:rFonts w:cs="B Nazanin"/>
                <w:sz w:val="18"/>
                <w:szCs w:val="18"/>
              </w:rPr>
              <w:t>=</w:t>
            </w:r>
            <w:r w:rsidRPr="0010316A">
              <w:rPr>
                <w:rFonts w:cs="B Nazanin" w:hint="cs"/>
                <w:sz w:val="18"/>
                <w:szCs w:val="18"/>
                <w:rtl/>
              </w:rPr>
              <w:t>8)</w:t>
            </w:r>
          </w:p>
        </w:tc>
      </w:tr>
      <w:tr w:rsidR="00592D01" w:rsidRPr="00BF0F88" w:rsidTr="005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double" w:sz="6" w:space="0" w:color="auto"/>
              <w:left w:val="double" w:sz="6" w:space="0" w:color="auto"/>
              <w:bottom w:val="single" w:sz="4" w:space="0" w:color="auto"/>
              <w:right w:val="single" w:sz="6" w:space="0" w:color="auto"/>
            </w:tcBorders>
            <w:vAlign w:val="center"/>
          </w:tcPr>
          <w:p w:rsidR="00592D01" w:rsidRPr="00361647" w:rsidRDefault="00592D01" w:rsidP="00592D01">
            <w:pPr>
              <w:jc w:val="center"/>
              <w:rPr>
                <w:rFonts w:asciiTheme="minorBidi" w:hAnsiTheme="minorBidi"/>
                <w:lang w:bidi="fa-IR"/>
              </w:rPr>
            </w:pPr>
            <w:r w:rsidRPr="00361647">
              <w:rPr>
                <w:rFonts w:asciiTheme="minorBidi" w:hAnsiTheme="minorBidi"/>
                <w:rtl/>
                <w:lang w:bidi="fa-IR"/>
              </w:rPr>
              <w:t>1</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Pr>
            </w:pPr>
            <w:r w:rsidRPr="007A2F46">
              <w:rPr>
                <w:rFonts w:asciiTheme="majorBidi" w:hAnsiTheme="majorBidi" w:cstheme="majorBidi"/>
                <w:color w:val="000000"/>
                <w:szCs w:val="24"/>
                <w:rtl/>
              </w:rPr>
              <w:t xml:space="preserve">چوکی دو نفری درسی پایه فلــزی از پروفیل 30×30 </w:t>
            </w:r>
            <w:r w:rsidR="00A80D19">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گیـــچ به طول 120 سانتی </w:t>
            </w:r>
            <w:r w:rsidR="00A80D19">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بین دو پایه پروفیل از 30*30 </w:t>
            </w:r>
            <w:r w:rsidR="00A80D19">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عرض با تخته 46 سانتی </w:t>
            </w:r>
            <w:r w:rsidR="00A80D19">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48 سانتی </w:t>
            </w:r>
            <w:r w:rsidR="00A80D19">
              <w:rPr>
                <w:rFonts w:asciiTheme="majorBidi" w:hAnsiTheme="majorBidi" w:cstheme="majorBidi" w:hint="cs"/>
                <w:color w:val="000000"/>
                <w:szCs w:val="24"/>
                <w:rtl/>
              </w:rPr>
              <w:t>متر</w:t>
            </w:r>
            <w:r w:rsidRPr="007A2F46">
              <w:rPr>
                <w:rFonts w:asciiTheme="majorBidi" w:hAnsiTheme="majorBidi" w:cstheme="majorBidi"/>
                <w:color w:val="000000"/>
                <w:szCs w:val="24"/>
                <w:rtl/>
              </w:rPr>
              <w:t>به شمول تخته پشتی 80 سانتی ودو طرف چوکی بازوی رویه چوب خار به ضخامت 3 سانتی فاصله بین هــر دو تخته دو سانتی چوکات پایه وتخته رنگ عسکری ساخت وطن باکیفیت  طبق مشخصات.</w:t>
            </w:r>
          </w:p>
        </w:tc>
        <w:tc>
          <w:tcPr>
            <w:tcW w:w="720" w:type="dxa"/>
            <w:tcBorders>
              <w:top w:val="double" w:sz="6" w:space="0" w:color="auto"/>
              <w:left w:val="single" w:sz="6" w:space="0" w:color="auto"/>
              <w:bottom w:val="single" w:sz="4"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Pr>
            </w:pPr>
            <w:r>
              <w:rPr>
                <w:rFonts w:ascii="Calibri" w:hAnsi="Calibri"/>
                <w:b/>
                <w:bCs/>
                <w:color w:val="000000"/>
                <w:sz w:val="28"/>
                <w:szCs w:val="28"/>
                <w:rtl/>
              </w:rPr>
              <w:t>پایه</w:t>
            </w:r>
          </w:p>
        </w:tc>
        <w:tc>
          <w:tcPr>
            <w:tcW w:w="1350" w:type="dxa"/>
            <w:tcBorders>
              <w:top w:val="double" w:sz="6" w:space="0" w:color="auto"/>
              <w:left w:val="single" w:sz="6" w:space="0" w:color="auto"/>
              <w:bottom w:val="single" w:sz="4" w:space="0" w:color="auto"/>
              <w:right w:val="single" w:sz="6" w:space="0" w:color="auto"/>
            </w:tcBorders>
            <w:vAlign w:val="center"/>
          </w:tcPr>
          <w:p w:rsidR="00592D01" w:rsidRPr="008A4F87" w:rsidRDefault="003C704D" w:rsidP="00592D01">
            <w:pPr>
              <w:suppressAutoHyphens/>
              <w:bidi/>
              <w:jc w:val="center"/>
              <w:rPr>
                <w:rFonts w:cs="B Nazanin"/>
                <w:b/>
                <w:bCs/>
                <w:szCs w:val="24"/>
                <w:rtl/>
              </w:rPr>
            </w:pPr>
            <w:r>
              <w:rPr>
                <w:rFonts w:cs="B Nazanin" w:hint="cs"/>
                <w:b/>
                <w:bCs/>
                <w:szCs w:val="24"/>
                <w:rtl/>
              </w:rPr>
              <w:t>7</w:t>
            </w:r>
            <w:r w:rsidR="001717AD">
              <w:rPr>
                <w:rFonts w:cs="B Nazanin" w:hint="cs"/>
                <w:b/>
                <w:bCs/>
                <w:szCs w:val="24"/>
                <w:rtl/>
              </w:rPr>
              <w:t xml:space="preserve"> </w:t>
            </w:r>
            <w:r>
              <w:rPr>
                <w:rFonts w:cs="B Nazanin" w:hint="cs"/>
                <w:b/>
                <w:bCs/>
                <w:szCs w:val="24"/>
                <w:rtl/>
              </w:rPr>
              <w:t>5</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Pr>
            </w:pPr>
            <w:r>
              <w:rPr>
                <w:rFonts w:ascii="Calibri" w:hAnsi="Calibri"/>
                <w:b/>
                <w:bCs/>
                <w:color w:val="000000"/>
                <w:sz w:val="28"/>
                <w:szCs w:val="28"/>
                <w:rtl/>
              </w:rPr>
              <w:t>100</w:t>
            </w:r>
          </w:p>
        </w:tc>
        <w:tc>
          <w:tcPr>
            <w:tcW w:w="2070" w:type="dxa"/>
            <w:tcBorders>
              <w:top w:val="double" w:sz="6" w:space="0" w:color="auto"/>
              <w:left w:val="single" w:sz="6" w:space="0" w:color="auto"/>
              <w:bottom w:val="single" w:sz="4" w:space="0" w:color="auto"/>
              <w:right w:val="single" w:sz="6" w:space="0" w:color="auto"/>
            </w:tcBorders>
          </w:tcPr>
          <w:p w:rsidR="00592D01" w:rsidRPr="00BF0F88" w:rsidRDefault="00592D01" w:rsidP="00592D01">
            <w:pPr>
              <w:suppressAutoHyphens/>
              <w:bidi/>
              <w:rPr>
                <w:rFonts w:cs="B Nazanin"/>
                <w:szCs w:val="24"/>
                <w:rtl/>
              </w:rPr>
            </w:pPr>
          </w:p>
        </w:tc>
        <w:tc>
          <w:tcPr>
            <w:tcW w:w="1890" w:type="dxa"/>
            <w:tcBorders>
              <w:top w:val="double" w:sz="6" w:space="0" w:color="auto"/>
              <w:left w:val="single" w:sz="6" w:space="0" w:color="auto"/>
              <w:bottom w:val="single" w:sz="4" w:space="0" w:color="auto"/>
              <w:right w:val="double" w:sz="6" w:space="0" w:color="auto"/>
            </w:tcBorders>
          </w:tcPr>
          <w:p w:rsidR="00592D01" w:rsidRPr="00BF0F88" w:rsidRDefault="00592D01" w:rsidP="00592D01">
            <w:pPr>
              <w:suppressAutoHyphens/>
              <w:bidi/>
              <w:rPr>
                <w:rFonts w:cs="B Nazanin"/>
                <w:szCs w:val="24"/>
                <w:rtl/>
              </w:rPr>
            </w:pPr>
          </w:p>
        </w:tc>
      </w:tr>
      <w:tr w:rsidR="00592D01" w:rsidRPr="00BF0F88" w:rsidTr="00202F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4" w:space="0" w:color="auto"/>
              <w:right w:val="single" w:sz="6" w:space="0" w:color="auto"/>
            </w:tcBorders>
            <w:vAlign w:val="center"/>
          </w:tcPr>
          <w:p w:rsidR="00592D01" w:rsidRPr="00361647" w:rsidRDefault="00592D01" w:rsidP="00592D01">
            <w:pPr>
              <w:jc w:val="center"/>
              <w:rPr>
                <w:rFonts w:asciiTheme="minorBidi" w:hAnsiTheme="minorBidi"/>
                <w:lang w:bidi="fa-IR"/>
              </w:rPr>
            </w:pPr>
            <w:r w:rsidRPr="00361647">
              <w:rPr>
                <w:rFonts w:asciiTheme="minorBidi" w:hAnsiTheme="minorBidi"/>
                <w:rtl/>
                <w:lang w:bidi="fa-IR"/>
              </w:rPr>
              <w:lastRenderedPageBreak/>
              <w:t>2</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202FE2"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دو نفری درسی دو جعبه ئی بدون پله و روک پایه فلزی از پروفیل 30×30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گیــــچ از تخته لاسانی دو رویه 16 ملــــــی  برنگ چارمغـزی، به طول 120 سانتی </w:t>
            </w:r>
            <w:r>
              <w:rPr>
                <w:rFonts w:asciiTheme="majorBidi" w:hAnsiTheme="majorBidi" w:cstheme="majorBidi" w:hint="cs"/>
                <w:color w:val="000000"/>
                <w:szCs w:val="24"/>
                <w:rtl/>
              </w:rPr>
              <w:t xml:space="preserve">میتر </w:t>
            </w:r>
            <w:r w:rsidRPr="007A2F46">
              <w:rPr>
                <w:rFonts w:asciiTheme="majorBidi" w:hAnsiTheme="majorBidi" w:cstheme="majorBidi"/>
                <w:color w:val="000000"/>
                <w:szCs w:val="24"/>
                <w:rtl/>
              </w:rPr>
              <w:t xml:space="preserve">عـــــرض 52 سانتی </w:t>
            </w:r>
            <w:r>
              <w:rPr>
                <w:rFonts w:asciiTheme="majorBidi" w:hAnsiTheme="majorBidi" w:cstheme="majorBidi" w:hint="cs"/>
                <w:color w:val="000000"/>
                <w:szCs w:val="24"/>
                <w:rtl/>
              </w:rPr>
              <w:t xml:space="preserve">میتر </w:t>
            </w:r>
            <w:r w:rsidRPr="007A2F46">
              <w:rPr>
                <w:rFonts w:asciiTheme="majorBidi" w:hAnsiTheme="majorBidi" w:cstheme="majorBidi"/>
                <w:color w:val="000000"/>
                <w:szCs w:val="24"/>
                <w:rtl/>
              </w:rPr>
              <w:t xml:space="preserve">ارتفاع 80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جبعه 15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دربین هردو پایه استنادی </w:t>
            </w:r>
            <w:r>
              <w:rPr>
                <w:rFonts w:asciiTheme="majorBidi" w:hAnsiTheme="majorBidi" w:cstheme="majorBidi" w:hint="cs"/>
                <w:color w:val="000000"/>
                <w:szCs w:val="24"/>
                <w:rtl/>
              </w:rPr>
              <w:t>از</w:t>
            </w:r>
            <w:r w:rsidRPr="007A2F46">
              <w:rPr>
                <w:rFonts w:asciiTheme="majorBidi" w:hAnsiTheme="majorBidi" w:cstheme="majorBidi"/>
                <w:color w:val="000000"/>
                <w:szCs w:val="24"/>
                <w:rtl/>
              </w:rPr>
              <w:t xml:space="preserve">پروفیل </w:t>
            </w:r>
            <w:r>
              <w:rPr>
                <w:rFonts w:asciiTheme="majorBidi" w:hAnsiTheme="majorBidi" w:cstheme="majorBidi" w:hint="cs"/>
                <w:color w:val="000000"/>
                <w:szCs w:val="24"/>
                <w:rtl/>
              </w:rPr>
              <w:t xml:space="preserve">30*30 ملی -18گیچ </w:t>
            </w:r>
            <w:r w:rsidRPr="007A2F46">
              <w:rPr>
                <w:rFonts w:asciiTheme="majorBidi" w:hAnsiTheme="majorBidi" w:cstheme="majorBidi"/>
                <w:color w:val="000000"/>
                <w:szCs w:val="24"/>
                <w:rtl/>
              </w:rPr>
              <w:t>رنگ فولادی ساخت وطن باکیفیت طبق مشخصات.</w:t>
            </w:r>
            <w:r>
              <w:rPr>
                <w:rFonts w:asciiTheme="majorBidi" w:hAnsiTheme="majorBidi" w:cstheme="majorBidi" w:hint="cs"/>
                <w:color w:val="000000"/>
                <w:szCs w:val="24"/>
                <w:rtl/>
              </w:rPr>
              <w:t xml:space="preserve">   </w:t>
            </w:r>
          </w:p>
        </w:tc>
        <w:tc>
          <w:tcPr>
            <w:tcW w:w="720" w:type="dxa"/>
            <w:tcBorders>
              <w:top w:val="single" w:sz="4" w:space="0" w:color="auto"/>
              <w:left w:val="single" w:sz="6" w:space="0" w:color="auto"/>
              <w:bottom w:val="single" w:sz="4"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4" w:space="0" w:color="auto"/>
              <w:left w:val="single" w:sz="6" w:space="0" w:color="auto"/>
              <w:bottom w:val="single" w:sz="4" w:space="0" w:color="auto"/>
              <w:right w:val="single" w:sz="6" w:space="0" w:color="auto"/>
            </w:tcBorders>
            <w:vAlign w:val="center"/>
          </w:tcPr>
          <w:p w:rsidR="00592D01" w:rsidRPr="008A4F87" w:rsidRDefault="003C704D" w:rsidP="00592D01">
            <w:pPr>
              <w:suppressAutoHyphens/>
              <w:bidi/>
              <w:jc w:val="center"/>
              <w:rPr>
                <w:rFonts w:cs="B Nazanin"/>
                <w:b/>
                <w:bCs/>
                <w:szCs w:val="24"/>
              </w:rPr>
            </w:pPr>
            <w:r>
              <w:rPr>
                <w:rFonts w:cs="B Nazanin" w:hint="cs"/>
                <w:b/>
                <w:bCs/>
                <w:szCs w:val="24"/>
                <w:rtl/>
              </w:rPr>
              <w:t>53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70</w:t>
            </w:r>
          </w:p>
        </w:tc>
        <w:tc>
          <w:tcPr>
            <w:tcW w:w="2070" w:type="dxa"/>
            <w:tcBorders>
              <w:top w:val="single" w:sz="4" w:space="0" w:color="auto"/>
              <w:left w:val="single" w:sz="6" w:space="0" w:color="auto"/>
              <w:bottom w:val="single" w:sz="4" w:space="0" w:color="auto"/>
              <w:right w:val="single" w:sz="6" w:space="0" w:color="auto"/>
            </w:tcBorders>
          </w:tcPr>
          <w:p w:rsidR="00592D01" w:rsidRPr="00BF0F88" w:rsidRDefault="00592D01" w:rsidP="00592D01">
            <w:pPr>
              <w:suppressAutoHyphens/>
              <w:bidi/>
              <w:rPr>
                <w:rFonts w:cs="B Nazanin"/>
                <w:szCs w:val="24"/>
                <w:rtl/>
              </w:rPr>
            </w:pPr>
          </w:p>
        </w:tc>
        <w:tc>
          <w:tcPr>
            <w:tcW w:w="1890" w:type="dxa"/>
            <w:tcBorders>
              <w:top w:val="single" w:sz="4" w:space="0" w:color="auto"/>
              <w:left w:val="single" w:sz="6" w:space="0" w:color="auto"/>
              <w:bottom w:val="single" w:sz="4" w:space="0" w:color="auto"/>
              <w:right w:val="double" w:sz="6" w:space="0" w:color="auto"/>
            </w:tcBorders>
          </w:tcPr>
          <w:p w:rsidR="00592D01" w:rsidRPr="00BF0F88" w:rsidRDefault="00592D01" w:rsidP="00592D01">
            <w:pPr>
              <w:suppressAutoHyphens/>
              <w:bidi/>
              <w:rPr>
                <w:rFonts w:cs="B Nazanin"/>
                <w:szCs w:val="24"/>
                <w:rtl/>
              </w:rPr>
            </w:pPr>
          </w:p>
        </w:tc>
      </w:tr>
      <w:tr w:rsidR="00592D01" w:rsidRPr="00BF0F88" w:rsidTr="005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6" w:space="0" w:color="auto"/>
              <w:right w:val="single" w:sz="6" w:space="0" w:color="auto"/>
            </w:tcBorders>
            <w:vAlign w:val="center"/>
          </w:tcPr>
          <w:p w:rsidR="00592D01" w:rsidRPr="00361647" w:rsidRDefault="00592D01" w:rsidP="00592D01">
            <w:pPr>
              <w:jc w:val="center"/>
              <w:rPr>
                <w:rFonts w:asciiTheme="minorBidi" w:hAnsiTheme="minorBidi"/>
                <w:lang w:bidi="fa-IR"/>
              </w:rPr>
            </w:pPr>
            <w:r w:rsidRPr="00361647">
              <w:rPr>
                <w:rFonts w:asciiTheme="minorBidi" w:hAnsiTheme="minorBidi"/>
                <w:rtl/>
                <w:lang w:bidi="fa-IR"/>
              </w:rPr>
              <w:t>3</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202FE2" w:rsidP="005D283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پایه از پروفیل 40×40 (18) گیچ تخت های چپـرکت بالا وپائیـن از انگلارند  50×50</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در وسط هـر دو چپـرکت تعداد هشت بندک استنادی به عـرض از پروفیل 20×40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بروی هر دو تخت چپرکت تخته 14 ملی لاسانی رنگ چارمغزی سایز 90*195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چهار گوتکه رابری </w:t>
            </w:r>
            <w:r>
              <w:rPr>
                <w:rFonts w:asciiTheme="majorBidi" w:hAnsiTheme="majorBidi" w:cstheme="majorBidi" w:hint="cs"/>
                <w:color w:val="000000"/>
                <w:szCs w:val="24"/>
                <w:rtl/>
              </w:rPr>
              <w:t xml:space="preserve">درچهارپایه </w:t>
            </w:r>
            <w:r w:rsidRPr="007A2F46">
              <w:rPr>
                <w:rFonts w:asciiTheme="majorBidi" w:hAnsiTheme="majorBidi" w:cstheme="majorBidi"/>
                <w:color w:val="000000"/>
                <w:szCs w:val="24"/>
                <w:rtl/>
              </w:rPr>
              <w:t>رنگ عسکری ساخت وطن باکیفیت طبق مشخصات.</w:t>
            </w:r>
          </w:p>
        </w:tc>
        <w:tc>
          <w:tcPr>
            <w:tcW w:w="720" w:type="dxa"/>
            <w:tcBorders>
              <w:top w:val="single" w:sz="4" w:space="0" w:color="auto"/>
              <w:left w:val="single" w:sz="6" w:space="0" w:color="auto"/>
              <w:bottom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4"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szCs w:val="24"/>
                <w:rtl/>
              </w:rPr>
            </w:pPr>
            <w:r>
              <w:rPr>
                <w:rFonts w:cs="B Nazanin" w:hint="cs"/>
                <w:b/>
                <w:bCs/>
                <w:szCs w:val="24"/>
                <w:rtl/>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400</w:t>
            </w:r>
          </w:p>
        </w:tc>
        <w:tc>
          <w:tcPr>
            <w:tcW w:w="2070" w:type="dxa"/>
            <w:tcBorders>
              <w:top w:val="single" w:sz="4" w:space="0" w:color="auto"/>
              <w:left w:val="single" w:sz="6" w:space="0" w:color="auto"/>
              <w:bottom w:val="single" w:sz="6" w:space="0" w:color="auto"/>
              <w:right w:val="single" w:sz="6" w:space="0" w:color="auto"/>
            </w:tcBorders>
          </w:tcPr>
          <w:p w:rsidR="00592D01" w:rsidRPr="00BF0F88" w:rsidRDefault="00592D01" w:rsidP="00592D01">
            <w:pPr>
              <w:suppressAutoHyphens/>
              <w:bidi/>
              <w:rPr>
                <w:rFonts w:cs="B Nazanin"/>
                <w:szCs w:val="24"/>
                <w:rtl/>
              </w:rPr>
            </w:pPr>
          </w:p>
        </w:tc>
        <w:tc>
          <w:tcPr>
            <w:tcW w:w="1890" w:type="dxa"/>
            <w:tcBorders>
              <w:top w:val="single" w:sz="4" w:space="0" w:color="auto"/>
              <w:left w:val="single" w:sz="6" w:space="0" w:color="auto"/>
              <w:bottom w:val="single" w:sz="6" w:space="0" w:color="auto"/>
              <w:right w:val="double" w:sz="6" w:space="0" w:color="auto"/>
            </w:tcBorders>
          </w:tcPr>
          <w:p w:rsidR="00592D01" w:rsidRPr="00BF0F88" w:rsidRDefault="00592D01" w:rsidP="00592D01">
            <w:pPr>
              <w:suppressAutoHyphens/>
              <w:bidi/>
              <w:rPr>
                <w:rFonts w:cs="B Nazanin"/>
                <w:szCs w:val="24"/>
                <w:rtl/>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592D01" w:rsidP="00592D01">
            <w:pPr>
              <w:jc w:val="center"/>
              <w:rPr>
                <w:rFonts w:asciiTheme="minorBidi" w:hAnsiTheme="minorBidi"/>
                <w:lang w:bidi="fa-IR"/>
              </w:rPr>
            </w:pPr>
            <w:r w:rsidRPr="00361647">
              <w:rPr>
                <w:rFonts w:asciiTheme="minorBidi" w:hAnsiTheme="minorBidi"/>
                <w:rtl/>
                <w:lang w:bidi="fa-IR"/>
              </w:rPr>
              <w:t>4</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D283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موکیت با کیفیت عرض 3 متر برنگ جگری گلدار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375</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500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592D01" w:rsidP="00592D01">
            <w:pPr>
              <w:jc w:val="center"/>
              <w:rPr>
                <w:rFonts w:asciiTheme="minorBidi" w:hAnsiTheme="minorBidi"/>
                <w:lang w:bidi="fa-IR"/>
              </w:rPr>
            </w:pPr>
            <w:r w:rsidRPr="00361647">
              <w:rPr>
                <w:rFonts w:asciiTheme="minorBidi" w:hAnsiTheme="minorBidi"/>
                <w:rtl/>
                <w:lang w:bidi="fa-IR"/>
              </w:rPr>
              <w:t>5</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sidR="005D2833">
              <w:rPr>
                <w:rFonts w:asciiTheme="majorBidi" w:hAnsiTheme="majorBidi" w:cstheme="majorBidi" w:hint="cs"/>
                <w:color w:val="000000"/>
                <w:szCs w:val="24"/>
                <w:rtl/>
              </w:rPr>
              <w:t xml:space="preserve">دولایه </w:t>
            </w:r>
            <w:r w:rsidRPr="007A2F46">
              <w:rPr>
                <w:rFonts w:asciiTheme="majorBidi" w:hAnsiTheme="majorBidi" w:cstheme="majorBidi"/>
                <w:color w:val="000000"/>
                <w:szCs w:val="24"/>
                <w:rtl/>
              </w:rPr>
              <w:t xml:space="preserve">به طول 4.25 سانتی و عرض 2.70  متر با کیفیت طبق مشخصات.  </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75</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6</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4</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5</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lastRenderedPageBreak/>
              <w:t>7</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2 پله ئی غرض محافظه لباس وعینیات سربازان به ارتفاع 185 سانتی عرض 90 سانتی عمق 40 سانتی از آهنچادر 20 گیچ  دارای 4 طبقه از تخته آهنچادر  ذریعه تخته آهنچادر 20 گیچ  به دو حصه مساوی به شکل عمودی تقسیم شده معه قلف حلقوی نصب شده در وسط هردو پله پروفیل 20×40 – 18 گیچ  به ارتفاع الماری نصب گردد رنگ فولادی ساخت وطن 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225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300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3C704D">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8</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دو پله یی شیشه دار به ارتفاع 190 سانتی متر و عرض 120 سانتی متر +-3 با کیفیت وطنی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30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9</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w:t>
            </w:r>
            <w:r w:rsidR="00EF22B2">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 xml:space="preserve">پایه فلزی از پروفیل 30×30 </w:t>
            </w:r>
            <w:r w:rsidR="00EF22B2">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طول 120 سانتی </w:t>
            </w:r>
            <w:r w:rsidR="00EF22B2">
              <w:rPr>
                <w:rFonts w:asciiTheme="majorBidi" w:hAnsiTheme="majorBidi" w:cstheme="majorBidi" w:hint="cs"/>
                <w:color w:val="000000"/>
                <w:szCs w:val="24"/>
                <w:rtl/>
              </w:rPr>
              <w:t>متر</w:t>
            </w:r>
            <w:r w:rsidRPr="007A2F46">
              <w:rPr>
                <w:rFonts w:asciiTheme="majorBidi" w:hAnsiTheme="majorBidi" w:cstheme="majorBidi"/>
                <w:color w:val="000000"/>
                <w:szCs w:val="24"/>
                <w:rtl/>
              </w:rPr>
              <w:t>عرض 58 سانتی ارتفاع 75 سانتی سیخ استنادی در بین پایه از پروفیل 20×20 – 18 گیچ  تخته لاسانی 16 ملی  برنگ چارمغزی با 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11</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15</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طعام خوری چهار نفری پایه فلزی از پروفیل 30*30 ملی 20 گیچ تخته لاسانی 16 ملی برنگ چهار مغزی به سایز 180*80 ارتفاع 80 سانتی متر و یک پروفیل استنادی طولی در وسط چوکات تخته میز دو رویه لاسانی باشد. پایه ها و چوکات آن برنگ فولادی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200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11</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گلدار </w:t>
            </w:r>
            <w:r w:rsidR="003B5847">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11</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15</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CF74AE">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12</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9 متره 100% نخی رنگ جیگری گلدار </w:t>
            </w:r>
            <w:r w:rsidR="003B5847">
              <w:rPr>
                <w:rFonts w:asciiTheme="majorBidi" w:hAnsiTheme="majorBidi" w:cstheme="majorBidi" w:hint="cs"/>
                <w:color w:val="000000"/>
                <w:szCs w:val="24"/>
                <w:rtl/>
              </w:rPr>
              <w:t xml:space="preserve">ترکی ویامعادل ان </w:t>
            </w:r>
            <w:r w:rsidRPr="007A2F46">
              <w:rPr>
                <w:rFonts w:asciiTheme="majorBidi" w:hAnsiTheme="majorBidi" w:cstheme="majorBidi"/>
                <w:color w:val="000000"/>
                <w:szCs w:val="24"/>
                <w:rtl/>
              </w:rPr>
              <w:t>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DB5633">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lastRenderedPageBreak/>
              <w:t>13</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رنگ جیگری گلدار </w:t>
            </w:r>
            <w:r w:rsidR="003B5847">
              <w:rPr>
                <w:rFonts w:asciiTheme="majorBidi" w:hAnsiTheme="majorBidi" w:cstheme="majorBidi" w:hint="cs"/>
                <w:color w:val="000000"/>
                <w:szCs w:val="24"/>
                <w:rtl/>
              </w:rPr>
              <w:t xml:space="preserve">ترکی ویامعادل ان </w:t>
            </w:r>
            <w:r w:rsidRPr="007A2F46">
              <w:rPr>
                <w:rFonts w:asciiTheme="majorBidi" w:hAnsiTheme="majorBidi" w:cstheme="majorBidi"/>
                <w:color w:val="000000"/>
                <w:szCs w:val="24"/>
                <w:rtl/>
              </w:rPr>
              <w:t>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14</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3B5847">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قالین جیگری برای دهلیز به عرض 1.20</w:t>
            </w:r>
            <w:r w:rsidR="003B5847">
              <w:rPr>
                <w:rFonts w:asciiTheme="majorBidi" w:hAnsiTheme="majorBidi" w:cstheme="majorBidi" w:hint="cs"/>
                <w:color w:val="000000"/>
                <w:szCs w:val="24"/>
                <w:rtl/>
              </w:rPr>
              <w:t xml:space="preserve">یک متربیست سانتی </w:t>
            </w:r>
            <w:r w:rsidRPr="007A2F46">
              <w:rPr>
                <w:rFonts w:asciiTheme="majorBidi" w:hAnsiTheme="majorBidi" w:cstheme="majorBidi"/>
                <w:color w:val="000000"/>
                <w:szCs w:val="24"/>
                <w:rtl/>
              </w:rPr>
              <w:t xml:space="preserve"> 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150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3C704D">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15</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کوچ هفت نفری عادی 4 تکه ئی رویه پلاستیکی دبل برنگ سیاه یا قهوه ئی دیزاین بازو پلاستیکی دبل رویه بازو چوبر 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CF74AE">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16</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30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17</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بادپکه ایستاده زمینی به سایز متوسط  18 انچ قابلیت پائین و بلند شدن را دارا باشد، استندر کمپنی بیدون ریموت 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19</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25</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18</w:t>
            </w:r>
          </w:p>
        </w:tc>
        <w:tc>
          <w:tcPr>
            <w:tcW w:w="4950" w:type="dxa"/>
            <w:tcBorders>
              <w:top w:val="nil"/>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w:t>
            </w:r>
            <w:r w:rsidR="00EF22B2">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پاین و بالاشدن را دارا باشد باکیفیت طبق مشخصات. </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23</w:t>
            </w:r>
          </w:p>
        </w:tc>
        <w:tc>
          <w:tcPr>
            <w:tcW w:w="1440" w:type="dxa"/>
            <w:tcBorders>
              <w:top w:val="nil"/>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30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CF74AE">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lastRenderedPageBreak/>
              <w:t>19</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20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یکنفری پایه فلزی از پروفیل 25×25 – 18 گیچ  بدون بازو رویه پلاستیک دبل برنگ سیاه ارتفاع 45 سانتی عرض 45 سانتی رویه وپشتی چوکی دارای اسفنج 4 سانتی تخته 2/5 سانتی چوب خار سیخ استنادی در بین پایه پروفیل 20×20 – 18 گیچ  ارتفاع عمودی 85 سانتی برنگ فولائی باکیفیت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225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300</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3C704D">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592D01" w:rsidRPr="00361647" w:rsidRDefault="003C704D" w:rsidP="00592D01">
            <w:pPr>
              <w:jc w:val="center"/>
              <w:rPr>
                <w:rFonts w:asciiTheme="minorBidi" w:hAnsiTheme="minorBidi"/>
                <w:rtl/>
                <w:lang w:bidi="fa-IR"/>
              </w:rPr>
            </w:pPr>
            <w:r>
              <w:rPr>
                <w:rFonts w:asciiTheme="minorBidi" w:hAnsiTheme="minorBidi" w:hint="cs"/>
                <w:rtl/>
                <w:lang w:bidi="fa-IR"/>
              </w:rPr>
              <w:t>21</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592D01" w:rsidRPr="007A2F46" w:rsidRDefault="00592D01" w:rsidP="00592D0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بازوداراوسط رویه پلاستیکی سیاه عرض ارتفاع چوکی 45/45 سانتی </w:t>
            </w:r>
            <w:r w:rsidR="00EF22B2">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پائین وبالا شدن +5 </w:t>
            </w:r>
            <w:r w:rsidR="00EF22B2">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رادارا باشد 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592D01" w:rsidRPr="00474C62" w:rsidRDefault="00592D01" w:rsidP="00592D01">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592D01" w:rsidRDefault="00592D01" w:rsidP="00592D01">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592D01" w:rsidRPr="008A4F87" w:rsidRDefault="003C704D" w:rsidP="00592D01">
            <w:pPr>
              <w:suppressAutoHyphens/>
              <w:bidi/>
              <w:jc w:val="center"/>
              <w:rPr>
                <w:rFonts w:cs="B Nazanin"/>
                <w:b/>
                <w:bCs/>
                <w:i/>
                <w:iCs/>
                <w:szCs w:val="24"/>
              </w:rPr>
            </w:pPr>
            <w:r>
              <w:rPr>
                <w:rFonts w:cs="B Nazanin" w:hint="cs"/>
                <w:b/>
                <w:bCs/>
                <w:i/>
                <w:iCs/>
                <w:szCs w:val="24"/>
                <w:rtl/>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92D01" w:rsidRDefault="00592D01" w:rsidP="00592D01">
            <w:pPr>
              <w:bidi/>
              <w:jc w:val="center"/>
              <w:rPr>
                <w:rFonts w:ascii="Calibri" w:hAnsi="Calibri"/>
                <w:b/>
                <w:bCs/>
                <w:color w:val="000000"/>
                <w:sz w:val="28"/>
                <w:szCs w:val="28"/>
                <w:rtl/>
              </w:rPr>
            </w:pPr>
            <w:r>
              <w:rPr>
                <w:rFonts w:ascii="Calibri" w:hAnsi="Calibri"/>
                <w:b/>
                <w:bCs/>
                <w:color w:val="000000"/>
                <w:sz w:val="28"/>
                <w:szCs w:val="28"/>
                <w:rtl/>
              </w:rPr>
              <w:t>15</w:t>
            </w:r>
          </w:p>
        </w:tc>
        <w:tc>
          <w:tcPr>
            <w:tcW w:w="2070" w:type="dxa"/>
            <w:tcBorders>
              <w:top w:val="single" w:sz="6" w:space="0" w:color="auto"/>
              <w:left w:val="single" w:sz="6" w:space="0" w:color="auto"/>
              <w:bottom w:val="single" w:sz="6" w:space="0" w:color="auto"/>
              <w:right w:val="single" w:sz="6" w:space="0" w:color="auto"/>
            </w:tcBorders>
          </w:tcPr>
          <w:p w:rsidR="00592D01" w:rsidRPr="00F934FC" w:rsidRDefault="00592D01" w:rsidP="00592D01">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592D01" w:rsidRPr="00F934FC" w:rsidRDefault="00592D01" w:rsidP="00592D01">
            <w:pPr>
              <w:suppressAutoHyphens/>
              <w:bidi/>
              <w:rPr>
                <w:rFonts w:cs="B Nazanin"/>
                <w:i/>
                <w:iCs/>
                <w:szCs w:val="24"/>
                <w:highlight w:val="darkGray"/>
              </w:rPr>
            </w:pPr>
          </w:p>
        </w:tc>
      </w:tr>
      <w:tr w:rsidR="00592D01" w:rsidRPr="00BF0F88" w:rsidTr="00592D01">
        <w:trPr>
          <w:cantSplit/>
          <w:trHeight w:val="333"/>
        </w:trPr>
        <w:tc>
          <w:tcPr>
            <w:tcW w:w="9658" w:type="dxa"/>
            <w:gridSpan w:val="6"/>
            <w:tcBorders>
              <w:top w:val="double" w:sz="6" w:space="0" w:color="auto"/>
              <w:left w:val="double" w:sz="6" w:space="0" w:color="auto"/>
              <w:bottom w:val="double" w:sz="6" w:space="0" w:color="auto"/>
              <w:right w:val="double" w:sz="6" w:space="0" w:color="auto"/>
            </w:tcBorders>
          </w:tcPr>
          <w:p w:rsidR="00592D01" w:rsidRPr="00BF0F88" w:rsidRDefault="00592D01" w:rsidP="00592D01">
            <w:pPr>
              <w:pStyle w:val="CommentText"/>
              <w:suppressAutoHyphens/>
              <w:bidi/>
              <w:spacing w:before="60" w:after="60"/>
              <w:rPr>
                <w:rFonts w:cs="B Nazanin"/>
                <w:sz w:val="24"/>
                <w:szCs w:val="24"/>
              </w:rPr>
            </w:pPr>
            <w:r w:rsidRPr="00BF0F88">
              <w:rPr>
                <w:rFonts w:cs="B Nazanin"/>
                <w:sz w:val="24"/>
                <w:szCs w:val="24"/>
                <w:rtl/>
              </w:rPr>
              <w:t>قیمت مجموعی</w:t>
            </w:r>
          </w:p>
        </w:tc>
        <w:tc>
          <w:tcPr>
            <w:tcW w:w="3960" w:type="dxa"/>
            <w:gridSpan w:val="2"/>
            <w:tcBorders>
              <w:top w:val="double" w:sz="6" w:space="0" w:color="auto"/>
              <w:left w:val="double" w:sz="6" w:space="0" w:color="auto"/>
              <w:bottom w:val="double" w:sz="6" w:space="0" w:color="auto"/>
              <w:right w:val="double" w:sz="6" w:space="0" w:color="auto"/>
            </w:tcBorders>
          </w:tcPr>
          <w:p w:rsidR="00592D01" w:rsidRPr="00BF0F88" w:rsidRDefault="00592D01" w:rsidP="00592D01">
            <w:pPr>
              <w:suppressAutoHyphens/>
              <w:bidi/>
              <w:spacing w:before="60" w:after="60"/>
              <w:rPr>
                <w:rFonts w:cs="B Nazanin"/>
                <w:szCs w:val="24"/>
              </w:rPr>
            </w:pPr>
          </w:p>
        </w:tc>
      </w:tr>
    </w:tbl>
    <w:p w:rsidR="0010721E" w:rsidRDefault="0010721E" w:rsidP="0010721E">
      <w:pPr>
        <w:bidi/>
        <w:jc w:val="both"/>
        <w:rPr>
          <w:rFonts w:cs="B Nazanin"/>
          <w:i/>
          <w:szCs w:val="24"/>
          <w:rtl/>
          <w:lang w:val="en-GB"/>
        </w:rPr>
      </w:pPr>
      <w:r>
        <w:rPr>
          <w:rFonts w:ascii="Arial" w:hAnsi="Arial" w:cs="B Nazanin"/>
          <w:b/>
          <w:bCs/>
          <w:smallCaps/>
          <w:szCs w:val="24"/>
          <w:rtl/>
        </w:rPr>
        <w:tab/>
      </w: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10721E" w:rsidRDefault="0010721E" w:rsidP="0010721E">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F934FC" w:rsidRPr="00CF74AE" w:rsidRDefault="0010721E" w:rsidP="00CF74AE">
      <w:pPr>
        <w:bidi/>
        <w:jc w:val="both"/>
        <w:rPr>
          <w:rFonts w:cs="B Nazanin"/>
          <w:i/>
          <w:szCs w:val="24"/>
          <w:rtl/>
          <w:lang w:val="en-GB"/>
        </w:r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Pr="004F10D8">
        <w:rPr>
          <w:rFonts w:cs="B Nazanin" w:hint="cs"/>
          <w:iCs/>
          <w:color w:val="FFFFFF" w:themeColor="background1"/>
          <w:szCs w:val="24"/>
          <w:rtl/>
          <w:lang w:val="en-GB"/>
        </w:rPr>
        <w:t xml:space="preserve">تاریخ درج </w:t>
      </w:r>
    </w:p>
    <w:p w:rsidR="00D06B3A" w:rsidRDefault="00D06B3A" w:rsidP="00F934FC">
      <w:pPr>
        <w:pStyle w:val="Heading3"/>
        <w:bidi/>
        <w:jc w:val="center"/>
        <w:rPr>
          <w:rFonts w:cs="B Nazanin"/>
          <w:rtl/>
        </w:rPr>
      </w:pPr>
    </w:p>
    <w:p w:rsidR="00DB5633" w:rsidRDefault="00DB5633" w:rsidP="00DB5633">
      <w:pPr>
        <w:pStyle w:val="Heading3"/>
        <w:bidi/>
        <w:rPr>
          <w:rFonts w:cs="B Nazanin"/>
          <w:rtl/>
        </w:rPr>
      </w:pPr>
    </w:p>
    <w:p w:rsidR="00DB5633" w:rsidRDefault="00DB5633" w:rsidP="00DB5633">
      <w:pPr>
        <w:bidi/>
        <w:rPr>
          <w:rtl/>
        </w:rPr>
      </w:pPr>
    </w:p>
    <w:p w:rsidR="00DB5633" w:rsidRDefault="00DB5633" w:rsidP="00DB5633">
      <w:pPr>
        <w:bidi/>
        <w:rPr>
          <w:rtl/>
        </w:rPr>
      </w:pPr>
    </w:p>
    <w:p w:rsidR="00DB5633" w:rsidRDefault="00DB5633" w:rsidP="00DB5633">
      <w:pPr>
        <w:bidi/>
        <w:rPr>
          <w:rtl/>
        </w:rPr>
      </w:pPr>
    </w:p>
    <w:p w:rsidR="00DB5633" w:rsidRDefault="00DB5633" w:rsidP="00DB5633">
      <w:pPr>
        <w:bidi/>
        <w:rPr>
          <w:rtl/>
        </w:rPr>
      </w:pPr>
    </w:p>
    <w:p w:rsidR="00DB5633" w:rsidRDefault="00DB5633" w:rsidP="00DB5633">
      <w:pPr>
        <w:bidi/>
        <w:rPr>
          <w:rtl/>
        </w:rPr>
      </w:pPr>
    </w:p>
    <w:p w:rsidR="00DB5633" w:rsidRPr="00DB5633" w:rsidRDefault="00DB5633" w:rsidP="00DB5633">
      <w:pPr>
        <w:bidi/>
        <w:rPr>
          <w:rtl/>
        </w:rPr>
      </w:pPr>
    </w:p>
    <w:p w:rsidR="00F934FC" w:rsidRPr="009527D4" w:rsidRDefault="00DB5633" w:rsidP="00DB5633">
      <w:pPr>
        <w:pStyle w:val="Heading3"/>
        <w:bidi/>
        <w:rPr>
          <w:rFonts w:asciiTheme="majorBidi" w:hAnsiTheme="majorBidi" w:cstheme="majorBidi"/>
          <w:b w:val="0"/>
          <w:bCs w:val="0"/>
          <w:sz w:val="24"/>
          <w:szCs w:val="24"/>
        </w:rPr>
      </w:pPr>
      <w:r>
        <w:rPr>
          <w:rFonts w:asciiTheme="majorBidi" w:hAnsiTheme="majorBidi" w:cstheme="majorBidi" w:hint="cs"/>
          <w:b w:val="0"/>
          <w:bCs w:val="0"/>
          <w:sz w:val="24"/>
          <w:szCs w:val="24"/>
          <w:rtl/>
        </w:rPr>
        <w:lastRenderedPageBreak/>
        <w:t xml:space="preserve">                                                     </w:t>
      </w:r>
      <w:r w:rsidR="00F934FC" w:rsidRPr="009527D4">
        <w:rPr>
          <w:rFonts w:asciiTheme="majorBidi" w:hAnsiTheme="majorBidi" w:cstheme="majorBidi"/>
          <w:b w:val="0"/>
          <w:bCs w:val="0"/>
          <w:sz w:val="24"/>
          <w:szCs w:val="24"/>
          <w:rtl/>
        </w:rPr>
        <w:t>جدول قیمت اجناس  که در بیرون از جمهوری اسلامی افغانستان ساخته شده و وارد میگردد</w:t>
      </w:r>
    </w:p>
    <w:p w:rsidR="00F934FC" w:rsidRPr="009527D4" w:rsidRDefault="00F934FC" w:rsidP="00F934FC">
      <w:pPr>
        <w:keepNext/>
        <w:bidi/>
        <w:jc w:val="center"/>
        <w:outlineLvl w:val="1"/>
        <w:rPr>
          <w:rStyle w:val="Heading3Char"/>
          <w:rFonts w:asciiTheme="majorBidi" w:hAnsiTheme="majorBidi" w:cstheme="majorBidi"/>
          <w:b w:val="0"/>
          <w:bCs w:val="0"/>
          <w:smallCaps/>
          <w:sz w:val="24"/>
          <w:szCs w:val="24"/>
          <w:rtl/>
        </w:rPr>
      </w:pPr>
      <w:r w:rsidRPr="009527D4">
        <w:rPr>
          <w:rStyle w:val="Heading3Char"/>
          <w:rFonts w:asciiTheme="majorBidi" w:hAnsiTheme="majorBidi" w:cstheme="majorBidi"/>
          <w:b w:val="0"/>
          <w:bCs w:val="0"/>
          <w:smallCaps/>
          <w:sz w:val="24"/>
          <w:szCs w:val="24"/>
          <w:rtl/>
        </w:rPr>
        <w:t>آفرهای گروپ ج –  اسعار در مطابقت با ماده 15 دستورالعمل برای داوطلبان</w:t>
      </w:r>
    </w:p>
    <w:p w:rsidR="00F934FC" w:rsidRPr="009527D4" w:rsidRDefault="00F934FC" w:rsidP="00F934FC">
      <w:pPr>
        <w:keepNext/>
        <w:bidi/>
        <w:jc w:val="center"/>
        <w:outlineLvl w:val="1"/>
        <w:rPr>
          <w:rStyle w:val="Heading3Char"/>
          <w:rFonts w:asciiTheme="majorBidi" w:hAnsiTheme="majorBidi" w:cstheme="majorBidi"/>
          <w:b w:val="0"/>
          <w:bCs w:val="0"/>
          <w:smallCaps/>
          <w:sz w:val="24"/>
          <w:szCs w:val="24"/>
          <w:rtl/>
        </w:rPr>
      </w:pPr>
      <w:r w:rsidRPr="009527D4">
        <w:rPr>
          <w:rStyle w:val="Heading3Char"/>
          <w:rFonts w:asciiTheme="majorBidi" w:hAnsiTheme="majorBidi" w:cstheme="majorBidi"/>
          <w:b w:val="0"/>
          <w:bCs w:val="0"/>
          <w:smallCaps/>
          <w:sz w:val="24"/>
          <w:szCs w:val="24"/>
          <w:rtl/>
        </w:rPr>
        <w:t>فورمه اجناس/04</w:t>
      </w:r>
    </w:p>
    <w:p w:rsidR="005A416D" w:rsidRDefault="00F934FC" w:rsidP="005A416D">
      <w:pPr>
        <w:tabs>
          <w:tab w:val="left" w:pos="2711"/>
        </w:tabs>
        <w:bidi/>
        <w:spacing w:before="120"/>
        <w:rPr>
          <w:rFonts w:cs="B Nazanin"/>
          <w:iCs/>
          <w:sz w:val="36"/>
          <w:szCs w:val="34"/>
          <w:rtl/>
          <w:lang w:bidi="fa-IR"/>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5A416D" w:rsidRPr="00F96311">
        <w:rPr>
          <w:rFonts w:cs="B Nazanin"/>
          <w:iCs/>
          <w:sz w:val="36"/>
          <w:szCs w:val="34"/>
          <w:lang w:bidi="ps-AF"/>
        </w:rPr>
        <w:t>MOD/G</w:t>
      </w:r>
      <w:r w:rsidR="005A416D">
        <w:rPr>
          <w:rFonts w:cs="B Nazanin"/>
          <w:iCs/>
          <w:sz w:val="36"/>
          <w:szCs w:val="34"/>
          <w:lang w:bidi="ps-AF"/>
        </w:rPr>
        <w:t>/Q0</w:t>
      </w:r>
      <w:r w:rsidR="005A416D" w:rsidRPr="00F96311">
        <w:rPr>
          <w:rFonts w:cs="B Nazanin"/>
          <w:iCs/>
          <w:sz w:val="36"/>
          <w:szCs w:val="34"/>
          <w:lang w:bidi="ps-AF"/>
        </w:rPr>
        <w:t>0</w:t>
      </w:r>
      <w:r w:rsidR="005A416D">
        <w:rPr>
          <w:rFonts w:cs="B Nazanin"/>
          <w:iCs/>
          <w:sz w:val="36"/>
          <w:szCs w:val="34"/>
          <w:lang w:bidi="ps-AF"/>
        </w:rPr>
        <w:t>20</w:t>
      </w:r>
      <w:r w:rsidR="005A416D" w:rsidRPr="00F96311">
        <w:rPr>
          <w:rFonts w:cs="B Nazanin"/>
          <w:iCs/>
          <w:sz w:val="36"/>
          <w:szCs w:val="34"/>
          <w:lang w:bidi="ps-AF"/>
        </w:rPr>
        <w:t>/2</w:t>
      </w:r>
      <w:r w:rsidR="005A416D">
        <w:rPr>
          <w:rFonts w:cs="B Nazanin"/>
          <w:iCs/>
          <w:sz w:val="36"/>
          <w:szCs w:val="34"/>
          <w:lang w:bidi="ps-AF"/>
        </w:rPr>
        <w:t>2706</w:t>
      </w:r>
      <w:r w:rsidR="005A416D" w:rsidRPr="00F96311">
        <w:rPr>
          <w:rFonts w:cs="B Nazanin" w:hint="cs"/>
          <w:iCs/>
          <w:sz w:val="36"/>
          <w:szCs w:val="34"/>
          <w:rtl/>
          <w:lang w:bidi="fa-IR"/>
        </w:rPr>
        <w:t>-1398</w:t>
      </w:r>
    </w:p>
    <w:p w:rsidR="00F934FC" w:rsidRPr="001C7DBD" w:rsidRDefault="00F934FC" w:rsidP="005A416D">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510"/>
        <w:gridCol w:w="6217"/>
      </w:tblGrid>
      <w:tr w:rsidR="00F934FC" w:rsidRPr="001C7DBD" w:rsidTr="00C75CAC">
        <w:tc>
          <w:tcPr>
            <w:tcW w:w="3510" w:type="dxa"/>
          </w:tcPr>
          <w:p w:rsidR="00F934FC" w:rsidRPr="001C7DBD" w:rsidRDefault="00F934FC" w:rsidP="00F934FC">
            <w:pPr>
              <w:bidi/>
              <w:spacing w:before="120"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r w:rsidR="00C75CAC">
              <w:rPr>
                <w:rFonts w:cs="B Nazanin" w:hint="cs"/>
                <w:sz w:val="22"/>
                <w:szCs w:val="22"/>
                <w:rtl/>
                <w:lang w:val="en-GB"/>
              </w:rPr>
              <w:t xml:space="preserve">                         </w:t>
            </w:r>
          </w:p>
        </w:tc>
        <w:tc>
          <w:tcPr>
            <w:tcW w:w="6217" w:type="dxa"/>
          </w:tcPr>
          <w:p w:rsidR="00F934FC" w:rsidRPr="00C75CAC" w:rsidRDefault="00723E81" w:rsidP="0067436F">
            <w:pPr>
              <w:bidi/>
              <w:spacing w:before="120" w:after="120"/>
              <w:rPr>
                <w:rFonts w:asciiTheme="majorBidi" w:hAnsiTheme="majorBidi" w:cstheme="majorBidi"/>
                <w:b/>
                <w:bCs/>
                <w:i/>
                <w:color w:val="FF0000"/>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881EB5">
            <w:pPr>
              <w:bidi/>
              <w:spacing w:before="120"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881EB5">
              <w:rPr>
                <w:rFonts w:cs="B Nazanin" w:hint="cs"/>
                <w:i/>
                <w:iCs/>
                <w:sz w:val="22"/>
                <w:szCs w:val="22"/>
                <w:rtl/>
                <w:lang w:val="en-GB"/>
              </w:rPr>
              <w:t>101</w:t>
            </w:r>
            <w:r w:rsidRPr="001C7DBD">
              <w:rPr>
                <w:rFonts w:cs="B Nazanin" w:hint="cs"/>
                <w:i/>
                <w:iCs/>
                <w:sz w:val="22"/>
                <w:szCs w:val="22"/>
                <w:rtl/>
                <w:lang w:val="en-GB"/>
              </w:rPr>
              <w:t>)صفحه}</w:t>
            </w:r>
          </w:p>
        </w:tc>
      </w:tr>
    </w:tbl>
    <w:p w:rsidR="00F934FC" w:rsidRPr="001B6380" w:rsidRDefault="00F934FC" w:rsidP="00F934FC">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5E64E6" w:rsidRPr="00AE64E0" w:rsidRDefault="005E64E6" w:rsidP="005E64E6">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sidRPr="00AE64E0">
        <w:rPr>
          <w:rFonts w:asciiTheme="majorBidi" w:hAnsiTheme="majorBidi" w:cstheme="majorBidi"/>
          <w:b/>
          <w:bCs/>
          <w:szCs w:val="24"/>
          <w:rtl/>
        </w:rPr>
        <w:t xml:space="preserve">لات </w:t>
      </w:r>
      <w:r>
        <w:rPr>
          <w:rFonts w:asciiTheme="majorBidi" w:hAnsiTheme="majorBidi" w:cstheme="majorBidi" w:hint="cs"/>
          <w:b/>
          <w:bCs/>
          <w:szCs w:val="24"/>
          <w:rtl/>
        </w:rPr>
        <w:t>چهارم قول اردوی205 اتل</w:t>
      </w:r>
      <w:r w:rsidRPr="00AE64E0">
        <w:rPr>
          <w:rFonts w:asciiTheme="majorBidi" w:hAnsiTheme="majorBidi" w:cstheme="majorBidi"/>
          <w:b/>
          <w:bCs/>
          <w:szCs w:val="24"/>
          <w:rtl/>
        </w:rPr>
        <w:t xml:space="preserve"> به سال </w:t>
      </w:r>
      <w:r w:rsidR="005B7984">
        <w:rPr>
          <w:rFonts w:asciiTheme="majorBidi" w:hAnsiTheme="majorBidi" w:cstheme="majorBidi" w:hint="cs"/>
          <w:b/>
          <w:bCs/>
          <w:szCs w:val="24"/>
          <w:rtl/>
        </w:rPr>
        <w:t>س</w:t>
      </w:r>
      <w:r w:rsidRPr="005B7984">
        <w:rPr>
          <w:rFonts w:asciiTheme="majorBidi" w:hAnsiTheme="majorBidi" w:cstheme="majorBidi"/>
          <w:b/>
          <w:bCs/>
          <w:szCs w:val="24"/>
          <w:highlight w:val="yellow"/>
          <w:rtl/>
        </w:rPr>
        <w:t>1398</w:t>
      </w:r>
      <w:r w:rsidRPr="00AE64E0">
        <w:rPr>
          <w:rFonts w:asciiTheme="majorBidi" w:hAnsiTheme="majorBidi" w:cstheme="majorBidi"/>
          <w:b/>
          <w:bCs/>
          <w:szCs w:val="24"/>
          <w:rtl/>
        </w:rPr>
        <w:t xml:space="preserve"> </w:t>
      </w:r>
    </w:p>
    <w:p w:rsidR="00F934FC" w:rsidRPr="00A96AF4" w:rsidRDefault="00F934FC" w:rsidP="0010721E">
      <w:pPr>
        <w:tabs>
          <w:tab w:val="left" w:pos="2711"/>
        </w:tabs>
        <w:bidi/>
        <w:spacing w:before="120"/>
        <w:rPr>
          <w:rFonts w:asciiTheme="majorBidi" w:hAnsiTheme="majorBidi" w:cstheme="majorBidi"/>
          <w:b/>
          <w:bCs/>
          <w:szCs w:val="24"/>
          <w:rtl/>
        </w:rPr>
      </w:pP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5040"/>
        <w:gridCol w:w="720"/>
        <w:gridCol w:w="720"/>
        <w:gridCol w:w="1260"/>
        <w:gridCol w:w="1530"/>
        <w:gridCol w:w="1980"/>
        <w:gridCol w:w="1890"/>
      </w:tblGrid>
      <w:tr w:rsidR="009E4817" w:rsidRPr="00BF0F88" w:rsidTr="00D030D0">
        <w:trPr>
          <w:cantSplit/>
        </w:trPr>
        <w:tc>
          <w:tcPr>
            <w:tcW w:w="478" w:type="dxa"/>
            <w:tcBorders>
              <w:top w:val="doub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sidRPr="00BF0F88">
              <w:rPr>
                <w:rFonts w:cs="B Nazanin" w:hint="cs"/>
                <w:szCs w:val="24"/>
                <w:rtl/>
              </w:rPr>
              <w:t>1</w:t>
            </w:r>
          </w:p>
        </w:tc>
        <w:tc>
          <w:tcPr>
            <w:tcW w:w="504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sidRPr="00BF0F88">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sidRPr="00BF0F88">
              <w:rPr>
                <w:rFonts w:cs="B Nazanin" w:hint="cs"/>
                <w:szCs w:val="24"/>
                <w:rtl/>
              </w:rPr>
              <w:t>3</w:t>
            </w:r>
          </w:p>
        </w:tc>
        <w:tc>
          <w:tcPr>
            <w:tcW w:w="72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Pr>
                <w:rFonts w:cs="B Nazanin" w:hint="cs"/>
                <w:szCs w:val="24"/>
                <w:rtl/>
              </w:rPr>
              <w:t>5</w:t>
            </w:r>
          </w:p>
        </w:tc>
        <w:tc>
          <w:tcPr>
            <w:tcW w:w="153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Pr>
                <w:rFonts w:cs="B Nazanin" w:hint="cs"/>
                <w:szCs w:val="24"/>
                <w:rtl/>
              </w:rPr>
              <w:t>6</w:t>
            </w:r>
          </w:p>
        </w:tc>
        <w:tc>
          <w:tcPr>
            <w:tcW w:w="1980" w:type="dxa"/>
            <w:tcBorders>
              <w:top w:val="double" w:sz="6" w:space="0" w:color="auto"/>
              <w:left w:val="single" w:sz="6" w:space="0" w:color="auto"/>
              <w:bottom w:val="double" w:sz="6" w:space="0" w:color="auto"/>
              <w:right w:val="single" w:sz="6" w:space="0" w:color="auto"/>
            </w:tcBorders>
          </w:tcPr>
          <w:p w:rsidR="009E4817" w:rsidRPr="00BF0F88" w:rsidRDefault="009E4817" w:rsidP="00F934FC">
            <w:pPr>
              <w:suppressAutoHyphens/>
              <w:bidi/>
              <w:jc w:val="center"/>
              <w:rPr>
                <w:rFonts w:cs="B Nazanin"/>
                <w:szCs w:val="24"/>
              </w:rPr>
            </w:pPr>
            <w:r>
              <w:rPr>
                <w:rFonts w:cs="B Nazanin" w:hint="cs"/>
                <w:szCs w:val="24"/>
                <w:rtl/>
              </w:rPr>
              <w:t>7</w:t>
            </w:r>
          </w:p>
        </w:tc>
        <w:tc>
          <w:tcPr>
            <w:tcW w:w="1890" w:type="dxa"/>
            <w:tcBorders>
              <w:top w:val="double" w:sz="6" w:space="0" w:color="auto"/>
              <w:left w:val="single" w:sz="6" w:space="0" w:color="auto"/>
              <w:bottom w:val="double" w:sz="6" w:space="0" w:color="auto"/>
            </w:tcBorders>
          </w:tcPr>
          <w:p w:rsidR="009E4817" w:rsidRPr="00BF0F88" w:rsidRDefault="009E4817" w:rsidP="00F934FC">
            <w:pPr>
              <w:suppressAutoHyphens/>
              <w:bidi/>
              <w:jc w:val="center"/>
              <w:rPr>
                <w:rFonts w:cs="B Nazanin"/>
                <w:szCs w:val="24"/>
              </w:rPr>
            </w:pPr>
            <w:r>
              <w:rPr>
                <w:rFonts w:cs="B Nazanin" w:hint="cs"/>
                <w:szCs w:val="24"/>
                <w:rtl/>
              </w:rPr>
              <w:t>8</w:t>
            </w:r>
          </w:p>
        </w:tc>
      </w:tr>
      <w:tr w:rsidR="009E4817" w:rsidRPr="00BF0F88" w:rsidTr="00D03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9E4817" w:rsidRPr="00BF0F88" w:rsidRDefault="009E4817"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5040" w:type="dxa"/>
            <w:tcBorders>
              <w:top w:val="double" w:sz="6" w:space="0" w:color="auto"/>
              <w:left w:val="single" w:sz="6" w:space="0" w:color="auto"/>
              <w:bottom w:val="single" w:sz="6" w:space="0" w:color="auto"/>
              <w:right w:val="single" w:sz="6" w:space="0" w:color="auto"/>
            </w:tcBorders>
            <w:vAlign w:val="center"/>
          </w:tcPr>
          <w:p w:rsidR="009E4817" w:rsidRPr="00BF0F88" w:rsidRDefault="009E4817" w:rsidP="00F934FC">
            <w:pPr>
              <w:suppressAutoHyphens/>
              <w:bidi/>
              <w:jc w:val="center"/>
              <w:rPr>
                <w:rFonts w:cs="B Nazanin"/>
                <w:szCs w:val="24"/>
                <w:rtl/>
              </w:rPr>
            </w:pPr>
            <w:r w:rsidRPr="00BF0F88">
              <w:rPr>
                <w:rFonts w:cs="B Nazanin"/>
                <w:szCs w:val="24"/>
                <w:rtl/>
              </w:rPr>
              <w:t>توضیح اجناس</w:t>
            </w:r>
          </w:p>
          <w:p w:rsidR="009E4817" w:rsidRPr="00BF0F88" w:rsidRDefault="009E4817" w:rsidP="00F934FC">
            <w:pPr>
              <w:suppressAutoHyphens/>
              <w:bidi/>
              <w:jc w:val="center"/>
              <w:rPr>
                <w:rFonts w:cs="B Nazanin"/>
                <w:szCs w:val="24"/>
              </w:rPr>
            </w:pPr>
          </w:p>
        </w:tc>
        <w:tc>
          <w:tcPr>
            <w:tcW w:w="720" w:type="dxa"/>
            <w:tcBorders>
              <w:top w:val="double" w:sz="6" w:space="0" w:color="auto"/>
              <w:left w:val="single" w:sz="6" w:space="0" w:color="auto"/>
              <w:bottom w:val="single" w:sz="6" w:space="0" w:color="auto"/>
              <w:right w:val="single" w:sz="6" w:space="0" w:color="auto"/>
            </w:tcBorders>
            <w:textDirection w:val="tbRl"/>
          </w:tcPr>
          <w:p w:rsidR="009E4817" w:rsidRPr="00BF0F88" w:rsidRDefault="009E4817"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720" w:type="dxa"/>
            <w:tcBorders>
              <w:top w:val="double" w:sz="6" w:space="0" w:color="auto"/>
              <w:left w:val="single" w:sz="6" w:space="0" w:color="auto"/>
              <w:bottom w:val="single" w:sz="6" w:space="0" w:color="auto"/>
              <w:right w:val="single" w:sz="6" w:space="0" w:color="auto"/>
            </w:tcBorders>
            <w:textDirection w:val="tbRl"/>
          </w:tcPr>
          <w:p w:rsidR="009E4817" w:rsidRPr="00BF0F88" w:rsidRDefault="009E4817" w:rsidP="00F934FC">
            <w:pPr>
              <w:suppressAutoHyphens/>
              <w:bidi/>
              <w:ind w:left="113" w:right="113"/>
              <w:jc w:val="center"/>
              <w:rPr>
                <w:rFonts w:cs="B Nazanin"/>
                <w:szCs w:val="24"/>
              </w:rPr>
            </w:pPr>
            <w:r w:rsidRPr="00BF0F88">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rsidR="009E4817" w:rsidRPr="00BF0F88" w:rsidRDefault="009E4817"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530" w:type="dxa"/>
            <w:tcBorders>
              <w:top w:val="double" w:sz="6" w:space="0" w:color="auto"/>
              <w:left w:val="single" w:sz="6" w:space="0" w:color="auto"/>
              <w:bottom w:val="single" w:sz="6" w:space="0" w:color="auto"/>
              <w:right w:val="single" w:sz="6" w:space="0" w:color="auto"/>
            </w:tcBorders>
          </w:tcPr>
          <w:p w:rsidR="009E4817" w:rsidRPr="001C7DBD" w:rsidRDefault="009E4817" w:rsidP="00F934FC">
            <w:pPr>
              <w:suppressAutoHyphens/>
              <w:bidi/>
              <w:rPr>
                <w:rFonts w:cs="B Nazanin"/>
                <w:sz w:val="20"/>
                <w:rtl/>
              </w:rPr>
            </w:pPr>
            <w:r>
              <w:rPr>
                <w:rFonts w:cs="B Nazanin" w:hint="cs"/>
                <w:sz w:val="22"/>
                <w:szCs w:val="22"/>
                <w:rtl/>
              </w:rPr>
              <w:t>حداکثر مجموع نیازمندی شعبه عایده</w:t>
            </w:r>
          </w:p>
          <w:p w:rsidR="009E4817" w:rsidRPr="00BF0F88" w:rsidRDefault="009E4817" w:rsidP="00F934FC">
            <w:pPr>
              <w:suppressAutoHyphens/>
              <w:bidi/>
              <w:rPr>
                <w:rFonts w:cs="B Nazanin"/>
                <w:szCs w:val="24"/>
              </w:rPr>
            </w:pPr>
          </w:p>
        </w:tc>
        <w:tc>
          <w:tcPr>
            <w:tcW w:w="1980" w:type="dxa"/>
            <w:tcBorders>
              <w:top w:val="double" w:sz="6" w:space="0" w:color="auto"/>
              <w:left w:val="single" w:sz="6" w:space="0" w:color="auto"/>
              <w:bottom w:val="single" w:sz="6" w:space="0" w:color="auto"/>
              <w:right w:val="single" w:sz="6" w:space="0" w:color="auto"/>
            </w:tcBorders>
          </w:tcPr>
          <w:p w:rsidR="009E4817" w:rsidRPr="00BF0F88" w:rsidRDefault="009E4817"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9E4817" w:rsidRPr="001C7DBD" w:rsidRDefault="009E4817" w:rsidP="00F934FC">
            <w:pPr>
              <w:suppressAutoHyphens/>
              <w:bidi/>
              <w:rPr>
                <w:rFonts w:cs="B Nazanin"/>
                <w:sz w:val="20"/>
                <w:rtl/>
              </w:rPr>
            </w:pPr>
            <w:r w:rsidRPr="001C7DBD">
              <w:rPr>
                <w:rFonts w:cs="B Nazanin"/>
                <w:sz w:val="20"/>
                <w:rtl/>
              </w:rPr>
              <w:t>قیمت مجموعی فی قلم</w:t>
            </w:r>
          </w:p>
          <w:p w:rsidR="009E4817" w:rsidRPr="00BF0F88" w:rsidRDefault="009E4817" w:rsidP="000B2BED">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sidR="000B2BED">
              <w:rPr>
                <w:rFonts w:cs="B Nazanin" w:hint="cs"/>
                <w:sz w:val="18"/>
                <w:szCs w:val="18"/>
                <w:rtl/>
              </w:rPr>
              <w:t>6*7=8</w:t>
            </w:r>
            <w:r w:rsidRPr="0010316A">
              <w:rPr>
                <w:rFonts w:cs="B Nazanin" w:hint="cs"/>
                <w:sz w:val="18"/>
                <w:szCs w:val="18"/>
                <w:rtl/>
              </w:rPr>
              <w:t>)</w:t>
            </w: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lang w:bidi="fa-IR"/>
              </w:rPr>
            </w:pPr>
            <w:r>
              <w:rPr>
                <w:rFonts w:asciiTheme="minorBidi" w:hAnsiTheme="minorBidi" w:hint="cs"/>
                <w:rtl/>
                <w:lang w:bidi="fa-IR"/>
              </w:rPr>
              <w:t>1</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99579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w:t>
            </w:r>
            <w:r w:rsidR="00995793">
              <w:rPr>
                <w:rFonts w:asciiTheme="majorBidi" w:hAnsiTheme="majorBidi" w:cstheme="majorBidi"/>
                <w:color w:val="000000"/>
                <w:szCs w:val="24"/>
                <w:rtl/>
              </w:rPr>
              <w:t xml:space="preserve">ت با کیفیت عرض 3 متر برنگ جگری </w:t>
            </w:r>
            <w:r w:rsidRPr="007A2F46">
              <w:rPr>
                <w:rFonts w:asciiTheme="majorBidi" w:hAnsiTheme="majorBidi" w:cstheme="majorBidi"/>
                <w:color w:val="000000"/>
                <w:szCs w:val="24"/>
                <w:rtl/>
              </w:rPr>
              <w:t>گلدار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2250</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3,000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2</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8</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10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lastRenderedPageBreak/>
              <w:t>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پایه فلزی از پروفیل 30×30 </w:t>
            </w:r>
            <w:r w:rsidR="001717AD">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طول 120 سانتی عرض 58 سانتی </w:t>
            </w:r>
            <w:r w:rsidR="001717AD">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75 سانتی سیخ استنادی در بین پایه از پروفیل 20×20 </w:t>
            </w:r>
            <w:r w:rsidR="001717AD">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تخته لاسانی 16 ملی  برنگ چارمغزی با 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100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4</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گلدار </w:t>
            </w:r>
            <w:r w:rsidR="001717AD">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30</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40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5</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AD04F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w:t>
            </w:r>
            <w:r w:rsidR="00AD04FD">
              <w:rPr>
                <w:rFonts w:asciiTheme="majorBidi" w:hAnsiTheme="majorBidi" w:cstheme="majorBidi"/>
                <w:color w:val="000000"/>
                <w:szCs w:val="24"/>
                <w:rtl/>
              </w:rPr>
              <w:t>بازو پلاستیکی دبل رویه بازو چوب</w:t>
            </w:r>
            <w:r w:rsidRPr="007A2F46">
              <w:rPr>
                <w:rFonts w:asciiTheme="majorBidi" w:hAnsiTheme="majorBidi" w:cstheme="majorBidi"/>
                <w:color w:val="000000"/>
                <w:szCs w:val="24"/>
                <w:rtl/>
              </w:rPr>
              <w:t xml:space="preserve"> </w:t>
            </w:r>
            <w:r w:rsidR="00AD04FD">
              <w:rPr>
                <w:rFonts w:asciiTheme="majorBidi" w:hAnsiTheme="majorBidi" w:cstheme="majorBidi" w:hint="cs"/>
                <w:color w:val="000000"/>
                <w:szCs w:val="24"/>
                <w:rtl/>
              </w:rPr>
              <w:t xml:space="preserve">به </w:t>
            </w:r>
            <w:r w:rsidRPr="007A2F46">
              <w:rPr>
                <w:rFonts w:asciiTheme="majorBidi" w:hAnsiTheme="majorBidi" w:cstheme="majorBidi"/>
                <w:color w:val="000000"/>
                <w:szCs w:val="24"/>
                <w:rtl/>
              </w:rPr>
              <w:t>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 چوبی چار مغزی باکیفیت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11</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15</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6</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کودبند استاده فلزی پایه سنگی ارتفاع 170 سانتی </w:t>
            </w:r>
            <w:r w:rsidR="00FA2DBC">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6 چنگک باکیفیت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30</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40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7</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قابلیت پاین و بالاشدن را دارا باشد باکیفیت طبق مشخصات. </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75</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100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D030D0">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t>8</w:t>
            </w:r>
          </w:p>
        </w:tc>
        <w:tc>
          <w:tcPr>
            <w:tcW w:w="5040" w:type="dxa"/>
            <w:tcBorders>
              <w:top w:val="nil"/>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75</w:t>
            </w:r>
          </w:p>
        </w:tc>
        <w:tc>
          <w:tcPr>
            <w:tcW w:w="1530" w:type="dxa"/>
            <w:tcBorders>
              <w:top w:val="nil"/>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100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F03505" w:rsidRPr="00BF0F88" w:rsidTr="00262ECD">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F03505" w:rsidRPr="00361647" w:rsidRDefault="00F3710D" w:rsidP="00F03505">
            <w:pPr>
              <w:jc w:val="center"/>
              <w:rPr>
                <w:rFonts w:asciiTheme="minorBidi" w:hAnsiTheme="minorBidi"/>
                <w:rtl/>
                <w:lang w:bidi="fa-IR"/>
              </w:rPr>
            </w:pPr>
            <w:r>
              <w:rPr>
                <w:rFonts w:asciiTheme="minorBidi" w:hAnsiTheme="minorBidi" w:hint="cs"/>
                <w:rtl/>
                <w:lang w:bidi="fa-IR"/>
              </w:rPr>
              <w:lastRenderedPageBreak/>
              <w:t>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F03505" w:rsidRPr="007A2F46" w:rsidRDefault="00F03505" w:rsidP="00F03505">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فلزی از پروفیل 25×25 </w:t>
            </w:r>
            <w:r w:rsidR="00AA0DDC">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بدون بازو رویه پلاستیک دبل برنگ سیاه ارتفاع 45 سانتی عرض 45 سانتی </w:t>
            </w:r>
            <w:r w:rsidR="00AA0DDC">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رویه وپشتی چوکی دارای اسفنج 4 سانتی تخته 2/5 سانتی </w:t>
            </w:r>
            <w:r w:rsidR="00AA0DDC">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چوب خار سیخ استنادی در بین پایه پروفیل 20×20 </w:t>
            </w:r>
            <w:r w:rsidR="00AA0DDC">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ارتفاع عمودی 85 سانتی برنگ فولا</w:t>
            </w:r>
            <w:r w:rsidR="00AA0DDC">
              <w:rPr>
                <w:rFonts w:asciiTheme="majorBidi" w:hAnsiTheme="majorBidi" w:cstheme="majorBidi" w:hint="cs"/>
                <w:color w:val="000000"/>
                <w:szCs w:val="24"/>
                <w:rtl/>
              </w:rPr>
              <w:t>د</w:t>
            </w:r>
            <w:r w:rsidRPr="007A2F46">
              <w:rPr>
                <w:rFonts w:asciiTheme="majorBidi" w:hAnsiTheme="majorBidi" w:cstheme="majorBidi"/>
                <w:color w:val="000000"/>
                <w:szCs w:val="24"/>
                <w:rtl/>
              </w:rPr>
              <w:t>ی باکیفیت ساخت وطن طبق مشخصات.</w:t>
            </w:r>
          </w:p>
        </w:tc>
        <w:tc>
          <w:tcPr>
            <w:tcW w:w="720" w:type="dxa"/>
            <w:tcBorders>
              <w:top w:val="single" w:sz="6" w:space="0" w:color="auto"/>
              <w:left w:val="single" w:sz="6" w:space="0" w:color="auto"/>
              <w:right w:val="single" w:sz="6" w:space="0" w:color="auto"/>
            </w:tcBorders>
            <w:textDirection w:val="tbRl"/>
            <w:vAlign w:val="center"/>
          </w:tcPr>
          <w:p w:rsidR="00F03505" w:rsidRPr="00474C62" w:rsidRDefault="00F03505" w:rsidP="00F03505">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F03505" w:rsidRDefault="00F03505" w:rsidP="00F03505">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F03505" w:rsidRPr="009E4817" w:rsidRDefault="00F3710D" w:rsidP="00F03505">
            <w:pPr>
              <w:suppressAutoHyphens/>
              <w:bidi/>
              <w:jc w:val="center"/>
              <w:rPr>
                <w:rFonts w:asciiTheme="majorBidi" w:hAnsiTheme="majorBidi" w:cstheme="majorBidi"/>
                <w:b/>
                <w:bCs/>
                <w:szCs w:val="24"/>
              </w:rPr>
            </w:pPr>
            <w:r>
              <w:rPr>
                <w:rFonts w:asciiTheme="majorBidi" w:hAnsiTheme="majorBidi" w:cstheme="majorBidi" w:hint="cs"/>
                <w:b/>
                <w:bCs/>
                <w:szCs w:val="24"/>
                <w:rtl/>
              </w:rPr>
              <w:t>188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03505" w:rsidRDefault="00F03505" w:rsidP="00F03505">
            <w:pPr>
              <w:bidi/>
              <w:jc w:val="center"/>
              <w:rPr>
                <w:rFonts w:ascii="Calibri" w:hAnsi="Calibri"/>
                <w:b/>
                <w:bCs/>
                <w:color w:val="000000"/>
                <w:sz w:val="28"/>
                <w:szCs w:val="28"/>
                <w:rtl/>
              </w:rPr>
            </w:pPr>
            <w:r>
              <w:rPr>
                <w:rFonts w:ascii="Calibri" w:hAnsi="Calibri"/>
                <w:b/>
                <w:bCs/>
                <w:color w:val="000000"/>
                <w:sz w:val="28"/>
                <w:szCs w:val="28"/>
                <w:rtl/>
              </w:rPr>
              <w:t>250</w:t>
            </w:r>
          </w:p>
        </w:tc>
        <w:tc>
          <w:tcPr>
            <w:tcW w:w="1980" w:type="dxa"/>
            <w:tcBorders>
              <w:top w:val="single" w:sz="6" w:space="0" w:color="auto"/>
              <w:left w:val="single" w:sz="6" w:space="0" w:color="auto"/>
              <w:bottom w:val="single" w:sz="6" w:space="0" w:color="auto"/>
              <w:right w:val="single" w:sz="6" w:space="0" w:color="auto"/>
            </w:tcBorders>
          </w:tcPr>
          <w:p w:rsidR="00F03505" w:rsidRPr="00F934FC" w:rsidRDefault="00F03505" w:rsidP="00F03505">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F03505" w:rsidRPr="00F934FC" w:rsidRDefault="00F03505" w:rsidP="00F03505">
            <w:pPr>
              <w:suppressAutoHyphens/>
              <w:bidi/>
              <w:rPr>
                <w:rFonts w:cs="B Nazanin"/>
                <w:i/>
                <w:iCs/>
                <w:szCs w:val="24"/>
                <w:highlight w:val="darkGray"/>
              </w:rPr>
            </w:pPr>
          </w:p>
        </w:tc>
      </w:tr>
      <w:tr w:rsidR="009E7A25" w:rsidRPr="00BF0F88" w:rsidTr="00D030D0">
        <w:trPr>
          <w:cantSplit/>
          <w:trHeight w:val="333"/>
        </w:trPr>
        <w:tc>
          <w:tcPr>
            <w:tcW w:w="9748" w:type="dxa"/>
            <w:gridSpan w:val="6"/>
            <w:tcBorders>
              <w:top w:val="double" w:sz="6" w:space="0" w:color="auto"/>
              <w:left w:val="double" w:sz="6" w:space="0" w:color="auto"/>
              <w:bottom w:val="double" w:sz="6" w:space="0" w:color="auto"/>
              <w:right w:val="double" w:sz="6" w:space="0" w:color="auto"/>
            </w:tcBorders>
          </w:tcPr>
          <w:p w:rsidR="009E7A25" w:rsidRPr="00BF0F88" w:rsidRDefault="009E7A25" w:rsidP="009E7A25">
            <w:pPr>
              <w:pStyle w:val="CommentText"/>
              <w:suppressAutoHyphens/>
              <w:bidi/>
              <w:spacing w:before="60" w:after="60"/>
              <w:rPr>
                <w:rFonts w:cs="B Nazanin"/>
                <w:sz w:val="24"/>
                <w:szCs w:val="24"/>
              </w:rPr>
            </w:pPr>
            <w:r w:rsidRPr="00BF0F88">
              <w:rPr>
                <w:rFonts w:cs="B Nazanin"/>
                <w:sz w:val="24"/>
                <w:szCs w:val="24"/>
                <w:rtl/>
              </w:rPr>
              <w:t>قیمت مجموعی</w:t>
            </w:r>
          </w:p>
        </w:tc>
        <w:tc>
          <w:tcPr>
            <w:tcW w:w="3870" w:type="dxa"/>
            <w:gridSpan w:val="2"/>
            <w:tcBorders>
              <w:top w:val="double" w:sz="6" w:space="0" w:color="auto"/>
              <w:left w:val="double" w:sz="6" w:space="0" w:color="auto"/>
              <w:bottom w:val="double" w:sz="6" w:space="0" w:color="auto"/>
              <w:right w:val="double" w:sz="6" w:space="0" w:color="auto"/>
            </w:tcBorders>
          </w:tcPr>
          <w:p w:rsidR="009E7A25" w:rsidRPr="00BF0F88" w:rsidRDefault="009E7A25" w:rsidP="009E7A25">
            <w:pPr>
              <w:suppressAutoHyphens/>
              <w:bidi/>
              <w:spacing w:before="60" w:after="60"/>
              <w:rPr>
                <w:rFonts w:cs="B Nazanin"/>
                <w:szCs w:val="24"/>
              </w:rPr>
            </w:pPr>
          </w:p>
        </w:tc>
      </w:tr>
    </w:tbl>
    <w:p w:rsidR="00A96AF4" w:rsidRDefault="00A96AF4" w:rsidP="00A96AF4">
      <w:pPr>
        <w:bidi/>
        <w:jc w:val="both"/>
        <w:rPr>
          <w:rFonts w:cs="B Nazanin"/>
          <w:i/>
          <w:szCs w:val="24"/>
          <w:rtl/>
          <w:lang w:val="en-GB"/>
        </w:rPr>
      </w:pPr>
      <w:r>
        <w:rPr>
          <w:rFonts w:ascii="Arial" w:hAnsi="Arial" w:cs="B Nazanin"/>
          <w:b/>
          <w:bCs/>
          <w:smallCaps/>
          <w:szCs w:val="24"/>
          <w:rtl/>
        </w:rPr>
        <w:tab/>
      </w: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A96AF4" w:rsidRDefault="00A96AF4" w:rsidP="00A96AF4">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F934FC" w:rsidRDefault="00A96AF4" w:rsidP="009359B8">
      <w:pPr>
        <w:bidi/>
        <w:rPr>
          <w:rFonts w:cs="B Nazanin"/>
          <w:iCs/>
          <w:color w:val="FFFFFF" w:themeColor="background1"/>
          <w:szCs w:val="24"/>
          <w:rtl/>
          <w:lang w:val="en-GB"/>
        </w:r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009359B8">
        <w:rPr>
          <w:rFonts w:cs="B Nazanin" w:hint="cs"/>
          <w:iCs/>
          <w:color w:val="FFFFFF" w:themeColor="background1"/>
          <w:szCs w:val="24"/>
          <w:rtl/>
          <w:lang w:val="en-GB"/>
        </w:rPr>
        <w:t>تاری</w:t>
      </w: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Default="00CE0042" w:rsidP="00CE0042">
      <w:pPr>
        <w:bidi/>
        <w:rPr>
          <w:rFonts w:cs="B Nazanin"/>
          <w:iCs/>
          <w:color w:val="FFFFFF" w:themeColor="background1"/>
          <w:szCs w:val="24"/>
          <w:rtl/>
          <w:lang w:val="en-GB"/>
        </w:rPr>
      </w:pPr>
    </w:p>
    <w:p w:rsidR="00CE0042" w:rsidRPr="009359B8" w:rsidRDefault="00CE0042" w:rsidP="00CE0042">
      <w:pPr>
        <w:bidi/>
        <w:rPr>
          <w:rFonts w:cs="B Nazanin"/>
          <w:iCs/>
          <w:color w:val="FFFFFF" w:themeColor="background1"/>
          <w:szCs w:val="24"/>
          <w:rtl/>
          <w:lang w:val="en-GB"/>
        </w:rPr>
      </w:pPr>
    </w:p>
    <w:p w:rsidR="00F934FC" w:rsidRPr="00BF0F88" w:rsidRDefault="00F934FC" w:rsidP="00F934FC">
      <w:pPr>
        <w:pStyle w:val="Heading3"/>
        <w:bidi/>
        <w:jc w:val="center"/>
        <w:rPr>
          <w:rFonts w:cs="B Nazanin"/>
        </w:rPr>
      </w:pPr>
      <w:r w:rsidRPr="00BF0F88">
        <w:rPr>
          <w:rFonts w:cs="B Nazanin"/>
          <w:rtl/>
        </w:rPr>
        <w:lastRenderedPageBreak/>
        <w:t>جدول قیمت اجناس</w:t>
      </w:r>
      <w:r w:rsidRPr="00BF0F88">
        <w:rPr>
          <w:rFonts w:cs="B Nazanin" w:hint="cs"/>
          <w:rtl/>
        </w:rPr>
        <w:t xml:space="preserve">  </w:t>
      </w:r>
      <w:r w:rsidRPr="00BF0F88">
        <w:rPr>
          <w:rFonts w:cs="B Nazanin"/>
          <w:rtl/>
        </w:rPr>
        <w:t>که در بیرون ا</w:t>
      </w:r>
      <w:r w:rsidRPr="00BF0F88">
        <w:rPr>
          <w:rFonts w:cs="B Nazanin" w:hint="cs"/>
          <w:rtl/>
        </w:rPr>
        <w:t>ز</w:t>
      </w:r>
      <w:r w:rsidRPr="00BF0F88">
        <w:rPr>
          <w:rFonts w:cs="B Nazanin"/>
          <w:rtl/>
        </w:rPr>
        <w:t xml:space="preserve"> جمهوری اسلامی افغانستان ساخته </w:t>
      </w:r>
      <w:r w:rsidRPr="00BF0F88">
        <w:rPr>
          <w:rFonts w:cs="B Nazanin" w:hint="cs"/>
          <w:rtl/>
        </w:rPr>
        <w:t>شده و وارد میگردد</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rsidR="009359B8" w:rsidRDefault="00F934FC" w:rsidP="009359B8">
      <w:pPr>
        <w:tabs>
          <w:tab w:val="left" w:pos="2711"/>
        </w:tabs>
        <w:bidi/>
        <w:spacing w:before="120"/>
        <w:rPr>
          <w:rFonts w:cs="B Nazanin"/>
          <w:iCs/>
          <w:sz w:val="36"/>
          <w:szCs w:val="34"/>
          <w:rtl/>
          <w:lang w:bidi="fa-IR"/>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p>
    <w:p w:rsidR="00F934FC" w:rsidRPr="001C7DBD" w:rsidRDefault="00F934FC" w:rsidP="009359B8">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F934FC" w:rsidRPr="001C7DBD" w:rsidTr="00F934FC">
        <w:tc>
          <w:tcPr>
            <w:tcW w:w="3330" w:type="dxa"/>
          </w:tcPr>
          <w:p w:rsidR="00F934FC" w:rsidRPr="001C7DBD" w:rsidRDefault="00F934FC" w:rsidP="00F934FC">
            <w:pPr>
              <w:bidi/>
              <w:spacing w:before="120"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p>
        </w:tc>
        <w:tc>
          <w:tcPr>
            <w:tcW w:w="6397" w:type="dxa"/>
          </w:tcPr>
          <w:p w:rsidR="00F934FC" w:rsidRPr="00FF0935" w:rsidRDefault="00723E81" w:rsidP="008F1A2A">
            <w:pPr>
              <w:bidi/>
              <w:spacing w:before="120" w:after="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9727ED">
            <w:pPr>
              <w:bidi/>
              <w:spacing w:before="120"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9727ED">
              <w:rPr>
                <w:rFonts w:cs="B Nazanin" w:hint="cs"/>
                <w:i/>
                <w:iCs/>
                <w:sz w:val="22"/>
                <w:szCs w:val="22"/>
                <w:rtl/>
                <w:lang w:val="en-GB"/>
              </w:rPr>
              <w:t>101</w:t>
            </w:r>
            <w:r w:rsidRPr="001C7DBD">
              <w:rPr>
                <w:rFonts w:cs="B Nazanin" w:hint="cs"/>
                <w:i/>
                <w:iCs/>
                <w:sz w:val="22"/>
                <w:szCs w:val="22"/>
                <w:rtl/>
                <w:lang w:val="en-GB"/>
              </w:rPr>
              <w:t>)صفحه}</w:t>
            </w:r>
          </w:p>
        </w:tc>
      </w:tr>
    </w:tbl>
    <w:p w:rsidR="00F934FC" w:rsidRPr="001B6380" w:rsidRDefault="00F934FC" w:rsidP="00F934FC">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5E64E6" w:rsidRPr="00AE64E0" w:rsidRDefault="005E64E6" w:rsidP="005E64E6">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Pr>
          <w:rFonts w:asciiTheme="majorBidi" w:hAnsiTheme="majorBidi" w:cstheme="majorBidi"/>
          <w:b/>
          <w:bCs/>
          <w:szCs w:val="24"/>
          <w:rtl/>
        </w:rPr>
        <w:t xml:space="preserve">لات </w:t>
      </w:r>
      <w:r>
        <w:rPr>
          <w:rFonts w:asciiTheme="majorBidi" w:hAnsiTheme="majorBidi" w:cstheme="majorBidi" w:hint="cs"/>
          <w:b/>
          <w:bCs/>
          <w:szCs w:val="24"/>
          <w:rtl/>
        </w:rPr>
        <w:t>پنجم قول اردو 207 ظفر</w:t>
      </w:r>
      <w:r w:rsidRPr="00AE64E0">
        <w:rPr>
          <w:rFonts w:asciiTheme="majorBidi" w:hAnsiTheme="majorBidi" w:cstheme="majorBidi"/>
          <w:b/>
          <w:bCs/>
          <w:szCs w:val="24"/>
          <w:rtl/>
        </w:rPr>
        <w:t xml:space="preserve">به سال 1398 </w:t>
      </w: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5040"/>
        <w:gridCol w:w="810"/>
        <w:gridCol w:w="810"/>
        <w:gridCol w:w="1260"/>
        <w:gridCol w:w="1440"/>
        <w:gridCol w:w="1890"/>
        <w:gridCol w:w="1890"/>
      </w:tblGrid>
      <w:tr w:rsidR="009727ED" w:rsidRPr="00BF0F88" w:rsidTr="0018289C">
        <w:trPr>
          <w:cantSplit/>
        </w:trPr>
        <w:tc>
          <w:tcPr>
            <w:tcW w:w="478" w:type="dxa"/>
            <w:tcBorders>
              <w:top w:val="doub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sidRPr="00BF0F88">
              <w:rPr>
                <w:rFonts w:cs="B Nazanin" w:hint="cs"/>
                <w:szCs w:val="24"/>
                <w:rtl/>
              </w:rPr>
              <w:t>1</w:t>
            </w:r>
          </w:p>
        </w:tc>
        <w:tc>
          <w:tcPr>
            <w:tcW w:w="504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sidRPr="00BF0F88">
              <w:rPr>
                <w:rFonts w:cs="B Nazanin" w:hint="cs"/>
                <w:szCs w:val="24"/>
                <w:rtl/>
              </w:rPr>
              <w:t>2</w:t>
            </w:r>
          </w:p>
        </w:tc>
        <w:tc>
          <w:tcPr>
            <w:tcW w:w="81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sidRPr="00BF0F88">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Pr>
                <w:rFonts w:cs="B Nazanin" w:hint="cs"/>
                <w:szCs w:val="24"/>
                <w:rtl/>
              </w:rPr>
              <w:t>5</w:t>
            </w:r>
          </w:p>
        </w:tc>
        <w:tc>
          <w:tcPr>
            <w:tcW w:w="144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Pr>
                <w:rFonts w:cs="B Nazanin" w:hint="cs"/>
                <w:szCs w:val="24"/>
                <w:rtl/>
              </w:rPr>
              <w:t>6</w:t>
            </w:r>
          </w:p>
        </w:tc>
        <w:tc>
          <w:tcPr>
            <w:tcW w:w="1890" w:type="dxa"/>
            <w:tcBorders>
              <w:top w:val="double" w:sz="6" w:space="0" w:color="auto"/>
              <w:left w:val="single" w:sz="6" w:space="0" w:color="auto"/>
              <w:bottom w:val="double" w:sz="6" w:space="0" w:color="auto"/>
              <w:right w:val="single" w:sz="6" w:space="0" w:color="auto"/>
            </w:tcBorders>
          </w:tcPr>
          <w:p w:rsidR="009727ED" w:rsidRPr="00BF0F88" w:rsidRDefault="009727ED" w:rsidP="00F934FC">
            <w:pPr>
              <w:suppressAutoHyphens/>
              <w:bidi/>
              <w:jc w:val="center"/>
              <w:rPr>
                <w:rFonts w:cs="B Nazanin"/>
                <w:szCs w:val="24"/>
              </w:rPr>
            </w:pPr>
            <w:r>
              <w:rPr>
                <w:rFonts w:cs="B Nazanin" w:hint="cs"/>
                <w:szCs w:val="24"/>
                <w:rtl/>
              </w:rPr>
              <w:t>7</w:t>
            </w:r>
          </w:p>
        </w:tc>
        <w:tc>
          <w:tcPr>
            <w:tcW w:w="1890" w:type="dxa"/>
            <w:tcBorders>
              <w:top w:val="double" w:sz="6" w:space="0" w:color="auto"/>
              <w:left w:val="single" w:sz="6" w:space="0" w:color="auto"/>
              <w:bottom w:val="double" w:sz="6" w:space="0" w:color="auto"/>
            </w:tcBorders>
          </w:tcPr>
          <w:p w:rsidR="009727ED" w:rsidRPr="00BF0F88" w:rsidRDefault="009727ED" w:rsidP="00F934FC">
            <w:pPr>
              <w:suppressAutoHyphens/>
              <w:bidi/>
              <w:jc w:val="center"/>
              <w:rPr>
                <w:rFonts w:cs="B Nazanin"/>
                <w:szCs w:val="24"/>
              </w:rPr>
            </w:pPr>
            <w:r>
              <w:rPr>
                <w:rFonts w:cs="B Nazanin" w:hint="cs"/>
                <w:szCs w:val="24"/>
                <w:rtl/>
              </w:rPr>
              <w:t>8</w:t>
            </w:r>
          </w:p>
        </w:tc>
      </w:tr>
      <w:tr w:rsidR="009727ED" w:rsidRPr="00BF0F88" w:rsidTr="00182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9727ED" w:rsidRPr="00BF0F88" w:rsidRDefault="009727ED"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5040" w:type="dxa"/>
            <w:tcBorders>
              <w:top w:val="double" w:sz="6" w:space="0" w:color="auto"/>
              <w:left w:val="single" w:sz="6" w:space="0" w:color="auto"/>
              <w:bottom w:val="single" w:sz="6" w:space="0" w:color="auto"/>
              <w:right w:val="single" w:sz="6" w:space="0" w:color="auto"/>
            </w:tcBorders>
            <w:vAlign w:val="center"/>
          </w:tcPr>
          <w:p w:rsidR="009727ED" w:rsidRPr="00BF0F88" w:rsidRDefault="009727ED" w:rsidP="00F934FC">
            <w:pPr>
              <w:suppressAutoHyphens/>
              <w:bidi/>
              <w:jc w:val="center"/>
              <w:rPr>
                <w:rFonts w:cs="B Nazanin"/>
                <w:szCs w:val="24"/>
                <w:rtl/>
              </w:rPr>
            </w:pPr>
            <w:r w:rsidRPr="00BF0F88">
              <w:rPr>
                <w:rFonts w:cs="B Nazanin"/>
                <w:szCs w:val="24"/>
                <w:rtl/>
              </w:rPr>
              <w:t>توضیح اجناس</w:t>
            </w:r>
          </w:p>
          <w:p w:rsidR="009727ED" w:rsidRPr="00BF0F88" w:rsidRDefault="009727ED" w:rsidP="00F934FC">
            <w:pPr>
              <w:suppressAutoHyphens/>
              <w:bidi/>
              <w:jc w:val="center"/>
              <w:rPr>
                <w:rFonts w:cs="B Nazanin"/>
                <w:szCs w:val="24"/>
              </w:rPr>
            </w:pPr>
          </w:p>
        </w:tc>
        <w:tc>
          <w:tcPr>
            <w:tcW w:w="810" w:type="dxa"/>
            <w:tcBorders>
              <w:top w:val="double" w:sz="6" w:space="0" w:color="auto"/>
              <w:left w:val="single" w:sz="6" w:space="0" w:color="auto"/>
              <w:bottom w:val="single" w:sz="6" w:space="0" w:color="auto"/>
              <w:right w:val="single" w:sz="6" w:space="0" w:color="auto"/>
            </w:tcBorders>
            <w:textDirection w:val="tbRl"/>
          </w:tcPr>
          <w:p w:rsidR="009727ED" w:rsidRPr="00BF0F88" w:rsidRDefault="009727ED"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810" w:type="dxa"/>
            <w:tcBorders>
              <w:top w:val="double" w:sz="6" w:space="0" w:color="auto"/>
              <w:left w:val="single" w:sz="6" w:space="0" w:color="auto"/>
              <w:bottom w:val="single" w:sz="6" w:space="0" w:color="auto"/>
              <w:right w:val="single" w:sz="6" w:space="0" w:color="auto"/>
            </w:tcBorders>
            <w:textDirection w:val="tbRl"/>
          </w:tcPr>
          <w:p w:rsidR="009727ED" w:rsidRPr="00BF0F88" w:rsidRDefault="009727ED" w:rsidP="00F934FC">
            <w:pPr>
              <w:suppressAutoHyphens/>
              <w:bidi/>
              <w:ind w:left="113" w:right="113"/>
              <w:jc w:val="center"/>
              <w:rPr>
                <w:rFonts w:cs="B Nazanin"/>
                <w:szCs w:val="24"/>
              </w:rPr>
            </w:pPr>
            <w:r w:rsidRPr="00BF0F88">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rsidR="009727ED" w:rsidRPr="00BF0F88" w:rsidRDefault="009727ED"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440" w:type="dxa"/>
            <w:tcBorders>
              <w:top w:val="double" w:sz="6" w:space="0" w:color="auto"/>
              <w:left w:val="single" w:sz="6" w:space="0" w:color="auto"/>
              <w:bottom w:val="single" w:sz="6" w:space="0" w:color="auto"/>
              <w:right w:val="single" w:sz="6" w:space="0" w:color="auto"/>
            </w:tcBorders>
          </w:tcPr>
          <w:p w:rsidR="009727ED" w:rsidRPr="001C7DBD" w:rsidRDefault="009727ED" w:rsidP="00F934FC">
            <w:pPr>
              <w:suppressAutoHyphens/>
              <w:bidi/>
              <w:rPr>
                <w:rFonts w:cs="B Nazanin"/>
                <w:sz w:val="20"/>
                <w:rtl/>
              </w:rPr>
            </w:pPr>
            <w:r>
              <w:rPr>
                <w:rFonts w:cs="B Nazanin" w:hint="cs"/>
                <w:sz w:val="22"/>
                <w:szCs w:val="22"/>
                <w:rtl/>
              </w:rPr>
              <w:t>حداکثر مجموع نیازمندی شعبه عایده</w:t>
            </w:r>
          </w:p>
          <w:p w:rsidR="009727ED" w:rsidRPr="00BF0F88" w:rsidRDefault="009727ED" w:rsidP="00F934FC">
            <w:pPr>
              <w:suppressAutoHyphens/>
              <w:bidi/>
              <w:rPr>
                <w:rFonts w:cs="B Nazanin"/>
                <w:szCs w:val="24"/>
              </w:rPr>
            </w:pPr>
          </w:p>
        </w:tc>
        <w:tc>
          <w:tcPr>
            <w:tcW w:w="1890" w:type="dxa"/>
            <w:tcBorders>
              <w:top w:val="double" w:sz="6" w:space="0" w:color="auto"/>
              <w:left w:val="single" w:sz="6" w:space="0" w:color="auto"/>
              <w:bottom w:val="single" w:sz="6" w:space="0" w:color="auto"/>
              <w:right w:val="single" w:sz="6" w:space="0" w:color="auto"/>
            </w:tcBorders>
          </w:tcPr>
          <w:p w:rsidR="009727ED" w:rsidRPr="00BF0F88" w:rsidRDefault="009727ED"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9727ED" w:rsidRPr="001C7DBD" w:rsidRDefault="009727ED" w:rsidP="00F934FC">
            <w:pPr>
              <w:suppressAutoHyphens/>
              <w:bidi/>
              <w:rPr>
                <w:rFonts w:cs="B Nazanin"/>
                <w:sz w:val="20"/>
                <w:rtl/>
              </w:rPr>
            </w:pPr>
            <w:r w:rsidRPr="001C7DBD">
              <w:rPr>
                <w:rFonts w:cs="B Nazanin"/>
                <w:sz w:val="20"/>
                <w:rtl/>
              </w:rPr>
              <w:t>قیمت مجموعی فی قلم</w:t>
            </w:r>
          </w:p>
          <w:p w:rsidR="009727ED" w:rsidRPr="00BF0F88" w:rsidRDefault="009727ED" w:rsidP="009727ED">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Pr>
                <w:rFonts w:cs="B Nazanin" w:hint="cs"/>
                <w:sz w:val="18"/>
                <w:szCs w:val="18"/>
                <w:rtl/>
              </w:rPr>
              <w:t>6*7=8</w:t>
            </w:r>
            <w:r w:rsidRPr="0010316A">
              <w:rPr>
                <w:rFonts w:cs="B Nazanin" w:hint="cs"/>
                <w:sz w:val="18"/>
                <w:szCs w:val="18"/>
                <w:rtl/>
              </w:rPr>
              <w:t>)</w:t>
            </w:r>
          </w:p>
        </w:tc>
      </w:tr>
      <w:tr w:rsidR="0018289C" w:rsidRPr="00BF0F88" w:rsidTr="001E5F74">
        <w:trPr>
          <w:cantSplit/>
          <w:trHeight w:val="768"/>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lang w:bidi="fa-IR"/>
              </w:rPr>
            </w:pPr>
            <w:r>
              <w:rPr>
                <w:rFonts w:asciiTheme="minorBidi" w:hAnsiTheme="minorBidi" w:hint="cs"/>
                <w:rtl/>
                <w:lang w:bidi="fa-IR"/>
              </w:rPr>
              <w:t>1</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0A3C64" w:rsidP="003B5847">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w:t>
            </w:r>
            <w:r>
              <w:rPr>
                <w:rFonts w:asciiTheme="majorBidi" w:hAnsiTheme="majorBidi" w:cstheme="majorBidi"/>
                <w:color w:val="000000"/>
                <w:szCs w:val="24"/>
                <w:rtl/>
              </w:rPr>
              <w:t xml:space="preserve">ت با کیفیت عرض 3 متر برنگ جگری </w:t>
            </w:r>
            <w:r w:rsidRPr="007A2F46">
              <w:rPr>
                <w:rFonts w:asciiTheme="majorBidi" w:hAnsiTheme="majorBidi" w:cstheme="majorBidi"/>
                <w:color w:val="000000"/>
                <w:szCs w:val="24"/>
                <w:rtl/>
              </w:rPr>
              <w:t>گلدار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1875</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2,500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E5F74">
        <w:trPr>
          <w:cantSplit/>
          <w:trHeight w:val="795"/>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lang w:bidi="fa-IR"/>
              </w:rPr>
            </w:pPr>
            <w:r>
              <w:rPr>
                <w:rFonts w:asciiTheme="minorBidi" w:hAnsiTheme="minorBidi" w:hint="cs"/>
                <w:rtl/>
                <w:lang w:bidi="fa-IR"/>
              </w:rPr>
              <w:t>2</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sidR="006013C6">
              <w:rPr>
                <w:rFonts w:asciiTheme="majorBidi" w:hAnsiTheme="majorBidi" w:cstheme="majorBidi" w:hint="cs"/>
                <w:color w:val="000000"/>
                <w:szCs w:val="24"/>
                <w:rtl/>
              </w:rPr>
              <w:t xml:space="preserve">دولایه </w:t>
            </w:r>
            <w:r w:rsidRPr="007A2F46">
              <w:rPr>
                <w:rFonts w:asciiTheme="majorBidi" w:hAnsiTheme="majorBidi" w:cstheme="majorBidi"/>
                <w:color w:val="000000"/>
                <w:szCs w:val="24"/>
                <w:rtl/>
              </w:rPr>
              <w:t xml:space="preserve">به طول 4.25 سانتی </w:t>
            </w:r>
            <w:r w:rsidR="000A3C6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عرض 2.70  </w:t>
            </w:r>
            <w:r w:rsidR="000A3C64">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 xml:space="preserve">متر با کیفیت طبق مشخصات.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118</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157</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0A3C64">
        <w:trPr>
          <w:cantSplit/>
          <w:trHeight w:val="570"/>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3</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8</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10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232E09"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چهار روکه به ارتفاع 140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w:t>
            </w:r>
            <w:r>
              <w:rPr>
                <w:rFonts w:asciiTheme="majorBidi" w:hAnsiTheme="majorBidi" w:cstheme="majorBidi" w:hint="cs"/>
                <w:color w:val="000000"/>
                <w:szCs w:val="24"/>
                <w:rtl/>
              </w:rPr>
              <w:t>50</w:t>
            </w:r>
            <w:r w:rsidRPr="007A2F46">
              <w:rPr>
                <w:rFonts w:asciiTheme="majorBidi" w:hAnsiTheme="majorBidi" w:cstheme="majorBidi"/>
                <w:color w:val="000000"/>
                <w:szCs w:val="24"/>
                <w:rtl/>
              </w:rPr>
              <w:t xml:space="preserve"> سانتی متر </w:t>
            </w:r>
            <w:r>
              <w:rPr>
                <w:rFonts w:asciiTheme="majorBidi" w:hAnsiTheme="majorBidi" w:cstheme="majorBidi" w:hint="cs"/>
                <w:color w:val="000000"/>
                <w:szCs w:val="24"/>
                <w:rtl/>
              </w:rPr>
              <w:t xml:space="preserve">عمق </w:t>
            </w:r>
            <w:r w:rsidRPr="007A2F46">
              <w:rPr>
                <w:rFonts w:asciiTheme="majorBidi" w:hAnsiTheme="majorBidi" w:cstheme="majorBidi"/>
                <w:color w:val="000000"/>
                <w:szCs w:val="24"/>
                <w:rtl/>
              </w:rPr>
              <w:t xml:space="preserve">آن </w:t>
            </w:r>
            <w:r>
              <w:rPr>
                <w:rFonts w:asciiTheme="majorBidi" w:hAnsiTheme="majorBidi" w:cstheme="majorBidi" w:hint="cs"/>
                <w:color w:val="000000"/>
                <w:szCs w:val="24"/>
                <w:rtl/>
              </w:rPr>
              <w:t>60</w:t>
            </w:r>
            <w:r w:rsidRPr="007A2F46">
              <w:rPr>
                <w:rFonts w:asciiTheme="majorBidi" w:hAnsiTheme="majorBidi" w:cstheme="majorBidi"/>
                <w:color w:val="000000"/>
                <w:szCs w:val="24"/>
                <w:rtl/>
              </w:rPr>
              <w:t xml:space="preserve"> سانتی متر برنگ فولادی معه قفل مغزی </w:t>
            </w:r>
            <w:r w:rsidRPr="00671CFB">
              <w:rPr>
                <w:rFonts w:asciiTheme="majorBidi" w:hAnsiTheme="majorBidi" w:cstheme="majorBidi"/>
                <w:color w:val="FF0000"/>
                <w:szCs w:val="24"/>
                <w:rtl/>
              </w:rPr>
              <w:t>که</w:t>
            </w:r>
            <w:r w:rsidRPr="007A2F46">
              <w:rPr>
                <w:rFonts w:asciiTheme="majorBidi" w:hAnsiTheme="majorBidi" w:cstheme="majorBidi"/>
                <w:color w:val="000000"/>
                <w:szCs w:val="24"/>
                <w:rtl/>
              </w:rPr>
              <w:t xml:space="preserve"> هر چهار خانه را باز نماید و از آهن چادر 20 گیچ با کیفیت طبق مشخصات.</w:t>
            </w:r>
            <w:r>
              <w:rPr>
                <w:rFonts w:asciiTheme="majorBidi" w:hAnsiTheme="majorBidi" w:cstheme="majorBidi" w:hint="cs"/>
                <w:color w:val="000000"/>
                <w:szCs w:val="24"/>
                <w:rtl/>
              </w:rPr>
              <w:t xml:space="preserve">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38</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50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E5F74">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lastRenderedPageBreak/>
              <w:t>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18289C" w:rsidP="00F8753E">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sidR="000A3C6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sidR="000A3C6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عمق 40 سانتی </w:t>
            </w:r>
            <w:r w:rsidR="00F8753E">
              <w:rPr>
                <w:rFonts w:asciiTheme="majorBidi" w:hAnsiTheme="majorBidi" w:cstheme="majorBidi" w:hint="cs"/>
                <w:color w:val="000000"/>
                <w:szCs w:val="24"/>
                <w:rtl/>
              </w:rPr>
              <w:t>متر</w:t>
            </w:r>
            <w:r w:rsidRPr="007A2F46">
              <w:rPr>
                <w:rFonts w:asciiTheme="majorBidi" w:hAnsiTheme="majorBidi" w:cstheme="majorBidi"/>
                <w:color w:val="000000"/>
                <w:szCs w:val="24"/>
                <w:rtl/>
              </w:rPr>
              <w:t>از آهن</w:t>
            </w:r>
            <w:r w:rsidR="00F8753E">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چادر 20 گیچ  دارای 4 طبقه از تخته آهن</w:t>
            </w:r>
            <w:r w:rsidR="00F8753E">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 xml:space="preserve">چادر  20 گیچ  به دو حصه مساوی به شکل عمودی تقسیم شده معه قلف حلقوی نصب شده در وسط هردو پله پروفیل 20×40 </w:t>
            </w:r>
            <w:r w:rsidR="00F8753E">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به ارتفاع الماری نصب گردد رنگ فولادی ساخت وطن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215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287</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E5F74">
        <w:trPr>
          <w:cantSplit/>
          <w:trHeight w:val="840"/>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6</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4333E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دو پله یی شیشه دار به ارتفاع 190 سانتی متر و عرض 120 سانتی متر +-3 با کیفیت وطنی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15</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20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0A3C64" w:rsidP="006013C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پایه فلزی از پروفیل 30×30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طول 120 سانتی عرض 58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75 سانتی سیخ استنادی در بین پایه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تخته لاسانی 16 ملی  برنگ چارمغزی با 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50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8</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384804">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رویه فلزی دانه دار پایه فلزی 30*30 ملی 20 گیچ به سایز 80/180 ارتفاع 80 سانتی متر و یک پروفیل استنادی طولی در وسط چوکات با کیفیت ساخت وطن طبق مشخصات.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45</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60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9</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0A3C64" w:rsidP="006013C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گلدار </w:t>
            </w:r>
            <w:r>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40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10</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6013C6">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قالین جیگری </w:t>
            </w:r>
            <w:r w:rsidR="006013C6">
              <w:rPr>
                <w:rFonts w:asciiTheme="majorBidi" w:hAnsiTheme="majorBidi" w:cstheme="majorBidi" w:hint="cs"/>
                <w:color w:val="000000"/>
                <w:szCs w:val="24"/>
                <w:rtl/>
              </w:rPr>
              <w:t xml:space="preserve">ترکی ویامعادل ان </w:t>
            </w:r>
            <w:r w:rsidRPr="007A2F46">
              <w:rPr>
                <w:rFonts w:asciiTheme="majorBidi" w:hAnsiTheme="majorBidi" w:cstheme="majorBidi"/>
                <w:color w:val="000000"/>
                <w:szCs w:val="24"/>
                <w:rtl/>
              </w:rPr>
              <w:t>برای دهلیز به عرض 1.20</w:t>
            </w:r>
            <w:r w:rsidR="006013C6">
              <w:rPr>
                <w:rFonts w:asciiTheme="majorBidi" w:hAnsiTheme="majorBidi" w:cstheme="majorBidi" w:hint="cs"/>
                <w:color w:val="000000"/>
                <w:szCs w:val="24"/>
                <w:rtl/>
              </w:rPr>
              <w:t xml:space="preserve">یک متربیست سانتی </w:t>
            </w:r>
            <w:r w:rsidRPr="007A2F46">
              <w:rPr>
                <w:rFonts w:asciiTheme="majorBidi" w:hAnsiTheme="majorBidi" w:cstheme="majorBidi"/>
                <w:color w:val="000000"/>
                <w:szCs w:val="24"/>
                <w:rtl/>
              </w:rPr>
              <w:t>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150</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200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E5F74">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lastRenderedPageBreak/>
              <w:t>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w:t>
            </w:r>
            <w:r w:rsidR="001F47B8">
              <w:rPr>
                <w:rFonts w:asciiTheme="majorBidi" w:hAnsiTheme="majorBidi" w:cstheme="majorBidi"/>
                <w:color w:val="000000"/>
                <w:szCs w:val="24"/>
                <w:rtl/>
              </w:rPr>
              <w:t>بازو پلاستیکی دبل رویه بازو چوب</w:t>
            </w:r>
            <w:r w:rsidRPr="007A2F46">
              <w:rPr>
                <w:rFonts w:asciiTheme="majorBidi" w:hAnsiTheme="majorBidi" w:cstheme="majorBidi"/>
                <w:color w:val="000000"/>
                <w:szCs w:val="24"/>
                <w:rtl/>
              </w:rPr>
              <w:t xml:space="preserve"> 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12</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جنرالی به طول 180 سانتی </w:t>
            </w:r>
            <w:r w:rsidR="00C62036">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80 سانتی </w:t>
            </w:r>
            <w:r w:rsidR="00C62036">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77 سانتی </w:t>
            </w:r>
            <w:r w:rsidR="00C62036">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دو پایه میز کمپیوتر روک دار به رنگ جگری + 5 سانتی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4</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13</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چرخی بازودار چوبی جنرالی رویه پلاستیکی سیاه دبل به سایز 120/55 پایه چوبی و فلزی بالشت دار پلاستیکی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4</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14</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r w:rsidR="00B20133">
              <w:rPr>
                <w:rFonts w:asciiTheme="majorBidi" w:hAnsiTheme="majorBidi" w:cstheme="majorBidi" w:hint="cs"/>
                <w:color w:val="000000"/>
                <w:szCs w:val="24"/>
                <w:rtl/>
              </w:rPr>
              <w:t xml:space="preserve">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23</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30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15</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کودبند استاده فلزی پایه سنگی ارتفاع 170 سانتی </w:t>
            </w:r>
            <w:r w:rsidR="00B20133">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6 چنگک باکیفیت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40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16</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w:t>
            </w:r>
            <w:r w:rsidR="00B20133">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پاین و بالاشدن را دارا باشد باکیفیت طبق مشخصات. </w:t>
            </w:r>
            <w:r w:rsidR="00B20133">
              <w:rPr>
                <w:rFonts w:asciiTheme="majorBidi" w:hAnsiTheme="majorBidi" w:cstheme="majorBidi" w:hint="cs"/>
                <w:color w:val="000000"/>
                <w:szCs w:val="24"/>
                <w:rtl/>
              </w:rPr>
              <w:t xml:space="preserve">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50</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66</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4C079F">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lastRenderedPageBreak/>
              <w:t>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100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18</w:t>
            </w:r>
          </w:p>
        </w:tc>
        <w:tc>
          <w:tcPr>
            <w:tcW w:w="5040" w:type="dxa"/>
            <w:tcBorders>
              <w:top w:val="nil"/>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فلزی از پروفیل 25×25 </w:t>
            </w:r>
            <w:r w:rsidR="00B20133">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بدون بازو رویه پلاستیک دبل برنگ سیاه ارتفاع 45 سانتی عرض 45 سانتی رویه وپشتی چوکی دارای اسفنج 4 سانتی تخته 2/5 سانتی چوب خار سیخ استنادی در بین پایه پروفیل 20×20 </w:t>
            </w:r>
            <w:r w:rsidR="00074E97">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ارتفاع عمودی 85 سانتی برنگ فولائی باکیفیت ساخت وطن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188</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250</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18289C" w:rsidRPr="00361647" w:rsidRDefault="002E1ECB" w:rsidP="0018289C">
            <w:pPr>
              <w:jc w:val="center"/>
              <w:rPr>
                <w:rFonts w:asciiTheme="minorBidi" w:hAnsiTheme="minorBidi"/>
                <w:rtl/>
                <w:lang w:bidi="fa-IR"/>
              </w:rPr>
            </w:pPr>
            <w:r>
              <w:rPr>
                <w:rFonts w:asciiTheme="minorBidi" w:hAnsiTheme="minorBidi" w:hint="cs"/>
                <w:rtl/>
                <w:lang w:bidi="fa-IR"/>
              </w:rPr>
              <w:t>19</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18289C" w:rsidRPr="007A2F46" w:rsidRDefault="0018289C" w:rsidP="0018289C">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انتظار چهار نفری برای شفاخانه از چوب خار به ضخامت 5 سانتی </w:t>
            </w:r>
            <w:r w:rsidR="006A4B83">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رویه اسفنجی و پلاستیکی 5 سانتی </w:t>
            </w:r>
            <w:r w:rsidR="006A4B83">
              <w:rPr>
                <w:rFonts w:asciiTheme="majorBidi" w:hAnsiTheme="majorBidi" w:cstheme="majorBidi" w:hint="cs"/>
                <w:color w:val="000000"/>
                <w:szCs w:val="24"/>
                <w:rtl/>
              </w:rPr>
              <w:t>متر</w:t>
            </w:r>
            <w:r w:rsidRPr="007A2F46">
              <w:rPr>
                <w:rFonts w:asciiTheme="majorBidi" w:hAnsiTheme="majorBidi" w:cstheme="majorBidi"/>
                <w:color w:val="000000"/>
                <w:szCs w:val="24"/>
                <w:rtl/>
              </w:rPr>
              <w:t>، چوکی به طول 2.10</w:t>
            </w:r>
            <w:r w:rsidR="006A4B83">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 xml:space="preserve">مترعرض آن 45 سانتی </w:t>
            </w:r>
            <w:r w:rsidR="006A4B83">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 ارتفاع پشتی 40 سانتی </w:t>
            </w:r>
            <w:r w:rsidR="006A4B83">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بلندی آن از سطح زمین 80 سانتی متر چو کات و پایه فلزی از انگلارند 40*40 </w:t>
            </w:r>
            <w:r w:rsidR="006A4B83">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w:t>
            </w:r>
            <w:r w:rsidR="006A4B83">
              <w:rPr>
                <w:rFonts w:asciiTheme="majorBidi" w:hAnsiTheme="majorBidi" w:cstheme="majorBidi" w:hint="cs"/>
                <w:color w:val="000000"/>
                <w:szCs w:val="24"/>
                <w:rtl/>
              </w:rPr>
              <w:t>چ</w:t>
            </w:r>
            <w:r w:rsidRPr="007A2F46">
              <w:rPr>
                <w:rFonts w:asciiTheme="majorBidi" w:hAnsiTheme="majorBidi" w:cstheme="majorBidi"/>
                <w:color w:val="000000"/>
                <w:szCs w:val="24"/>
                <w:rtl/>
              </w:rPr>
              <w:t xml:space="preserve"> بازو آهن وطنی با کیفیت طبق مشخصات.</w:t>
            </w:r>
          </w:p>
        </w:tc>
        <w:tc>
          <w:tcPr>
            <w:tcW w:w="810" w:type="dxa"/>
            <w:tcBorders>
              <w:top w:val="single" w:sz="6" w:space="0" w:color="auto"/>
              <w:left w:val="single" w:sz="6" w:space="0" w:color="auto"/>
              <w:right w:val="single" w:sz="6" w:space="0" w:color="auto"/>
            </w:tcBorders>
            <w:textDirection w:val="tbRl"/>
            <w:vAlign w:val="center"/>
          </w:tcPr>
          <w:p w:rsidR="0018289C" w:rsidRPr="00474C62" w:rsidRDefault="0018289C" w:rsidP="0018289C">
            <w:pPr>
              <w:tabs>
                <w:tab w:val="left" w:pos="8850"/>
              </w:tabs>
              <w:bidi/>
              <w:ind w:left="113" w:right="113"/>
              <w:jc w:val="center"/>
              <w:rPr>
                <w:rFonts w:ascii="Calibri" w:eastAsia="Calibri" w:hAnsi="Calibri" w:cs="Arial"/>
                <w:sz w:val="20"/>
                <w:rtl/>
                <w:lang w:bidi="fa-IR"/>
              </w:rPr>
            </w:pPr>
          </w:p>
        </w:tc>
        <w:tc>
          <w:tcPr>
            <w:tcW w:w="810" w:type="dxa"/>
            <w:tcBorders>
              <w:top w:val="nil"/>
              <w:left w:val="single" w:sz="4" w:space="0" w:color="auto"/>
              <w:bottom w:val="single" w:sz="4" w:space="0" w:color="auto"/>
              <w:right w:val="single" w:sz="12" w:space="0" w:color="auto"/>
            </w:tcBorders>
            <w:shd w:val="clear" w:color="auto" w:fill="auto"/>
            <w:textDirection w:val="btLr"/>
            <w:vAlign w:val="center"/>
          </w:tcPr>
          <w:p w:rsidR="0018289C" w:rsidRDefault="0018289C" w:rsidP="0018289C">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260" w:type="dxa"/>
            <w:tcBorders>
              <w:top w:val="single" w:sz="6" w:space="0" w:color="auto"/>
              <w:left w:val="single" w:sz="6" w:space="0" w:color="auto"/>
              <w:bottom w:val="single" w:sz="6" w:space="0" w:color="auto"/>
              <w:right w:val="single" w:sz="6" w:space="0" w:color="auto"/>
            </w:tcBorders>
            <w:vAlign w:val="center"/>
          </w:tcPr>
          <w:p w:rsidR="0018289C" w:rsidRPr="004959CD" w:rsidRDefault="002C62AE" w:rsidP="0018289C">
            <w:pPr>
              <w:suppressAutoHyphens/>
              <w:bidi/>
              <w:jc w:val="center"/>
              <w:rPr>
                <w:rFonts w:cs="B Nazanin"/>
                <w:b/>
                <w:bCs/>
                <w:i/>
                <w:iCs/>
                <w:szCs w:val="24"/>
              </w:rPr>
            </w:pPr>
            <w:r>
              <w:rPr>
                <w:rFonts w:cs="B Nazanin" w:hint="cs"/>
                <w:b/>
                <w:bCs/>
                <w:i/>
                <w:iCs/>
                <w:szCs w:val="24"/>
                <w:rtl/>
              </w:rPr>
              <w:t>11</w:t>
            </w:r>
          </w:p>
        </w:tc>
        <w:tc>
          <w:tcPr>
            <w:tcW w:w="1440" w:type="dxa"/>
            <w:tcBorders>
              <w:top w:val="nil"/>
              <w:left w:val="single" w:sz="4" w:space="0" w:color="auto"/>
              <w:bottom w:val="single" w:sz="4" w:space="0" w:color="auto"/>
              <w:right w:val="single" w:sz="4" w:space="0" w:color="auto"/>
            </w:tcBorders>
            <w:shd w:val="clear" w:color="auto" w:fill="auto"/>
            <w:vAlign w:val="center"/>
          </w:tcPr>
          <w:p w:rsidR="0018289C" w:rsidRDefault="0018289C" w:rsidP="0018289C">
            <w:pPr>
              <w:bidi/>
              <w:jc w:val="center"/>
              <w:rPr>
                <w:rFonts w:ascii="Calibri" w:hAnsi="Calibri"/>
                <w:b/>
                <w:bCs/>
                <w:color w:val="000000"/>
                <w:sz w:val="28"/>
                <w:szCs w:val="28"/>
                <w:rtl/>
              </w:rPr>
            </w:pPr>
            <w:r>
              <w:rPr>
                <w:rFonts w:ascii="Calibri" w:hAnsi="Calibri"/>
                <w:b/>
                <w:bCs/>
                <w:color w:val="000000"/>
                <w:sz w:val="28"/>
                <w:szCs w:val="28"/>
                <w:rtl/>
              </w:rPr>
              <w:t>15</w:t>
            </w:r>
          </w:p>
        </w:tc>
        <w:tc>
          <w:tcPr>
            <w:tcW w:w="1890" w:type="dxa"/>
            <w:tcBorders>
              <w:top w:val="single" w:sz="6" w:space="0" w:color="auto"/>
              <w:left w:val="single" w:sz="6" w:space="0" w:color="auto"/>
              <w:bottom w:val="single" w:sz="6" w:space="0" w:color="auto"/>
              <w:right w:val="single" w:sz="6" w:space="0" w:color="auto"/>
            </w:tcBorders>
          </w:tcPr>
          <w:p w:rsidR="0018289C" w:rsidRPr="00F934FC" w:rsidRDefault="0018289C" w:rsidP="0018289C">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18289C" w:rsidRPr="00F934FC" w:rsidRDefault="0018289C" w:rsidP="0018289C">
            <w:pPr>
              <w:suppressAutoHyphens/>
              <w:bidi/>
              <w:rPr>
                <w:rFonts w:cs="B Nazanin"/>
                <w:i/>
                <w:iCs/>
                <w:szCs w:val="24"/>
                <w:highlight w:val="darkGray"/>
              </w:rPr>
            </w:pPr>
          </w:p>
        </w:tc>
      </w:tr>
      <w:tr w:rsidR="0018289C" w:rsidRPr="00BF0F88" w:rsidTr="0018289C">
        <w:trPr>
          <w:cantSplit/>
          <w:trHeight w:val="333"/>
        </w:trPr>
        <w:tc>
          <w:tcPr>
            <w:tcW w:w="9838" w:type="dxa"/>
            <w:gridSpan w:val="6"/>
            <w:tcBorders>
              <w:top w:val="double" w:sz="6" w:space="0" w:color="auto"/>
              <w:left w:val="double" w:sz="6" w:space="0" w:color="auto"/>
              <w:bottom w:val="double" w:sz="6" w:space="0" w:color="auto"/>
              <w:right w:val="double" w:sz="6" w:space="0" w:color="auto"/>
            </w:tcBorders>
          </w:tcPr>
          <w:p w:rsidR="0018289C" w:rsidRPr="00BF0F88" w:rsidRDefault="0018289C" w:rsidP="0018289C">
            <w:pPr>
              <w:pStyle w:val="CommentText"/>
              <w:suppressAutoHyphens/>
              <w:bidi/>
              <w:spacing w:before="60" w:after="60"/>
              <w:rPr>
                <w:rFonts w:cs="B Nazanin"/>
                <w:sz w:val="24"/>
                <w:szCs w:val="24"/>
              </w:rPr>
            </w:pPr>
            <w:r w:rsidRPr="00BF0F88">
              <w:rPr>
                <w:rFonts w:cs="B Nazanin"/>
                <w:sz w:val="24"/>
                <w:szCs w:val="24"/>
                <w:rtl/>
              </w:rPr>
              <w:t>قیمت مجموعی</w:t>
            </w:r>
          </w:p>
        </w:tc>
        <w:tc>
          <w:tcPr>
            <w:tcW w:w="3780" w:type="dxa"/>
            <w:gridSpan w:val="2"/>
            <w:tcBorders>
              <w:top w:val="double" w:sz="6" w:space="0" w:color="auto"/>
              <w:left w:val="double" w:sz="6" w:space="0" w:color="auto"/>
              <w:bottom w:val="double" w:sz="6" w:space="0" w:color="auto"/>
              <w:right w:val="double" w:sz="6" w:space="0" w:color="auto"/>
            </w:tcBorders>
          </w:tcPr>
          <w:p w:rsidR="0018289C" w:rsidRPr="00BF0F88" w:rsidRDefault="0018289C" w:rsidP="0018289C">
            <w:pPr>
              <w:suppressAutoHyphens/>
              <w:bidi/>
              <w:spacing w:before="60" w:after="60"/>
              <w:rPr>
                <w:rFonts w:cs="B Nazanin"/>
                <w:szCs w:val="24"/>
              </w:rPr>
            </w:pPr>
          </w:p>
        </w:tc>
      </w:tr>
    </w:tbl>
    <w:p w:rsidR="00A96AF4" w:rsidRDefault="00A96AF4" w:rsidP="00A96AF4">
      <w:pPr>
        <w:bidi/>
        <w:jc w:val="both"/>
        <w:rPr>
          <w:rFonts w:cs="B Nazanin"/>
          <w:i/>
          <w:szCs w:val="24"/>
          <w:rtl/>
          <w:lang w:val="en-GB"/>
        </w:rPr>
      </w:pPr>
      <w:r>
        <w:rPr>
          <w:rFonts w:ascii="Arial" w:hAnsi="Arial" w:cs="B Nazanin"/>
          <w:b/>
          <w:bCs/>
          <w:smallCaps/>
          <w:szCs w:val="24"/>
          <w:rtl/>
        </w:rPr>
        <w:tab/>
      </w: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A96AF4" w:rsidRDefault="00A96AF4" w:rsidP="00A96AF4">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F934FC" w:rsidRDefault="00A96AF4" w:rsidP="00A96AF4">
      <w:pPr>
        <w:bidi/>
        <w:rPr>
          <w:rFonts w:cs="B Nazanin"/>
          <w:iCs/>
          <w:color w:val="FFFFFF" w:themeColor="background1"/>
          <w:szCs w:val="24"/>
          <w:rtl/>
          <w:lang w:val="en-GB"/>
        </w:r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Pr="004F10D8">
        <w:rPr>
          <w:rFonts w:cs="B Nazanin" w:hint="cs"/>
          <w:iCs/>
          <w:color w:val="FFFFFF" w:themeColor="background1"/>
          <w:szCs w:val="24"/>
          <w:rtl/>
          <w:lang w:val="en-GB"/>
        </w:rPr>
        <w:t>تاریخ</w:t>
      </w: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A96AF4" w:rsidRDefault="00A96AF4" w:rsidP="00A96AF4">
      <w:pPr>
        <w:bidi/>
        <w:rPr>
          <w:rFonts w:cs="B Nazanin"/>
          <w:iCs/>
          <w:color w:val="FFFFFF" w:themeColor="background1"/>
          <w:szCs w:val="24"/>
          <w:rtl/>
          <w:lang w:val="en-GB"/>
        </w:rPr>
      </w:pPr>
    </w:p>
    <w:p w:rsidR="00F934FC" w:rsidRDefault="00F934FC" w:rsidP="00F934FC">
      <w:pPr>
        <w:bidi/>
        <w:rPr>
          <w:rFonts w:ascii="Arial" w:hAnsi="Arial" w:cs="B Nazanin"/>
          <w:b/>
          <w:bCs/>
          <w:smallCaps/>
          <w:szCs w:val="24"/>
          <w:rtl/>
        </w:rPr>
      </w:pPr>
    </w:p>
    <w:p w:rsidR="001E5F74" w:rsidRDefault="001E5F74" w:rsidP="001E5F74">
      <w:pPr>
        <w:bidi/>
        <w:rPr>
          <w:rFonts w:ascii="Arial" w:hAnsi="Arial" w:cs="B Nazanin"/>
          <w:b/>
          <w:bCs/>
          <w:smallCaps/>
          <w:szCs w:val="24"/>
          <w:rtl/>
        </w:rPr>
      </w:pPr>
    </w:p>
    <w:p w:rsidR="001E5F74" w:rsidRDefault="001E5F74" w:rsidP="001E5F74">
      <w:pPr>
        <w:bidi/>
        <w:rPr>
          <w:rFonts w:ascii="Arial" w:hAnsi="Arial" w:cs="B Nazanin"/>
          <w:b/>
          <w:bCs/>
          <w:smallCaps/>
          <w:szCs w:val="24"/>
          <w:rtl/>
        </w:rPr>
      </w:pPr>
    </w:p>
    <w:p w:rsidR="00F934FC" w:rsidRPr="00BF0F88" w:rsidRDefault="00F934FC" w:rsidP="00F934FC">
      <w:pPr>
        <w:pStyle w:val="Heading3"/>
        <w:bidi/>
        <w:jc w:val="center"/>
        <w:rPr>
          <w:rFonts w:cs="B Nazanin"/>
        </w:rPr>
      </w:pPr>
      <w:r w:rsidRPr="00BF0F88">
        <w:rPr>
          <w:rFonts w:cs="B Nazanin"/>
          <w:rtl/>
        </w:rPr>
        <w:lastRenderedPageBreak/>
        <w:t>جدول قیمت اجناس</w:t>
      </w:r>
      <w:r w:rsidRPr="00BF0F88">
        <w:rPr>
          <w:rFonts w:cs="B Nazanin" w:hint="cs"/>
          <w:rtl/>
        </w:rPr>
        <w:t xml:space="preserve">  </w:t>
      </w:r>
      <w:r w:rsidRPr="00BF0F88">
        <w:rPr>
          <w:rFonts w:cs="B Nazanin"/>
          <w:rtl/>
        </w:rPr>
        <w:t>که در بیرون ا</w:t>
      </w:r>
      <w:r w:rsidRPr="00BF0F88">
        <w:rPr>
          <w:rFonts w:cs="B Nazanin" w:hint="cs"/>
          <w:rtl/>
        </w:rPr>
        <w:t>ز</w:t>
      </w:r>
      <w:r w:rsidRPr="00BF0F88">
        <w:rPr>
          <w:rFonts w:cs="B Nazanin"/>
          <w:rtl/>
        </w:rPr>
        <w:t xml:space="preserve"> جمهوری اسلامی افغانستان ساخته </w:t>
      </w:r>
      <w:r w:rsidRPr="00BF0F88">
        <w:rPr>
          <w:rFonts w:cs="B Nazanin" w:hint="cs"/>
          <w:rtl/>
        </w:rPr>
        <w:t>شده و وارد میگردد</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p>
    <w:p w:rsidR="00F934FC" w:rsidRPr="00BF0F88" w:rsidRDefault="00F934FC" w:rsidP="00F934FC">
      <w:pPr>
        <w:keepNext/>
        <w:bidi/>
        <w:jc w:val="center"/>
        <w:outlineLvl w:val="1"/>
        <w:rPr>
          <w:rStyle w:val="Heading3Char"/>
          <w:rFonts w:cs="B Nazanin"/>
          <w:smallCaps/>
          <w:szCs w:val="24"/>
          <w:rtl/>
        </w:rPr>
      </w:pPr>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p>
    <w:p w:rsidR="00F934FC" w:rsidRPr="001C7DBD" w:rsidRDefault="00F934FC" w:rsidP="009359B8">
      <w:pPr>
        <w:tabs>
          <w:tab w:val="left" w:pos="2711"/>
        </w:tabs>
        <w:bidi/>
        <w:spacing w:before="120"/>
        <w:rPr>
          <w:rFonts w:cs="B Nazanin"/>
          <w:sz w:val="18"/>
          <w:szCs w:val="18"/>
          <w:lang w:val="en-GB"/>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p>
    <w:p w:rsidR="00F934FC" w:rsidRPr="001C7DBD" w:rsidRDefault="00F934FC" w:rsidP="00F934FC">
      <w:pPr>
        <w:tabs>
          <w:tab w:val="left" w:pos="2711"/>
        </w:tabs>
        <w:bidi/>
        <w:spacing w:before="120"/>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F934FC" w:rsidRPr="001C7DBD" w:rsidTr="00F934FC">
        <w:tc>
          <w:tcPr>
            <w:tcW w:w="3330" w:type="dxa"/>
          </w:tcPr>
          <w:p w:rsidR="00F934FC" w:rsidRPr="001C7DBD" w:rsidRDefault="00F934FC" w:rsidP="00F934FC">
            <w:pPr>
              <w:bidi/>
              <w:spacing w:before="120"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p>
        </w:tc>
        <w:tc>
          <w:tcPr>
            <w:tcW w:w="6397" w:type="dxa"/>
          </w:tcPr>
          <w:p w:rsidR="00F934FC" w:rsidRPr="00FF0935" w:rsidRDefault="00723E81" w:rsidP="00E636E1">
            <w:pPr>
              <w:bidi/>
              <w:spacing w:before="120" w:after="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287CA1">
            <w:pPr>
              <w:bidi/>
              <w:spacing w:before="120"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287CA1">
              <w:rPr>
                <w:rFonts w:cs="B Nazanin" w:hint="cs"/>
                <w:i/>
                <w:iCs/>
                <w:sz w:val="22"/>
                <w:szCs w:val="22"/>
                <w:rtl/>
                <w:lang w:val="en-GB"/>
              </w:rPr>
              <w:t>101</w:t>
            </w:r>
            <w:r w:rsidRPr="001C7DBD">
              <w:rPr>
                <w:rFonts w:cs="B Nazanin" w:hint="cs"/>
                <w:i/>
                <w:iCs/>
                <w:sz w:val="22"/>
                <w:szCs w:val="22"/>
                <w:rtl/>
                <w:lang w:val="en-GB"/>
              </w:rPr>
              <w:t>)صفحه}</w:t>
            </w:r>
          </w:p>
        </w:tc>
      </w:tr>
    </w:tbl>
    <w:p w:rsidR="00F934FC" w:rsidRPr="001B6380" w:rsidRDefault="00F934FC" w:rsidP="00F934FC">
      <w:pPr>
        <w:tabs>
          <w:tab w:val="left" w:pos="2711"/>
        </w:tabs>
        <w:bidi/>
        <w:spacing w:before="120"/>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5E64E6" w:rsidRPr="00AE64E0" w:rsidRDefault="005E64E6" w:rsidP="005E64E6">
      <w:pPr>
        <w:tabs>
          <w:tab w:val="left" w:pos="2711"/>
        </w:tabs>
        <w:bidi/>
        <w:spacing w:before="120"/>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Pr>
          <w:rFonts w:asciiTheme="majorBidi" w:hAnsiTheme="majorBidi" w:cstheme="majorBidi"/>
          <w:b/>
          <w:bCs/>
          <w:szCs w:val="24"/>
          <w:rtl/>
        </w:rPr>
        <w:t>لات</w:t>
      </w:r>
      <w:r>
        <w:rPr>
          <w:rFonts w:asciiTheme="majorBidi" w:hAnsiTheme="majorBidi" w:cstheme="majorBidi" w:hint="cs"/>
          <w:b/>
          <w:bCs/>
          <w:szCs w:val="24"/>
          <w:rtl/>
        </w:rPr>
        <w:t xml:space="preserve"> ششم قول اردوی 209 شاهین </w:t>
      </w:r>
      <w:r w:rsidRPr="00AE64E0">
        <w:rPr>
          <w:rFonts w:asciiTheme="majorBidi" w:hAnsiTheme="majorBidi" w:cstheme="majorBidi"/>
          <w:b/>
          <w:bCs/>
          <w:szCs w:val="24"/>
          <w:rtl/>
        </w:rPr>
        <w:t>به سال 13</w:t>
      </w:r>
      <w:r w:rsidRPr="00262BF1">
        <w:rPr>
          <w:rFonts w:asciiTheme="majorBidi" w:hAnsiTheme="majorBidi" w:cstheme="majorBidi"/>
          <w:b/>
          <w:bCs/>
          <w:color w:val="FF0000"/>
          <w:szCs w:val="24"/>
          <w:rtl/>
        </w:rPr>
        <w:t>98</w:t>
      </w:r>
      <w:r w:rsidRPr="00AE64E0">
        <w:rPr>
          <w:rFonts w:asciiTheme="majorBidi" w:hAnsiTheme="majorBidi" w:cstheme="majorBidi"/>
          <w:b/>
          <w:bCs/>
          <w:szCs w:val="24"/>
          <w:rtl/>
        </w:rPr>
        <w:t xml:space="preserve"> </w:t>
      </w:r>
    </w:p>
    <w:tbl>
      <w:tblPr>
        <w:bidiVisual/>
        <w:tblW w:w="1586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4860"/>
        <w:gridCol w:w="630"/>
        <w:gridCol w:w="630"/>
        <w:gridCol w:w="1350"/>
        <w:gridCol w:w="1530"/>
        <w:gridCol w:w="2250"/>
        <w:gridCol w:w="2250"/>
        <w:gridCol w:w="1890"/>
      </w:tblGrid>
      <w:tr w:rsidR="00262BF1" w:rsidRPr="00BF0F88" w:rsidTr="00262BF1">
        <w:trPr>
          <w:cantSplit/>
        </w:trPr>
        <w:tc>
          <w:tcPr>
            <w:tcW w:w="478" w:type="dxa"/>
            <w:tcBorders>
              <w:top w:val="doub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sidRPr="00BF0F88">
              <w:rPr>
                <w:rFonts w:cs="B Nazanin" w:hint="cs"/>
                <w:szCs w:val="24"/>
                <w:rtl/>
              </w:rPr>
              <w:t>1</w:t>
            </w:r>
          </w:p>
        </w:tc>
        <w:tc>
          <w:tcPr>
            <w:tcW w:w="486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sidRPr="00BF0F88">
              <w:rPr>
                <w:rFonts w:cs="B Nazanin" w:hint="cs"/>
                <w:szCs w:val="24"/>
                <w:rtl/>
              </w:rPr>
              <w:t>2</w:t>
            </w:r>
          </w:p>
        </w:tc>
        <w:tc>
          <w:tcPr>
            <w:tcW w:w="63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sidRPr="00BF0F88">
              <w:rPr>
                <w:rFonts w:cs="B Nazanin" w:hint="cs"/>
                <w:szCs w:val="24"/>
                <w:rtl/>
              </w:rPr>
              <w:t>3</w:t>
            </w:r>
          </w:p>
        </w:tc>
        <w:tc>
          <w:tcPr>
            <w:tcW w:w="63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Pr>
                <w:rFonts w:cs="B Nazanin" w:hint="cs"/>
                <w:szCs w:val="24"/>
                <w:rtl/>
              </w:rPr>
              <w:t>4</w:t>
            </w:r>
          </w:p>
        </w:tc>
        <w:tc>
          <w:tcPr>
            <w:tcW w:w="135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Pr>
                <w:rFonts w:cs="B Nazanin" w:hint="cs"/>
                <w:szCs w:val="24"/>
                <w:rtl/>
              </w:rPr>
              <w:t>5</w:t>
            </w:r>
          </w:p>
        </w:tc>
        <w:tc>
          <w:tcPr>
            <w:tcW w:w="153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Pr>
                <w:rFonts w:cs="B Nazanin" w:hint="cs"/>
                <w:szCs w:val="24"/>
                <w:rtl/>
              </w:rPr>
              <w:t>6</w:t>
            </w:r>
          </w:p>
        </w:tc>
        <w:tc>
          <w:tcPr>
            <w:tcW w:w="2250" w:type="dxa"/>
            <w:tcBorders>
              <w:top w:val="double" w:sz="6" w:space="0" w:color="auto"/>
              <w:left w:val="single" w:sz="6" w:space="0" w:color="auto"/>
              <w:bottom w:val="double" w:sz="6" w:space="0" w:color="auto"/>
              <w:right w:val="single" w:sz="6" w:space="0" w:color="auto"/>
            </w:tcBorders>
          </w:tcPr>
          <w:p w:rsidR="00262BF1" w:rsidRDefault="00262BF1" w:rsidP="00F934FC">
            <w:pPr>
              <w:suppressAutoHyphens/>
              <w:bidi/>
              <w:jc w:val="center"/>
              <w:rPr>
                <w:rFonts w:cs="B Nazanin"/>
                <w:szCs w:val="24"/>
                <w:rtl/>
              </w:rPr>
            </w:pPr>
          </w:p>
        </w:tc>
        <w:tc>
          <w:tcPr>
            <w:tcW w:w="2250" w:type="dxa"/>
            <w:tcBorders>
              <w:top w:val="double" w:sz="6" w:space="0" w:color="auto"/>
              <w:left w:val="single" w:sz="6" w:space="0" w:color="auto"/>
              <w:bottom w:val="double" w:sz="6" w:space="0" w:color="auto"/>
              <w:right w:val="single" w:sz="6" w:space="0" w:color="auto"/>
            </w:tcBorders>
          </w:tcPr>
          <w:p w:rsidR="00262BF1" w:rsidRPr="00BF0F88" w:rsidRDefault="00262BF1" w:rsidP="00F934FC">
            <w:pPr>
              <w:suppressAutoHyphens/>
              <w:bidi/>
              <w:jc w:val="center"/>
              <w:rPr>
                <w:rFonts w:cs="B Nazanin"/>
                <w:szCs w:val="24"/>
              </w:rPr>
            </w:pPr>
            <w:r>
              <w:rPr>
                <w:rFonts w:cs="B Nazanin" w:hint="cs"/>
                <w:szCs w:val="24"/>
                <w:rtl/>
              </w:rPr>
              <w:t>7</w:t>
            </w:r>
          </w:p>
        </w:tc>
        <w:tc>
          <w:tcPr>
            <w:tcW w:w="1890" w:type="dxa"/>
            <w:tcBorders>
              <w:top w:val="double" w:sz="6" w:space="0" w:color="auto"/>
              <w:left w:val="single" w:sz="6" w:space="0" w:color="auto"/>
              <w:bottom w:val="double" w:sz="6" w:space="0" w:color="auto"/>
            </w:tcBorders>
          </w:tcPr>
          <w:p w:rsidR="00262BF1" w:rsidRPr="00BF0F88" w:rsidRDefault="00262BF1" w:rsidP="00F934FC">
            <w:pPr>
              <w:suppressAutoHyphens/>
              <w:bidi/>
              <w:jc w:val="center"/>
              <w:rPr>
                <w:rFonts w:cs="B Nazanin"/>
                <w:szCs w:val="24"/>
              </w:rPr>
            </w:pPr>
            <w:r>
              <w:rPr>
                <w:rFonts w:cs="B Nazanin" w:hint="cs"/>
                <w:szCs w:val="24"/>
                <w:rtl/>
              </w:rPr>
              <w:t>8</w:t>
            </w:r>
          </w:p>
        </w:tc>
      </w:tr>
      <w:tr w:rsidR="00262BF1" w:rsidRPr="00BF0F88" w:rsidTr="00262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262BF1" w:rsidRPr="00BF0F88" w:rsidRDefault="00262BF1"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4860" w:type="dxa"/>
            <w:tcBorders>
              <w:top w:val="double" w:sz="6" w:space="0" w:color="auto"/>
              <w:left w:val="single" w:sz="6" w:space="0" w:color="auto"/>
              <w:bottom w:val="single" w:sz="6" w:space="0" w:color="auto"/>
              <w:right w:val="single" w:sz="6" w:space="0" w:color="auto"/>
            </w:tcBorders>
            <w:vAlign w:val="center"/>
          </w:tcPr>
          <w:p w:rsidR="00262BF1" w:rsidRPr="00BF0F88" w:rsidRDefault="00262BF1" w:rsidP="00F934FC">
            <w:pPr>
              <w:suppressAutoHyphens/>
              <w:bidi/>
              <w:jc w:val="center"/>
              <w:rPr>
                <w:rFonts w:cs="B Nazanin"/>
                <w:szCs w:val="24"/>
                <w:rtl/>
              </w:rPr>
            </w:pPr>
            <w:r w:rsidRPr="00BF0F88">
              <w:rPr>
                <w:rFonts w:cs="B Nazanin"/>
                <w:szCs w:val="24"/>
                <w:rtl/>
              </w:rPr>
              <w:t>توضیح اجناس</w:t>
            </w:r>
          </w:p>
          <w:p w:rsidR="00262BF1" w:rsidRPr="00BF0F88" w:rsidRDefault="00262BF1" w:rsidP="00F934FC">
            <w:pPr>
              <w:suppressAutoHyphens/>
              <w:bidi/>
              <w:jc w:val="center"/>
              <w:rPr>
                <w:rFonts w:cs="B Nazanin"/>
                <w:szCs w:val="24"/>
              </w:rPr>
            </w:pPr>
          </w:p>
        </w:tc>
        <w:tc>
          <w:tcPr>
            <w:tcW w:w="630" w:type="dxa"/>
            <w:tcBorders>
              <w:top w:val="double" w:sz="6" w:space="0" w:color="auto"/>
              <w:left w:val="single" w:sz="6" w:space="0" w:color="auto"/>
              <w:bottom w:val="single" w:sz="6" w:space="0" w:color="auto"/>
              <w:right w:val="single" w:sz="6" w:space="0" w:color="auto"/>
            </w:tcBorders>
            <w:textDirection w:val="tbRl"/>
          </w:tcPr>
          <w:p w:rsidR="00262BF1" w:rsidRPr="00BF0F88" w:rsidRDefault="00262BF1"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630" w:type="dxa"/>
            <w:tcBorders>
              <w:top w:val="double" w:sz="6" w:space="0" w:color="auto"/>
              <w:left w:val="single" w:sz="6" w:space="0" w:color="auto"/>
              <w:bottom w:val="single" w:sz="6" w:space="0" w:color="auto"/>
              <w:right w:val="single" w:sz="6" w:space="0" w:color="auto"/>
            </w:tcBorders>
            <w:textDirection w:val="tbRl"/>
          </w:tcPr>
          <w:p w:rsidR="00262BF1" w:rsidRPr="00BF0F88" w:rsidRDefault="00262BF1" w:rsidP="00F934FC">
            <w:pPr>
              <w:suppressAutoHyphens/>
              <w:bidi/>
              <w:ind w:left="113" w:right="113"/>
              <w:jc w:val="center"/>
              <w:rPr>
                <w:rFonts w:cs="B Nazanin"/>
                <w:szCs w:val="24"/>
              </w:rPr>
            </w:pPr>
            <w:r w:rsidRPr="00BF0F88">
              <w:rPr>
                <w:rFonts w:cs="B Nazanin" w:hint="cs"/>
                <w:szCs w:val="24"/>
                <w:rtl/>
              </w:rPr>
              <w:t>واحد</w:t>
            </w:r>
          </w:p>
        </w:tc>
        <w:tc>
          <w:tcPr>
            <w:tcW w:w="1350" w:type="dxa"/>
            <w:tcBorders>
              <w:top w:val="double" w:sz="6" w:space="0" w:color="auto"/>
              <w:left w:val="single" w:sz="6" w:space="0" w:color="auto"/>
              <w:bottom w:val="single" w:sz="6" w:space="0" w:color="auto"/>
              <w:right w:val="single" w:sz="6" w:space="0" w:color="auto"/>
            </w:tcBorders>
          </w:tcPr>
          <w:p w:rsidR="00262BF1" w:rsidRPr="00BF0F88" w:rsidRDefault="00262BF1"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530" w:type="dxa"/>
            <w:tcBorders>
              <w:top w:val="double" w:sz="6" w:space="0" w:color="auto"/>
              <w:left w:val="single" w:sz="6" w:space="0" w:color="auto"/>
              <w:bottom w:val="single" w:sz="6" w:space="0" w:color="auto"/>
              <w:right w:val="single" w:sz="6" w:space="0" w:color="auto"/>
            </w:tcBorders>
          </w:tcPr>
          <w:p w:rsidR="00262BF1" w:rsidRPr="001C7DBD" w:rsidRDefault="00262BF1" w:rsidP="00F934FC">
            <w:pPr>
              <w:suppressAutoHyphens/>
              <w:bidi/>
              <w:rPr>
                <w:rFonts w:cs="B Nazanin"/>
                <w:sz w:val="20"/>
                <w:rtl/>
              </w:rPr>
            </w:pPr>
            <w:r>
              <w:rPr>
                <w:rFonts w:cs="B Nazanin" w:hint="cs"/>
                <w:sz w:val="22"/>
                <w:szCs w:val="22"/>
                <w:rtl/>
              </w:rPr>
              <w:t>حداکثر مجموع نیازمندی شعبه عایده</w:t>
            </w:r>
          </w:p>
          <w:p w:rsidR="00262BF1" w:rsidRPr="00BF0F88" w:rsidRDefault="00262BF1" w:rsidP="00F934FC">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rsidR="00262BF1" w:rsidRPr="001C7DBD" w:rsidRDefault="00262BF1" w:rsidP="00F934FC">
            <w:pPr>
              <w:suppressAutoHyphens/>
              <w:bidi/>
              <w:rPr>
                <w:rFonts w:cs="B Nazanin"/>
                <w:sz w:val="16"/>
                <w:szCs w:val="16"/>
                <w:rtl/>
              </w:rPr>
            </w:pPr>
          </w:p>
        </w:tc>
        <w:tc>
          <w:tcPr>
            <w:tcW w:w="2250" w:type="dxa"/>
            <w:tcBorders>
              <w:top w:val="double" w:sz="6" w:space="0" w:color="auto"/>
              <w:left w:val="single" w:sz="6" w:space="0" w:color="auto"/>
              <w:bottom w:val="single" w:sz="6" w:space="0" w:color="auto"/>
              <w:right w:val="single" w:sz="6" w:space="0" w:color="auto"/>
            </w:tcBorders>
          </w:tcPr>
          <w:p w:rsidR="00262BF1" w:rsidRPr="00BF0F88" w:rsidRDefault="00262BF1"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262BF1" w:rsidRPr="001C7DBD" w:rsidRDefault="00262BF1" w:rsidP="00F934FC">
            <w:pPr>
              <w:suppressAutoHyphens/>
              <w:bidi/>
              <w:rPr>
                <w:rFonts w:cs="B Nazanin"/>
                <w:sz w:val="20"/>
                <w:rtl/>
              </w:rPr>
            </w:pPr>
            <w:r w:rsidRPr="001C7DBD">
              <w:rPr>
                <w:rFonts w:cs="B Nazanin"/>
                <w:sz w:val="20"/>
                <w:rtl/>
              </w:rPr>
              <w:t>قیمت مجموعی فی قلم</w:t>
            </w:r>
          </w:p>
          <w:p w:rsidR="00262BF1" w:rsidRPr="00BF0F88" w:rsidRDefault="00262BF1" w:rsidP="00153824">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Pr>
                <w:rFonts w:cs="B Nazanin" w:hint="cs"/>
                <w:sz w:val="18"/>
                <w:szCs w:val="18"/>
                <w:rtl/>
              </w:rPr>
              <w:t>6*7=8</w:t>
            </w:r>
            <w:r w:rsidRPr="0010316A">
              <w:rPr>
                <w:rFonts w:cs="B Nazanin" w:hint="cs"/>
                <w:sz w:val="18"/>
                <w:szCs w:val="18"/>
                <w:rtl/>
              </w:rPr>
              <w:t>)</w:t>
            </w:r>
          </w:p>
        </w:tc>
      </w:tr>
      <w:tr w:rsidR="00262BF1" w:rsidRPr="00BF0F88" w:rsidTr="00262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lang w:bidi="fa-IR"/>
              </w:rPr>
            </w:pPr>
            <w:r>
              <w:rPr>
                <w:rFonts w:asciiTheme="minorBidi" w:hAnsiTheme="minorBidi" w:hint="cs"/>
                <w:rtl/>
                <w:lang w:bidi="fa-IR"/>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1D08AF">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پایه از پروفیل 40×40 (18) گیچ تخت های چپـرکت بالا وپائیـن از انگلارند  50×50</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در وسط هـر دو چپـرکت تعداد هشت بندک استنادی به عـرض از پروفیل 20×40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بروی هر دو تخت چپرکت تخته 14 ملی لاسانی رنگ چارمغزی سایز 90*195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چهار گوتکه رابری </w:t>
            </w:r>
            <w:r>
              <w:rPr>
                <w:rFonts w:asciiTheme="majorBidi" w:hAnsiTheme="majorBidi" w:cstheme="majorBidi" w:hint="cs"/>
                <w:color w:val="000000"/>
                <w:szCs w:val="24"/>
                <w:rtl/>
              </w:rPr>
              <w:t xml:space="preserve">درچهارپایه </w:t>
            </w:r>
            <w:r w:rsidRPr="007A2F46">
              <w:rPr>
                <w:rFonts w:asciiTheme="majorBidi" w:hAnsiTheme="majorBidi" w:cstheme="majorBidi"/>
                <w:color w:val="000000"/>
                <w:szCs w:val="24"/>
                <w:rtl/>
              </w:rPr>
              <w:t>رنگ عسکری ساخت وطن باکیفیت طبق مشخصات.</w:t>
            </w:r>
          </w:p>
        </w:tc>
        <w:tc>
          <w:tcPr>
            <w:tcW w:w="630" w:type="dxa"/>
            <w:tcBorders>
              <w:top w:val="single" w:sz="4" w:space="0" w:color="auto"/>
              <w:left w:val="single" w:sz="6" w:space="0" w:color="auto"/>
              <w:bottom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4"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szCs w:val="24"/>
                <w:rtl/>
              </w:rPr>
            </w:pPr>
            <w:r w:rsidRPr="00316D7A">
              <w:rPr>
                <w:rFonts w:cs="B Nazanin" w:hint="cs"/>
                <w:b/>
                <w:bCs/>
                <w:szCs w:val="24"/>
                <w:rtl/>
              </w:rPr>
              <w:t>375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500</w:t>
            </w:r>
          </w:p>
        </w:tc>
        <w:tc>
          <w:tcPr>
            <w:tcW w:w="2250" w:type="dxa"/>
            <w:tcBorders>
              <w:top w:val="single" w:sz="4" w:space="0" w:color="auto"/>
              <w:left w:val="single" w:sz="6" w:space="0" w:color="auto"/>
              <w:bottom w:val="single" w:sz="6" w:space="0" w:color="auto"/>
              <w:right w:val="single" w:sz="6" w:space="0" w:color="auto"/>
            </w:tcBorders>
          </w:tcPr>
          <w:p w:rsidR="00262BF1" w:rsidRPr="00BF0F88" w:rsidRDefault="00262BF1" w:rsidP="0020385D">
            <w:pPr>
              <w:suppressAutoHyphens/>
              <w:bidi/>
              <w:rPr>
                <w:rFonts w:cs="B Nazanin"/>
                <w:szCs w:val="24"/>
                <w:rtl/>
              </w:rPr>
            </w:pPr>
          </w:p>
        </w:tc>
        <w:tc>
          <w:tcPr>
            <w:tcW w:w="2250" w:type="dxa"/>
            <w:tcBorders>
              <w:top w:val="single" w:sz="4" w:space="0" w:color="auto"/>
              <w:left w:val="single" w:sz="6" w:space="0" w:color="auto"/>
              <w:bottom w:val="single" w:sz="6" w:space="0" w:color="auto"/>
              <w:right w:val="single" w:sz="6" w:space="0" w:color="auto"/>
            </w:tcBorders>
          </w:tcPr>
          <w:p w:rsidR="00262BF1" w:rsidRPr="00BF0F88" w:rsidRDefault="00262BF1" w:rsidP="0020385D">
            <w:pPr>
              <w:suppressAutoHyphens/>
              <w:bidi/>
              <w:rPr>
                <w:rFonts w:cs="B Nazanin"/>
                <w:szCs w:val="24"/>
                <w:rtl/>
              </w:rPr>
            </w:pPr>
          </w:p>
        </w:tc>
        <w:tc>
          <w:tcPr>
            <w:tcW w:w="1890" w:type="dxa"/>
            <w:tcBorders>
              <w:top w:val="single" w:sz="4" w:space="0" w:color="auto"/>
              <w:left w:val="single" w:sz="6" w:space="0" w:color="auto"/>
              <w:bottom w:val="single" w:sz="6" w:space="0" w:color="auto"/>
              <w:right w:val="double" w:sz="6" w:space="0" w:color="auto"/>
            </w:tcBorders>
          </w:tcPr>
          <w:p w:rsidR="00262BF1" w:rsidRPr="00BF0F88" w:rsidRDefault="00262BF1" w:rsidP="0020385D">
            <w:pPr>
              <w:suppressAutoHyphens/>
              <w:bidi/>
              <w:rPr>
                <w:rFonts w:cs="B Nazanin"/>
                <w:szCs w:val="24"/>
                <w:rtl/>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lang w:bidi="fa-IR"/>
              </w:rPr>
            </w:pPr>
            <w:r>
              <w:rPr>
                <w:rFonts w:asciiTheme="minorBidi" w:hAnsiTheme="minorBidi" w:hint="cs"/>
                <w:rtl/>
                <w:lang w:bidi="fa-IR"/>
              </w:rPr>
              <w:lastRenderedPageBreak/>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79525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w:t>
            </w:r>
            <w:r>
              <w:rPr>
                <w:rFonts w:asciiTheme="majorBidi" w:hAnsiTheme="majorBidi" w:cstheme="majorBidi"/>
                <w:color w:val="000000"/>
                <w:szCs w:val="24"/>
                <w:rtl/>
              </w:rPr>
              <w:t xml:space="preserve">ت با کیفیت عرض 3 متر برنگ جگری </w:t>
            </w:r>
            <w:r w:rsidRPr="007A2F46">
              <w:rPr>
                <w:rFonts w:asciiTheme="majorBidi" w:hAnsiTheme="majorBidi" w:cstheme="majorBidi"/>
                <w:color w:val="000000"/>
                <w:szCs w:val="24"/>
                <w:rtl/>
              </w:rPr>
              <w:t>گلدار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825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1,100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lang w:bidi="fa-IR"/>
              </w:rPr>
            </w:pPr>
            <w:r>
              <w:rPr>
                <w:rFonts w:asciiTheme="minorBidi" w:hAnsiTheme="minorBidi" w:hint="cs"/>
                <w:rtl/>
                <w:lang w:bidi="fa-IR"/>
              </w:rPr>
              <w:t>3</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Pr>
                <w:rFonts w:asciiTheme="majorBidi" w:hAnsiTheme="majorBidi" w:cstheme="majorBidi" w:hint="cs"/>
                <w:color w:val="000000"/>
                <w:szCs w:val="24"/>
                <w:rtl/>
              </w:rPr>
              <w:t xml:space="preserve">دولایه </w:t>
            </w:r>
            <w:r w:rsidRPr="007A2F46">
              <w:rPr>
                <w:rFonts w:asciiTheme="majorBidi" w:hAnsiTheme="majorBidi" w:cstheme="majorBidi"/>
                <w:color w:val="000000"/>
                <w:szCs w:val="24"/>
                <w:rtl/>
              </w:rPr>
              <w:t xml:space="preserve">به طول 4.25 سانتی و عرض 2.70  متر با کیفیت طبق مشخصات.  </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15</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200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4</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8</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10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32E09"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چهار روکه به ارتفاع 140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w:t>
            </w:r>
            <w:r>
              <w:rPr>
                <w:rFonts w:asciiTheme="majorBidi" w:hAnsiTheme="majorBidi" w:cstheme="majorBidi" w:hint="cs"/>
                <w:color w:val="000000"/>
                <w:szCs w:val="24"/>
                <w:rtl/>
              </w:rPr>
              <w:t>50</w:t>
            </w:r>
            <w:r w:rsidRPr="007A2F46">
              <w:rPr>
                <w:rFonts w:asciiTheme="majorBidi" w:hAnsiTheme="majorBidi" w:cstheme="majorBidi"/>
                <w:color w:val="000000"/>
                <w:szCs w:val="24"/>
                <w:rtl/>
              </w:rPr>
              <w:t xml:space="preserve"> سانتی متر </w:t>
            </w:r>
            <w:r>
              <w:rPr>
                <w:rFonts w:asciiTheme="majorBidi" w:hAnsiTheme="majorBidi" w:cstheme="majorBidi" w:hint="cs"/>
                <w:color w:val="000000"/>
                <w:szCs w:val="24"/>
                <w:rtl/>
              </w:rPr>
              <w:t xml:space="preserve">عمق </w:t>
            </w:r>
            <w:r w:rsidRPr="007A2F46">
              <w:rPr>
                <w:rFonts w:asciiTheme="majorBidi" w:hAnsiTheme="majorBidi" w:cstheme="majorBidi"/>
                <w:color w:val="000000"/>
                <w:szCs w:val="24"/>
                <w:rtl/>
              </w:rPr>
              <w:t xml:space="preserve">آن </w:t>
            </w:r>
            <w:r>
              <w:rPr>
                <w:rFonts w:asciiTheme="majorBidi" w:hAnsiTheme="majorBidi" w:cstheme="majorBidi" w:hint="cs"/>
                <w:color w:val="000000"/>
                <w:szCs w:val="24"/>
                <w:rtl/>
              </w:rPr>
              <w:t>60</w:t>
            </w:r>
            <w:r w:rsidRPr="007A2F46">
              <w:rPr>
                <w:rFonts w:asciiTheme="majorBidi" w:hAnsiTheme="majorBidi" w:cstheme="majorBidi"/>
                <w:color w:val="000000"/>
                <w:szCs w:val="24"/>
                <w:rtl/>
              </w:rPr>
              <w:t xml:space="preserve"> سانتی متر برنگ فولادی معه قفل مغزی </w:t>
            </w:r>
            <w:r w:rsidRPr="00671CFB">
              <w:rPr>
                <w:rFonts w:asciiTheme="majorBidi" w:hAnsiTheme="majorBidi" w:cstheme="majorBidi"/>
                <w:color w:val="FF0000"/>
                <w:szCs w:val="24"/>
                <w:rtl/>
              </w:rPr>
              <w:t>که</w:t>
            </w:r>
            <w:r w:rsidRPr="007A2F46">
              <w:rPr>
                <w:rFonts w:asciiTheme="majorBidi" w:hAnsiTheme="majorBidi" w:cstheme="majorBidi"/>
                <w:color w:val="000000"/>
                <w:szCs w:val="24"/>
                <w:rtl/>
              </w:rPr>
              <w:t xml:space="preserve"> هر چهار خانه را باز نماید و از آهن چادر 20 گیچ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38</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50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6</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CB4C6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عمق 40 سانتی از آهن</w:t>
            </w:r>
            <w:r>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چادر 20 گیچ  دارای 4 طبقه از تخته آهن</w:t>
            </w:r>
            <w:r>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چادر  20 گیچ  به دو حصه مساوی به شکل عمودی تقسیم شده معه قلف حلقوی نصب شده در وسط هردو پله پروفیل 20×40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ارتفاع الماری نصب گردد رنگ فولادی ساخت وطن 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225</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300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پایه فلزی از پروفیل 30×30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طول 120 سانتی عرض 58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75 سانتی سیخ استنادی در بین پایه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تخته لاسانی 16 ملی  برنگ چارمغزی با کیفیت ساخت وطن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38</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50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lastRenderedPageBreak/>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1F4BA7">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دراز چوکی  طعام خوری 3 نفری پایه فلزی از انگلارند 40×40 </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رویه تخته 5/2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 چوب خار  رویه اسفنج 5 سانتی پوش پلاستیکی دبل رنگ سیاه از پروفیل 30 ×40 </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 18 گیچ   عرض 40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48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بین پایه سیخ استنادی از پروفیل 30 ×40 </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18 گیچ  رنگ  پایه فولادی باکیفیت ساخت وطن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450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600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9</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رویه فلزی دانه دار پایه فلزی 30*30 ملی 20 گیچ به سایز 80/180 ارتفاع 80 سانتی متر و یک پروفیل استنادی طولی در وسط چوکات با کیفیت ساخت وطن طبق مشخصات. </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225</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300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10</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w:t>
            </w:r>
            <w:r>
              <w:rPr>
                <w:rFonts w:asciiTheme="majorBidi" w:hAnsiTheme="majorBidi" w:cstheme="majorBidi"/>
                <w:color w:val="000000"/>
                <w:szCs w:val="24"/>
                <w:rtl/>
              </w:rPr>
              <w:t>بازو پلاستیکی دبل رویه بازو چوب</w:t>
            </w:r>
            <w:r w:rsidRPr="007A2F46">
              <w:rPr>
                <w:rFonts w:asciiTheme="majorBidi" w:hAnsiTheme="majorBidi" w:cstheme="majorBidi"/>
                <w:color w:val="000000"/>
                <w:szCs w:val="24"/>
                <w:rtl/>
              </w:rPr>
              <w:t xml:space="preserve"> 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9</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12</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جنرالی به طول 180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80 سانتی ارتفاع 77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دو پایه میز کمپیوتر روک دار به رنگ جگری + 5 سانتی  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4</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12</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چرخی بازودار چوبی جنرالی رویه پلاستیکی سیاه دبل به سایز 120/55 پایه چوبی و فلزی بالشت دار پلاستیکی 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4</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lastRenderedPageBreak/>
              <w:t>13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50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کودبند استاده فلزی پایه سنگی ارتفاع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دارای 6 چنگک 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40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15</w:t>
            </w:r>
          </w:p>
        </w:tc>
        <w:tc>
          <w:tcPr>
            <w:tcW w:w="4860" w:type="dxa"/>
            <w:tcBorders>
              <w:top w:val="nil"/>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قابلیت پاین و بالاشدن را دارا باشد باکیفیت طبق مشخصات. </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nil"/>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60</w:t>
            </w:r>
          </w:p>
        </w:tc>
        <w:tc>
          <w:tcPr>
            <w:tcW w:w="1530" w:type="dxa"/>
            <w:tcBorders>
              <w:top w:val="nil"/>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80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262BF1" w:rsidRPr="00361647" w:rsidRDefault="00262BF1" w:rsidP="0020385D">
            <w:pPr>
              <w:jc w:val="center"/>
              <w:rPr>
                <w:rFonts w:asciiTheme="minorBidi" w:hAnsiTheme="minorBidi"/>
                <w:rtl/>
                <w:lang w:bidi="fa-IR"/>
              </w:rPr>
            </w:pPr>
            <w:r>
              <w:rPr>
                <w:rFonts w:asciiTheme="minorBidi" w:hAnsiTheme="minorBidi" w:hint="cs"/>
                <w:rtl/>
                <w:lang w:bidi="fa-IR"/>
              </w:rPr>
              <w:t>16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262BF1" w:rsidRPr="007A2F46" w:rsidRDefault="00262BF1" w:rsidP="0020385D">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c>
          <w:tcPr>
            <w:tcW w:w="630" w:type="dxa"/>
            <w:tcBorders>
              <w:top w:val="single" w:sz="6" w:space="0" w:color="auto"/>
              <w:left w:val="single" w:sz="6" w:space="0" w:color="auto"/>
              <w:right w:val="single" w:sz="6" w:space="0" w:color="auto"/>
            </w:tcBorders>
            <w:textDirection w:val="tbRl"/>
            <w:vAlign w:val="center"/>
          </w:tcPr>
          <w:p w:rsidR="00262BF1" w:rsidRPr="00474C62" w:rsidRDefault="00262BF1" w:rsidP="0020385D">
            <w:pPr>
              <w:tabs>
                <w:tab w:val="left" w:pos="8850"/>
              </w:tabs>
              <w:bidi/>
              <w:ind w:left="113" w:right="113"/>
              <w:jc w:val="center"/>
              <w:rPr>
                <w:rFonts w:ascii="Calibri" w:eastAsia="Calibri" w:hAnsi="Calibri" w:cs="Arial"/>
                <w:sz w:val="20"/>
                <w:rtl/>
                <w:lang w:bidi="fa-IR"/>
              </w:rPr>
            </w:pPr>
          </w:p>
        </w:tc>
        <w:tc>
          <w:tcPr>
            <w:tcW w:w="63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262BF1" w:rsidRDefault="00262BF1"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1350" w:type="dxa"/>
            <w:tcBorders>
              <w:top w:val="single" w:sz="6" w:space="0" w:color="auto"/>
              <w:left w:val="single" w:sz="6" w:space="0" w:color="auto"/>
              <w:bottom w:val="single" w:sz="6" w:space="0" w:color="auto"/>
              <w:right w:val="single" w:sz="6" w:space="0" w:color="auto"/>
            </w:tcBorders>
            <w:vAlign w:val="center"/>
          </w:tcPr>
          <w:p w:rsidR="00262BF1" w:rsidRPr="00316D7A" w:rsidRDefault="00262BF1" w:rsidP="0020385D">
            <w:pPr>
              <w:suppressAutoHyphens/>
              <w:bidi/>
              <w:jc w:val="center"/>
              <w:rPr>
                <w:rFonts w:cs="B Nazanin"/>
                <w:b/>
                <w:bCs/>
                <w:i/>
                <w:iCs/>
                <w:szCs w:val="24"/>
              </w:rPr>
            </w:pPr>
            <w:r w:rsidRPr="00316D7A">
              <w:rPr>
                <w:rFonts w:cs="B Nazanin" w:hint="cs"/>
                <w:b/>
                <w:bCs/>
                <w:i/>
                <w:iCs/>
                <w:szCs w:val="24"/>
                <w:rtl/>
              </w:rPr>
              <w:t>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62BF1" w:rsidRDefault="00262BF1" w:rsidP="008935CA">
            <w:pPr>
              <w:bidi/>
              <w:jc w:val="center"/>
              <w:rPr>
                <w:rFonts w:ascii="Calibri" w:hAnsi="Calibri"/>
                <w:b/>
                <w:bCs/>
                <w:color w:val="000000"/>
                <w:sz w:val="28"/>
                <w:szCs w:val="28"/>
                <w:rtl/>
              </w:rPr>
            </w:pPr>
            <w:r>
              <w:rPr>
                <w:rFonts w:ascii="Calibri" w:hAnsi="Calibri"/>
                <w:b/>
                <w:bCs/>
                <w:color w:val="000000"/>
                <w:sz w:val="28"/>
                <w:szCs w:val="28"/>
                <w:rtl/>
              </w:rPr>
              <w:t>100</w:t>
            </w: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2250" w:type="dxa"/>
            <w:tcBorders>
              <w:top w:val="single" w:sz="6" w:space="0" w:color="auto"/>
              <w:left w:val="single" w:sz="6" w:space="0" w:color="auto"/>
              <w:bottom w:val="single" w:sz="6" w:space="0" w:color="auto"/>
              <w:right w:val="single" w:sz="6" w:space="0" w:color="auto"/>
            </w:tcBorders>
          </w:tcPr>
          <w:p w:rsidR="00262BF1" w:rsidRPr="00F934FC" w:rsidRDefault="00262BF1" w:rsidP="0020385D">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262BF1" w:rsidRPr="00F934FC" w:rsidRDefault="00262BF1" w:rsidP="0020385D">
            <w:pPr>
              <w:suppressAutoHyphens/>
              <w:bidi/>
              <w:rPr>
                <w:rFonts w:cs="B Nazanin"/>
                <w:i/>
                <w:iCs/>
                <w:szCs w:val="24"/>
                <w:highlight w:val="darkGray"/>
              </w:rPr>
            </w:pPr>
          </w:p>
        </w:tc>
      </w:tr>
      <w:tr w:rsidR="00262BF1" w:rsidRPr="00BF0F88" w:rsidTr="00262BF1">
        <w:trPr>
          <w:cantSplit/>
          <w:trHeight w:val="333"/>
        </w:trPr>
        <w:tc>
          <w:tcPr>
            <w:tcW w:w="9478" w:type="dxa"/>
            <w:gridSpan w:val="6"/>
            <w:tcBorders>
              <w:top w:val="double" w:sz="6" w:space="0" w:color="auto"/>
              <w:left w:val="double" w:sz="6" w:space="0" w:color="auto"/>
              <w:bottom w:val="double" w:sz="6" w:space="0" w:color="auto"/>
              <w:right w:val="double" w:sz="6" w:space="0" w:color="auto"/>
            </w:tcBorders>
          </w:tcPr>
          <w:p w:rsidR="00262BF1" w:rsidRPr="00BF0F88" w:rsidRDefault="00262BF1" w:rsidP="0020385D">
            <w:pPr>
              <w:pStyle w:val="CommentText"/>
              <w:suppressAutoHyphens/>
              <w:bidi/>
              <w:spacing w:before="60" w:after="60"/>
              <w:rPr>
                <w:rFonts w:cs="B Nazanin"/>
                <w:sz w:val="24"/>
                <w:szCs w:val="24"/>
              </w:rPr>
            </w:pPr>
            <w:r w:rsidRPr="00BF0F88">
              <w:rPr>
                <w:rFonts w:cs="B Nazanin"/>
                <w:sz w:val="24"/>
                <w:szCs w:val="24"/>
                <w:rtl/>
              </w:rPr>
              <w:t>قیمت مجموعی</w:t>
            </w:r>
          </w:p>
        </w:tc>
        <w:tc>
          <w:tcPr>
            <w:tcW w:w="2250" w:type="dxa"/>
            <w:tcBorders>
              <w:top w:val="double" w:sz="6" w:space="0" w:color="auto"/>
              <w:left w:val="double" w:sz="6" w:space="0" w:color="auto"/>
              <w:bottom w:val="double" w:sz="6" w:space="0" w:color="auto"/>
              <w:right w:val="double" w:sz="6" w:space="0" w:color="auto"/>
            </w:tcBorders>
          </w:tcPr>
          <w:p w:rsidR="00262BF1" w:rsidRPr="00BF0F88" w:rsidRDefault="00262BF1" w:rsidP="0020385D">
            <w:pPr>
              <w:suppressAutoHyphens/>
              <w:bidi/>
              <w:spacing w:before="60" w:after="60"/>
              <w:rPr>
                <w:rFonts w:cs="B Nazanin"/>
                <w:szCs w:val="24"/>
              </w:rPr>
            </w:pPr>
          </w:p>
        </w:tc>
        <w:tc>
          <w:tcPr>
            <w:tcW w:w="4140" w:type="dxa"/>
            <w:gridSpan w:val="2"/>
            <w:tcBorders>
              <w:top w:val="double" w:sz="6" w:space="0" w:color="auto"/>
              <w:left w:val="double" w:sz="6" w:space="0" w:color="auto"/>
              <w:bottom w:val="double" w:sz="6" w:space="0" w:color="auto"/>
              <w:right w:val="double" w:sz="6" w:space="0" w:color="auto"/>
            </w:tcBorders>
          </w:tcPr>
          <w:p w:rsidR="00262BF1" w:rsidRPr="00BF0F88" w:rsidRDefault="00262BF1" w:rsidP="0020385D">
            <w:pPr>
              <w:suppressAutoHyphens/>
              <w:bidi/>
              <w:spacing w:before="60" w:after="60"/>
              <w:rPr>
                <w:rFonts w:cs="B Nazanin"/>
                <w:szCs w:val="24"/>
              </w:rPr>
            </w:pPr>
          </w:p>
        </w:tc>
      </w:tr>
    </w:tbl>
    <w:p w:rsidR="00A96AF4" w:rsidRDefault="00A96AF4" w:rsidP="00A96AF4">
      <w:pPr>
        <w:bidi/>
        <w:jc w:val="both"/>
        <w:rPr>
          <w:rFonts w:cs="B Nazanin"/>
          <w:i/>
          <w:szCs w:val="24"/>
          <w:rtl/>
          <w:lang w:val="en-GB"/>
        </w:rPr>
      </w:pPr>
      <w:r>
        <w:rPr>
          <w:rFonts w:ascii="Arial" w:hAnsi="Arial" w:cs="B Nazanin"/>
          <w:b/>
          <w:bCs/>
          <w:smallCaps/>
          <w:szCs w:val="24"/>
          <w:rtl/>
        </w:rPr>
        <w:tab/>
      </w: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A96AF4" w:rsidRDefault="00A96AF4" w:rsidP="00A96AF4">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782F6B" w:rsidRDefault="00A96AF4" w:rsidP="008935CA">
      <w:pPr>
        <w:bidi/>
        <w:rPr>
          <w:rFonts w:cs="B Nazanin"/>
          <w:iCs/>
          <w:color w:val="FFFFFF" w:themeColor="background1"/>
          <w:szCs w:val="24"/>
          <w:rtl/>
          <w:lang w:val="en-GB"/>
        </w:r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Pr="004F10D8">
        <w:rPr>
          <w:rFonts w:cs="B Nazanin" w:hint="cs"/>
          <w:iCs/>
          <w:color w:val="FFFFFF" w:themeColor="background1"/>
          <w:szCs w:val="24"/>
          <w:rtl/>
          <w:lang w:val="en-GB"/>
        </w:rPr>
        <w:t>ت</w:t>
      </w: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782F6B" w:rsidRDefault="00782F6B" w:rsidP="00782F6B">
      <w:pPr>
        <w:bidi/>
        <w:rPr>
          <w:rFonts w:cs="B Nazanin"/>
          <w:iCs/>
          <w:color w:val="FFFFFF" w:themeColor="background1"/>
          <w:szCs w:val="24"/>
          <w:rtl/>
          <w:lang w:val="en-GB"/>
        </w:rPr>
      </w:pPr>
    </w:p>
    <w:p w:rsidR="00A541EC" w:rsidRDefault="00A541EC" w:rsidP="00A541EC">
      <w:pPr>
        <w:bidi/>
        <w:rPr>
          <w:rFonts w:cs="B Nazanin"/>
          <w:iCs/>
          <w:color w:val="FFFFFF" w:themeColor="background1"/>
          <w:szCs w:val="24"/>
          <w:rtl/>
          <w:lang w:val="en-GB"/>
        </w:rPr>
      </w:pPr>
    </w:p>
    <w:p w:rsidR="00F934FC" w:rsidRPr="00232E09" w:rsidRDefault="00232E09" w:rsidP="00232E09">
      <w:pPr>
        <w:bidi/>
        <w:rPr>
          <w:rFonts w:cs="B Nazanin"/>
          <w:iCs/>
          <w:color w:val="FFFFFF" w:themeColor="background1"/>
          <w:szCs w:val="24"/>
          <w:lang w:val="en-GB"/>
        </w:rPr>
      </w:pPr>
      <w:r>
        <w:rPr>
          <w:rFonts w:cs="B Nazanin" w:hint="cs"/>
          <w:iCs/>
          <w:color w:val="FFFFFF" w:themeColor="background1"/>
          <w:szCs w:val="24"/>
          <w:rtl/>
          <w:lang w:val="en-GB"/>
        </w:rPr>
        <w:lastRenderedPageBreak/>
        <w:t xml:space="preserve">                       </w:t>
      </w:r>
      <w:r w:rsidR="00F934FC" w:rsidRPr="00A541EC">
        <w:rPr>
          <w:rFonts w:asciiTheme="majorBidi" w:hAnsiTheme="majorBidi" w:cstheme="majorBidi"/>
          <w:szCs w:val="24"/>
          <w:rtl/>
        </w:rPr>
        <w:t>جدول قیمت اجناس  که در بیرون از جمهوری اسلامی افغانستان ساخته شده و وارد میگردد</w:t>
      </w:r>
    </w:p>
    <w:p w:rsidR="00F934FC" w:rsidRPr="00A541EC" w:rsidRDefault="00F934FC" w:rsidP="00F934FC">
      <w:pPr>
        <w:keepNext/>
        <w:bidi/>
        <w:jc w:val="center"/>
        <w:outlineLvl w:val="1"/>
        <w:rPr>
          <w:rStyle w:val="Heading3Char"/>
          <w:rFonts w:asciiTheme="majorBidi" w:hAnsiTheme="majorBidi" w:cstheme="majorBidi"/>
          <w:b w:val="0"/>
          <w:bCs w:val="0"/>
          <w:smallCaps/>
          <w:sz w:val="24"/>
          <w:szCs w:val="24"/>
          <w:rtl/>
        </w:rPr>
      </w:pPr>
      <w:r w:rsidRPr="00A541EC">
        <w:rPr>
          <w:rStyle w:val="Heading3Char"/>
          <w:rFonts w:asciiTheme="majorBidi" w:hAnsiTheme="majorBidi" w:cstheme="majorBidi"/>
          <w:b w:val="0"/>
          <w:bCs w:val="0"/>
          <w:smallCaps/>
          <w:sz w:val="24"/>
          <w:szCs w:val="24"/>
          <w:rtl/>
        </w:rPr>
        <w:t xml:space="preserve">آفرهای گروپ ج –  اسعار در مطابقت با ماده 15 </w:t>
      </w:r>
      <w:r w:rsidRPr="00A541EC">
        <w:rPr>
          <w:rStyle w:val="Heading3Char"/>
          <w:rFonts w:asciiTheme="majorBidi" w:hAnsiTheme="majorBidi" w:cstheme="majorBidi"/>
          <w:b w:val="0"/>
          <w:bCs w:val="0"/>
          <w:i/>
          <w:iCs/>
          <w:smallCaps/>
          <w:sz w:val="24"/>
          <w:szCs w:val="24"/>
          <w:rtl/>
        </w:rPr>
        <w:t>دستورالعمل برای داوطلبان</w:t>
      </w:r>
    </w:p>
    <w:p w:rsidR="00F934FC" w:rsidRPr="00A541EC" w:rsidRDefault="00F934FC" w:rsidP="00F934FC">
      <w:pPr>
        <w:keepNext/>
        <w:bidi/>
        <w:jc w:val="center"/>
        <w:outlineLvl w:val="1"/>
        <w:rPr>
          <w:rStyle w:val="Heading3Char"/>
          <w:rFonts w:asciiTheme="majorBidi" w:hAnsiTheme="majorBidi" w:cstheme="majorBidi"/>
          <w:b w:val="0"/>
          <w:bCs w:val="0"/>
          <w:smallCaps/>
          <w:sz w:val="24"/>
          <w:szCs w:val="24"/>
          <w:rtl/>
        </w:rPr>
      </w:pPr>
      <w:r w:rsidRPr="00A541EC">
        <w:rPr>
          <w:rStyle w:val="Heading3Char"/>
          <w:rFonts w:asciiTheme="majorBidi" w:hAnsiTheme="majorBidi" w:cstheme="majorBidi"/>
          <w:b w:val="0"/>
          <w:bCs w:val="0"/>
          <w:smallCaps/>
          <w:sz w:val="24"/>
          <w:szCs w:val="24"/>
          <w:rtl/>
        </w:rPr>
        <w:t>فورمه اجناس/04</w:t>
      </w:r>
    </w:p>
    <w:p w:rsidR="009359B8" w:rsidRDefault="00F934FC" w:rsidP="00A541EC">
      <w:pPr>
        <w:tabs>
          <w:tab w:val="left" w:pos="2711"/>
        </w:tabs>
        <w:bidi/>
        <w:rPr>
          <w:rFonts w:cs="B Nazanin"/>
          <w:iCs/>
          <w:sz w:val="36"/>
          <w:szCs w:val="34"/>
          <w:rtl/>
          <w:lang w:bidi="fa-IR"/>
        </w:rPr>
      </w:pPr>
      <w:r w:rsidRPr="001C7DBD">
        <w:rPr>
          <w:rFonts w:cs="B Nazanin"/>
          <w:sz w:val="22"/>
          <w:szCs w:val="22"/>
          <w:rtl/>
          <w:lang w:val="en-GB"/>
        </w:rPr>
        <w:t>شماره</w:t>
      </w:r>
      <w:r w:rsidRPr="001C7DBD">
        <w:rPr>
          <w:rFonts w:cs="B Nazanin" w:hint="cs"/>
          <w:sz w:val="22"/>
          <w:szCs w:val="22"/>
          <w:rtl/>
          <w:lang w:val="en-GB"/>
        </w:rPr>
        <w:t xml:space="preserve"> داوطلبی</w:t>
      </w:r>
      <w:r w:rsidRPr="001C7DBD">
        <w:rPr>
          <w:rFonts w:cs="B Nazanin"/>
          <w:sz w:val="22"/>
          <w:szCs w:val="22"/>
          <w:rtl/>
          <w:lang w:val="en-GB"/>
        </w:rPr>
        <w:t>:</w:t>
      </w:r>
      <w:r w:rsidRPr="001C7DBD">
        <w:rPr>
          <w:rFonts w:cs="B Nazanin"/>
          <w:sz w:val="22"/>
          <w:szCs w:val="22"/>
          <w:lang w:val="en-GB"/>
        </w:rPr>
        <w:tab/>
      </w:r>
      <w:r w:rsidRPr="001C7DBD">
        <w:rPr>
          <w:rFonts w:cs="B Nazanin" w:hint="cs"/>
          <w:sz w:val="22"/>
          <w:szCs w:val="22"/>
          <w:rtl/>
          <w:lang w:val="en-GB"/>
        </w:rPr>
        <w:tab/>
      </w:r>
      <w:r w:rsidRPr="001C7DBD">
        <w:rPr>
          <w:rFonts w:cs="B Nazanin"/>
          <w:sz w:val="22"/>
          <w:szCs w:val="22"/>
          <w:rtl/>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p>
    <w:p w:rsidR="00F934FC" w:rsidRPr="001C7DBD" w:rsidRDefault="00F934FC" w:rsidP="00A541EC">
      <w:pPr>
        <w:tabs>
          <w:tab w:val="left" w:pos="2711"/>
        </w:tabs>
        <w:bidi/>
        <w:rPr>
          <w:rFonts w:cs="B Nazanin"/>
          <w:i/>
          <w:sz w:val="22"/>
          <w:szCs w:val="22"/>
          <w:lang w:val="en-GB"/>
        </w:rPr>
      </w:pPr>
      <w:r w:rsidRPr="001C7DBD">
        <w:rPr>
          <w:rFonts w:cs="B Nazanin"/>
          <w:sz w:val="22"/>
          <w:szCs w:val="22"/>
          <w:rtl/>
          <w:lang w:val="en-GB"/>
        </w:rPr>
        <w:t>شماره آفر</w:t>
      </w:r>
      <w:r w:rsidRPr="001C7DBD">
        <w:rPr>
          <w:rFonts w:cs="B Nazanin" w:hint="cs"/>
          <w:sz w:val="22"/>
          <w:szCs w:val="22"/>
          <w:rtl/>
          <w:lang w:val="en-GB"/>
        </w:rPr>
        <w:t xml:space="preserve"> </w:t>
      </w:r>
      <w:r w:rsidRPr="001C7DBD">
        <w:rPr>
          <w:rFonts w:cs="B Nazanin"/>
          <w:sz w:val="22"/>
          <w:szCs w:val="22"/>
          <w:rtl/>
          <w:lang w:val="en-GB"/>
        </w:rPr>
        <w:t>بدیل:</w:t>
      </w:r>
      <w:r w:rsidRPr="001C7DBD">
        <w:rPr>
          <w:rFonts w:cs="B Nazanin"/>
          <w:sz w:val="22"/>
          <w:szCs w:val="22"/>
          <w:lang w:val="en-GB"/>
        </w:rPr>
        <w:tab/>
      </w:r>
      <w:r w:rsidRPr="001C7DBD">
        <w:rPr>
          <w:rFonts w:cs="B Nazanin"/>
          <w:sz w:val="22"/>
          <w:szCs w:val="22"/>
          <w:rtl/>
          <w:lang w:val="en-GB"/>
        </w:rPr>
        <w:tab/>
      </w:r>
      <w:r w:rsidRPr="001C7DBD">
        <w:rPr>
          <w:rFonts w:cs="B Nazanin"/>
          <w:sz w:val="22"/>
          <w:szCs w:val="22"/>
          <w:rtl/>
          <w:lang w:val="en-GB"/>
        </w:rPr>
        <w:tab/>
      </w:r>
      <w:r w:rsidRPr="001C7DBD">
        <w:rPr>
          <w:rFonts w:cs="B Nazanin"/>
          <w:iCs/>
          <w:sz w:val="22"/>
          <w:szCs w:val="22"/>
          <w:rtl/>
          <w:lang w:val="en-GB"/>
        </w:rPr>
        <w:t>{</w:t>
      </w:r>
      <w:r w:rsidRPr="001C7DBD">
        <w:rPr>
          <w:rFonts w:cs="B Nazanin" w:hint="cs"/>
          <w:iCs/>
          <w:sz w:val="22"/>
          <w:szCs w:val="22"/>
          <w:rtl/>
          <w:lang w:val="en-GB"/>
        </w:rPr>
        <w:t>قابل اجرانیست</w:t>
      </w:r>
      <w:r w:rsidRPr="001C7DBD">
        <w:rPr>
          <w:rFonts w:cs="B Nazanin"/>
          <w:iCs/>
          <w:sz w:val="22"/>
          <w:szCs w:val="22"/>
          <w:rtl/>
          <w:lang w:val="en-GB"/>
        </w:rPr>
        <w:t>}</w:t>
      </w:r>
    </w:p>
    <w:tbl>
      <w:tblPr>
        <w:bidiVisual/>
        <w:tblW w:w="9727" w:type="dxa"/>
        <w:tblInd w:w="108" w:type="dxa"/>
        <w:tblLook w:val="01E0" w:firstRow="1" w:lastRow="1" w:firstColumn="1" w:lastColumn="1" w:noHBand="0" w:noVBand="0"/>
      </w:tblPr>
      <w:tblGrid>
        <w:gridCol w:w="3330"/>
        <w:gridCol w:w="6397"/>
      </w:tblGrid>
      <w:tr w:rsidR="00F934FC" w:rsidRPr="001C7DBD" w:rsidTr="00F934FC">
        <w:tc>
          <w:tcPr>
            <w:tcW w:w="3330" w:type="dxa"/>
          </w:tcPr>
          <w:p w:rsidR="00F934FC" w:rsidRPr="001C7DBD" w:rsidRDefault="00F934FC" w:rsidP="00A541EC">
            <w:pPr>
              <w:bidi/>
              <w:spacing w:after="120"/>
              <w:rPr>
                <w:rFonts w:cs="B Nazanin"/>
                <w:sz w:val="22"/>
                <w:szCs w:val="22"/>
                <w:lang w:val="en-GB"/>
              </w:rPr>
            </w:pPr>
            <w:r w:rsidRPr="001C7DBD">
              <w:rPr>
                <w:rFonts w:cs="B Nazanin"/>
                <w:sz w:val="22"/>
                <w:szCs w:val="22"/>
                <w:rtl/>
                <w:lang w:val="en-GB"/>
              </w:rPr>
              <w:t>تاریخ</w:t>
            </w:r>
            <w:r w:rsidRPr="001C7DBD">
              <w:rPr>
                <w:rFonts w:cs="B Nazanin" w:hint="cs"/>
                <w:sz w:val="22"/>
                <w:szCs w:val="22"/>
                <w:rtl/>
                <w:lang w:val="en-GB"/>
              </w:rPr>
              <w:t>:</w:t>
            </w:r>
          </w:p>
        </w:tc>
        <w:tc>
          <w:tcPr>
            <w:tcW w:w="6397" w:type="dxa"/>
          </w:tcPr>
          <w:p w:rsidR="00F934FC" w:rsidRPr="00FF0935" w:rsidRDefault="00723E81" w:rsidP="00A541EC">
            <w:pPr>
              <w:bidi/>
              <w:spacing w:after="120"/>
              <w:rPr>
                <w:rFonts w:cs="B Nazanin"/>
                <w:i/>
                <w:color w:val="FF0000"/>
                <w:sz w:val="22"/>
                <w:szCs w:val="22"/>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F934FC" w:rsidRPr="001C7DBD" w:rsidTr="00F934FC">
        <w:tc>
          <w:tcPr>
            <w:tcW w:w="9727" w:type="dxa"/>
            <w:gridSpan w:val="2"/>
          </w:tcPr>
          <w:p w:rsidR="00F934FC" w:rsidRPr="001C7DBD" w:rsidRDefault="00F934FC" w:rsidP="00A541EC">
            <w:pPr>
              <w:bidi/>
              <w:spacing w:after="120"/>
              <w:rPr>
                <w:rFonts w:cs="B Nazanin"/>
                <w:sz w:val="22"/>
                <w:szCs w:val="22"/>
                <w:lang w:val="en-GB"/>
              </w:rPr>
            </w:pPr>
            <w:r w:rsidRPr="001C7DBD">
              <w:rPr>
                <w:rFonts w:cs="B Nazanin"/>
                <w:sz w:val="22"/>
                <w:szCs w:val="22"/>
                <w:rtl/>
                <w:lang w:val="en-GB"/>
              </w:rPr>
              <w:t>صف</w:t>
            </w:r>
            <w:r w:rsidRPr="001C7DBD">
              <w:rPr>
                <w:rFonts w:cs="B Nazanin" w:hint="cs"/>
                <w:sz w:val="22"/>
                <w:szCs w:val="22"/>
                <w:rtl/>
                <w:lang w:val="en-GB"/>
              </w:rPr>
              <w:t>حات</w:t>
            </w:r>
            <w:r w:rsidRPr="001C7DBD">
              <w:rPr>
                <w:rFonts w:cs="B Nazanin"/>
                <w:sz w:val="22"/>
                <w:szCs w:val="22"/>
                <w:rtl/>
                <w:lang w:val="en-GB"/>
              </w:rPr>
              <w:t xml:space="preserve"> </w:t>
            </w:r>
            <w:r w:rsidRPr="001C7DBD">
              <w:rPr>
                <w:rFonts w:cs="B Nazanin"/>
                <w:i/>
                <w:iCs/>
                <w:sz w:val="22"/>
                <w:szCs w:val="22"/>
                <w:rtl/>
                <w:lang w:val="en-GB"/>
              </w:rPr>
              <w:t>{</w:t>
            </w:r>
            <w:r w:rsidRPr="001C7DBD">
              <w:rPr>
                <w:rFonts w:cs="B Nazanin" w:hint="cs"/>
                <w:i/>
                <w:iCs/>
                <w:sz w:val="22"/>
                <w:szCs w:val="22"/>
                <w:rtl/>
                <w:lang w:val="en-GB"/>
              </w:rPr>
              <w:t>مجموع صفحات(</w:t>
            </w:r>
            <w:r w:rsidR="00153824">
              <w:rPr>
                <w:rFonts w:cs="B Nazanin" w:hint="cs"/>
                <w:i/>
                <w:iCs/>
                <w:sz w:val="22"/>
                <w:szCs w:val="22"/>
                <w:rtl/>
                <w:lang w:val="en-GB"/>
              </w:rPr>
              <w:t>101</w:t>
            </w:r>
            <w:r w:rsidRPr="001C7DBD">
              <w:rPr>
                <w:rFonts w:cs="B Nazanin" w:hint="cs"/>
                <w:i/>
                <w:iCs/>
                <w:sz w:val="22"/>
                <w:szCs w:val="22"/>
                <w:rtl/>
                <w:lang w:val="en-GB"/>
              </w:rPr>
              <w:t>)صفحه}</w:t>
            </w:r>
            <w:r w:rsidR="00153824">
              <w:rPr>
                <w:rFonts w:cs="B Nazanin" w:hint="cs"/>
                <w:i/>
                <w:iCs/>
                <w:sz w:val="22"/>
                <w:szCs w:val="22"/>
                <w:rtl/>
                <w:lang w:val="en-GB"/>
              </w:rPr>
              <w:t xml:space="preserve"> </w:t>
            </w:r>
          </w:p>
        </w:tc>
      </w:tr>
    </w:tbl>
    <w:p w:rsidR="00F934FC" w:rsidRPr="001B6380" w:rsidRDefault="00F934FC" w:rsidP="00A541EC">
      <w:pPr>
        <w:tabs>
          <w:tab w:val="left" w:pos="2711"/>
        </w:tabs>
        <w:bidi/>
        <w:jc w:val="both"/>
        <w:rPr>
          <w:rFonts w:asciiTheme="majorBidi" w:hAnsiTheme="majorBidi" w:cstheme="majorBidi"/>
          <w:sz w:val="22"/>
          <w:szCs w:val="22"/>
          <w:rtl/>
        </w:rPr>
      </w:pPr>
      <w:r w:rsidRPr="001B6380">
        <w:rPr>
          <w:rFonts w:asciiTheme="majorBidi" w:hAnsiTheme="majorBidi" w:cstheme="majorBidi"/>
          <w:sz w:val="22"/>
          <w:szCs w:val="22"/>
          <w:rtl/>
        </w:rPr>
        <w:t>{داوطلب این جدول قیمت را در مطابقت با رهنمود های مربوط خانه پری می نماید. لست اقلام در فقره 1</w:t>
      </w:r>
      <w:r w:rsidRPr="001B6380">
        <w:rPr>
          <w:rFonts w:asciiTheme="majorBidi" w:hAnsiTheme="majorBidi" w:cstheme="majorBidi"/>
          <w:b/>
          <w:bCs/>
          <w:sz w:val="22"/>
          <w:szCs w:val="22"/>
          <w:rtl/>
        </w:rPr>
        <w:t>جدول قیمت</w:t>
      </w:r>
      <w:r w:rsidRPr="001B6380">
        <w:rPr>
          <w:rFonts w:asciiTheme="majorBidi" w:hAnsiTheme="majorBidi" w:cstheme="majorBidi"/>
          <w:sz w:val="22"/>
          <w:szCs w:val="22"/>
          <w:rtl/>
        </w:rPr>
        <w:t xml:space="preserve"> باید با لست مواد و خدمات مشخص در جدول سایت بندی اداره منطبق باشد.</w:t>
      </w:r>
    </w:p>
    <w:p w:rsidR="00DF4CE7" w:rsidRPr="00AE64E0" w:rsidRDefault="00DF4CE7" w:rsidP="00A541EC">
      <w:pPr>
        <w:tabs>
          <w:tab w:val="left" w:pos="2711"/>
        </w:tabs>
        <w:bidi/>
        <w:rPr>
          <w:rFonts w:asciiTheme="majorBidi" w:hAnsiTheme="majorBidi" w:cstheme="majorBidi"/>
          <w:b/>
          <w:bCs/>
          <w:szCs w:val="24"/>
          <w:rtl/>
        </w:rPr>
      </w:pPr>
      <w:r w:rsidRPr="00AE64E0">
        <w:rPr>
          <w:rFonts w:asciiTheme="majorBidi" w:hAnsiTheme="majorBidi" w:cstheme="majorBidi"/>
          <w:b/>
          <w:bCs/>
          <w:szCs w:val="24"/>
          <w:rtl/>
        </w:rPr>
        <w:t xml:space="preserve">جدول مشخصات تعدادوفیات </w:t>
      </w:r>
      <w:r>
        <w:rPr>
          <w:rFonts w:asciiTheme="majorBidi" w:hAnsiTheme="majorBidi" w:cstheme="majorBidi" w:hint="cs"/>
          <w:b/>
          <w:bCs/>
          <w:szCs w:val="24"/>
          <w:rtl/>
          <w:lang w:bidi="fa-IR"/>
        </w:rPr>
        <w:t>(39)قلم اجناس مفروشات وفرنیچر</w:t>
      </w:r>
      <w:r w:rsidRPr="00AE64E0">
        <w:rPr>
          <w:rFonts w:asciiTheme="majorBidi" w:hAnsiTheme="majorBidi" w:cstheme="majorBidi"/>
          <w:b/>
          <w:bCs/>
          <w:szCs w:val="24"/>
          <w:rtl/>
        </w:rPr>
        <w:t xml:space="preserve">لات </w:t>
      </w:r>
      <w:r>
        <w:rPr>
          <w:rFonts w:asciiTheme="majorBidi" w:hAnsiTheme="majorBidi" w:cstheme="majorBidi"/>
          <w:b/>
          <w:bCs/>
          <w:szCs w:val="24"/>
          <w:rtl/>
        </w:rPr>
        <w:t xml:space="preserve">هفتم قول اردوی 215 </w:t>
      </w:r>
      <w:r w:rsidRPr="00A96AF4">
        <w:rPr>
          <w:rFonts w:asciiTheme="majorBidi" w:hAnsiTheme="majorBidi" w:cstheme="majorBidi"/>
          <w:b/>
          <w:bCs/>
          <w:szCs w:val="24"/>
          <w:rtl/>
        </w:rPr>
        <w:t xml:space="preserve"> </w:t>
      </w:r>
      <w:r>
        <w:rPr>
          <w:rFonts w:asciiTheme="majorBidi" w:hAnsiTheme="majorBidi" w:cstheme="majorBidi" w:hint="cs"/>
          <w:b/>
          <w:bCs/>
          <w:szCs w:val="24"/>
          <w:rtl/>
        </w:rPr>
        <w:t xml:space="preserve">میوند </w:t>
      </w:r>
      <w:r w:rsidRPr="00AE64E0">
        <w:rPr>
          <w:rFonts w:asciiTheme="majorBidi" w:hAnsiTheme="majorBidi" w:cstheme="majorBidi"/>
          <w:b/>
          <w:bCs/>
          <w:szCs w:val="24"/>
          <w:rtl/>
        </w:rPr>
        <w:t xml:space="preserve">به سال </w:t>
      </w:r>
      <w:r w:rsidRPr="005B7984">
        <w:rPr>
          <w:rFonts w:asciiTheme="majorBidi" w:hAnsiTheme="majorBidi" w:cstheme="majorBidi"/>
          <w:b/>
          <w:bCs/>
          <w:szCs w:val="24"/>
          <w:highlight w:val="yellow"/>
          <w:rtl/>
        </w:rPr>
        <w:t>1398</w:t>
      </w:r>
      <w:r w:rsidRPr="00AE64E0">
        <w:rPr>
          <w:rFonts w:asciiTheme="majorBidi" w:hAnsiTheme="majorBidi" w:cstheme="majorBidi"/>
          <w:b/>
          <w:bCs/>
          <w:szCs w:val="24"/>
          <w:rtl/>
        </w:rPr>
        <w:t xml:space="preserve"> </w:t>
      </w:r>
      <w:r>
        <w:rPr>
          <w:rFonts w:asciiTheme="majorBidi" w:hAnsiTheme="majorBidi" w:cstheme="majorBidi" w:hint="cs"/>
          <w:b/>
          <w:bCs/>
          <w:szCs w:val="24"/>
          <w:rtl/>
        </w:rPr>
        <w:t xml:space="preserve"> </w:t>
      </w:r>
    </w:p>
    <w:p w:rsidR="00F934FC" w:rsidRPr="00A96AF4" w:rsidRDefault="00F934FC" w:rsidP="00DF4CE7">
      <w:pPr>
        <w:tabs>
          <w:tab w:val="left" w:pos="2711"/>
        </w:tabs>
        <w:bidi/>
        <w:spacing w:before="120"/>
        <w:rPr>
          <w:rFonts w:asciiTheme="majorBidi" w:hAnsiTheme="majorBidi" w:cstheme="majorBidi"/>
          <w:b/>
          <w:bCs/>
          <w:szCs w:val="24"/>
          <w:rtl/>
        </w:rPr>
      </w:pPr>
    </w:p>
    <w:tbl>
      <w:tblPr>
        <w:bidiVisual/>
        <w:tblW w:w="13618" w:type="dxa"/>
        <w:tblInd w:w="-2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8"/>
        <w:gridCol w:w="6390"/>
        <w:gridCol w:w="630"/>
        <w:gridCol w:w="720"/>
        <w:gridCol w:w="900"/>
        <w:gridCol w:w="1080"/>
        <w:gridCol w:w="1530"/>
        <w:gridCol w:w="1890"/>
      </w:tblGrid>
      <w:tr w:rsidR="00153824" w:rsidRPr="00BF0F88" w:rsidTr="00A541EC">
        <w:trPr>
          <w:cantSplit/>
        </w:trPr>
        <w:tc>
          <w:tcPr>
            <w:tcW w:w="478" w:type="dxa"/>
            <w:tcBorders>
              <w:top w:val="doub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sidRPr="00BF0F88">
              <w:rPr>
                <w:rFonts w:cs="B Nazanin" w:hint="cs"/>
                <w:szCs w:val="24"/>
                <w:rtl/>
              </w:rPr>
              <w:t>1</w:t>
            </w:r>
          </w:p>
        </w:tc>
        <w:tc>
          <w:tcPr>
            <w:tcW w:w="639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sidRPr="00BF0F88">
              <w:rPr>
                <w:rFonts w:cs="B Nazanin" w:hint="cs"/>
                <w:szCs w:val="24"/>
                <w:rtl/>
              </w:rPr>
              <w:t>2</w:t>
            </w:r>
          </w:p>
        </w:tc>
        <w:tc>
          <w:tcPr>
            <w:tcW w:w="63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sidRPr="00BF0F88">
              <w:rPr>
                <w:rFonts w:cs="B Nazanin" w:hint="cs"/>
                <w:szCs w:val="24"/>
                <w:rtl/>
              </w:rPr>
              <w:t>3</w:t>
            </w:r>
          </w:p>
        </w:tc>
        <w:tc>
          <w:tcPr>
            <w:tcW w:w="72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Pr>
                <w:rFonts w:cs="B Nazanin" w:hint="cs"/>
                <w:szCs w:val="24"/>
                <w:rtl/>
              </w:rPr>
              <w:t>4</w:t>
            </w:r>
          </w:p>
        </w:tc>
        <w:tc>
          <w:tcPr>
            <w:tcW w:w="90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Pr>
                <w:rFonts w:cs="B Nazanin" w:hint="cs"/>
                <w:szCs w:val="24"/>
                <w:rtl/>
              </w:rPr>
              <w:t>5</w:t>
            </w:r>
          </w:p>
        </w:tc>
        <w:tc>
          <w:tcPr>
            <w:tcW w:w="108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Pr>
                <w:rFonts w:cs="B Nazanin" w:hint="cs"/>
                <w:szCs w:val="24"/>
                <w:rtl/>
              </w:rPr>
              <w:t>6</w:t>
            </w:r>
          </w:p>
        </w:tc>
        <w:tc>
          <w:tcPr>
            <w:tcW w:w="1530" w:type="dxa"/>
            <w:tcBorders>
              <w:top w:val="double" w:sz="6" w:space="0" w:color="auto"/>
              <w:left w:val="single" w:sz="6" w:space="0" w:color="auto"/>
              <w:bottom w:val="double" w:sz="6" w:space="0" w:color="auto"/>
              <w:right w:val="single" w:sz="6" w:space="0" w:color="auto"/>
            </w:tcBorders>
          </w:tcPr>
          <w:p w:rsidR="00153824" w:rsidRPr="00BF0F88" w:rsidRDefault="00153824" w:rsidP="00F934FC">
            <w:pPr>
              <w:suppressAutoHyphens/>
              <w:bidi/>
              <w:jc w:val="center"/>
              <w:rPr>
                <w:rFonts w:cs="B Nazanin"/>
                <w:szCs w:val="24"/>
              </w:rPr>
            </w:pPr>
            <w:r>
              <w:rPr>
                <w:rFonts w:cs="B Nazanin" w:hint="cs"/>
                <w:szCs w:val="24"/>
                <w:rtl/>
              </w:rPr>
              <w:t>7</w:t>
            </w:r>
          </w:p>
        </w:tc>
        <w:tc>
          <w:tcPr>
            <w:tcW w:w="1890" w:type="dxa"/>
            <w:tcBorders>
              <w:top w:val="double" w:sz="6" w:space="0" w:color="auto"/>
              <w:left w:val="single" w:sz="6" w:space="0" w:color="auto"/>
              <w:bottom w:val="double" w:sz="6" w:space="0" w:color="auto"/>
            </w:tcBorders>
          </w:tcPr>
          <w:p w:rsidR="00153824" w:rsidRPr="00BF0F88" w:rsidRDefault="00153824" w:rsidP="00F934FC">
            <w:pPr>
              <w:suppressAutoHyphens/>
              <w:bidi/>
              <w:jc w:val="center"/>
              <w:rPr>
                <w:rFonts w:cs="B Nazanin"/>
                <w:szCs w:val="24"/>
              </w:rPr>
            </w:pPr>
            <w:r>
              <w:rPr>
                <w:rFonts w:cs="B Nazanin" w:hint="cs"/>
                <w:szCs w:val="24"/>
                <w:rtl/>
              </w:rPr>
              <w:t>8</w:t>
            </w:r>
          </w:p>
        </w:tc>
      </w:tr>
      <w:tr w:rsidR="00153824" w:rsidRPr="00BF0F88" w:rsidTr="00A5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2"/>
        </w:trPr>
        <w:tc>
          <w:tcPr>
            <w:tcW w:w="478" w:type="dxa"/>
            <w:tcBorders>
              <w:top w:val="double" w:sz="6" w:space="0" w:color="auto"/>
              <w:left w:val="double" w:sz="6" w:space="0" w:color="auto"/>
              <w:bottom w:val="single" w:sz="6" w:space="0" w:color="auto"/>
              <w:right w:val="single" w:sz="6" w:space="0" w:color="auto"/>
            </w:tcBorders>
            <w:textDirection w:val="tbRl"/>
          </w:tcPr>
          <w:p w:rsidR="00153824" w:rsidRPr="00BF0F88" w:rsidRDefault="00153824" w:rsidP="00F934FC">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6390" w:type="dxa"/>
            <w:tcBorders>
              <w:top w:val="double" w:sz="6" w:space="0" w:color="auto"/>
              <w:left w:val="single" w:sz="6" w:space="0" w:color="auto"/>
              <w:bottom w:val="single" w:sz="6" w:space="0" w:color="auto"/>
              <w:right w:val="single" w:sz="6" w:space="0" w:color="auto"/>
            </w:tcBorders>
            <w:vAlign w:val="center"/>
          </w:tcPr>
          <w:p w:rsidR="00153824" w:rsidRPr="00BF0F88" w:rsidRDefault="00153824" w:rsidP="00F934FC">
            <w:pPr>
              <w:suppressAutoHyphens/>
              <w:bidi/>
              <w:jc w:val="center"/>
              <w:rPr>
                <w:rFonts w:cs="B Nazanin"/>
                <w:szCs w:val="24"/>
                <w:rtl/>
              </w:rPr>
            </w:pPr>
            <w:r w:rsidRPr="00BF0F88">
              <w:rPr>
                <w:rFonts w:cs="B Nazanin"/>
                <w:szCs w:val="24"/>
                <w:rtl/>
              </w:rPr>
              <w:t>توضیح اجناس</w:t>
            </w:r>
          </w:p>
          <w:p w:rsidR="00153824" w:rsidRPr="00BF0F88" w:rsidRDefault="00153824" w:rsidP="00F934FC">
            <w:pPr>
              <w:suppressAutoHyphens/>
              <w:bidi/>
              <w:jc w:val="center"/>
              <w:rPr>
                <w:rFonts w:cs="B Nazanin"/>
                <w:szCs w:val="24"/>
              </w:rPr>
            </w:pPr>
          </w:p>
        </w:tc>
        <w:tc>
          <w:tcPr>
            <w:tcW w:w="630" w:type="dxa"/>
            <w:tcBorders>
              <w:top w:val="double" w:sz="6" w:space="0" w:color="auto"/>
              <w:left w:val="single" w:sz="6" w:space="0" w:color="auto"/>
              <w:bottom w:val="single" w:sz="6" w:space="0" w:color="auto"/>
              <w:right w:val="single" w:sz="6" w:space="0" w:color="auto"/>
            </w:tcBorders>
            <w:textDirection w:val="tbRl"/>
          </w:tcPr>
          <w:p w:rsidR="00153824" w:rsidRPr="00BF0F88" w:rsidRDefault="00153824" w:rsidP="00F934FC">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منبع </w:t>
            </w:r>
          </w:p>
        </w:tc>
        <w:tc>
          <w:tcPr>
            <w:tcW w:w="720" w:type="dxa"/>
            <w:tcBorders>
              <w:top w:val="double" w:sz="6" w:space="0" w:color="auto"/>
              <w:left w:val="single" w:sz="6" w:space="0" w:color="auto"/>
              <w:bottom w:val="single" w:sz="6" w:space="0" w:color="auto"/>
              <w:right w:val="single" w:sz="6" w:space="0" w:color="auto"/>
            </w:tcBorders>
            <w:textDirection w:val="tbRl"/>
          </w:tcPr>
          <w:p w:rsidR="00153824" w:rsidRPr="00BF0F88" w:rsidRDefault="00153824" w:rsidP="00F934FC">
            <w:pPr>
              <w:suppressAutoHyphens/>
              <w:bidi/>
              <w:ind w:left="113" w:right="113"/>
              <w:jc w:val="center"/>
              <w:rPr>
                <w:rFonts w:cs="B Nazanin"/>
                <w:szCs w:val="24"/>
              </w:rPr>
            </w:pPr>
            <w:r w:rsidRPr="00BF0F88">
              <w:rPr>
                <w:rFonts w:cs="B Nazanin" w:hint="cs"/>
                <w:szCs w:val="24"/>
                <w:rtl/>
              </w:rPr>
              <w:t>واحد</w:t>
            </w:r>
          </w:p>
        </w:tc>
        <w:tc>
          <w:tcPr>
            <w:tcW w:w="900" w:type="dxa"/>
            <w:tcBorders>
              <w:top w:val="double" w:sz="6" w:space="0" w:color="auto"/>
              <w:left w:val="single" w:sz="6" w:space="0" w:color="auto"/>
              <w:bottom w:val="single" w:sz="6" w:space="0" w:color="auto"/>
              <w:right w:val="single" w:sz="6" w:space="0" w:color="auto"/>
            </w:tcBorders>
          </w:tcPr>
          <w:p w:rsidR="00153824" w:rsidRPr="00BF0F88" w:rsidRDefault="00153824" w:rsidP="00F934FC">
            <w:pPr>
              <w:suppressAutoHyphens/>
              <w:bidi/>
              <w:rPr>
                <w:rFonts w:cs="B Nazanin"/>
                <w:szCs w:val="24"/>
              </w:rPr>
            </w:pPr>
            <w:r>
              <w:rPr>
                <w:rFonts w:cs="B Nazanin" w:hint="cs"/>
                <w:sz w:val="20"/>
                <w:rtl/>
              </w:rPr>
              <w:t>حداقل مواد اعاشوی %75 حسب ضرورت شعبه عایده</w:t>
            </w:r>
            <w:r w:rsidRPr="001C7DBD">
              <w:rPr>
                <w:rFonts w:cs="B Nazanin" w:hint="cs"/>
                <w:sz w:val="20"/>
                <w:rtl/>
              </w:rPr>
              <w:t xml:space="preserve"> </w:t>
            </w:r>
          </w:p>
        </w:tc>
        <w:tc>
          <w:tcPr>
            <w:tcW w:w="1080" w:type="dxa"/>
            <w:tcBorders>
              <w:top w:val="double" w:sz="6" w:space="0" w:color="auto"/>
              <w:left w:val="single" w:sz="6" w:space="0" w:color="auto"/>
              <w:bottom w:val="single" w:sz="6" w:space="0" w:color="auto"/>
              <w:right w:val="single" w:sz="6" w:space="0" w:color="auto"/>
            </w:tcBorders>
          </w:tcPr>
          <w:p w:rsidR="00153824" w:rsidRPr="001C7DBD" w:rsidRDefault="00153824" w:rsidP="00F934FC">
            <w:pPr>
              <w:suppressAutoHyphens/>
              <w:bidi/>
              <w:rPr>
                <w:rFonts w:cs="B Nazanin"/>
                <w:sz w:val="20"/>
                <w:rtl/>
              </w:rPr>
            </w:pPr>
            <w:r>
              <w:rPr>
                <w:rFonts w:cs="B Nazanin" w:hint="cs"/>
                <w:sz w:val="22"/>
                <w:szCs w:val="22"/>
                <w:rtl/>
              </w:rPr>
              <w:t>حداکثر مجموع نیازمندی شعبه عایده</w:t>
            </w:r>
          </w:p>
          <w:p w:rsidR="00153824" w:rsidRPr="00BF0F88" w:rsidRDefault="00153824" w:rsidP="00F934FC">
            <w:pPr>
              <w:suppressAutoHyphens/>
              <w:bidi/>
              <w:rPr>
                <w:rFonts w:cs="B Nazanin"/>
                <w:szCs w:val="24"/>
              </w:rPr>
            </w:pPr>
          </w:p>
        </w:tc>
        <w:tc>
          <w:tcPr>
            <w:tcW w:w="1530" w:type="dxa"/>
            <w:tcBorders>
              <w:top w:val="double" w:sz="6" w:space="0" w:color="auto"/>
              <w:left w:val="single" w:sz="6" w:space="0" w:color="auto"/>
              <w:bottom w:val="single" w:sz="6" w:space="0" w:color="auto"/>
              <w:right w:val="single" w:sz="6" w:space="0" w:color="auto"/>
            </w:tcBorders>
          </w:tcPr>
          <w:p w:rsidR="00153824" w:rsidRPr="00BF0F88" w:rsidRDefault="00153824" w:rsidP="00F934FC">
            <w:pPr>
              <w:suppressAutoHyphens/>
              <w:bidi/>
              <w:rPr>
                <w:rFonts w:cs="B Nazanin"/>
                <w:szCs w:val="24"/>
              </w:rPr>
            </w:pPr>
            <w:r w:rsidRPr="001C7DBD">
              <w:rPr>
                <w:rFonts w:cs="B Nazanin"/>
                <w:sz w:val="16"/>
                <w:szCs w:val="16"/>
                <w:rtl/>
              </w:rPr>
              <w:t>قیمت فی قلم برای انتقالات زمینی و سایر خدمات لازم در</w:t>
            </w:r>
            <w:r w:rsidRPr="001C7DBD">
              <w:rPr>
                <w:rFonts w:cs="B Nazanin" w:hint="cs"/>
                <w:sz w:val="16"/>
                <w:szCs w:val="16"/>
                <w:rtl/>
              </w:rPr>
              <w:t xml:space="preserve"> </w:t>
            </w:r>
            <w:r w:rsidRPr="001C7DBD">
              <w:rPr>
                <w:rFonts w:cs="B Nazanin"/>
                <w:sz w:val="16"/>
                <w:szCs w:val="16"/>
                <w:rtl/>
              </w:rPr>
              <w:t>جمهوری اسلامی افغانستان جهت رسانیدن اجناس به محل مقصد مشخص</w:t>
            </w:r>
            <w:r w:rsidRPr="001C7DBD">
              <w:rPr>
                <w:rFonts w:cs="B Nazanin" w:hint="cs"/>
                <w:sz w:val="16"/>
                <w:szCs w:val="16"/>
                <w:rtl/>
              </w:rPr>
              <w:t xml:space="preserve"> شده</w:t>
            </w:r>
            <w:r w:rsidRPr="001C7DBD">
              <w:rPr>
                <w:rFonts w:cs="B Nazanin"/>
                <w:sz w:val="16"/>
                <w:szCs w:val="16"/>
                <w:rtl/>
              </w:rPr>
              <w:t xml:space="preserve"> در </w:t>
            </w:r>
            <w:r w:rsidRPr="001C7DBD">
              <w:rPr>
                <w:rFonts w:cs="B Nazanin"/>
                <w:b/>
                <w:bCs/>
                <w:i/>
                <w:iCs/>
                <w:sz w:val="16"/>
                <w:szCs w:val="16"/>
                <w:rtl/>
              </w:rPr>
              <w:t>صفح</w:t>
            </w:r>
            <w:r w:rsidRPr="001C7DBD">
              <w:rPr>
                <w:rFonts w:cs="B Nazanin" w:hint="cs"/>
                <w:b/>
                <w:bCs/>
                <w:i/>
                <w:iCs/>
                <w:sz w:val="16"/>
                <w:szCs w:val="16"/>
                <w:rtl/>
              </w:rPr>
              <w:t>ه</w:t>
            </w:r>
            <w:r w:rsidRPr="001C7DBD">
              <w:rPr>
                <w:rFonts w:cs="B Nazanin"/>
                <w:b/>
                <w:bCs/>
                <w:i/>
                <w:iCs/>
                <w:sz w:val="16"/>
                <w:szCs w:val="16"/>
                <w:rtl/>
              </w:rPr>
              <w:t xml:space="preserve"> معلومات داوطلبی</w:t>
            </w:r>
          </w:p>
        </w:tc>
        <w:tc>
          <w:tcPr>
            <w:tcW w:w="1890" w:type="dxa"/>
            <w:tcBorders>
              <w:top w:val="double" w:sz="6" w:space="0" w:color="auto"/>
              <w:left w:val="single" w:sz="6" w:space="0" w:color="auto"/>
              <w:bottom w:val="single" w:sz="6" w:space="0" w:color="auto"/>
              <w:right w:val="double" w:sz="6" w:space="0" w:color="auto"/>
            </w:tcBorders>
          </w:tcPr>
          <w:p w:rsidR="00153824" w:rsidRPr="001C7DBD" w:rsidRDefault="00153824" w:rsidP="00F934FC">
            <w:pPr>
              <w:suppressAutoHyphens/>
              <w:bidi/>
              <w:rPr>
                <w:rFonts w:cs="B Nazanin"/>
                <w:sz w:val="20"/>
                <w:rtl/>
              </w:rPr>
            </w:pPr>
            <w:r w:rsidRPr="001C7DBD">
              <w:rPr>
                <w:rFonts w:cs="B Nazanin"/>
                <w:sz w:val="20"/>
                <w:rtl/>
              </w:rPr>
              <w:t>قیمت مجموعی فی قلم</w:t>
            </w:r>
          </w:p>
          <w:p w:rsidR="00153824" w:rsidRPr="00BF0F88" w:rsidRDefault="00153824" w:rsidP="00153824">
            <w:pPr>
              <w:suppressAutoHyphens/>
              <w:bidi/>
              <w:rPr>
                <w:rFonts w:cs="B Nazanin"/>
                <w:szCs w:val="24"/>
              </w:rPr>
            </w:pPr>
            <w:r w:rsidRPr="001C7DBD">
              <w:rPr>
                <w:rFonts w:cs="B Nazanin"/>
                <w:sz w:val="20"/>
                <w:rtl/>
              </w:rPr>
              <w:t>ستون</w:t>
            </w:r>
            <w:r w:rsidRPr="001C7DBD">
              <w:rPr>
                <w:rFonts w:cs="B Nazanin" w:hint="cs"/>
                <w:sz w:val="20"/>
                <w:rtl/>
              </w:rPr>
              <w:t xml:space="preserve"> </w:t>
            </w:r>
            <w:r w:rsidRPr="0010316A">
              <w:rPr>
                <w:rFonts w:cs="B Nazanin" w:hint="cs"/>
                <w:sz w:val="18"/>
                <w:szCs w:val="18"/>
                <w:rtl/>
              </w:rPr>
              <w:t>(</w:t>
            </w:r>
            <w:r>
              <w:rPr>
                <w:rFonts w:cs="B Nazanin" w:hint="cs"/>
                <w:sz w:val="18"/>
                <w:szCs w:val="18"/>
                <w:rtl/>
              </w:rPr>
              <w:t>6*7=8</w:t>
            </w:r>
            <w:r w:rsidRPr="0010316A">
              <w:rPr>
                <w:rFonts w:cs="B Nazanin" w:hint="cs"/>
                <w:sz w:val="18"/>
                <w:szCs w:val="18"/>
                <w:rtl/>
              </w:rPr>
              <w:t>)</w:t>
            </w:r>
          </w:p>
        </w:tc>
      </w:tr>
      <w:tr w:rsidR="008935CA" w:rsidRPr="00BF0F88" w:rsidTr="00A5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478" w:type="dxa"/>
            <w:tcBorders>
              <w:top w:val="single" w:sz="4"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lang w:bidi="fa-IR"/>
              </w:rPr>
            </w:pPr>
            <w:r>
              <w:rPr>
                <w:rFonts w:asciiTheme="minorBidi" w:hAnsiTheme="minorBidi" w:hint="cs"/>
                <w:rtl/>
                <w:lang w:bidi="fa-IR"/>
              </w:rPr>
              <w:t>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202FE2" w:rsidP="0079525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پایه از پروفیل 40×40 (18) گیچ تخت های چپـرکت بالا وپائیـن از انگلارند  50×50</w:t>
            </w:r>
            <w:r>
              <w:rPr>
                <w:rFonts w:asciiTheme="majorBidi" w:hAnsiTheme="majorBidi" w:cstheme="majorBidi" w:hint="cs"/>
                <w:color w:val="000000"/>
                <w:szCs w:val="24"/>
                <w:rtl/>
              </w:rPr>
              <w:t xml:space="preserve">ملی </w:t>
            </w:r>
            <w:r w:rsidRPr="007A2F46">
              <w:rPr>
                <w:rFonts w:asciiTheme="majorBidi" w:hAnsiTheme="majorBidi" w:cstheme="majorBidi"/>
                <w:color w:val="000000"/>
                <w:szCs w:val="24"/>
                <w:rtl/>
              </w:rPr>
              <w:t xml:space="preserve">در وسط هـر دو چپـرکت تعداد هشت بندک استنادی به عـرض از پروفیل 20×40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بروی هر دو تخت چپرکت تخته 14 ملی لاسانی رنگ چارمغزی سایز 90*195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معه چهار گوتکه رابری </w:t>
            </w:r>
            <w:r>
              <w:rPr>
                <w:rFonts w:asciiTheme="majorBidi" w:hAnsiTheme="majorBidi" w:cstheme="majorBidi" w:hint="cs"/>
                <w:color w:val="000000"/>
                <w:szCs w:val="24"/>
                <w:rtl/>
              </w:rPr>
              <w:t xml:space="preserve">درچهارپایه </w:t>
            </w:r>
            <w:r w:rsidRPr="007A2F46">
              <w:rPr>
                <w:rFonts w:asciiTheme="majorBidi" w:hAnsiTheme="majorBidi" w:cstheme="majorBidi"/>
                <w:color w:val="000000"/>
                <w:szCs w:val="24"/>
                <w:rtl/>
              </w:rPr>
              <w:t>رنگ عسکری ساخت وطن باکیفیت طبق مشخصات.</w:t>
            </w:r>
          </w:p>
        </w:tc>
        <w:tc>
          <w:tcPr>
            <w:tcW w:w="630" w:type="dxa"/>
            <w:tcBorders>
              <w:top w:val="single" w:sz="4" w:space="0" w:color="auto"/>
              <w:left w:val="single" w:sz="6" w:space="0" w:color="auto"/>
              <w:bottom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4" w:space="0" w:color="auto"/>
              <w:left w:val="single" w:sz="6" w:space="0" w:color="auto"/>
              <w:bottom w:val="single" w:sz="6" w:space="0" w:color="auto"/>
              <w:right w:val="single" w:sz="6" w:space="0" w:color="auto"/>
            </w:tcBorders>
            <w:vAlign w:val="center"/>
          </w:tcPr>
          <w:p w:rsidR="008935CA" w:rsidRPr="00832697" w:rsidRDefault="00C56500" w:rsidP="008935CA">
            <w:pPr>
              <w:suppressAutoHyphens/>
              <w:bidi/>
              <w:jc w:val="center"/>
              <w:rPr>
                <w:rFonts w:cs="B Nazanin"/>
                <w:b/>
                <w:bCs/>
                <w:szCs w:val="24"/>
                <w:rtl/>
              </w:rPr>
            </w:pPr>
            <w:r>
              <w:rPr>
                <w:rFonts w:cs="B Nazanin" w:hint="cs"/>
                <w:b/>
                <w:bCs/>
                <w:szCs w:val="24"/>
                <w:rtl/>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400</w:t>
            </w:r>
          </w:p>
        </w:tc>
        <w:tc>
          <w:tcPr>
            <w:tcW w:w="1530" w:type="dxa"/>
            <w:tcBorders>
              <w:top w:val="single" w:sz="4" w:space="0" w:color="auto"/>
              <w:left w:val="single" w:sz="6" w:space="0" w:color="auto"/>
              <w:bottom w:val="single" w:sz="6" w:space="0" w:color="auto"/>
              <w:right w:val="single" w:sz="6" w:space="0" w:color="auto"/>
            </w:tcBorders>
          </w:tcPr>
          <w:p w:rsidR="008935CA" w:rsidRPr="00BF0F88" w:rsidRDefault="008935CA" w:rsidP="008935CA">
            <w:pPr>
              <w:suppressAutoHyphens/>
              <w:bidi/>
              <w:rPr>
                <w:rFonts w:cs="B Nazanin"/>
                <w:szCs w:val="24"/>
                <w:rtl/>
              </w:rPr>
            </w:pPr>
          </w:p>
        </w:tc>
        <w:tc>
          <w:tcPr>
            <w:tcW w:w="1890" w:type="dxa"/>
            <w:tcBorders>
              <w:top w:val="single" w:sz="4" w:space="0" w:color="auto"/>
              <w:left w:val="single" w:sz="6" w:space="0" w:color="auto"/>
              <w:bottom w:val="single" w:sz="6" w:space="0" w:color="auto"/>
              <w:right w:val="double" w:sz="6" w:space="0" w:color="auto"/>
            </w:tcBorders>
          </w:tcPr>
          <w:p w:rsidR="008935CA" w:rsidRPr="00BF0F88" w:rsidRDefault="008935CA" w:rsidP="008935CA">
            <w:pPr>
              <w:suppressAutoHyphens/>
              <w:bidi/>
              <w:rPr>
                <w:rFonts w:cs="B Nazanin"/>
                <w:szCs w:val="24"/>
                <w:rtl/>
              </w:rPr>
            </w:pPr>
          </w:p>
        </w:tc>
      </w:tr>
      <w:tr w:rsidR="008935CA" w:rsidRPr="00BF0F88" w:rsidTr="00A541EC">
        <w:trPr>
          <w:cantSplit/>
          <w:trHeight w:val="777"/>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lang w:bidi="fa-IR"/>
              </w:rPr>
            </w:pPr>
            <w:r>
              <w:rPr>
                <w:rFonts w:asciiTheme="minorBidi" w:hAnsiTheme="minorBidi" w:hint="cs"/>
                <w:rtl/>
                <w:lang w:bidi="fa-IR"/>
              </w:rPr>
              <w:lastRenderedPageBreak/>
              <w:t>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0A3C64" w:rsidP="0079525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w:t>
            </w:r>
            <w:r>
              <w:rPr>
                <w:rFonts w:asciiTheme="majorBidi" w:hAnsiTheme="majorBidi" w:cstheme="majorBidi"/>
                <w:color w:val="000000"/>
                <w:szCs w:val="24"/>
                <w:rtl/>
              </w:rPr>
              <w:t xml:space="preserve">ت با کیفیت عرض 3 متر برنگ جگری </w:t>
            </w:r>
            <w:r w:rsidRPr="007A2F46">
              <w:rPr>
                <w:rFonts w:asciiTheme="majorBidi" w:hAnsiTheme="majorBidi" w:cstheme="majorBidi"/>
                <w:color w:val="000000"/>
                <w:szCs w:val="24"/>
                <w:rtl/>
              </w:rPr>
              <w:t>گلدار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C56500" w:rsidP="008935CA">
            <w:pPr>
              <w:suppressAutoHyphens/>
              <w:bidi/>
              <w:jc w:val="center"/>
              <w:rPr>
                <w:rFonts w:cs="B Nazanin"/>
                <w:b/>
                <w:bCs/>
                <w:i/>
                <w:iCs/>
                <w:szCs w:val="24"/>
              </w:rPr>
            </w:pPr>
            <w:r>
              <w:rPr>
                <w:rFonts w:cs="B Nazanin" w:hint="cs"/>
                <w:b/>
                <w:bCs/>
                <w:i/>
                <w:iCs/>
                <w:szCs w:val="24"/>
                <w:rtl/>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400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795253">
        <w:trPr>
          <w:cantSplit/>
          <w:trHeight w:val="885"/>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lang w:bidi="fa-IR"/>
              </w:rPr>
            </w:pPr>
            <w:r>
              <w:rPr>
                <w:rFonts w:asciiTheme="minorBidi" w:hAnsiTheme="minorBidi" w:hint="cs"/>
                <w:rtl/>
                <w:lang w:bidi="fa-IR"/>
              </w:rPr>
              <w:t>3</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8935CA" w:rsidP="00157E99">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sidR="00795253">
              <w:rPr>
                <w:rFonts w:asciiTheme="majorBidi" w:hAnsiTheme="majorBidi" w:cstheme="majorBidi" w:hint="cs"/>
                <w:color w:val="000000"/>
                <w:szCs w:val="24"/>
                <w:rtl/>
              </w:rPr>
              <w:t xml:space="preserve">دولایه </w:t>
            </w:r>
            <w:r w:rsidRPr="007A2F46">
              <w:rPr>
                <w:rFonts w:asciiTheme="majorBidi" w:hAnsiTheme="majorBidi" w:cstheme="majorBidi"/>
                <w:color w:val="000000"/>
                <w:szCs w:val="24"/>
                <w:rtl/>
              </w:rPr>
              <w:t xml:space="preserve">به طول 4.25 </w:t>
            </w:r>
            <w:r w:rsidR="00157E99">
              <w:rPr>
                <w:rFonts w:asciiTheme="majorBidi" w:hAnsiTheme="majorBidi" w:cstheme="majorBidi" w:hint="cs"/>
                <w:color w:val="000000"/>
                <w:szCs w:val="24"/>
                <w:rtl/>
              </w:rPr>
              <w:t>چهارمتر بیست وپنج سانتی</w:t>
            </w:r>
            <w:r w:rsidRPr="007A2F46">
              <w:rPr>
                <w:rFonts w:asciiTheme="majorBidi" w:hAnsiTheme="majorBidi" w:cstheme="majorBidi"/>
                <w:color w:val="000000"/>
                <w:szCs w:val="24"/>
                <w:rtl/>
              </w:rPr>
              <w:t xml:space="preserve"> و عرض 2.70  </w:t>
            </w:r>
            <w:r w:rsidR="00157E99">
              <w:rPr>
                <w:rFonts w:asciiTheme="majorBidi" w:hAnsiTheme="majorBidi" w:cstheme="majorBidi" w:hint="cs"/>
                <w:color w:val="000000"/>
                <w:szCs w:val="24"/>
                <w:rtl/>
              </w:rPr>
              <w:t>دو</w:t>
            </w:r>
            <w:r w:rsidRPr="007A2F46">
              <w:rPr>
                <w:rFonts w:asciiTheme="majorBidi" w:hAnsiTheme="majorBidi" w:cstheme="majorBidi"/>
                <w:color w:val="000000"/>
                <w:szCs w:val="24"/>
                <w:rtl/>
              </w:rPr>
              <w:t xml:space="preserve">متر </w:t>
            </w:r>
            <w:r w:rsidR="00157E99">
              <w:rPr>
                <w:rFonts w:asciiTheme="majorBidi" w:hAnsiTheme="majorBidi" w:cstheme="majorBidi" w:hint="cs"/>
                <w:color w:val="000000"/>
                <w:szCs w:val="24"/>
                <w:rtl/>
              </w:rPr>
              <w:t xml:space="preserve">هفتاد سانتی </w:t>
            </w:r>
            <w:r w:rsidRPr="007A2F46">
              <w:rPr>
                <w:rFonts w:asciiTheme="majorBidi" w:hAnsiTheme="majorBidi" w:cstheme="majorBidi"/>
                <w:color w:val="000000"/>
                <w:szCs w:val="24"/>
                <w:rtl/>
              </w:rPr>
              <w:t xml:space="preserve">با کیفیت طبق مشخصات.  </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C56500" w:rsidP="008935CA">
            <w:pPr>
              <w:suppressAutoHyphens/>
              <w:bidi/>
              <w:jc w:val="center"/>
              <w:rPr>
                <w:rFonts w:cs="B Nazanin"/>
                <w:b/>
                <w:bCs/>
                <w:i/>
                <w:iCs/>
                <w:szCs w:val="24"/>
              </w:rPr>
            </w:pPr>
            <w:r>
              <w:rPr>
                <w:rFonts w:cs="B Nazanin" w:hint="cs"/>
                <w:b/>
                <w:bCs/>
                <w:i/>
                <w:iCs/>
                <w:szCs w:val="24"/>
                <w:rtl/>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200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795"/>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lang w:bidi="fa-IR"/>
              </w:rPr>
            </w:pPr>
            <w:r>
              <w:rPr>
                <w:rFonts w:asciiTheme="minorBidi" w:hAnsiTheme="minorBidi" w:hint="cs"/>
                <w:rtl/>
                <w:lang w:bidi="fa-IR"/>
              </w:rPr>
              <w:t>4</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ترپال پلاستیکی</w:t>
            </w:r>
            <w:r w:rsidR="00795253">
              <w:rPr>
                <w:rFonts w:asciiTheme="majorBidi" w:hAnsiTheme="majorBidi" w:cstheme="majorBidi" w:hint="cs"/>
                <w:color w:val="000000"/>
                <w:szCs w:val="24"/>
                <w:rtl/>
              </w:rPr>
              <w:t xml:space="preserve"> دولایه</w:t>
            </w:r>
            <w:r w:rsidRPr="007A2F46">
              <w:rPr>
                <w:rFonts w:asciiTheme="majorBidi" w:hAnsiTheme="majorBidi" w:cstheme="majorBidi"/>
                <w:color w:val="000000"/>
                <w:szCs w:val="24"/>
                <w:rtl/>
              </w:rPr>
              <w:t xml:space="preserve"> 3*5 </w:t>
            </w:r>
            <w:r w:rsidR="00157E99">
              <w:rPr>
                <w:rFonts w:asciiTheme="majorBidi" w:hAnsiTheme="majorBidi" w:cstheme="majorBidi" w:hint="cs"/>
                <w:color w:val="000000"/>
                <w:szCs w:val="24"/>
                <w:rtl/>
              </w:rPr>
              <w:t xml:space="preserve">طول پنج مترعرض سه متر </w:t>
            </w:r>
            <w:r w:rsidRPr="007A2F46">
              <w:rPr>
                <w:rFonts w:asciiTheme="majorBidi" w:hAnsiTheme="majorBidi" w:cstheme="majorBidi"/>
                <w:color w:val="000000"/>
                <w:szCs w:val="24"/>
                <w:rtl/>
              </w:rPr>
              <w:t>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C56500" w:rsidP="008935CA">
            <w:pPr>
              <w:suppressAutoHyphens/>
              <w:bidi/>
              <w:jc w:val="center"/>
              <w:rPr>
                <w:rFonts w:cs="B Nazanin"/>
                <w:b/>
                <w:bCs/>
                <w:i/>
                <w:iCs/>
                <w:szCs w:val="24"/>
              </w:rPr>
            </w:pPr>
            <w:r>
              <w:rPr>
                <w:rFonts w:cs="B Nazanin" w:hint="cs"/>
                <w:b/>
                <w:bCs/>
                <w:i/>
                <w:iCs/>
                <w:szCs w:val="24"/>
                <w:rtl/>
              </w:rPr>
              <w:t>83</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110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705"/>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5</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C56500" w:rsidP="008935CA">
            <w:pPr>
              <w:suppressAutoHyphens/>
              <w:bidi/>
              <w:jc w:val="center"/>
              <w:rPr>
                <w:rFonts w:cs="B Nazanin"/>
                <w:b/>
                <w:bCs/>
                <w:i/>
                <w:iCs/>
                <w:szCs w:val="24"/>
              </w:rPr>
            </w:pPr>
            <w:r>
              <w:rPr>
                <w:rFonts w:cs="B Nazanin" w:hint="cs"/>
                <w:b/>
                <w:bCs/>
                <w:i/>
                <w:iCs/>
                <w:szCs w:val="24"/>
                <w:rtl/>
              </w:rPr>
              <w:t>5</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6</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6</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C64904">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sidR="00C6490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عمق 40 سانتی </w:t>
            </w:r>
            <w:r w:rsidR="00C64904">
              <w:rPr>
                <w:rFonts w:asciiTheme="majorBidi" w:hAnsiTheme="majorBidi" w:cstheme="majorBidi" w:hint="cs"/>
                <w:color w:val="000000"/>
                <w:szCs w:val="24"/>
                <w:rtl/>
              </w:rPr>
              <w:t>متر</w:t>
            </w:r>
            <w:r w:rsidRPr="007A2F46">
              <w:rPr>
                <w:rFonts w:asciiTheme="majorBidi" w:hAnsiTheme="majorBidi" w:cstheme="majorBidi"/>
                <w:color w:val="000000"/>
                <w:szCs w:val="24"/>
                <w:rtl/>
              </w:rPr>
              <w:t>از آهن</w:t>
            </w:r>
            <w:r w:rsidR="00C64904">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چادر 20 گیچ  دارای 4 طبقه از تخته آهن</w:t>
            </w:r>
            <w:r w:rsidR="00C64904">
              <w:rPr>
                <w:rFonts w:asciiTheme="majorBidi" w:hAnsiTheme="majorBidi" w:cstheme="majorBidi" w:hint="cs"/>
                <w:color w:val="000000"/>
                <w:szCs w:val="24"/>
                <w:rtl/>
              </w:rPr>
              <w:t xml:space="preserve"> </w:t>
            </w:r>
            <w:r w:rsidRPr="007A2F46">
              <w:rPr>
                <w:rFonts w:asciiTheme="majorBidi" w:hAnsiTheme="majorBidi" w:cstheme="majorBidi"/>
                <w:color w:val="000000"/>
                <w:szCs w:val="24"/>
                <w:rtl/>
              </w:rPr>
              <w:t xml:space="preserve">چادر  20 گیچ  به دو حصه مساوی به شکل عمودی تقسیم شده معه قلف حلقوی نصب شده در وسط هردو پله پروفیل 20×40 </w:t>
            </w:r>
            <w:r w:rsidR="00C64904">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به ارتفاع الماری نصب گردد رنگ فولادی ساخت وطن 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150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840"/>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7</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100% نخی رنگ جیگری گلدار </w:t>
            </w:r>
            <w:r w:rsidR="00795253">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 xml:space="preserve">باکیفیت  </w:t>
            </w:r>
            <w:r w:rsidR="00683FC7">
              <w:rPr>
                <w:rFonts w:asciiTheme="majorBidi" w:hAnsiTheme="majorBidi" w:cstheme="majorBidi" w:hint="cs"/>
                <w:color w:val="000000"/>
                <w:szCs w:val="24"/>
                <w:rtl/>
              </w:rPr>
              <w:t>4*3 طول چهارمترعرض سه متر</w:t>
            </w:r>
            <w:r w:rsidRPr="007A2F46">
              <w:rPr>
                <w:rFonts w:asciiTheme="majorBidi" w:hAnsiTheme="majorBidi" w:cstheme="majorBidi"/>
                <w:color w:val="000000"/>
                <w:szCs w:val="24"/>
                <w:rtl/>
              </w:rPr>
              <w:t>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23</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30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768"/>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8</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9 متره 100% نخی رنگ جیگری گلدار </w:t>
            </w:r>
            <w:r w:rsidR="00795253">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705"/>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9</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رنگ جیگری گلدار </w:t>
            </w:r>
            <w:r w:rsidR="00795253">
              <w:rPr>
                <w:rFonts w:asciiTheme="majorBidi" w:hAnsiTheme="majorBidi" w:cstheme="majorBidi" w:hint="cs"/>
                <w:color w:val="000000"/>
                <w:szCs w:val="24"/>
                <w:rtl/>
              </w:rPr>
              <w:t xml:space="preserve">ترکی ویا معادل ان </w:t>
            </w:r>
            <w:r w:rsidRPr="007A2F46">
              <w:rPr>
                <w:rFonts w:asciiTheme="majorBidi" w:hAnsiTheme="majorBidi" w:cstheme="majorBidi"/>
                <w:color w:val="000000"/>
                <w:szCs w:val="24"/>
                <w:rtl/>
              </w:rPr>
              <w:t>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تخته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8</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795"/>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10</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64387B">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قالین جیگری برای دهلیز به عرض 1.20</w:t>
            </w:r>
            <w:r w:rsidR="00795253">
              <w:rPr>
                <w:rFonts w:asciiTheme="majorBidi" w:hAnsiTheme="majorBidi" w:cstheme="majorBidi" w:hint="cs"/>
                <w:color w:val="000000"/>
                <w:szCs w:val="24"/>
                <w:rtl/>
              </w:rPr>
              <w:t xml:space="preserve">یک متربیست سانتی </w:t>
            </w:r>
            <w:r w:rsidRPr="007A2F46">
              <w:rPr>
                <w:rFonts w:asciiTheme="majorBidi" w:hAnsiTheme="majorBidi" w:cstheme="majorBidi"/>
                <w:color w:val="000000"/>
                <w:szCs w:val="24"/>
                <w:rtl/>
              </w:rPr>
              <w:t>باکیفیت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متر</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105</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140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lastRenderedPageBreak/>
              <w:t>11</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w:t>
            </w:r>
            <w:r w:rsidR="0064387B">
              <w:rPr>
                <w:rFonts w:asciiTheme="majorBidi" w:hAnsiTheme="majorBidi" w:cstheme="majorBidi"/>
                <w:color w:val="000000"/>
                <w:szCs w:val="24"/>
                <w:rtl/>
              </w:rPr>
              <w:t>یا قهوه ئی دیزاین بازو پلاستیک</w:t>
            </w:r>
            <w:r w:rsidR="0064387B">
              <w:rPr>
                <w:rFonts w:asciiTheme="majorBidi" w:hAnsiTheme="majorBidi" w:cstheme="majorBidi" w:hint="cs"/>
                <w:color w:val="000000"/>
                <w:szCs w:val="24"/>
                <w:rtl/>
              </w:rPr>
              <w:t xml:space="preserve"> </w:t>
            </w:r>
            <w:r w:rsidR="0064387B">
              <w:rPr>
                <w:rFonts w:asciiTheme="majorBidi" w:hAnsiTheme="majorBidi" w:cstheme="majorBidi"/>
                <w:color w:val="000000"/>
                <w:szCs w:val="24"/>
                <w:rtl/>
              </w:rPr>
              <w:t>دبل رویه بازو چوب</w:t>
            </w:r>
            <w:r w:rsidR="0064387B">
              <w:rPr>
                <w:rFonts w:asciiTheme="majorBidi" w:hAnsiTheme="majorBidi" w:cstheme="majorBidi" w:hint="cs"/>
                <w:color w:val="000000"/>
                <w:szCs w:val="24"/>
                <w:rtl/>
              </w:rPr>
              <w:t xml:space="preserve"> به </w:t>
            </w:r>
            <w:r w:rsidRPr="007A2F46">
              <w:rPr>
                <w:rFonts w:asciiTheme="majorBidi" w:hAnsiTheme="majorBidi" w:cstheme="majorBidi"/>
                <w:color w:val="000000"/>
                <w:szCs w:val="24"/>
                <w:rtl/>
              </w:rPr>
              <w:t>رنگ چار مغزی معه سیت میز چایخوری پایه چوبی چار مغزی شیشه دار میز کلان شیشه ئی طول 110 عرض 60 ارتفاع 40 سانتی و دو میز خورد شیشه ئی طول 60 عرض 60  سانتی ارتفاع ان 40 سانتی ضخامت شیشه آن 8 ملی دیزاین بازوی چوبی چار مغزی باکیفیت ساخت وطن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سیت</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10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8935CA" w:rsidRPr="00361647" w:rsidRDefault="00A541EC" w:rsidP="008935CA">
            <w:pPr>
              <w:jc w:val="center"/>
              <w:rPr>
                <w:rFonts w:asciiTheme="minorBidi" w:hAnsiTheme="minorBidi"/>
                <w:rtl/>
                <w:lang w:bidi="fa-IR"/>
              </w:rPr>
            </w:pPr>
            <w:r>
              <w:rPr>
                <w:rFonts w:asciiTheme="minorBidi" w:hAnsiTheme="minorBidi" w:hint="cs"/>
                <w:rtl/>
                <w:lang w:bidi="fa-IR"/>
              </w:rPr>
              <w:t>12</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single" w:sz="4" w:space="0" w:color="auto"/>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52</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1134"/>
        </w:trPr>
        <w:tc>
          <w:tcPr>
            <w:tcW w:w="478" w:type="dxa"/>
            <w:tcBorders>
              <w:top w:val="single" w:sz="6" w:space="0" w:color="auto"/>
              <w:left w:val="double" w:sz="6" w:space="0" w:color="auto"/>
              <w:bottom w:val="single" w:sz="6" w:space="0" w:color="auto"/>
              <w:right w:val="single" w:sz="6" w:space="0" w:color="auto"/>
            </w:tcBorders>
            <w:vAlign w:val="center"/>
          </w:tcPr>
          <w:p w:rsidR="008935CA" w:rsidRDefault="00A541EC" w:rsidP="008935CA">
            <w:pPr>
              <w:jc w:val="center"/>
              <w:rPr>
                <w:rFonts w:asciiTheme="minorBidi" w:hAnsiTheme="minorBidi"/>
                <w:lang w:bidi="fa-IR"/>
              </w:rPr>
            </w:pPr>
            <w:r>
              <w:rPr>
                <w:rFonts w:asciiTheme="minorBidi" w:hAnsiTheme="minorBidi" w:hint="cs"/>
                <w:rtl/>
                <w:lang w:bidi="fa-IR"/>
              </w:rPr>
              <w:t>13</w:t>
            </w:r>
          </w:p>
        </w:tc>
        <w:tc>
          <w:tcPr>
            <w:tcW w:w="6390" w:type="dxa"/>
            <w:tcBorders>
              <w:top w:val="nil"/>
              <w:left w:val="single" w:sz="4" w:space="0" w:color="auto"/>
              <w:bottom w:val="single" w:sz="4" w:space="0" w:color="auto"/>
              <w:right w:val="single" w:sz="4" w:space="0" w:color="auto"/>
            </w:tcBorders>
            <w:shd w:val="clear" w:color="auto" w:fill="auto"/>
          </w:tcPr>
          <w:p w:rsidR="008935CA" w:rsidRPr="007A2F46" w:rsidRDefault="008935CA" w:rsidP="008935CA">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w:t>
            </w:r>
            <w:r w:rsidR="00E8580D">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پاین و بالاشدن را دارا باشد باکیفیت طبق مشخصات. </w:t>
            </w:r>
          </w:p>
        </w:tc>
        <w:tc>
          <w:tcPr>
            <w:tcW w:w="630" w:type="dxa"/>
            <w:tcBorders>
              <w:top w:val="single" w:sz="6" w:space="0" w:color="auto"/>
              <w:left w:val="single" w:sz="6" w:space="0" w:color="auto"/>
              <w:right w:val="single" w:sz="6" w:space="0" w:color="auto"/>
            </w:tcBorders>
            <w:textDirection w:val="tbRl"/>
            <w:vAlign w:val="center"/>
          </w:tcPr>
          <w:p w:rsidR="008935CA" w:rsidRPr="00474C62" w:rsidRDefault="008935CA" w:rsidP="008935CA">
            <w:pPr>
              <w:tabs>
                <w:tab w:val="left" w:pos="8850"/>
              </w:tabs>
              <w:bidi/>
              <w:ind w:left="113" w:right="113"/>
              <w:jc w:val="center"/>
              <w:rPr>
                <w:rFonts w:ascii="Calibri" w:eastAsia="Calibri" w:hAnsi="Calibri" w:cs="Arial"/>
                <w:sz w:val="20"/>
                <w:rtl/>
                <w:lang w:bidi="fa-IR"/>
              </w:rPr>
            </w:pPr>
          </w:p>
        </w:tc>
        <w:tc>
          <w:tcPr>
            <w:tcW w:w="720" w:type="dxa"/>
            <w:tcBorders>
              <w:top w:val="nil"/>
              <w:left w:val="single" w:sz="4" w:space="0" w:color="auto"/>
              <w:bottom w:val="single" w:sz="4" w:space="0" w:color="auto"/>
              <w:right w:val="single" w:sz="12" w:space="0" w:color="auto"/>
            </w:tcBorders>
            <w:shd w:val="clear" w:color="auto" w:fill="auto"/>
            <w:textDirection w:val="btLr"/>
            <w:vAlign w:val="center"/>
          </w:tcPr>
          <w:p w:rsidR="008935CA" w:rsidRDefault="008935CA" w:rsidP="008935CA">
            <w:pPr>
              <w:bidi/>
              <w:ind w:left="113" w:right="113"/>
              <w:jc w:val="center"/>
              <w:rPr>
                <w:rFonts w:ascii="Calibri" w:hAnsi="Calibri"/>
                <w:b/>
                <w:bCs/>
                <w:color w:val="000000"/>
                <w:sz w:val="28"/>
                <w:szCs w:val="28"/>
                <w:rtl/>
              </w:rPr>
            </w:pPr>
            <w:r>
              <w:rPr>
                <w:rFonts w:ascii="Calibri" w:hAnsi="Calibri"/>
                <w:b/>
                <w:bCs/>
                <w:color w:val="000000"/>
                <w:sz w:val="28"/>
                <w:szCs w:val="28"/>
                <w:rtl/>
              </w:rPr>
              <w:t>پایه</w:t>
            </w:r>
          </w:p>
        </w:tc>
        <w:tc>
          <w:tcPr>
            <w:tcW w:w="900" w:type="dxa"/>
            <w:tcBorders>
              <w:top w:val="single" w:sz="6" w:space="0" w:color="auto"/>
              <w:left w:val="single" w:sz="6" w:space="0" w:color="auto"/>
              <w:bottom w:val="single" w:sz="6" w:space="0" w:color="auto"/>
              <w:right w:val="single" w:sz="6" w:space="0" w:color="auto"/>
            </w:tcBorders>
            <w:vAlign w:val="center"/>
          </w:tcPr>
          <w:p w:rsidR="008935CA" w:rsidRPr="00832697" w:rsidRDefault="00A541EC" w:rsidP="008935CA">
            <w:pPr>
              <w:suppressAutoHyphens/>
              <w:bidi/>
              <w:jc w:val="center"/>
              <w:rPr>
                <w:rFonts w:cs="B Nazanin"/>
                <w:b/>
                <w:bCs/>
                <w:i/>
                <w:iCs/>
                <w:szCs w:val="24"/>
              </w:rPr>
            </w:pPr>
            <w:r>
              <w:rPr>
                <w:rFonts w:cs="B Nazanin" w:hint="cs"/>
                <w:b/>
                <w:bCs/>
                <w:i/>
                <w:iCs/>
                <w:szCs w:val="24"/>
                <w:rtl/>
              </w:rPr>
              <w:t>23</w:t>
            </w:r>
          </w:p>
        </w:tc>
        <w:tc>
          <w:tcPr>
            <w:tcW w:w="1080" w:type="dxa"/>
            <w:tcBorders>
              <w:top w:val="nil"/>
              <w:left w:val="single" w:sz="4" w:space="0" w:color="auto"/>
              <w:bottom w:val="single" w:sz="4" w:space="0" w:color="auto"/>
              <w:right w:val="single" w:sz="4" w:space="0" w:color="auto"/>
            </w:tcBorders>
            <w:shd w:val="clear" w:color="auto" w:fill="auto"/>
            <w:vAlign w:val="center"/>
          </w:tcPr>
          <w:p w:rsidR="008935CA" w:rsidRDefault="008935CA" w:rsidP="008935CA">
            <w:pPr>
              <w:bidi/>
              <w:jc w:val="center"/>
              <w:rPr>
                <w:rFonts w:ascii="Calibri" w:hAnsi="Calibri"/>
                <w:b/>
                <w:bCs/>
                <w:color w:val="000000"/>
                <w:sz w:val="28"/>
                <w:szCs w:val="28"/>
                <w:rtl/>
              </w:rPr>
            </w:pPr>
            <w:r>
              <w:rPr>
                <w:rFonts w:ascii="Calibri" w:hAnsi="Calibri"/>
                <w:b/>
                <w:bCs/>
                <w:color w:val="000000"/>
                <w:sz w:val="28"/>
                <w:szCs w:val="28"/>
                <w:rtl/>
              </w:rPr>
              <w:t>30</w:t>
            </w:r>
          </w:p>
        </w:tc>
        <w:tc>
          <w:tcPr>
            <w:tcW w:w="1530" w:type="dxa"/>
            <w:tcBorders>
              <w:top w:val="single" w:sz="6" w:space="0" w:color="auto"/>
              <w:left w:val="single" w:sz="6" w:space="0" w:color="auto"/>
              <w:bottom w:val="single" w:sz="6" w:space="0" w:color="auto"/>
              <w:right w:val="single" w:sz="6" w:space="0" w:color="auto"/>
            </w:tcBorders>
          </w:tcPr>
          <w:p w:rsidR="008935CA" w:rsidRPr="00F934FC" w:rsidRDefault="008935CA" w:rsidP="008935CA">
            <w:pPr>
              <w:suppressAutoHyphens/>
              <w:bidi/>
              <w:rPr>
                <w:rFonts w:cs="B Nazanin"/>
                <w:i/>
                <w:iCs/>
                <w:szCs w:val="24"/>
                <w:highlight w:val="darkGray"/>
              </w:rPr>
            </w:pPr>
          </w:p>
        </w:tc>
        <w:tc>
          <w:tcPr>
            <w:tcW w:w="1890" w:type="dxa"/>
            <w:tcBorders>
              <w:top w:val="single" w:sz="6" w:space="0" w:color="auto"/>
              <w:left w:val="single" w:sz="6" w:space="0" w:color="auto"/>
              <w:bottom w:val="single" w:sz="6" w:space="0" w:color="auto"/>
              <w:right w:val="double" w:sz="6" w:space="0" w:color="auto"/>
            </w:tcBorders>
          </w:tcPr>
          <w:p w:rsidR="008935CA" w:rsidRPr="00F934FC" w:rsidRDefault="008935CA" w:rsidP="008935CA">
            <w:pPr>
              <w:suppressAutoHyphens/>
              <w:bidi/>
              <w:rPr>
                <w:rFonts w:cs="B Nazanin"/>
                <w:i/>
                <w:iCs/>
                <w:szCs w:val="24"/>
                <w:highlight w:val="darkGray"/>
              </w:rPr>
            </w:pPr>
          </w:p>
        </w:tc>
      </w:tr>
      <w:tr w:rsidR="008935CA" w:rsidRPr="00BF0F88" w:rsidTr="00A541EC">
        <w:trPr>
          <w:cantSplit/>
          <w:trHeight w:val="333"/>
        </w:trPr>
        <w:tc>
          <w:tcPr>
            <w:tcW w:w="10198" w:type="dxa"/>
            <w:gridSpan w:val="6"/>
            <w:tcBorders>
              <w:top w:val="double" w:sz="6" w:space="0" w:color="auto"/>
              <w:left w:val="double" w:sz="6" w:space="0" w:color="auto"/>
              <w:bottom w:val="double" w:sz="6" w:space="0" w:color="auto"/>
              <w:right w:val="double" w:sz="6" w:space="0" w:color="auto"/>
            </w:tcBorders>
          </w:tcPr>
          <w:p w:rsidR="008935CA" w:rsidRPr="00BF0F88" w:rsidRDefault="008935CA" w:rsidP="008935CA">
            <w:pPr>
              <w:pStyle w:val="CommentText"/>
              <w:suppressAutoHyphens/>
              <w:bidi/>
              <w:spacing w:before="60" w:after="60"/>
              <w:rPr>
                <w:rFonts w:cs="B Nazanin"/>
                <w:sz w:val="24"/>
                <w:szCs w:val="24"/>
              </w:rPr>
            </w:pPr>
            <w:r w:rsidRPr="00BF0F88">
              <w:rPr>
                <w:rFonts w:cs="B Nazanin"/>
                <w:sz w:val="24"/>
                <w:szCs w:val="24"/>
                <w:rtl/>
              </w:rPr>
              <w:t>قیمت مجموعی</w:t>
            </w:r>
          </w:p>
        </w:tc>
        <w:tc>
          <w:tcPr>
            <w:tcW w:w="3420" w:type="dxa"/>
            <w:gridSpan w:val="2"/>
            <w:tcBorders>
              <w:top w:val="double" w:sz="6" w:space="0" w:color="auto"/>
              <w:left w:val="double" w:sz="6" w:space="0" w:color="auto"/>
              <w:bottom w:val="double" w:sz="6" w:space="0" w:color="auto"/>
              <w:right w:val="double" w:sz="6" w:space="0" w:color="auto"/>
            </w:tcBorders>
          </w:tcPr>
          <w:p w:rsidR="008935CA" w:rsidRPr="00BF0F88" w:rsidRDefault="008935CA" w:rsidP="008935CA">
            <w:pPr>
              <w:suppressAutoHyphens/>
              <w:bidi/>
              <w:spacing w:before="60" w:after="60"/>
              <w:rPr>
                <w:rFonts w:cs="B Nazanin"/>
                <w:szCs w:val="24"/>
              </w:rPr>
            </w:pPr>
          </w:p>
        </w:tc>
      </w:tr>
    </w:tbl>
    <w:p w:rsidR="00A96AF4" w:rsidRDefault="00A96AF4" w:rsidP="00A96AF4">
      <w:pPr>
        <w:bidi/>
        <w:jc w:val="both"/>
        <w:rPr>
          <w:rFonts w:cs="B Nazanin"/>
          <w:i/>
          <w:szCs w:val="24"/>
          <w:rtl/>
          <w:lang w:val="en-GB"/>
        </w:rPr>
      </w:pPr>
      <w:r>
        <w:rPr>
          <w:rFonts w:ascii="Arial" w:hAnsi="Arial" w:cs="B Nazanin"/>
          <w:b/>
          <w:bCs/>
          <w:smallCaps/>
          <w:szCs w:val="24"/>
          <w:rtl/>
        </w:rPr>
        <w:tab/>
      </w: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Pr="004F10D8">
        <w:rPr>
          <w:rFonts w:cs="B Nazanin"/>
          <w:iCs/>
          <w:color w:val="FFFFFF" w:themeColor="background1"/>
          <w:szCs w:val="24"/>
          <w:rtl/>
          <w:lang w:val="en-GB"/>
        </w:rPr>
        <w:t xml:space="preserve">نام داوطلب </w:t>
      </w:r>
      <w:r w:rsidRPr="004F10D8">
        <w:rPr>
          <w:rFonts w:cs="B Nazanin" w:hint="cs"/>
          <w:iCs/>
          <w:color w:val="FFFFFF" w:themeColor="background1"/>
          <w:szCs w:val="24"/>
          <w:rtl/>
          <w:lang w:val="en-GB"/>
        </w:rPr>
        <w:t>درج گردد</w:t>
      </w:r>
      <w:r w:rsidRPr="00BF0F88">
        <w:rPr>
          <w:rFonts w:cs="B Nazanin"/>
          <w:iCs/>
          <w:szCs w:val="24"/>
          <w:rtl/>
          <w:lang w:val="en-GB"/>
        </w:rPr>
        <w:t>}</w:t>
      </w:r>
    </w:p>
    <w:p w:rsidR="00A96AF4" w:rsidRDefault="00A96AF4" w:rsidP="00A96AF4">
      <w:pPr>
        <w:bidi/>
        <w:jc w:val="both"/>
        <w:rPr>
          <w:rFonts w:cs="B Nazanin"/>
          <w:i/>
          <w:szCs w:val="24"/>
          <w:rtl/>
          <w:lang w:val="en-GB"/>
        </w:rPr>
      </w:pPr>
      <w:r w:rsidRPr="00BF0F88">
        <w:rPr>
          <w:rFonts w:cs="B Nazanin"/>
          <w:i/>
          <w:szCs w:val="24"/>
          <w:rtl/>
          <w:lang w:val="en-GB"/>
        </w:rPr>
        <w:t>امضای داوطلب</w:t>
      </w:r>
      <w:r w:rsidRPr="00BF0F88">
        <w:rPr>
          <w:rFonts w:cs="B Nazanin" w:hint="cs"/>
          <w:i/>
          <w:szCs w:val="24"/>
          <w:rtl/>
          <w:lang w:val="en-GB"/>
        </w:rPr>
        <w:t xml:space="preserve">: </w:t>
      </w:r>
      <w:r w:rsidRPr="00BF0F88">
        <w:rPr>
          <w:rFonts w:cs="B Nazanin"/>
          <w:i/>
          <w:szCs w:val="24"/>
          <w:rtl/>
          <w:lang w:val="en-GB"/>
        </w:rPr>
        <w:t xml:space="preserve"> </w:t>
      </w:r>
      <w:r w:rsidRPr="004F10D8">
        <w:rPr>
          <w:rFonts w:cs="B Nazanin"/>
          <w:iCs/>
          <w:color w:val="FFFFFF" w:themeColor="background1"/>
          <w:szCs w:val="24"/>
          <w:rtl/>
          <w:lang w:val="en-GB"/>
        </w:rPr>
        <w:t>{امضای شخصی</w:t>
      </w:r>
      <w:r w:rsidRPr="004F10D8">
        <w:rPr>
          <w:rFonts w:cs="B Nazanin" w:hint="cs"/>
          <w:iCs/>
          <w:color w:val="FFFFFF" w:themeColor="background1"/>
          <w:szCs w:val="24"/>
          <w:rtl/>
          <w:lang w:val="en-GB"/>
        </w:rPr>
        <w:t xml:space="preserve"> که آفر را امضا مینماید، درج گردد</w:t>
      </w:r>
      <w:r w:rsidRPr="00BF0F88">
        <w:rPr>
          <w:rFonts w:cs="B Nazanin"/>
          <w:iCs/>
          <w:szCs w:val="24"/>
          <w:rtl/>
          <w:lang w:val="en-GB"/>
        </w:rPr>
        <w:t>}</w:t>
      </w:r>
    </w:p>
    <w:p w:rsidR="00F934FC" w:rsidRPr="004D387A" w:rsidRDefault="00A96AF4" w:rsidP="00A96AF4">
      <w:pPr>
        <w:bidi/>
        <w:rPr>
          <w:rFonts w:ascii="Arial" w:hAnsi="Arial" w:cs="B Nazanin"/>
          <w:b/>
          <w:bCs/>
          <w:smallCaps/>
          <w:szCs w:val="24"/>
          <w:rtl/>
        </w:rPr>
        <w:sectPr w:rsidR="00F934FC" w:rsidRPr="004D387A" w:rsidSect="0037440F">
          <w:pgSz w:w="15840" w:h="12240" w:orient="landscape"/>
          <w:pgMar w:top="1170" w:right="1170" w:bottom="1440" w:left="1260" w:header="720" w:footer="720" w:gutter="0"/>
          <w:cols w:space="720"/>
          <w:docGrid w:linePitch="360"/>
        </w:sectPr>
      </w:pPr>
      <w:r w:rsidRPr="00BF0F88">
        <w:rPr>
          <w:rFonts w:cs="B Nazanin"/>
          <w:i/>
          <w:szCs w:val="24"/>
          <w:rtl/>
          <w:lang w:val="en-GB"/>
        </w:rPr>
        <w:t xml:space="preserve">تاریخ </w:t>
      </w:r>
      <w:r w:rsidRPr="00BF0F88">
        <w:rPr>
          <w:rFonts w:cs="B Nazanin" w:hint="cs"/>
          <w:i/>
          <w:szCs w:val="24"/>
          <w:rtl/>
          <w:lang w:val="en-GB"/>
        </w:rPr>
        <w:t xml:space="preserve">: </w:t>
      </w:r>
      <w:r w:rsidRPr="00BF0F88">
        <w:rPr>
          <w:rFonts w:cs="B Nazanin"/>
          <w:iCs/>
          <w:szCs w:val="24"/>
          <w:rtl/>
          <w:lang w:val="en-GB"/>
        </w:rPr>
        <w:t>{</w:t>
      </w:r>
      <w:r w:rsidRPr="004F10D8">
        <w:rPr>
          <w:rFonts w:cs="B Nazanin" w:hint="cs"/>
          <w:iCs/>
          <w:color w:val="FFFFFF" w:themeColor="background1"/>
          <w:szCs w:val="24"/>
          <w:rtl/>
          <w:lang w:val="en-GB"/>
        </w:rPr>
        <w:t>تار</w:t>
      </w:r>
    </w:p>
    <w:p w:rsidR="0046487D" w:rsidRPr="00BF0F88" w:rsidRDefault="00323DC3" w:rsidP="00323DC3">
      <w:pPr>
        <w:pStyle w:val="Heading3"/>
        <w:bidi/>
        <w:rPr>
          <w:rFonts w:cs="B Nazanin"/>
          <w:lang w:val="en-GB" w:bidi="fa-IR"/>
        </w:rPr>
      </w:pPr>
      <w:bookmarkStart w:id="821" w:name="_Toc199171520"/>
      <w:bookmarkStart w:id="822" w:name="_Toc451327042"/>
      <w:bookmarkStart w:id="823" w:name="_Toc451355016"/>
      <w:bookmarkStart w:id="824" w:name="_Toc452153143"/>
      <w:r>
        <w:rPr>
          <w:rFonts w:cs="B Nazanin" w:hint="cs"/>
          <w:rtl/>
          <w:lang w:val="en-GB" w:bidi="fa-IR"/>
        </w:rPr>
        <w:lastRenderedPageBreak/>
        <w:t xml:space="preserve">                    </w:t>
      </w:r>
      <w:r w:rsidR="0046487D" w:rsidRPr="00BF0F88">
        <w:rPr>
          <w:rFonts w:cs="B Nazanin" w:hint="cs"/>
          <w:rtl/>
          <w:lang w:val="en-GB" w:bidi="fa-IR"/>
        </w:rPr>
        <w:t>تضمین</w:t>
      </w:r>
      <w:r w:rsidR="0046487D" w:rsidRPr="00BF0F88">
        <w:rPr>
          <w:rFonts w:cs="B Nazanin"/>
          <w:rtl/>
          <w:lang w:val="en-GB" w:bidi="fa-IR"/>
        </w:rPr>
        <w:t xml:space="preserve"> آفر: </w:t>
      </w:r>
      <w:bookmarkEnd w:id="821"/>
      <w:r w:rsidR="0046487D" w:rsidRPr="00BF0F88">
        <w:rPr>
          <w:rFonts w:cs="B Nazanin" w:hint="cs"/>
          <w:rtl/>
          <w:lang w:val="en-GB" w:bidi="fa-IR"/>
        </w:rPr>
        <w:t>ضمانت بانکی</w:t>
      </w:r>
      <w:bookmarkEnd w:id="822"/>
      <w:bookmarkEnd w:id="823"/>
      <w:bookmarkEnd w:id="824"/>
    </w:p>
    <w:p w:rsidR="0046487D" w:rsidRPr="009359B8" w:rsidRDefault="0046487D" w:rsidP="009359B8">
      <w:pPr>
        <w:bidi/>
        <w:jc w:val="center"/>
        <w:outlineLvl w:val="1"/>
        <w:rPr>
          <w:rFonts w:cs="B Nazanin"/>
          <w:b/>
          <w:bCs/>
          <w:szCs w:val="24"/>
          <w:rtl/>
          <w:lang w:val="en-GB" w:bidi="fa-IR"/>
        </w:rPr>
      </w:pPr>
      <w:bookmarkStart w:id="825" w:name="_Toc199171521"/>
      <w:bookmarkStart w:id="826" w:name="_Toc451327043"/>
      <w:bookmarkStart w:id="827" w:name="_Toc451355017"/>
      <w:bookmarkStart w:id="828"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25"/>
      <w:bookmarkEnd w:id="826"/>
      <w:bookmarkEnd w:id="827"/>
      <w:bookmarkEnd w:id="828"/>
    </w:p>
    <w:p w:rsidR="0046487D" w:rsidRPr="00FF4944" w:rsidRDefault="0046487D" w:rsidP="009359B8">
      <w:pPr>
        <w:tabs>
          <w:tab w:val="left" w:pos="2711"/>
        </w:tabs>
        <w:bidi/>
        <w:spacing w:before="120"/>
        <w:rPr>
          <w:rFonts w:cs="B Nazanin"/>
          <w:sz w:val="20"/>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p>
    <w:p w:rsidR="0046487D" w:rsidRPr="00BF0F88" w:rsidRDefault="0046487D" w:rsidP="0046487D">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صورتیکه این آفر</w:t>
      </w:r>
      <w:r w:rsidR="004E73EA" w:rsidRPr="00BF0F88">
        <w:rPr>
          <w:rFonts w:cs="B Nazanin" w:hint="cs"/>
          <w:iCs/>
          <w:szCs w:val="24"/>
          <w:highlight w:val="lightGray"/>
          <w:rtl/>
          <w:lang w:val="en-GB"/>
        </w:rPr>
        <w:t xml:space="preserve"> </w:t>
      </w:r>
      <w:r w:rsidRPr="00BF0F88">
        <w:rPr>
          <w:rFonts w:cs="B Nazanin"/>
          <w:iCs/>
          <w:szCs w:val="24"/>
          <w:highlight w:val="lightGray"/>
          <w:rtl/>
          <w:lang w:val="en-GB"/>
        </w:rPr>
        <w:t>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tbl>
      <w:tblPr>
        <w:bidiVisual/>
        <w:tblW w:w="9727" w:type="dxa"/>
        <w:tblInd w:w="108" w:type="dxa"/>
        <w:tblLook w:val="01E0" w:firstRow="1" w:lastRow="1" w:firstColumn="1" w:lastColumn="1" w:noHBand="0" w:noVBand="0"/>
      </w:tblPr>
      <w:tblGrid>
        <w:gridCol w:w="3330"/>
        <w:gridCol w:w="6397"/>
      </w:tblGrid>
      <w:tr w:rsidR="00514D20" w:rsidRPr="00BF0F88" w:rsidTr="00C3018A">
        <w:tc>
          <w:tcPr>
            <w:tcW w:w="3330" w:type="dxa"/>
          </w:tcPr>
          <w:p w:rsidR="00514D20" w:rsidRPr="00A96AF4" w:rsidRDefault="00514D20" w:rsidP="00C3018A">
            <w:pPr>
              <w:bidi/>
              <w:spacing w:before="120" w:after="120"/>
              <w:rPr>
                <w:rFonts w:cs="B Nazanin"/>
                <w:color w:val="FF0000"/>
                <w:szCs w:val="24"/>
                <w:lang w:val="en-GB"/>
              </w:rPr>
            </w:pPr>
            <w:r w:rsidRPr="00A96AF4">
              <w:rPr>
                <w:rFonts w:cs="B Nazanin"/>
                <w:color w:val="FF0000"/>
                <w:szCs w:val="24"/>
                <w:rtl/>
                <w:lang w:val="en-GB"/>
              </w:rPr>
              <w:t>تاریخ</w:t>
            </w:r>
            <w:r w:rsidRPr="00A96AF4">
              <w:rPr>
                <w:rFonts w:cs="B Nazanin" w:hint="cs"/>
                <w:color w:val="FF0000"/>
                <w:szCs w:val="24"/>
                <w:rtl/>
                <w:lang w:val="en-GB"/>
              </w:rPr>
              <w:t>:</w:t>
            </w:r>
          </w:p>
        </w:tc>
        <w:tc>
          <w:tcPr>
            <w:tcW w:w="6397" w:type="dxa"/>
          </w:tcPr>
          <w:p w:rsidR="00514D20" w:rsidRPr="00A96AF4" w:rsidRDefault="00723E81" w:rsidP="00FD5530">
            <w:pPr>
              <w:bidi/>
              <w:spacing w:before="120" w:after="120"/>
              <w:rPr>
                <w:rFonts w:cs="B Nazanin"/>
                <w:i/>
                <w:color w:val="FF0000"/>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514D20" w:rsidRPr="00BF0F88" w:rsidTr="00C3018A">
        <w:tc>
          <w:tcPr>
            <w:tcW w:w="9727" w:type="dxa"/>
            <w:gridSpan w:val="2"/>
          </w:tcPr>
          <w:p w:rsidR="00514D20" w:rsidRPr="00BF0F88" w:rsidRDefault="00514D20" w:rsidP="00153824">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Pr>
                <w:rFonts w:cs="B Nazanin" w:hint="cs"/>
                <w:i/>
                <w:iCs/>
                <w:szCs w:val="24"/>
                <w:rtl/>
                <w:lang w:val="en-GB"/>
              </w:rPr>
              <w:t>مجموع صفحات(</w:t>
            </w:r>
            <w:r w:rsidR="00153824">
              <w:rPr>
                <w:rFonts w:cs="B Nazanin" w:hint="cs"/>
                <w:i/>
                <w:iCs/>
                <w:szCs w:val="24"/>
                <w:rtl/>
                <w:lang w:val="en-GB"/>
              </w:rPr>
              <w:t>101</w:t>
            </w:r>
            <w:r>
              <w:rPr>
                <w:rFonts w:cs="B Nazanin" w:hint="cs"/>
                <w:i/>
                <w:iCs/>
                <w:szCs w:val="24"/>
                <w:rtl/>
                <w:lang w:val="en-GB"/>
              </w:rPr>
              <w:t>)صفحه</w:t>
            </w:r>
            <w:r w:rsidRPr="00BF0F88">
              <w:rPr>
                <w:rFonts w:cs="B Nazanin" w:hint="cs"/>
                <w:i/>
                <w:iCs/>
                <w:szCs w:val="24"/>
                <w:rtl/>
                <w:lang w:val="en-GB"/>
              </w:rPr>
              <w:t>}</w:t>
            </w:r>
          </w:p>
        </w:tc>
      </w:tr>
    </w:tbl>
    <w:p w:rsidR="0046487D" w:rsidRPr="00BF0F88" w:rsidRDefault="0046487D" w:rsidP="00514D20">
      <w:pPr>
        <w:tabs>
          <w:tab w:val="left" w:pos="2711"/>
        </w:tabs>
        <w:bidi/>
        <w:spacing w:before="120"/>
        <w:rPr>
          <w:rFonts w:cs="B Nazanin"/>
          <w:szCs w:val="24"/>
          <w:rtl/>
          <w:lang w:val="en-GB"/>
        </w:rPr>
      </w:pPr>
    </w:p>
    <w:p w:rsidR="0046487D" w:rsidRPr="00BF0F88" w:rsidRDefault="0046487D" w:rsidP="0046487D">
      <w:pPr>
        <w:bidi/>
        <w:spacing w:before="120" w:after="120"/>
        <w:rPr>
          <w:rFonts w:cs="B Nazanin"/>
          <w:i/>
          <w:iCs/>
          <w:sz w:val="4"/>
          <w:szCs w:val="4"/>
          <w:lang w:val="en-GB"/>
        </w:rPr>
      </w:pPr>
    </w:p>
    <w:p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آفر باید توسط یک بانک راجستر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شده در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نام</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004E73EA" w:rsidRPr="00BF0F88">
        <w:rPr>
          <w:rFonts w:cs="B Nazanin" w:hint="cs"/>
          <w:szCs w:val="24"/>
          <w:rtl/>
          <w:lang w:val="en-GB"/>
        </w:rPr>
        <w:t xml:space="preserve"> </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w:t>
      </w:r>
      <w:r w:rsidR="00764419" w:rsidRPr="00BF0F88">
        <w:rPr>
          <w:rFonts w:cs="B Nazanin" w:hint="cs"/>
          <w:szCs w:val="24"/>
          <w:rtl/>
          <w:lang w:val="en-GB"/>
        </w:rPr>
        <w:t xml:space="preserve"> </w:t>
      </w:r>
      <w:r w:rsidRPr="00BF0F88">
        <w:rPr>
          <w:rFonts w:cs="B Nazanin"/>
          <w:szCs w:val="24"/>
          <w:rtl/>
          <w:lang w:val="en-GB"/>
        </w:rPr>
        <w:t xml:space="preserve">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hint="cs"/>
          <w:szCs w:val="24"/>
          <w:rtl/>
          <w:lang w:val="en-GB"/>
        </w:rPr>
        <w:t xml:space="preserve"> </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ه</w:t>
      </w:r>
      <w:r w:rsidRPr="00BF0F88">
        <w:rPr>
          <w:rFonts w:cs="B Nazanin"/>
          <w:i/>
          <w:iCs/>
          <w:szCs w:val="24"/>
          <w:highlight w:val="lightGray"/>
          <w:rtl/>
          <w:lang w:val="en-GB"/>
        </w:rPr>
        <w:t xml:space="preserve"> </w:t>
      </w:r>
      <w:r w:rsidRPr="00BF0F88">
        <w:rPr>
          <w:rFonts w:cs="B Nazanin" w:hint="cs"/>
          <w:i/>
          <w:iCs/>
          <w:szCs w:val="24"/>
          <w:highlight w:val="lightGray"/>
          <w:rtl/>
          <w:lang w:val="en-GB"/>
        </w:rPr>
        <w:t xml:space="preserve">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w:t>
      </w:r>
      <w:r w:rsidRPr="00BF0F88">
        <w:rPr>
          <w:rFonts w:cs="B Nazanin" w:hint="cs"/>
          <w:szCs w:val="24"/>
          <w:rtl/>
          <w:lang w:val="en-GB"/>
        </w:rPr>
        <w:t xml:space="preserve"> </w:t>
      </w:r>
      <w:r w:rsidRPr="00BF0F88">
        <w:rPr>
          <w:rFonts w:cs="B Nazanin"/>
          <w:szCs w:val="24"/>
          <w:rtl/>
          <w:lang w:val="en-GB"/>
        </w:rPr>
        <w:t xml:space="preserve">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Pr="00BF0F88">
        <w:rPr>
          <w:rFonts w:cs="B Nazanin" w:hint="cs"/>
          <w:szCs w:val="24"/>
          <w:rtl/>
          <w:lang w:val="en-GB"/>
        </w:rPr>
        <w:t xml:space="preserve"> </w:t>
      </w:r>
      <w:r w:rsidR="00764419" w:rsidRPr="00BF0F88">
        <w:rPr>
          <w:rFonts w:cs="B Nazanin"/>
          <w:szCs w:val="24"/>
          <w:rtl/>
          <w:lang w:val="en-GB"/>
        </w:rPr>
        <w:t>داوطلب از پذیرش تصحیح اشتباهات حسابی در جدول قیمت های ارائه شده در آفر</w:t>
      </w:r>
    </w:p>
    <w:p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rsidR="0046487D" w:rsidRPr="00BF0F88"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lastRenderedPageBreak/>
        <w:t>این ضمانت در</w:t>
      </w:r>
      <w:r w:rsidR="004E73EA" w:rsidRPr="00BF0F88">
        <w:rPr>
          <w:rFonts w:cs="B Nazanin" w:hint="cs"/>
          <w:szCs w:val="24"/>
          <w:rtl/>
          <w:lang w:val="en-GB"/>
        </w:rPr>
        <w:t xml:space="preserve"> </w:t>
      </w:r>
      <w:r w:rsidRPr="00BF0F88">
        <w:rPr>
          <w:rFonts w:cs="B Nazanin"/>
          <w:szCs w:val="24"/>
          <w:rtl/>
          <w:lang w:val="en-GB"/>
        </w:rPr>
        <w:t>حالات ذیل فاقد اعتبارخواهد شد:</w:t>
      </w:r>
    </w:p>
    <w:p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t>درصورتیکه داوطلب برنده باشد به محض دریافت</w:t>
      </w:r>
      <w:r w:rsidRPr="00BF0F88">
        <w:rPr>
          <w:rFonts w:cs="B Nazanin" w:hint="cs"/>
          <w:szCs w:val="24"/>
          <w:rtl/>
          <w:lang w:val="en-GB"/>
        </w:rPr>
        <w:t xml:space="preserve"> </w:t>
      </w:r>
      <w:r w:rsidR="00C44DF4" w:rsidRPr="00BF0F88">
        <w:rPr>
          <w:rFonts w:cs="B Nazanin" w:hint="cs"/>
          <w:szCs w:val="24"/>
          <w:rtl/>
          <w:lang w:val="en-GB"/>
        </w:rPr>
        <w:t>تضمین آفر</w:t>
      </w:r>
      <w:r w:rsidRPr="00BF0F88">
        <w:rPr>
          <w:rFonts w:cs="B Nazanin" w:hint="cs"/>
          <w:szCs w:val="24"/>
          <w:rtl/>
          <w:lang w:val="en-GB"/>
        </w:rPr>
        <w:t xml:space="preserve"> </w:t>
      </w:r>
      <w:r w:rsidR="00005316" w:rsidRPr="00BF0F88">
        <w:rPr>
          <w:rFonts w:cs="B Nazanin"/>
          <w:szCs w:val="24"/>
          <w:rtl/>
          <w:lang w:val="en-GB"/>
        </w:rPr>
        <w:t>امضا</w:t>
      </w:r>
      <w:r w:rsidR="00005316" w:rsidRPr="00BF0F88">
        <w:rPr>
          <w:rFonts w:cs="B Nazanin" w:hint="cs"/>
          <w:szCs w:val="24"/>
          <w:rtl/>
          <w:lang w:val="en-GB"/>
        </w:rPr>
        <w:t>ی</w:t>
      </w:r>
      <w:r w:rsidR="00005316" w:rsidRPr="00BF0F88">
        <w:rPr>
          <w:rFonts w:cs="B Nazanin"/>
          <w:szCs w:val="24"/>
          <w:rtl/>
          <w:lang w:val="en-GB"/>
        </w:rPr>
        <w:t xml:space="preserve"> </w:t>
      </w:r>
      <w:r w:rsidRPr="00BF0F88">
        <w:rPr>
          <w:rFonts w:cs="B Nazanin"/>
          <w:szCs w:val="24"/>
          <w:rtl/>
          <w:lang w:val="en-GB"/>
        </w:rPr>
        <w:t xml:space="preserve">قرارداد </w:t>
      </w:r>
      <w:r w:rsidR="004E73EA" w:rsidRPr="00BF0F88">
        <w:rPr>
          <w:rFonts w:cs="B Nazanin"/>
          <w:szCs w:val="24"/>
          <w:rtl/>
          <w:lang w:val="en-GB"/>
        </w:rPr>
        <w:t>طبق</w:t>
      </w:r>
      <w:r w:rsidR="004E73EA" w:rsidRPr="00BF0F88">
        <w:rPr>
          <w:rFonts w:cs="B Nazanin" w:hint="cs"/>
          <w:szCs w:val="24"/>
          <w:rtl/>
          <w:lang w:val="en-GB"/>
        </w:rPr>
        <w:t xml:space="preserve"> </w:t>
      </w:r>
      <w:r w:rsidRPr="00BF0F88">
        <w:rPr>
          <w:rFonts w:cs="B Nazanin"/>
          <w:b/>
          <w:bCs/>
          <w:i/>
          <w:iCs/>
          <w:szCs w:val="24"/>
          <w:rtl/>
          <w:lang w:val="en-GB"/>
        </w:rPr>
        <w:t>دستورالعمل برای داوطلبان</w:t>
      </w:r>
      <w:r w:rsidRPr="00BF0F88">
        <w:rPr>
          <w:rFonts w:cs="B Nazanin"/>
          <w:szCs w:val="24"/>
          <w:rtl/>
          <w:lang w:val="en-GB"/>
        </w:rPr>
        <w:t>؛ یا</w:t>
      </w:r>
    </w:p>
    <w:p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B07476" w:rsidRPr="00BF0F88">
        <w:rPr>
          <w:rFonts w:cs="B Nazanin" w:hint="cs"/>
          <w:szCs w:val="24"/>
          <w:rtl/>
          <w:lang w:val="en-GB"/>
        </w:rPr>
        <w:t xml:space="preserve"> </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t>در</w:t>
      </w:r>
      <w:r w:rsidR="00B07476" w:rsidRPr="00BF0F88">
        <w:rPr>
          <w:rFonts w:ascii="Times New Roman" w:hAnsi="Times New Roman" w:cs="B Nazanin" w:hint="cs"/>
          <w:rtl/>
        </w:rPr>
        <w:t xml:space="preserve"> </w:t>
      </w:r>
      <w:r w:rsidRPr="00BF0F88">
        <w:rPr>
          <w:rFonts w:ascii="Times New Roman" w:hAnsi="Times New Roman" w:cs="B Nazanin"/>
          <w:rtl/>
        </w:rPr>
        <w:t xml:space="preserve">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Pr="00BF0F88">
        <w:rPr>
          <w:rFonts w:ascii="Times New Roman" w:hAnsi="Times New Roman" w:cs="B Nazanin"/>
          <w:rtl/>
        </w:rPr>
        <w:t xml:space="preserve"> </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rsidR="00005316" w:rsidRPr="00BF0F88" w:rsidRDefault="00005316" w:rsidP="00005316">
      <w:pPr>
        <w:pStyle w:val="NormalWeb"/>
        <w:bidi/>
        <w:spacing w:before="0" w:beforeAutospacing="0" w:after="0" w:afterAutospacing="0"/>
        <w:rPr>
          <w:rFonts w:ascii="Times New Roman" w:hAnsi="Times New Roman" w:cs="B Nazanin"/>
        </w:rPr>
      </w:pPr>
    </w:p>
    <w:p w:rsidR="009F5C07" w:rsidRPr="00BF0F88" w:rsidRDefault="009F5C07" w:rsidP="009F5C07">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i/>
          <w:iCs/>
          <w:highlight w:val="lightGray"/>
          <w:rtl/>
        </w:rPr>
        <w:t xml:space="preserve"> </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46487D" w:rsidRPr="00BF0F88" w:rsidRDefault="0046487D" w:rsidP="0046487D">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rsidR="0046487D" w:rsidRPr="00BF0F88" w:rsidRDefault="0046487D" w:rsidP="0046487D">
      <w:pPr>
        <w:pStyle w:val="NormalWeb"/>
        <w:bidi/>
        <w:spacing w:before="0" w:beforeAutospacing="0" w:after="0" w:afterAutospacing="0"/>
        <w:rPr>
          <w:rFonts w:ascii="Times New Roman" w:hAnsi="Times New Roman" w:cs="B Nazanin"/>
          <w:rtl/>
        </w:rPr>
      </w:pPr>
    </w:p>
    <w:p w:rsidR="00173291" w:rsidRPr="00BF0F88" w:rsidRDefault="00173291" w:rsidP="00173291">
      <w:pPr>
        <w:bidi/>
        <w:jc w:val="both"/>
        <w:rPr>
          <w:rFonts w:cs="B Nazanin"/>
          <w:szCs w:val="24"/>
          <w:rtl/>
          <w:lang w:val="en-GB"/>
        </w:rPr>
      </w:pPr>
    </w:p>
    <w:p w:rsidR="00173291" w:rsidRPr="00BF0F88" w:rsidRDefault="00173291" w:rsidP="00173291">
      <w:pPr>
        <w:bidi/>
        <w:jc w:val="both"/>
        <w:rPr>
          <w:rFonts w:cs="B Nazanin"/>
          <w:szCs w:val="24"/>
          <w:rtl/>
          <w:lang w:val="en-GB"/>
        </w:rPr>
      </w:pPr>
    </w:p>
    <w:p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29" w:name="_Toc451327044"/>
      <w:bookmarkStart w:id="830" w:name="_Toc451355018"/>
      <w:bookmarkStart w:id="831"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w:t>
      </w:r>
      <w:r w:rsidR="00B07476" w:rsidRPr="00BF0F88">
        <w:rPr>
          <w:rFonts w:cs="B Nazanin" w:hint="cs"/>
          <w:rtl/>
          <w:lang w:val="en-GB" w:bidi="fa-IR"/>
        </w:rPr>
        <w:t xml:space="preserve"> </w:t>
      </w:r>
      <w:r w:rsidR="002D7523" w:rsidRPr="00BF0F88">
        <w:rPr>
          <w:rFonts w:cs="B Nazanin" w:hint="cs"/>
          <w:rtl/>
          <w:lang w:val="en-GB" w:bidi="fa-IR"/>
        </w:rPr>
        <w:t>نامه تضمین آفر</w:t>
      </w:r>
      <w:bookmarkEnd w:id="829"/>
      <w:bookmarkEnd w:id="830"/>
      <w:bookmarkEnd w:id="831"/>
    </w:p>
    <w:p w:rsidR="00CD45DA" w:rsidRPr="00BF0F88" w:rsidRDefault="002D7523" w:rsidP="009359B8">
      <w:pPr>
        <w:bidi/>
        <w:jc w:val="center"/>
        <w:outlineLvl w:val="1"/>
        <w:rPr>
          <w:rFonts w:cs="B Nazanin"/>
          <w:b/>
          <w:bCs/>
          <w:szCs w:val="24"/>
          <w:lang w:val="en-GB" w:bidi="fa-IR"/>
        </w:rPr>
      </w:pPr>
      <w:bookmarkStart w:id="832" w:name="_Toc199171523"/>
      <w:bookmarkStart w:id="833" w:name="_Toc451327045"/>
      <w:bookmarkStart w:id="834" w:name="_Toc451355019"/>
      <w:bookmarkStart w:id="835"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832"/>
      <w:bookmarkEnd w:id="833"/>
      <w:bookmarkEnd w:id="834"/>
      <w:bookmarkEnd w:id="835"/>
    </w:p>
    <w:p w:rsidR="002D7523" w:rsidRPr="00BF0F88" w:rsidRDefault="002D7523" w:rsidP="009359B8">
      <w:pPr>
        <w:tabs>
          <w:tab w:val="left" w:pos="2711"/>
        </w:tabs>
        <w:bidi/>
        <w:spacing w:before="120"/>
        <w:rPr>
          <w:rFonts w:cs="B Nazanin"/>
          <w:i/>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آفربدیل باشد، شماره</w:t>
      </w:r>
      <w:r w:rsidRPr="00BF0F88">
        <w:rPr>
          <w:rFonts w:cs="B Nazanin" w:hint="cs"/>
          <w:iCs/>
          <w:szCs w:val="24"/>
          <w:highlight w:val="lightGray"/>
          <w:rtl/>
          <w:lang w:val="en-GB"/>
        </w:rPr>
        <w:t xml:space="preserve"> تشخیصیه</w:t>
      </w:r>
      <w:r w:rsidRPr="00BF0F88">
        <w:rPr>
          <w:rFonts w:cs="B Nazanin"/>
          <w:iCs/>
          <w:szCs w:val="24"/>
          <w:highlight w:val="lightGray"/>
          <w:rtl/>
          <w:lang w:val="en-GB"/>
        </w:rPr>
        <w:t xml:space="preserve"> آن</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tbl>
      <w:tblPr>
        <w:bidiVisual/>
        <w:tblW w:w="9727" w:type="dxa"/>
        <w:tblInd w:w="108" w:type="dxa"/>
        <w:tblLook w:val="01E0" w:firstRow="1" w:lastRow="1" w:firstColumn="1" w:lastColumn="1" w:noHBand="0" w:noVBand="0"/>
      </w:tblPr>
      <w:tblGrid>
        <w:gridCol w:w="3330"/>
        <w:gridCol w:w="6397"/>
      </w:tblGrid>
      <w:tr w:rsidR="00121D25" w:rsidRPr="00BF0F88" w:rsidTr="00C3018A">
        <w:tc>
          <w:tcPr>
            <w:tcW w:w="3330" w:type="dxa"/>
          </w:tcPr>
          <w:p w:rsidR="00121D25" w:rsidRPr="00BF0F88" w:rsidRDefault="00121D25" w:rsidP="00C3018A">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rsidR="00121D25" w:rsidRPr="00A96AF4" w:rsidRDefault="00723E81" w:rsidP="00FD5530">
            <w:pPr>
              <w:bidi/>
              <w:spacing w:before="120" w:after="120"/>
              <w:rPr>
                <w:rFonts w:cs="B Nazanin"/>
                <w:i/>
                <w:color w:val="FF0000"/>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121D25" w:rsidRPr="00BF0F88" w:rsidTr="00C3018A">
        <w:tc>
          <w:tcPr>
            <w:tcW w:w="9727" w:type="dxa"/>
            <w:gridSpan w:val="2"/>
          </w:tcPr>
          <w:p w:rsidR="00121D25" w:rsidRPr="00BF0F88" w:rsidRDefault="00121D25" w:rsidP="00153824">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Pr>
                <w:rFonts w:cs="B Nazanin" w:hint="cs"/>
                <w:i/>
                <w:iCs/>
                <w:szCs w:val="24"/>
                <w:rtl/>
                <w:lang w:val="en-GB"/>
              </w:rPr>
              <w:t>مجموع صفحات(</w:t>
            </w:r>
            <w:r w:rsidR="00153824">
              <w:rPr>
                <w:rFonts w:cs="B Nazanin" w:hint="cs"/>
                <w:i/>
                <w:iCs/>
                <w:szCs w:val="24"/>
                <w:rtl/>
                <w:lang w:val="en-GB"/>
              </w:rPr>
              <w:t>101</w:t>
            </w:r>
            <w:r>
              <w:rPr>
                <w:rFonts w:cs="B Nazanin" w:hint="cs"/>
                <w:i/>
                <w:iCs/>
                <w:szCs w:val="24"/>
                <w:rtl/>
                <w:lang w:val="en-GB"/>
              </w:rPr>
              <w:t>)صفحه</w:t>
            </w:r>
            <w:r w:rsidRPr="00BF0F88">
              <w:rPr>
                <w:rFonts w:cs="B Nazanin" w:hint="cs"/>
                <w:i/>
                <w:iCs/>
                <w:szCs w:val="24"/>
                <w:rtl/>
                <w:lang w:val="en-GB"/>
              </w:rPr>
              <w:t>}</w:t>
            </w:r>
          </w:p>
        </w:tc>
      </w:tr>
    </w:tbl>
    <w:p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rsidR="002D7523" w:rsidRPr="00BF0F88" w:rsidRDefault="002D7523" w:rsidP="002D7523">
      <w:pPr>
        <w:pStyle w:val="BankNormal"/>
        <w:bidi/>
        <w:spacing w:before="120" w:after="120"/>
        <w:rPr>
          <w:rFonts w:cs="B Nazanin"/>
          <w:iCs/>
          <w:sz w:val="6"/>
          <w:szCs w:val="6"/>
        </w:rPr>
      </w:pPr>
    </w:p>
    <w:p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rsidR="008574E1" w:rsidRPr="00BF0F88" w:rsidRDefault="008574E1" w:rsidP="00173291">
      <w:pPr>
        <w:bidi/>
        <w:jc w:val="both"/>
        <w:rPr>
          <w:rFonts w:cs="B Nazanin"/>
          <w:szCs w:val="24"/>
          <w:rtl/>
          <w:lang w:val="en-GB"/>
        </w:rPr>
        <w:sectPr w:rsidR="008574E1" w:rsidRPr="00BF0F88" w:rsidSect="00E027EA">
          <w:pgSz w:w="12240" w:h="15840"/>
          <w:pgMar w:top="1080" w:right="1440" w:bottom="1260" w:left="1170" w:header="720" w:footer="720" w:gutter="0"/>
          <w:cols w:space="720"/>
          <w:docGrid w:linePitch="360"/>
        </w:sectPr>
      </w:pPr>
    </w:p>
    <w:p w:rsidR="002C725D" w:rsidRPr="00BF0F88" w:rsidRDefault="002C725D" w:rsidP="00101FC3">
      <w:pPr>
        <w:pStyle w:val="Heading3"/>
        <w:bidi/>
        <w:jc w:val="center"/>
        <w:rPr>
          <w:rFonts w:cs="B Nazanin"/>
          <w:lang w:val="en-GB"/>
        </w:rPr>
      </w:pPr>
      <w:bookmarkStart w:id="836" w:name="_Toc451327046"/>
      <w:bookmarkStart w:id="837" w:name="_Toc451355020"/>
      <w:bookmarkStart w:id="838" w:name="_Toc452153147"/>
      <w:r w:rsidRPr="00BF0F88">
        <w:rPr>
          <w:rFonts w:cs="B Nazanin" w:hint="cs"/>
          <w:rtl/>
          <w:lang w:val="en-GB"/>
        </w:rPr>
        <w:lastRenderedPageBreak/>
        <w:t>اجازه نامه تولید کننده</w:t>
      </w:r>
      <w:bookmarkEnd w:id="836"/>
      <w:bookmarkEnd w:id="837"/>
      <w:bookmarkEnd w:id="838"/>
    </w:p>
    <w:p w:rsidR="002C725D" w:rsidRPr="00BF0F88" w:rsidRDefault="002C725D" w:rsidP="009359B8">
      <w:pPr>
        <w:pStyle w:val="SectionVHeader"/>
        <w:bidi/>
        <w:outlineLvl w:val="1"/>
        <w:rPr>
          <w:rFonts w:cs="B Nazanin"/>
          <w:b w:val="0"/>
          <w:bCs/>
          <w:smallCaps/>
          <w:sz w:val="24"/>
          <w:szCs w:val="24"/>
          <w:rtl/>
          <w:lang w:val="en-GB"/>
        </w:rPr>
      </w:pPr>
      <w:bookmarkStart w:id="839" w:name="_Toc199171525"/>
      <w:bookmarkStart w:id="840" w:name="_Toc451327047"/>
      <w:bookmarkStart w:id="841" w:name="_Toc451355021"/>
      <w:bookmarkStart w:id="842"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839"/>
      <w:bookmarkEnd w:id="840"/>
      <w:bookmarkEnd w:id="841"/>
      <w:bookmarkEnd w:id="842"/>
    </w:p>
    <w:p w:rsidR="00847347" w:rsidRPr="00847347" w:rsidRDefault="002C725D" w:rsidP="009359B8">
      <w:pPr>
        <w:tabs>
          <w:tab w:val="left" w:pos="2711"/>
        </w:tabs>
        <w:bidi/>
        <w:spacing w:before="120"/>
        <w:rPr>
          <w:rFonts w:cs="B Nazanin"/>
          <w:i/>
          <w:szCs w:val="28"/>
          <w:lang w:bidi="ps-AF"/>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009359B8" w:rsidRPr="00F96311">
        <w:rPr>
          <w:rFonts w:cs="B Nazanin"/>
          <w:iCs/>
          <w:sz w:val="36"/>
          <w:szCs w:val="34"/>
          <w:lang w:bidi="ps-AF"/>
        </w:rPr>
        <w:t>MOD/G</w:t>
      </w:r>
      <w:r w:rsidR="009359B8">
        <w:rPr>
          <w:rFonts w:cs="B Nazanin"/>
          <w:iCs/>
          <w:sz w:val="36"/>
          <w:szCs w:val="34"/>
          <w:lang w:bidi="ps-AF"/>
        </w:rPr>
        <w:t>/Q0</w:t>
      </w:r>
      <w:r w:rsidR="009359B8" w:rsidRPr="00F96311">
        <w:rPr>
          <w:rFonts w:cs="B Nazanin"/>
          <w:iCs/>
          <w:sz w:val="36"/>
          <w:szCs w:val="34"/>
          <w:lang w:bidi="ps-AF"/>
        </w:rPr>
        <w:t>0</w:t>
      </w:r>
      <w:r w:rsidR="009359B8">
        <w:rPr>
          <w:rFonts w:cs="B Nazanin"/>
          <w:iCs/>
          <w:sz w:val="36"/>
          <w:szCs w:val="34"/>
          <w:lang w:bidi="ps-AF"/>
        </w:rPr>
        <w:t>20</w:t>
      </w:r>
      <w:r w:rsidR="009359B8" w:rsidRPr="00F96311">
        <w:rPr>
          <w:rFonts w:cs="B Nazanin"/>
          <w:iCs/>
          <w:sz w:val="36"/>
          <w:szCs w:val="34"/>
          <w:lang w:bidi="ps-AF"/>
        </w:rPr>
        <w:t>/2</w:t>
      </w:r>
      <w:r w:rsidR="009359B8">
        <w:rPr>
          <w:rFonts w:cs="B Nazanin"/>
          <w:iCs/>
          <w:sz w:val="36"/>
          <w:szCs w:val="34"/>
          <w:lang w:bidi="ps-AF"/>
        </w:rPr>
        <w:t>2706</w:t>
      </w:r>
      <w:r w:rsidR="009359B8" w:rsidRPr="00F96311">
        <w:rPr>
          <w:rFonts w:cs="B Nazanin" w:hint="cs"/>
          <w:iCs/>
          <w:sz w:val="36"/>
          <w:szCs w:val="34"/>
          <w:rtl/>
          <w:lang w:bidi="fa-IR"/>
        </w:rPr>
        <w:t>-1398</w:t>
      </w:r>
    </w:p>
    <w:p w:rsidR="002C725D" w:rsidRPr="00BF0F88" w:rsidRDefault="002C725D" w:rsidP="00160AC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درصورتیکه این آفر</w:t>
      </w:r>
      <w:r w:rsidRPr="00BF0F88">
        <w:rPr>
          <w:rFonts w:cs="B Nazanin"/>
          <w:iCs/>
          <w:szCs w:val="24"/>
          <w:highlight w:val="lightGray"/>
          <w:lang w:val="en-GB"/>
        </w:rPr>
        <w:t xml:space="preserve"> </w:t>
      </w:r>
      <w:r w:rsidRPr="00BF0F88">
        <w:rPr>
          <w:rFonts w:cs="B Nazanin"/>
          <w:iCs/>
          <w:szCs w:val="24"/>
          <w:highlight w:val="lightGray"/>
          <w:rtl/>
          <w:lang w:val="en-GB"/>
        </w:rPr>
        <w:t xml:space="preserve">بدیل باشد، </w:t>
      </w:r>
      <w:r w:rsidR="00160AC7" w:rsidRPr="00BF0F88">
        <w:rPr>
          <w:rFonts w:cs="B Nazanin" w:hint="cs"/>
          <w:iCs/>
          <w:szCs w:val="24"/>
          <w:highlight w:val="lightGray"/>
          <w:rtl/>
          <w:lang w:val="en-GB"/>
        </w:rPr>
        <w:t>نمبر تشخیصیه</w:t>
      </w:r>
      <w:r w:rsidRPr="00BF0F88">
        <w:rPr>
          <w:rFonts w:cs="B Nazanin"/>
          <w:iCs/>
          <w:szCs w:val="24"/>
          <w:highlight w:val="lightGray"/>
          <w:rtl/>
          <w:lang w:val="en-GB"/>
        </w:rPr>
        <w:t xml:space="preserve"> آن</w:t>
      </w:r>
      <w:r w:rsidRPr="00BF0F88">
        <w:rPr>
          <w:rFonts w:cs="B Nazanin" w:hint="cs"/>
          <w:iCs/>
          <w:szCs w:val="24"/>
          <w:highlight w:val="lightGray"/>
          <w:rtl/>
          <w:lang w:val="en-GB"/>
        </w:rPr>
        <w:t xml:space="preserve"> درج گردد</w:t>
      </w:r>
      <w:r w:rsidRPr="00BF0F88">
        <w:rPr>
          <w:rFonts w:cs="B Nazanin"/>
          <w:iCs/>
          <w:szCs w:val="24"/>
          <w:rtl/>
          <w:lang w:val="en-GB"/>
        </w:rPr>
        <w:t>}</w:t>
      </w:r>
    </w:p>
    <w:tbl>
      <w:tblPr>
        <w:bidiVisual/>
        <w:tblW w:w="9727" w:type="dxa"/>
        <w:tblInd w:w="108" w:type="dxa"/>
        <w:tblLook w:val="01E0" w:firstRow="1" w:lastRow="1" w:firstColumn="1" w:lastColumn="1" w:noHBand="0" w:noVBand="0"/>
      </w:tblPr>
      <w:tblGrid>
        <w:gridCol w:w="3330"/>
        <w:gridCol w:w="6397"/>
      </w:tblGrid>
      <w:tr w:rsidR="00121D25" w:rsidRPr="00BF0F88" w:rsidTr="00C3018A">
        <w:tc>
          <w:tcPr>
            <w:tcW w:w="3330" w:type="dxa"/>
          </w:tcPr>
          <w:p w:rsidR="00121D25" w:rsidRPr="005B356D" w:rsidRDefault="00121D25" w:rsidP="00C3018A">
            <w:pPr>
              <w:bidi/>
              <w:spacing w:before="120" w:after="120"/>
              <w:rPr>
                <w:rFonts w:cs="B Nazanin"/>
                <w:color w:val="FF0000"/>
                <w:szCs w:val="24"/>
                <w:lang w:val="en-GB"/>
              </w:rPr>
            </w:pPr>
            <w:r w:rsidRPr="005B356D">
              <w:rPr>
                <w:rFonts w:cs="B Nazanin"/>
                <w:color w:val="FF0000"/>
                <w:szCs w:val="24"/>
                <w:rtl/>
                <w:lang w:val="en-GB"/>
              </w:rPr>
              <w:t>تاریخ</w:t>
            </w:r>
            <w:r w:rsidRPr="005B356D">
              <w:rPr>
                <w:rFonts w:cs="B Nazanin" w:hint="cs"/>
                <w:color w:val="FF0000"/>
                <w:szCs w:val="24"/>
                <w:rtl/>
                <w:lang w:val="en-GB"/>
              </w:rPr>
              <w:t>:</w:t>
            </w:r>
          </w:p>
        </w:tc>
        <w:tc>
          <w:tcPr>
            <w:tcW w:w="6397" w:type="dxa"/>
          </w:tcPr>
          <w:p w:rsidR="00121D25" w:rsidRPr="005B356D" w:rsidRDefault="00723E81" w:rsidP="00E3566A">
            <w:pPr>
              <w:bidi/>
              <w:spacing w:before="120" w:after="120"/>
              <w:rPr>
                <w:rFonts w:cs="B Nazanin"/>
                <w:i/>
                <w:color w:val="FF0000"/>
                <w:szCs w:val="24"/>
                <w:lang w:val="en-GB"/>
              </w:rPr>
            </w:pPr>
            <w:r w:rsidRPr="00723E81">
              <w:rPr>
                <w:rFonts w:asciiTheme="majorBidi" w:hAnsiTheme="majorBidi" w:cstheme="majorBidi"/>
                <w:b/>
                <w:bCs/>
                <w:i/>
                <w:sz w:val="28"/>
                <w:szCs w:val="28"/>
                <w:rtl/>
                <w:lang w:val="en-GB"/>
              </w:rPr>
              <w:t>{</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1</w:t>
            </w:r>
            <w:r w:rsidRPr="00723E81">
              <w:rPr>
                <w:rFonts w:asciiTheme="majorBidi" w:hAnsiTheme="majorBidi" w:cstheme="majorBidi" w:hint="cs"/>
                <w:b/>
                <w:bCs/>
                <w:i/>
                <w:sz w:val="28"/>
                <w:szCs w:val="28"/>
                <w:rtl/>
                <w:lang w:val="en-GB"/>
              </w:rPr>
              <w:t xml:space="preserve"> </w:t>
            </w:r>
            <w:r w:rsidRPr="00723E81">
              <w:rPr>
                <w:rFonts w:asciiTheme="majorBidi" w:hAnsiTheme="majorBidi" w:cstheme="majorBidi"/>
                <w:b/>
                <w:bCs/>
                <w:i/>
                <w:sz w:val="28"/>
                <w:szCs w:val="28"/>
                <w:lang w:val="en-GB"/>
              </w:rPr>
              <w:t xml:space="preserve"> </w:t>
            </w:r>
            <w:r w:rsidRPr="00723E81">
              <w:rPr>
                <w:rFonts w:asciiTheme="majorBidi" w:hAnsiTheme="majorBidi" w:cstheme="majorBidi"/>
                <w:b/>
                <w:bCs/>
                <w:i/>
                <w:sz w:val="28"/>
                <w:szCs w:val="28"/>
                <w:rtl/>
                <w:lang w:val="en-GB"/>
              </w:rPr>
              <w:t xml:space="preserve">/ </w:t>
            </w:r>
            <w:r w:rsidRPr="00723E81">
              <w:rPr>
                <w:rFonts w:asciiTheme="majorBidi" w:hAnsiTheme="majorBidi" w:cstheme="majorBidi"/>
                <w:b/>
                <w:bCs/>
                <w:i/>
                <w:sz w:val="28"/>
                <w:szCs w:val="28"/>
                <w:lang w:val="en-GB"/>
              </w:rPr>
              <w:t xml:space="preserve"> 2 </w:t>
            </w:r>
            <w:r w:rsidRPr="00723E81">
              <w:rPr>
                <w:rFonts w:asciiTheme="majorBidi" w:hAnsiTheme="majorBidi" w:cstheme="majorBidi"/>
                <w:b/>
                <w:bCs/>
                <w:i/>
                <w:sz w:val="28"/>
                <w:szCs w:val="28"/>
                <w:rtl/>
                <w:lang w:val="en-GB"/>
              </w:rPr>
              <w:t>/139</w:t>
            </w:r>
            <w:r w:rsidRPr="00723E81">
              <w:rPr>
                <w:rFonts w:asciiTheme="majorBidi" w:hAnsiTheme="majorBidi" w:cstheme="majorBidi" w:hint="cs"/>
                <w:b/>
                <w:bCs/>
                <w:i/>
                <w:sz w:val="28"/>
                <w:szCs w:val="28"/>
                <w:rtl/>
                <w:lang w:val="en-GB" w:bidi="fa-IR"/>
              </w:rPr>
              <w:t>8</w:t>
            </w:r>
            <w:r w:rsidRPr="00723E81">
              <w:rPr>
                <w:rFonts w:asciiTheme="majorBidi" w:hAnsiTheme="majorBidi" w:cstheme="majorBidi"/>
                <w:b/>
                <w:bCs/>
                <w:i/>
                <w:sz w:val="28"/>
                <w:szCs w:val="28"/>
                <w:rtl/>
                <w:lang w:val="en-GB"/>
              </w:rPr>
              <w:t>}</w:t>
            </w:r>
          </w:p>
        </w:tc>
      </w:tr>
      <w:tr w:rsidR="00121D25" w:rsidRPr="00BF0F88" w:rsidTr="00C3018A">
        <w:tc>
          <w:tcPr>
            <w:tcW w:w="9727" w:type="dxa"/>
            <w:gridSpan w:val="2"/>
          </w:tcPr>
          <w:p w:rsidR="00121D25" w:rsidRPr="00BF0F88" w:rsidRDefault="00121D25" w:rsidP="00153824">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Pr>
                <w:rFonts w:cs="B Nazanin" w:hint="cs"/>
                <w:i/>
                <w:iCs/>
                <w:szCs w:val="24"/>
                <w:rtl/>
                <w:lang w:val="en-GB"/>
              </w:rPr>
              <w:t>مجموع صفحات(</w:t>
            </w:r>
            <w:r w:rsidR="00153824">
              <w:rPr>
                <w:rFonts w:cs="B Nazanin" w:hint="cs"/>
                <w:i/>
                <w:iCs/>
                <w:szCs w:val="24"/>
                <w:rtl/>
                <w:lang w:val="en-GB"/>
              </w:rPr>
              <w:t>101</w:t>
            </w:r>
            <w:r>
              <w:rPr>
                <w:rFonts w:cs="B Nazanin" w:hint="cs"/>
                <w:i/>
                <w:iCs/>
                <w:szCs w:val="24"/>
                <w:rtl/>
                <w:lang w:val="en-GB"/>
              </w:rPr>
              <w:t>)صفحه</w:t>
            </w:r>
            <w:r w:rsidRPr="00BF0F88">
              <w:rPr>
                <w:rFonts w:cs="B Nazanin" w:hint="cs"/>
                <w:i/>
                <w:iCs/>
                <w:szCs w:val="24"/>
                <w:rtl/>
                <w:lang w:val="en-GB"/>
              </w:rPr>
              <w:t>}</w:t>
            </w:r>
          </w:p>
        </w:tc>
      </w:tr>
    </w:tbl>
    <w:p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rsidR="002C725D" w:rsidRPr="00BF0F88" w:rsidRDefault="002C725D" w:rsidP="002C725D">
      <w:pPr>
        <w:bidi/>
        <w:spacing w:before="120" w:after="120"/>
        <w:rPr>
          <w:rFonts w:cs="B Nazanin"/>
          <w:i/>
          <w:sz w:val="4"/>
          <w:szCs w:val="4"/>
          <w:rtl/>
        </w:rPr>
      </w:pPr>
    </w:p>
    <w:p w:rsidR="002C725D" w:rsidRPr="00BF0F88" w:rsidRDefault="002C725D" w:rsidP="002C725D">
      <w:pPr>
        <w:bidi/>
        <w:spacing w:before="120" w:after="120"/>
        <w:rPr>
          <w:rFonts w:cs="B Nazanin"/>
          <w:i/>
          <w:sz w:val="2"/>
          <w:szCs w:val="2"/>
          <w:rtl/>
        </w:rPr>
      </w:pPr>
    </w:p>
    <w:p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rsidR="00EF3F0A" w:rsidRPr="00BF0F88" w:rsidRDefault="00EF3F0A" w:rsidP="00EF3F0A">
      <w:pPr>
        <w:bidi/>
        <w:spacing w:before="120" w:after="120"/>
        <w:rPr>
          <w:rFonts w:eastAsia="Arial Unicode MS" w:cs="B Nazanin"/>
          <w:szCs w:val="24"/>
          <w:rtl/>
        </w:rPr>
      </w:pPr>
    </w:p>
    <w:p w:rsidR="00F302CF" w:rsidRPr="00BF0F88" w:rsidRDefault="00F302CF" w:rsidP="00F302CF">
      <w:pPr>
        <w:bidi/>
        <w:jc w:val="center"/>
        <w:outlineLvl w:val="0"/>
        <w:rPr>
          <w:rFonts w:eastAsia="Arial Unicode MS" w:cs="B Nazanin"/>
          <w:szCs w:val="24"/>
        </w:rPr>
      </w:pPr>
      <w:bookmarkStart w:id="843" w:name="_Toc199171528"/>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Pr>
      </w:pPr>
    </w:p>
    <w:p w:rsidR="0055327D" w:rsidRPr="00BF0F88" w:rsidRDefault="0055327D" w:rsidP="0055327D">
      <w:pPr>
        <w:bidi/>
        <w:jc w:val="center"/>
        <w:outlineLvl w:val="0"/>
        <w:rPr>
          <w:rFonts w:eastAsia="Arial Unicode MS" w:cs="B Nazanin"/>
          <w:szCs w:val="24"/>
          <w:rtl/>
        </w:rPr>
      </w:pPr>
    </w:p>
    <w:p w:rsidR="00F302CF" w:rsidRDefault="00F302CF" w:rsidP="00F302CF">
      <w:pPr>
        <w:bidi/>
        <w:jc w:val="center"/>
        <w:outlineLvl w:val="0"/>
        <w:rPr>
          <w:rFonts w:eastAsia="Arial Unicode MS" w:cs="B Nazanin"/>
          <w:szCs w:val="24"/>
          <w:rtl/>
        </w:rPr>
      </w:pPr>
    </w:p>
    <w:p w:rsidR="009A6CE3" w:rsidRDefault="009A6CE3" w:rsidP="009A6CE3">
      <w:pPr>
        <w:bidi/>
        <w:jc w:val="center"/>
        <w:outlineLvl w:val="0"/>
        <w:rPr>
          <w:rFonts w:eastAsia="Arial Unicode MS" w:cs="B Nazanin"/>
          <w:szCs w:val="24"/>
          <w:rtl/>
        </w:rPr>
      </w:pPr>
    </w:p>
    <w:p w:rsidR="009A6CE3" w:rsidRDefault="009A6CE3" w:rsidP="009A6CE3">
      <w:pPr>
        <w:bidi/>
        <w:jc w:val="center"/>
        <w:outlineLvl w:val="0"/>
        <w:rPr>
          <w:rFonts w:eastAsia="Arial Unicode MS" w:cs="B Nazanin"/>
          <w:szCs w:val="24"/>
          <w:rtl/>
        </w:rPr>
      </w:pPr>
    </w:p>
    <w:p w:rsidR="009A6CE3" w:rsidRDefault="009A6CE3" w:rsidP="009A6CE3">
      <w:pPr>
        <w:bidi/>
        <w:jc w:val="center"/>
        <w:outlineLvl w:val="0"/>
        <w:rPr>
          <w:rFonts w:eastAsia="Arial Unicode MS" w:cs="B Nazanin"/>
          <w:szCs w:val="24"/>
          <w:rtl/>
        </w:rPr>
      </w:pPr>
    </w:p>
    <w:p w:rsidR="009A6CE3" w:rsidRPr="00BF0F88" w:rsidRDefault="009A6CE3" w:rsidP="009A6CE3">
      <w:pPr>
        <w:bidi/>
        <w:jc w:val="center"/>
        <w:outlineLvl w:val="0"/>
        <w:rPr>
          <w:rFonts w:eastAsia="Arial Unicode MS" w:cs="B Nazanin"/>
          <w:szCs w:val="24"/>
          <w:rtl/>
        </w:rPr>
      </w:pPr>
    </w:p>
    <w:bookmarkEnd w:id="843"/>
    <w:p w:rsidR="00EF3F0A" w:rsidRPr="00BF0F88" w:rsidRDefault="00EF3F0A" w:rsidP="00EF3F0A">
      <w:pPr>
        <w:bidi/>
        <w:rPr>
          <w:rFonts w:ascii="Times New Roman Bold" w:eastAsia="SimSun" w:hAnsi="Times New Roman Bold" w:cs="B Nazanin" w:hint="eastAsia"/>
          <w:b/>
          <w:bCs/>
          <w:kern w:val="32"/>
          <w:sz w:val="36"/>
          <w:szCs w:val="36"/>
          <w:rtl/>
        </w:rPr>
      </w:pPr>
    </w:p>
    <w:p w:rsidR="00A17696" w:rsidRPr="00BF0F88" w:rsidRDefault="00A17696" w:rsidP="00A17696">
      <w:pPr>
        <w:bidi/>
        <w:rPr>
          <w:rFonts w:cs="B Nazanin"/>
          <w:b/>
          <w:bCs/>
          <w:smallCaps/>
          <w:sz w:val="2"/>
          <w:szCs w:val="2"/>
          <w:lang w:val="en-GB"/>
        </w:rPr>
      </w:pPr>
    </w:p>
    <w:p w:rsidR="00EF3F0A" w:rsidRPr="00BF0F88" w:rsidRDefault="00EF3F0A" w:rsidP="00EF3F0A">
      <w:pPr>
        <w:bidi/>
        <w:outlineLvl w:val="0"/>
        <w:rPr>
          <w:rFonts w:cs="B Nazanin"/>
          <w:bCs/>
          <w:smallCaps/>
          <w:szCs w:val="24"/>
          <w:rtl/>
          <w:lang w:val="en-GB" w:bidi="fa-IR"/>
        </w:rPr>
      </w:pPr>
      <w:bookmarkStart w:id="844" w:name="_Toc199171529"/>
      <w:bookmarkStart w:id="845" w:name="_Toc451327050"/>
      <w:bookmarkStart w:id="846" w:name="_Toc451355023"/>
      <w:bookmarkStart w:id="847" w:name="_Toc452153150"/>
      <w:r w:rsidRPr="00BF0F88">
        <w:rPr>
          <w:rFonts w:cs="B Nazanin"/>
          <w:bCs/>
          <w:smallCaps/>
          <w:szCs w:val="24"/>
          <w:rtl/>
          <w:lang w:val="en-GB"/>
        </w:rPr>
        <w:lastRenderedPageBreak/>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844"/>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845"/>
      <w:bookmarkEnd w:id="846"/>
      <w:bookmarkEnd w:id="847"/>
      <w:r w:rsidRPr="00BF0F88">
        <w:rPr>
          <w:rFonts w:cs="B Nazanin" w:hint="cs"/>
          <w:bCs/>
          <w:smallCaps/>
          <w:szCs w:val="24"/>
          <w:rtl/>
          <w:lang w:val="en-GB" w:bidi="fa-IR"/>
        </w:rPr>
        <w:t xml:space="preserve"> </w:t>
      </w:r>
    </w:p>
    <w:p w:rsidR="00E943A2" w:rsidRPr="00BF0F88" w:rsidRDefault="00E943A2" w:rsidP="00E943A2">
      <w:pPr>
        <w:bidi/>
        <w:rPr>
          <w:rFonts w:cs="B Nazanin"/>
          <w:sz w:val="2"/>
          <w:szCs w:val="2"/>
          <w:rtl/>
          <w:lang w:val="en-GB"/>
        </w:rPr>
      </w:pPr>
      <w:bookmarkStart w:id="848" w:name="_Toc451327051"/>
      <w:bookmarkStart w:id="849" w:name="_Toc451355024"/>
      <w:bookmarkStart w:id="850" w:name="_Toc452153151"/>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943A2" w:rsidRPr="00BF0F88" w:rsidRDefault="00E943A2" w:rsidP="00E943A2">
      <w:pPr>
        <w:bidi/>
        <w:rPr>
          <w:rFonts w:cs="B Nazanin"/>
          <w:sz w:val="2"/>
          <w:szCs w:val="2"/>
          <w:rtl/>
          <w:lang w:val="en-GB"/>
        </w:rPr>
      </w:pPr>
    </w:p>
    <w:p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848"/>
      <w:bookmarkEnd w:id="849"/>
      <w:bookmarkEnd w:id="850"/>
    </w:p>
    <w:p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دی </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rsidR="00EF3F0A" w:rsidRPr="00BF0F88" w:rsidRDefault="009F5C07" w:rsidP="0065301D">
      <w:pPr>
        <w:pStyle w:val="ListParagraph"/>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rsidR="00EF3F0A" w:rsidRPr="00BF0F88" w:rsidRDefault="00EF3F0A" w:rsidP="00EF3F0A">
      <w:pPr>
        <w:bidi/>
        <w:spacing w:before="120" w:after="120"/>
        <w:rPr>
          <w:rFonts w:cs="B Nazanin"/>
          <w:sz w:val="2"/>
          <w:szCs w:val="2"/>
          <w:lang w:val="en-GB"/>
        </w:rPr>
      </w:pPr>
    </w:p>
    <w:p w:rsidR="00EF3F0A" w:rsidRPr="00BF0F88" w:rsidRDefault="00EF3F0A" w:rsidP="00EF3F0A">
      <w:pPr>
        <w:bidi/>
        <w:jc w:val="center"/>
        <w:rPr>
          <w:rFonts w:cs="B Nazanin"/>
          <w:i/>
          <w:iCs/>
          <w:sz w:val="22"/>
          <w:szCs w:val="24"/>
          <w:lang w:bidi="fa-IR"/>
        </w:rPr>
      </w:pPr>
      <w:r w:rsidRPr="00BF0F88">
        <w:rPr>
          <w:rFonts w:cs="B Nazanin"/>
          <w:szCs w:val="24"/>
          <w:rtl/>
          <w:lang w:bidi="fa-IR"/>
        </w:rPr>
        <w:t>{</w:t>
      </w:r>
      <w:r w:rsidRPr="00BF0F88">
        <w:rPr>
          <w:rFonts w:cs="B Nazanin"/>
          <w:i/>
          <w:iCs/>
          <w:szCs w:val="24"/>
          <w:rtl/>
          <w:lang w:bidi="fa-IR"/>
        </w:rPr>
        <w:t>یادداشت ها برای ت</w:t>
      </w:r>
      <w:r w:rsidRPr="00BF0F88">
        <w:rPr>
          <w:rFonts w:cs="B Nazanin" w:hint="cs"/>
          <w:i/>
          <w:iCs/>
          <w:szCs w:val="24"/>
          <w:rtl/>
          <w:lang w:bidi="fa-IR"/>
        </w:rPr>
        <w:t>رتیب</w:t>
      </w:r>
      <w:r w:rsidRPr="00BF0F88">
        <w:rPr>
          <w:rFonts w:cs="B Nazanin"/>
          <w:i/>
          <w:iCs/>
          <w:szCs w:val="24"/>
          <w:rtl/>
          <w:lang w:bidi="fa-IR"/>
        </w:rPr>
        <w:t xml:space="preserve"> جدول </w:t>
      </w:r>
      <w:r w:rsidRPr="00BF0F88">
        <w:rPr>
          <w:rFonts w:cs="B Nazanin" w:hint="cs"/>
          <w:i/>
          <w:iCs/>
          <w:szCs w:val="24"/>
          <w:rtl/>
          <w:lang w:bidi="fa-IR"/>
        </w:rPr>
        <w:t>نیازمندیها</w:t>
      </w:r>
      <w:r w:rsidRPr="00BF0F88">
        <w:rPr>
          <w:rFonts w:cs="B Nazanin" w:hint="cs"/>
          <w:szCs w:val="24"/>
          <w:rtl/>
          <w:lang w:bidi="fa-IR"/>
        </w:rPr>
        <w:t>}</w:t>
      </w:r>
    </w:p>
    <w:p w:rsidR="00EF3F0A" w:rsidRPr="00BF0F88" w:rsidRDefault="00EF3F0A" w:rsidP="00EF3F0A">
      <w:pPr>
        <w:suppressAutoHyphens/>
        <w:bidi/>
        <w:spacing w:before="120" w:after="120"/>
        <w:rPr>
          <w:rFonts w:cs="B Nazanin"/>
          <w:i/>
          <w:szCs w:val="24"/>
          <w:rtl/>
          <w:lang w:bidi="fa-IR"/>
        </w:rPr>
      </w:pPr>
      <w:r w:rsidRPr="00BF0F88">
        <w:rPr>
          <w:rFonts w:cs="B Nazanin"/>
          <w:b/>
          <w:bCs/>
          <w:iCs/>
          <w:szCs w:val="24"/>
          <w:rtl/>
        </w:rPr>
        <w:t xml:space="preserve">جدول </w:t>
      </w:r>
      <w:r w:rsidRPr="00BF0F88">
        <w:rPr>
          <w:rFonts w:cs="B Nazanin" w:hint="cs"/>
          <w:b/>
          <w:bCs/>
          <w:iCs/>
          <w:szCs w:val="24"/>
          <w:rtl/>
        </w:rPr>
        <w:t>نیازمندیها</w:t>
      </w:r>
      <w:r w:rsidRPr="00BF0F88">
        <w:rPr>
          <w:rFonts w:cs="B Nazanin" w:hint="cs"/>
          <w:i/>
          <w:szCs w:val="24"/>
          <w:rtl/>
        </w:rPr>
        <w:t xml:space="preserve"> </w:t>
      </w:r>
      <w:r w:rsidRPr="00BF0F88">
        <w:rPr>
          <w:rFonts w:cs="B Nazanin"/>
          <w:i/>
          <w:szCs w:val="24"/>
          <w:rtl/>
        </w:rPr>
        <w:t xml:space="preserve"> باید توسط </w:t>
      </w:r>
      <w:r w:rsidRPr="00BF0F88">
        <w:rPr>
          <w:rFonts w:cs="B Nazanin" w:hint="cs"/>
          <w:i/>
          <w:szCs w:val="24"/>
          <w:rtl/>
        </w:rPr>
        <w:t xml:space="preserve">اداره </w:t>
      </w:r>
      <w:r w:rsidRPr="00BF0F88">
        <w:rPr>
          <w:rFonts w:cs="B Nazanin"/>
          <w:i/>
          <w:szCs w:val="24"/>
          <w:rtl/>
        </w:rPr>
        <w:t>شامل شرطنامه</w:t>
      </w:r>
      <w:r w:rsidRPr="00BF0F88">
        <w:rPr>
          <w:rFonts w:cs="B Nazanin" w:hint="cs"/>
          <w:i/>
          <w:szCs w:val="24"/>
          <w:rtl/>
        </w:rPr>
        <w:t xml:space="preserve"> گردیده و </w:t>
      </w:r>
      <w:r w:rsidRPr="00BF0F88">
        <w:rPr>
          <w:rFonts w:cs="B Nazanin"/>
          <w:i/>
          <w:szCs w:val="24"/>
          <w:rtl/>
        </w:rPr>
        <w:t xml:space="preserve">حد اقل </w:t>
      </w:r>
      <w:r w:rsidRPr="00BF0F88">
        <w:rPr>
          <w:rFonts w:cs="B Nazanin" w:hint="cs"/>
          <w:i/>
          <w:szCs w:val="24"/>
          <w:rtl/>
        </w:rPr>
        <w:t>حاوی</w:t>
      </w:r>
      <w:r w:rsidRPr="00BF0F88">
        <w:rPr>
          <w:rFonts w:cs="B Nazanin"/>
          <w:i/>
          <w:szCs w:val="24"/>
          <w:rtl/>
        </w:rPr>
        <w:t xml:space="preserve"> توضیح اجناس</w:t>
      </w:r>
      <w:r w:rsidRPr="00BF0F88">
        <w:rPr>
          <w:rFonts w:cs="B Nazanin" w:hint="cs"/>
          <w:i/>
          <w:szCs w:val="24"/>
          <w:rtl/>
        </w:rPr>
        <w:t xml:space="preserve">، </w:t>
      </w:r>
      <w:r w:rsidRPr="00BF0F88">
        <w:rPr>
          <w:rFonts w:cs="B Nazanin"/>
          <w:i/>
          <w:szCs w:val="24"/>
          <w:rtl/>
        </w:rPr>
        <w:t>خدم</w:t>
      </w:r>
      <w:r w:rsidRPr="00BF0F88">
        <w:rPr>
          <w:rFonts w:cs="B Nazanin" w:hint="cs"/>
          <w:i/>
          <w:szCs w:val="24"/>
          <w:rtl/>
        </w:rPr>
        <w:t xml:space="preserve">ات ضمنی </w:t>
      </w:r>
      <w:r w:rsidRPr="00BF0F88">
        <w:rPr>
          <w:rFonts w:cs="B Nazanin"/>
          <w:i/>
          <w:szCs w:val="24"/>
          <w:rtl/>
        </w:rPr>
        <w:t>و جدول تحویل باشد.</w:t>
      </w:r>
    </w:p>
    <w:p w:rsidR="00EF3F0A" w:rsidRPr="00BF0F88" w:rsidRDefault="00EF3F0A" w:rsidP="003C2B54">
      <w:pPr>
        <w:suppressAutoHyphens/>
        <w:bidi/>
        <w:spacing w:before="120" w:after="120"/>
        <w:rPr>
          <w:rFonts w:cs="B Nazanin"/>
          <w:i/>
          <w:szCs w:val="24"/>
        </w:rPr>
      </w:pPr>
      <w:r w:rsidRPr="00BF0F88">
        <w:rPr>
          <w:rFonts w:cs="B Nazanin"/>
          <w:i/>
          <w:szCs w:val="24"/>
          <w:rtl/>
        </w:rPr>
        <w:t xml:space="preserve">هدف از </w:t>
      </w:r>
      <w:r w:rsidRPr="00BF0F88">
        <w:rPr>
          <w:rFonts w:cs="B Nazanin"/>
          <w:b/>
          <w:bCs/>
          <w:iCs/>
          <w:szCs w:val="24"/>
          <w:rtl/>
        </w:rPr>
        <w:t>جدو</w:t>
      </w:r>
      <w:r w:rsidRPr="00BF0F88">
        <w:rPr>
          <w:rFonts w:cs="B Nazanin" w:hint="cs"/>
          <w:b/>
          <w:bCs/>
          <w:iCs/>
          <w:szCs w:val="24"/>
          <w:rtl/>
        </w:rPr>
        <w:t>ل نیازمندیها</w:t>
      </w:r>
      <w:r w:rsidRPr="00BF0F88">
        <w:rPr>
          <w:rFonts w:cs="B Nazanin" w:hint="cs"/>
          <w:i/>
          <w:szCs w:val="24"/>
          <w:rtl/>
        </w:rPr>
        <w:t xml:space="preserve"> فراهم نمودن</w:t>
      </w:r>
      <w:r w:rsidRPr="00BF0F88">
        <w:rPr>
          <w:rFonts w:cs="B Nazanin"/>
          <w:i/>
          <w:szCs w:val="24"/>
          <w:rtl/>
        </w:rPr>
        <w:t xml:space="preserve"> معلومات کافی جهت کمک به داوطلبان برای تهیه آفر</w:t>
      </w:r>
      <w:r w:rsidRPr="00BF0F88">
        <w:rPr>
          <w:rFonts w:cs="B Nazanin" w:hint="cs"/>
          <w:i/>
          <w:szCs w:val="24"/>
          <w:rtl/>
        </w:rPr>
        <w:t xml:space="preserve"> </w:t>
      </w:r>
      <w:r w:rsidRPr="00BF0F88">
        <w:rPr>
          <w:rFonts w:cs="B Nazanin"/>
          <w:i/>
          <w:szCs w:val="24"/>
          <w:rtl/>
        </w:rPr>
        <w:t>ها</w:t>
      </w:r>
      <w:r w:rsidRPr="00BF0F88">
        <w:rPr>
          <w:rFonts w:cs="B Nazanin" w:hint="cs"/>
          <w:i/>
          <w:szCs w:val="24"/>
          <w:rtl/>
        </w:rPr>
        <w:t>ی</w:t>
      </w:r>
      <w:r w:rsidRPr="00BF0F88">
        <w:rPr>
          <w:rFonts w:cs="B Nazanin"/>
          <w:i/>
          <w:szCs w:val="24"/>
          <w:rtl/>
        </w:rPr>
        <w:t xml:space="preserve"> شان</w:t>
      </w:r>
      <w:r w:rsidRPr="00BF0F88">
        <w:rPr>
          <w:rFonts w:cs="B Nazanin"/>
          <w:i/>
          <w:szCs w:val="24"/>
        </w:rPr>
        <w:t xml:space="preserve"> </w:t>
      </w:r>
      <w:r w:rsidRPr="00BF0F88">
        <w:rPr>
          <w:rFonts w:cs="B Nazanin"/>
          <w:i/>
          <w:szCs w:val="24"/>
          <w:rtl/>
        </w:rPr>
        <w:t xml:space="preserve">به صورت </w:t>
      </w:r>
      <w:r w:rsidRPr="00BF0F88">
        <w:rPr>
          <w:rFonts w:cs="B Nazanin" w:hint="cs"/>
          <w:i/>
          <w:szCs w:val="24"/>
          <w:rtl/>
        </w:rPr>
        <w:t xml:space="preserve">موثر </w:t>
      </w:r>
      <w:r w:rsidRPr="00BF0F88">
        <w:rPr>
          <w:rFonts w:cs="B Nazanin"/>
          <w:i/>
          <w:szCs w:val="24"/>
          <w:rtl/>
        </w:rPr>
        <w:t>و</w:t>
      </w:r>
      <w:r w:rsidRPr="00BF0F88">
        <w:rPr>
          <w:rFonts w:cs="B Nazanin" w:hint="cs"/>
          <w:i/>
          <w:szCs w:val="24"/>
          <w:rtl/>
        </w:rPr>
        <w:t xml:space="preserve"> </w:t>
      </w:r>
      <w:r w:rsidRPr="00BF0F88">
        <w:rPr>
          <w:rFonts w:cs="B Nazanin"/>
          <w:i/>
          <w:szCs w:val="24"/>
          <w:rtl/>
        </w:rPr>
        <w:t>د</w:t>
      </w:r>
      <w:r w:rsidRPr="00BF0F88">
        <w:rPr>
          <w:rFonts w:cs="B Nazanin" w:hint="cs"/>
          <w:i/>
          <w:szCs w:val="24"/>
          <w:rtl/>
        </w:rPr>
        <w:t>قیق</w:t>
      </w:r>
      <w:r w:rsidRPr="00BF0F88">
        <w:rPr>
          <w:rFonts w:cs="B Nazanin"/>
          <w:i/>
          <w:szCs w:val="24"/>
          <w:rtl/>
        </w:rPr>
        <w:t xml:space="preserve"> به خصوص جدول قیمت </w:t>
      </w:r>
      <w:r w:rsidRPr="00BF0F88">
        <w:rPr>
          <w:rFonts w:cs="B Nazanin" w:hint="cs"/>
          <w:i/>
          <w:szCs w:val="24"/>
          <w:rtl/>
        </w:rPr>
        <w:t>که</w:t>
      </w:r>
      <w:r w:rsidRPr="00BF0F88">
        <w:rPr>
          <w:rFonts w:cs="B Nazanin"/>
          <w:i/>
          <w:szCs w:val="24"/>
          <w:rtl/>
        </w:rPr>
        <w:t xml:space="preserve"> در</w:t>
      </w:r>
      <w:r w:rsidRPr="00BF0F88">
        <w:rPr>
          <w:rFonts w:cs="B Nazanin" w:hint="cs"/>
          <w:i/>
          <w:szCs w:val="24"/>
          <w:rtl/>
        </w:rPr>
        <w:t xml:space="preserve"> </w:t>
      </w:r>
      <w:r w:rsidRPr="00BF0F88">
        <w:rPr>
          <w:rFonts w:cs="B Nazanin"/>
          <w:b/>
          <w:bCs/>
          <w:i/>
          <w:szCs w:val="24"/>
          <w:rtl/>
        </w:rPr>
        <w:t>قسمت 4</w:t>
      </w:r>
      <w:r w:rsidRPr="00BF0F88">
        <w:rPr>
          <w:rFonts w:cs="B Nazanin"/>
          <w:i/>
          <w:szCs w:val="24"/>
          <w:rtl/>
        </w:rPr>
        <w:t xml:space="preserve"> </w:t>
      </w:r>
      <w:r w:rsidRPr="00BF0F88">
        <w:rPr>
          <w:rFonts w:cs="B Nazanin" w:hint="cs"/>
          <w:i/>
          <w:szCs w:val="24"/>
          <w:rtl/>
        </w:rPr>
        <w:t xml:space="preserve">درج گردیده است، می باشد. </w:t>
      </w:r>
      <w:r w:rsidRPr="00BF0F88">
        <w:rPr>
          <w:rFonts w:cs="B Nazanin"/>
          <w:i/>
          <w:szCs w:val="24"/>
          <w:rtl/>
        </w:rPr>
        <w:t xml:space="preserve">علاوه برآن، </w:t>
      </w:r>
      <w:r w:rsidRPr="00BF0F88">
        <w:rPr>
          <w:rFonts w:cs="B Nazanin" w:hint="cs"/>
          <w:i/>
          <w:szCs w:val="24"/>
          <w:rtl/>
        </w:rPr>
        <w:t xml:space="preserve">در صورت انحراف کمیت در زمان اعطا قرارداد، از </w:t>
      </w:r>
      <w:r w:rsidRPr="00BF0F88">
        <w:rPr>
          <w:rFonts w:cs="B Nazanin" w:hint="cs"/>
          <w:b/>
          <w:bCs/>
          <w:iCs/>
          <w:szCs w:val="24"/>
          <w:rtl/>
        </w:rPr>
        <w:t xml:space="preserve">جدول نیازمندیها </w:t>
      </w:r>
      <w:r w:rsidRPr="00BF0F88">
        <w:rPr>
          <w:rFonts w:cs="B Nazanin" w:hint="cs"/>
          <w:i/>
          <w:szCs w:val="24"/>
          <w:rtl/>
        </w:rPr>
        <w:t xml:space="preserve">و </w:t>
      </w:r>
      <w:r w:rsidRPr="00BF0F88">
        <w:rPr>
          <w:rFonts w:cs="B Nazanin" w:hint="cs"/>
          <w:b/>
          <w:bCs/>
          <w:iCs/>
          <w:szCs w:val="24"/>
          <w:rtl/>
        </w:rPr>
        <w:t>جدول قیمت</w:t>
      </w:r>
      <w:r w:rsidRPr="00BF0F88">
        <w:rPr>
          <w:rFonts w:cs="B Nazanin" w:hint="cs"/>
          <w:i/>
          <w:szCs w:val="24"/>
          <w:rtl/>
        </w:rPr>
        <w:t xml:space="preserve"> منحیث اساس </w:t>
      </w:r>
      <w:r w:rsidRPr="00BF0F88">
        <w:rPr>
          <w:rFonts w:cs="B Nazanin"/>
          <w:i/>
          <w:szCs w:val="24"/>
          <w:rtl/>
        </w:rPr>
        <w:t>در</w:t>
      </w:r>
      <w:r w:rsidRPr="00BF0F88">
        <w:rPr>
          <w:rFonts w:cs="B Nazanin" w:hint="cs"/>
          <w:i/>
          <w:szCs w:val="24"/>
          <w:rtl/>
        </w:rPr>
        <w:t xml:space="preserve"> </w:t>
      </w:r>
      <w:r w:rsidRPr="00BF0F88">
        <w:rPr>
          <w:rFonts w:cs="B Nazanin"/>
          <w:i/>
          <w:szCs w:val="24"/>
          <w:rtl/>
        </w:rPr>
        <w:t>مطابقت با ماد</w:t>
      </w:r>
      <w:r w:rsidRPr="00BF0F88">
        <w:rPr>
          <w:rFonts w:cs="B Nazanin" w:hint="cs"/>
          <w:i/>
          <w:szCs w:val="24"/>
          <w:rtl/>
        </w:rPr>
        <w:t xml:space="preserve">ه </w:t>
      </w:r>
      <w:r w:rsidRPr="00BF0F88">
        <w:rPr>
          <w:rFonts w:cs="B Nazanin"/>
          <w:i/>
          <w:szCs w:val="24"/>
          <w:rtl/>
        </w:rPr>
        <w:t>4</w:t>
      </w:r>
      <w:r w:rsidR="003C2B54" w:rsidRPr="00BF0F88">
        <w:rPr>
          <w:rFonts w:cs="B Nazanin" w:hint="cs"/>
          <w:i/>
          <w:szCs w:val="24"/>
          <w:rtl/>
        </w:rPr>
        <w:t>2</w:t>
      </w:r>
      <w:r w:rsidRPr="00BF0F88">
        <w:rPr>
          <w:rFonts w:cs="B Nazanin"/>
          <w:i/>
          <w:szCs w:val="24"/>
          <w:rtl/>
        </w:rPr>
        <w:t xml:space="preserve"> </w:t>
      </w:r>
      <w:r w:rsidRPr="00BF0F88">
        <w:rPr>
          <w:rFonts w:cs="B Nazanin" w:hint="cs"/>
          <w:i/>
          <w:szCs w:val="24"/>
          <w:rtl/>
        </w:rPr>
        <w:t xml:space="preserve"> </w:t>
      </w:r>
      <w:r w:rsidRPr="00BF0F88">
        <w:rPr>
          <w:rFonts w:cs="B Nazanin"/>
          <w:b/>
          <w:bCs/>
          <w:iCs/>
          <w:szCs w:val="24"/>
          <w:rtl/>
        </w:rPr>
        <w:t>دستورالعمل برای داوطلبان</w:t>
      </w:r>
      <w:r w:rsidRPr="00BF0F88">
        <w:rPr>
          <w:rFonts w:cs="B Nazanin" w:hint="cs"/>
          <w:iCs/>
          <w:szCs w:val="24"/>
          <w:rtl/>
          <w:lang w:bidi="fa-IR"/>
        </w:rPr>
        <w:t xml:space="preserve">، استفاده میگردد. </w:t>
      </w:r>
    </w:p>
    <w:p w:rsidR="00EF3F0A" w:rsidRPr="00BF0F88" w:rsidRDefault="00EF3F0A" w:rsidP="00EF3F0A">
      <w:pPr>
        <w:bidi/>
        <w:spacing w:before="120" w:after="120"/>
        <w:rPr>
          <w:rFonts w:cs="B Nazanin"/>
          <w:i/>
          <w:szCs w:val="24"/>
        </w:rPr>
      </w:pPr>
      <w:r w:rsidRPr="00BF0F88">
        <w:rPr>
          <w:rFonts w:cs="B Nazanin"/>
          <w:i/>
          <w:szCs w:val="24"/>
          <w:rtl/>
        </w:rPr>
        <w:t>تاریخ</w:t>
      </w:r>
      <w:r w:rsidRPr="00BF0F88">
        <w:rPr>
          <w:rFonts w:cs="B Nazanin" w:hint="cs"/>
          <w:i/>
          <w:szCs w:val="24"/>
          <w:rtl/>
        </w:rPr>
        <w:t xml:space="preserve"> </w:t>
      </w:r>
      <w:r w:rsidRPr="00BF0F88">
        <w:rPr>
          <w:rFonts w:cs="B Nazanin"/>
          <w:i/>
          <w:szCs w:val="24"/>
          <w:rtl/>
        </w:rPr>
        <w:t xml:space="preserve">یا میعاد تحویل باید </w:t>
      </w:r>
      <w:r w:rsidRPr="00BF0F88">
        <w:rPr>
          <w:rFonts w:cs="B Nazanin" w:hint="cs"/>
          <w:i/>
          <w:szCs w:val="24"/>
          <w:rtl/>
        </w:rPr>
        <w:t xml:space="preserve">بدقت </w:t>
      </w:r>
      <w:r w:rsidRPr="00BF0F88">
        <w:rPr>
          <w:rFonts w:cs="B Nazanin"/>
          <w:i/>
          <w:szCs w:val="24"/>
          <w:rtl/>
        </w:rPr>
        <w:t>با در</w:t>
      </w:r>
      <w:r w:rsidRPr="00BF0F88">
        <w:rPr>
          <w:rFonts w:cs="B Nazanin" w:hint="cs"/>
          <w:i/>
          <w:szCs w:val="24"/>
          <w:rtl/>
        </w:rPr>
        <w:t xml:space="preserve"> </w:t>
      </w:r>
      <w:r w:rsidRPr="00BF0F88">
        <w:rPr>
          <w:rFonts w:cs="B Nazanin"/>
          <w:i/>
          <w:szCs w:val="24"/>
          <w:rtl/>
        </w:rPr>
        <w:t>نظرداشت م</w:t>
      </w:r>
      <w:r w:rsidRPr="00BF0F88">
        <w:rPr>
          <w:rFonts w:cs="B Nazanin" w:hint="cs"/>
          <w:i/>
          <w:szCs w:val="24"/>
          <w:rtl/>
        </w:rPr>
        <w:t xml:space="preserve">وارد ذیل </w:t>
      </w:r>
      <w:r w:rsidRPr="00BF0F88">
        <w:rPr>
          <w:rFonts w:cs="B Nazanin"/>
          <w:i/>
          <w:szCs w:val="24"/>
          <w:rtl/>
        </w:rPr>
        <w:t>مشخص شود:</w:t>
      </w:r>
    </w:p>
    <w:p w:rsidR="00EF3F0A" w:rsidRPr="00BF0F88"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F0F88">
        <w:rPr>
          <w:rFonts w:cs="B Nazanin"/>
          <w:i/>
          <w:szCs w:val="24"/>
          <w:rtl/>
        </w:rPr>
        <w:t>مفاهیم شرایط تحویلی تصریح شده در</w:t>
      </w:r>
      <w:r w:rsidR="00D322D0" w:rsidRPr="00BF0F88">
        <w:rPr>
          <w:rFonts w:cs="B Nazanin"/>
          <w:i/>
          <w:szCs w:val="24"/>
        </w:rPr>
        <w:t xml:space="preserve"> </w:t>
      </w:r>
      <w:r w:rsidRPr="00BF0F88">
        <w:rPr>
          <w:rFonts w:cs="B Nazanin"/>
          <w:b/>
          <w:bCs/>
          <w:iCs/>
          <w:szCs w:val="24"/>
          <w:rtl/>
        </w:rPr>
        <w:t>دستورالعمل برای داوطلبان</w:t>
      </w:r>
      <w:r w:rsidRPr="00BF0F88">
        <w:rPr>
          <w:rFonts w:cs="B Nazanin"/>
          <w:i/>
          <w:szCs w:val="24"/>
          <w:rtl/>
        </w:rPr>
        <w:t xml:space="preserve"> در</w:t>
      </w:r>
      <w:r w:rsidRPr="00BF0F88">
        <w:rPr>
          <w:rFonts w:cs="B Nazanin" w:hint="cs"/>
          <w:i/>
          <w:szCs w:val="24"/>
          <w:rtl/>
        </w:rPr>
        <w:t xml:space="preserve"> </w:t>
      </w:r>
      <w:r w:rsidR="00D322D0" w:rsidRPr="00BF0F88">
        <w:rPr>
          <w:rFonts w:cs="B Nazanin"/>
          <w:i/>
          <w:szCs w:val="24"/>
          <w:rtl/>
        </w:rPr>
        <w:t>مطابقت با احکام</w:t>
      </w:r>
      <w:r w:rsidR="00D322D0" w:rsidRPr="00BF0F88">
        <w:rPr>
          <w:rFonts w:cs="B Nazanin"/>
          <w:i/>
          <w:szCs w:val="24"/>
        </w:rPr>
        <w:t xml:space="preserve"> </w:t>
      </w:r>
      <w:r w:rsidR="00D322D0" w:rsidRPr="00BF0F88">
        <w:rPr>
          <w:rFonts w:cs="B Nazanin"/>
          <w:i/>
          <w:szCs w:val="24"/>
          <w:rtl/>
        </w:rPr>
        <w:t>شرایط تجارت</w:t>
      </w:r>
      <w:r w:rsidR="00D322D0" w:rsidRPr="00BF0F88">
        <w:rPr>
          <w:rFonts w:cs="B Nazanin"/>
          <w:i/>
          <w:szCs w:val="24"/>
        </w:rPr>
        <w:t xml:space="preserve"> </w:t>
      </w:r>
      <w:r w:rsidRPr="00BF0F88">
        <w:rPr>
          <w:rFonts w:cs="B Nazanin"/>
          <w:i/>
          <w:szCs w:val="24"/>
          <w:rtl/>
        </w:rPr>
        <w:t>بین المللی</w:t>
      </w:r>
      <w:r w:rsidRPr="00BF0F88">
        <w:rPr>
          <w:rFonts w:cs="B Nazanin"/>
          <w:i/>
          <w:szCs w:val="24"/>
        </w:rPr>
        <w:t xml:space="preserve"> (Incoterms2010)</w:t>
      </w:r>
      <w:r w:rsidRPr="00BF0F88">
        <w:rPr>
          <w:rFonts w:cs="B Nazanin" w:hint="cs"/>
          <w:i/>
          <w:szCs w:val="24"/>
          <w:rtl/>
        </w:rPr>
        <w:t xml:space="preserve"> دلالت به</w:t>
      </w:r>
      <w:r w:rsidRPr="00BF0F88">
        <w:rPr>
          <w:rFonts w:cs="B Nazanin"/>
          <w:i/>
          <w:szCs w:val="24"/>
          <w:rtl/>
        </w:rPr>
        <w:t xml:space="preserve"> (تحویل</w:t>
      </w:r>
      <w:r w:rsidRPr="00BF0F88">
        <w:rPr>
          <w:rFonts w:cs="B Nazanin" w:hint="cs"/>
          <w:i/>
          <w:szCs w:val="24"/>
          <w:rtl/>
        </w:rPr>
        <w:t>ی</w:t>
      </w:r>
      <w:r w:rsidRPr="00BF0F88">
        <w:rPr>
          <w:rFonts w:cs="B Nazanin"/>
          <w:i/>
          <w:szCs w:val="24"/>
          <w:rtl/>
        </w:rPr>
        <w:t xml:space="preserve"> </w:t>
      </w:r>
      <w:r w:rsidRPr="00BF0F88">
        <w:rPr>
          <w:rFonts w:cs="B Nazanin" w:hint="cs"/>
          <w:i/>
          <w:szCs w:val="24"/>
          <w:rtl/>
        </w:rPr>
        <w:t xml:space="preserve">اجناس در مبداَ، </w:t>
      </w:r>
      <w:r w:rsidRPr="00BF0F88">
        <w:rPr>
          <w:rFonts w:cs="B Nazanin"/>
          <w:i/>
          <w:szCs w:val="24"/>
          <w:rtl/>
        </w:rPr>
        <w:t xml:space="preserve">یا </w:t>
      </w:r>
      <w:r w:rsidRPr="00BF0F88">
        <w:rPr>
          <w:rFonts w:cs="B Nazanin"/>
          <w:i/>
          <w:szCs w:val="24"/>
          <w:rtl/>
          <w:lang w:bidi="fa-IR"/>
        </w:rPr>
        <w:t xml:space="preserve">مصارف </w:t>
      </w:r>
      <w:r w:rsidRPr="00BF0F88">
        <w:rPr>
          <w:rFonts w:cs="B Nazanin" w:hint="cs"/>
          <w:i/>
          <w:szCs w:val="24"/>
          <w:rtl/>
          <w:lang w:bidi="fa-IR"/>
        </w:rPr>
        <w:t>اجناس، بیمه، و کرایه تا بندر مقصد، پرداخت بیمه و محموله</w:t>
      </w:r>
      <w:r w:rsidRPr="00BF0F88">
        <w:rPr>
          <w:rFonts w:cs="B Nazanin"/>
          <w:i/>
          <w:szCs w:val="24"/>
          <w:rtl/>
          <w:lang w:bidi="fa-IR"/>
        </w:rPr>
        <w:t>، انتقال رایگان</w:t>
      </w:r>
      <w:r w:rsidRPr="00BF0F88">
        <w:rPr>
          <w:rFonts w:cs="B Nazanin" w:hint="cs"/>
          <w:i/>
          <w:szCs w:val="24"/>
          <w:rtl/>
          <w:lang w:bidi="fa-IR"/>
        </w:rPr>
        <w:t xml:space="preserve"> الی کشتی</w:t>
      </w:r>
      <w:r w:rsidR="007C699B" w:rsidRPr="00BF0F88">
        <w:rPr>
          <w:rFonts w:cs="B Nazanin"/>
          <w:iCs/>
          <w:szCs w:val="24"/>
          <w:lang w:bidi="fa-IR"/>
        </w:rPr>
        <w:t>(</w:t>
      </w:r>
      <w:r w:rsidR="007C699B" w:rsidRPr="00BF0F88">
        <w:rPr>
          <w:rFonts w:cs="B Nazanin" w:hint="cs"/>
          <w:iCs/>
          <w:szCs w:val="24"/>
          <w:rtl/>
          <w:lang w:bidi="fa-IR"/>
        </w:rPr>
        <w:t xml:space="preserve"> </w:t>
      </w:r>
      <w:r w:rsidRPr="00BF0F88">
        <w:rPr>
          <w:rFonts w:cs="B Nazanin" w:hint="cs"/>
          <w:i/>
          <w:szCs w:val="24"/>
          <w:rtl/>
          <w:lang w:bidi="fa-IR"/>
        </w:rPr>
        <w:t xml:space="preserve">تحویلی زمانی صورت میگیرد که </w:t>
      </w:r>
      <w:r w:rsidRPr="00BF0F88">
        <w:rPr>
          <w:rFonts w:cs="B Nazanin"/>
          <w:i/>
          <w:szCs w:val="24"/>
          <w:rtl/>
          <w:lang w:bidi="fa-IR"/>
        </w:rPr>
        <w:t xml:space="preserve">اجناس به انتقال دهنده </w:t>
      </w:r>
      <w:r w:rsidRPr="00BF0F88">
        <w:rPr>
          <w:rFonts w:cs="B Nazanin" w:hint="cs"/>
          <w:i/>
          <w:szCs w:val="24"/>
          <w:rtl/>
          <w:lang w:bidi="fa-IR"/>
        </w:rPr>
        <w:t>ها</w:t>
      </w:r>
      <w:r w:rsidR="007C699B" w:rsidRPr="00BF0F88">
        <w:rPr>
          <w:rFonts w:cs="B Nazanin" w:hint="cs"/>
          <w:i/>
          <w:szCs w:val="24"/>
          <w:rtl/>
          <w:lang w:bidi="fa-IR"/>
        </w:rPr>
        <w:t xml:space="preserve"> </w:t>
      </w:r>
      <w:r w:rsidRPr="00BF0F88">
        <w:rPr>
          <w:rFonts w:cs="B Nazanin"/>
          <w:i/>
          <w:szCs w:val="24"/>
          <w:rtl/>
          <w:lang w:bidi="fa-IR"/>
        </w:rPr>
        <w:t>تحویل</w:t>
      </w:r>
      <w:r w:rsidR="007C699B" w:rsidRPr="00BF0F88">
        <w:rPr>
          <w:rFonts w:cs="B Nazanin" w:hint="cs"/>
          <w:i/>
          <w:szCs w:val="24"/>
          <w:rtl/>
          <w:lang w:bidi="fa-IR"/>
        </w:rPr>
        <w:t xml:space="preserve"> داده شود؛ و</w:t>
      </w:r>
    </w:p>
    <w:p w:rsidR="00EF3F0A" w:rsidRPr="00BF0F88" w:rsidRDefault="00EF3F0A" w:rsidP="0065301D">
      <w:pPr>
        <w:numPr>
          <w:ilvl w:val="0"/>
          <w:numId w:val="58"/>
        </w:numPr>
        <w:bidi/>
        <w:spacing w:before="120" w:after="120"/>
        <w:rPr>
          <w:rFonts w:eastAsia="Arial Unicode MS" w:cs="B Nazanin"/>
          <w:szCs w:val="24"/>
        </w:rPr>
      </w:pPr>
      <w:r w:rsidRPr="00BF0F88">
        <w:rPr>
          <w:rFonts w:cs="B Nazanin"/>
          <w:i/>
          <w:szCs w:val="24"/>
          <w:rtl/>
        </w:rPr>
        <w:t xml:space="preserve"> </w:t>
      </w:r>
      <w:r w:rsidR="007C699B" w:rsidRPr="00BF0F88">
        <w:rPr>
          <w:rFonts w:cs="B Nazanin" w:hint="cs"/>
          <w:iCs/>
          <w:szCs w:val="24"/>
          <w:rtl/>
          <w:lang w:bidi="fa-IR"/>
        </w:rPr>
        <w:t xml:space="preserve">مکلفیت های تحویلی اداره  از </w:t>
      </w:r>
      <w:r w:rsidRPr="00BF0F88">
        <w:rPr>
          <w:rFonts w:cs="B Nazanin" w:hint="cs"/>
          <w:iCs/>
          <w:szCs w:val="24"/>
          <w:rtl/>
          <w:lang w:bidi="fa-IR"/>
        </w:rPr>
        <w:t xml:space="preserve">تاریخ ذیل آغاز می گردد: </w:t>
      </w:r>
      <w:r w:rsidRPr="00BF0F88">
        <w:rPr>
          <w:rFonts w:cs="B Nazanin"/>
          <w:iCs/>
          <w:szCs w:val="24"/>
          <w:rtl/>
        </w:rPr>
        <w:t xml:space="preserve"> (امضای قرارداد</w:t>
      </w:r>
      <w:r w:rsidRPr="00BF0F88">
        <w:rPr>
          <w:rFonts w:cs="B Nazanin" w:hint="cs"/>
          <w:iCs/>
          <w:szCs w:val="24"/>
          <w:rtl/>
        </w:rPr>
        <w:t>،</w:t>
      </w:r>
      <w:r w:rsidRPr="00BF0F88">
        <w:rPr>
          <w:rFonts w:cs="B Nazanin"/>
          <w:iCs/>
          <w:szCs w:val="24"/>
          <w:rtl/>
        </w:rPr>
        <w:t xml:space="preserve"> </w:t>
      </w:r>
      <w:r w:rsidRPr="00BF0F88">
        <w:rPr>
          <w:rFonts w:cs="B Nazanin" w:hint="cs"/>
          <w:iCs/>
          <w:szCs w:val="24"/>
          <w:rtl/>
          <w:lang w:bidi="fa-IR"/>
        </w:rPr>
        <w:t>گشایش</w:t>
      </w:r>
      <w:r w:rsidR="00944866" w:rsidRPr="00BF0F88">
        <w:rPr>
          <w:rFonts w:cs="B Nazanin" w:hint="cs"/>
          <w:iCs/>
          <w:szCs w:val="24"/>
          <w:rtl/>
        </w:rPr>
        <w:t xml:space="preserve"> یا</w:t>
      </w:r>
      <w:r w:rsidRPr="00BF0F88">
        <w:rPr>
          <w:rFonts w:cs="B Nazanin"/>
          <w:iCs/>
          <w:szCs w:val="24"/>
          <w:rtl/>
        </w:rPr>
        <w:t xml:space="preserve"> تائید </w:t>
      </w:r>
      <w:r w:rsidRPr="00BF0F88">
        <w:rPr>
          <w:rFonts w:cs="B Nazanin" w:hint="cs"/>
          <w:iCs/>
          <w:szCs w:val="24"/>
          <w:rtl/>
        </w:rPr>
        <w:t>لیتر آف کریدت)</w:t>
      </w:r>
    </w:p>
    <w:p w:rsidR="00EF3F0A" w:rsidRPr="00BF0F88" w:rsidRDefault="00EF3F0A" w:rsidP="00173291">
      <w:pPr>
        <w:bidi/>
        <w:jc w:val="both"/>
        <w:rPr>
          <w:rFonts w:cs="B Nazanin"/>
          <w:szCs w:val="24"/>
          <w:rtl/>
          <w:lang w:val="en-GB"/>
        </w:rPr>
        <w:sectPr w:rsidR="00EF3F0A" w:rsidRPr="00BF0F88" w:rsidSect="00E027EA">
          <w:pgSz w:w="12240" w:h="15840"/>
          <w:pgMar w:top="1080" w:right="1440" w:bottom="1440" w:left="1440" w:header="720" w:footer="720" w:gutter="0"/>
          <w:cols w:space="720"/>
          <w:docGrid w:linePitch="360"/>
        </w:sectPr>
      </w:pPr>
    </w:p>
    <w:p w:rsidR="00EF3F0A" w:rsidRPr="00BF0F88" w:rsidRDefault="007C699B" w:rsidP="0065301D">
      <w:pPr>
        <w:pStyle w:val="Heading2"/>
        <w:numPr>
          <w:ilvl w:val="2"/>
          <w:numId w:val="65"/>
        </w:numPr>
        <w:tabs>
          <w:tab w:val="right" w:pos="90"/>
        </w:tabs>
        <w:bidi/>
        <w:ind w:hanging="2610"/>
        <w:jc w:val="left"/>
        <w:rPr>
          <w:rFonts w:cs="B Nazanin"/>
          <w:sz w:val="22"/>
          <w:lang w:val="en-GB"/>
        </w:rPr>
      </w:pPr>
      <w:bookmarkStart w:id="851" w:name="_Toc451327052"/>
      <w:bookmarkStart w:id="852" w:name="_Toc451355025"/>
      <w:r w:rsidRPr="00BF0F88">
        <w:rPr>
          <w:rFonts w:cs="B Nazanin" w:hint="cs"/>
          <w:rtl/>
          <w:lang w:val="en-GB"/>
        </w:rPr>
        <w:lastRenderedPageBreak/>
        <w:t xml:space="preserve"> </w:t>
      </w:r>
      <w:bookmarkStart w:id="853" w:name="_Toc452153152"/>
      <w:r w:rsidR="00EF3F0A" w:rsidRPr="00BF0F88">
        <w:rPr>
          <w:rFonts w:cs="B Nazanin"/>
          <w:rtl/>
          <w:lang w:val="en-GB"/>
        </w:rPr>
        <w:t>لست اجناس و جدول</w:t>
      </w:r>
      <w:r w:rsidRPr="00BF0F88">
        <w:rPr>
          <w:rFonts w:cs="B Nazanin" w:hint="cs"/>
          <w:rtl/>
          <w:lang w:val="en-GB"/>
        </w:rPr>
        <w:t xml:space="preserve"> </w:t>
      </w:r>
      <w:r w:rsidR="00EF3F0A" w:rsidRPr="00BF0F88">
        <w:rPr>
          <w:rFonts w:cs="B Nazanin"/>
          <w:rtl/>
          <w:lang w:val="en-GB"/>
        </w:rPr>
        <w:t>تحویلی</w:t>
      </w:r>
      <w:bookmarkEnd w:id="851"/>
      <w:bookmarkEnd w:id="852"/>
      <w:bookmarkEnd w:id="853"/>
    </w:p>
    <w:p w:rsidR="00EF3F0A" w:rsidRPr="00BF0F88" w:rsidRDefault="00EF3F0A" w:rsidP="00EF3F0A">
      <w:pPr>
        <w:pStyle w:val="SectionVHeader"/>
        <w:bidi/>
        <w:spacing w:before="120" w:after="120"/>
        <w:ind w:left="-270"/>
        <w:jc w:val="left"/>
        <w:rPr>
          <w:rFonts w:cs="B Nazanin"/>
          <w:b w:val="0"/>
          <w:sz w:val="24"/>
          <w:szCs w:val="24"/>
          <w:rtl/>
          <w:lang w:bidi="fa-IR"/>
        </w:rPr>
      </w:pPr>
    </w:p>
    <w:tbl>
      <w:tblPr>
        <w:bidiVisual/>
        <w:tblW w:w="13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2247"/>
        <w:gridCol w:w="1348"/>
        <w:gridCol w:w="989"/>
        <w:gridCol w:w="1888"/>
        <w:gridCol w:w="1978"/>
        <w:gridCol w:w="1780"/>
        <w:gridCol w:w="2248"/>
      </w:tblGrid>
      <w:tr w:rsidR="00EF3F0A" w:rsidRPr="00BF0F88" w:rsidTr="00A10282">
        <w:trPr>
          <w:cantSplit/>
          <w:trHeight w:val="479"/>
          <w:jc w:val="center"/>
        </w:trPr>
        <w:tc>
          <w:tcPr>
            <w:tcW w:w="1043" w:type="dxa"/>
            <w:vMerge w:val="restart"/>
            <w:tcBorders>
              <w:top w:val="double" w:sz="4" w:space="0" w:color="auto"/>
              <w:left w:val="doub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شمار</w:t>
            </w:r>
            <w:r w:rsidRPr="00BF0F88">
              <w:rPr>
                <w:rFonts w:cs="B Nazanin" w:hint="cs"/>
                <w:b/>
                <w:bCs/>
                <w:szCs w:val="24"/>
                <w:rtl/>
              </w:rPr>
              <w:t>ه</w:t>
            </w:r>
          </w:p>
        </w:tc>
        <w:tc>
          <w:tcPr>
            <w:tcW w:w="2247"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توضیح</w:t>
            </w:r>
            <w:r w:rsidRPr="00BF0F88">
              <w:rPr>
                <w:rFonts w:cs="B Nazanin" w:hint="cs"/>
                <w:b/>
                <w:bCs/>
                <w:szCs w:val="24"/>
                <w:rtl/>
              </w:rPr>
              <w:t xml:space="preserve"> </w:t>
            </w:r>
            <w:r w:rsidRPr="00BF0F88">
              <w:rPr>
                <w:rFonts w:cs="B Nazanin"/>
                <w:b/>
                <w:bCs/>
                <w:szCs w:val="24"/>
                <w:rtl/>
              </w:rPr>
              <w:t>اجناس</w:t>
            </w:r>
          </w:p>
        </w:tc>
        <w:tc>
          <w:tcPr>
            <w:tcW w:w="1348"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کمیت</w:t>
            </w:r>
          </w:p>
        </w:tc>
        <w:tc>
          <w:tcPr>
            <w:tcW w:w="989"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suppressAutoHyphens/>
              <w:bidi/>
              <w:spacing w:before="60"/>
              <w:jc w:val="center"/>
              <w:rPr>
                <w:rFonts w:cs="B Nazanin"/>
                <w:b/>
                <w:bCs/>
                <w:szCs w:val="24"/>
              </w:rPr>
            </w:pPr>
            <w:r w:rsidRPr="00BF0F88">
              <w:rPr>
                <w:rFonts w:cs="B Nazanin"/>
                <w:b/>
                <w:bCs/>
                <w:szCs w:val="24"/>
                <w:rtl/>
              </w:rPr>
              <w:t>واحد فزیکی</w:t>
            </w:r>
          </w:p>
        </w:tc>
        <w:tc>
          <w:tcPr>
            <w:tcW w:w="1888" w:type="dxa"/>
            <w:vMerge w:val="restart"/>
            <w:tcBorders>
              <w:top w:val="double" w:sz="4" w:space="0" w:color="auto"/>
              <w:left w:val="single" w:sz="4" w:space="0" w:color="auto"/>
              <w:bottom w:val="single" w:sz="4" w:space="0" w:color="auto"/>
              <w:right w:val="single" w:sz="4" w:space="0" w:color="auto"/>
            </w:tcBorders>
          </w:tcPr>
          <w:p w:rsidR="00EF3F0A" w:rsidRPr="00BF0F88" w:rsidRDefault="00EF3F0A" w:rsidP="008B450F">
            <w:pPr>
              <w:bidi/>
              <w:spacing w:before="60"/>
              <w:jc w:val="center"/>
              <w:rPr>
                <w:rFonts w:cs="B Nazanin"/>
                <w:b/>
                <w:bCs/>
                <w:szCs w:val="24"/>
              </w:rPr>
            </w:pPr>
            <w:r w:rsidRPr="00BF0F88">
              <w:rPr>
                <w:rFonts w:cs="B Nazanin" w:hint="cs"/>
                <w:b/>
                <w:bCs/>
                <w:szCs w:val="24"/>
                <w:rtl/>
              </w:rPr>
              <w:t xml:space="preserve">محل </w:t>
            </w:r>
            <w:r w:rsidRPr="00BF0F88">
              <w:rPr>
                <w:rFonts w:cs="B Nazanin"/>
                <w:b/>
                <w:bCs/>
                <w:szCs w:val="24"/>
                <w:rtl/>
              </w:rPr>
              <w:t xml:space="preserve">نهایی </w:t>
            </w:r>
            <w:r w:rsidRPr="00BF0F88">
              <w:rPr>
                <w:rFonts w:cs="B Nazanin" w:hint="cs"/>
                <w:b/>
                <w:bCs/>
                <w:szCs w:val="24"/>
                <w:rtl/>
              </w:rPr>
              <w:t>مندرج</w:t>
            </w:r>
            <w:r w:rsidRPr="00BF0F88">
              <w:rPr>
                <w:rFonts w:cs="B Nazanin" w:hint="cs"/>
                <w:b/>
                <w:bCs/>
                <w:i/>
                <w:iCs/>
                <w:szCs w:val="24"/>
                <w:rtl/>
              </w:rPr>
              <w:t xml:space="preserve"> </w:t>
            </w:r>
            <w:r w:rsidRPr="00BF0F88">
              <w:rPr>
                <w:rFonts w:cs="B Nazanin"/>
                <w:b/>
                <w:bCs/>
                <w:i/>
                <w:iCs/>
                <w:szCs w:val="24"/>
                <w:rtl/>
              </w:rPr>
              <w:t>صفح</w:t>
            </w:r>
            <w:r w:rsidRPr="00BF0F88">
              <w:rPr>
                <w:rFonts w:cs="B Nazanin" w:hint="cs"/>
                <w:b/>
                <w:bCs/>
                <w:i/>
                <w:iCs/>
                <w:szCs w:val="24"/>
                <w:rtl/>
              </w:rPr>
              <w:t>ه معلومات</w:t>
            </w:r>
            <w:r w:rsidRPr="00BF0F88">
              <w:rPr>
                <w:rFonts w:cs="B Nazanin"/>
                <w:b/>
                <w:bCs/>
                <w:i/>
                <w:iCs/>
                <w:szCs w:val="24"/>
                <w:rtl/>
              </w:rPr>
              <w:t xml:space="preserve"> داوطلبی</w:t>
            </w:r>
          </w:p>
        </w:tc>
        <w:tc>
          <w:tcPr>
            <w:tcW w:w="6006" w:type="dxa"/>
            <w:gridSpan w:val="3"/>
            <w:tcBorders>
              <w:top w:val="double" w:sz="4" w:space="0" w:color="auto"/>
              <w:left w:val="single" w:sz="4" w:space="0" w:color="auto"/>
              <w:bottom w:val="single" w:sz="4" w:space="0" w:color="auto"/>
              <w:right w:val="double" w:sz="4" w:space="0" w:color="auto"/>
            </w:tcBorders>
          </w:tcPr>
          <w:p w:rsidR="00EF3F0A" w:rsidRPr="00BF0F88" w:rsidRDefault="00EF3F0A" w:rsidP="008B450F">
            <w:pPr>
              <w:bidi/>
              <w:spacing w:before="60" w:after="60"/>
              <w:jc w:val="center"/>
              <w:rPr>
                <w:rFonts w:cs="B Nazanin"/>
                <w:szCs w:val="24"/>
              </w:rPr>
            </w:pPr>
            <w:r w:rsidRPr="00BF0F88">
              <w:rPr>
                <w:rFonts w:cs="B Nazanin"/>
                <w:b/>
                <w:bCs/>
                <w:szCs w:val="24"/>
                <w:rtl/>
              </w:rPr>
              <w:t xml:space="preserve">تاریخ </w:t>
            </w:r>
            <w:r w:rsidRPr="00BF0F88">
              <w:rPr>
                <w:rFonts w:cs="B Nazanin" w:hint="cs"/>
                <w:b/>
                <w:bCs/>
                <w:szCs w:val="24"/>
                <w:rtl/>
              </w:rPr>
              <w:t>تحویلی</w:t>
            </w:r>
            <w:r w:rsidRPr="00BF0F88">
              <w:rPr>
                <w:rFonts w:cs="B Nazanin"/>
                <w:b/>
                <w:bCs/>
                <w:szCs w:val="24"/>
              </w:rPr>
              <w:t xml:space="preserve"> </w:t>
            </w:r>
            <w:r w:rsidRPr="00BF0F88">
              <w:rPr>
                <w:rFonts w:cs="B Nazanin"/>
                <w:b/>
                <w:bCs/>
                <w:szCs w:val="24"/>
                <w:rtl/>
              </w:rPr>
              <w:t>طبق  شرایط تجارت بین المللی</w:t>
            </w:r>
            <w:r w:rsidRPr="00BF0F88">
              <w:rPr>
                <w:rFonts w:cs="B Nazanin" w:hint="cs"/>
                <w:b/>
                <w:bCs/>
                <w:szCs w:val="24"/>
                <w:rtl/>
              </w:rPr>
              <w:t xml:space="preserve"> </w:t>
            </w:r>
            <w:r w:rsidRPr="00BF0F88">
              <w:rPr>
                <w:rFonts w:cs="B Nazanin" w:hint="cs"/>
                <w:b/>
                <w:bCs/>
                <w:szCs w:val="24"/>
                <w:rtl/>
                <w:lang w:bidi="fa-IR"/>
              </w:rPr>
              <w:t>(</w:t>
            </w:r>
            <w:r w:rsidRPr="00BF0F88">
              <w:rPr>
                <w:rFonts w:cs="B Nazanin"/>
                <w:b/>
                <w:bCs/>
                <w:szCs w:val="24"/>
              </w:rPr>
              <w:t>(Inco terms</w:t>
            </w:r>
          </w:p>
        </w:tc>
      </w:tr>
      <w:tr w:rsidR="00EF3F0A" w:rsidRPr="00BF0F88" w:rsidTr="00A10282">
        <w:trPr>
          <w:cantSplit/>
          <w:trHeight w:val="479"/>
          <w:jc w:val="center"/>
        </w:trPr>
        <w:tc>
          <w:tcPr>
            <w:tcW w:w="1043" w:type="dxa"/>
            <w:vMerge/>
            <w:tcBorders>
              <w:top w:val="double" w:sz="4" w:space="0" w:color="auto"/>
              <w:left w:val="doub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2247"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348"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989"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888" w:type="dxa"/>
            <w:vMerge/>
            <w:tcBorders>
              <w:top w:val="double" w:sz="4" w:space="0" w:color="auto"/>
              <w:left w:val="single" w:sz="4" w:space="0" w:color="auto"/>
              <w:bottom w:val="single" w:sz="4" w:space="0" w:color="auto"/>
              <w:right w:val="single" w:sz="4" w:space="0" w:color="auto"/>
            </w:tcBorders>
            <w:vAlign w:val="center"/>
          </w:tcPr>
          <w:p w:rsidR="00EF3F0A" w:rsidRPr="00BF0F88" w:rsidRDefault="00EF3F0A" w:rsidP="008B450F">
            <w:pPr>
              <w:bidi/>
              <w:jc w:val="center"/>
              <w:rPr>
                <w:rFonts w:cs="B Nazanin"/>
                <w:b/>
                <w:bCs/>
                <w:szCs w:val="24"/>
              </w:rPr>
            </w:pPr>
          </w:p>
        </w:tc>
        <w:tc>
          <w:tcPr>
            <w:tcW w:w="1978" w:type="dxa"/>
            <w:tcBorders>
              <w:top w:val="single" w:sz="4" w:space="0" w:color="auto"/>
              <w:left w:val="single" w:sz="4" w:space="0" w:color="auto"/>
              <w:bottom w:val="single" w:sz="4" w:space="0" w:color="auto"/>
              <w:right w:val="single" w:sz="4" w:space="0" w:color="auto"/>
            </w:tcBorders>
          </w:tcPr>
          <w:p w:rsidR="00BE2D3E" w:rsidRPr="00BF0F88" w:rsidRDefault="00BE2D3E" w:rsidP="00BE2D3E">
            <w:pPr>
              <w:bidi/>
              <w:spacing w:before="60" w:after="60"/>
              <w:jc w:val="center"/>
              <w:rPr>
                <w:rFonts w:cs="B Nazanin"/>
                <w:b/>
                <w:bCs/>
                <w:szCs w:val="24"/>
              </w:rPr>
            </w:pPr>
            <w:r w:rsidRPr="00BF0F88">
              <w:rPr>
                <w:rFonts w:cs="B Nazanin" w:hint="cs"/>
                <w:b/>
                <w:bCs/>
                <w:szCs w:val="24"/>
                <w:rtl/>
              </w:rPr>
              <w:t>تاریخ آغاز تحویلی اجناس</w:t>
            </w:r>
          </w:p>
        </w:tc>
        <w:tc>
          <w:tcPr>
            <w:tcW w:w="1780" w:type="dxa"/>
            <w:tcBorders>
              <w:top w:val="single" w:sz="4" w:space="0" w:color="auto"/>
              <w:left w:val="single" w:sz="4" w:space="0" w:color="auto"/>
              <w:bottom w:val="single" w:sz="4" w:space="0" w:color="auto"/>
              <w:right w:val="single" w:sz="4" w:space="0" w:color="auto"/>
            </w:tcBorders>
          </w:tcPr>
          <w:p w:rsidR="00EF3F0A" w:rsidRPr="00BF0F88" w:rsidRDefault="00BE2D3E" w:rsidP="008B450F">
            <w:pPr>
              <w:bidi/>
              <w:spacing w:before="60" w:after="60"/>
              <w:jc w:val="center"/>
              <w:rPr>
                <w:rFonts w:cs="B Nazanin"/>
                <w:b/>
                <w:bCs/>
                <w:szCs w:val="24"/>
              </w:rPr>
            </w:pPr>
            <w:r w:rsidRPr="00BF0F88">
              <w:rPr>
                <w:rFonts w:cs="B Nazanin" w:hint="cs"/>
                <w:b/>
                <w:bCs/>
                <w:szCs w:val="24"/>
                <w:rtl/>
              </w:rPr>
              <w:t>تاریخ ختم تحویلی اجناس</w:t>
            </w:r>
          </w:p>
          <w:p w:rsidR="00EF3F0A" w:rsidRPr="00BF0F88" w:rsidRDefault="00EF3F0A" w:rsidP="008B450F">
            <w:pPr>
              <w:bidi/>
              <w:spacing w:before="60" w:after="60"/>
              <w:jc w:val="center"/>
              <w:rPr>
                <w:rFonts w:cs="B Nazanin"/>
                <w:b/>
                <w:bCs/>
                <w:szCs w:val="24"/>
              </w:rPr>
            </w:pPr>
          </w:p>
        </w:tc>
        <w:tc>
          <w:tcPr>
            <w:tcW w:w="2248" w:type="dxa"/>
            <w:tcBorders>
              <w:top w:val="single" w:sz="4" w:space="0" w:color="auto"/>
              <w:left w:val="single" w:sz="4" w:space="0" w:color="auto"/>
              <w:bottom w:val="single" w:sz="4" w:space="0" w:color="auto"/>
              <w:right w:val="double" w:sz="4" w:space="0" w:color="auto"/>
            </w:tcBorders>
          </w:tcPr>
          <w:p w:rsidR="00EF3F0A" w:rsidRPr="00BF0F88" w:rsidRDefault="00EF3F0A" w:rsidP="008B450F">
            <w:pPr>
              <w:bidi/>
              <w:spacing w:before="60" w:after="60"/>
              <w:jc w:val="center"/>
              <w:rPr>
                <w:rFonts w:cs="B Nazanin"/>
                <w:b/>
                <w:bCs/>
                <w:i/>
                <w:iCs/>
                <w:szCs w:val="24"/>
              </w:rPr>
            </w:pPr>
            <w:r w:rsidRPr="00BF0F88">
              <w:rPr>
                <w:rFonts w:cs="B Nazanin"/>
                <w:b/>
                <w:bCs/>
                <w:szCs w:val="24"/>
                <w:rtl/>
              </w:rPr>
              <w:t>تاریخ</w:t>
            </w:r>
            <w:r w:rsidRPr="00BF0F88">
              <w:rPr>
                <w:rFonts w:cs="B Nazanin" w:hint="cs"/>
                <w:b/>
                <w:bCs/>
                <w:szCs w:val="24"/>
                <w:rtl/>
              </w:rPr>
              <w:t xml:space="preserve"> تحویلی </w:t>
            </w:r>
            <w:r w:rsidRPr="00BF0F88">
              <w:rPr>
                <w:rFonts w:cs="B Nazanin"/>
                <w:b/>
                <w:bCs/>
                <w:szCs w:val="24"/>
                <w:rtl/>
              </w:rPr>
              <w:t>پیشنهاد شد</w:t>
            </w:r>
            <w:r w:rsidRPr="00BF0F88">
              <w:rPr>
                <w:rFonts w:cs="B Nazanin" w:hint="cs"/>
                <w:b/>
                <w:bCs/>
                <w:szCs w:val="24"/>
                <w:rtl/>
              </w:rPr>
              <w:t xml:space="preserve">ه توسط </w:t>
            </w:r>
            <w:r w:rsidRPr="00BF0F88">
              <w:rPr>
                <w:rFonts w:cs="B Nazanin"/>
                <w:b/>
                <w:bCs/>
                <w:szCs w:val="24"/>
                <w:rtl/>
              </w:rPr>
              <w:t xml:space="preserve"> داوطلب {</w:t>
            </w:r>
            <w:r w:rsidRPr="00BF0F88">
              <w:rPr>
                <w:rFonts w:cs="B Nazanin"/>
                <w:b/>
                <w:bCs/>
                <w:i/>
                <w:iCs/>
                <w:szCs w:val="24"/>
                <w:highlight w:val="lightGray"/>
                <w:rtl/>
              </w:rPr>
              <w:t xml:space="preserve">توسط داوطلب </w:t>
            </w:r>
            <w:r w:rsidRPr="00BF0F88">
              <w:rPr>
                <w:rFonts w:cs="B Nazanin" w:hint="cs"/>
                <w:b/>
                <w:bCs/>
                <w:i/>
                <w:iCs/>
                <w:szCs w:val="24"/>
                <w:highlight w:val="lightGray"/>
                <w:rtl/>
              </w:rPr>
              <w:t>خانه پری گردد</w:t>
            </w:r>
            <w:r w:rsidRPr="00BF0F88">
              <w:rPr>
                <w:rFonts w:cs="B Nazanin"/>
                <w:b/>
                <w:bCs/>
                <w:szCs w:val="24"/>
                <w:rtl/>
              </w:rPr>
              <w:t>}</w:t>
            </w:r>
          </w:p>
        </w:tc>
      </w:tr>
      <w:tr w:rsidR="001149B1" w:rsidRPr="00BF0F88" w:rsidTr="00A10282">
        <w:trPr>
          <w:cantSplit/>
          <w:trHeight w:val="2299"/>
          <w:jc w:val="center"/>
        </w:trPr>
        <w:tc>
          <w:tcPr>
            <w:tcW w:w="1043" w:type="dxa"/>
            <w:tcBorders>
              <w:top w:val="single" w:sz="4" w:space="0" w:color="auto"/>
              <w:left w:val="double" w:sz="4" w:space="0" w:color="auto"/>
              <w:bottom w:val="single" w:sz="4" w:space="0" w:color="auto"/>
              <w:right w:val="single" w:sz="4" w:space="0" w:color="auto"/>
            </w:tcBorders>
            <w:vAlign w:val="center"/>
          </w:tcPr>
          <w:p w:rsidR="001149B1" w:rsidRPr="009A6CE3" w:rsidRDefault="001149B1" w:rsidP="00A10282">
            <w:pPr>
              <w:bidi/>
              <w:jc w:val="center"/>
              <w:rPr>
                <w:rFonts w:cs="B Nazanin"/>
                <w:szCs w:val="24"/>
              </w:rPr>
            </w:pPr>
            <w:r>
              <w:rPr>
                <w:rFonts w:cs="B Nazanin" w:hint="cs"/>
                <w:szCs w:val="24"/>
                <w:rtl/>
              </w:rPr>
              <w:t>1</w:t>
            </w:r>
          </w:p>
        </w:tc>
        <w:tc>
          <w:tcPr>
            <w:tcW w:w="2247" w:type="dxa"/>
            <w:tcBorders>
              <w:top w:val="single" w:sz="4" w:space="0" w:color="auto"/>
              <w:left w:val="single" w:sz="4" w:space="0" w:color="auto"/>
              <w:bottom w:val="single" w:sz="4" w:space="0" w:color="auto"/>
              <w:right w:val="single" w:sz="4" w:space="0" w:color="auto"/>
            </w:tcBorders>
            <w:vAlign w:val="center"/>
          </w:tcPr>
          <w:p w:rsidR="001149B1" w:rsidRPr="00D340C9" w:rsidRDefault="001149B1" w:rsidP="00A10282">
            <w:pPr>
              <w:bidi/>
              <w:jc w:val="center"/>
            </w:pPr>
            <w:r w:rsidRPr="00A10282">
              <w:rPr>
                <w:rFonts w:hint="cs"/>
                <w:sz w:val="32"/>
                <w:szCs w:val="24"/>
                <w:rtl/>
              </w:rPr>
              <w:t>مطابق به مشخصات و اقلام مندرج شرطنامه</w:t>
            </w:r>
          </w:p>
        </w:tc>
        <w:tc>
          <w:tcPr>
            <w:tcW w:w="1348" w:type="dxa"/>
            <w:tcBorders>
              <w:top w:val="single" w:sz="4" w:space="0" w:color="auto"/>
              <w:left w:val="single" w:sz="4" w:space="0" w:color="auto"/>
              <w:bottom w:val="single" w:sz="4" w:space="0" w:color="auto"/>
              <w:right w:val="single" w:sz="4" w:space="0" w:color="auto"/>
            </w:tcBorders>
            <w:textDirection w:val="btLr"/>
            <w:vAlign w:val="center"/>
          </w:tcPr>
          <w:p w:rsidR="001149B1" w:rsidRPr="00BF0F88" w:rsidRDefault="001149B1" w:rsidP="00A10282">
            <w:pPr>
              <w:bidi/>
              <w:ind w:left="113" w:right="113"/>
              <w:jc w:val="center"/>
              <w:rPr>
                <w:rFonts w:cs="B Nazanin"/>
                <w:szCs w:val="24"/>
              </w:rPr>
            </w:pPr>
            <w:r>
              <w:rPr>
                <w:rFonts w:cs="B Nazanin" w:hint="cs"/>
                <w:szCs w:val="24"/>
                <w:rtl/>
              </w:rPr>
              <w:t>مطابق به کمیت مندرج شرطنامه</w:t>
            </w:r>
          </w:p>
        </w:tc>
        <w:tc>
          <w:tcPr>
            <w:tcW w:w="989" w:type="dxa"/>
            <w:tcBorders>
              <w:top w:val="single" w:sz="4" w:space="0" w:color="auto"/>
              <w:left w:val="single" w:sz="4" w:space="0" w:color="auto"/>
              <w:bottom w:val="single" w:sz="4" w:space="0" w:color="auto"/>
              <w:right w:val="single" w:sz="4" w:space="0" w:color="auto"/>
            </w:tcBorders>
            <w:vAlign w:val="center"/>
          </w:tcPr>
          <w:p w:rsidR="001149B1" w:rsidRPr="00E15458" w:rsidRDefault="001149B1" w:rsidP="00A10282">
            <w:pPr>
              <w:bidi/>
              <w:jc w:val="center"/>
            </w:pPr>
            <w:r>
              <w:rPr>
                <w:rFonts w:hint="cs"/>
                <w:rtl/>
              </w:rPr>
              <w:t>مطابق به وا</w:t>
            </w:r>
            <w:r w:rsidR="00CD2760">
              <w:rPr>
                <w:rFonts w:hint="cs"/>
                <w:rtl/>
              </w:rPr>
              <w:t>ح</w:t>
            </w:r>
            <w:r>
              <w:rPr>
                <w:rFonts w:hint="cs"/>
                <w:rtl/>
              </w:rPr>
              <w:t>د فزیکی اقلام مندرج در شرطنامه</w:t>
            </w:r>
          </w:p>
        </w:tc>
        <w:tc>
          <w:tcPr>
            <w:tcW w:w="1888" w:type="dxa"/>
            <w:tcBorders>
              <w:top w:val="single" w:sz="4" w:space="0" w:color="auto"/>
              <w:left w:val="single" w:sz="4" w:space="0" w:color="auto"/>
              <w:right w:val="single" w:sz="4" w:space="0" w:color="auto"/>
            </w:tcBorders>
            <w:vAlign w:val="center"/>
          </w:tcPr>
          <w:p w:rsidR="001149B1" w:rsidRPr="0002490E" w:rsidRDefault="000B7C9A" w:rsidP="00A10282">
            <w:pPr>
              <w:bidi/>
              <w:jc w:val="center"/>
              <w:rPr>
                <w:rFonts w:cs="B Nazanin"/>
                <w:i/>
                <w:iCs/>
                <w:sz w:val="22"/>
                <w:szCs w:val="22"/>
              </w:rPr>
            </w:pPr>
            <w:r>
              <w:rPr>
                <w:rFonts w:cs="B Nazanin" w:hint="cs"/>
                <w:i/>
                <w:iCs/>
                <w:sz w:val="22"/>
                <w:szCs w:val="22"/>
                <w:shd w:val="clear" w:color="auto" w:fill="FFFFFF" w:themeFill="background1"/>
                <w:rtl/>
              </w:rPr>
              <w:t>طبق جدول سایت بندی درگارنیزون ها درمرکز وقول اردوی های ساحوی</w:t>
            </w:r>
            <w:r w:rsidR="00276753">
              <w:rPr>
                <w:rFonts w:cs="B Nazanin" w:hint="cs"/>
                <w:i/>
                <w:iCs/>
                <w:sz w:val="22"/>
                <w:szCs w:val="22"/>
                <w:rtl/>
              </w:rPr>
              <w:t>.</w:t>
            </w:r>
            <w:r>
              <w:rPr>
                <w:rFonts w:cs="B Nazanin" w:hint="cs"/>
                <w:i/>
                <w:iCs/>
                <w:sz w:val="22"/>
                <w:szCs w:val="22"/>
                <w:rtl/>
              </w:rPr>
              <w:t xml:space="preserve"> </w:t>
            </w:r>
          </w:p>
        </w:tc>
        <w:tc>
          <w:tcPr>
            <w:tcW w:w="1978" w:type="dxa"/>
            <w:tcBorders>
              <w:top w:val="single" w:sz="4" w:space="0" w:color="auto"/>
              <w:left w:val="single" w:sz="4" w:space="0" w:color="auto"/>
              <w:right w:val="single" w:sz="4" w:space="0" w:color="auto"/>
            </w:tcBorders>
            <w:vAlign w:val="center"/>
          </w:tcPr>
          <w:p w:rsidR="001149B1" w:rsidRPr="0002490E" w:rsidRDefault="001149B1" w:rsidP="00A10282">
            <w:pPr>
              <w:bidi/>
              <w:jc w:val="center"/>
              <w:rPr>
                <w:rFonts w:cs="B Nazanin"/>
                <w:i/>
                <w:iCs/>
                <w:szCs w:val="24"/>
              </w:rPr>
            </w:pPr>
            <w:r w:rsidRPr="0002490E">
              <w:rPr>
                <w:rFonts w:cs="B Nazanin"/>
                <w:i/>
                <w:iCs/>
                <w:szCs w:val="24"/>
                <w:rtl/>
              </w:rPr>
              <w:t>جنس متـذکره بعدازمنظور</w:t>
            </w:r>
            <w:r w:rsidRPr="0002490E">
              <w:rPr>
                <w:rFonts w:cs="B Nazanin" w:hint="cs"/>
                <w:i/>
                <w:iCs/>
                <w:szCs w:val="24"/>
                <w:rtl/>
              </w:rPr>
              <w:t>ی</w:t>
            </w:r>
            <w:r>
              <w:rPr>
                <w:rFonts w:cs="B Nazanin"/>
                <w:i/>
                <w:iCs/>
                <w:szCs w:val="24"/>
              </w:rPr>
              <w:t xml:space="preserve"> </w:t>
            </w:r>
            <w:r w:rsidRPr="0002490E">
              <w:rPr>
                <w:rFonts w:cs="B Nazanin" w:hint="eastAsia"/>
                <w:i/>
                <w:iCs/>
                <w:szCs w:val="24"/>
                <w:rtl/>
              </w:rPr>
              <w:t>عقد</w:t>
            </w:r>
            <w:r w:rsidRPr="0002490E">
              <w:rPr>
                <w:rFonts w:cs="B Nazanin"/>
                <w:i/>
                <w:iCs/>
                <w:szCs w:val="24"/>
                <w:rtl/>
              </w:rPr>
              <w:t xml:space="preserve"> </w:t>
            </w:r>
            <w:r>
              <w:rPr>
                <w:rFonts w:cs="B Nazanin" w:hint="cs"/>
                <w:i/>
                <w:iCs/>
                <w:szCs w:val="24"/>
                <w:rtl/>
              </w:rPr>
              <w:t>ق</w:t>
            </w:r>
            <w:r w:rsidRPr="0002490E">
              <w:rPr>
                <w:rFonts w:cs="B Nazanin"/>
                <w:i/>
                <w:iCs/>
                <w:szCs w:val="24"/>
                <w:rtl/>
              </w:rPr>
              <w:t>رارداد طبق مشخصات</w:t>
            </w:r>
          </w:p>
          <w:p w:rsidR="001149B1" w:rsidRPr="00BF0F88" w:rsidRDefault="001149B1" w:rsidP="00A10282">
            <w:pPr>
              <w:bidi/>
              <w:jc w:val="center"/>
              <w:rPr>
                <w:rFonts w:cs="B Nazanin"/>
                <w:i/>
                <w:iCs/>
                <w:szCs w:val="24"/>
              </w:rPr>
            </w:pPr>
            <w:r w:rsidRPr="0002490E">
              <w:rPr>
                <w:rFonts w:cs="B Nazanin"/>
                <w:i/>
                <w:iCs/>
                <w:szCs w:val="24"/>
                <w:rtl/>
              </w:rPr>
              <w:t>ازمتعهداخذ م</w:t>
            </w:r>
            <w:r w:rsidRPr="0002490E">
              <w:rPr>
                <w:rFonts w:cs="B Nazanin" w:hint="cs"/>
                <w:i/>
                <w:iCs/>
                <w:szCs w:val="24"/>
                <w:rtl/>
              </w:rPr>
              <w:t>ی</w:t>
            </w:r>
            <w:r w:rsidRPr="0002490E">
              <w:rPr>
                <w:rFonts w:cs="B Nazanin" w:hint="eastAsia"/>
                <w:i/>
                <w:iCs/>
                <w:szCs w:val="24"/>
                <w:rtl/>
              </w:rPr>
              <w:t>گردد</w:t>
            </w:r>
            <w:r w:rsidRPr="0002490E">
              <w:rPr>
                <w:rFonts w:cs="B Nazanin"/>
                <w:i/>
                <w:iCs/>
                <w:szCs w:val="24"/>
                <w:rtl/>
              </w:rPr>
              <w:t>.</w:t>
            </w:r>
            <w:r w:rsidR="000B7C9A">
              <w:rPr>
                <w:rFonts w:cs="B Nazanin" w:hint="cs"/>
                <w:i/>
                <w:iCs/>
                <w:szCs w:val="24"/>
                <w:rtl/>
              </w:rPr>
              <w:t xml:space="preserve"> </w:t>
            </w:r>
          </w:p>
        </w:tc>
        <w:tc>
          <w:tcPr>
            <w:tcW w:w="1780" w:type="dxa"/>
            <w:tcBorders>
              <w:top w:val="single" w:sz="4" w:space="0" w:color="auto"/>
              <w:left w:val="single" w:sz="4" w:space="0" w:color="auto"/>
              <w:right w:val="single" w:sz="4" w:space="0" w:color="auto"/>
            </w:tcBorders>
            <w:vAlign w:val="center"/>
          </w:tcPr>
          <w:p w:rsidR="001149B1" w:rsidRPr="00276753" w:rsidRDefault="000B7C9A" w:rsidP="000B7C9A">
            <w:pPr>
              <w:bidi/>
              <w:rPr>
                <w:rFonts w:cs="B Nazanin"/>
                <w:i/>
                <w:iCs/>
                <w:sz w:val="22"/>
                <w:szCs w:val="22"/>
              </w:rPr>
            </w:pPr>
            <w:r>
              <w:rPr>
                <w:rFonts w:cs="B Nazanin" w:hint="cs"/>
                <w:i/>
                <w:iCs/>
                <w:szCs w:val="24"/>
                <w:rtl/>
              </w:rPr>
              <w:t>الی ختم سال مالی 1398</w:t>
            </w:r>
          </w:p>
        </w:tc>
        <w:tc>
          <w:tcPr>
            <w:tcW w:w="2248" w:type="dxa"/>
            <w:tcBorders>
              <w:top w:val="single" w:sz="4" w:space="0" w:color="auto"/>
              <w:left w:val="single" w:sz="4" w:space="0" w:color="auto"/>
              <w:right w:val="double" w:sz="4" w:space="0" w:color="auto"/>
            </w:tcBorders>
            <w:vAlign w:val="center"/>
          </w:tcPr>
          <w:p w:rsidR="001149B1" w:rsidRPr="00BF0F88" w:rsidRDefault="001149B1" w:rsidP="00A10282">
            <w:pPr>
              <w:bidi/>
              <w:jc w:val="center"/>
              <w:rPr>
                <w:rFonts w:cs="B Nazanin"/>
                <w:i/>
                <w:iCs/>
                <w:szCs w:val="24"/>
              </w:rPr>
            </w:pPr>
            <w:r>
              <w:rPr>
                <w:rFonts w:cs="B Nazanin" w:hint="cs"/>
                <w:i/>
                <w:iCs/>
                <w:szCs w:val="24"/>
                <w:rtl/>
              </w:rPr>
              <w:t>قابل تطبیق نمیباشد.</w:t>
            </w:r>
          </w:p>
        </w:tc>
      </w:tr>
    </w:tbl>
    <w:p w:rsidR="00EF3F0A" w:rsidRPr="00BF0F88" w:rsidRDefault="00EF3F0A" w:rsidP="00EF3F0A">
      <w:pPr>
        <w:pStyle w:val="SectionVHeader"/>
        <w:tabs>
          <w:tab w:val="right" w:pos="-90"/>
        </w:tabs>
        <w:bidi/>
        <w:spacing w:before="120" w:after="120"/>
        <w:jc w:val="left"/>
        <w:rPr>
          <w:rFonts w:cs="B Nazanin"/>
          <w:b w:val="0"/>
          <w:sz w:val="2"/>
          <w:szCs w:val="2"/>
          <w:rtl/>
        </w:rPr>
      </w:pPr>
    </w:p>
    <w:p w:rsidR="00EF3F0A" w:rsidRPr="00BF0F88" w:rsidRDefault="00EF3F0A" w:rsidP="008933EA">
      <w:pPr>
        <w:pStyle w:val="Heading2"/>
        <w:numPr>
          <w:ilvl w:val="2"/>
          <w:numId w:val="65"/>
        </w:numPr>
        <w:tabs>
          <w:tab w:val="right" w:pos="360"/>
        </w:tabs>
        <w:bidi/>
        <w:ind w:hanging="2430"/>
        <w:jc w:val="left"/>
        <w:rPr>
          <w:rFonts w:cs="B Nazanin"/>
          <w:sz w:val="24"/>
        </w:rPr>
      </w:pPr>
      <w:r w:rsidRPr="00BF0F88">
        <w:rPr>
          <w:rFonts w:cs="B Nazanin"/>
          <w:rtl/>
          <w:lang w:val="en-GB"/>
        </w:rPr>
        <w:br w:type="page"/>
      </w:r>
      <w:bookmarkStart w:id="854" w:name="_Toc451327053"/>
      <w:bookmarkStart w:id="855" w:name="_Toc451355026"/>
      <w:bookmarkStart w:id="856" w:name="_Toc452153153"/>
      <w:r w:rsidRPr="00BF0F88">
        <w:rPr>
          <w:rFonts w:cs="B Nazanin"/>
          <w:rtl/>
          <w:lang w:val="en-GB"/>
        </w:rPr>
        <w:lastRenderedPageBreak/>
        <w:t xml:space="preserve">لست خدمات </w:t>
      </w:r>
      <w:r w:rsidR="007C699B" w:rsidRPr="00BF0F88">
        <w:rPr>
          <w:rFonts w:cs="B Nazanin" w:hint="cs"/>
          <w:rtl/>
          <w:lang w:val="en-GB"/>
        </w:rPr>
        <w:t>ضمنی</w:t>
      </w:r>
      <w:r w:rsidR="00FB08ED" w:rsidRPr="00BF0F88">
        <w:rPr>
          <w:rFonts w:cs="B Nazanin"/>
          <w:lang w:val="en-GB"/>
        </w:rPr>
        <w:t>/</w:t>
      </w:r>
      <w:r w:rsidR="00FB08ED" w:rsidRPr="00BF0F88">
        <w:rPr>
          <w:rFonts w:cs="B Nazanin" w:hint="cs"/>
          <w:rtl/>
          <w:lang w:val="en-GB" w:bidi="fa-IR"/>
        </w:rPr>
        <w:t xml:space="preserve"> بعد از فروش </w:t>
      </w:r>
      <w:r w:rsidR="007C699B" w:rsidRPr="00BF0F88">
        <w:rPr>
          <w:rFonts w:cs="B Nazanin" w:hint="cs"/>
          <w:rtl/>
          <w:lang w:val="en-GB"/>
        </w:rPr>
        <w:t xml:space="preserve"> </w:t>
      </w:r>
      <w:r w:rsidRPr="00BF0F88">
        <w:rPr>
          <w:rFonts w:cs="B Nazanin"/>
          <w:rtl/>
          <w:lang w:val="en-GB"/>
        </w:rPr>
        <w:t>و جدول</w:t>
      </w:r>
      <w:r w:rsidR="007C699B" w:rsidRPr="00BF0F88">
        <w:rPr>
          <w:rFonts w:cs="B Nazanin" w:hint="cs"/>
          <w:rtl/>
          <w:lang w:val="en-GB"/>
        </w:rPr>
        <w:t xml:space="preserve"> </w:t>
      </w:r>
      <w:r w:rsidRPr="00BF0F88">
        <w:rPr>
          <w:rFonts w:cs="B Nazanin"/>
          <w:rtl/>
          <w:lang w:val="en-GB"/>
        </w:rPr>
        <w:t xml:space="preserve"> تکمیل</w:t>
      </w:r>
      <w:r w:rsidRPr="00BF0F88">
        <w:rPr>
          <w:rFonts w:cs="B Nazanin" w:hint="cs"/>
          <w:rtl/>
          <w:lang w:val="en-GB"/>
        </w:rPr>
        <w:t xml:space="preserve"> آن</w:t>
      </w:r>
      <w:bookmarkEnd w:id="854"/>
      <w:bookmarkEnd w:id="855"/>
      <w:bookmarkEnd w:id="856"/>
      <w:r w:rsidR="0002490E">
        <w:rPr>
          <w:rFonts w:cs="B Nazanin" w:hint="cs"/>
          <w:rtl/>
          <w:lang w:val="en-GB"/>
        </w:rPr>
        <w:t xml:space="preserve">{ قابل تطبیق </w:t>
      </w:r>
      <w:r w:rsidR="00CD2760">
        <w:rPr>
          <w:rFonts w:cs="B Nazanin" w:hint="cs"/>
          <w:rtl/>
          <w:lang w:val="en-GB"/>
        </w:rPr>
        <w:t>ن</w:t>
      </w:r>
      <w:r w:rsidR="0002490E">
        <w:rPr>
          <w:rFonts w:cs="B Nazanin" w:hint="cs"/>
          <w:rtl/>
          <w:lang w:val="en-GB"/>
        </w:rPr>
        <w:t>میباشد}</w:t>
      </w:r>
    </w:p>
    <w:p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p w:rsidR="00EF3F0A" w:rsidRPr="00BF0F88"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margin" w:tblpY="9"/>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BF0F88" w:rsidTr="00871F94">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rsidR="00EF3F0A" w:rsidRPr="00BF0F88" w:rsidRDefault="00EF3F0A" w:rsidP="00871F94">
            <w:pPr>
              <w:bidi/>
              <w:spacing w:before="120"/>
              <w:jc w:val="center"/>
              <w:rPr>
                <w:rFonts w:cs="B Nazanin"/>
                <w:b/>
                <w:bCs/>
                <w:szCs w:val="24"/>
              </w:rPr>
            </w:pPr>
            <w:r w:rsidRPr="00BF0F88">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spacing w:before="120"/>
              <w:jc w:val="center"/>
              <w:rPr>
                <w:rFonts w:cs="B Nazanin"/>
                <w:b/>
                <w:bCs/>
                <w:szCs w:val="24"/>
                <w:rtl/>
              </w:rPr>
            </w:pPr>
          </w:p>
          <w:p w:rsidR="00EF3F0A" w:rsidRPr="00BF0F88" w:rsidRDefault="00EF3F0A" w:rsidP="00871F94">
            <w:pPr>
              <w:bidi/>
              <w:spacing w:before="120"/>
              <w:jc w:val="center"/>
              <w:rPr>
                <w:rFonts w:cs="B Nazanin"/>
                <w:b/>
                <w:bCs/>
                <w:szCs w:val="24"/>
              </w:rPr>
            </w:pPr>
            <w:r w:rsidRPr="00BF0F88">
              <w:rPr>
                <w:rFonts w:cs="B Nazanin"/>
                <w:b/>
                <w:bCs/>
                <w:szCs w:val="24"/>
                <w:rtl/>
              </w:rPr>
              <w:t xml:space="preserve">توضیح </w:t>
            </w:r>
            <w:r w:rsidR="00683DA2" w:rsidRPr="00BF0F88">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spacing w:before="120"/>
              <w:jc w:val="center"/>
              <w:rPr>
                <w:rFonts w:cs="B Nazanin"/>
                <w:b/>
                <w:bCs/>
                <w:szCs w:val="24"/>
                <w:rtl/>
                <w:lang w:bidi="fa-IR"/>
              </w:rPr>
            </w:pPr>
            <w:r w:rsidRPr="00BF0F88">
              <w:rPr>
                <w:rFonts w:cs="B Nazanin"/>
                <w:b/>
                <w:bCs/>
                <w:szCs w:val="24"/>
                <w:rtl/>
                <w:lang w:bidi="fa-IR"/>
              </w:rPr>
              <w:t>کمیت</w:t>
            </w:r>
          </w:p>
          <w:p w:rsidR="00EF3F0A" w:rsidRPr="00BF0F88" w:rsidRDefault="00EF3F0A" w:rsidP="00871F94">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spacing w:before="120"/>
              <w:jc w:val="center"/>
              <w:rPr>
                <w:rFonts w:cs="B Nazanin"/>
                <w:b/>
                <w:bCs/>
                <w:szCs w:val="24"/>
              </w:rPr>
            </w:pPr>
            <w:r w:rsidRPr="00BF0F88">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F3F0A" w:rsidRPr="00BF0F88" w:rsidRDefault="00EF3F0A" w:rsidP="00871F94">
            <w:pPr>
              <w:bidi/>
              <w:spacing w:before="120"/>
              <w:jc w:val="center"/>
              <w:rPr>
                <w:rFonts w:cs="B Nazanin"/>
                <w:b/>
                <w:bCs/>
                <w:szCs w:val="24"/>
              </w:rPr>
            </w:pPr>
            <w:r w:rsidRPr="00BF0F88">
              <w:rPr>
                <w:rFonts w:cs="B Nazanin"/>
                <w:b/>
                <w:bCs/>
                <w:szCs w:val="24"/>
                <w:rtl/>
              </w:rPr>
              <w:t>تاریخ نهایی تکمیل خدمات</w:t>
            </w:r>
          </w:p>
        </w:tc>
      </w:tr>
      <w:tr w:rsidR="00EF3F0A" w:rsidRPr="00BF0F88" w:rsidTr="00871F94">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rsidR="00EF3F0A" w:rsidRPr="00BF0F88" w:rsidRDefault="00EF3F0A" w:rsidP="00871F94">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rsidR="00EF3F0A" w:rsidRPr="00BF0F88" w:rsidRDefault="00EF3F0A" w:rsidP="00871F94">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F3F0A" w:rsidRPr="00BF0F88" w:rsidRDefault="00EF3F0A" w:rsidP="00871F94">
            <w:pPr>
              <w:bidi/>
              <w:jc w:val="center"/>
              <w:rPr>
                <w:rFonts w:cs="B Nazanin"/>
                <w:b/>
                <w:bCs/>
                <w:szCs w:val="24"/>
              </w:rPr>
            </w:pPr>
          </w:p>
        </w:tc>
      </w:tr>
      <w:tr w:rsidR="00EF3F0A"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b/>
                <w:i/>
                <w:iCs/>
                <w:szCs w:val="24"/>
                <w:rtl/>
              </w:rPr>
              <w:t>{</w:t>
            </w:r>
            <w:r w:rsidRPr="00BF0F88">
              <w:rPr>
                <w:rFonts w:cs="B Nazanin"/>
                <w:b/>
                <w:i/>
                <w:iCs/>
                <w:szCs w:val="24"/>
                <w:highlight w:val="lightGray"/>
                <w:rtl/>
              </w:rPr>
              <w:t>شمار</w:t>
            </w:r>
            <w:r w:rsidRPr="00BF0F88">
              <w:rPr>
                <w:rFonts w:cs="B Nazanin" w:hint="cs"/>
                <w:b/>
                <w:i/>
                <w:iCs/>
                <w:szCs w:val="24"/>
                <w:highlight w:val="lightGray"/>
                <w:rtl/>
              </w:rPr>
              <w:t>ه</w:t>
            </w:r>
            <w:r w:rsidRPr="00BF0F88">
              <w:rPr>
                <w:rFonts w:cs="B Nazanin"/>
                <w:b/>
                <w:i/>
                <w:iCs/>
                <w:szCs w:val="24"/>
                <w:highlight w:val="lightGray"/>
                <w:rtl/>
              </w:rPr>
              <w:t xml:space="preserve"> </w:t>
            </w:r>
            <w:r w:rsidRPr="00BF0F88">
              <w:rPr>
                <w:rFonts w:cs="B Nazanin" w:hint="cs"/>
                <w:b/>
                <w:i/>
                <w:iCs/>
                <w:szCs w:val="24"/>
                <w:highlight w:val="lightGray"/>
                <w:rtl/>
              </w:rPr>
              <w:t>درج گردد</w:t>
            </w:r>
            <w:r w:rsidRPr="00BF0F88">
              <w:rPr>
                <w:rFonts w:cs="B Nazanin"/>
                <w:b/>
                <w:i/>
                <w:iCs/>
                <w:szCs w:val="24"/>
                <w:rtl/>
              </w:rPr>
              <w:t>}</w:t>
            </w:r>
          </w:p>
        </w:tc>
        <w:tc>
          <w:tcPr>
            <w:tcW w:w="3960" w:type="dxa"/>
            <w:tcBorders>
              <w:top w:val="single" w:sz="6" w:space="0" w:color="auto"/>
              <w:left w:val="single" w:sz="6" w:space="0" w:color="auto"/>
              <w:bottom w:val="single" w:sz="6" w:space="0" w:color="auto"/>
              <w:right w:val="single" w:sz="6"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hint="cs"/>
                <w:i/>
                <w:iCs/>
                <w:kern w:val="0"/>
                <w:szCs w:val="24"/>
                <w:highlight w:val="lightGray"/>
                <w:rtl/>
              </w:rPr>
              <w:t>توضیحات خدمات ضمنی درج گرد</w:t>
            </w:r>
            <w:r w:rsidRPr="00BF0F88">
              <w:rPr>
                <w:rFonts w:cs="B Nazanin" w:hint="cs"/>
                <w:kern w:val="0"/>
                <w:szCs w:val="24"/>
                <w:highlight w:val="lightGray"/>
                <w:rtl/>
              </w:rPr>
              <w:t>د</w:t>
            </w:r>
            <w:r w:rsidRPr="00BF0F88">
              <w:rPr>
                <w:rFonts w:cs="B Nazanin"/>
                <w:i/>
                <w:iCs/>
                <w:kern w:val="0"/>
                <w:szCs w:val="24"/>
                <w:rtl/>
              </w:rPr>
              <w:t>}</w:t>
            </w:r>
          </w:p>
        </w:tc>
        <w:tc>
          <w:tcPr>
            <w:tcW w:w="1980" w:type="dxa"/>
            <w:tcBorders>
              <w:top w:val="single" w:sz="6" w:space="0" w:color="auto"/>
              <w:left w:val="single" w:sz="6" w:space="0" w:color="auto"/>
              <w:bottom w:val="single" w:sz="6" w:space="0" w:color="auto"/>
              <w:right w:val="single" w:sz="6"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مقدار</w:t>
            </w:r>
            <w:r w:rsidRPr="00BF0F88">
              <w:rPr>
                <w:rFonts w:cs="B Nazanin" w:hint="cs"/>
                <w:i/>
                <w:iCs/>
                <w:szCs w:val="24"/>
                <w:highlight w:val="lightGray"/>
                <w:rtl/>
              </w:rPr>
              <w:t xml:space="preserve"> </w:t>
            </w:r>
            <w:r w:rsidRPr="00BF0F88">
              <w:rPr>
                <w:rFonts w:cs="B Nazanin"/>
                <w:i/>
                <w:iCs/>
                <w:szCs w:val="24"/>
                <w:highlight w:val="lightGray"/>
                <w:rtl/>
              </w:rPr>
              <w:t>اقلام</w:t>
            </w:r>
            <w:r w:rsidRPr="00BF0F88">
              <w:rPr>
                <w:rFonts w:cs="B Nazanin" w:hint="cs"/>
                <w:i/>
                <w:iCs/>
                <w:szCs w:val="24"/>
                <w:highlight w:val="lightGray"/>
                <w:rtl/>
              </w:rPr>
              <w:t xml:space="preserve"> درج گردد</w:t>
            </w:r>
            <w:r w:rsidRPr="00BF0F88">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i/>
                <w:iCs/>
                <w:szCs w:val="24"/>
                <w:rtl/>
              </w:rPr>
              <w:t>{</w:t>
            </w:r>
            <w:r w:rsidRPr="00BF0F88">
              <w:rPr>
                <w:rFonts w:cs="B Nazanin"/>
                <w:i/>
                <w:iCs/>
                <w:szCs w:val="24"/>
                <w:highlight w:val="lightGray"/>
                <w:rtl/>
              </w:rPr>
              <w:t xml:space="preserve">واحد فزیکی </w:t>
            </w:r>
            <w:r w:rsidRPr="00BF0F88">
              <w:rPr>
                <w:rFonts w:cs="B Nazanin" w:hint="cs"/>
                <w:i/>
                <w:iCs/>
                <w:szCs w:val="24"/>
                <w:highlight w:val="lightGray"/>
                <w:rtl/>
              </w:rPr>
              <w:t>درج گردد</w:t>
            </w:r>
            <w:r w:rsidRPr="00BF0F88">
              <w:rPr>
                <w:rFonts w:cs="B Nazanin"/>
                <w:i/>
                <w:iCs/>
                <w:szCs w:val="24"/>
                <w:rtl/>
              </w:rPr>
              <w:t>}</w:t>
            </w:r>
          </w:p>
        </w:tc>
        <w:tc>
          <w:tcPr>
            <w:tcW w:w="2520" w:type="dxa"/>
            <w:tcBorders>
              <w:top w:val="single" w:sz="6" w:space="0" w:color="auto"/>
              <w:left w:val="single" w:sz="6" w:space="0" w:color="auto"/>
              <w:bottom w:val="single" w:sz="6" w:space="0" w:color="auto"/>
              <w:right w:val="single" w:sz="6"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b/>
                <w:i/>
                <w:iCs/>
                <w:kern w:val="0"/>
                <w:szCs w:val="24"/>
                <w:rtl/>
              </w:rPr>
              <w:t>{</w:t>
            </w:r>
            <w:r w:rsidRPr="00BF0F88">
              <w:rPr>
                <w:rFonts w:cs="B Nazanin"/>
                <w:b/>
                <w:i/>
                <w:iCs/>
                <w:kern w:val="0"/>
                <w:szCs w:val="24"/>
                <w:highlight w:val="lightGray"/>
                <w:rtl/>
              </w:rPr>
              <w:t xml:space="preserve">نام </w:t>
            </w:r>
            <w:r w:rsidRPr="00BF0F88">
              <w:rPr>
                <w:rFonts w:cs="B Nazanin" w:hint="cs"/>
                <w:b/>
                <w:i/>
                <w:iCs/>
                <w:kern w:val="0"/>
                <w:szCs w:val="24"/>
                <w:highlight w:val="lightGray"/>
                <w:rtl/>
              </w:rPr>
              <w:t>محل</w:t>
            </w:r>
            <w:r w:rsidRPr="00BF0F88">
              <w:rPr>
                <w:rFonts w:cs="B Nazanin"/>
                <w:b/>
                <w:i/>
                <w:iCs/>
                <w:kern w:val="0"/>
                <w:szCs w:val="24"/>
                <w:highlight w:val="lightGray"/>
                <w:rtl/>
              </w:rPr>
              <w:t xml:space="preserve"> </w:t>
            </w:r>
            <w:r w:rsidRPr="00BF0F88">
              <w:rPr>
                <w:rFonts w:cs="B Nazanin" w:hint="cs"/>
                <w:b/>
                <w:i/>
                <w:iCs/>
                <w:kern w:val="0"/>
                <w:szCs w:val="24"/>
                <w:highlight w:val="lightGray"/>
                <w:rtl/>
              </w:rPr>
              <w:t>درج گردد</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EF3F0A" w:rsidRPr="00BF0F88" w:rsidRDefault="00EF3F0A" w:rsidP="00871F94">
            <w:pPr>
              <w:pStyle w:val="Outline"/>
              <w:bidi/>
              <w:spacing w:before="120"/>
              <w:jc w:val="center"/>
              <w:rPr>
                <w:rFonts w:cs="B Nazanin"/>
                <w:i/>
                <w:iCs/>
                <w:kern w:val="0"/>
                <w:szCs w:val="24"/>
              </w:rPr>
            </w:pPr>
            <w:r w:rsidRPr="00BF0F88">
              <w:rPr>
                <w:rFonts w:cs="B Nazanin"/>
                <w:i/>
                <w:iCs/>
                <w:kern w:val="0"/>
                <w:szCs w:val="24"/>
                <w:rtl/>
              </w:rPr>
              <w:t>{</w:t>
            </w:r>
            <w:r w:rsidRPr="00BF0F88">
              <w:rPr>
                <w:rFonts w:cs="B Nazanin"/>
                <w:i/>
                <w:iCs/>
                <w:kern w:val="0"/>
                <w:szCs w:val="24"/>
                <w:highlight w:val="lightGray"/>
                <w:rtl/>
              </w:rPr>
              <w:t xml:space="preserve">تاریخ تکمیل </w:t>
            </w:r>
            <w:r w:rsidRPr="00BF0F88">
              <w:rPr>
                <w:rFonts w:cs="B Nazanin" w:hint="cs"/>
                <w:i/>
                <w:iCs/>
                <w:kern w:val="0"/>
                <w:szCs w:val="24"/>
                <w:highlight w:val="lightGray"/>
                <w:rtl/>
              </w:rPr>
              <w:t>درج گردد</w:t>
            </w:r>
            <w:r w:rsidRPr="00BF0F88">
              <w:rPr>
                <w:rFonts w:cs="B Nazanin"/>
                <w:i/>
                <w:iCs/>
                <w:kern w:val="0"/>
                <w:szCs w:val="24"/>
                <w:rtl/>
              </w:rPr>
              <w:t>}</w:t>
            </w:r>
          </w:p>
        </w:tc>
      </w:tr>
      <w:tr w:rsidR="00CD2760"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CD2760" w:rsidRPr="00721F3A" w:rsidRDefault="00CD2760" w:rsidP="00871F94">
            <w:pPr>
              <w:pStyle w:val="Outline"/>
              <w:bidi/>
              <w:spacing w:before="120"/>
              <w:jc w:val="center"/>
              <w:rPr>
                <w:rFonts w:cs="B Nazanin"/>
                <w:kern w:val="0"/>
                <w:szCs w:val="24"/>
              </w:rPr>
            </w:pPr>
            <w:r w:rsidRPr="00721F3A">
              <w:rPr>
                <w:rFonts w:cs="B Nazanin"/>
                <w:kern w:val="0"/>
                <w:szCs w:val="24"/>
              </w:rPr>
              <w:t>1</w:t>
            </w:r>
          </w:p>
        </w:tc>
        <w:tc>
          <w:tcPr>
            <w:tcW w:w="396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98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71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52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160" w:type="dxa"/>
            <w:tcBorders>
              <w:top w:val="single" w:sz="6" w:space="0" w:color="auto"/>
              <w:left w:val="single" w:sz="6" w:space="0" w:color="auto"/>
              <w:bottom w:val="single" w:sz="6" w:space="0" w:color="auto"/>
              <w:right w:val="double" w:sz="4" w:space="0" w:color="auto"/>
            </w:tcBorders>
          </w:tcPr>
          <w:p w:rsidR="00CD2760" w:rsidRDefault="00CD2760" w:rsidP="00CD2760">
            <w:pPr>
              <w:jc w:val="center"/>
            </w:pPr>
            <w:r w:rsidRPr="00B461C7">
              <w:rPr>
                <w:rFonts w:cs="B Nazanin" w:hint="cs"/>
                <w:szCs w:val="24"/>
                <w:rtl/>
              </w:rPr>
              <w:t>--------</w:t>
            </w:r>
          </w:p>
        </w:tc>
      </w:tr>
      <w:tr w:rsidR="00CD2760"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CD2760" w:rsidRPr="00BF0F88" w:rsidRDefault="00CD2760" w:rsidP="00871F94">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98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71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52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160" w:type="dxa"/>
            <w:tcBorders>
              <w:top w:val="single" w:sz="6" w:space="0" w:color="auto"/>
              <w:left w:val="single" w:sz="6" w:space="0" w:color="auto"/>
              <w:bottom w:val="single" w:sz="6" w:space="0" w:color="auto"/>
              <w:right w:val="double" w:sz="4" w:space="0" w:color="auto"/>
            </w:tcBorders>
          </w:tcPr>
          <w:p w:rsidR="00CD2760" w:rsidRDefault="00CD2760" w:rsidP="00CD2760">
            <w:pPr>
              <w:jc w:val="center"/>
            </w:pPr>
            <w:r w:rsidRPr="00B461C7">
              <w:rPr>
                <w:rFonts w:cs="B Nazanin" w:hint="cs"/>
                <w:szCs w:val="24"/>
                <w:rtl/>
              </w:rPr>
              <w:t>--------</w:t>
            </w:r>
          </w:p>
        </w:tc>
      </w:tr>
      <w:tr w:rsidR="00CD2760"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CD2760" w:rsidRPr="00BF0F88" w:rsidRDefault="00CD2760" w:rsidP="00871F94">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98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71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52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160" w:type="dxa"/>
            <w:tcBorders>
              <w:top w:val="single" w:sz="6" w:space="0" w:color="auto"/>
              <w:left w:val="single" w:sz="6" w:space="0" w:color="auto"/>
              <w:bottom w:val="single" w:sz="6" w:space="0" w:color="auto"/>
              <w:right w:val="double" w:sz="4" w:space="0" w:color="auto"/>
            </w:tcBorders>
          </w:tcPr>
          <w:p w:rsidR="00CD2760" w:rsidRDefault="00CD2760" w:rsidP="00CD2760">
            <w:pPr>
              <w:jc w:val="center"/>
            </w:pPr>
            <w:r w:rsidRPr="00B461C7">
              <w:rPr>
                <w:rFonts w:cs="B Nazanin" w:hint="cs"/>
                <w:szCs w:val="24"/>
                <w:rtl/>
              </w:rPr>
              <w:t>--------</w:t>
            </w:r>
          </w:p>
        </w:tc>
      </w:tr>
      <w:tr w:rsidR="00CD2760"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CD2760" w:rsidRPr="00BF0F88" w:rsidRDefault="00CD2760" w:rsidP="00871F94">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98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71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52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160" w:type="dxa"/>
            <w:tcBorders>
              <w:top w:val="single" w:sz="6" w:space="0" w:color="auto"/>
              <w:left w:val="single" w:sz="6" w:space="0" w:color="auto"/>
              <w:bottom w:val="single" w:sz="6" w:space="0" w:color="auto"/>
              <w:right w:val="double" w:sz="4" w:space="0" w:color="auto"/>
            </w:tcBorders>
          </w:tcPr>
          <w:p w:rsidR="00CD2760" w:rsidRDefault="00CD2760" w:rsidP="00CD2760">
            <w:pPr>
              <w:jc w:val="center"/>
            </w:pPr>
            <w:r w:rsidRPr="00B461C7">
              <w:rPr>
                <w:rFonts w:cs="B Nazanin" w:hint="cs"/>
                <w:szCs w:val="24"/>
                <w:rtl/>
              </w:rPr>
              <w:t>--------</w:t>
            </w:r>
          </w:p>
        </w:tc>
      </w:tr>
      <w:tr w:rsidR="00CD2760" w:rsidRPr="00BF0F88" w:rsidTr="00871F94">
        <w:trPr>
          <w:cantSplit/>
          <w:trHeight w:val="255"/>
        </w:trPr>
        <w:tc>
          <w:tcPr>
            <w:tcW w:w="990" w:type="dxa"/>
            <w:tcBorders>
              <w:top w:val="single" w:sz="6" w:space="0" w:color="auto"/>
              <w:left w:val="double" w:sz="4" w:space="0" w:color="auto"/>
              <w:bottom w:val="single" w:sz="6" w:space="0" w:color="auto"/>
              <w:right w:val="single" w:sz="6" w:space="0" w:color="auto"/>
            </w:tcBorders>
          </w:tcPr>
          <w:p w:rsidR="00CD2760" w:rsidRPr="00BF0F88" w:rsidRDefault="00CD2760" w:rsidP="00871F94">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98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171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520" w:type="dxa"/>
            <w:tcBorders>
              <w:top w:val="single" w:sz="6" w:space="0" w:color="auto"/>
              <w:left w:val="single" w:sz="6" w:space="0" w:color="auto"/>
              <w:bottom w:val="single" w:sz="6" w:space="0" w:color="auto"/>
              <w:right w:val="single" w:sz="6" w:space="0" w:color="auto"/>
            </w:tcBorders>
          </w:tcPr>
          <w:p w:rsidR="00CD2760" w:rsidRDefault="00CD2760" w:rsidP="00CD2760">
            <w:pPr>
              <w:jc w:val="center"/>
            </w:pPr>
            <w:r w:rsidRPr="00B461C7">
              <w:rPr>
                <w:rFonts w:cs="B Nazanin" w:hint="cs"/>
                <w:szCs w:val="24"/>
                <w:rtl/>
              </w:rPr>
              <w:t>--------</w:t>
            </w:r>
          </w:p>
        </w:tc>
        <w:tc>
          <w:tcPr>
            <w:tcW w:w="2160" w:type="dxa"/>
            <w:tcBorders>
              <w:top w:val="single" w:sz="6" w:space="0" w:color="auto"/>
              <w:left w:val="single" w:sz="6" w:space="0" w:color="auto"/>
              <w:bottom w:val="single" w:sz="6" w:space="0" w:color="auto"/>
              <w:right w:val="double" w:sz="4" w:space="0" w:color="auto"/>
            </w:tcBorders>
          </w:tcPr>
          <w:p w:rsidR="00CD2760" w:rsidRDefault="00CD2760" w:rsidP="00CD2760">
            <w:pPr>
              <w:jc w:val="center"/>
            </w:pPr>
            <w:r w:rsidRPr="00B461C7">
              <w:rPr>
                <w:rFonts w:cs="B Nazanin" w:hint="cs"/>
                <w:szCs w:val="24"/>
                <w:rtl/>
              </w:rPr>
              <w:t>--------</w:t>
            </w:r>
          </w:p>
        </w:tc>
      </w:tr>
    </w:tbl>
    <w:p w:rsidR="00EF3F0A" w:rsidRPr="00BF0F88" w:rsidRDefault="00EF3F0A" w:rsidP="00173291">
      <w:pPr>
        <w:bidi/>
        <w:jc w:val="both"/>
        <w:rPr>
          <w:rFonts w:cs="B Nazanin"/>
          <w:szCs w:val="24"/>
          <w:rtl/>
          <w:lang w:val="en-GB"/>
        </w:rPr>
        <w:sectPr w:rsidR="00EF3F0A" w:rsidRPr="00BF0F88" w:rsidSect="00E027EA">
          <w:pgSz w:w="15840" w:h="12240" w:orient="landscape"/>
          <w:pgMar w:top="1440" w:right="1080" w:bottom="1440" w:left="1440" w:header="720" w:footer="720" w:gutter="0"/>
          <w:cols w:space="720"/>
          <w:docGrid w:linePitch="360"/>
        </w:sectPr>
      </w:pPr>
    </w:p>
    <w:p w:rsidR="00915EBD" w:rsidRPr="00BF0F88" w:rsidRDefault="00915EBD" w:rsidP="0065301D">
      <w:pPr>
        <w:pStyle w:val="Heading2"/>
        <w:numPr>
          <w:ilvl w:val="2"/>
          <w:numId w:val="65"/>
        </w:numPr>
        <w:tabs>
          <w:tab w:val="right" w:pos="450"/>
        </w:tabs>
        <w:bidi/>
        <w:ind w:left="0" w:firstLine="0"/>
        <w:jc w:val="left"/>
        <w:rPr>
          <w:rFonts w:cs="B Nazanin"/>
        </w:rPr>
      </w:pPr>
      <w:bookmarkStart w:id="857" w:name="_Toc199171532"/>
      <w:bookmarkStart w:id="858" w:name="_Toc451327054"/>
      <w:bookmarkStart w:id="859" w:name="_Toc451355027"/>
      <w:bookmarkStart w:id="860" w:name="_Toc452153154"/>
      <w:r w:rsidRPr="00BF0F88">
        <w:rPr>
          <w:rFonts w:cs="B Nazanin"/>
          <w:rtl/>
          <w:lang w:val="en-GB"/>
        </w:rPr>
        <w:lastRenderedPageBreak/>
        <w:t>مشخصات تخنیکی</w:t>
      </w:r>
      <w:bookmarkEnd w:id="857"/>
      <w:bookmarkEnd w:id="858"/>
      <w:bookmarkEnd w:id="859"/>
      <w:bookmarkEnd w:id="860"/>
    </w:p>
    <w:p w:rsidR="00915EBD" w:rsidRPr="00BF0F88" w:rsidRDefault="00915EBD" w:rsidP="00975F26">
      <w:pPr>
        <w:suppressAutoHyphens/>
        <w:bidi/>
        <w:spacing w:before="120" w:after="120"/>
        <w:jc w:val="both"/>
        <w:rPr>
          <w:rFonts w:cs="B Nazanin"/>
          <w:iCs/>
          <w:szCs w:val="24"/>
        </w:rPr>
      </w:pPr>
      <w:r w:rsidRPr="00BF0F88">
        <w:rPr>
          <w:rFonts w:cs="B Nazanin" w:hint="cs"/>
          <w:iCs/>
          <w:szCs w:val="24"/>
          <w:rtl/>
        </w:rPr>
        <w:t>{</w:t>
      </w:r>
      <w:r w:rsidR="006F61F9" w:rsidRPr="00BF0F88">
        <w:rPr>
          <w:rFonts w:cs="B Nazanin" w:hint="cs"/>
          <w:iCs/>
          <w:szCs w:val="24"/>
          <w:highlight w:val="lightGray"/>
          <w:rtl/>
        </w:rPr>
        <w:t>رهنمود</w:t>
      </w:r>
      <w:r w:rsidRPr="00BF0F88">
        <w:rPr>
          <w:rFonts w:cs="B Nazanin"/>
          <w:iCs/>
          <w:szCs w:val="24"/>
          <w:highlight w:val="lightGray"/>
          <w:rtl/>
        </w:rPr>
        <w:t xml:space="preserve"> تهی</w:t>
      </w:r>
      <w:r w:rsidRPr="00BF0F88">
        <w:rPr>
          <w:rFonts w:cs="B Nazanin" w:hint="cs"/>
          <w:iCs/>
          <w:szCs w:val="24"/>
          <w:highlight w:val="lightGray"/>
          <w:rtl/>
          <w:lang w:bidi="fa-IR"/>
        </w:rPr>
        <w:t>ه</w:t>
      </w:r>
      <w:r w:rsidRPr="00BF0F88">
        <w:rPr>
          <w:rFonts w:cs="B Nazanin"/>
          <w:iCs/>
          <w:szCs w:val="24"/>
          <w:highlight w:val="lightGray"/>
          <w:rtl/>
        </w:rPr>
        <w:t xml:space="preserve"> مشخصات تخنیکی</w:t>
      </w:r>
      <w:r w:rsidRPr="00BF0F88">
        <w:rPr>
          <w:rFonts w:cs="B Nazanin" w:hint="cs"/>
          <w:iCs/>
          <w:szCs w:val="24"/>
          <w:rtl/>
        </w:rPr>
        <w:t>}</w:t>
      </w:r>
    </w:p>
    <w:p w:rsidR="00915EBD" w:rsidRPr="00BF0F88" w:rsidRDefault="00915EBD" w:rsidP="00975F26">
      <w:pPr>
        <w:suppressAutoHyphens/>
        <w:bidi/>
        <w:spacing w:before="120" w:after="120"/>
        <w:jc w:val="both"/>
        <w:rPr>
          <w:rFonts w:cs="B Nazanin"/>
          <w:i/>
          <w:iCs/>
          <w:szCs w:val="24"/>
          <w:rtl/>
          <w:lang w:bidi="fa-IR"/>
        </w:rPr>
      </w:pPr>
      <w:r w:rsidRPr="00BF0F88">
        <w:rPr>
          <w:rFonts w:cs="B Nazanin"/>
          <w:i/>
          <w:iCs/>
          <w:szCs w:val="24"/>
          <w:rtl/>
        </w:rPr>
        <w:t>هدف از مشخصات تخنیکی</w:t>
      </w:r>
      <w:r w:rsidRPr="00BF0F88">
        <w:rPr>
          <w:rFonts w:cs="B Nazanin"/>
          <w:i/>
          <w:iCs/>
          <w:szCs w:val="24"/>
          <w:rtl/>
          <w:lang w:bidi="fa-IR"/>
        </w:rPr>
        <w:t xml:space="preserve">، تعریف خصوصیات تخنیکی </w:t>
      </w:r>
      <w:r w:rsidR="006F61F9" w:rsidRPr="00BF0F88">
        <w:rPr>
          <w:rFonts w:cs="B Nazanin"/>
          <w:i/>
          <w:iCs/>
          <w:szCs w:val="24"/>
          <w:rtl/>
          <w:lang w:bidi="fa-IR"/>
        </w:rPr>
        <w:t>لازم</w:t>
      </w:r>
      <w:r w:rsidR="006F61F9" w:rsidRPr="00BF0F88">
        <w:rPr>
          <w:rFonts w:cs="B Nazanin" w:hint="cs"/>
          <w:i/>
          <w:iCs/>
          <w:szCs w:val="24"/>
          <w:rtl/>
          <w:lang w:bidi="fa-IR"/>
        </w:rPr>
        <w:t xml:space="preserve"> </w:t>
      </w:r>
      <w:r w:rsidR="006F61F9" w:rsidRPr="00BF0F88">
        <w:rPr>
          <w:rFonts w:cs="B Nazanin"/>
          <w:i/>
          <w:iCs/>
          <w:szCs w:val="24"/>
          <w:rtl/>
          <w:lang w:bidi="fa-IR"/>
        </w:rPr>
        <w:t xml:space="preserve"> </w:t>
      </w:r>
      <w:r w:rsidRPr="00BF0F88">
        <w:rPr>
          <w:rFonts w:cs="B Nazanin"/>
          <w:i/>
          <w:iCs/>
          <w:szCs w:val="24"/>
          <w:rtl/>
          <w:lang w:bidi="fa-IR"/>
        </w:rPr>
        <w:t xml:space="preserve">اجناس و خدمات </w:t>
      </w:r>
      <w:r w:rsidRPr="00BF0F88">
        <w:rPr>
          <w:rFonts w:cs="B Nazanin" w:hint="cs"/>
          <w:i/>
          <w:iCs/>
          <w:szCs w:val="24"/>
          <w:rtl/>
          <w:lang w:bidi="fa-IR"/>
        </w:rPr>
        <w:t>ضمنی</w:t>
      </w:r>
      <w:r w:rsidR="006F61F9" w:rsidRPr="00BF0F88">
        <w:rPr>
          <w:rFonts w:cs="B Nazanin" w:hint="cs"/>
          <w:i/>
          <w:iCs/>
          <w:szCs w:val="24"/>
          <w:rtl/>
          <w:lang w:bidi="fa-IR"/>
        </w:rPr>
        <w:t xml:space="preserve"> مربوط</w:t>
      </w:r>
      <w:r w:rsidRPr="00BF0F88">
        <w:rPr>
          <w:rFonts w:cs="B Nazanin"/>
          <w:i/>
          <w:iCs/>
          <w:szCs w:val="24"/>
          <w:rtl/>
          <w:lang w:bidi="fa-IR"/>
        </w:rPr>
        <w:t xml:space="preserve"> توسط </w:t>
      </w:r>
      <w:r w:rsidRPr="00BF0F88">
        <w:rPr>
          <w:rFonts w:cs="B Nazanin" w:hint="cs"/>
          <w:i/>
          <w:iCs/>
          <w:szCs w:val="24"/>
          <w:rtl/>
          <w:lang w:bidi="fa-IR"/>
        </w:rPr>
        <w:t>اداره</w:t>
      </w:r>
      <w:r w:rsidRPr="00BF0F88">
        <w:rPr>
          <w:rFonts w:cs="B Nazanin"/>
          <w:i/>
          <w:iCs/>
          <w:szCs w:val="24"/>
          <w:rtl/>
          <w:lang w:bidi="fa-IR"/>
        </w:rPr>
        <w:t xml:space="preserve"> میباشد.</w:t>
      </w:r>
      <w:r w:rsidRPr="00BF0F88">
        <w:rPr>
          <w:rFonts w:cs="B Nazanin" w:hint="cs"/>
          <w:i/>
          <w:iCs/>
          <w:szCs w:val="24"/>
          <w:rtl/>
          <w:lang w:bidi="fa-IR"/>
        </w:rPr>
        <w:t xml:space="preserve"> اداره </w:t>
      </w:r>
      <w:r w:rsidRPr="00BF0F88">
        <w:rPr>
          <w:rFonts w:cs="B Nazanin"/>
          <w:i/>
          <w:iCs/>
          <w:szCs w:val="24"/>
          <w:rtl/>
          <w:lang w:bidi="fa-IR"/>
        </w:rPr>
        <w:t>بای</w:t>
      </w:r>
      <w:r w:rsidRPr="00BF0F88">
        <w:rPr>
          <w:rFonts w:cs="B Nazanin" w:hint="cs"/>
          <w:i/>
          <w:iCs/>
          <w:szCs w:val="24"/>
          <w:rtl/>
          <w:lang w:bidi="fa-IR"/>
        </w:rPr>
        <w:t>د</w:t>
      </w:r>
      <w:r w:rsidRPr="00BF0F88">
        <w:rPr>
          <w:rFonts w:cs="B Nazanin"/>
          <w:i/>
          <w:iCs/>
          <w:szCs w:val="24"/>
          <w:rtl/>
          <w:lang w:bidi="fa-IR"/>
        </w:rPr>
        <w:t xml:space="preserve"> مشخصات تخنیکی مفصل را با در</w:t>
      </w:r>
      <w:r w:rsidRPr="00BF0F88">
        <w:rPr>
          <w:rFonts w:cs="B Nazanin" w:hint="cs"/>
          <w:i/>
          <w:iCs/>
          <w:szCs w:val="24"/>
          <w:rtl/>
          <w:lang w:bidi="fa-IR"/>
        </w:rPr>
        <w:t xml:space="preserve"> </w:t>
      </w:r>
      <w:r w:rsidRPr="00BF0F88">
        <w:rPr>
          <w:rFonts w:cs="B Nazanin"/>
          <w:i/>
          <w:iCs/>
          <w:szCs w:val="24"/>
          <w:rtl/>
          <w:lang w:bidi="fa-IR"/>
        </w:rPr>
        <w:t>نظرداشت م</w:t>
      </w:r>
      <w:r w:rsidRPr="00BF0F88">
        <w:rPr>
          <w:rFonts w:cs="B Nazanin" w:hint="cs"/>
          <w:i/>
          <w:iCs/>
          <w:szCs w:val="24"/>
          <w:rtl/>
          <w:lang w:bidi="fa-IR"/>
        </w:rPr>
        <w:t>وارد</w:t>
      </w:r>
      <w:r w:rsidRPr="00BF0F88">
        <w:rPr>
          <w:rFonts w:cs="B Nazanin"/>
          <w:i/>
          <w:iCs/>
          <w:szCs w:val="24"/>
          <w:rtl/>
          <w:lang w:bidi="fa-IR"/>
        </w:rPr>
        <w:t xml:space="preserve"> ذیل تهیه نماید:</w:t>
      </w:r>
    </w:p>
    <w:p w:rsidR="00915EBD" w:rsidRPr="00BF0F88" w:rsidRDefault="00915EBD" w:rsidP="00975F26">
      <w:pPr>
        <w:numPr>
          <w:ilvl w:val="0"/>
          <w:numId w:val="59"/>
        </w:numPr>
        <w:suppressAutoHyphens/>
        <w:bidi/>
        <w:spacing w:before="120" w:after="120"/>
        <w:jc w:val="both"/>
        <w:rPr>
          <w:rFonts w:cs="B Nazanin"/>
          <w:i/>
          <w:iCs/>
          <w:szCs w:val="24"/>
        </w:rPr>
      </w:pPr>
      <w:r w:rsidRPr="00BF0F88">
        <w:rPr>
          <w:rFonts w:cs="B Nazanin"/>
          <w:i/>
          <w:iCs/>
          <w:szCs w:val="24"/>
          <w:rtl/>
        </w:rPr>
        <w:t>مشخصات تخنیکی</w:t>
      </w:r>
      <w:r w:rsidRPr="00BF0F88">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915EBD" w:rsidRPr="00BF0F88" w:rsidRDefault="00915EBD" w:rsidP="00975F26">
      <w:pPr>
        <w:numPr>
          <w:ilvl w:val="0"/>
          <w:numId w:val="60"/>
        </w:numPr>
        <w:suppressAutoHyphens/>
        <w:bidi/>
        <w:spacing w:before="120" w:after="120"/>
        <w:jc w:val="both"/>
        <w:rPr>
          <w:rFonts w:cs="B Nazanin"/>
          <w:i/>
          <w:iCs/>
          <w:szCs w:val="24"/>
        </w:rPr>
      </w:pPr>
      <w:r w:rsidRPr="00BF0F88">
        <w:rPr>
          <w:rFonts w:cs="B Nazanin"/>
          <w:i/>
          <w:iCs/>
          <w:szCs w:val="24"/>
          <w:rtl/>
        </w:rPr>
        <w:t>مشخصات تخنیکی</w:t>
      </w:r>
      <w:r w:rsidRPr="00BF0F88">
        <w:rPr>
          <w:rFonts w:cs="B Nazanin" w:hint="cs"/>
          <w:i/>
          <w:iCs/>
          <w:szCs w:val="24"/>
          <w:rtl/>
        </w:rPr>
        <w:t xml:space="preserve"> مستلزم</w:t>
      </w:r>
      <w:r w:rsidRPr="00BF0F88">
        <w:rPr>
          <w:rFonts w:cs="B Nazanin"/>
          <w:i/>
          <w:iCs/>
          <w:szCs w:val="24"/>
          <w:rtl/>
        </w:rPr>
        <w:t xml:space="preserve"> </w:t>
      </w:r>
      <w:r w:rsidRPr="00BF0F88">
        <w:rPr>
          <w:rFonts w:cs="B Nazanin" w:hint="cs"/>
          <w:i/>
          <w:iCs/>
          <w:szCs w:val="24"/>
          <w:rtl/>
        </w:rPr>
        <w:t xml:space="preserve"> آن است که </w:t>
      </w:r>
      <w:r w:rsidRPr="00BF0F88">
        <w:rPr>
          <w:rFonts w:cs="B Nazanin"/>
          <w:i/>
          <w:iCs/>
          <w:szCs w:val="24"/>
          <w:rtl/>
        </w:rPr>
        <w:t>تمام اجناس و</w:t>
      </w:r>
      <w:r w:rsidRPr="00BF0F88">
        <w:rPr>
          <w:rFonts w:cs="B Nazanin" w:hint="cs"/>
          <w:i/>
          <w:iCs/>
          <w:szCs w:val="24"/>
          <w:rtl/>
        </w:rPr>
        <w:t xml:space="preserve"> </w:t>
      </w:r>
      <w:r w:rsidRPr="00BF0F88">
        <w:rPr>
          <w:rFonts w:cs="B Nazanin"/>
          <w:i/>
          <w:iCs/>
          <w:szCs w:val="24"/>
          <w:rtl/>
        </w:rPr>
        <w:t xml:space="preserve">مواد </w:t>
      </w:r>
      <w:r w:rsidRPr="00BF0F88">
        <w:rPr>
          <w:rFonts w:cs="B Nazanin" w:hint="cs"/>
          <w:i/>
          <w:iCs/>
          <w:szCs w:val="24"/>
          <w:rtl/>
        </w:rPr>
        <w:t xml:space="preserve">که وارد میگردند </w:t>
      </w:r>
      <w:r w:rsidRPr="00BF0F88">
        <w:rPr>
          <w:rFonts w:cs="B Nazanin"/>
          <w:i/>
          <w:iCs/>
          <w:szCs w:val="24"/>
          <w:rtl/>
        </w:rPr>
        <w:t>جدید، غیر</w:t>
      </w:r>
      <w:r w:rsidRPr="00BF0F88">
        <w:rPr>
          <w:rFonts w:cs="B Nazanin" w:hint="cs"/>
          <w:i/>
          <w:iCs/>
          <w:szCs w:val="24"/>
          <w:rtl/>
        </w:rPr>
        <w:t xml:space="preserve"> </w:t>
      </w:r>
      <w:r w:rsidRPr="00BF0F88">
        <w:rPr>
          <w:rFonts w:cs="B Nazanin"/>
          <w:i/>
          <w:iCs/>
          <w:szCs w:val="24"/>
          <w:rtl/>
        </w:rPr>
        <w:t>مستعمل، و</w:t>
      </w:r>
      <w:r w:rsidRPr="00BF0F88">
        <w:rPr>
          <w:rFonts w:cs="B Nazanin" w:hint="cs"/>
          <w:i/>
          <w:iCs/>
          <w:szCs w:val="24"/>
          <w:rtl/>
        </w:rPr>
        <w:t xml:space="preserve"> </w:t>
      </w:r>
      <w:r w:rsidRPr="00BF0F88">
        <w:rPr>
          <w:rFonts w:cs="B Nazanin"/>
          <w:i/>
          <w:iCs/>
          <w:szCs w:val="24"/>
          <w:rtl/>
        </w:rPr>
        <w:t xml:space="preserve">مودل های </w:t>
      </w:r>
      <w:r w:rsidRPr="00BF0F88">
        <w:rPr>
          <w:rFonts w:cs="B Nazanin" w:hint="cs"/>
          <w:i/>
          <w:iCs/>
          <w:szCs w:val="24"/>
          <w:rtl/>
        </w:rPr>
        <w:t xml:space="preserve"> جدید بوده</w:t>
      </w:r>
      <w:r w:rsidRPr="00BF0F88">
        <w:rPr>
          <w:rFonts w:cs="B Nazanin"/>
          <w:i/>
          <w:iCs/>
          <w:szCs w:val="24"/>
          <w:rtl/>
        </w:rPr>
        <w:t xml:space="preserve"> و</w:t>
      </w:r>
      <w:r w:rsidRPr="00BF0F88">
        <w:rPr>
          <w:rFonts w:cs="B Nazanin" w:hint="cs"/>
          <w:i/>
          <w:iCs/>
          <w:szCs w:val="24"/>
          <w:rtl/>
        </w:rPr>
        <w:t xml:space="preserve"> </w:t>
      </w:r>
      <w:r w:rsidRPr="00BF0F88">
        <w:rPr>
          <w:rFonts w:cs="B Nazanin"/>
          <w:i/>
          <w:iCs/>
          <w:szCs w:val="24"/>
          <w:rtl/>
        </w:rPr>
        <w:t>اینکه آنها</w:t>
      </w:r>
      <w:r w:rsidRPr="00BF0F88">
        <w:rPr>
          <w:rFonts w:cs="B Nazanin" w:hint="cs"/>
          <w:i/>
          <w:iCs/>
          <w:szCs w:val="24"/>
          <w:rtl/>
        </w:rPr>
        <w:t xml:space="preserve"> </w:t>
      </w:r>
      <w:r w:rsidRPr="00BF0F88">
        <w:rPr>
          <w:rFonts w:cs="B Nazanin"/>
          <w:i/>
          <w:iCs/>
          <w:szCs w:val="24"/>
          <w:rtl/>
        </w:rPr>
        <w:t xml:space="preserve">تمام </w:t>
      </w:r>
      <w:r w:rsidR="008B734B" w:rsidRPr="00BF0F88">
        <w:rPr>
          <w:rFonts w:cs="B Nazanin" w:hint="cs"/>
          <w:i/>
          <w:iCs/>
          <w:szCs w:val="24"/>
          <w:rtl/>
        </w:rPr>
        <w:t xml:space="preserve">نو </w:t>
      </w:r>
      <w:r w:rsidRPr="00BF0F88">
        <w:rPr>
          <w:rFonts w:cs="B Nazanin" w:hint="cs"/>
          <w:i/>
          <w:iCs/>
          <w:szCs w:val="24"/>
          <w:rtl/>
        </w:rPr>
        <w:t>آور</w:t>
      </w:r>
      <w:r w:rsidRPr="00BF0F88">
        <w:rPr>
          <w:rFonts w:cs="B Nazanin"/>
          <w:i/>
          <w:iCs/>
          <w:szCs w:val="24"/>
          <w:rtl/>
        </w:rPr>
        <w:t xml:space="preserve">ی های </w:t>
      </w:r>
      <w:r w:rsidRPr="00BF0F88">
        <w:rPr>
          <w:rFonts w:cs="B Nazanin" w:hint="cs"/>
          <w:i/>
          <w:iCs/>
          <w:szCs w:val="24"/>
          <w:rtl/>
        </w:rPr>
        <w:t>جدید را شامل</w:t>
      </w:r>
      <w:r w:rsidR="006F61F9" w:rsidRPr="00BF0F88">
        <w:rPr>
          <w:rFonts w:cs="B Nazanin" w:hint="cs"/>
          <w:i/>
          <w:iCs/>
          <w:szCs w:val="24"/>
          <w:rtl/>
        </w:rPr>
        <w:t xml:space="preserve"> اند،</w:t>
      </w:r>
      <w:r w:rsidRPr="00BF0F88">
        <w:rPr>
          <w:rFonts w:cs="B Nazanin"/>
          <w:i/>
          <w:iCs/>
          <w:szCs w:val="24"/>
          <w:rtl/>
        </w:rPr>
        <w:t xml:space="preserve"> مگر</w:t>
      </w:r>
      <w:r w:rsidRPr="00BF0F88">
        <w:rPr>
          <w:rFonts w:cs="B Nazanin" w:hint="cs"/>
          <w:i/>
          <w:iCs/>
          <w:szCs w:val="24"/>
          <w:rtl/>
        </w:rPr>
        <w:t xml:space="preserve"> </w:t>
      </w:r>
      <w:r w:rsidRPr="00BF0F88">
        <w:rPr>
          <w:rFonts w:cs="B Nazanin"/>
          <w:i/>
          <w:iCs/>
          <w:szCs w:val="24"/>
          <w:rtl/>
        </w:rPr>
        <w:t>اینکه در</w:t>
      </w:r>
      <w:r w:rsidR="008B734B" w:rsidRPr="00BF0F88">
        <w:rPr>
          <w:rFonts w:cs="B Nazanin" w:hint="cs"/>
          <w:i/>
          <w:iCs/>
          <w:szCs w:val="24"/>
          <w:rtl/>
        </w:rPr>
        <w:t xml:space="preserve"> </w:t>
      </w:r>
      <w:r w:rsidRPr="00BF0F88">
        <w:rPr>
          <w:rFonts w:cs="B Nazanin"/>
          <w:i/>
          <w:iCs/>
          <w:szCs w:val="24"/>
          <w:rtl/>
        </w:rPr>
        <w:t>قرارداد طور</w:t>
      </w:r>
      <w:r w:rsidRPr="00BF0F88">
        <w:rPr>
          <w:rFonts w:cs="B Nazanin" w:hint="cs"/>
          <w:i/>
          <w:iCs/>
          <w:szCs w:val="24"/>
          <w:rtl/>
        </w:rPr>
        <w:t xml:space="preserve"> </w:t>
      </w:r>
      <w:r w:rsidRPr="00BF0F88">
        <w:rPr>
          <w:rFonts w:cs="B Nazanin"/>
          <w:i/>
          <w:iCs/>
          <w:szCs w:val="24"/>
          <w:rtl/>
        </w:rPr>
        <w:t>دیگری</w:t>
      </w:r>
      <w:r w:rsidRPr="00BF0F88">
        <w:rPr>
          <w:rFonts w:cs="B Nazanin" w:hint="cs"/>
          <w:i/>
          <w:iCs/>
          <w:szCs w:val="24"/>
          <w:rtl/>
        </w:rPr>
        <w:t xml:space="preserve"> ذکر شده باش</w:t>
      </w:r>
      <w:r w:rsidRPr="00BF0F88">
        <w:rPr>
          <w:rFonts w:cs="B Nazanin"/>
          <w:i/>
          <w:iCs/>
          <w:szCs w:val="24"/>
          <w:rtl/>
        </w:rPr>
        <w:t>د.</w:t>
      </w:r>
    </w:p>
    <w:p w:rsidR="00915EBD" w:rsidRPr="00BF0F88" w:rsidRDefault="00453263" w:rsidP="00975F26">
      <w:pPr>
        <w:numPr>
          <w:ilvl w:val="0"/>
          <w:numId w:val="60"/>
        </w:numPr>
        <w:suppressAutoHyphens/>
        <w:bidi/>
        <w:spacing w:before="120" w:after="120"/>
        <w:jc w:val="both"/>
        <w:rPr>
          <w:rFonts w:cs="B Nazanin"/>
          <w:i/>
          <w:iCs/>
          <w:szCs w:val="24"/>
        </w:rPr>
      </w:pPr>
      <w:r w:rsidRPr="00BF0F88">
        <w:rPr>
          <w:rFonts w:cs="B Nazanin" w:hint="cs"/>
          <w:i/>
          <w:iCs/>
          <w:szCs w:val="24"/>
          <w:rtl/>
        </w:rPr>
        <w:t xml:space="preserve">بهترین شیوه های رایج </w:t>
      </w:r>
      <w:r w:rsidR="00915EBD" w:rsidRPr="00BF0F88">
        <w:rPr>
          <w:rFonts w:cs="B Nazanin"/>
          <w:i/>
          <w:iCs/>
          <w:szCs w:val="24"/>
          <w:rtl/>
        </w:rPr>
        <w:t>مشخصات تخنیکی</w:t>
      </w:r>
      <w:r w:rsidR="00915EBD" w:rsidRPr="00BF0F88">
        <w:rPr>
          <w:rFonts w:cs="B Nazanin" w:hint="cs"/>
          <w:i/>
          <w:iCs/>
          <w:szCs w:val="24"/>
          <w:rtl/>
        </w:rPr>
        <w:t xml:space="preserve"> بای</w:t>
      </w:r>
      <w:r w:rsidRPr="00BF0F88">
        <w:rPr>
          <w:rFonts w:cs="B Nazanin" w:hint="cs"/>
          <w:i/>
          <w:iCs/>
          <w:szCs w:val="24"/>
          <w:rtl/>
        </w:rPr>
        <w:t>د بکار گرفته شود</w:t>
      </w:r>
      <w:r w:rsidR="006F61F9" w:rsidRPr="00BF0F88">
        <w:rPr>
          <w:rFonts w:cs="B Nazanin" w:hint="cs"/>
          <w:i/>
          <w:iCs/>
          <w:szCs w:val="24"/>
          <w:rtl/>
        </w:rPr>
        <w:t xml:space="preserve">. </w:t>
      </w:r>
      <w:r w:rsidR="00915EBD" w:rsidRPr="00BF0F88">
        <w:rPr>
          <w:rFonts w:cs="B Nazanin"/>
          <w:i/>
          <w:iCs/>
          <w:szCs w:val="24"/>
          <w:rtl/>
        </w:rPr>
        <w:t>نم</w:t>
      </w:r>
      <w:r w:rsidR="006F61F9" w:rsidRPr="00BF0F88">
        <w:rPr>
          <w:rFonts w:cs="B Nazanin"/>
          <w:i/>
          <w:iCs/>
          <w:szCs w:val="24"/>
          <w:rtl/>
        </w:rPr>
        <w:t>ونه های مشخصات از تدارکات مشابه</w:t>
      </w:r>
      <w:r w:rsidR="00915EBD" w:rsidRPr="00BF0F88">
        <w:rPr>
          <w:rFonts w:cs="B Nazanin"/>
          <w:i/>
          <w:iCs/>
          <w:szCs w:val="24"/>
          <w:rtl/>
        </w:rPr>
        <w:t xml:space="preserve"> یک اساس</w:t>
      </w:r>
      <w:r w:rsidR="00915EBD" w:rsidRPr="00BF0F88">
        <w:rPr>
          <w:rFonts w:cs="B Nazanin" w:hint="cs"/>
          <w:i/>
          <w:iCs/>
          <w:szCs w:val="24"/>
          <w:rtl/>
        </w:rPr>
        <w:t xml:space="preserve"> خوب </w:t>
      </w:r>
      <w:r w:rsidR="00915EBD" w:rsidRPr="00BF0F88">
        <w:rPr>
          <w:rFonts w:cs="B Nazanin"/>
          <w:i/>
          <w:iCs/>
          <w:szCs w:val="24"/>
          <w:rtl/>
        </w:rPr>
        <w:t>برای ت</w:t>
      </w:r>
      <w:r w:rsidR="00915EBD" w:rsidRPr="00BF0F88">
        <w:rPr>
          <w:rFonts w:cs="B Nazanin" w:hint="cs"/>
          <w:i/>
          <w:iCs/>
          <w:szCs w:val="24"/>
          <w:rtl/>
        </w:rPr>
        <w:t>رتیب</w:t>
      </w:r>
      <w:r w:rsidR="00915EBD" w:rsidRPr="00BF0F88">
        <w:rPr>
          <w:rFonts w:cs="B Nazanin"/>
          <w:i/>
          <w:iCs/>
          <w:szCs w:val="24"/>
          <w:rtl/>
        </w:rPr>
        <w:t xml:space="preserve"> مشخصات تخنیکی </w:t>
      </w:r>
      <w:r w:rsidR="00915EBD" w:rsidRPr="00BF0F88">
        <w:rPr>
          <w:rFonts w:cs="B Nazanin" w:hint="cs"/>
          <w:i/>
          <w:iCs/>
          <w:szCs w:val="24"/>
          <w:rtl/>
        </w:rPr>
        <w:t xml:space="preserve">می باشد. </w:t>
      </w:r>
    </w:p>
    <w:p w:rsidR="00915EBD" w:rsidRPr="00BF0F88" w:rsidRDefault="00915EBD" w:rsidP="00975F26">
      <w:pPr>
        <w:numPr>
          <w:ilvl w:val="0"/>
          <w:numId w:val="60"/>
        </w:numPr>
        <w:suppressAutoHyphens/>
        <w:bidi/>
        <w:spacing w:before="120" w:after="120"/>
        <w:ind w:left="0" w:firstLine="0"/>
        <w:jc w:val="both"/>
        <w:rPr>
          <w:rFonts w:cs="B Nazanin"/>
          <w:i/>
          <w:iCs/>
          <w:szCs w:val="24"/>
        </w:rPr>
      </w:pPr>
      <w:r w:rsidRPr="00BF0F88">
        <w:rPr>
          <w:rFonts w:cs="B Nazanin" w:hint="cs"/>
          <w:i/>
          <w:iCs/>
          <w:szCs w:val="24"/>
          <w:rtl/>
        </w:rPr>
        <w:t>اداره</w:t>
      </w:r>
      <w:r w:rsidRPr="00BF0F88">
        <w:rPr>
          <w:rFonts w:cs="B Nazanin"/>
          <w:i/>
          <w:iCs/>
          <w:szCs w:val="24"/>
          <w:rtl/>
        </w:rPr>
        <w:t xml:space="preserve"> و داوطلب باید از</w:t>
      </w:r>
      <w:r w:rsidRPr="00BF0F88">
        <w:rPr>
          <w:rFonts w:cs="B Nazanin" w:hint="cs"/>
          <w:i/>
          <w:iCs/>
          <w:szCs w:val="24"/>
          <w:rtl/>
        </w:rPr>
        <w:t xml:space="preserve"> </w:t>
      </w:r>
      <w:r w:rsidRPr="00BF0F88">
        <w:rPr>
          <w:rFonts w:cs="B Nazanin"/>
          <w:i/>
          <w:iCs/>
          <w:szCs w:val="24"/>
          <w:rtl/>
        </w:rPr>
        <w:t>واحد های</w:t>
      </w:r>
      <w:r w:rsidRPr="00BF0F88">
        <w:rPr>
          <w:rFonts w:cs="B Nazanin" w:hint="cs"/>
          <w:i/>
          <w:iCs/>
          <w:szCs w:val="24"/>
          <w:rtl/>
        </w:rPr>
        <w:t xml:space="preserve"> اندازه گیری سیستم</w:t>
      </w:r>
      <w:r w:rsidRPr="00BF0F88">
        <w:rPr>
          <w:rFonts w:cs="B Nazanin"/>
          <w:i/>
          <w:iCs/>
          <w:szCs w:val="24"/>
          <w:rtl/>
        </w:rPr>
        <w:t xml:space="preserve"> </w:t>
      </w:r>
      <w:r w:rsidRPr="00BF0F88">
        <w:rPr>
          <w:rFonts w:cs="B Nazanin" w:hint="cs"/>
          <w:i/>
          <w:iCs/>
          <w:szCs w:val="24"/>
          <w:rtl/>
        </w:rPr>
        <w:t>متریک</w:t>
      </w:r>
      <w:r w:rsidRPr="00BF0F88">
        <w:rPr>
          <w:rFonts w:cs="B Nazanin"/>
          <w:i/>
          <w:iCs/>
          <w:szCs w:val="24"/>
          <w:rtl/>
        </w:rPr>
        <w:t xml:space="preserve"> استفاده نمایند. </w:t>
      </w:r>
    </w:p>
    <w:p w:rsidR="00915EBD" w:rsidRPr="00BF0F88" w:rsidRDefault="00915EBD" w:rsidP="00975F26">
      <w:pPr>
        <w:numPr>
          <w:ilvl w:val="0"/>
          <w:numId w:val="61"/>
        </w:numPr>
        <w:suppressAutoHyphens/>
        <w:bidi/>
        <w:spacing w:before="120" w:after="120"/>
        <w:jc w:val="both"/>
        <w:rPr>
          <w:rFonts w:cs="B Nazanin"/>
          <w:i/>
          <w:iCs/>
          <w:szCs w:val="24"/>
        </w:rPr>
      </w:pPr>
      <w:r w:rsidRPr="00BF0F88">
        <w:rPr>
          <w:rFonts w:cs="B Nazanin" w:hint="cs"/>
          <w:i/>
          <w:iCs/>
          <w:szCs w:val="24"/>
          <w:rtl/>
          <w:lang w:bidi="fa-IR"/>
        </w:rPr>
        <w:t xml:space="preserve">مفیدیت معیاری سازی </w:t>
      </w:r>
      <w:r w:rsidRPr="00BF0F88">
        <w:rPr>
          <w:rFonts w:cs="B Nazanin"/>
          <w:i/>
          <w:iCs/>
          <w:szCs w:val="24"/>
          <w:rtl/>
        </w:rPr>
        <w:t>مشخصات تخنیکی</w:t>
      </w:r>
      <w:r w:rsidRPr="00BF0F88">
        <w:rPr>
          <w:rFonts w:cs="B Nazanin" w:hint="cs"/>
          <w:i/>
          <w:iCs/>
          <w:szCs w:val="24"/>
          <w:rtl/>
        </w:rPr>
        <w:t xml:space="preserve"> بستگی به پیچیده گی  تدارکات و  تکرار  شیوه تدارکات دارد. </w:t>
      </w:r>
      <w:r w:rsidRPr="00BF0F88">
        <w:rPr>
          <w:rFonts w:cs="B Nazanin"/>
          <w:i/>
          <w:iCs/>
          <w:szCs w:val="24"/>
          <w:rtl/>
        </w:rPr>
        <w:t>مشخصات تخنیکی</w:t>
      </w:r>
      <w:r w:rsidRPr="00BF0F88">
        <w:rPr>
          <w:rFonts w:cs="B Nazanin" w:hint="cs"/>
          <w:i/>
          <w:iCs/>
          <w:szCs w:val="24"/>
          <w:rtl/>
        </w:rPr>
        <w:t xml:space="preserve"> باید </w:t>
      </w:r>
      <w:r w:rsidR="00F3682C" w:rsidRPr="00BF0F88">
        <w:rPr>
          <w:rFonts w:cs="B Nazanin" w:hint="cs"/>
          <w:i/>
          <w:iCs/>
          <w:szCs w:val="24"/>
          <w:rtl/>
        </w:rPr>
        <w:t>وسعت</w:t>
      </w:r>
      <w:r w:rsidRPr="00BF0F88">
        <w:rPr>
          <w:rFonts w:cs="B Nazanin" w:hint="cs"/>
          <w:i/>
          <w:iCs/>
          <w:szCs w:val="24"/>
          <w:rtl/>
        </w:rPr>
        <w:t xml:space="preserve"> کافی داشته باشد تا از </w:t>
      </w:r>
      <w:r w:rsidRPr="00BF0F88">
        <w:rPr>
          <w:rFonts w:cs="B Nazanin"/>
          <w:i/>
          <w:iCs/>
          <w:szCs w:val="24"/>
          <w:rtl/>
        </w:rPr>
        <w:t xml:space="preserve">محدودیت های </w:t>
      </w:r>
      <w:r w:rsidRPr="00BF0F88">
        <w:rPr>
          <w:rFonts w:cs="B Nazanin" w:hint="cs"/>
          <w:i/>
          <w:iCs/>
          <w:szCs w:val="24"/>
          <w:rtl/>
        </w:rPr>
        <w:t>طرز کار</w:t>
      </w:r>
      <w:r w:rsidRPr="00BF0F88">
        <w:rPr>
          <w:rFonts w:cs="B Nazanin"/>
          <w:i/>
          <w:iCs/>
          <w:szCs w:val="24"/>
          <w:rtl/>
        </w:rPr>
        <w:t>، مواد و</w:t>
      </w:r>
      <w:r w:rsidRPr="00BF0F88">
        <w:rPr>
          <w:rFonts w:cs="B Nazanin" w:hint="cs"/>
          <w:i/>
          <w:iCs/>
          <w:szCs w:val="24"/>
          <w:rtl/>
        </w:rPr>
        <w:t xml:space="preserve"> </w:t>
      </w:r>
      <w:r w:rsidRPr="00BF0F88">
        <w:rPr>
          <w:rFonts w:cs="B Nazanin"/>
          <w:i/>
          <w:iCs/>
          <w:szCs w:val="24"/>
          <w:rtl/>
        </w:rPr>
        <w:t>تجهیزات</w:t>
      </w:r>
      <w:r w:rsidR="008B734B" w:rsidRPr="00BF0F88">
        <w:rPr>
          <w:rFonts w:cs="B Nazanin" w:hint="cs"/>
          <w:i/>
          <w:iCs/>
          <w:szCs w:val="24"/>
          <w:rtl/>
        </w:rPr>
        <w:t xml:space="preserve"> که</w:t>
      </w:r>
      <w:r w:rsidRPr="00BF0F88">
        <w:rPr>
          <w:rFonts w:cs="B Nazanin"/>
          <w:i/>
          <w:iCs/>
          <w:szCs w:val="24"/>
          <w:rtl/>
        </w:rPr>
        <w:t xml:space="preserve"> به صورت عموم </w:t>
      </w:r>
      <w:r w:rsidRPr="00BF0F88">
        <w:rPr>
          <w:rFonts w:cs="B Nazanin" w:hint="cs"/>
          <w:i/>
          <w:iCs/>
          <w:szCs w:val="24"/>
          <w:rtl/>
        </w:rPr>
        <w:t xml:space="preserve">در ساخت انواع مشابه اجناس </w:t>
      </w:r>
      <w:r w:rsidRPr="00BF0F88">
        <w:rPr>
          <w:rFonts w:cs="B Nazanin"/>
          <w:i/>
          <w:iCs/>
          <w:szCs w:val="24"/>
          <w:rtl/>
        </w:rPr>
        <w:t>مورد استفاده</w:t>
      </w:r>
      <w:r w:rsidRPr="00BF0F88">
        <w:rPr>
          <w:rFonts w:cs="B Nazanin" w:hint="cs"/>
          <w:i/>
          <w:iCs/>
          <w:szCs w:val="24"/>
          <w:rtl/>
        </w:rPr>
        <w:t xml:space="preserve"> قرار میگیرد</w:t>
      </w:r>
      <w:r w:rsidR="00F3682C" w:rsidRPr="00BF0F88">
        <w:rPr>
          <w:rFonts w:cs="B Nazanin" w:hint="cs"/>
          <w:i/>
          <w:iCs/>
          <w:szCs w:val="24"/>
          <w:rtl/>
        </w:rPr>
        <w:t xml:space="preserve"> جلوگیری</w:t>
      </w:r>
      <w:r w:rsidRPr="00BF0F88">
        <w:rPr>
          <w:rFonts w:cs="B Nazanin" w:hint="cs"/>
          <w:i/>
          <w:iCs/>
          <w:szCs w:val="24"/>
          <w:rtl/>
        </w:rPr>
        <w:t xml:space="preserve"> گردد. </w:t>
      </w:r>
      <w:r w:rsidRPr="00BF0F88">
        <w:rPr>
          <w:rFonts w:cs="B Nazanin"/>
          <w:i/>
          <w:iCs/>
          <w:szCs w:val="24"/>
          <w:rtl/>
        </w:rPr>
        <w:t xml:space="preserve"> </w:t>
      </w:r>
    </w:p>
    <w:p w:rsidR="00915EBD" w:rsidRPr="00BF0F88" w:rsidRDefault="00915EBD" w:rsidP="00975F26">
      <w:pPr>
        <w:numPr>
          <w:ilvl w:val="0"/>
          <w:numId w:val="62"/>
        </w:numPr>
        <w:bidi/>
        <w:spacing w:before="120" w:after="120"/>
        <w:jc w:val="both"/>
        <w:rPr>
          <w:rFonts w:cs="B Nazanin"/>
          <w:i/>
          <w:iCs/>
          <w:szCs w:val="24"/>
        </w:rPr>
      </w:pPr>
      <w:r w:rsidRPr="00BF0F88">
        <w:rPr>
          <w:rFonts w:cs="B Nazanin"/>
          <w:i/>
          <w:iCs/>
          <w:szCs w:val="24"/>
          <w:rtl/>
        </w:rPr>
        <w:t>معیارات</w:t>
      </w:r>
      <w:r w:rsidRPr="00BF0F88">
        <w:rPr>
          <w:rFonts w:cs="B Nazanin" w:hint="cs"/>
          <w:i/>
          <w:iCs/>
          <w:szCs w:val="24"/>
          <w:rtl/>
        </w:rPr>
        <w:t xml:space="preserve"> </w:t>
      </w:r>
      <w:r w:rsidRPr="00BF0F88">
        <w:rPr>
          <w:rFonts w:cs="B Nazanin"/>
          <w:i/>
          <w:iCs/>
          <w:szCs w:val="24"/>
          <w:rtl/>
        </w:rPr>
        <w:t xml:space="preserve"> تجهیزات، مواد و </w:t>
      </w:r>
      <w:r w:rsidRPr="00BF0F88">
        <w:rPr>
          <w:rFonts w:cs="B Nazanin" w:hint="cs"/>
          <w:i/>
          <w:iCs/>
          <w:szCs w:val="24"/>
          <w:rtl/>
        </w:rPr>
        <w:t>طرز کار</w:t>
      </w:r>
      <w:r w:rsidRPr="00BF0F88">
        <w:rPr>
          <w:rFonts w:cs="B Nazanin"/>
          <w:i/>
          <w:iCs/>
          <w:szCs w:val="24"/>
          <w:rtl/>
        </w:rPr>
        <w:t xml:space="preserve"> </w:t>
      </w:r>
      <w:r w:rsidRPr="00BF0F88">
        <w:rPr>
          <w:rFonts w:cs="B Nazanin" w:hint="cs"/>
          <w:i/>
          <w:iCs/>
          <w:szCs w:val="24"/>
          <w:rtl/>
        </w:rPr>
        <w:t xml:space="preserve">که در اسناد داوطلبی </w:t>
      </w:r>
      <w:r w:rsidRPr="00BF0F88">
        <w:rPr>
          <w:rFonts w:cs="B Nazanin"/>
          <w:i/>
          <w:iCs/>
          <w:szCs w:val="24"/>
          <w:rtl/>
        </w:rPr>
        <w:t>مشخص</w:t>
      </w:r>
      <w:r w:rsidRPr="00BF0F88">
        <w:rPr>
          <w:rFonts w:cs="B Nazanin" w:hint="cs"/>
          <w:i/>
          <w:iCs/>
          <w:szCs w:val="24"/>
          <w:rtl/>
        </w:rPr>
        <w:t xml:space="preserve"> گردیده،</w:t>
      </w:r>
      <w:r w:rsidRPr="00BF0F88">
        <w:rPr>
          <w:rFonts w:cs="B Nazanin"/>
          <w:i/>
          <w:iCs/>
          <w:szCs w:val="24"/>
          <w:rtl/>
        </w:rPr>
        <w:t xml:space="preserve"> محدود نباش</w:t>
      </w:r>
      <w:r w:rsidRPr="00BF0F88">
        <w:rPr>
          <w:rFonts w:cs="B Nazanin" w:hint="cs"/>
          <w:i/>
          <w:iCs/>
          <w:szCs w:val="24"/>
          <w:rtl/>
        </w:rPr>
        <w:t>د.</w:t>
      </w:r>
      <w:r w:rsidRPr="00BF0F88">
        <w:rPr>
          <w:rFonts w:cs="B Nazanin"/>
          <w:i/>
          <w:iCs/>
          <w:szCs w:val="24"/>
          <w:rtl/>
        </w:rPr>
        <w:t xml:space="preserve"> معیارات بین المللی</w:t>
      </w:r>
      <w:r w:rsidRPr="00BF0F88">
        <w:rPr>
          <w:rFonts w:cs="B Nazanin" w:hint="cs"/>
          <w:i/>
          <w:iCs/>
          <w:szCs w:val="24"/>
          <w:rtl/>
        </w:rPr>
        <w:t xml:space="preserve"> معتبر تا حد ممکن </w:t>
      </w:r>
      <w:r w:rsidRPr="00BF0F88">
        <w:rPr>
          <w:rFonts w:cs="B Nazanin"/>
          <w:i/>
          <w:iCs/>
          <w:szCs w:val="24"/>
          <w:rtl/>
        </w:rPr>
        <w:t xml:space="preserve"> باید</w:t>
      </w:r>
      <w:r w:rsidRPr="00BF0F88">
        <w:rPr>
          <w:rFonts w:cs="B Nazanin" w:hint="cs"/>
          <w:i/>
          <w:iCs/>
          <w:szCs w:val="24"/>
          <w:rtl/>
        </w:rPr>
        <w:t xml:space="preserve"> مشخص گردد. </w:t>
      </w:r>
      <w:r w:rsidRPr="00BF0F88">
        <w:rPr>
          <w:rFonts w:cs="B Nazanin"/>
          <w:i/>
          <w:iCs/>
          <w:szCs w:val="24"/>
          <w:rtl/>
        </w:rPr>
        <w:t xml:space="preserve"> ذکر نام های تجارتی، شماره های کتلاگ یا سایر تفصیلات هر</w:t>
      </w:r>
      <w:r w:rsidRPr="00BF0F88">
        <w:rPr>
          <w:rFonts w:cs="B Nazanin" w:hint="cs"/>
          <w:i/>
          <w:iCs/>
          <w:szCs w:val="24"/>
          <w:rtl/>
        </w:rPr>
        <w:t xml:space="preserve"> </w:t>
      </w:r>
      <w:r w:rsidRPr="00BF0F88">
        <w:rPr>
          <w:rFonts w:cs="B Nazanin"/>
          <w:i/>
          <w:iCs/>
          <w:szCs w:val="24"/>
          <w:rtl/>
        </w:rPr>
        <w:t xml:space="preserve">گونه مواد یا اقلام را </w:t>
      </w:r>
      <w:r w:rsidR="00453263" w:rsidRPr="00BF0F88">
        <w:rPr>
          <w:rFonts w:cs="B Nazanin" w:hint="cs"/>
          <w:i/>
          <w:iCs/>
          <w:szCs w:val="24"/>
          <w:rtl/>
        </w:rPr>
        <w:t xml:space="preserve">که </w:t>
      </w:r>
      <w:r w:rsidRPr="00BF0F88">
        <w:rPr>
          <w:rFonts w:cs="B Nazanin"/>
          <w:i/>
          <w:iCs/>
          <w:szCs w:val="24"/>
          <w:rtl/>
        </w:rPr>
        <w:t>به یک تولید</w:t>
      </w:r>
      <w:r w:rsidRPr="00BF0F88">
        <w:rPr>
          <w:rFonts w:cs="B Nazanin" w:hint="cs"/>
          <w:i/>
          <w:iCs/>
          <w:szCs w:val="24"/>
          <w:rtl/>
        </w:rPr>
        <w:t xml:space="preserve"> </w:t>
      </w:r>
      <w:r w:rsidRPr="00BF0F88">
        <w:rPr>
          <w:rFonts w:cs="B Nazanin"/>
          <w:i/>
          <w:iCs/>
          <w:szCs w:val="24"/>
          <w:rtl/>
        </w:rPr>
        <w:t>کنند</w:t>
      </w:r>
      <w:r w:rsidRPr="00BF0F88">
        <w:rPr>
          <w:rFonts w:cs="B Nazanin" w:hint="cs"/>
          <w:i/>
          <w:iCs/>
          <w:szCs w:val="24"/>
          <w:rtl/>
        </w:rPr>
        <w:t>ه</w:t>
      </w:r>
      <w:r w:rsidRPr="00BF0F88">
        <w:rPr>
          <w:rFonts w:cs="B Nazanin"/>
          <w:i/>
          <w:iCs/>
          <w:szCs w:val="24"/>
          <w:rtl/>
        </w:rPr>
        <w:t xml:space="preserve"> مشخص محدود </w:t>
      </w:r>
      <w:r w:rsidRPr="00BF0F88">
        <w:rPr>
          <w:rFonts w:cs="B Nazanin" w:hint="cs"/>
          <w:i/>
          <w:iCs/>
          <w:szCs w:val="24"/>
          <w:rtl/>
        </w:rPr>
        <w:t>میسازد</w:t>
      </w:r>
      <w:r w:rsidRPr="00BF0F88">
        <w:rPr>
          <w:rFonts w:cs="B Nazanin"/>
          <w:i/>
          <w:iCs/>
          <w:szCs w:val="24"/>
          <w:rtl/>
        </w:rPr>
        <w:t>، باید تا</w:t>
      </w:r>
      <w:r w:rsidRPr="00BF0F88">
        <w:rPr>
          <w:rFonts w:cs="B Nazanin" w:hint="cs"/>
          <w:i/>
          <w:iCs/>
          <w:szCs w:val="24"/>
          <w:rtl/>
        </w:rPr>
        <w:t xml:space="preserve"> </w:t>
      </w:r>
      <w:r w:rsidRPr="00BF0F88">
        <w:rPr>
          <w:rFonts w:cs="B Nazanin"/>
          <w:i/>
          <w:iCs/>
          <w:szCs w:val="24"/>
          <w:rtl/>
        </w:rPr>
        <w:t>حد</w:t>
      </w:r>
      <w:r w:rsidRPr="00BF0F88">
        <w:rPr>
          <w:rFonts w:cs="B Nazanin" w:hint="cs"/>
          <w:i/>
          <w:iCs/>
          <w:szCs w:val="24"/>
          <w:rtl/>
        </w:rPr>
        <w:t xml:space="preserve"> ممکن</w:t>
      </w:r>
      <w:r w:rsidRPr="00BF0F88">
        <w:rPr>
          <w:rFonts w:cs="B Nazanin"/>
          <w:i/>
          <w:iCs/>
          <w:szCs w:val="24"/>
          <w:rtl/>
        </w:rPr>
        <w:t xml:space="preserve"> اجتناب شود. در</w:t>
      </w:r>
      <w:r w:rsidRPr="00BF0F88">
        <w:rPr>
          <w:rFonts w:cs="B Nazanin" w:hint="cs"/>
          <w:i/>
          <w:iCs/>
          <w:szCs w:val="24"/>
          <w:rtl/>
        </w:rPr>
        <w:t xml:space="preserve"> </w:t>
      </w:r>
      <w:r w:rsidRPr="00BF0F88">
        <w:rPr>
          <w:rFonts w:cs="B Nazanin"/>
          <w:i/>
          <w:iCs/>
          <w:szCs w:val="24"/>
          <w:rtl/>
        </w:rPr>
        <w:t>صورت</w:t>
      </w:r>
      <w:r w:rsidRPr="00BF0F88">
        <w:rPr>
          <w:rFonts w:cs="B Nazanin" w:hint="cs"/>
          <w:i/>
          <w:iCs/>
          <w:szCs w:val="24"/>
          <w:rtl/>
        </w:rPr>
        <w:t xml:space="preserve"> که </w:t>
      </w:r>
      <w:r w:rsidRPr="00BF0F88">
        <w:rPr>
          <w:rFonts w:cs="B Nazanin"/>
          <w:i/>
          <w:iCs/>
          <w:szCs w:val="24"/>
          <w:rtl/>
        </w:rPr>
        <w:t>توضیح همچو</w:t>
      </w:r>
      <w:r w:rsidRPr="00BF0F88">
        <w:rPr>
          <w:rFonts w:cs="B Nazanin" w:hint="cs"/>
          <w:i/>
          <w:iCs/>
          <w:szCs w:val="24"/>
          <w:rtl/>
        </w:rPr>
        <w:t xml:space="preserve"> </w:t>
      </w:r>
      <w:r w:rsidRPr="00BF0F88">
        <w:rPr>
          <w:rFonts w:cs="B Nazanin"/>
          <w:i/>
          <w:iCs/>
          <w:szCs w:val="24"/>
          <w:rtl/>
        </w:rPr>
        <w:t>اقلام غیر</w:t>
      </w:r>
      <w:r w:rsidRPr="00BF0F88">
        <w:rPr>
          <w:rFonts w:cs="B Nazanin" w:hint="cs"/>
          <w:i/>
          <w:iCs/>
          <w:szCs w:val="24"/>
          <w:rtl/>
        </w:rPr>
        <w:t xml:space="preserve"> ممکن </w:t>
      </w:r>
      <w:r w:rsidRPr="00BF0F88">
        <w:rPr>
          <w:rFonts w:cs="B Nazanin"/>
          <w:i/>
          <w:iCs/>
          <w:szCs w:val="24"/>
          <w:rtl/>
        </w:rPr>
        <w:t>باشد</w:t>
      </w:r>
      <w:r w:rsidRPr="00BF0F88">
        <w:rPr>
          <w:rFonts w:cs="B Nazanin" w:hint="cs"/>
          <w:i/>
          <w:iCs/>
          <w:szCs w:val="24"/>
          <w:rtl/>
        </w:rPr>
        <w:t>،</w:t>
      </w:r>
      <w:r w:rsidRPr="00BF0F88">
        <w:rPr>
          <w:rFonts w:cs="B Nazanin"/>
          <w:i/>
          <w:iCs/>
          <w:szCs w:val="24"/>
          <w:rtl/>
        </w:rPr>
        <w:t xml:space="preserve"> باید همیشه عبارات "</w:t>
      </w:r>
      <w:r w:rsidRPr="00BF0F88">
        <w:rPr>
          <w:rFonts w:cs="B Nazanin" w:hint="cs"/>
          <w:i/>
          <w:iCs/>
          <w:szCs w:val="24"/>
          <w:rtl/>
        </w:rPr>
        <w:t xml:space="preserve">همچو </w:t>
      </w:r>
      <w:r w:rsidRPr="00BF0F88">
        <w:rPr>
          <w:rFonts w:cs="B Nazanin"/>
          <w:i/>
          <w:iCs/>
          <w:szCs w:val="24"/>
          <w:rtl/>
        </w:rPr>
        <w:t>یا معادل آن" متعاقبا</w:t>
      </w:r>
      <w:r w:rsidRPr="00BF0F88">
        <w:rPr>
          <w:rFonts w:cs="B Nazanin" w:hint="cs"/>
          <w:i/>
          <w:iCs/>
          <w:szCs w:val="24"/>
          <w:rtl/>
        </w:rPr>
        <w:t xml:space="preserve"> </w:t>
      </w:r>
      <w:r w:rsidRPr="00BF0F88">
        <w:rPr>
          <w:rFonts w:cs="B Nazanin"/>
          <w:i/>
          <w:iCs/>
          <w:szCs w:val="24"/>
          <w:rtl/>
        </w:rPr>
        <w:t>ًذکر</w:t>
      </w:r>
      <w:r w:rsidRPr="00BF0F88">
        <w:rPr>
          <w:rFonts w:cs="B Nazanin" w:hint="cs"/>
          <w:i/>
          <w:iCs/>
          <w:szCs w:val="24"/>
          <w:rtl/>
        </w:rPr>
        <w:t xml:space="preserve"> </w:t>
      </w:r>
      <w:r w:rsidRPr="00BF0F88">
        <w:rPr>
          <w:rFonts w:cs="B Nazanin"/>
          <w:i/>
          <w:iCs/>
          <w:szCs w:val="24"/>
          <w:rtl/>
        </w:rPr>
        <w:t>شود. هرگاه معیارات خاص دیگر یا کود های قابل اجرا در</w:t>
      </w:r>
      <w:r w:rsidRPr="00BF0F88">
        <w:rPr>
          <w:rFonts w:cs="B Nazanin" w:hint="cs"/>
          <w:i/>
          <w:iCs/>
          <w:szCs w:val="24"/>
          <w:rtl/>
        </w:rPr>
        <w:t xml:space="preserve"> </w:t>
      </w:r>
      <w:r w:rsidRPr="00BF0F88">
        <w:rPr>
          <w:rFonts w:cs="B Nazanin"/>
          <w:i/>
          <w:iCs/>
          <w:szCs w:val="24"/>
          <w:rtl/>
        </w:rPr>
        <w:t xml:space="preserve">مشخصات تخنیکی </w:t>
      </w:r>
      <w:r w:rsidRPr="00BF0F88">
        <w:rPr>
          <w:rFonts w:cs="B Nazanin" w:hint="cs"/>
          <w:i/>
          <w:iCs/>
          <w:szCs w:val="24"/>
          <w:rtl/>
        </w:rPr>
        <w:t>مورد نظر باشد، خواه از طرف  اداره تدارکاتی یا کشور دیگری واجد شرایط باشد، در اینصورت سند مبنی بر</w:t>
      </w:r>
      <w:r w:rsidRPr="00BF0F88">
        <w:rPr>
          <w:rFonts w:cs="B Nazanin"/>
          <w:i/>
          <w:iCs/>
          <w:szCs w:val="24"/>
          <w:rtl/>
        </w:rPr>
        <w:t xml:space="preserve"> سایر</w:t>
      </w:r>
      <w:r w:rsidRPr="00BF0F88">
        <w:rPr>
          <w:rFonts w:cs="B Nazanin" w:hint="cs"/>
          <w:i/>
          <w:iCs/>
          <w:szCs w:val="24"/>
          <w:rtl/>
        </w:rPr>
        <w:t xml:space="preserve"> </w:t>
      </w:r>
      <w:r w:rsidRPr="00BF0F88">
        <w:rPr>
          <w:rFonts w:cs="B Nazanin"/>
          <w:i/>
          <w:iCs/>
          <w:szCs w:val="24"/>
          <w:rtl/>
        </w:rPr>
        <w:t>معیارات معتبر که حد</w:t>
      </w:r>
      <w:r w:rsidRPr="00BF0F88">
        <w:rPr>
          <w:rFonts w:cs="B Nazanin" w:hint="cs"/>
          <w:i/>
          <w:iCs/>
          <w:szCs w:val="24"/>
          <w:rtl/>
        </w:rPr>
        <w:t xml:space="preserve"> </w:t>
      </w:r>
      <w:r w:rsidRPr="00BF0F88">
        <w:rPr>
          <w:rFonts w:cs="B Nazanin"/>
          <w:i/>
          <w:iCs/>
          <w:szCs w:val="24"/>
          <w:rtl/>
        </w:rPr>
        <w:t>اقل از</w:t>
      </w:r>
      <w:r w:rsidRPr="00BF0F88">
        <w:rPr>
          <w:rFonts w:cs="B Nazanin" w:hint="cs"/>
          <w:i/>
          <w:iCs/>
          <w:szCs w:val="24"/>
          <w:rtl/>
        </w:rPr>
        <w:t xml:space="preserve"> </w:t>
      </w:r>
      <w:r w:rsidRPr="00BF0F88">
        <w:rPr>
          <w:rFonts w:cs="B Nazanin"/>
          <w:i/>
          <w:iCs/>
          <w:szCs w:val="24"/>
          <w:rtl/>
        </w:rPr>
        <w:t>داشتن کیفیت اساسی برابر</w:t>
      </w:r>
      <w:r w:rsidRPr="00BF0F88">
        <w:rPr>
          <w:rFonts w:cs="B Nazanin" w:hint="cs"/>
          <w:i/>
          <w:iCs/>
          <w:szCs w:val="24"/>
          <w:rtl/>
        </w:rPr>
        <w:t xml:space="preserve">  با مشخصات ذکر شده</w:t>
      </w:r>
      <w:r w:rsidRPr="00BF0F88">
        <w:rPr>
          <w:rFonts w:cs="B Nazanin"/>
          <w:i/>
          <w:iCs/>
          <w:szCs w:val="24"/>
          <w:rtl/>
        </w:rPr>
        <w:t xml:space="preserve"> اطمینان حاصل شود، </w:t>
      </w:r>
      <w:r w:rsidRPr="00BF0F88">
        <w:rPr>
          <w:rFonts w:cs="B Nazanin" w:hint="cs"/>
          <w:i/>
          <w:iCs/>
          <w:szCs w:val="24"/>
          <w:rtl/>
        </w:rPr>
        <w:t>که</w:t>
      </w:r>
      <w:r w:rsidRPr="00BF0F88">
        <w:rPr>
          <w:rFonts w:cs="B Nazanin"/>
          <w:i/>
          <w:iCs/>
          <w:szCs w:val="24"/>
          <w:rtl/>
        </w:rPr>
        <w:t xml:space="preserve"> مشخصات تخنیکی</w:t>
      </w:r>
      <w:r w:rsidRPr="00BF0F88">
        <w:rPr>
          <w:rFonts w:cs="B Nazanin" w:hint="cs"/>
          <w:i/>
          <w:iCs/>
          <w:szCs w:val="24"/>
          <w:rtl/>
        </w:rPr>
        <w:t xml:space="preserve"> و کود های خاص،  نیز</w:t>
      </w:r>
      <w:r w:rsidRPr="00BF0F88">
        <w:rPr>
          <w:rFonts w:cs="B Nazanin"/>
          <w:i/>
          <w:iCs/>
          <w:szCs w:val="24"/>
          <w:rtl/>
        </w:rPr>
        <w:t xml:space="preserve"> قابل قبول خواهد بود. </w:t>
      </w:r>
    </w:p>
    <w:p w:rsidR="00915EBD" w:rsidRPr="00BF0F88" w:rsidRDefault="00915EBD" w:rsidP="00975F26">
      <w:pPr>
        <w:numPr>
          <w:ilvl w:val="0"/>
          <w:numId w:val="62"/>
        </w:numPr>
        <w:bidi/>
        <w:spacing w:before="120" w:after="120"/>
        <w:ind w:left="0" w:firstLine="0"/>
        <w:jc w:val="both"/>
        <w:rPr>
          <w:rFonts w:cs="B Nazanin"/>
          <w:i/>
          <w:iCs/>
          <w:szCs w:val="24"/>
        </w:rPr>
      </w:pPr>
      <w:r w:rsidRPr="00BF0F88">
        <w:rPr>
          <w:rFonts w:cs="B Nazanin"/>
          <w:i/>
          <w:iCs/>
          <w:szCs w:val="24"/>
          <w:rtl/>
        </w:rPr>
        <w:t xml:space="preserve">مشخصات تخنیکی باید </w:t>
      </w:r>
      <w:r w:rsidRPr="00BF0F88">
        <w:rPr>
          <w:rFonts w:cs="B Nazanin" w:hint="cs"/>
          <w:i/>
          <w:iCs/>
          <w:szCs w:val="24"/>
          <w:rtl/>
        </w:rPr>
        <w:t>نیازمندیهای مربوطه را بصورت</w:t>
      </w:r>
      <w:r w:rsidRPr="00BF0F88">
        <w:rPr>
          <w:rFonts w:cs="B Nazanin"/>
          <w:i/>
          <w:iCs/>
          <w:szCs w:val="24"/>
          <w:rtl/>
        </w:rPr>
        <w:t xml:space="preserve"> مکمل</w:t>
      </w:r>
      <w:r w:rsidRPr="00BF0F88">
        <w:rPr>
          <w:rFonts w:cs="B Nazanin" w:hint="cs"/>
          <w:i/>
          <w:iCs/>
          <w:szCs w:val="24"/>
          <w:rtl/>
        </w:rPr>
        <w:t xml:space="preserve"> توضیح نموده </w:t>
      </w:r>
      <w:r w:rsidR="00194A08" w:rsidRPr="00BF0F88">
        <w:rPr>
          <w:rFonts w:cs="B Nazanin" w:hint="cs"/>
          <w:i/>
          <w:iCs/>
          <w:szCs w:val="24"/>
          <w:rtl/>
        </w:rPr>
        <w:t>و</w:t>
      </w:r>
      <w:r w:rsidRPr="00BF0F88">
        <w:rPr>
          <w:rFonts w:cs="B Nazanin"/>
          <w:i/>
          <w:iCs/>
          <w:szCs w:val="24"/>
          <w:rtl/>
        </w:rPr>
        <w:t xml:space="preserve">  محدود به</w:t>
      </w:r>
      <w:r w:rsidRPr="00BF0F88">
        <w:rPr>
          <w:rFonts w:cs="B Nazanin" w:hint="cs"/>
          <w:i/>
          <w:iCs/>
          <w:szCs w:val="24"/>
          <w:rtl/>
        </w:rPr>
        <w:t xml:space="preserve"> موارد ذیل </w:t>
      </w:r>
      <w:r w:rsidRPr="00BF0F88">
        <w:rPr>
          <w:rFonts w:cs="B Nazanin"/>
          <w:i/>
          <w:iCs/>
          <w:szCs w:val="24"/>
          <w:rtl/>
        </w:rPr>
        <w:t>نباشد:</w:t>
      </w:r>
    </w:p>
    <w:p w:rsidR="00915EBD" w:rsidRPr="00BF0F88" w:rsidRDefault="00915EBD" w:rsidP="00975F26">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معیارات مواد و </w:t>
      </w:r>
      <w:r w:rsidRPr="00BF0F88">
        <w:rPr>
          <w:rFonts w:cs="B Nazanin" w:hint="cs"/>
          <w:i/>
          <w:iCs/>
          <w:szCs w:val="24"/>
          <w:rtl/>
        </w:rPr>
        <w:t xml:space="preserve">طرز کار که جهت </w:t>
      </w:r>
      <w:r w:rsidRPr="00BF0F88">
        <w:rPr>
          <w:rFonts w:cs="B Nazanin"/>
          <w:i/>
          <w:iCs/>
          <w:szCs w:val="24"/>
          <w:rtl/>
        </w:rPr>
        <w:t>تولید و ساخت اجناس</w:t>
      </w:r>
      <w:r w:rsidRPr="00BF0F88">
        <w:rPr>
          <w:rFonts w:cs="B Nazanin" w:hint="cs"/>
          <w:i/>
          <w:iCs/>
          <w:szCs w:val="24"/>
          <w:rtl/>
        </w:rPr>
        <w:t xml:space="preserve"> لازمی باشد.</w:t>
      </w:r>
    </w:p>
    <w:p w:rsidR="00915EBD" w:rsidRPr="00BF0F88" w:rsidRDefault="00915EBD" w:rsidP="00975F26">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 آزمایشات مفصل لازم (شماره و نوع)</w:t>
      </w:r>
    </w:p>
    <w:p w:rsidR="00915EBD" w:rsidRPr="00BF0F88" w:rsidRDefault="00915EBD" w:rsidP="00975F26">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 سایر</w:t>
      </w:r>
      <w:r w:rsidRPr="00BF0F88">
        <w:rPr>
          <w:rFonts w:cs="B Nazanin" w:hint="cs"/>
          <w:i/>
          <w:iCs/>
          <w:szCs w:val="24"/>
          <w:rtl/>
        </w:rPr>
        <w:t xml:space="preserve"> </w:t>
      </w:r>
      <w:r w:rsidRPr="00BF0F88">
        <w:rPr>
          <w:rFonts w:cs="B Nazanin"/>
          <w:i/>
          <w:iCs/>
          <w:szCs w:val="24"/>
          <w:rtl/>
        </w:rPr>
        <w:t>کار و</w:t>
      </w:r>
      <w:r w:rsidRPr="00BF0F88">
        <w:rPr>
          <w:rFonts w:cs="B Nazanin" w:hint="cs"/>
          <w:i/>
          <w:iCs/>
          <w:szCs w:val="24"/>
          <w:rtl/>
        </w:rPr>
        <w:t xml:space="preserve"> </w:t>
      </w:r>
      <w:r w:rsidRPr="00BF0F88">
        <w:rPr>
          <w:rFonts w:cs="B Nazanin"/>
          <w:i/>
          <w:iCs/>
          <w:szCs w:val="24"/>
          <w:rtl/>
        </w:rPr>
        <w:t xml:space="preserve">یا خدمات </w:t>
      </w:r>
      <w:r w:rsidRPr="00BF0F88">
        <w:rPr>
          <w:rFonts w:cs="B Nazanin" w:hint="cs"/>
          <w:i/>
          <w:iCs/>
          <w:szCs w:val="24"/>
          <w:rtl/>
        </w:rPr>
        <w:t xml:space="preserve">ضمنی </w:t>
      </w:r>
      <w:r w:rsidR="00194A08" w:rsidRPr="00BF0F88">
        <w:rPr>
          <w:rFonts w:cs="B Nazanin"/>
          <w:i/>
          <w:iCs/>
          <w:szCs w:val="24"/>
          <w:rtl/>
        </w:rPr>
        <w:t xml:space="preserve"> لازم برای تحویل</w:t>
      </w:r>
      <w:r w:rsidRPr="00BF0F88">
        <w:rPr>
          <w:rFonts w:cs="B Nazanin"/>
          <w:i/>
          <w:iCs/>
          <w:szCs w:val="24"/>
          <w:rtl/>
        </w:rPr>
        <w:t xml:space="preserve"> </w:t>
      </w:r>
      <w:r w:rsidRPr="00BF0F88">
        <w:rPr>
          <w:rFonts w:cs="B Nazanin" w:hint="cs"/>
          <w:i/>
          <w:iCs/>
          <w:szCs w:val="24"/>
          <w:rtl/>
        </w:rPr>
        <w:t>کامل</w:t>
      </w:r>
      <w:r w:rsidRPr="00BF0F88">
        <w:rPr>
          <w:rFonts w:cs="B Nazanin"/>
          <w:i/>
          <w:iCs/>
          <w:szCs w:val="24"/>
          <w:rtl/>
        </w:rPr>
        <w:t xml:space="preserve"> </w:t>
      </w:r>
    </w:p>
    <w:p w:rsidR="00915EBD" w:rsidRPr="00BF0F88" w:rsidRDefault="00915EBD" w:rsidP="00975F26">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hint="cs"/>
          <w:i/>
          <w:iCs/>
          <w:szCs w:val="24"/>
          <w:rtl/>
        </w:rPr>
        <w:t xml:space="preserve"> </w:t>
      </w:r>
      <w:r w:rsidRPr="00BF0F88">
        <w:rPr>
          <w:rFonts w:cs="B Nazanin"/>
          <w:i/>
          <w:iCs/>
          <w:szCs w:val="24"/>
          <w:rtl/>
        </w:rPr>
        <w:t xml:space="preserve">فعالیت های مفصل </w:t>
      </w:r>
      <w:r w:rsidRPr="00BF0F88">
        <w:rPr>
          <w:rFonts w:cs="B Nazanin" w:hint="cs"/>
          <w:i/>
          <w:iCs/>
          <w:szCs w:val="24"/>
          <w:rtl/>
        </w:rPr>
        <w:t xml:space="preserve">که </w:t>
      </w:r>
      <w:r w:rsidRPr="00BF0F88">
        <w:rPr>
          <w:rFonts w:cs="B Nazanin"/>
          <w:i/>
          <w:iCs/>
          <w:szCs w:val="24"/>
          <w:rtl/>
        </w:rPr>
        <w:t>توسط اکمال کننده</w:t>
      </w:r>
      <w:r w:rsidRPr="00BF0F88">
        <w:rPr>
          <w:rFonts w:cs="B Nazanin" w:hint="cs"/>
          <w:i/>
          <w:iCs/>
          <w:szCs w:val="24"/>
          <w:rtl/>
        </w:rPr>
        <w:t xml:space="preserve"> انجام می شود و اشتراک  اداره </w:t>
      </w:r>
      <w:r w:rsidRPr="00BF0F88">
        <w:rPr>
          <w:rFonts w:cs="B Nazanin"/>
          <w:i/>
          <w:iCs/>
          <w:szCs w:val="24"/>
          <w:rtl/>
        </w:rPr>
        <w:t>در</w:t>
      </w:r>
      <w:r w:rsidRPr="00BF0F88">
        <w:rPr>
          <w:rFonts w:cs="B Nazanin" w:hint="cs"/>
          <w:i/>
          <w:iCs/>
          <w:szCs w:val="24"/>
          <w:rtl/>
        </w:rPr>
        <w:t xml:space="preserve"> </w:t>
      </w:r>
      <w:r w:rsidRPr="00BF0F88">
        <w:rPr>
          <w:rFonts w:cs="B Nazanin"/>
          <w:i/>
          <w:iCs/>
          <w:szCs w:val="24"/>
          <w:rtl/>
        </w:rPr>
        <w:t>آن</w:t>
      </w:r>
    </w:p>
    <w:p w:rsidR="00915EBD" w:rsidRPr="00BF0F88" w:rsidRDefault="00915EBD" w:rsidP="00975F26">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lastRenderedPageBreak/>
        <w:t xml:space="preserve"> لست</w:t>
      </w:r>
      <w:r w:rsidRPr="00BF0F88">
        <w:rPr>
          <w:rFonts w:cs="B Nazanin" w:hint="cs"/>
          <w:i/>
          <w:iCs/>
          <w:szCs w:val="24"/>
          <w:rtl/>
        </w:rPr>
        <w:t xml:space="preserve"> مفصل</w:t>
      </w:r>
      <w:r w:rsidRPr="00BF0F88">
        <w:rPr>
          <w:rFonts w:cs="B Nazanin"/>
          <w:i/>
          <w:iCs/>
          <w:szCs w:val="24"/>
          <w:rtl/>
        </w:rPr>
        <w:t xml:space="preserve"> ضمانت های </w:t>
      </w:r>
      <w:r w:rsidRPr="00BF0F88">
        <w:rPr>
          <w:rFonts w:cs="B Nazanin" w:hint="cs"/>
          <w:i/>
          <w:iCs/>
          <w:szCs w:val="24"/>
          <w:rtl/>
        </w:rPr>
        <w:t>کارآیئ</w:t>
      </w:r>
      <w:r w:rsidRPr="00BF0F88">
        <w:rPr>
          <w:rFonts w:cs="B Nazanin"/>
          <w:i/>
          <w:iCs/>
          <w:szCs w:val="24"/>
          <w:rtl/>
        </w:rPr>
        <w:t xml:space="preserve"> که توسط</w:t>
      </w:r>
      <w:r w:rsidRPr="00BF0F88">
        <w:rPr>
          <w:rFonts w:cs="B Nazanin" w:hint="cs"/>
          <w:i/>
          <w:iCs/>
          <w:szCs w:val="24"/>
          <w:rtl/>
        </w:rPr>
        <w:t xml:space="preserve"> ورنتی </w:t>
      </w:r>
      <w:r w:rsidRPr="00BF0F88">
        <w:rPr>
          <w:rFonts w:cs="B Nazanin"/>
          <w:i/>
          <w:iCs/>
          <w:szCs w:val="24"/>
          <w:rtl/>
        </w:rPr>
        <w:t>تحت پوشش قرار</w:t>
      </w:r>
      <w:r w:rsidRPr="00BF0F88">
        <w:rPr>
          <w:rFonts w:cs="B Nazanin" w:hint="cs"/>
          <w:i/>
          <w:iCs/>
          <w:szCs w:val="24"/>
          <w:rtl/>
        </w:rPr>
        <w:t xml:space="preserve"> </w:t>
      </w:r>
      <w:r w:rsidRPr="00BF0F88">
        <w:rPr>
          <w:rFonts w:cs="B Nazanin"/>
          <w:i/>
          <w:iCs/>
          <w:szCs w:val="24"/>
          <w:rtl/>
        </w:rPr>
        <w:t>گرفته</w:t>
      </w:r>
      <w:r w:rsidRPr="00BF0F88">
        <w:rPr>
          <w:rFonts w:cs="B Nazanin" w:hint="cs"/>
          <w:i/>
          <w:iCs/>
          <w:szCs w:val="24"/>
          <w:rtl/>
        </w:rPr>
        <w:t xml:space="preserve"> و  تطبیق جریمه  تاخیر در صورت بر آورده نشدن آن ضمانت ها.   </w:t>
      </w:r>
      <w:r w:rsidRPr="00BF0F88">
        <w:rPr>
          <w:rFonts w:cs="B Nazanin"/>
          <w:i/>
          <w:iCs/>
          <w:szCs w:val="24"/>
          <w:rtl/>
        </w:rPr>
        <w:t xml:space="preserve"> </w:t>
      </w:r>
    </w:p>
    <w:p w:rsidR="00915EBD" w:rsidRPr="00BF0F88" w:rsidRDefault="00915EBD" w:rsidP="00975F26">
      <w:pPr>
        <w:numPr>
          <w:ilvl w:val="0"/>
          <w:numId w:val="63"/>
        </w:numPr>
        <w:bidi/>
        <w:spacing w:before="120" w:after="120"/>
        <w:jc w:val="both"/>
        <w:rPr>
          <w:rFonts w:cs="B Nazanin"/>
          <w:i/>
          <w:iCs/>
          <w:szCs w:val="24"/>
        </w:rPr>
      </w:pPr>
      <w:r w:rsidRPr="00BF0F88">
        <w:rPr>
          <w:rFonts w:cs="B Nazanin"/>
          <w:i/>
          <w:iCs/>
          <w:szCs w:val="24"/>
          <w:rtl/>
        </w:rPr>
        <w:t xml:space="preserve">مشخصات تخنیکی باید تمام خصوصیات تخنیکی </w:t>
      </w:r>
      <w:r w:rsidR="00194A08" w:rsidRPr="00BF0F88">
        <w:rPr>
          <w:rFonts w:cs="B Nazanin" w:hint="cs"/>
          <w:i/>
          <w:iCs/>
          <w:szCs w:val="24"/>
          <w:rtl/>
        </w:rPr>
        <w:t>و شرایط</w:t>
      </w:r>
      <w:r w:rsidR="00C63787" w:rsidRPr="00BF0F88">
        <w:rPr>
          <w:rFonts w:cs="B Nazanin" w:hint="cs"/>
          <w:i/>
          <w:iCs/>
          <w:szCs w:val="24"/>
          <w:rtl/>
        </w:rPr>
        <w:t xml:space="preserve"> کارایی</w:t>
      </w:r>
      <w:r w:rsidRPr="00BF0F88">
        <w:rPr>
          <w:rFonts w:cs="B Nazanin" w:hint="cs"/>
          <w:i/>
          <w:iCs/>
          <w:szCs w:val="24"/>
          <w:rtl/>
        </w:rPr>
        <w:t xml:space="preserve"> بشمول</w:t>
      </w:r>
      <w:r w:rsidR="00194A08" w:rsidRPr="00BF0F88">
        <w:rPr>
          <w:rFonts w:cs="B Nazanin" w:hint="cs"/>
          <w:i/>
          <w:iCs/>
          <w:szCs w:val="24"/>
          <w:rtl/>
        </w:rPr>
        <w:t xml:space="preserve"> تعداد/مقدار حد اکثر و حد اقل گرانتی شده را مشخص نماید. </w:t>
      </w:r>
      <w:r w:rsidRPr="00BF0F88">
        <w:rPr>
          <w:rFonts w:cs="B Nazanin"/>
          <w:i/>
          <w:iCs/>
          <w:szCs w:val="24"/>
          <w:rtl/>
        </w:rPr>
        <w:t>در</w:t>
      </w:r>
      <w:r w:rsidRPr="00BF0F88">
        <w:rPr>
          <w:rFonts w:cs="B Nazanin" w:hint="cs"/>
          <w:i/>
          <w:iCs/>
          <w:szCs w:val="24"/>
          <w:rtl/>
        </w:rPr>
        <w:t xml:space="preserve"> </w:t>
      </w:r>
      <w:r w:rsidRPr="00BF0F88">
        <w:rPr>
          <w:rFonts w:cs="B Nazanin"/>
          <w:i/>
          <w:iCs/>
          <w:szCs w:val="24"/>
          <w:rtl/>
        </w:rPr>
        <w:t xml:space="preserve">صورت ضرورت، </w:t>
      </w:r>
      <w:r w:rsidRPr="00BF0F88">
        <w:rPr>
          <w:rFonts w:cs="B Nazanin" w:hint="cs"/>
          <w:i/>
          <w:iCs/>
          <w:szCs w:val="24"/>
          <w:rtl/>
        </w:rPr>
        <w:t>اداره</w:t>
      </w:r>
      <w:r w:rsidRPr="00BF0F88">
        <w:rPr>
          <w:rFonts w:cs="B Nazanin"/>
          <w:i/>
          <w:iCs/>
          <w:szCs w:val="24"/>
          <w:rtl/>
        </w:rPr>
        <w:t xml:space="preserve"> یک فورم</w:t>
      </w:r>
      <w:r w:rsidRPr="00BF0F88">
        <w:rPr>
          <w:rFonts w:cs="B Nazanin" w:hint="cs"/>
          <w:i/>
          <w:iCs/>
          <w:szCs w:val="24"/>
          <w:rtl/>
        </w:rPr>
        <w:t>ه داوطلبی</w:t>
      </w:r>
      <w:r w:rsidRPr="00BF0F88">
        <w:rPr>
          <w:rFonts w:cs="B Nazanin"/>
          <w:i/>
          <w:iCs/>
          <w:szCs w:val="24"/>
          <w:rtl/>
        </w:rPr>
        <w:t xml:space="preserve"> اضافی</w:t>
      </w:r>
      <w:r w:rsidR="00C63787" w:rsidRPr="00BF0F88">
        <w:rPr>
          <w:rFonts w:cs="B Nazanin" w:hint="cs"/>
          <w:i/>
          <w:iCs/>
          <w:szCs w:val="24"/>
          <w:rtl/>
        </w:rPr>
        <w:t xml:space="preserve"> را </w:t>
      </w:r>
      <w:r w:rsidRPr="00BF0F88">
        <w:rPr>
          <w:rFonts w:cs="B Nazanin"/>
          <w:i/>
          <w:iCs/>
          <w:szCs w:val="24"/>
          <w:rtl/>
        </w:rPr>
        <w:t>ضمیم</w:t>
      </w:r>
      <w:r w:rsidRPr="00BF0F88">
        <w:rPr>
          <w:rFonts w:cs="B Nazanin" w:hint="cs"/>
          <w:i/>
          <w:iCs/>
          <w:szCs w:val="24"/>
          <w:rtl/>
        </w:rPr>
        <w:t>ه</w:t>
      </w:r>
      <w:r w:rsidRPr="00BF0F88">
        <w:rPr>
          <w:rFonts w:cs="B Nazanin"/>
          <w:i/>
          <w:iCs/>
          <w:szCs w:val="24"/>
          <w:rtl/>
        </w:rPr>
        <w:t xml:space="preserve"> فورم</w:t>
      </w:r>
      <w:r w:rsidRPr="00BF0F88">
        <w:rPr>
          <w:rFonts w:cs="B Nazanin" w:hint="cs"/>
          <w:i/>
          <w:iCs/>
          <w:szCs w:val="24"/>
          <w:rtl/>
        </w:rPr>
        <w:t>ه</w:t>
      </w:r>
      <w:r w:rsidRPr="00BF0F88">
        <w:rPr>
          <w:rFonts w:cs="B Nazanin"/>
          <w:i/>
          <w:iCs/>
          <w:szCs w:val="24"/>
          <w:rtl/>
        </w:rPr>
        <w:t xml:space="preserve"> تسلیمی آفر </w:t>
      </w:r>
      <w:r w:rsidR="00C63787" w:rsidRPr="00BF0F88">
        <w:rPr>
          <w:rFonts w:cs="B Nazanin" w:hint="cs"/>
          <w:i/>
          <w:iCs/>
          <w:szCs w:val="24"/>
          <w:rtl/>
        </w:rPr>
        <w:t>نموده و</w:t>
      </w:r>
      <w:r w:rsidRPr="00BF0F88">
        <w:rPr>
          <w:rFonts w:cs="B Nazanin" w:hint="cs"/>
          <w:i/>
          <w:iCs/>
          <w:szCs w:val="24"/>
          <w:rtl/>
        </w:rPr>
        <w:t xml:space="preserve"> </w:t>
      </w:r>
      <w:r w:rsidRPr="00BF0F88">
        <w:rPr>
          <w:rFonts w:cs="B Nazanin"/>
          <w:i/>
          <w:iCs/>
          <w:szCs w:val="24"/>
          <w:rtl/>
        </w:rPr>
        <w:t>داوطلب معلومات مفصل در</w:t>
      </w:r>
      <w:r w:rsidRPr="00BF0F88">
        <w:rPr>
          <w:rFonts w:cs="B Nazanin" w:hint="cs"/>
          <w:i/>
          <w:iCs/>
          <w:szCs w:val="24"/>
          <w:rtl/>
        </w:rPr>
        <w:t xml:space="preserve"> </w:t>
      </w:r>
      <w:r w:rsidRPr="00BF0F88">
        <w:rPr>
          <w:rFonts w:cs="B Nazanin"/>
          <w:i/>
          <w:iCs/>
          <w:szCs w:val="24"/>
          <w:rtl/>
        </w:rPr>
        <w:t>مورد همچو خصوصیات تخنیکی</w:t>
      </w:r>
      <w:r w:rsidR="00723BD5" w:rsidRPr="00BF0F88">
        <w:rPr>
          <w:rFonts w:cs="B Nazanin" w:hint="cs"/>
          <w:i/>
          <w:iCs/>
          <w:szCs w:val="24"/>
          <w:rtl/>
        </w:rPr>
        <w:t xml:space="preserve"> و کارآیی </w:t>
      </w:r>
      <w:r w:rsidRPr="00BF0F88">
        <w:rPr>
          <w:rFonts w:cs="B Nazanin" w:hint="cs"/>
          <w:i/>
          <w:iCs/>
          <w:szCs w:val="24"/>
          <w:rtl/>
        </w:rPr>
        <w:t xml:space="preserve"> مرتبط</w:t>
      </w:r>
      <w:r w:rsidR="00723BD5" w:rsidRPr="00BF0F88">
        <w:rPr>
          <w:rFonts w:cs="B Nazanin" w:hint="cs"/>
          <w:i/>
          <w:iCs/>
          <w:szCs w:val="24"/>
          <w:rtl/>
        </w:rPr>
        <w:t xml:space="preserve"> مقدار گرانتی شده ارائه می نماید. </w:t>
      </w:r>
    </w:p>
    <w:p w:rsidR="00915EBD" w:rsidRPr="00BF0F88" w:rsidRDefault="00915EBD" w:rsidP="00975F26">
      <w:pPr>
        <w:suppressAutoHyphens/>
        <w:bidi/>
        <w:spacing w:before="120" w:after="120"/>
        <w:jc w:val="both"/>
        <w:rPr>
          <w:rFonts w:cs="B Nazanin"/>
          <w:i/>
          <w:iCs/>
          <w:szCs w:val="24"/>
        </w:rPr>
      </w:pPr>
      <w:r w:rsidRPr="00BF0F88">
        <w:rPr>
          <w:rFonts w:cs="B Nazanin"/>
          <w:i/>
          <w:iCs/>
          <w:szCs w:val="24"/>
          <w:rtl/>
        </w:rPr>
        <w:t>هرگاه</w:t>
      </w:r>
      <w:r w:rsidR="00C63787" w:rsidRPr="00BF0F88">
        <w:rPr>
          <w:rFonts w:cs="B Nazanin" w:hint="cs"/>
          <w:i/>
          <w:iCs/>
          <w:szCs w:val="24"/>
          <w:rtl/>
        </w:rPr>
        <w:t xml:space="preserve"> اداره در</w:t>
      </w:r>
      <w:r w:rsidRPr="00BF0F88">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F0F88">
        <w:rPr>
          <w:rFonts w:cs="B Nazanin" w:hint="cs"/>
          <w:i/>
          <w:iCs/>
          <w:szCs w:val="24"/>
          <w:rtl/>
        </w:rPr>
        <w:t>ئ</w:t>
      </w:r>
      <w:r w:rsidRPr="00BF0F88">
        <w:rPr>
          <w:rFonts w:cs="B Nazanin" w:hint="cs"/>
          <w:i/>
          <w:iCs/>
          <w:szCs w:val="24"/>
          <w:rtl/>
        </w:rPr>
        <w:t xml:space="preserve">ه این معلومات در آفر داوطلب را مشخص نماید.  </w:t>
      </w:r>
    </w:p>
    <w:p w:rsidR="00915EBD" w:rsidRPr="00BF0F88" w:rsidRDefault="00915EBD" w:rsidP="00975F26">
      <w:pPr>
        <w:bidi/>
        <w:spacing w:before="120" w:after="120"/>
        <w:jc w:val="both"/>
        <w:rPr>
          <w:rFonts w:cs="B Nazanin"/>
          <w:i/>
          <w:iCs/>
          <w:szCs w:val="24"/>
        </w:rPr>
      </w:pPr>
      <w:r w:rsidRPr="00BF0F88">
        <w:rPr>
          <w:rFonts w:cs="B Nazanin" w:hint="cs"/>
          <w:i/>
          <w:iCs/>
          <w:szCs w:val="24"/>
          <w:rtl/>
        </w:rPr>
        <w:t>در صورت که</w:t>
      </w:r>
      <w:r w:rsidR="00723BD5" w:rsidRPr="00BF0F88">
        <w:rPr>
          <w:rFonts w:cs="B Nazanin" w:hint="cs"/>
          <w:i/>
          <w:iCs/>
          <w:szCs w:val="24"/>
          <w:rtl/>
        </w:rPr>
        <w:t xml:space="preserve"> ارائه خلاصه</w:t>
      </w:r>
      <w:r w:rsidRPr="00BF0F88">
        <w:rPr>
          <w:rFonts w:cs="B Nazanin" w:hint="cs"/>
          <w:i/>
          <w:iCs/>
          <w:szCs w:val="24"/>
          <w:rtl/>
        </w:rPr>
        <w:t xml:space="preserve"> مشخصات تخنیکی لازمی باشد، اداره باید معلومات</w:t>
      </w:r>
      <w:r w:rsidR="00723BD5" w:rsidRPr="00BF0F88">
        <w:rPr>
          <w:rFonts w:cs="B Nazanin" w:hint="cs"/>
          <w:i/>
          <w:iCs/>
          <w:szCs w:val="24"/>
          <w:rtl/>
        </w:rPr>
        <w:t xml:space="preserve"> مربوط </w:t>
      </w:r>
      <w:r w:rsidRPr="00BF0F88">
        <w:rPr>
          <w:rFonts w:cs="B Nazanin" w:hint="cs"/>
          <w:i/>
          <w:iCs/>
          <w:szCs w:val="24"/>
          <w:rtl/>
        </w:rPr>
        <w:t>را درج جدول ذیل نماید</w:t>
      </w:r>
      <w:r w:rsidRPr="00BF0F88">
        <w:rPr>
          <w:rFonts w:cs="B Nazanin"/>
          <w:i/>
          <w:iCs/>
          <w:szCs w:val="24"/>
          <w:rtl/>
        </w:rPr>
        <w:t>. داوطلب باید یک جدول مشابه را</w:t>
      </w:r>
      <w:r w:rsidRPr="00BF0F88">
        <w:rPr>
          <w:rFonts w:cs="B Nazanin" w:hint="cs"/>
          <w:i/>
          <w:iCs/>
          <w:szCs w:val="24"/>
          <w:rtl/>
        </w:rPr>
        <w:t xml:space="preserve"> که مطابقت با </w:t>
      </w:r>
      <w:r w:rsidR="00723BD5" w:rsidRPr="00BF0F88">
        <w:rPr>
          <w:rFonts w:cs="B Nazanin" w:hint="cs"/>
          <w:i/>
          <w:iCs/>
          <w:szCs w:val="24"/>
          <w:rtl/>
        </w:rPr>
        <w:t xml:space="preserve"> معیارات </w:t>
      </w:r>
      <w:r w:rsidRPr="00BF0F88">
        <w:rPr>
          <w:rFonts w:cs="B Nazanin" w:hint="cs"/>
          <w:i/>
          <w:iCs/>
          <w:szCs w:val="24"/>
          <w:rtl/>
        </w:rPr>
        <w:t xml:space="preserve">را نشان دهد ترتیب نماید. </w:t>
      </w:r>
    </w:p>
    <w:p w:rsidR="00915EBD" w:rsidRPr="00BF0F88" w:rsidRDefault="00915EBD" w:rsidP="00915EBD">
      <w:pPr>
        <w:bidi/>
        <w:spacing w:before="120" w:after="120"/>
        <w:rPr>
          <w:rFonts w:cs="B Nazanin"/>
          <w:i/>
          <w:iCs/>
          <w:szCs w:val="24"/>
        </w:rPr>
      </w:pPr>
      <w:r w:rsidRPr="00BF0F88">
        <w:rPr>
          <w:rFonts w:cs="B Nazanin"/>
          <w:i/>
          <w:iCs/>
          <w:szCs w:val="24"/>
          <w:rtl/>
        </w:rPr>
        <w:t>اجناس و خدما</w:t>
      </w:r>
      <w:r w:rsidRPr="00BF0F88">
        <w:rPr>
          <w:rFonts w:cs="B Nazanin" w:hint="cs"/>
          <w:i/>
          <w:iCs/>
          <w:szCs w:val="24"/>
          <w:rtl/>
        </w:rPr>
        <w:t xml:space="preserve">ت  ضمنی </w:t>
      </w:r>
      <w:r w:rsidRPr="00BF0F88">
        <w:rPr>
          <w:rFonts w:cs="B Nazanin"/>
          <w:i/>
          <w:iCs/>
          <w:szCs w:val="24"/>
          <w:rtl/>
        </w:rPr>
        <w:t xml:space="preserve"> باید</w:t>
      </w:r>
      <w:r w:rsidRPr="00BF0F88">
        <w:rPr>
          <w:rFonts w:cs="B Nazanin" w:hint="cs"/>
          <w:i/>
          <w:iCs/>
          <w:szCs w:val="24"/>
          <w:rtl/>
        </w:rPr>
        <w:t xml:space="preserve"> در مطابقت با معیارات و مشخصات تخنیکی </w:t>
      </w:r>
      <w:r w:rsidRPr="00070914">
        <w:rPr>
          <w:rFonts w:cs="B Nazanin" w:hint="cs"/>
          <w:szCs w:val="24"/>
          <w:rtl/>
        </w:rPr>
        <w:t>ذیل باشد</w:t>
      </w:r>
      <w:r w:rsidRPr="00BF0F88">
        <w:rPr>
          <w:rFonts w:cs="B Nazanin"/>
          <w:i/>
          <w:iCs/>
          <w:szCs w:val="24"/>
          <w:rtl/>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40"/>
        <w:gridCol w:w="7380"/>
      </w:tblGrid>
      <w:tr w:rsidR="00240453" w:rsidRPr="00BF0F88" w:rsidTr="00975F26">
        <w:tc>
          <w:tcPr>
            <w:tcW w:w="10350" w:type="dxa"/>
            <w:gridSpan w:val="3"/>
          </w:tcPr>
          <w:p w:rsidR="00915EBD" w:rsidRPr="00BF0F88" w:rsidRDefault="00915EBD" w:rsidP="008B450F">
            <w:pPr>
              <w:bidi/>
              <w:spacing w:before="120" w:after="120"/>
              <w:jc w:val="center"/>
              <w:rPr>
                <w:rFonts w:cs="B Nazanin"/>
                <w:i/>
                <w:iCs/>
                <w:szCs w:val="24"/>
              </w:rPr>
            </w:pPr>
            <w:r w:rsidRPr="00BF0F88">
              <w:rPr>
                <w:rFonts w:cs="B Nazanin" w:hint="cs"/>
                <w:i/>
                <w:iCs/>
                <w:szCs w:val="24"/>
                <w:rtl/>
              </w:rPr>
              <w:t>خلاصه</w:t>
            </w:r>
            <w:r w:rsidRPr="00BF0F88">
              <w:rPr>
                <w:rFonts w:cs="B Nazanin"/>
                <w:i/>
                <w:iCs/>
                <w:szCs w:val="24"/>
                <w:rtl/>
              </w:rPr>
              <w:t xml:space="preserve"> مشخصات تخنیکی</w:t>
            </w:r>
          </w:p>
        </w:tc>
      </w:tr>
      <w:tr w:rsidR="00240453" w:rsidRPr="00BF0F88" w:rsidTr="003F712E">
        <w:tc>
          <w:tcPr>
            <w:tcW w:w="630" w:type="dxa"/>
          </w:tcPr>
          <w:p w:rsidR="00915EBD" w:rsidRPr="00BF0F88" w:rsidRDefault="00915EBD" w:rsidP="008B450F">
            <w:pPr>
              <w:bidi/>
              <w:spacing w:before="120" w:after="120"/>
              <w:jc w:val="center"/>
              <w:rPr>
                <w:rFonts w:cs="B Nazanin"/>
                <w:i/>
                <w:iCs/>
                <w:szCs w:val="24"/>
              </w:rPr>
            </w:pPr>
            <w:r w:rsidRPr="002557D1">
              <w:rPr>
                <w:rFonts w:cs="B Nazanin"/>
                <w:i/>
                <w:iCs/>
                <w:sz w:val="22"/>
                <w:szCs w:val="22"/>
                <w:rtl/>
              </w:rPr>
              <w:t>شمار</w:t>
            </w:r>
            <w:r w:rsidRPr="002557D1">
              <w:rPr>
                <w:rFonts w:cs="B Nazanin" w:hint="cs"/>
                <w:i/>
                <w:iCs/>
                <w:sz w:val="22"/>
                <w:szCs w:val="22"/>
                <w:rtl/>
              </w:rPr>
              <w:t>ه</w:t>
            </w:r>
          </w:p>
        </w:tc>
        <w:tc>
          <w:tcPr>
            <w:tcW w:w="2340" w:type="dxa"/>
          </w:tcPr>
          <w:p w:rsidR="00915EBD" w:rsidRPr="00BF0F88" w:rsidRDefault="00915EBD" w:rsidP="008B450F">
            <w:pPr>
              <w:bidi/>
              <w:spacing w:before="120" w:after="120"/>
              <w:jc w:val="center"/>
              <w:rPr>
                <w:rFonts w:cs="B Nazanin"/>
                <w:i/>
                <w:iCs/>
                <w:szCs w:val="24"/>
              </w:rPr>
            </w:pPr>
            <w:r w:rsidRPr="002557D1">
              <w:rPr>
                <w:rFonts w:cs="B Nazanin"/>
                <w:i/>
                <w:iCs/>
                <w:sz w:val="22"/>
                <w:szCs w:val="22"/>
                <w:rtl/>
              </w:rPr>
              <w:t xml:space="preserve">نام اجناس یا خدمات </w:t>
            </w:r>
            <w:r w:rsidRPr="002557D1">
              <w:rPr>
                <w:rFonts w:cs="B Nazanin" w:hint="cs"/>
                <w:i/>
                <w:iCs/>
                <w:sz w:val="22"/>
                <w:szCs w:val="22"/>
                <w:rtl/>
              </w:rPr>
              <w:t>ضمنی</w:t>
            </w:r>
          </w:p>
        </w:tc>
        <w:tc>
          <w:tcPr>
            <w:tcW w:w="7380" w:type="dxa"/>
          </w:tcPr>
          <w:p w:rsidR="00915EBD" w:rsidRPr="00BF0F88" w:rsidRDefault="00915EBD" w:rsidP="008B450F">
            <w:pPr>
              <w:bidi/>
              <w:spacing w:before="120" w:after="120"/>
              <w:jc w:val="center"/>
              <w:rPr>
                <w:rFonts w:cs="B Nazanin"/>
                <w:i/>
                <w:iCs/>
                <w:szCs w:val="24"/>
              </w:rPr>
            </w:pPr>
            <w:r w:rsidRPr="00BF0F88">
              <w:rPr>
                <w:rFonts w:cs="B Nazanin"/>
                <w:i/>
                <w:iCs/>
                <w:szCs w:val="24"/>
                <w:rtl/>
              </w:rPr>
              <w:t xml:space="preserve">مشخصات تخنیکی و </w:t>
            </w:r>
            <w:r w:rsidRPr="00BF0F88">
              <w:rPr>
                <w:rFonts w:cs="B Nazanin" w:hint="cs"/>
                <w:i/>
                <w:iCs/>
                <w:szCs w:val="24"/>
                <w:rtl/>
              </w:rPr>
              <w:t>ستندردها</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Pr>
            </w:pPr>
            <w:r w:rsidRPr="007A2F46">
              <w:rPr>
                <w:rFonts w:asciiTheme="majorBidi" w:hAnsiTheme="majorBidi" w:cstheme="majorBidi"/>
                <w:color w:val="000000"/>
                <w:szCs w:val="24"/>
                <w:rtl/>
              </w:rPr>
              <w:t xml:space="preserve">چوکی دو نفری درسی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Pr>
            </w:pPr>
            <w:r w:rsidRPr="007A2F46">
              <w:rPr>
                <w:rFonts w:asciiTheme="majorBidi" w:hAnsiTheme="majorBidi" w:cstheme="majorBidi"/>
                <w:color w:val="000000"/>
                <w:szCs w:val="24"/>
                <w:rtl/>
              </w:rPr>
              <w:t xml:space="preserve">چوکی دو نفری درسی پایه فلــزی از پروفیل 30×30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گیـــچ به طول 120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بین دو پایه پروفیل از 30*30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عرض با تخته 46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48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به شمول تخته پشتی 80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ودو طرف چوکی بازوی رویه چوب خار به ضخامت 3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فاصله بین هــر دو تخته دو سانتی چوکات پایه وتخته رنگ عسکری ساخت وطن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2</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دو نفری درسی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دو نفری درسی دو جعبه ئی بدون پله و روک پایه فلزی از پروفیل 30×30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گیــــچ از تخته لاسانی دو رویه 16 ملــــــی  برنگ چارمغـزی، به طول 120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عـــــرض 52 سانتی ارتفاع 80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جبعه 15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و دربین هردو پایه پروفیل استنادی رنگ فولادی ساخت وطن باکیفیت طبق مشخصات.</w:t>
            </w:r>
            <w:r w:rsidR="00ED3A9F">
              <w:rPr>
                <w:rFonts w:asciiTheme="majorBidi" w:hAnsiTheme="majorBidi" w:cstheme="majorBidi" w:hint="cs"/>
                <w:color w:val="000000"/>
                <w:szCs w:val="24"/>
                <w:rtl/>
              </w:rPr>
              <w:t xml:space="preserve">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723E8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چپرکت دو منـزله فلزی ارتفاع 170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ارتفاع داخل 92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قابلیت باز وبسته شدن  را دارا باشد چپــــرکت از سطح زمین 25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طول تخت 195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پایه از پروفیل 40×40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(18) گیچ تخت های چپـرکت بالا وپائیـن از انگلارند  50×50در وسط هـر دو چپـرکت تعداد هشت بندک استنادی به عـرض از پروفیل 20×40 </w:t>
            </w:r>
            <w:r w:rsidR="00ED3A9F">
              <w:rPr>
                <w:rFonts w:asciiTheme="majorBidi" w:hAnsiTheme="majorBidi" w:cstheme="majorBidi" w:hint="cs"/>
                <w:color w:val="000000"/>
                <w:szCs w:val="24"/>
                <w:rtl/>
              </w:rPr>
              <w:t>ملی</w:t>
            </w:r>
            <w:r w:rsidR="00ED3A9F">
              <w:rPr>
                <w:rFonts w:asciiTheme="majorBidi" w:hAnsiTheme="majorBidi" w:cstheme="majorBidi"/>
                <w:color w:val="000000"/>
                <w:szCs w:val="24"/>
                <w:rtl/>
              </w:rPr>
              <w:t xml:space="preserve">– 18 گیچ </w:t>
            </w:r>
            <w:r w:rsidRPr="007A2F46">
              <w:rPr>
                <w:rFonts w:asciiTheme="majorBidi" w:hAnsiTheme="majorBidi" w:cstheme="majorBidi"/>
                <w:color w:val="000000"/>
                <w:szCs w:val="24"/>
                <w:rtl/>
              </w:rPr>
              <w:t xml:space="preserve"> بروی هر دو تخت چپرکت تخته 14 ملی لاسانی رنگ چارمغزی سایز 90*195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در یکطرف چپرکت بفاصله 20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از پایه بطـرف وسط هر دو چپرکت زینه از پــروفیل 20×20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جهت بالا وپائین شدن وصل گـردد طرف پایه های چپـرکت چهار کتاره استنادی عمودی از پروفیل 20×20 </w:t>
            </w:r>
            <w:r w:rsidR="00ED3A9F">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ارتفاع 29 سانتی </w:t>
            </w:r>
            <w:r w:rsidR="00ED3A9F">
              <w:rPr>
                <w:rFonts w:asciiTheme="majorBidi" w:hAnsiTheme="majorBidi" w:cstheme="majorBidi" w:hint="cs"/>
                <w:color w:val="000000"/>
                <w:szCs w:val="24"/>
                <w:rtl/>
              </w:rPr>
              <w:t>متر</w:t>
            </w:r>
            <w:r w:rsidRPr="007A2F46">
              <w:rPr>
                <w:rFonts w:asciiTheme="majorBidi" w:hAnsiTheme="majorBidi" w:cstheme="majorBidi"/>
                <w:color w:val="000000"/>
                <w:szCs w:val="24"/>
                <w:rtl/>
              </w:rPr>
              <w:t>معه چهار گوتکه رابری رنگ عسکری ساخت وطن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4</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موکیت با کیفیت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723E8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موکیت با کیفیت عرض 3 متر برنگ جگری گلدار با کیفیت طبق مشخصات.</w:t>
            </w:r>
            <w:r w:rsidR="00657314">
              <w:rPr>
                <w:rFonts w:asciiTheme="majorBidi" w:hAnsiTheme="majorBidi" w:cstheme="majorBidi" w:hint="cs"/>
                <w:color w:val="000000"/>
                <w:szCs w:val="24"/>
                <w:rtl/>
              </w:rPr>
              <w:t xml:space="preserve">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5</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پلاستیکی </w:t>
            </w:r>
            <w:r w:rsidR="00723E81">
              <w:rPr>
                <w:rFonts w:asciiTheme="majorBidi" w:hAnsiTheme="majorBidi" w:cstheme="majorBidi" w:hint="cs"/>
                <w:color w:val="000000"/>
                <w:szCs w:val="24"/>
                <w:rtl/>
                <w:lang w:bidi="fa-IR"/>
              </w:rPr>
              <w:t xml:space="preserve">دولایه </w:t>
            </w:r>
            <w:r w:rsidRPr="007A2F46">
              <w:rPr>
                <w:rFonts w:asciiTheme="majorBidi" w:hAnsiTheme="majorBidi" w:cstheme="majorBidi"/>
                <w:color w:val="000000"/>
                <w:szCs w:val="24"/>
                <w:rtl/>
              </w:rPr>
              <w:t xml:space="preserve">به طول 4.25 سانتی </w:t>
            </w:r>
            <w:r w:rsidR="00657314">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و عرض 2.70 </w:t>
            </w:r>
            <w:r w:rsidR="00657314">
              <w:rPr>
                <w:rFonts w:asciiTheme="majorBidi" w:hAnsiTheme="majorBidi" w:cstheme="majorBidi" w:hint="cs"/>
                <w:color w:val="000000"/>
                <w:szCs w:val="24"/>
                <w:rtl/>
              </w:rPr>
              <w:t>سانتی</w:t>
            </w:r>
            <w:r w:rsidRPr="007A2F46">
              <w:rPr>
                <w:rFonts w:asciiTheme="majorBidi" w:hAnsiTheme="majorBidi" w:cstheme="majorBidi"/>
                <w:color w:val="000000"/>
                <w:szCs w:val="24"/>
                <w:rtl/>
              </w:rPr>
              <w:t xml:space="preserve"> متر با کیفیت طبق مشخصات.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lang w:bidi="fa-IR"/>
              </w:rPr>
            </w:pPr>
            <w:r w:rsidRPr="00F26D62">
              <w:rPr>
                <w:rFonts w:asciiTheme="minorBidi" w:hAnsiTheme="minorBidi"/>
                <w:sz w:val="20"/>
                <w:rtl/>
                <w:lang w:bidi="fa-IR"/>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ترپال پلاستیکی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ترپال پلاستیکی</w:t>
            </w:r>
            <w:r w:rsidR="00723E81">
              <w:rPr>
                <w:rFonts w:asciiTheme="majorBidi" w:hAnsiTheme="majorBidi" w:cstheme="majorBidi" w:hint="cs"/>
                <w:color w:val="000000"/>
                <w:szCs w:val="24"/>
                <w:rtl/>
              </w:rPr>
              <w:t xml:space="preserve"> دولایه</w:t>
            </w:r>
            <w:r w:rsidRPr="007A2F46">
              <w:rPr>
                <w:rFonts w:asciiTheme="majorBidi" w:hAnsiTheme="majorBidi" w:cstheme="majorBidi"/>
                <w:color w:val="000000"/>
                <w:szCs w:val="24"/>
                <w:rtl/>
              </w:rPr>
              <w:t xml:space="preserve"> 3*5 </w:t>
            </w:r>
            <w:r w:rsidR="00657314">
              <w:rPr>
                <w:rFonts w:asciiTheme="majorBidi" w:hAnsiTheme="majorBidi" w:cstheme="majorBidi" w:hint="cs"/>
                <w:color w:val="000000"/>
                <w:szCs w:val="24"/>
                <w:rtl/>
              </w:rPr>
              <w:t>سانتی متر</w:t>
            </w:r>
            <w:r w:rsidRPr="007A2F46">
              <w:rPr>
                <w:rFonts w:asciiTheme="majorBidi" w:hAnsiTheme="majorBidi" w:cstheme="majorBidi"/>
                <w:color w:val="000000"/>
                <w:szCs w:val="24"/>
                <w:rtl/>
              </w:rPr>
              <w:t>با کیفیت طبق مشخصات.</w:t>
            </w:r>
            <w:r w:rsidR="00723E81">
              <w:rPr>
                <w:rFonts w:asciiTheme="majorBidi" w:hAnsiTheme="majorBidi" w:cstheme="majorBidi" w:hint="cs"/>
                <w:color w:val="000000"/>
                <w:szCs w:val="24"/>
                <w:rtl/>
              </w:rPr>
              <w:t xml:space="preserve">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lastRenderedPageBreak/>
              <w:t>7</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جاروب برقی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جاروب برقی 2000 وات 18 لیتره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تکه ساتن گلدار و یا خط دار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تکه ساتن گلدار و یا خط دار برای پرده  به رنگ های مختلف فی متر که عرض آن 2.50</w:t>
            </w:r>
            <w:r w:rsidR="00657314">
              <w:rPr>
                <w:rFonts w:asciiTheme="majorBidi" w:hAnsiTheme="majorBidi" w:cstheme="majorBidi" w:hint="cs"/>
                <w:color w:val="000000"/>
                <w:szCs w:val="24"/>
                <w:rtl/>
              </w:rPr>
              <w:t>سانتی</w:t>
            </w:r>
            <w:r w:rsidRPr="007A2F46">
              <w:rPr>
                <w:rFonts w:asciiTheme="majorBidi" w:hAnsiTheme="majorBidi" w:cstheme="majorBidi"/>
                <w:color w:val="000000"/>
                <w:szCs w:val="24"/>
                <w:rtl/>
              </w:rPr>
              <w:t xml:space="preserve"> متر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9</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تکه جالی گدار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تکه جالی گدار برده برای کلکین به رنگ سفید ، کریمی به عرض 2.80 </w:t>
            </w:r>
            <w:r w:rsidR="00657314">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متر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657314"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چهار روکه به ارتفاع 140 سانتی </w:t>
            </w:r>
            <w:r>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w:t>
            </w:r>
            <w:r>
              <w:rPr>
                <w:rFonts w:asciiTheme="majorBidi" w:hAnsiTheme="majorBidi" w:cstheme="majorBidi" w:hint="cs"/>
                <w:color w:val="000000"/>
                <w:szCs w:val="24"/>
                <w:rtl/>
              </w:rPr>
              <w:t>50</w:t>
            </w:r>
            <w:r w:rsidRPr="007A2F46">
              <w:rPr>
                <w:rFonts w:asciiTheme="majorBidi" w:hAnsiTheme="majorBidi" w:cstheme="majorBidi"/>
                <w:color w:val="000000"/>
                <w:szCs w:val="24"/>
                <w:rtl/>
              </w:rPr>
              <w:t xml:space="preserve"> سانتی متر </w:t>
            </w:r>
            <w:r>
              <w:rPr>
                <w:rFonts w:asciiTheme="majorBidi" w:hAnsiTheme="majorBidi" w:cstheme="majorBidi" w:hint="cs"/>
                <w:color w:val="000000"/>
                <w:szCs w:val="24"/>
                <w:rtl/>
              </w:rPr>
              <w:t xml:space="preserve">عمق </w:t>
            </w:r>
            <w:r w:rsidRPr="007A2F46">
              <w:rPr>
                <w:rFonts w:asciiTheme="majorBidi" w:hAnsiTheme="majorBidi" w:cstheme="majorBidi"/>
                <w:color w:val="000000"/>
                <w:szCs w:val="24"/>
                <w:rtl/>
              </w:rPr>
              <w:t xml:space="preserve">آن </w:t>
            </w:r>
            <w:r>
              <w:rPr>
                <w:rFonts w:asciiTheme="majorBidi" w:hAnsiTheme="majorBidi" w:cstheme="majorBidi" w:hint="cs"/>
                <w:color w:val="000000"/>
                <w:szCs w:val="24"/>
                <w:rtl/>
              </w:rPr>
              <w:t>60</w:t>
            </w:r>
            <w:r w:rsidRPr="007A2F46">
              <w:rPr>
                <w:rFonts w:asciiTheme="majorBidi" w:hAnsiTheme="majorBidi" w:cstheme="majorBidi"/>
                <w:color w:val="000000"/>
                <w:szCs w:val="24"/>
                <w:rtl/>
              </w:rPr>
              <w:t xml:space="preserve"> سانتی متر برنگ فولادی معه قفل مغزی </w:t>
            </w:r>
            <w:r w:rsidRPr="00671CFB">
              <w:rPr>
                <w:rFonts w:asciiTheme="majorBidi" w:hAnsiTheme="majorBidi" w:cstheme="majorBidi"/>
                <w:color w:val="FF0000"/>
                <w:szCs w:val="24"/>
                <w:rtl/>
              </w:rPr>
              <w:t>که</w:t>
            </w:r>
            <w:r w:rsidRPr="007A2F46">
              <w:rPr>
                <w:rFonts w:asciiTheme="majorBidi" w:hAnsiTheme="majorBidi" w:cstheme="majorBidi"/>
                <w:color w:val="000000"/>
                <w:szCs w:val="24"/>
                <w:rtl/>
              </w:rPr>
              <w:t xml:space="preserve"> هر چهار خانه را باز نماید و از آهن چادر 20 گیچ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11</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2 پله ئی غرض محافظه لباس وعینیات سربازان به ارتفاع 185 سانتی </w:t>
            </w:r>
            <w:r w:rsidR="006C03D8">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90 سانتی </w:t>
            </w:r>
            <w:r w:rsidR="006C03D8">
              <w:rPr>
                <w:rFonts w:asciiTheme="majorBidi" w:hAnsiTheme="majorBidi" w:cstheme="majorBidi" w:hint="cs"/>
                <w:color w:val="000000"/>
                <w:szCs w:val="24"/>
                <w:rtl/>
              </w:rPr>
              <w:t>متر</w:t>
            </w:r>
            <w:r w:rsidRPr="007A2F46">
              <w:rPr>
                <w:rFonts w:asciiTheme="majorBidi" w:hAnsiTheme="majorBidi" w:cstheme="majorBidi"/>
                <w:color w:val="000000"/>
                <w:szCs w:val="24"/>
                <w:rtl/>
              </w:rPr>
              <w:t>عمق 40 سانتی از آهنچادر 20 گیچ  دارای 4 طبقه از تخته آهنچادر  ذریعه تخته آهنچادر 20 گیچ  به دو حصه مساوی به شکل عمودی تقسیم شده معه قلف حلقوی نصب شده در وسط هردو پله پروفیل 20×40 – 18 گیچ  به ارتفاع الماری نصب گردد رنگ فولادی ساخت وطن باکیفیت طبق مشخصات.</w:t>
            </w:r>
            <w:r w:rsidR="006C03D8">
              <w:rPr>
                <w:rFonts w:asciiTheme="majorBidi" w:hAnsiTheme="majorBidi" w:cstheme="majorBidi" w:hint="cs"/>
                <w:color w:val="000000"/>
                <w:szCs w:val="24"/>
                <w:rtl/>
              </w:rPr>
              <w:t xml:space="preserve">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12</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دو پله یی شیشه دار به ارتفاع 190 سانتی متر و عرض 120 سانتی متر +-3 با کیفیت وطنی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13</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فلزی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الماری فلزی 2 پله ئی غرض محافظه اسناد دفترداری به ارتفاع 185 سانتی عرض 90 سانتی عمق 40 سانتی از آهنچادر 20 گیچ  دارای 4 طبقه از تخته  18 گیچ آهنچادر  ذریعه تخته آهنچادر 20 گیچ  معه قلف مغزی پله نصب شده داخل وخارج رنگ فولادی ساخت وطن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سیف فلزی بانکی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سیف فلزی بانکی بوزن یکصد کیلوئی به سایز (47×47×60</w:t>
            </w:r>
            <w:r w:rsidR="001F04B8">
              <w:rPr>
                <w:rFonts w:asciiTheme="majorBidi" w:hAnsiTheme="majorBidi" w:cstheme="majorBidi" w:hint="cs"/>
                <w:color w:val="000000"/>
                <w:szCs w:val="24"/>
                <w:rtl/>
              </w:rPr>
              <w:t>سانتی متر</w:t>
            </w:r>
            <w:r w:rsidRPr="007A2F46">
              <w:rPr>
                <w:rFonts w:asciiTheme="majorBidi" w:hAnsiTheme="majorBidi" w:cstheme="majorBidi"/>
                <w:color w:val="000000"/>
                <w:szCs w:val="24"/>
                <w:rtl/>
              </w:rPr>
              <w:t>) دارای دو قلف بیرونی و یک روک داخلی استندرد رنگ مختلف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چوبی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1F04B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الماری چوبی غرض محافظه اسناد دفتر دارای از تخته لاسانی 16 ملی 5 طبقه ئی بدون پله وشیشه به ارتفاع 180 سانتی متر عرض آن 80 سانتی </w:t>
            </w:r>
            <w:r w:rsidR="001F04B8">
              <w:rPr>
                <w:rFonts w:asciiTheme="majorBidi" w:hAnsiTheme="majorBidi" w:cstheme="majorBidi" w:hint="cs"/>
                <w:color w:val="000000"/>
                <w:szCs w:val="24"/>
                <w:rtl/>
              </w:rPr>
              <w:t>عمق</w:t>
            </w:r>
            <w:r w:rsidRPr="007A2F46">
              <w:rPr>
                <w:rFonts w:asciiTheme="majorBidi" w:hAnsiTheme="majorBidi" w:cstheme="majorBidi"/>
                <w:color w:val="000000"/>
                <w:szCs w:val="24"/>
                <w:rtl/>
              </w:rPr>
              <w:t xml:space="preserve"> 30 سانتی برنگ چارمغزی باکیفیت ساخت وطن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کار آمریت یک جعبه  داخل دو خانه طول وعرض 35×35×58 پایه فلزی از پروفیل 30×30 </w:t>
            </w:r>
            <w:r w:rsidR="001F04B8">
              <w:rPr>
                <w:rFonts w:asciiTheme="majorBidi" w:hAnsiTheme="majorBidi" w:cstheme="majorBidi" w:hint="cs"/>
                <w:color w:val="000000"/>
                <w:szCs w:val="24"/>
                <w:rtl/>
              </w:rPr>
              <w:t>ملی</w:t>
            </w:r>
            <w:r w:rsidRPr="007A2F46">
              <w:rPr>
                <w:rFonts w:asciiTheme="majorBidi" w:hAnsiTheme="majorBidi" w:cstheme="majorBidi"/>
                <w:color w:val="000000"/>
                <w:szCs w:val="24"/>
                <w:rtl/>
              </w:rPr>
              <w:t xml:space="preserve">– 18 گیچ  به طول 120 سانتی </w:t>
            </w:r>
            <w:r w:rsidR="001F04B8">
              <w:rPr>
                <w:rFonts w:asciiTheme="majorBidi" w:hAnsiTheme="majorBidi" w:cstheme="majorBidi" w:hint="cs"/>
                <w:color w:val="000000"/>
                <w:szCs w:val="24"/>
                <w:rtl/>
              </w:rPr>
              <w:t>متر</w:t>
            </w:r>
            <w:r w:rsidRPr="007A2F46">
              <w:rPr>
                <w:rFonts w:asciiTheme="majorBidi" w:hAnsiTheme="majorBidi" w:cstheme="majorBidi"/>
                <w:color w:val="000000"/>
                <w:szCs w:val="24"/>
                <w:rtl/>
              </w:rPr>
              <w:t>عرض 58 سانتی</w:t>
            </w:r>
            <w:r w:rsidR="001F04B8">
              <w:rPr>
                <w:rFonts w:asciiTheme="majorBidi" w:hAnsiTheme="majorBidi" w:cstheme="majorBidi" w:hint="cs"/>
                <w:color w:val="000000"/>
                <w:szCs w:val="24"/>
                <w:rtl/>
              </w:rPr>
              <w:t xml:space="preserve"> متر</w:t>
            </w:r>
            <w:r w:rsidRPr="007A2F46">
              <w:rPr>
                <w:rFonts w:asciiTheme="majorBidi" w:hAnsiTheme="majorBidi" w:cstheme="majorBidi"/>
                <w:color w:val="000000"/>
                <w:szCs w:val="24"/>
                <w:rtl/>
              </w:rPr>
              <w:t xml:space="preserve"> ارتفاع 75 سانتی</w:t>
            </w:r>
            <w:r w:rsidR="001F04B8">
              <w:rPr>
                <w:rFonts w:asciiTheme="majorBidi" w:hAnsiTheme="majorBidi" w:cstheme="majorBidi" w:hint="cs"/>
                <w:color w:val="000000"/>
                <w:szCs w:val="24"/>
                <w:rtl/>
              </w:rPr>
              <w:t xml:space="preserve"> متر</w:t>
            </w:r>
            <w:r w:rsidRPr="007A2F46">
              <w:rPr>
                <w:rFonts w:asciiTheme="majorBidi" w:hAnsiTheme="majorBidi" w:cstheme="majorBidi"/>
                <w:color w:val="000000"/>
                <w:szCs w:val="24"/>
                <w:rtl/>
              </w:rPr>
              <w:t xml:space="preserve"> سیخ استنادی در بین پایه از پروفیل 20×20 </w:t>
            </w:r>
            <w:r w:rsidR="001F04B8">
              <w:rPr>
                <w:rFonts w:asciiTheme="majorBidi" w:hAnsiTheme="majorBidi" w:cstheme="majorBidi" w:hint="cs"/>
                <w:color w:val="000000"/>
                <w:szCs w:val="24"/>
                <w:rtl/>
              </w:rPr>
              <w:t>ملی</w:t>
            </w:r>
            <w:r w:rsidRPr="007A2F46">
              <w:rPr>
                <w:rFonts w:asciiTheme="majorBidi" w:hAnsiTheme="majorBidi" w:cstheme="majorBidi"/>
                <w:color w:val="000000"/>
                <w:szCs w:val="24"/>
                <w:rtl/>
              </w:rPr>
              <w:t>– 18 گیچ  تخته لاسانی 16 ملی  برنگ چارمغزی با کیفیت ساخت وطن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17</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خطابه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خطابه از تخته لاسانی 16 ملی به  سایز 120/70 سانتی متر با نشان دولتی با کیفیت طبق مشخصات.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18</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دراز چوکی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دراز چوکی  طعام خوری 3 نفری پایه فلزی از انگلارند 40×40  رویه تخته 5/2 سانتی  چوب خار  رویه اسفنج 5 سانتی پوش پلاستیکی دبل رنگ سیاه از پروفیل 30 ×40 – 18 گیچ   عرض 40 سانتی طول 170 سانتی ارتفاع 48 سانتی بین پایه سیخ استنادی از پروفیل 30 ×40 – 18 گیچ  رنگ  پایه فولادی باکیفیت ساخت وطن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19</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شش نفری رویه فلزی دانه دار پایه فلزی 30*30 ملی 20 گیچ به سایز 80/180 ارتفاع 80 سانتی متر و یک پروفیل استنادی طولی در وسط چوکات با کیفیت ساخت وطن طبق مشخصات. </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طعام خوری چهار نفری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طعام خوری چهار نفری پایه فلزی از پروفیل 30*30 ملی 20 گیچ تخته لاسانی 16 ملی برنگ چهار مغزی به سایز 180*80 ارتفاع 80 سانتی متر و یک پروفیل استنادی طولی در وسط چوکات تخته میز دو رویه لاسانی باشد. پایه ها و چوکات آن برنگ فولادی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21</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قالین 12 متره 500 شانه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قالین 12 متره 500 شانه 100% نخی رنگ جیگری گلدار</w:t>
            </w:r>
            <w:r w:rsidR="00723E81">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 xml:space="preserve">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9 متره 100% نخی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9 متره 100% نخی رنگ جیگری گلدار </w:t>
            </w:r>
            <w:r w:rsidR="00723E81">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lastRenderedPageBreak/>
              <w:t>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 قالین 6 متره 100% نخی رنگ جیگری گلدار </w:t>
            </w:r>
            <w:r w:rsidR="00723E81">
              <w:rPr>
                <w:rFonts w:asciiTheme="majorBidi" w:hAnsiTheme="majorBidi" w:cstheme="majorBidi" w:hint="cs"/>
                <w:color w:val="000000"/>
                <w:szCs w:val="24"/>
                <w:rtl/>
              </w:rPr>
              <w:t xml:space="preserve">ترکی یامعادل ان </w:t>
            </w:r>
            <w:r w:rsidRPr="007A2F46">
              <w:rPr>
                <w:rFonts w:asciiTheme="majorBidi" w:hAnsiTheme="majorBidi" w:cstheme="majorBidi"/>
                <w:color w:val="000000"/>
                <w:szCs w:val="24"/>
                <w:rtl/>
              </w:rPr>
              <w:t>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24</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فرش قالین جیگری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723E81">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فرش قالی</w:t>
            </w:r>
            <w:r w:rsidR="00723E81">
              <w:rPr>
                <w:rFonts w:asciiTheme="majorBidi" w:hAnsiTheme="majorBidi" w:cstheme="majorBidi"/>
                <w:color w:val="000000"/>
                <w:szCs w:val="24"/>
                <w:rtl/>
              </w:rPr>
              <w:t>ن جیگری برای دهلیز به عرض 1.20</w:t>
            </w:r>
            <w:r w:rsidR="00723E81">
              <w:rPr>
                <w:rFonts w:asciiTheme="majorBidi" w:hAnsiTheme="majorBidi" w:cstheme="majorBidi" w:hint="cs"/>
                <w:color w:val="000000"/>
                <w:szCs w:val="24"/>
                <w:rtl/>
              </w:rPr>
              <w:t>یکمتربیست سانتی</w:t>
            </w:r>
            <w:r w:rsidRPr="007A2F46">
              <w:rPr>
                <w:rFonts w:asciiTheme="majorBidi" w:hAnsiTheme="majorBidi" w:cstheme="majorBidi"/>
                <w:color w:val="000000"/>
                <w:szCs w:val="24"/>
                <w:rtl/>
              </w:rPr>
              <w:t xml:space="preserve">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25</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کوچ هفت نفری عادی 4 تکه ئی رویه پلاستیکی دبل برنگ سیاه یا قهوه ئی دیزاین بازو پلاستیکی دبل رویه بازو چوبر رنگ چار مغزی معه سیت میز چایخوری پایه چوبی چار مغزی شیشه دار میز کلان شیشه ئی طول 110 </w:t>
            </w:r>
            <w:r w:rsidR="00011DEE">
              <w:rPr>
                <w:rFonts w:asciiTheme="majorBidi" w:hAnsiTheme="majorBidi" w:cstheme="majorBidi" w:hint="cs"/>
                <w:color w:val="000000"/>
                <w:szCs w:val="24"/>
                <w:rtl/>
              </w:rPr>
              <w:t>سانتی متر</w:t>
            </w:r>
            <w:r w:rsidRPr="007A2F46">
              <w:rPr>
                <w:rFonts w:asciiTheme="majorBidi" w:hAnsiTheme="majorBidi" w:cstheme="majorBidi"/>
                <w:color w:val="000000"/>
                <w:szCs w:val="24"/>
                <w:rtl/>
              </w:rPr>
              <w:t xml:space="preserve">عرض 60 </w:t>
            </w:r>
            <w:r w:rsidR="00011DEE">
              <w:rPr>
                <w:rFonts w:asciiTheme="majorBidi" w:hAnsiTheme="majorBidi" w:cstheme="majorBidi" w:hint="cs"/>
                <w:color w:val="000000"/>
                <w:szCs w:val="24"/>
                <w:rtl/>
              </w:rPr>
              <w:t>سانتی متر</w:t>
            </w:r>
            <w:r w:rsidRPr="007A2F46">
              <w:rPr>
                <w:rFonts w:asciiTheme="majorBidi" w:hAnsiTheme="majorBidi" w:cstheme="majorBidi"/>
                <w:color w:val="000000"/>
                <w:szCs w:val="24"/>
                <w:rtl/>
              </w:rPr>
              <w:t xml:space="preserve">ارتفاع 40 سانتی و دو میز خورد شیشه ئی طول 60 </w:t>
            </w:r>
            <w:r w:rsidR="00011DEE">
              <w:rPr>
                <w:rFonts w:asciiTheme="majorBidi" w:hAnsiTheme="majorBidi" w:cstheme="majorBidi" w:hint="cs"/>
                <w:color w:val="000000"/>
                <w:szCs w:val="24"/>
                <w:rtl/>
              </w:rPr>
              <w:t xml:space="preserve">سانتی </w:t>
            </w:r>
            <w:r w:rsidRPr="007A2F46">
              <w:rPr>
                <w:rFonts w:asciiTheme="majorBidi" w:hAnsiTheme="majorBidi" w:cstheme="majorBidi"/>
                <w:color w:val="000000"/>
                <w:szCs w:val="24"/>
                <w:rtl/>
              </w:rPr>
              <w:t xml:space="preserve">عرض 60  سانتی </w:t>
            </w:r>
            <w:r w:rsidR="00011DEE">
              <w:rPr>
                <w:rFonts w:asciiTheme="majorBidi" w:hAnsiTheme="majorBidi" w:cstheme="majorBidi" w:hint="cs"/>
                <w:color w:val="000000"/>
                <w:szCs w:val="24"/>
                <w:rtl/>
              </w:rPr>
              <w:t>متر</w:t>
            </w:r>
            <w:r w:rsidRPr="007A2F46">
              <w:rPr>
                <w:rFonts w:asciiTheme="majorBidi" w:hAnsiTheme="majorBidi" w:cstheme="majorBidi"/>
                <w:color w:val="000000"/>
                <w:szCs w:val="24"/>
                <w:rtl/>
              </w:rPr>
              <w:t>ارتفاع ان 40 سانتی</w:t>
            </w:r>
            <w:r w:rsidR="00011DEE">
              <w:rPr>
                <w:rFonts w:asciiTheme="majorBidi" w:hAnsiTheme="majorBidi" w:cstheme="majorBidi" w:hint="cs"/>
                <w:color w:val="000000"/>
                <w:szCs w:val="24"/>
                <w:rtl/>
              </w:rPr>
              <w:t xml:space="preserve"> متر</w:t>
            </w:r>
            <w:r w:rsidRPr="007A2F46">
              <w:rPr>
                <w:rFonts w:asciiTheme="majorBidi" w:hAnsiTheme="majorBidi" w:cstheme="majorBidi"/>
                <w:color w:val="000000"/>
                <w:szCs w:val="24"/>
                <w:rtl/>
              </w:rPr>
              <w:t xml:space="preserve"> ضخامت شیشه آن 8 ملی دیزاین بازوی چوبی چار مغزی باکیفیت ساخت وطن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جنرالی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جنرالی به طول 180 سانتی </w:t>
            </w:r>
            <w:r w:rsidR="00011DEE">
              <w:rPr>
                <w:rFonts w:asciiTheme="majorBidi" w:hAnsiTheme="majorBidi" w:cstheme="majorBidi" w:hint="cs"/>
                <w:color w:val="000000"/>
                <w:szCs w:val="24"/>
                <w:rtl/>
              </w:rPr>
              <w:t>متر</w:t>
            </w:r>
            <w:r w:rsidRPr="007A2F46">
              <w:rPr>
                <w:rFonts w:asciiTheme="majorBidi" w:hAnsiTheme="majorBidi" w:cstheme="majorBidi"/>
                <w:color w:val="000000"/>
                <w:szCs w:val="24"/>
                <w:rtl/>
              </w:rPr>
              <w:t xml:space="preserve">عرض 80 سانتی </w:t>
            </w:r>
            <w:r w:rsidR="00011DEE">
              <w:rPr>
                <w:rFonts w:asciiTheme="majorBidi" w:hAnsiTheme="majorBidi" w:cstheme="majorBidi" w:hint="cs"/>
                <w:color w:val="000000"/>
                <w:szCs w:val="24"/>
                <w:rtl/>
              </w:rPr>
              <w:t>متر</w:t>
            </w:r>
            <w:r w:rsidRPr="007A2F46">
              <w:rPr>
                <w:rFonts w:asciiTheme="majorBidi" w:hAnsiTheme="majorBidi" w:cstheme="majorBidi"/>
                <w:color w:val="000000"/>
                <w:szCs w:val="24"/>
                <w:rtl/>
              </w:rPr>
              <w:t>ارتفاع 77 سانتی دارای دو پایه میز کمپیوتر روک دار به رنگ جگری + 5 سانتی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27</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چرخی بازودار چوبی جنرالی رویه پلاستیکی سیاه دبل به سایز 120/55 پایه چوبی و فلزی بالشت دار پلاستیکی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مدیریت دو جعبه یی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مدیریت دو جعبه یی داخل دو خانه یی طول، عرض و ارتفاع 35*35*58 پایه فلزی از پروفیل 30*30 ملی  20 گیج به طول 1.30 سانتی متر عرض 60 سانتی ارتفاع 77 سانتی به دو رنگ سیاه و چهارمغزی 2 خانه یی از تخته لاسانی که طول تخته آن 1.34 سانتی متر عرض 64 سانتی متر و ضخامت 2 سانتی در وسط چوکات پایه استنادی از پروفیل 30*30 ملی 20 گیج با 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کنفرانس 12 نفری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کنفرانس 12 نفری با کیفیت نیمه بیضوی به ارتفاع 75 سانتی به طول 2.40متر عرض آن 120 سانتی معه 10 پایه چوکی چوبی ستندرد رویه پلاستیکی میز به رنگ جیگری +-5 از تخته لاسانی چوکی های آن 45*45 و ارتفاع آن 45 سانتی و بلندی آن همراه با پشتی 90 سانتی رویه پلاستیکی داخل آن اسفنج به ضخامت حد اقل 3 سانتی با کیفیت طبق مشخصات ستندرد کمپنی همچمون و یا معادل آن.</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30</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کودبند استاده فلزی.</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کودبند استاده فلزی پایه سنگی ارتفاع 170 سانتی دارای 6 چنگک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31</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بادپکه ایستاده زمینی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بادپکه ایستاده زمینی به سایز متوسط  18 انچ قابلیت پائین و بلند شدن را دارا باشد، استندر کمپنی بیدون ریموت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میز کمپیوتر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میز کمپیوتر به طول 120 سانتی تخته لاسانی 16 ملی عرض 60 سانتی ارتفاع 76 سانتی دارای دو جعبه برای پرنتر وسی پی یو معه چوکی باکیفیت طبق مشخصات.</w:t>
            </w:r>
          </w:p>
        </w:tc>
      </w:tr>
      <w:tr w:rsidR="00332A83" w:rsidRPr="00363BAF" w:rsidTr="003F712E">
        <w:trPr>
          <w:trHeight w:val="432"/>
        </w:trPr>
        <w:tc>
          <w:tcPr>
            <w:tcW w:w="630" w:type="dxa"/>
            <w:vAlign w:val="center"/>
          </w:tcPr>
          <w:p w:rsidR="00332A83" w:rsidRPr="00F26D62" w:rsidRDefault="00332A83" w:rsidP="00332A83">
            <w:pPr>
              <w:jc w:val="center"/>
              <w:rPr>
                <w:rFonts w:asciiTheme="minorBidi" w:hAnsiTheme="minorBidi"/>
                <w:sz w:val="20"/>
                <w:rtl/>
                <w:lang w:bidi="fa-IR"/>
              </w:rPr>
            </w:pPr>
            <w:r>
              <w:rPr>
                <w:rFonts w:asciiTheme="minorBidi" w:hAnsiTheme="minorBidi" w:hint="cs"/>
                <w:sz w:val="20"/>
                <w:rtl/>
                <w:lang w:bidi="fa-IR"/>
              </w:rPr>
              <w:t>33</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چرخی پایه نکلی آمریت بازو دار  رویه پلاستیکی سیاه عرض ارتفاع چوکی 45/45 سانتی قابلیت پاین و بالاشدن را دارا باشد باکیفیت طبق مشخصات. </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t>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پایه ثابت نکلی بازو دار رویه پلاستیکی دبل به رنگ سیاه اوسط  با کیفیت طبق مشخصات.  </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t>35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یکنفری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یکنفری پایه فلزی از پروفیل 25×25 – 18 گیچ  بدون بازو رویه پلاستیک دبل برنگ سیاه ارتفاع 45 سانتی عرض 45 سانتی رویه وپشتی چوکی دارای اسفنج 4 سانتی تخته 2/5 سانتی چوب خار سیخ استنادی در بین پایه پروفیل 20×20 – 18 گیچ  ارتفاع عمودی 85 سانتی برنگ فولائی باکیفیت ساخت وطن طبق مشخصات.</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t>36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بازودار</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بازوداراوسط رویه پلاستیکی سیاه عرض ارتفاع چوکی 45/45 سانتی قابلیت پائین وبالا شدن +5 رادارا باشد باکیفیت طبق مشخصات.</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t>37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کنفرانس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کنفرانس چوبی به سایز 45*45 و ارتفاع آن 45 سانتی و بلندی آن همراه با پشتی 90 سانتی رویه پلاستیکی داخل آن اسفنج به ضخامت حد اقل 3 سانتی چینایی و یا معادل آن استندرد کمپنی باکیفیت طبق مشخصات.</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t>38</w:t>
            </w:r>
          </w:p>
        </w:tc>
        <w:tc>
          <w:tcPr>
            <w:tcW w:w="234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یکنفری</w:t>
            </w:r>
          </w:p>
        </w:tc>
        <w:tc>
          <w:tcPr>
            <w:tcW w:w="7380" w:type="dxa"/>
            <w:tcBorders>
              <w:top w:val="nil"/>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یکنفری از تخته لاسانی سایز 87*67 سانتی که طرف راست آن قات شود بشکل تخته تحریر در قسمت پاین چوکی کتابچه و اجناس اظافی جابجا شود، چوکات فلزی از پروفیل 2.5*2.5 18 گیچ با کیفیت طبق مشخصات.</w:t>
            </w:r>
          </w:p>
        </w:tc>
      </w:tr>
      <w:tr w:rsidR="00332A83" w:rsidRPr="00363BAF" w:rsidTr="003F712E">
        <w:trPr>
          <w:trHeight w:val="432"/>
        </w:trPr>
        <w:tc>
          <w:tcPr>
            <w:tcW w:w="630" w:type="dxa"/>
            <w:vAlign w:val="center"/>
          </w:tcPr>
          <w:p w:rsidR="00332A83" w:rsidRDefault="00332A83" w:rsidP="00332A83">
            <w:pPr>
              <w:jc w:val="center"/>
              <w:rPr>
                <w:rFonts w:asciiTheme="minorBidi" w:hAnsiTheme="minorBidi"/>
                <w:sz w:val="20"/>
                <w:rtl/>
                <w:lang w:bidi="fa-IR"/>
              </w:rPr>
            </w:pPr>
            <w:r>
              <w:rPr>
                <w:rFonts w:asciiTheme="minorBidi" w:hAnsiTheme="minorBidi" w:hint="cs"/>
                <w:sz w:val="20"/>
                <w:rtl/>
                <w:lang w:bidi="fa-IR"/>
              </w:rPr>
              <w:lastRenderedPageBreak/>
              <w:t>39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A5E88">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 xml:space="preserve">چوکی انتظار چهار نفری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32A83" w:rsidRPr="007A2F46" w:rsidRDefault="00332A83" w:rsidP="00332A83">
            <w:pPr>
              <w:bidi/>
              <w:jc w:val="both"/>
              <w:rPr>
                <w:rFonts w:asciiTheme="majorBidi" w:hAnsiTheme="majorBidi" w:cstheme="majorBidi"/>
                <w:color w:val="000000"/>
                <w:szCs w:val="24"/>
                <w:rtl/>
              </w:rPr>
            </w:pPr>
            <w:r w:rsidRPr="007A2F46">
              <w:rPr>
                <w:rFonts w:asciiTheme="majorBidi" w:hAnsiTheme="majorBidi" w:cstheme="majorBidi"/>
                <w:color w:val="000000"/>
                <w:szCs w:val="24"/>
                <w:rtl/>
              </w:rPr>
              <w:t>چوکی انتظار چهار نفری برای شفاخانه از چوب خار به ضخامت 5 سانتی و رویه اسفنجی و پلاستیکی 5 سانتی ، چوکی به طول 2.10مترعرض آن 45 سانتی  ارتفاع پشتی 40 سانتی و بلندی آن از سطح زمین 80 سانتی متر چو کات و پایه فلزی از انگلارند 40*40 - 18 گی بازو آهن وطنی با کیفیت طبق مشخصات.</w:t>
            </w:r>
          </w:p>
        </w:tc>
      </w:tr>
      <w:tr w:rsidR="00332A83" w:rsidRPr="00BF0F88" w:rsidTr="00013EF1">
        <w:trPr>
          <w:trHeight w:val="737"/>
        </w:trPr>
        <w:tc>
          <w:tcPr>
            <w:tcW w:w="10350" w:type="dxa"/>
            <w:gridSpan w:val="3"/>
          </w:tcPr>
          <w:p w:rsidR="00332A83" w:rsidRPr="00013EF1" w:rsidRDefault="00332A83" w:rsidP="00013EF1">
            <w:pPr>
              <w:bidi/>
              <w:spacing w:before="120" w:after="120"/>
              <w:rPr>
                <w:rFonts w:cs="B Nazanin"/>
                <w:b/>
                <w:bCs/>
                <w:i/>
                <w:iCs/>
                <w:smallCaps/>
                <w:szCs w:val="24"/>
                <w:lang w:val="en-GB"/>
              </w:rPr>
            </w:pPr>
            <w:r w:rsidRPr="00BF0F88">
              <w:rPr>
                <w:rFonts w:cs="B Nazanin" w:hint="cs"/>
                <w:i/>
                <w:iCs/>
                <w:szCs w:val="24"/>
                <w:rtl/>
              </w:rPr>
              <w:t xml:space="preserve"> </w:t>
            </w:r>
            <w:r w:rsidRPr="00BF0F88">
              <w:rPr>
                <w:rFonts w:cs="B Nazanin" w:hint="cs"/>
                <w:smallCaps/>
                <w:szCs w:val="24"/>
                <w:rtl/>
                <w:lang w:val="en-GB"/>
              </w:rPr>
              <w:t>مشخصات تخنیکی مفصل و معیارات:</w:t>
            </w:r>
            <w:r w:rsidRPr="00BF0F88">
              <w:rPr>
                <w:rFonts w:cs="B Nazanin" w:hint="cs"/>
                <w:b/>
                <w:bCs/>
                <w:smallCaps/>
                <w:szCs w:val="24"/>
                <w:rtl/>
                <w:lang w:val="en-GB"/>
              </w:rPr>
              <w:t xml:space="preserve"> </w:t>
            </w:r>
            <w:r w:rsidRPr="00BF0F88">
              <w:rPr>
                <w:rFonts w:cs="B Nazanin" w:hint="cs"/>
                <w:b/>
                <w:bCs/>
                <w:i/>
                <w:iCs/>
                <w:smallCaps/>
                <w:szCs w:val="24"/>
                <w:rtl/>
                <w:lang w:val="en-GB"/>
              </w:rPr>
              <w:t>{</w:t>
            </w:r>
            <w:r w:rsidRPr="00BF0F88">
              <w:rPr>
                <w:rFonts w:cs="B Nazanin" w:hint="cs"/>
                <w:i/>
                <w:iCs/>
                <w:smallCaps/>
                <w:szCs w:val="24"/>
                <w:highlight w:val="lightGray"/>
                <w:rtl/>
                <w:lang w:val="en-GB"/>
              </w:rPr>
              <w:t>توضیح مفصل مشخصات تخنیکی، در صورت لزوم درج گردد</w:t>
            </w:r>
            <w:r w:rsidRPr="00BF0F88">
              <w:rPr>
                <w:rFonts w:cs="B Nazanin" w:hint="cs"/>
                <w:b/>
                <w:bCs/>
                <w:i/>
                <w:iCs/>
                <w:smallCaps/>
                <w:szCs w:val="24"/>
                <w:rtl/>
                <w:lang w:val="en-GB"/>
              </w:rPr>
              <w:t>}</w:t>
            </w:r>
          </w:p>
        </w:tc>
      </w:tr>
    </w:tbl>
    <w:p w:rsidR="00915EBD" w:rsidRPr="00BF0F88" w:rsidRDefault="00384D58" w:rsidP="00C81302">
      <w:pPr>
        <w:pStyle w:val="Heading2"/>
        <w:bidi/>
        <w:jc w:val="left"/>
        <w:rPr>
          <w:rFonts w:cs="B Nazanin"/>
          <w:lang w:bidi="fa-IR"/>
        </w:rPr>
      </w:pPr>
      <w:r w:rsidRPr="00BF0F88">
        <w:rPr>
          <w:rFonts w:cs="B Nazanin" w:hint="cs"/>
          <w:rtl/>
          <w:lang w:val="en-GB"/>
        </w:rPr>
        <w:t>نقشه های تخنیکی</w:t>
      </w:r>
      <w:r w:rsidR="00390EFE">
        <w:rPr>
          <w:rFonts w:cs="B Nazanin" w:hint="cs"/>
          <w:rtl/>
          <w:lang w:val="en-GB"/>
        </w:rPr>
        <w:t xml:space="preserve">{ قابل تطبیق نمیباشد. </w:t>
      </w:r>
    </w:p>
    <w:p w:rsidR="00915EBD" w:rsidRPr="00BF0F88" w:rsidRDefault="00915EBD" w:rsidP="00390EFE">
      <w:pPr>
        <w:bidi/>
        <w:spacing w:before="120" w:after="120"/>
        <w:rPr>
          <w:rFonts w:cs="B Nazanin"/>
          <w:i/>
          <w:iCs/>
          <w:szCs w:val="24"/>
        </w:rPr>
      </w:pPr>
      <w:r w:rsidRPr="00BF0F88">
        <w:rPr>
          <w:rFonts w:cs="B Nazanin" w:hint="cs"/>
          <w:szCs w:val="24"/>
          <w:rtl/>
        </w:rPr>
        <w:t xml:space="preserve">این </w:t>
      </w:r>
      <w:r w:rsidRPr="00BF0F88">
        <w:rPr>
          <w:rFonts w:cs="B Nazanin"/>
          <w:szCs w:val="24"/>
          <w:rtl/>
        </w:rPr>
        <w:t>شرطنامه ها شامل</w:t>
      </w:r>
      <w:r w:rsidRPr="00BF0F88">
        <w:rPr>
          <w:rFonts w:cs="B Nazanin" w:hint="cs"/>
          <w:szCs w:val="24"/>
          <w:rtl/>
        </w:rPr>
        <w:t xml:space="preserve"> </w:t>
      </w:r>
      <w:r w:rsidR="00723BD5" w:rsidRPr="00BF0F88">
        <w:rPr>
          <w:rFonts w:cs="B Nazanin" w:hint="cs"/>
          <w:szCs w:val="24"/>
          <w:rtl/>
        </w:rPr>
        <w:t>ترسیمات</w:t>
      </w:r>
      <w:r w:rsidRPr="00BF0F88">
        <w:rPr>
          <w:rFonts w:cs="B Nazanin"/>
          <w:szCs w:val="24"/>
          <w:rtl/>
        </w:rPr>
        <w:t xml:space="preserve"> </w:t>
      </w:r>
      <w:r w:rsidRPr="00BF0F88">
        <w:rPr>
          <w:rFonts w:cs="B Nazanin"/>
          <w:i/>
          <w:iCs/>
          <w:szCs w:val="24"/>
          <w:rtl/>
        </w:rPr>
        <w:t xml:space="preserve">{ </w:t>
      </w:r>
      <w:r w:rsidRPr="00BF0F88">
        <w:rPr>
          <w:rFonts w:cs="B Nazanin"/>
          <w:i/>
          <w:iCs/>
          <w:szCs w:val="24"/>
          <w:highlight w:val="lightGray"/>
          <w:rtl/>
        </w:rPr>
        <w:t>"نه"</w:t>
      </w:r>
      <w:r w:rsidRPr="00BF0F88">
        <w:rPr>
          <w:rFonts w:cs="B Nazanin"/>
          <w:i/>
          <w:iCs/>
          <w:szCs w:val="24"/>
          <w:rtl/>
        </w:rPr>
        <w:t>}</w:t>
      </w:r>
      <w:r w:rsidRPr="00BF0F88">
        <w:rPr>
          <w:rFonts w:cs="B Nazanin" w:hint="cs"/>
          <w:szCs w:val="24"/>
          <w:rtl/>
        </w:rPr>
        <w:t xml:space="preserve"> می 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BF0F88"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rsidR="00915EBD" w:rsidRPr="00BF0F88" w:rsidRDefault="00915EBD" w:rsidP="00D37299">
            <w:pPr>
              <w:bidi/>
              <w:spacing w:before="120" w:after="120"/>
              <w:rPr>
                <w:rFonts w:cs="B Nazanin"/>
                <w:szCs w:val="24"/>
              </w:rPr>
            </w:pPr>
            <w:r w:rsidRPr="00BF0F88">
              <w:rPr>
                <w:rFonts w:cs="B Nazanin"/>
                <w:szCs w:val="24"/>
                <w:rtl/>
              </w:rPr>
              <w:t xml:space="preserve">لست </w:t>
            </w:r>
            <w:r w:rsidR="00D37299" w:rsidRPr="00BF0F88">
              <w:rPr>
                <w:rFonts w:cs="B Nazanin" w:hint="cs"/>
                <w:szCs w:val="24"/>
                <w:rtl/>
              </w:rPr>
              <w:t>ترسیمات</w:t>
            </w:r>
          </w:p>
        </w:tc>
      </w:tr>
      <w:tr w:rsidR="00915EBD" w:rsidRPr="00BF0F88"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rsidR="00915EBD" w:rsidRPr="00BF0F88" w:rsidRDefault="00915EBD" w:rsidP="00D37299">
            <w:pPr>
              <w:pStyle w:val="titulo"/>
              <w:bidi/>
              <w:spacing w:before="120" w:after="120"/>
              <w:rPr>
                <w:rFonts w:ascii="Times New Roman" w:hAnsi="Times New Roman" w:cs="B Nazanin"/>
                <w:b w:val="0"/>
                <w:szCs w:val="24"/>
              </w:rPr>
            </w:pPr>
            <w:r w:rsidRPr="00BF0F88">
              <w:rPr>
                <w:rFonts w:ascii="Times New Roman" w:hAnsi="Times New Roman" w:cs="B Nazanin"/>
                <w:b w:val="0"/>
                <w:szCs w:val="24"/>
                <w:rtl/>
              </w:rPr>
              <w:t xml:space="preserve">شماره </w:t>
            </w:r>
            <w:r w:rsidR="00D37299" w:rsidRPr="00BF0F88">
              <w:rPr>
                <w:rFonts w:ascii="Times New Roman" w:hAnsi="Times New Roman" w:cs="B Nazanin" w:hint="cs"/>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rsidR="00915EBD" w:rsidRPr="00BF0F88" w:rsidRDefault="00915EBD" w:rsidP="00D37299">
            <w:pPr>
              <w:bidi/>
              <w:spacing w:before="120" w:after="120"/>
              <w:jc w:val="center"/>
              <w:rPr>
                <w:rFonts w:cs="B Nazanin"/>
                <w:szCs w:val="24"/>
              </w:rPr>
            </w:pPr>
            <w:r w:rsidRPr="00BF0F88">
              <w:rPr>
                <w:rFonts w:cs="B Nazanin"/>
                <w:szCs w:val="24"/>
                <w:rtl/>
              </w:rPr>
              <w:t xml:space="preserve">نام </w:t>
            </w:r>
            <w:r w:rsidR="00D37299" w:rsidRPr="00BF0F88">
              <w:rPr>
                <w:rFonts w:cs="B Nazanin" w:hint="cs"/>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rsidR="00915EBD" w:rsidRPr="00BF0F88" w:rsidRDefault="00D37299" w:rsidP="008B450F">
            <w:pPr>
              <w:bidi/>
              <w:spacing w:before="120" w:after="120"/>
              <w:jc w:val="center"/>
              <w:rPr>
                <w:rFonts w:cs="B Nazanin"/>
                <w:szCs w:val="24"/>
              </w:rPr>
            </w:pPr>
            <w:r w:rsidRPr="00BF0F88">
              <w:rPr>
                <w:rFonts w:cs="B Nazanin" w:hint="cs"/>
                <w:szCs w:val="24"/>
                <w:rtl/>
              </w:rPr>
              <w:t>مقصد</w:t>
            </w:r>
          </w:p>
        </w:tc>
      </w:tr>
      <w:tr w:rsidR="00915EBD" w:rsidRPr="00BF0F88"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r>
      <w:tr w:rsidR="00915EBD" w:rsidRPr="00BF0F88"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915EBD" w:rsidRPr="00BF0F88" w:rsidRDefault="00915EBD" w:rsidP="008B450F">
            <w:pPr>
              <w:bidi/>
              <w:spacing w:before="120" w:after="120"/>
              <w:rPr>
                <w:rFonts w:cs="B Nazanin"/>
                <w:szCs w:val="24"/>
              </w:rPr>
            </w:pPr>
          </w:p>
        </w:tc>
      </w:tr>
    </w:tbl>
    <w:p w:rsidR="00915EBD" w:rsidRPr="00BF0F88" w:rsidRDefault="00915EBD" w:rsidP="00101FC3">
      <w:pPr>
        <w:pStyle w:val="Heading2"/>
        <w:bidi/>
        <w:jc w:val="left"/>
        <w:rPr>
          <w:rFonts w:cs="B Nazanin"/>
        </w:rPr>
      </w:pPr>
      <w:r w:rsidRPr="00BF0F88">
        <w:rPr>
          <w:rFonts w:cs="B Nazanin"/>
          <w:rtl/>
          <w:lang w:val="en-GB"/>
        </w:rPr>
        <w:t xml:space="preserve"> </w:t>
      </w:r>
      <w:bookmarkStart w:id="861" w:name="_Toc451327056"/>
      <w:bookmarkStart w:id="862" w:name="_Toc451355029"/>
      <w:bookmarkStart w:id="863" w:name="_Toc452153156"/>
      <w:r w:rsidRPr="00BF0F88">
        <w:rPr>
          <w:rFonts w:cs="B Nazanin" w:hint="cs"/>
          <w:rtl/>
          <w:lang w:val="en-GB"/>
        </w:rPr>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861"/>
      <w:bookmarkEnd w:id="862"/>
      <w:bookmarkEnd w:id="863"/>
    </w:p>
    <w:p w:rsidR="00390EFE" w:rsidRDefault="00915EBD" w:rsidP="00390EFE">
      <w:pPr>
        <w:bidi/>
        <w:spacing w:before="120" w:after="120"/>
        <w:rPr>
          <w:rFonts w:cs="B Nazanin"/>
          <w:iCs/>
          <w:szCs w:val="24"/>
          <w:rtl/>
        </w:rPr>
      </w:pPr>
      <w:r w:rsidRPr="00BF0F88">
        <w:rPr>
          <w:rFonts w:cs="B Nazanin"/>
          <w:i/>
          <w:szCs w:val="24"/>
          <w:rtl/>
        </w:rPr>
        <w:t xml:space="preserve">آزمایشات و </w:t>
      </w:r>
      <w:r w:rsidRPr="00BF0F88">
        <w:rPr>
          <w:rFonts w:cs="B Nazanin" w:hint="cs"/>
          <w:i/>
          <w:szCs w:val="24"/>
          <w:rtl/>
        </w:rPr>
        <w:t>معاینات</w:t>
      </w:r>
      <w:r w:rsidRPr="00BF0F88">
        <w:rPr>
          <w:rFonts w:cs="B Nazanin"/>
          <w:i/>
          <w:szCs w:val="24"/>
          <w:rtl/>
        </w:rPr>
        <w:t xml:space="preserve"> ذیل اجرا </w:t>
      </w:r>
      <w:r w:rsidRPr="00BF0F88">
        <w:rPr>
          <w:rFonts w:cs="B Nazanin" w:hint="cs"/>
          <w:i/>
          <w:szCs w:val="24"/>
          <w:rtl/>
        </w:rPr>
        <w:t>می گردند</w:t>
      </w:r>
      <w:r w:rsidRPr="00BF0F88">
        <w:rPr>
          <w:rFonts w:cs="B Nazanin"/>
          <w:i/>
          <w:szCs w:val="24"/>
          <w:rtl/>
        </w:rPr>
        <w:t xml:space="preserve">: </w:t>
      </w:r>
      <w:r w:rsidRPr="00BF0F88">
        <w:rPr>
          <w:rFonts w:cs="B Nazanin"/>
          <w:iCs/>
          <w:szCs w:val="24"/>
          <w:rtl/>
        </w:rPr>
        <w:t>{</w:t>
      </w:r>
    </w:p>
    <w:p w:rsidR="00390EFE" w:rsidRPr="009067D1" w:rsidRDefault="00390EFE" w:rsidP="00390EFE">
      <w:pPr>
        <w:tabs>
          <w:tab w:val="right" w:pos="0"/>
        </w:tabs>
        <w:bidi/>
        <w:ind w:right="-120"/>
        <w:jc w:val="both"/>
        <w:rPr>
          <w:rFonts w:cs="B Nazanin"/>
          <w:i/>
          <w:szCs w:val="24"/>
        </w:rPr>
      </w:pPr>
      <w:r w:rsidRPr="00340DF9">
        <w:rPr>
          <w:b/>
          <w:bCs/>
          <w:sz w:val="28"/>
          <w:szCs w:val="28"/>
          <w:rtl/>
          <w:lang w:bidi="fa-IR"/>
        </w:rPr>
        <w:t xml:space="preserve">- </w:t>
      </w:r>
      <w:r w:rsidRPr="009067D1">
        <w:rPr>
          <w:rFonts w:cs="B Nazanin"/>
          <w:i/>
          <w:szCs w:val="24"/>
          <w:rtl/>
        </w:rPr>
        <w:t xml:space="preserve">اقلام قراردادشده بعداز برسی دقیق </w:t>
      </w:r>
      <w:r w:rsidRPr="009067D1">
        <w:rPr>
          <w:rFonts w:cs="B Nazanin" w:hint="cs"/>
          <w:i/>
          <w:szCs w:val="24"/>
          <w:rtl/>
        </w:rPr>
        <w:t xml:space="preserve"> وآزمایش </w:t>
      </w:r>
      <w:r w:rsidRPr="009067D1">
        <w:rPr>
          <w:rFonts w:cs="B Nazanin"/>
          <w:i/>
          <w:szCs w:val="24"/>
          <w:rtl/>
        </w:rPr>
        <w:t xml:space="preserve">توسط کمیته تفتیش دریافت جنس ( هیت معاینه ) </w:t>
      </w:r>
      <w:r w:rsidRPr="009067D1">
        <w:rPr>
          <w:rFonts w:cs="B Nazanin" w:hint="cs"/>
          <w:i/>
          <w:szCs w:val="24"/>
          <w:rtl/>
        </w:rPr>
        <w:t xml:space="preserve">نماینده شعبه عایده. هیت تخنیکی . نماینده ریاست اکمال وخریداری  </w:t>
      </w:r>
      <w:r w:rsidRPr="009067D1">
        <w:rPr>
          <w:rFonts w:cs="B Nazanin"/>
          <w:i/>
          <w:szCs w:val="24"/>
          <w:rtl/>
        </w:rPr>
        <w:t>تشرح وتسلیم گرفته</w:t>
      </w:r>
      <w:r w:rsidRPr="009067D1">
        <w:rPr>
          <w:rFonts w:cs="B Nazanin"/>
          <w:i/>
          <w:szCs w:val="24"/>
        </w:rPr>
        <w:t xml:space="preserve"> </w:t>
      </w:r>
      <w:r w:rsidRPr="009067D1">
        <w:rPr>
          <w:rFonts w:cs="B Nazanin"/>
          <w:i/>
          <w:szCs w:val="24"/>
          <w:rtl/>
        </w:rPr>
        <w:t>میشود</w:t>
      </w:r>
      <w:r w:rsidRPr="009067D1">
        <w:rPr>
          <w:rFonts w:cs="B Nazanin" w:hint="cs"/>
          <w:i/>
          <w:szCs w:val="24"/>
          <w:rtl/>
        </w:rPr>
        <w:t>.</w:t>
      </w:r>
    </w:p>
    <w:p w:rsidR="00390EFE" w:rsidRPr="009067D1" w:rsidRDefault="00390EFE" w:rsidP="00390EFE">
      <w:pPr>
        <w:bidi/>
        <w:spacing w:before="120" w:after="120"/>
        <w:jc w:val="both"/>
        <w:rPr>
          <w:rFonts w:cs="B Nazanin"/>
          <w:b/>
          <w:bCs/>
          <w:i/>
          <w:szCs w:val="24"/>
          <w:rtl/>
        </w:rPr>
      </w:pPr>
      <w:r w:rsidRPr="009067D1">
        <w:rPr>
          <w:rFonts w:cs="B Nazanin" w:hint="cs"/>
          <w:b/>
          <w:bCs/>
          <w:i/>
          <w:szCs w:val="24"/>
          <w:rtl/>
        </w:rPr>
        <w:t xml:space="preserve">تفتیش : </w:t>
      </w:r>
      <w:r>
        <w:rPr>
          <w:rFonts w:cs="B Nazanin" w:hint="cs"/>
          <w:b/>
          <w:bCs/>
          <w:i/>
          <w:szCs w:val="24"/>
          <w:rtl/>
        </w:rPr>
        <w:t xml:space="preserve">مطابق به شرایط مندرج شرطنامه و قرارداد </w:t>
      </w:r>
    </w:p>
    <w:p w:rsidR="00390EFE" w:rsidRPr="009067D1" w:rsidRDefault="00390EFE" w:rsidP="00351ACA">
      <w:pPr>
        <w:numPr>
          <w:ilvl w:val="0"/>
          <w:numId w:val="138"/>
        </w:numPr>
        <w:bidi/>
        <w:spacing w:before="120" w:after="120"/>
        <w:jc w:val="both"/>
        <w:rPr>
          <w:rFonts w:cs="B Nazanin"/>
          <w:i/>
          <w:szCs w:val="24"/>
          <w:rtl/>
        </w:rPr>
      </w:pPr>
      <w:r w:rsidRPr="009067D1">
        <w:rPr>
          <w:rFonts w:cs="B Nazanin" w:hint="cs"/>
          <w:i/>
          <w:szCs w:val="24"/>
          <w:rtl/>
        </w:rPr>
        <w:t xml:space="preserve">تفتیش اجناس  درزمان تحویلدهی . </w:t>
      </w:r>
    </w:p>
    <w:p w:rsidR="00390EFE" w:rsidRPr="008E75DA" w:rsidRDefault="00390EFE" w:rsidP="00351ACA">
      <w:pPr>
        <w:numPr>
          <w:ilvl w:val="0"/>
          <w:numId w:val="138"/>
        </w:numPr>
        <w:bidi/>
        <w:spacing w:before="120" w:after="120"/>
        <w:jc w:val="both"/>
        <w:rPr>
          <w:iCs/>
          <w:sz w:val="28"/>
          <w:szCs w:val="28"/>
          <w:rtl/>
        </w:rPr>
      </w:pPr>
      <w:r w:rsidRPr="009067D1">
        <w:rPr>
          <w:rFonts w:cs="B Nazanin" w:hint="cs"/>
          <w:i/>
          <w:szCs w:val="24"/>
          <w:rtl/>
        </w:rPr>
        <w:t>نمونه های آزمایشی توسط قراردادی باید رایگان تهیه شوند</w:t>
      </w:r>
      <w:r>
        <w:rPr>
          <w:rFonts w:hint="cs"/>
          <w:iCs/>
          <w:sz w:val="28"/>
          <w:szCs w:val="28"/>
          <w:rtl/>
        </w:rPr>
        <w:t xml:space="preserve">. </w:t>
      </w:r>
    </w:p>
    <w:p w:rsidR="00390EFE" w:rsidRDefault="00390EFE" w:rsidP="00390EFE">
      <w:pPr>
        <w:bidi/>
        <w:spacing w:before="120" w:after="120"/>
        <w:jc w:val="both"/>
        <w:rPr>
          <w:iCs/>
          <w:sz w:val="28"/>
          <w:szCs w:val="28"/>
          <w:rtl/>
        </w:rPr>
      </w:pPr>
      <w:r>
        <w:rPr>
          <w:rFonts w:hint="cs"/>
          <w:iCs/>
          <w:sz w:val="28"/>
          <w:szCs w:val="28"/>
          <w:rtl/>
        </w:rPr>
        <w:t xml:space="preserve">معاینه و آزمایش :  در مطابقت به شرایط مندرج شرطنامه و قرارداد </w:t>
      </w:r>
    </w:p>
    <w:p w:rsidR="00390EFE" w:rsidRDefault="00390EFE" w:rsidP="00351ACA">
      <w:pPr>
        <w:pStyle w:val="ListParagraph"/>
        <w:numPr>
          <w:ilvl w:val="0"/>
          <w:numId w:val="139"/>
        </w:numPr>
        <w:bidi/>
        <w:spacing w:before="120" w:after="120"/>
        <w:jc w:val="both"/>
        <w:rPr>
          <w:rFonts w:cs="B Nazanin"/>
          <w:i/>
          <w:szCs w:val="24"/>
        </w:rPr>
      </w:pPr>
      <w:r w:rsidRPr="009067D1">
        <w:rPr>
          <w:rFonts w:cs="B Nazanin" w:hint="cs"/>
          <w:i/>
          <w:szCs w:val="24"/>
          <w:rtl/>
        </w:rPr>
        <w:t xml:space="preserve">اداره میتواند  هیت معاینه را که حد اقل شامل سه عضوباشد،تعیین نماید </w:t>
      </w:r>
      <w:r>
        <w:rPr>
          <w:rFonts w:cs="B Nazanin" w:hint="cs"/>
          <w:i/>
          <w:szCs w:val="24"/>
          <w:rtl/>
        </w:rPr>
        <w:t xml:space="preserve">: </w:t>
      </w:r>
    </w:p>
    <w:p w:rsidR="00390EFE" w:rsidRDefault="00390EFE" w:rsidP="00351ACA">
      <w:pPr>
        <w:pStyle w:val="ListParagraph"/>
        <w:numPr>
          <w:ilvl w:val="0"/>
          <w:numId w:val="140"/>
        </w:numPr>
        <w:bidi/>
        <w:spacing w:before="120" w:after="120"/>
        <w:jc w:val="both"/>
        <w:rPr>
          <w:rFonts w:cs="B Nazanin"/>
          <w:i/>
          <w:szCs w:val="24"/>
        </w:rPr>
      </w:pPr>
      <w:r>
        <w:rPr>
          <w:rFonts w:cs="B Nazanin" w:hint="cs"/>
          <w:i/>
          <w:szCs w:val="24"/>
          <w:rtl/>
        </w:rPr>
        <w:t xml:space="preserve">یک نماینده از شعبه تدارکات </w:t>
      </w:r>
    </w:p>
    <w:p w:rsidR="00390EFE" w:rsidRDefault="00390EFE" w:rsidP="00351ACA">
      <w:pPr>
        <w:pStyle w:val="ListParagraph"/>
        <w:numPr>
          <w:ilvl w:val="0"/>
          <w:numId w:val="140"/>
        </w:numPr>
        <w:bidi/>
        <w:spacing w:before="120" w:after="120"/>
        <w:jc w:val="both"/>
        <w:rPr>
          <w:rFonts w:cs="B Nazanin"/>
          <w:i/>
          <w:szCs w:val="24"/>
        </w:rPr>
      </w:pPr>
      <w:r>
        <w:rPr>
          <w:rFonts w:cs="B Nazanin" w:hint="cs"/>
          <w:i/>
          <w:szCs w:val="24"/>
          <w:rtl/>
        </w:rPr>
        <w:t xml:space="preserve">یک نفر تخنیکی </w:t>
      </w:r>
    </w:p>
    <w:p w:rsidR="00390EFE" w:rsidRDefault="00390EFE" w:rsidP="00351ACA">
      <w:pPr>
        <w:pStyle w:val="ListParagraph"/>
        <w:numPr>
          <w:ilvl w:val="0"/>
          <w:numId w:val="140"/>
        </w:numPr>
        <w:bidi/>
        <w:spacing w:before="120" w:after="120"/>
        <w:jc w:val="both"/>
        <w:rPr>
          <w:rFonts w:cs="B Nazanin"/>
          <w:i/>
          <w:szCs w:val="24"/>
        </w:rPr>
      </w:pPr>
      <w:r>
        <w:rPr>
          <w:rFonts w:cs="B Nazanin" w:hint="cs"/>
          <w:i/>
          <w:szCs w:val="24"/>
          <w:rtl/>
        </w:rPr>
        <w:t>یک نماینده از شعبه نیازمند</w:t>
      </w:r>
    </w:p>
    <w:p w:rsidR="00390EFE" w:rsidRDefault="00390EFE" w:rsidP="00351ACA">
      <w:pPr>
        <w:pStyle w:val="ListParagraph"/>
        <w:numPr>
          <w:ilvl w:val="0"/>
          <w:numId w:val="139"/>
        </w:numPr>
        <w:bidi/>
        <w:spacing w:before="120" w:after="120"/>
        <w:jc w:val="both"/>
        <w:rPr>
          <w:rFonts w:cs="B Nazanin"/>
          <w:i/>
          <w:szCs w:val="24"/>
        </w:rPr>
      </w:pPr>
      <w:r>
        <w:rPr>
          <w:rFonts w:cs="B Nazanin" w:hint="cs"/>
          <w:i/>
          <w:szCs w:val="24"/>
          <w:rtl/>
        </w:rPr>
        <w:t xml:space="preserve">هنگام اجرای معاینه باید اطمینان حاصل شود: </w:t>
      </w:r>
    </w:p>
    <w:p w:rsidR="00390EFE" w:rsidRDefault="00390EFE" w:rsidP="00351ACA">
      <w:pPr>
        <w:pStyle w:val="ListParagraph"/>
        <w:numPr>
          <w:ilvl w:val="0"/>
          <w:numId w:val="141"/>
        </w:numPr>
        <w:bidi/>
        <w:spacing w:before="120" w:after="120"/>
        <w:jc w:val="both"/>
        <w:rPr>
          <w:rFonts w:cs="B Nazanin"/>
          <w:i/>
          <w:szCs w:val="24"/>
        </w:rPr>
      </w:pPr>
      <w:r>
        <w:rPr>
          <w:rFonts w:cs="B Nazanin" w:hint="cs"/>
          <w:i/>
          <w:szCs w:val="24"/>
          <w:rtl/>
        </w:rPr>
        <w:t xml:space="preserve">مقدار درست تدارکات دریافت گرفته است </w:t>
      </w:r>
    </w:p>
    <w:p w:rsidR="00390EFE" w:rsidRDefault="00390EFE" w:rsidP="00351ACA">
      <w:pPr>
        <w:pStyle w:val="ListParagraph"/>
        <w:numPr>
          <w:ilvl w:val="0"/>
          <w:numId w:val="141"/>
        </w:numPr>
        <w:bidi/>
        <w:spacing w:before="120" w:after="120"/>
        <w:jc w:val="both"/>
        <w:rPr>
          <w:rFonts w:cs="B Nazanin"/>
          <w:i/>
          <w:szCs w:val="24"/>
        </w:rPr>
      </w:pPr>
      <w:r>
        <w:rPr>
          <w:rFonts w:cs="B Nazanin" w:hint="cs"/>
          <w:i/>
          <w:szCs w:val="24"/>
          <w:rtl/>
        </w:rPr>
        <w:t xml:space="preserve">مطابقت تدارکات با معیارهای تخنیکی مندرج در قرارداد </w:t>
      </w:r>
    </w:p>
    <w:p w:rsidR="00390EFE" w:rsidRDefault="00390EFE" w:rsidP="00351ACA">
      <w:pPr>
        <w:pStyle w:val="ListParagraph"/>
        <w:numPr>
          <w:ilvl w:val="0"/>
          <w:numId w:val="141"/>
        </w:numPr>
        <w:bidi/>
        <w:spacing w:before="120" w:after="120"/>
        <w:jc w:val="both"/>
        <w:rPr>
          <w:rFonts w:cs="B Nazanin"/>
          <w:i/>
          <w:szCs w:val="24"/>
        </w:rPr>
      </w:pPr>
      <w:r>
        <w:rPr>
          <w:rFonts w:cs="B Nazanin" w:hint="cs"/>
          <w:i/>
          <w:szCs w:val="24"/>
          <w:rtl/>
        </w:rPr>
        <w:t xml:space="preserve">تدارکات به وقت معین تکمیل و تحویل گردیده و یا اینکه هر گونه تاخیر </w:t>
      </w:r>
    </w:p>
    <w:p w:rsidR="00390EFE" w:rsidRDefault="00390EFE" w:rsidP="00351ACA">
      <w:pPr>
        <w:pStyle w:val="ListParagraph"/>
        <w:numPr>
          <w:ilvl w:val="0"/>
          <w:numId w:val="141"/>
        </w:numPr>
        <w:bidi/>
        <w:spacing w:before="120" w:after="120"/>
        <w:jc w:val="both"/>
        <w:rPr>
          <w:rFonts w:cs="B Nazanin"/>
          <w:i/>
          <w:szCs w:val="24"/>
        </w:rPr>
      </w:pPr>
      <w:r>
        <w:rPr>
          <w:rFonts w:cs="B Nazanin" w:hint="cs"/>
          <w:i/>
          <w:szCs w:val="24"/>
          <w:rtl/>
        </w:rPr>
        <w:t xml:space="preserve">تمام اسناد و رهنمود های لارم مطابق به مندرجات شرطنامه </w:t>
      </w:r>
    </w:p>
    <w:p w:rsidR="00013EF1" w:rsidRPr="00013EF1" w:rsidRDefault="00390EFE" w:rsidP="00013EF1">
      <w:pPr>
        <w:pStyle w:val="ListParagraph"/>
        <w:numPr>
          <w:ilvl w:val="0"/>
          <w:numId w:val="139"/>
        </w:numPr>
        <w:bidi/>
        <w:spacing w:before="120" w:after="120"/>
        <w:jc w:val="both"/>
        <w:rPr>
          <w:rFonts w:cs="B Nazanin"/>
          <w:szCs w:val="24"/>
          <w:rtl/>
        </w:rPr>
      </w:pPr>
      <w:r>
        <w:rPr>
          <w:rFonts w:cs="B Nazanin" w:hint="cs"/>
          <w:i/>
          <w:szCs w:val="24"/>
          <w:rtl/>
        </w:rPr>
        <w:t>مدیر قرارداد یا هیئت معاینه باید تصدیقنامه های اجرا ی  کار یا اسناد پذیرش یا رد تدارکات را بصورت مناسب و در مطابقت با قرارداد صادر نمایند.</w:t>
      </w:r>
    </w:p>
    <w:p w:rsidR="0019524A" w:rsidRPr="00BF0F88" w:rsidRDefault="00BF5DB4" w:rsidP="001A5B61">
      <w:pPr>
        <w:bidi/>
        <w:spacing w:before="120" w:after="120"/>
        <w:rPr>
          <w:rFonts w:cs="B Nazanin"/>
          <w:i/>
          <w:szCs w:val="24"/>
          <w:rtl/>
        </w:rPr>
      </w:pPr>
      <w:r w:rsidRPr="00013EF1">
        <w:rPr>
          <w:rFonts w:cs="B Nazanin"/>
          <w:szCs w:val="24"/>
          <w:rtl/>
        </w:rPr>
        <w:br w:type="page"/>
      </w:r>
      <w:bookmarkStart w:id="864" w:name="_Toc451327059"/>
      <w:bookmarkStart w:id="865" w:name="_Toc451355031"/>
      <w:r w:rsidR="0019524A" w:rsidRPr="00BF0F88">
        <w:rPr>
          <w:rStyle w:val="Heading2Char"/>
          <w:rFonts w:cs="B Nazanin" w:hint="cs"/>
          <w:rtl/>
        </w:rPr>
        <w:lastRenderedPageBreak/>
        <w:t>قسمت ششم: شرایط عمومی قرارداد</w:t>
      </w:r>
      <w:bookmarkEnd w:id="864"/>
      <w:bookmarkEnd w:id="865"/>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175"/>
      </w:tblGrid>
      <w:tr w:rsidR="0019524A" w:rsidRPr="00BF0F88" w:rsidTr="0018039B">
        <w:tc>
          <w:tcPr>
            <w:tcW w:w="2185" w:type="dxa"/>
          </w:tcPr>
          <w:p w:rsidR="0019524A" w:rsidRPr="00BF0F88" w:rsidRDefault="0019524A" w:rsidP="0038331E">
            <w:pPr>
              <w:tabs>
                <w:tab w:val="right" w:pos="630"/>
              </w:tabs>
              <w:bidi/>
              <w:jc w:val="both"/>
              <w:outlineLvl w:val="1"/>
              <w:rPr>
                <w:rFonts w:cs="B Nazanin"/>
                <w:szCs w:val="24"/>
                <w:rtl/>
                <w:lang w:val="en-GB" w:bidi="fa-IR"/>
              </w:rPr>
            </w:pPr>
            <w:bookmarkStart w:id="866" w:name="_Toc199171535"/>
            <w:bookmarkStart w:id="867" w:name="_Toc451327060"/>
            <w:bookmarkStart w:id="868" w:name="_Toc451355032"/>
            <w:bookmarkStart w:id="869"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866"/>
            <w:bookmarkEnd w:id="867"/>
            <w:bookmarkEnd w:id="868"/>
            <w:bookmarkEnd w:id="869"/>
          </w:p>
          <w:p w:rsidR="0019524A" w:rsidRPr="00BF0F88" w:rsidRDefault="0019524A" w:rsidP="0038331E">
            <w:pPr>
              <w:pStyle w:val="ListParagraph"/>
              <w:bidi/>
              <w:jc w:val="both"/>
              <w:outlineLvl w:val="1"/>
              <w:rPr>
                <w:rFonts w:cs="B Nazanin"/>
                <w:szCs w:val="24"/>
                <w:lang w:val="en-GB" w:bidi="fa-IR"/>
              </w:rPr>
            </w:pPr>
          </w:p>
        </w:tc>
        <w:tc>
          <w:tcPr>
            <w:tcW w:w="7175" w:type="dxa"/>
          </w:tcPr>
          <w:p w:rsidR="0019524A" w:rsidRPr="00BF0F88" w:rsidRDefault="0019524A" w:rsidP="0065301D">
            <w:pPr>
              <w:pStyle w:val="Sub-ClauseText"/>
              <w:numPr>
                <w:ilvl w:val="1"/>
                <w:numId w:val="71"/>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دولت جمهوری اسلامی افغانستان است.</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rsidTr="0018039B">
        <w:tc>
          <w:tcPr>
            <w:tcW w:w="2185" w:type="dxa"/>
          </w:tcPr>
          <w:p w:rsidR="0019524A" w:rsidRPr="00BF0F88" w:rsidRDefault="0019524A" w:rsidP="0038331E">
            <w:pPr>
              <w:bidi/>
              <w:jc w:val="both"/>
              <w:outlineLvl w:val="1"/>
              <w:rPr>
                <w:rFonts w:cs="B Nazanin"/>
                <w:szCs w:val="24"/>
                <w:lang w:val="en-GB" w:bidi="fa-IR"/>
              </w:rPr>
            </w:pPr>
            <w:bookmarkStart w:id="870" w:name="_Toc199171536"/>
            <w:bookmarkStart w:id="871" w:name="_Toc438266930"/>
            <w:bookmarkStart w:id="872" w:name="_Toc438267904"/>
            <w:bookmarkStart w:id="873" w:name="_Toc438366671"/>
          </w:p>
          <w:p w:rsidR="0019524A" w:rsidRPr="00BF0F88" w:rsidRDefault="0019524A" w:rsidP="0038331E">
            <w:pPr>
              <w:tabs>
                <w:tab w:val="right" w:pos="630"/>
              </w:tabs>
              <w:bidi/>
              <w:jc w:val="both"/>
              <w:outlineLvl w:val="1"/>
              <w:rPr>
                <w:rFonts w:cs="B Nazanin"/>
                <w:szCs w:val="24"/>
                <w:lang w:val="en-GB" w:bidi="fa-IR"/>
              </w:rPr>
            </w:pPr>
            <w:bookmarkStart w:id="874" w:name="_Toc451327061"/>
            <w:bookmarkStart w:id="875" w:name="_Toc451355033"/>
            <w:bookmarkStart w:id="876" w:name="_Toc452153159"/>
            <w:r w:rsidRPr="00BF0F88">
              <w:rPr>
                <w:rFonts w:cs="B Nazanin" w:hint="cs"/>
                <w:szCs w:val="24"/>
                <w:rtl/>
                <w:lang w:val="en-GB" w:bidi="fa-IR"/>
              </w:rPr>
              <w:lastRenderedPageBreak/>
              <w:t xml:space="preserve">ماده 2- </w:t>
            </w:r>
            <w:r w:rsidRPr="00BF0F88">
              <w:rPr>
                <w:rFonts w:cs="B Nazanin"/>
                <w:szCs w:val="24"/>
                <w:rtl/>
                <w:lang w:val="en-GB" w:bidi="fa-IR"/>
              </w:rPr>
              <w:t>اسناد قرارداد</w:t>
            </w:r>
            <w:bookmarkEnd w:id="870"/>
            <w:bookmarkEnd w:id="874"/>
            <w:bookmarkEnd w:id="875"/>
            <w:bookmarkEnd w:id="876"/>
          </w:p>
          <w:p w:rsidR="0019524A" w:rsidRPr="00BF0F88" w:rsidRDefault="0019524A" w:rsidP="0038331E">
            <w:pPr>
              <w:bidi/>
              <w:jc w:val="both"/>
              <w:outlineLvl w:val="1"/>
              <w:rPr>
                <w:rFonts w:cs="B Nazanin"/>
                <w:szCs w:val="24"/>
                <w:rtl/>
                <w:lang w:val="en-GB" w:bidi="fa-IR"/>
              </w:rPr>
            </w:pPr>
          </w:p>
        </w:tc>
        <w:tc>
          <w:tcPr>
            <w:tcW w:w="7175" w:type="dxa"/>
          </w:tcPr>
          <w:p w:rsidR="0019524A" w:rsidRPr="00BF0F88" w:rsidRDefault="0019524A" w:rsidP="0065301D">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lastRenderedPageBreak/>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lastRenderedPageBreak/>
              <w:t xml:space="preserve">مرتبط، </w:t>
            </w:r>
            <w:r w:rsidRPr="00BF0F88">
              <w:rPr>
                <w:rFonts w:cs="B Nazanin"/>
                <w:szCs w:val="24"/>
                <w:rtl/>
                <w:lang w:val="en-GB"/>
              </w:rPr>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lang w:val="en-GB" w:bidi="fa-IR"/>
              </w:rPr>
            </w:pPr>
            <w:bookmarkStart w:id="877" w:name="_Toc199171537"/>
            <w:bookmarkStart w:id="878" w:name="_Toc451327062"/>
            <w:bookmarkStart w:id="879" w:name="_Toc451355034"/>
            <w:bookmarkStart w:id="880" w:name="_Toc452153160"/>
            <w:r w:rsidRPr="00BF0F88">
              <w:rPr>
                <w:rFonts w:cs="B Nazanin" w:hint="cs"/>
                <w:szCs w:val="24"/>
                <w:rtl/>
                <w:lang w:val="en-GB" w:bidi="fa-IR"/>
              </w:rPr>
              <w:lastRenderedPageBreak/>
              <w:t xml:space="preserve">ماده 3- </w:t>
            </w:r>
            <w:r w:rsidRPr="00BF0F88">
              <w:rPr>
                <w:rFonts w:cs="B Nazanin"/>
                <w:szCs w:val="24"/>
                <w:rtl/>
                <w:lang w:val="en-GB" w:bidi="fa-IR"/>
              </w:rPr>
              <w:t>تقلب و فساد</w:t>
            </w:r>
            <w:bookmarkEnd w:id="877"/>
            <w:bookmarkEnd w:id="878"/>
            <w:bookmarkEnd w:id="879"/>
            <w:bookmarkEnd w:id="880"/>
            <w:r w:rsidRPr="00BF0F88">
              <w:rPr>
                <w:rFonts w:cs="B Nazanin"/>
                <w:szCs w:val="24"/>
                <w:rtl/>
                <w:lang w:val="en-GB" w:bidi="fa-IR"/>
              </w:rPr>
              <w:t xml:space="preserve"> </w:t>
            </w:r>
          </w:p>
        </w:tc>
        <w:tc>
          <w:tcPr>
            <w:tcW w:w="7175" w:type="dxa"/>
          </w:tcPr>
          <w:p w:rsidR="0019524A" w:rsidRPr="00BF0F88" w:rsidRDefault="0019524A" w:rsidP="0065301D">
            <w:pPr>
              <w:pStyle w:val="Sub-ClauseText"/>
              <w:numPr>
                <w:ilvl w:val="1"/>
                <w:numId w:val="68"/>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rsidR="0019524A" w:rsidRPr="00BF0F88" w:rsidRDefault="0019524A" w:rsidP="00351ACA">
            <w:pPr>
              <w:pStyle w:val="Sub-ClauseText"/>
              <w:numPr>
                <w:ilvl w:val="0"/>
                <w:numId w:val="124"/>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BF0F88" w:rsidRDefault="0019524A" w:rsidP="0065301D">
            <w:pPr>
              <w:pStyle w:val="ListParagraph"/>
              <w:numPr>
                <w:ilvl w:val="0"/>
                <w:numId w:val="69"/>
              </w:numPr>
              <w:tabs>
                <w:tab w:val="right" w:pos="1152"/>
              </w:tabs>
              <w:bidi/>
              <w:spacing w:before="120" w:after="120"/>
              <w:ind w:left="115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65301D">
            <w:pPr>
              <w:pStyle w:val="Sub-ClauseText"/>
              <w:numPr>
                <w:ilvl w:val="1"/>
                <w:numId w:val="68"/>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81" w:name="_Toc451327063"/>
            <w:bookmarkStart w:id="882" w:name="_Toc451355035"/>
            <w:bookmarkStart w:id="883" w:name="_Toc452153161"/>
            <w:r w:rsidRPr="00BF0F88">
              <w:rPr>
                <w:rFonts w:cs="B Nazanin" w:hint="cs"/>
                <w:szCs w:val="24"/>
                <w:rtl/>
                <w:lang w:val="en-GB" w:bidi="fa-IR"/>
              </w:rPr>
              <w:t>ماده 4- معانی</w:t>
            </w:r>
            <w:bookmarkEnd w:id="881"/>
            <w:bookmarkEnd w:id="882"/>
            <w:bookmarkEnd w:id="883"/>
          </w:p>
        </w:tc>
        <w:tc>
          <w:tcPr>
            <w:tcW w:w="7175"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w:t>
            </w:r>
            <w:r w:rsidRPr="00BF0F88">
              <w:rPr>
                <w:rFonts w:cs="B Nazanin" w:hint="cs"/>
                <w:szCs w:val="24"/>
                <w:rtl/>
                <w:lang w:val="en-GB"/>
              </w:rPr>
              <w:lastRenderedPageBreak/>
              <w:t xml:space="preserve">می نماید.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315701"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rsidR="0019524A" w:rsidRPr="00BF0F88" w:rsidRDefault="00315701" w:rsidP="0065301D">
            <w:pPr>
              <w:pStyle w:val="Sub-ClauseText"/>
              <w:numPr>
                <w:ilvl w:val="0"/>
                <w:numId w:val="74"/>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rsidR="0019524A" w:rsidRPr="00BF0F88" w:rsidRDefault="00315701" w:rsidP="0065301D">
            <w:pPr>
              <w:pStyle w:val="Sub-ClauseText"/>
              <w:numPr>
                <w:ilvl w:val="0"/>
                <w:numId w:val="74"/>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szCs w:val="24"/>
                <w:rtl/>
                <w:lang w:val="en-GB"/>
              </w:rPr>
              <w:t>تعدیل</w:t>
            </w:r>
          </w:p>
          <w:p w:rsidR="0019524A" w:rsidRPr="00BF0F88" w:rsidRDefault="0019524A" w:rsidP="0038331E">
            <w:pPr>
              <w:pStyle w:val="Sub-ClauseTex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73"/>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rsidR="0019524A" w:rsidRPr="00BF0F88" w:rsidRDefault="00D105C1" w:rsidP="0065301D">
            <w:pPr>
              <w:pStyle w:val="Sub-ClauseText"/>
              <w:numPr>
                <w:ilvl w:val="0"/>
                <w:numId w:val="75"/>
              </w:numPr>
              <w:bidi/>
              <w:ind w:hanging="288"/>
              <w:rPr>
                <w:rFonts w:cs="B Nazanin"/>
                <w:szCs w:val="24"/>
                <w:lang w:val="en-GB"/>
              </w:rPr>
            </w:pPr>
            <w:r w:rsidRPr="00BF0F88">
              <w:rPr>
                <w:rFonts w:cs="B Nazanin" w:hint="cs"/>
                <w:szCs w:val="24"/>
                <w:rtl/>
                <w:lang w:val="en-GB"/>
              </w:rPr>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rsidR="0019524A" w:rsidRPr="00BF0F88" w:rsidRDefault="0019524A" w:rsidP="0065301D">
            <w:pPr>
              <w:pStyle w:val="Sub-ClauseText"/>
              <w:numPr>
                <w:ilvl w:val="0"/>
                <w:numId w:val="75"/>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73"/>
              </w:numPr>
              <w:tabs>
                <w:tab w:val="right" w:pos="432"/>
              </w:tabs>
              <w:bidi/>
              <w:ind w:left="432" w:hanging="432"/>
              <w:rPr>
                <w:rFonts w:cs="B Nazanin"/>
                <w:szCs w:val="24"/>
                <w:rtl/>
              </w:rPr>
            </w:pPr>
            <w:r w:rsidRPr="00BF0F88">
              <w:rPr>
                <w:rFonts w:cs="B Nazanin" w:hint="cs"/>
                <w:szCs w:val="24"/>
                <w:rtl/>
              </w:rPr>
              <w:t>قابلیت جدایی</w:t>
            </w:r>
          </w:p>
          <w:p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val="en-GB" w:bidi="fa-IR"/>
              </w:rPr>
            </w:pPr>
            <w:bookmarkStart w:id="884" w:name="_Toc199171539"/>
            <w:bookmarkStart w:id="885" w:name="_Toc451327064"/>
            <w:bookmarkStart w:id="886" w:name="_Toc451355036"/>
            <w:bookmarkStart w:id="887" w:name="_Toc452153162"/>
            <w:r w:rsidRPr="00BF0F88">
              <w:rPr>
                <w:rFonts w:cs="B Nazanin" w:hint="cs"/>
                <w:szCs w:val="24"/>
                <w:rtl/>
                <w:lang w:val="en-GB" w:bidi="fa-IR"/>
              </w:rPr>
              <w:lastRenderedPageBreak/>
              <w:t xml:space="preserve">ماده 5- </w:t>
            </w:r>
            <w:r w:rsidRPr="00BF0F88">
              <w:rPr>
                <w:rFonts w:cs="B Nazanin"/>
                <w:szCs w:val="24"/>
                <w:rtl/>
                <w:lang w:val="en-GB" w:bidi="fa-IR"/>
              </w:rPr>
              <w:t>زبان</w:t>
            </w:r>
            <w:bookmarkEnd w:id="884"/>
            <w:bookmarkEnd w:id="885"/>
            <w:bookmarkEnd w:id="886"/>
            <w:bookmarkEnd w:id="887"/>
          </w:p>
        </w:tc>
        <w:tc>
          <w:tcPr>
            <w:tcW w:w="7175" w:type="dxa"/>
          </w:tcPr>
          <w:p w:rsidR="0019524A" w:rsidRPr="00BF0F88" w:rsidRDefault="0019524A" w:rsidP="0065301D">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i/>
                <w:iCs/>
                <w:szCs w:val="24"/>
                <w:rtl/>
              </w:rPr>
              <w:t xml:space="preserve"> </w:t>
            </w:r>
            <w:r w:rsidRPr="00BF0F88">
              <w:rPr>
                <w:rFonts w:cs="B Nazanin" w:hint="cs"/>
                <w:b/>
                <w:bCs/>
                <w:i/>
                <w:iCs/>
                <w:szCs w:val="24"/>
                <w:rtl/>
              </w:rPr>
              <w:t xml:space="preserve">شرایط خاص قرارداد </w:t>
            </w:r>
            <w:r w:rsidRPr="00BF0F88">
              <w:rPr>
                <w:rFonts w:cs="B Nazanin" w:hint="cs"/>
                <w:szCs w:val="24"/>
                <w:rtl/>
              </w:rPr>
              <w:t xml:space="preserve">مشخص گردیده، ترتیب میگردد. در صورتیکه مواد چاپی منضمه قرارداد </w:t>
            </w:r>
            <w:r w:rsidRPr="00070914">
              <w:rPr>
                <w:rFonts w:cs="B Nazanin" w:hint="cs"/>
                <w:sz w:val="22"/>
                <w:szCs w:val="22"/>
                <w:rtl/>
              </w:rPr>
              <w:t>باشد و به سایر زبان ها ترت</w:t>
            </w:r>
            <w:r w:rsidR="00D105C1" w:rsidRPr="00070914">
              <w:rPr>
                <w:rFonts w:cs="B Nazanin" w:hint="cs"/>
                <w:sz w:val="22"/>
                <w:szCs w:val="22"/>
                <w:rtl/>
              </w:rPr>
              <w:t xml:space="preserve">یب گردیده باشد، ترجمه تصدیق شده </w:t>
            </w:r>
            <w:r w:rsidRPr="00070914">
              <w:rPr>
                <w:rFonts w:cs="B Nazanin" w:hint="cs"/>
                <w:sz w:val="22"/>
                <w:szCs w:val="22"/>
                <w:rtl/>
              </w:rPr>
              <w:t xml:space="preserve">آن نیز ضم قرارداد میگردد، که در صورت نیاز به وضاحت، به ترجمه مربوط استنباط میگردد.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65301D">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888" w:name="_Toc451327065"/>
            <w:bookmarkStart w:id="889" w:name="_Toc451355037"/>
            <w:bookmarkStart w:id="890"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888"/>
            <w:bookmarkEnd w:id="889"/>
            <w:bookmarkEnd w:id="890"/>
          </w:p>
        </w:tc>
        <w:tc>
          <w:tcPr>
            <w:tcW w:w="7175" w:type="dxa"/>
          </w:tcPr>
          <w:p w:rsidR="0019524A" w:rsidRPr="00BF0F88" w:rsidRDefault="00D105C1" w:rsidP="0065301D">
            <w:pPr>
              <w:pStyle w:val="Sub-ClauseText"/>
              <w:numPr>
                <w:ilvl w:val="1"/>
                <w:numId w:val="78"/>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rsidTr="0018039B">
        <w:tc>
          <w:tcPr>
            <w:tcW w:w="2185" w:type="dxa"/>
            <w:vMerge w:val="restart"/>
            <w:shd w:val="clear" w:color="auto" w:fill="auto"/>
          </w:tcPr>
          <w:p w:rsidR="0019524A" w:rsidRPr="00BF0F88" w:rsidRDefault="0019524A" w:rsidP="0038331E">
            <w:pPr>
              <w:tabs>
                <w:tab w:val="right" w:pos="630"/>
              </w:tabs>
              <w:bidi/>
              <w:jc w:val="both"/>
              <w:outlineLvl w:val="1"/>
              <w:rPr>
                <w:rFonts w:cs="B Nazanin"/>
                <w:szCs w:val="24"/>
                <w:rtl/>
                <w:lang w:bidi="fa-IR"/>
              </w:rPr>
            </w:pPr>
            <w:bookmarkStart w:id="891" w:name="_Toc199171541"/>
            <w:bookmarkStart w:id="892" w:name="_Toc451327066"/>
            <w:bookmarkStart w:id="893" w:name="_Toc451355038"/>
            <w:bookmarkStart w:id="894" w:name="_Toc452153164"/>
            <w:r w:rsidRPr="00BF0F88">
              <w:rPr>
                <w:rFonts w:cs="B Nazanin" w:hint="cs"/>
                <w:szCs w:val="24"/>
                <w:rtl/>
                <w:lang w:bidi="fa-IR"/>
              </w:rPr>
              <w:t xml:space="preserve">ماده 7- </w:t>
            </w:r>
            <w:r w:rsidRPr="00BF0F88">
              <w:rPr>
                <w:rFonts w:cs="B Nazanin"/>
                <w:szCs w:val="24"/>
                <w:rtl/>
                <w:lang w:bidi="fa-IR"/>
              </w:rPr>
              <w:t>واجد شرایط</w:t>
            </w:r>
            <w:bookmarkEnd w:id="891"/>
            <w:r w:rsidRPr="00BF0F88">
              <w:rPr>
                <w:rFonts w:cs="B Nazanin" w:hint="cs"/>
                <w:szCs w:val="24"/>
                <w:rtl/>
                <w:lang w:bidi="fa-IR"/>
              </w:rPr>
              <w:t xml:space="preserve"> بودن</w:t>
            </w:r>
            <w:bookmarkEnd w:id="892"/>
            <w:bookmarkEnd w:id="893"/>
            <w:bookmarkEnd w:id="894"/>
          </w:p>
        </w:tc>
        <w:tc>
          <w:tcPr>
            <w:tcW w:w="7175" w:type="dxa"/>
          </w:tcPr>
          <w:p w:rsidR="0019524A" w:rsidRPr="00BF0F88" w:rsidRDefault="0019524A" w:rsidP="0065301D">
            <w:pPr>
              <w:pStyle w:val="Sub-ClauseText"/>
              <w:numPr>
                <w:ilvl w:val="1"/>
                <w:numId w:val="77"/>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77"/>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895" w:name="_Toc199171542"/>
            <w:bookmarkStart w:id="896" w:name="_Toc451327067"/>
            <w:bookmarkStart w:id="897" w:name="_Toc451355039"/>
            <w:bookmarkStart w:id="898" w:name="_Toc452153165"/>
            <w:r w:rsidRPr="00BF0F88">
              <w:rPr>
                <w:rFonts w:cs="B Nazanin" w:hint="cs"/>
                <w:szCs w:val="24"/>
                <w:rtl/>
                <w:lang w:bidi="fa-IR"/>
              </w:rPr>
              <w:t xml:space="preserve">ماده 8- </w:t>
            </w:r>
            <w:r w:rsidRPr="00BF0F88">
              <w:rPr>
                <w:rFonts w:cs="B Nazanin"/>
                <w:szCs w:val="24"/>
                <w:rtl/>
                <w:lang w:bidi="fa-IR"/>
              </w:rPr>
              <w:t>اطلاع</w:t>
            </w:r>
            <w:bookmarkEnd w:id="895"/>
            <w:r w:rsidRPr="00BF0F88">
              <w:rPr>
                <w:rFonts w:cs="B Nazanin" w:hint="cs"/>
                <w:szCs w:val="24"/>
                <w:rtl/>
                <w:lang w:bidi="fa-IR"/>
              </w:rPr>
              <w:t>یه ها</w:t>
            </w:r>
            <w:bookmarkEnd w:id="896"/>
            <w:bookmarkEnd w:id="897"/>
            <w:bookmarkEnd w:id="898"/>
            <w:r w:rsidRPr="00BF0F88">
              <w:rPr>
                <w:rFonts w:cs="B Nazanin" w:hint="cs"/>
                <w:szCs w:val="24"/>
                <w:rtl/>
                <w:lang w:bidi="fa-IR"/>
              </w:rPr>
              <w:t xml:space="preserve"> </w:t>
            </w:r>
          </w:p>
        </w:tc>
        <w:tc>
          <w:tcPr>
            <w:tcW w:w="7175" w:type="dxa"/>
          </w:tcPr>
          <w:p w:rsidR="0019524A" w:rsidRPr="00BF0F88" w:rsidRDefault="0019524A" w:rsidP="0065301D">
            <w:pPr>
              <w:pStyle w:val="Sub-ClauseText"/>
              <w:numPr>
                <w:ilvl w:val="1"/>
                <w:numId w:val="80"/>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rPr>
            </w:pPr>
          </w:p>
        </w:tc>
        <w:tc>
          <w:tcPr>
            <w:tcW w:w="7175" w:type="dxa"/>
          </w:tcPr>
          <w:p w:rsidR="0019524A" w:rsidRPr="00BF0F88" w:rsidRDefault="0019524A" w:rsidP="0065301D">
            <w:pPr>
              <w:pStyle w:val="Sub-ClauseText"/>
              <w:numPr>
                <w:ilvl w:val="1"/>
                <w:numId w:val="79"/>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rsidTr="0018039B">
        <w:tc>
          <w:tcPr>
            <w:tcW w:w="2185" w:type="dxa"/>
          </w:tcPr>
          <w:p w:rsidR="0019524A" w:rsidRPr="00BF0F88" w:rsidRDefault="0019524A" w:rsidP="0038331E">
            <w:pPr>
              <w:tabs>
                <w:tab w:val="right" w:pos="630"/>
              </w:tabs>
              <w:bidi/>
              <w:jc w:val="both"/>
              <w:outlineLvl w:val="1"/>
              <w:rPr>
                <w:rFonts w:cs="B Nazanin"/>
                <w:szCs w:val="24"/>
                <w:lang w:bidi="fa-IR"/>
              </w:rPr>
            </w:pPr>
            <w:bookmarkStart w:id="899" w:name="_Toc199171543"/>
            <w:bookmarkStart w:id="900" w:name="_Toc451327068"/>
            <w:bookmarkStart w:id="901" w:name="_Toc451355040"/>
            <w:bookmarkStart w:id="902" w:name="_Toc452153166"/>
            <w:r w:rsidRPr="00BF0F88">
              <w:rPr>
                <w:rFonts w:cs="B Nazanin" w:hint="cs"/>
                <w:szCs w:val="24"/>
                <w:rtl/>
                <w:lang w:bidi="fa-IR"/>
              </w:rPr>
              <w:t xml:space="preserve">ماده 9- </w:t>
            </w:r>
            <w:r w:rsidRPr="00BF0F88">
              <w:rPr>
                <w:rFonts w:cs="B Nazanin"/>
                <w:szCs w:val="24"/>
                <w:rtl/>
                <w:lang w:bidi="fa-IR"/>
              </w:rPr>
              <w:t>قانون نافذ</w:t>
            </w:r>
            <w:bookmarkEnd w:id="899"/>
            <w:bookmarkEnd w:id="900"/>
            <w:bookmarkEnd w:id="901"/>
            <w:bookmarkEnd w:id="902"/>
          </w:p>
        </w:tc>
        <w:tc>
          <w:tcPr>
            <w:tcW w:w="7175" w:type="dxa"/>
          </w:tcPr>
          <w:p w:rsidR="0019524A" w:rsidRPr="00BF0F88" w:rsidRDefault="0019524A" w:rsidP="0065301D">
            <w:pPr>
              <w:pStyle w:val="ListParagraph"/>
              <w:numPr>
                <w:ilvl w:val="1"/>
                <w:numId w:val="81"/>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قوانین جمهوری اسلامی افغانستان</w:t>
            </w:r>
            <w:r w:rsidRPr="00BF0F88">
              <w:rPr>
                <w:rFonts w:cs="B Nazanin" w:hint="cs"/>
                <w:b/>
                <w:szCs w:val="24"/>
                <w:rtl/>
              </w:rPr>
              <w:t xml:space="preserve"> بوده و تفسیر آن نیز در روشنی قوانین </w:t>
            </w:r>
            <w:r w:rsidRPr="00BF0F88">
              <w:rPr>
                <w:rFonts w:cs="B Nazanin"/>
                <w:b/>
                <w:szCs w:val="24"/>
                <w:rtl/>
              </w:rPr>
              <w:t>جمهوری اسلامی افغانستان</w:t>
            </w:r>
            <w:r w:rsidRPr="00BF0F88">
              <w:rPr>
                <w:rFonts w:cs="B Nazanin" w:hint="cs"/>
                <w:b/>
                <w:szCs w:val="24"/>
                <w:rtl/>
              </w:rPr>
              <w:t xml:space="preserve"> صورت میگیرد. </w:t>
            </w:r>
          </w:p>
        </w:tc>
      </w:tr>
      <w:tr w:rsidR="0019524A" w:rsidRPr="00BF0F88" w:rsidTr="0018039B">
        <w:tc>
          <w:tcPr>
            <w:tcW w:w="2185" w:type="dxa"/>
            <w:vMerge w:val="restart"/>
          </w:tcPr>
          <w:p w:rsidR="0019524A" w:rsidRPr="00BF0F88" w:rsidRDefault="0019524A" w:rsidP="0038331E">
            <w:pPr>
              <w:tabs>
                <w:tab w:val="right" w:pos="630"/>
              </w:tabs>
              <w:bidi/>
              <w:jc w:val="both"/>
              <w:outlineLvl w:val="1"/>
              <w:rPr>
                <w:rFonts w:cs="B Nazanin"/>
                <w:szCs w:val="24"/>
                <w:lang w:bidi="fa-IR"/>
              </w:rPr>
            </w:pPr>
            <w:bookmarkStart w:id="903" w:name="_Toc451327069"/>
            <w:bookmarkStart w:id="904" w:name="_Toc451355041"/>
            <w:bookmarkStart w:id="905" w:name="_Toc452153167"/>
            <w:r w:rsidRPr="00BF0F88">
              <w:rPr>
                <w:rFonts w:cs="B Nazanin" w:hint="cs"/>
                <w:szCs w:val="24"/>
                <w:rtl/>
                <w:lang w:bidi="fa-IR"/>
              </w:rPr>
              <w:lastRenderedPageBreak/>
              <w:t>ماده 10- حل منازعات</w:t>
            </w:r>
            <w:bookmarkEnd w:id="903"/>
            <w:bookmarkEnd w:id="904"/>
            <w:bookmarkEnd w:id="905"/>
            <w:r w:rsidRPr="00BF0F88">
              <w:rPr>
                <w:rFonts w:cs="B Nazanin" w:hint="cs"/>
                <w:szCs w:val="24"/>
                <w:rtl/>
                <w:lang w:bidi="fa-IR"/>
              </w:rPr>
              <w:t xml:space="preserve"> </w:t>
            </w:r>
          </w:p>
        </w:tc>
        <w:tc>
          <w:tcPr>
            <w:tcW w:w="7175" w:type="dxa"/>
          </w:tcPr>
          <w:p w:rsidR="0019524A" w:rsidRPr="00BF0F88" w:rsidRDefault="0019524A" w:rsidP="00351ACA">
            <w:pPr>
              <w:pStyle w:val="Sub-ClauseText"/>
              <w:numPr>
                <w:ilvl w:val="1"/>
                <w:numId w:val="123"/>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rPr>
            </w:pPr>
          </w:p>
        </w:tc>
        <w:tc>
          <w:tcPr>
            <w:tcW w:w="7175" w:type="dxa"/>
          </w:tcPr>
          <w:p w:rsidR="0019524A" w:rsidRPr="00BF0F88" w:rsidRDefault="0019524A" w:rsidP="00351ACA">
            <w:pPr>
              <w:pStyle w:val="Sub-ClauseText"/>
              <w:numPr>
                <w:ilvl w:val="1"/>
                <w:numId w:val="123"/>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rPr>
            </w:pPr>
          </w:p>
        </w:tc>
        <w:tc>
          <w:tcPr>
            <w:tcW w:w="7175" w:type="dxa"/>
          </w:tcPr>
          <w:p w:rsidR="0019524A" w:rsidRPr="00BF0F88" w:rsidRDefault="0092598A" w:rsidP="0065301D">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علی الرغم ارجاع منازعه به مرجع حل و فصل:</w:t>
            </w:r>
            <w:r w:rsidR="0019524A" w:rsidRPr="00BF0F88">
              <w:rPr>
                <w:rFonts w:cs="B Nazanin" w:hint="cs"/>
                <w:szCs w:val="24"/>
                <w:rtl/>
              </w:rPr>
              <w:t xml:space="preserve"> </w:t>
            </w:r>
          </w:p>
          <w:p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highlight w:val="yellow"/>
                <w:lang w:val="en-GB" w:bidi="fa-IR"/>
              </w:rPr>
            </w:pPr>
            <w:bookmarkStart w:id="906" w:name="_Toc199171545"/>
            <w:bookmarkStart w:id="907" w:name="_Toc451327070"/>
            <w:bookmarkStart w:id="908" w:name="_Toc451355042"/>
            <w:bookmarkStart w:id="909"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06"/>
            <w:bookmarkEnd w:id="907"/>
            <w:bookmarkEnd w:id="908"/>
            <w:bookmarkEnd w:id="909"/>
          </w:p>
        </w:tc>
        <w:tc>
          <w:tcPr>
            <w:tcW w:w="7175" w:type="dxa"/>
          </w:tcPr>
          <w:p w:rsidR="0019524A" w:rsidRPr="00BF0F88" w:rsidRDefault="0019524A" w:rsidP="0065301D">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rsidTr="0018039B">
        <w:tc>
          <w:tcPr>
            <w:tcW w:w="2185" w:type="dxa"/>
            <w:shd w:val="clear" w:color="auto" w:fill="auto"/>
          </w:tcPr>
          <w:p w:rsidR="0019524A" w:rsidRPr="00BF0F88" w:rsidRDefault="0019524A" w:rsidP="0038331E">
            <w:pPr>
              <w:tabs>
                <w:tab w:val="right" w:pos="630"/>
              </w:tabs>
              <w:bidi/>
              <w:jc w:val="both"/>
              <w:outlineLvl w:val="1"/>
              <w:rPr>
                <w:rFonts w:cs="B Nazanin"/>
                <w:szCs w:val="24"/>
                <w:lang w:bidi="fa-IR"/>
              </w:rPr>
            </w:pPr>
            <w:bookmarkStart w:id="910" w:name="_Toc199171546"/>
            <w:bookmarkStart w:id="911" w:name="_Toc451327071"/>
            <w:bookmarkStart w:id="912" w:name="_Toc451355043"/>
            <w:bookmarkStart w:id="913" w:name="_Toc452153169"/>
            <w:r w:rsidRPr="00BF0F88">
              <w:rPr>
                <w:rFonts w:cs="B Nazanin" w:hint="cs"/>
                <w:szCs w:val="24"/>
                <w:rtl/>
                <w:lang w:bidi="fa-IR"/>
              </w:rPr>
              <w:t>ماده 12- حدود</w:t>
            </w:r>
            <w:r w:rsidRPr="00BF0F88">
              <w:rPr>
                <w:rFonts w:cs="B Nazanin"/>
                <w:szCs w:val="24"/>
                <w:rtl/>
                <w:lang w:bidi="fa-IR"/>
              </w:rPr>
              <w:t xml:space="preserve"> اکمال</w:t>
            </w:r>
            <w:bookmarkEnd w:id="910"/>
            <w:r w:rsidRPr="00BF0F88">
              <w:rPr>
                <w:rFonts w:cs="B Nazanin" w:hint="cs"/>
                <w:szCs w:val="24"/>
                <w:rtl/>
                <w:lang w:bidi="fa-IR"/>
              </w:rPr>
              <w:t>ات</w:t>
            </w:r>
            <w:bookmarkEnd w:id="911"/>
            <w:bookmarkEnd w:id="912"/>
            <w:bookmarkEnd w:id="913"/>
          </w:p>
        </w:tc>
        <w:tc>
          <w:tcPr>
            <w:tcW w:w="7175" w:type="dxa"/>
          </w:tcPr>
          <w:p w:rsidR="0019524A" w:rsidRPr="00BF0F88" w:rsidRDefault="0019524A" w:rsidP="0065301D">
            <w:pPr>
              <w:pStyle w:val="ListParagraph"/>
              <w:numPr>
                <w:ilvl w:val="1"/>
                <w:numId w:val="85"/>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rsidTr="0018039B">
        <w:tc>
          <w:tcPr>
            <w:tcW w:w="2185" w:type="dxa"/>
            <w:shd w:val="clear" w:color="auto" w:fill="auto"/>
          </w:tcPr>
          <w:p w:rsidR="0019524A" w:rsidRPr="00BF0F88" w:rsidRDefault="0019524A" w:rsidP="0038331E">
            <w:pPr>
              <w:tabs>
                <w:tab w:val="right" w:pos="612"/>
              </w:tabs>
              <w:bidi/>
              <w:jc w:val="both"/>
              <w:outlineLvl w:val="1"/>
              <w:rPr>
                <w:rFonts w:cs="B Nazanin"/>
                <w:szCs w:val="24"/>
                <w:lang w:bidi="fa-IR"/>
              </w:rPr>
            </w:pPr>
            <w:bookmarkStart w:id="914" w:name="_Toc199171547"/>
            <w:bookmarkStart w:id="915" w:name="_Toc451327072"/>
            <w:bookmarkStart w:id="916" w:name="_Toc451355044"/>
            <w:bookmarkStart w:id="917"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14"/>
            <w:r w:rsidRPr="00BF0F88">
              <w:rPr>
                <w:rFonts w:cs="B Nazanin" w:hint="cs"/>
                <w:szCs w:val="24"/>
                <w:rtl/>
                <w:lang w:bidi="fa-IR"/>
              </w:rPr>
              <w:t xml:space="preserve"> مربوط</w:t>
            </w:r>
            <w:bookmarkEnd w:id="915"/>
            <w:bookmarkEnd w:id="916"/>
            <w:bookmarkEnd w:id="917"/>
          </w:p>
        </w:tc>
        <w:tc>
          <w:tcPr>
            <w:tcW w:w="7175" w:type="dxa"/>
          </w:tcPr>
          <w:p w:rsidR="0019524A" w:rsidRPr="00BF0F88" w:rsidRDefault="0019524A" w:rsidP="0065301D">
            <w:pPr>
              <w:pStyle w:val="Sub-ClauseText"/>
              <w:numPr>
                <w:ilvl w:val="1"/>
                <w:numId w:val="86"/>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18" w:name="_Toc199171548"/>
            <w:bookmarkStart w:id="919" w:name="_Toc451327073"/>
            <w:bookmarkStart w:id="920" w:name="_Toc451355045"/>
            <w:bookmarkStart w:id="921"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18"/>
            <w:bookmarkEnd w:id="919"/>
            <w:bookmarkEnd w:id="920"/>
            <w:bookmarkEnd w:id="921"/>
          </w:p>
        </w:tc>
        <w:tc>
          <w:tcPr>
            <w:tcW w:w="7175" w:type="dxa"/>
          </w:tcPr>
          <w:p w:rsidR="0019524A" w:rsidRPr="00BF0F88" w:rsidRDefault="0019524A" w:rsidP="00351ACA">
            <w:pPr>
              <w:pStyle w:val="Sub-ClauseText"/>
              <w:numPr>
                <w:ilvl w:val="1"/>
                <w:numId w:val="122"/>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22" w:name="_Toc199171549"/>
            <w:bookmarkStart w:id="923" w:name="_Toc451327074"/>
            <w:bookmarkStart w:id="924" w:name="_Toc451355046"/>
            <w:bookmarkStart w:id="925"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22"/>
            <w:bookmarkEnd w:id="923"/>
            <w:bookmarkEnd w:id="924"/>
            <w:bookmarkEnd w:id="925"/>
          </w:p>
        </w:tc>
        <w:tc>
          <w:tcPr>
            <w:tcW w:w="7175" w:type="dxa"/>
          </w:tcPr>
          <w:p w:rsidR="0019524A" w:rsidRPr="00BF0F88" w:rsidRDefault="0019524A" w:rsidP="0065301D">
            <w:pPr>
              <w:pStyle w:val="Sub-ClauseText"/>
              <w:numPr>
                <w:ilvl w:val="1"/>
                <w:numId w:val="87"/>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rsidTr="0018039B">
        <w:tc>
          <w:tcPr>
            <w:tcW w:w="2185" w:type="dxa"/>
            <w:vMerge w:val="restart"/>
            <w:shd w:val="clear" w:color="auto" w:fill="auto"/>
          </w:tcPr>
          <w:p w:rsidR="008C19D3" w:rsidRPr="00BF0F88" w:rsidRDefault="008C19D3" w:rsidP="0038331E">
            <w:pPr>
              <w:bidi/>
              <w:jc w:val="both"/>
              <w:outlineLvl w:val="1"/>
              <w:rPr>
                <w:rFonts w:cs="B Nazanin"/>
                <w:szCs w:val="24"/>
                <w:lang w:bidi="fa-IR"/>
              </w:rPr>
            </w:pPr>
            <w:bookmarkStart w:id="926" w:name="_Toc199171550"/>
            <w:bookmarkStart w:id="927" w:name="_Toc451327075"/>
            <w:bookmarkStart w:id="928" w:name="_Toc451355047"/>
            <w:bookmarkStart w:id="929" w:name="_Toc452153173"/>
            <w:r w:rsidRPr="00BF0F88">
              <w:rPr>
                <w:rFonts w:cs="B Nazanin" w:hint="cs"/>
                <w:szCs w:val="24"/>
                <w:rtl/>
                <w:lang w:bidi="fa-IR"/>
              </w:rPr>
              <w:lastRenderedPageBreak/>
              <w:t xml:space="preserve">ماده 16- </w:t>
            </w:r>
            <w:r w:rsidRPr="00BF0F88">
              <w:rPr>
                <w:rFonts w:cs="B Nazanin"/>
                <w:szCs w:val="24"/>
                <w:rtl/>
                <w:lang w:bidi="fa-IR"/>
              </w:rPr>
              <w:t>شرایط پرداخت</w:t>
            </w:r>
            <w:bookmarkEnd w:id="926"/>
            <w:bookmarkEnd w:id="927"/>
            <w:bookmarkEnd w:id="928"/>
            <w:bookmarkEnd w:id="929"/>
          </w:p>
        </w:tc>
        <w:tc>
          <w:tcPr>
            <w:tcW w:w="7175" w:type="dxa"/>
          </w:tcPr>
          <w:p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BF0F88">
              <w:rPr>
                <w:rFonts w:cs="B Nazanin"/>
                <w:szCs w:val="24"/>
                <w:rtl/>
              </w:rPr>
              <w:t xml:space="preserve"> </w:t>
            </w:r>
          </w:p>
        </w:tc>
      </w:tr>
      <w:tr w:rsidR="008C19D3" w:rsidRPr="00BF0F88" w:rsidTr="0018039B">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rsidTr="0018039B">
        <w:trPr>
          <w:trHeight w:val="837"/>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rsidTr="0018039B">
        <w:trPr>
          <w:trHeight w:val="553"/>
        </w:trPr>
        <w:tc>
          <w:tcPr>
            <w:tcW w:w="2185" w:type="dxa"/>
            <w:vMerge/>
            <w:shd w:val="clear" w:color="auto" w:fill="auto"/>
          </w:tcPr>
          <w:p w:rsidR="008C19D3" w:rsidRPr="00BF0F88" w:rsidRDefault="008C19D3" w:rsidP="0038331E">
            <w:pPr>
              <w:bidi/>
              <w:spacing w:before="120" w:after="120"/>
              <w:jc w:val="both"/>
              <w:rPr>
                <w:rFonts w:cs="B Nazanin"/>
                <w:szCs w:val="24"/>
                <w:lang w:val="en-GB"/>
              </w:rPr>
            </w:pPr>
          </w:p>
        </w:tc>
        <w:tc>
          <w:tcPr>
            <w:tcW w:w="7175" w:type="dxa"/>
          </w:tcPr>
          <w:p w:rsidR="008C19D3" w:rsidRPr="00BF0F88" w:rsidRDefault="004C2692" w:rsidP="0065301D">
            <w:pPr>
              <w:pStyle w:val="Sub-ClauseText"/>
              <w:numPr>
                <w:ilvl w:val="1"/>
                <w:numId w:val="88"/>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30" w:name="_Toc199171551"/>
            <w:bookmarkStart w:id="931" w:name="_Toc451327076"/>
            <w:bookmarkStart w:id="932" w:name="_Toc451355048"/>
            <w:bookmarkStart w:id="933"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30"/>
            <w:bookmarkEnd w:id="931"/>
            <w:bookmarkEnd w:id="932"/>
            <w:bookmarkEnd w:id="933"/>
          </w:p>
        </w:tc>
        <w:tc>
          <w:tcPr>
            <w:tcW w:w="7175" w:type="dxa"/>
          </w:tcPr>
          <w:p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جمهوری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34" w:name="_Toc199171552"/>
            <w:bookmarkStart w:id="935" w:name="_Toc451327077"/>
            <w:bookmarkStart w:id="936" w:name="_Toc451355049"/>
            <w:bookmarkStart w:id="937" w:name="_Toc452153175"/>
            <w:r w:rsidRPr="00BF0F88">
              <w:rPr>
                <w:rFonts w:cs="B Nazanin" w:hint="cs"/>
                <w:szCs w:val="24"/>
                <w:rtl/>
                <w:lang w:bidi="fa-IR"/>
              </w:rPr>
              <w:t xml:space="preserve">ماده 18- </w:t>
            </w:r>
            <w:r w:rsidRPr="00BF0F88">
              <w:rPr>
                <w:rFonts w:cs="B Nazanin"/>
                <w:szCs w:val="24"/>
                <w:rtl/>
                <w:lang w:bidi="fa-IR"/>
              </w:rPr>
              <w:t>تضمین اجرا</w:t>
            </w:r>
            <w:bookmarkEnd w:id="934"/>
            <w:bookmarkEnd w:id="935"/>
            <w:bookmarkEnd w:id="936"/>
            <w:bookmarkEnd w:id="937"/>
          </w:p>
        </w:tc>
        <w:tc>
          <w:tcPr>
            <w:tcW w:w="7175" w:type="dxa"/>
          </w:tcPr>
          <w:p w:rsidR="0019524A" w:rsidRPr="00BF0F88" w:rsidRDefault="0019524A" w:rsidP="0065301D">
            <w:pPr>
              <w:pStyle w:val="Sub-ClauseText"/>
              <w:numPr>
                <w:ilvl w:val="1"/>
                <w:numId w:val="90"/>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0"/>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2B3DB4" w:rsidP="0065301D">
            <w:pPr>
              <w:pStyle w:val="Sub-ClauseText"/>
              <w:numPr>
                <w:ilvl w:val="1"/>
                <w:numId w:val="90"/>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r w:rsidR="004D1ABB">
              <w:rPr>
                <w:rFonts w:cs="B Nazanin" w:hint="cs"/>
                <w:szCs w:val="24"/>
                <w:rtl/>
              </w:rPr>
              <w:t xml:space="preserve"> </w:t>
            </w:r>
            <w:r w:rsidR="0019524A" w:rsidRPr="00BF0F88">
              <w:rPr>
                <w:rFonts w:cs="B Nazanin" w:hint="cs"/>
                <w:szCs w:val="24"/>
                <w:rtl/>
              </w:rPr>
              <w:t xml:space="preserve">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0"/>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38" w:name="_Toc199171553"/>
            <w:bookmarkStart w:id="939" w:name="_Toc451327078"/>
            <w:bookmarkStart w:id="940" w:name="_Toc451355050"/>
            <w:bookmarkStart w:id="941" w:name="_Toc452153176"/>
            <w:r w:rsidRPr="00BF0F88">
              <w:rPr>
                <w:rFonts w:cs="B Nazanin" w:hint="cs"/>
                <w:szCs w:val="24"/>
                <w:rtl/>
                <w:lang w:bidi="fa-IR"/>
              </w:rPr>
              <w:t xml:space="preserve">ماده 19- </w:t>
            </w:r>
            <w:r w:rsidRPr="00BF0F88">
              <w:rPr>
                <w:rFonts w:cs="B Nazanin"/>
                <w:szCs w:val="24"/>
                <w:rtl/>
                <w:lang w:bidi="fa-IR"/>
              </w:rPr>
              <w:t>حق چاپ</w:t>
            </w:r>
            <w:bookmarkEnd w:id="938"/>
            <w:r w:rsidRPr="00BF0F88">
              <w:rPr>
                <w:rFonts w:cs="B Nazanin" w:hint="cs"/>
                <w:szCs w:val="24"/>
                <w:rtl/>
                <w:lang w:bidi="fa-IR"/>
              </w:rPr>
              <w:t xml:space="preserve"> و نشر</w:t>
            </w:r>
            <w:bookmarkEnd w:id="939"/>
            <w:bookmarkEnd w:id="940"/>
            <w:bookmarkEnd w:id="941"/>
          </w:p>
        </w:tc>
        <w:tc>
          <w:tcPr>
            <w:tcW w:w="7175" w:type="dxa"/>
          </w:tcPr>
          <w:p w:rsidR="0019524A" w:rsidRPr="00BF0F88" w:rsidRDefault="0019524A" w:rsidP="0065301D">
            <w:pPr>
              <w:pStyle w:val="Sub-ClauseText"/>
              <w:numPr>
                <w:ilvl w:val="1"/>
                <w:numId w:val="91"/>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42" w:name="_Toc199171554"/>
            <w:bookmarkStart w:id="943" w:name="_Toc451327079"/>
            <w:bookmarkStart w:id="944" w:name="_Toc451355051"/>
            <w:bookmarkStart w:id="945"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42"/>
            <w:bookmarkEnd w:id="943"/>
            <w:bookmarkEnd w:id="944"/>
            <w:bookmarkEnd w:id="945"/>
          </w:p>
        </w:tc>
        <w:tc>
          <w:tcPr>
            <w:tcW w:w="7175" w:type="dxa"/>
          </w:tcPr>
          <w:p w:rsidR="0019524A" w:rsidRPr="00BF0F88" w:rsidRDefault="0019524A" w:rsidP="0065301D">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lastRenderedPageBreak/>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BF0F88" w:rsidRDefault="0019524A" w:rsidP="0065301D">
            <w:pPr>
              <w:pStyle w:val="Sub-ClauseText"/>
              <w:numPr>
                <w:ilvl w:val="0"/>
                <w:numId w:val="93"/>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rsidTr="0018039B">
        <w:trPr>
          <w:trHeight w:val="1349"/>
        </w:trPr>
        <w:tc>
          <w:tcPr>
            <w:tcW w:w="2185" w:type="dxa"/>
            <w:vMerge w:val="restart"/>
          </w:tcPr>
          <w:p w:rsidR="0019524A" w:rsidRPr="00BF0F88" w:rsidRDefault="0019524A" w:rsidP="0038331E">
            <w:pPr>
              <w:bidi/>
              <w:jc w:val="both"/>
              <w:outlineLvl w:val="1"/>
              <w:rPr>
                <w:rFonts w:cs="B Nazanin"/>
                <w:szCs w:val="24"/>
                <w:lang w:bidi="fa-IR"/>
              </w:rPr>
            </w:pPr>
            <w:bookmarkStart w:id="946" w:name="_Toc199171555"/>
            <w:bookmarkStart w:id="947" w:name="_Toc451327080"/>
            <w:bookmarkStart w:id="948" w:name="_Toc451355052"/>
            <w:bookmarkStart w:id="949"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946"/>
            <w:bookmarkEnd w:id="947"/>
            <w:bookmarkEnd w:id="948"/>
            <w:bookmarkEnd w:id="949"/>
          </w:p>
        </w:tc>
        <w:tc>
          <w:tcPr>
            <w:tcW w:w="7175" w:type="dxa"/>
          </w:tcPr>
          <w:p w:rsidR="0019524A" w:rsidRPr="00BF0F88" w:rsidRDefault="0019524A" w:rsidP="00351ACA">
            <w:pPr>
              <w:pStyle w:val="Sub-ClauseText"/>
              <w:numPr>
                <w:ilvl w:val="1"/>
                <w:numId w:val="95"/>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rsidTr="0018039B">
        <w:trPr>
          <w:trHeight w:val="611"/>
        </w:trPr>
        <w:tc>
          <w:tcPr>
            <w:tcW w:w="2185" w:type="dxa"/>
            <w:vMerge/>
          </w:tcPr>
          <w:p w:rsidR="0019524A" w:rsidRPr="00BF0F88" w:rsidRDefault="0019524A" w:rsidP="0038331E">
            <w:pPr>
              <w:bidi/>
              <w:jc w:val="both"/>
              <w:outlineLvl w:val="1"/>
              <w:rPr>
                <w:rFonts w:cs="B Nazanin"/>
                <w:szCs w:val="24"/>
                <w:rtl/>
                <w:lang w:bidi="fa-IR"/>
              </w:rPr>
            </w:pPr>
          </w:p>
        </w:tc>
        <w:tc>
          <w:tcPr>
            <w:tcW w:w="7175" w:type="dxa"/>
          </w:tcPr>
          <w:p w:rsidR="0019524A" w:rsidRPr="00BF0F88" w:rsidRDefault="0019524A" w:rsidP="00351ACA">
            <w:pPr>
              <w:pStyle w:val="Sub-ClauseText"/>
              <w:numPr>
                <w:ilvl w:val="1"/>
                <w:numId w:val="95"/>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rsidTr="0018039B">
        <w:tc>
          <w:tcPr>
            <w:tcW w:w="2185" w:type="dxa"/>
            <w:vMerge/>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DB4B8A" w:rsidP="00351ACA">
            <w:pPr>
              <w:pStyle w:val="Sub-ClauseText"/>
              <w:numPr>
                <w:ilvl w:val="1"/>
                <w:numId w:val="95"/>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50" w:name="_Toc199171556"/>
            <w:bookmarkStart w:id="951" w:name="_Toc451327081"/>
            <w:bookmarkStart w:id="952" w:name="_Toc451355053"/>
            <w:bookmarkStart w:id="953" w:name="_Toc452153179"/>
            <w:r w:rsidRPr="00BF0F88">
              <w:rPr>
                <w:rFonts w:cs="B Nazanin" w:hint="cs"/>
                <w:szCs w:val="24"/>
                <w:rtl/>
                <w:lang w:bidi="fa-IR"/>
              </w:rPr>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950"/>
            <w:bookmarkEnd w:id="951"/>
            <w:bookmarkEnd w:id="952"/>
            <w:bookmarkEnd w:id="953"/>
          </w:p>
        </w:tc>
        <w:tc>
          <w:tcPr>
            <w:tcW w:w="7175" w:type="dxa"/>
          </w:tcPr>
          <w:p w:rsidR="0019524A" w:rsidRPr="00BF0F88" w:rsidRDefault="0019524A" w:rsidP="0065301D">
            <w:pPr>
              <w:pStyle w:val="Sub-ClauseText"/>
              <w:numPr>
                <w:ilvl w:val="1"/>
                <w:numId w:val="94"/>
              </w:numPr>
              <w:tabs>
                <w:tab w:val="right" w:pos="432"/>
              </w:tabs>
              <w:bidi/>
              <w:ind w:left="432" w:hanging="432"/>
              <w:rPr>
                <w:rFonts w:cs="B Nazanin"/>
                <w:szCs w:val="24"/>
                <w:lang w:val="en-GB"/>
              </w:rPr>
            </w:pPr>
            <w:r w:rsidRPr="00BF0F88">
              <w:rPr>
                <w:rFonts w:cs="B Nazanin"/>
                <w:szCs w:val="24"/>
                <w:rtl/>
              </w:rPr>
              <w:t>مشخصات تخنیکی و ترسیمات</w:t>
            </w:r>
          </w:p>
          <w:p w:rsidR="0019524A" w:rsidRPr="00BF0F88" w:rsidRDefault="00E57785" w:rsidP="00E57785">
            <w:pPr>
              <w:pStyle w:val="Sub-ClauseText"/>
              <w:tabs>
                <w:tab w:val="right" w:pos="612"/>
              </w:tabs>
              <w:bidi/>
              <w:rPr>
                <w:rFonts w:cs="B Nazanin"/>
                <w:szCs w:val="24"/>
                <w:lang w:val="en-GB"/>
              </w:rPr>
            </w:pPr>
            <w:r>
              <w:rPr>
                <w:rFonts w:cs="B Nazanin" w:hint="cs"/>
                <w:szCs w:val="24"/>
                <w:rtl/>
                <w:lang w:val="en-GB"/>
              </w:rPr>
              <w:t>1-</w:t>
            </w:r>
            <w:r w:rsidR="0019524A" w:rsidRPr="00BF0F88">
              <w:rPr>
                <w:rFonts w:cs="B Nazanin"/>
                <w:szCs w:val="24"/>
                <w:rtl/>
                <w:lang w:val="en-GB"/>
              </w:rPr>
              <w:t xml:space="preserve">اجناس و خدمات </w:t>
            </w:r>
            <w:r w:rsidR="0019524A" w:rsidRPr="00BF0F88">
              <w:rPr>
                <w:rFonts w:cs="B Nazanin" w:hint="cs"/>
                <w:szCs w:val="24"/>
                <w:rtl/>
                <w:lang w:val="en-GB"/>
              </w:rPr>
              <w:t xml:space="preserve">قابل اکمال تحت این قرارداد باید با مشخصات تخنیکی و ستندرد های </w:t>
            </w:r>
            <w:r w:rsidR="0019524A" w:rsidRPr="00BF0F88">
              <w:rPr>
                <w:rFonts w:cs="B Nazanin"/>
                <w:szCs w:val="24"/>
                <w:rtl/>
                <w:lang w:val="en-GB"/>
              </w:rPr>
              <w:t>مندرج</w:t>
            </w:r>
            <w:r w:rsidR="00080C3F" w:rsidRPr="00BF0F88">
              <w:rPr>
                <w:rFonts w:cs="B Nazanin" w:hint="cs"/>
                <w:szCs w:val="24"/>
                <w:rtl/>
                <w:lang w:val="en-GB"/>
              </w:rPr>
              <w:t xml:space="preserve"> </w:t>
            </w:r>
            <w:r w:rsidR="0019524A" w:rsidRPr="00BF0F88">
              <w:rPr>
                <w:rFonts w:cs="B Nazanin"/>
                <w:b/>
                <w:bCs/>
                <w:i/>
                <w:iCs/>
                <w:szCs w:val="24"/>
                <w:rtl/>
                <w:lang w:val="en-GB"/>
              </w:rPr>
              <w:t xml:space="preserve">قسمت 5 جدول </w:t>
            </w:r>
            <w:r w:rsidR="0019524A" w:rsidRPr="00BF0F88">
              <w:rPr>
                <w:rFonts w:cs="B Nazanin" w:hint="cs"/>
                <w:b/>
                <w:bCs/>
                <w:i/>
                <w:iCs/>
                <w:szCs w:val="24"/>
                <w:rtl/>
                <w:lang w:val="en-GB"/>
              </w:rPr>
              <w:t>نیازمندیها</w:t>
            </w:r>
            <w:r w:rsidR="0019524A" w:rsidRPr="00BF0F88">
              <w:rPr>
                <w:rFonts w:cs="B Nazanin"/>
                <w:b/>
                <w:bCs/>
                <w:i/>
                <w:iCs/>
                <w:szCs w:val="24"/>
                <w:rtl/>
                <w:lang w:val="en-GB"/>
              </w:rPr>
              <w:t xml:space="preserve"> </w:t>
            </w:r>
            <w:r w:rsidR="0019524A" w:rsidRPr="00BF0F88">
              <w:rPr>
                <w:rFonts w:cs="B Nazanin"/>
                <w:szCs w:val="24"/>
                <w:rtl/>
                <w:lang w:val="en-GB"/>
              </w:rPr>
              <w:t>مطابقت داشته باشند</w:t>
            </w:r>
            <w:r w:rsidR="0019524A" w:rsidRPr="00BF0F88">
              <w:rPr>
                <w:rFonts w:cs="B Nazanin" w:hint="cs"/>
                <w:szCs w:val="24"/>
                <w:rtl/>
                <w:lang w:val="en-GB"/>
              </w:rPr>
              <w:t>.</w:t>
            </w:r>
            <w:r w:rsidR="0019524A" w:rsidRPr="00BF0F88">
              <w:rPr>
                <w:rFonts w:cs="B Nazanin"/>
                <w:szCs w:val="24"/>
                <w:rtl/>
                <w:lang w:val="en-GB"/>
              </w:rPr>
              <w:t xml:space="preserve"> در</w:t>
            </w:r>
            <w:r w:rsidR="0019524A" w:rsidRPr="00BF0F88">
              <w:rPr>
                <w:rFonts w:cs="B Nazanin"/>
                <w:szCs w:val="24"/>
                <w:lang w:val="en-GB"/>
              </w:rPr>
              <w:t xml:space="preserve"> </w:t>
            </w:r>
            <w:r w:rsidR="0019524A" w:rsidRPr="00BF0F88">
              <w:rPr>
                <w:rFonts w:cs="B Nazanin"/>
                <w:szCs w:val="24"/>
                <w:rtl/>
                <w:lang w:val="en-GB"/>
              </w:rPr>
              <w:t xml:space="preserve">صورتیکه کدام </w:t>
            </w:r>
            <w:r w:rsidR="0019524A" w:rsidRPr="00BF0F88">
              <w:rPr>
                <w:rFonts w:cs="B Nazanin" w:hint="cs"/>
                <w:szCs w:val="24"/>
                <w:rtl/>
                <w:lang w:val="en-GB"/>
              </w:rPr>
              <w:lastRenderedPageBreak/>
              <w:t xml:space="preserve">ستندرد </w:t>
            </w:r>
            <w:r w:rsidR="0019524A" w:rsidRPr="00BF0F88">
              <w:rPr>
                <w:rFonts w:cs="B Nazanin"/>
                <w:szCs w:val="24"/>
                <w:rtl/>
                <w:lang w:val="en-GB"/>
              </w:rPr>
              <w:t>قابل اجرا ذکر</w:t>
            </w:r>
            <w:r w:rsidR="0019524A" w:rsidRPr="00BF0F88">
              <w:rPr>
                <w:rFonts w:cs="B Nazanin" w:hint="cs"/>
                <w:szCs w:val="24"/>
                <w:rtl/>
                <w:lang w:val="en-GB"/>
              </w:rPr>
              <w:t xml:space="preserve"> </w:t>
            </w:r>
            <w:r w:rsidR="0019524A" w:rsidRPr="00BF0F88">
              <w:rPr>
                <w:rFonts w:cs="B Nazanin"/>
                <w:szCs w:val="24"/>
                <w:rtl/>
                <w:lang w:val="en-GB"/>
              </w:rPr>
              <w:t xml:space="preserve">نشده باشد، </w:t>
            </w:r>
            <w:r w:rsidR="0019524A" w:rsidRPr="00BF0F88">
              <w:rPr>
                <w:rFonts w:cs="B Nazanin" w:hint="cs"/>
                <w:szCs w:val="24"/>
                <w:rtl/>
                <w:lang w:val="en-GB"/>
              </w:rPr>
              <w:t xml:space="preserve">ستندردهای رایج در کشور منشا و یا </w:t>
            </w:r>
            <w:r w:rsidR="0019524A" w:rsidRPr="00BF0F88">
              <w:rPr>
                <w:rFonts w:cs="B Nazanin"/>
                <w:szCs w:val="24"/>
                <w:rtl/>
                <w:lang w:val="en-GB"/>
              </w:rPr>
              <w:t>بالاتر</w:t>
            </w:r>
            <w:r w:rsidR="0019524A" w:rsidRPr="00BF0F88">
              <w:rPr>
                <w:rFonts w:cs="B Nazanin" w:hint="cs"/>
                <w:szCs w:val="24"/>
                <w:rtl/>
                <w:lang w:val="en-GB"/>
              </w:rPr>
              <w:t xml:space="preserve"> </w:t>
            </w:r>
            <w:r w:rsidR="0019524A" w:rsidRPr="00BF0F88">
              <w:rPr>
                <w:rFonts w:cs="B Nazanin"/>
                <w:szCs w:val="24"/>
                <w:rtl/>
                <w:lang w:val="en-GB"/>
              </w:rPr>
              <w:t>از</w:t>
            </w:r>
            <w:r w:rsidR="0019524A" w:rsidRPr="00BF0F88">
              <w:rPr>
                <w:rFonts w:cs="B Nazanin" w:hint="cs"/>
                <w:szCs w:val="24"/>
                <w:rtl/>
                <w:lang w:val="en-GB"/>
              </w:rPr>
              <w:t xml:space="preserve"> آن قابل اجرا می باشد. </w:t>
            </w:r>
          </w:p>
          <w:p w:rsidR="0019524A" w:rsidRPr="00BF0F88" w:rsidRDefault="00E57785" w:rsidP="00E57785">
            <w:pPr>
              <w:pStyle w:val="Sub-ClauseText"/>
              <w:tabs>
                <w:tab w:val="right" w:pos="612"/>
              </w:tabs>
              <w:bidi/>
              <w:rPr>
                <w:rFonts w:cs="B Nazanin"/>
                <w:szCs w:val="24"/>
                <w:lang w:val="en-GB"/>
              </w:rPr>
            </w:pPr>
            <w:r>
              <w:rPr>
                <w:rFonts w:cs="B Nazanin" w:hint="cs"/>
                <w:szCs w:val="24"/>
                <w:rtl/>
              </w:rPr>
              <w:t>2-</w:t>
            </w:r>
            <w:r w:rsidR="0019524A" w:rsidRPr="00BF0F88">
              <w:rPr>
                <w:rFonts w:cs="B Nazanin"/>
                <w:szCs w:val="24"/>
                <w:rtl/>
              </w:rPr>
              <w:t>اکمال کننده</w:t>
            </w:r>
            <w:r w:rsidR="0019524A" w:rsidRPr="00BF0F88">
              <w:rPr>
                <w:rFonts w:cs="B Nazanin" w:hint="cs"/>
                <w:szCs w:val="24"/>
                <w:rtl/>
              </w:rPr>
              <w:t xml:space="preserve"> می تواند از پذیرش هر نوع مسوولیت در قبال طراحی، ترسیمات، </w:t>
            </w:r>
            <w:r w:rsidR="0019524A" w:rsidRPr="00BF0F88">
              <w:rPr>
                <w:rFonts w:cs="B Nazanin"/>
                <w:szCs w:val="24"/>
                <w:rtl/>
              </w:rPr>
              <w:t>مشخصات یا سایر</w:t>
            </w:r>
            <w:r w:rsidR="0019524A" w:rsidRPr="00BF0F88">
              <w:rPr>
                <w:rFonts w:cs="B Nazanin"/>
                <w:szCs w:val="24"/>
              </w:rPr>
              <w:t xml:space="preserve"> </w:t>
            </w:r>
            <w:r w:rsidR="0019524A" w:rsidRPr="00BF0F88">
              <w:rPr>
                <w:rFonts w:cs="B Nazanin"/>
                <w:szCs w:val="24"/>
                <w:rtl/>
              </w:rPr>
              <w:t xml:space="preserve">اسناد </w:t>
            </w:r>
            <w:r w:rsidR="0019524A"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BF0F88" w:rsidRDefault="00E57785" w:rsidP="00E57785">
            <w:pPr>
              <w:pStyle w:val="Sub-ClauseText"/>
              <w:tabs>
                <w:tab w:val="right" w:pos="612"/>
              </w:tabs>
              <w:bidi/>
              <w:rPr>
                <w:rFonts w:cs="B Nazanin"/>
                <w:szCs w:val="24"/>
                <w:lang w:val="en-GB"/>
              </w:rPr>
            </w:pPr>
            <w:r>
              <w:rPr>
                <w:rFonts w:cs="B Nazanin" w:hint="cs"/>
                <w:szCs w:val="24"/>
                <w:rtl/>
              </w:rPr>
              <w:t>3-</w:t>
            </w:r>
            <w:r w:rsidR="0019524A" w:rsidRPr="00BF0F88">
              <w:rPr>
                <w:rFonts w:cs="B Nazanin" w:hint="cs"/>
                <w:szCs w:val="24"/>
                <w:rtl/>
              </w:rPr>
              <w:t>در صورتیکه در ق</w:t>
            </w:r>
            <w:r w:rsidR="0019524A" w:rsidRPr="00BF0F88">
              <w:rPr>
                <w:rFonts w:cs="B Nazanin"/>
                <w:szCs w:val="24"/>
                <w:rtl/>
              </w:rPr>
              <w:t xml:space="preserve">رارداد </w:t>
            </w:r>
            <w:r w:rsidR="0019524A" w:rsidRPr="00BF0F88">
              <w:rPr>
                <w:rFonts w:cs="B Nazanin" w:hint="cs"/>
                <w:szCs w:val="24"/>
                <w:rtl/>
              </w:rPr>
              <w:t>از کودها و ستندردهایکه قرارداد در</w:t>
            </w:r>
            <w:r w:rsidR="0019524A" w:rsidRPr="00BF0F88">
              <w:rPr>
                <w:rFonts w:cs="B Nazanin"/>
                <w:szCs w:val="24"/>
              </w:rPr>
              <w:t xml:space="preserve"> </w:t>
            </w:r>
            <w:r w:rsidR="0019524A" w:rsidRPr="00BF0F88">
              <w:rPr>
                <w:rFonts w:cs="B Nazanin" w:hint="cs"/>
                <w:szCs w:val="24"/>
                <w:rtl/>
              </w:rPr>
              <w:t xml:space="preserve">مطابقت به آنها تطبیق میگردد تذکر رفته باشد، ویرایش و تجدید چنین کود ها همانی خواهد بود که در </w:t>
            </w:r>
            <w:r w:rsidR="0019524A" w:rsidRPr="00BF0F88">
              <w:rPr>
                <w:rFonts w:cs="B Nazanin" w:hint="cs"/>
                <w:b/>
                <w:bCs/>
                <w:i/>
                <w:iCs/>
                <w:szCs w:val="24"/>
                <w:rtl/>
              </w:rPr>
              <w:t>جدول نیازمندیها</w:t>
            </w:r>
            <w:r w:rsidR="0019524A"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0019524A" w:rsidRPr="00BF0F88">
              <w:rPr>
                <w:rFonts w:cs="B Nazanin" w:hint="cs"/>
                <w:b/>
                <w:bCs/>
                <w:i/>
                <w:iCs/>
                <w:szCs w:val="24"/>
                <w:rtl/>
              </w:rPr>
              <w:t>شرایط عمومی قرارداد</w:t>
            </w:r>
            <w:r w:rsidR="0019524A" w:rsidRPr="00BF0F88">
              <w:rPr>
                <w:rFonts w:cs="B Nazanin" w:hint="cs"/>
                <w:szCs w:val="24"/>
                <w:rtl/>
              </w:rPr>
              <w:t xml:space="preserve"> قابل اجرا می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54" w:name="_Toc199171557"/>
            <w:bookmarkStart w:id="955" w:name="_Toc451327082"/>
            <w:bookmarkStart w:id="956" w:name="_Toc451355054"/>
            <w:bookmarkStart w:id="957" w:name="_Toc452153180"/>
            <w:r w:rsidRPr="00BF0F88">
              <w:rPr>
                <w:rFonts w:cs="B Nazanin" w:hint="cs"/>
                <w:szCs w:val="24"/>
                <w:rtl/>
                <w:lang w:bidi="fa-IR"/>
              </w:rPr>
              <w:lastRenderedPageBreak/>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954"/>
            <w:bookmarkEnd w:id="955"/>
            <w:bookmarkEnd w:id="956"/>
            <w:bookmarkEnd w:id="957"/>
          </w:p>
        </w:tc>
        <w:tc>
          <w:tcPr>
            <w:tcW w:w="7175" w:type="dxa"/>
          </w:tcPr>
          <w:p w:rsidR="0019524A" w:rsidRPr="00BF0F88" w:rsidRDefault="0019524A" w:rsidP="00351ACA">
            <w:pPr>
              <w:pStyle w:val="Sub-ClauseText"/>
              <w:numPr>
                <w:ilvl w:val="1"/>
                <w:numId w:val="96"/>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6"/>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58" w:name="_Toc199171558"/>
            <w:bookmarkStart w:id="959" w:name="_Toc451327083"/>
            <w:bookmarkStart w:id="960" w:name="_Toc451355055"/>
            <w:bookmarkStart w:id="961" w:name="_Toc452153181"/>
            <w:r w:rsidRPr="00BF0F88">
              <w:rPr>
                <w:rFonts w:cs="B Nazanin" w:hint="cs"/>
                <w:szCs w:val="24"/>
                <w:rtl/>
                <w:lang w:bidi="fa-IR"/>
              </w:rPr>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958"/>
            <w:bookmarkEnd w:id="959"/>
            <w:bookmarkEnd w:id="960"/>
            <w:bookmarkEnd w:id="961"/>
          </w:p>
        </w:tc>
        <w:tc>
          <w:tcPr>
            <w:tcW w:w="7175" w:type="dxa"/>
          </w:tcPr>
          <w:p w:rsidR="0019524A" w:rsidRPr="00BF0F88" w:rsidRDefault="0019524A" w:rsidP="00351ACA">
            <w:pPr>
              <w:pStyle w:val="ListParagraph"/>
              <w:numPr>
                <w:ilvl w:val="1"/>
                <w:numId w:val="97"/>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62" w:name="_Toc451327084"/>
            <w:bookmarkStart w:id="963" w:name="_Toc451355056"/>
            <w:bookmarkStart w:id="964" w:name="_Toc452153182"/>
            <w:r w:rsidRPr="00BF0F88">
              <w:rPr>
                <w:rFonts w:cs="B Nazanin" w:hint="cs"/>
                <w:szCs w:val="24"/>
                <w:rtl/>
                <w:lang w:bidi="fa-IR"/>
              </w:rPr>
              <w:t>ماده 25- انتقال</w:t>
            </w:r>
            <w:bookmarkEnd w:id="962"/>
            <w:bookmarkEnd w:id="963"/>
            <w:bookmarkEnd w:id="964"/>
            <w:r w:rsidRPr="00BF0F88">
              <w:rPr>
                <w:rFonts w:cs="B Nazanin" w:hint="cs"/>
                <w:szCs w:val="24"/>
                <w:rtl/>
                <w:lang w:bidi="fa-IR"/>
              </w:rPr>
              <w:t xml:space="preserve"> </w:t>
            </w:r>
          </w:p>
        </w:tc>
        <w:tc>
          <w:tcPr>
            <w:tcW w:w="7175" w:type="dxa"/>
          </w:tcPr>
          <w:p w:rsidR="0019524A" w:rsidRPr="00BF0F88" w:rsidRDefault="0019524A" w:rsidP="00351ACA">
            <w:pPr>
              <w:pStyle w:val="ListParagraph"/>
              <w:numPr>
                <w:ilvl w:val="1"/>
                <w:numId w:val="98"/>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rsidTr="0018039B">
        <w:tc>
          <w:tcPr>
            <w:tcW w:w="2185" w:type="dxa"/>
            <w:vMerge w:val="restart"/>
            <w:shd w:val="clear" w:color="auto" w:fill="auto"/>
          </w:tcPr>
          <w:p w:rsidR="0019524A" w:rsidRPr="00BF0F88" w:rsidRDefault="0019524A" w:rsidP="0038331E">
            <w:pPr>
              <w:bidi/>
              <w:ind w:right="432"/>
              <w:jc w:val="both"/>
              <w:outlineLvl w:val="1"/>
              <w:rPr>
                <w:rFonts w:cs="B Nazanin"/>
                <w:szCs w:val="24"/>
                <w:lang w:bidi="fa-IR"/>
              </w:rPr>
            </w:pPr>
            <w:bookmarkStart w:id="965" w:name="_Toc199171560"/>
            <w:bookmarkStart w:id="966" w:name="_Toc451327085"/>
            <w:bookmarkStart w:id="967" w:name="_Toc451355057"/>
            <w:bookmarkStart w:id="968" w:name="_Toc452153183"/>
            <w:r w:rsidRPr="00BF0F88">
              <w:rPr>
                <w:rFonts w:cs="B Nazanin" w:hint="cs"/>
                <w:szCs w:val="24"/>
                <w:rtl/>
                <w:lang w:bidi="fa-IR"/>
              </w:rPr>
              <w:t xml:space="preserve">ماده 26- </w:t>
            </w:r>
            <w:r w:rsidRPr="00BF0F88">
              <w:rPr>
                <w:rFonts w:cs="B Nazanin"/>
                <w:szCs w:val="24"/>
                <w:rtl/>
                <w:lang w:bidi="fa-IR"/>
              </w:rPr>
              <w:t xml:space="preserve"> </w:t>
            </w:r>
            <w:bookmarkEnd w:id="965"/>
            <w:r w:rsidRPr="00BF0F88">
              <w:rPr>
                <w:rFonts w:cs="B Nazanin" w:hint="cs"/>
                <w:szCs w:val="24"/>
                <w:rtl/>
                <w:lang w:bidi="fa-IR"/>
              </w:rPr>
              <w:lastRenderedPageBreak/>
              <w:t>آزمایشات و معاینات</w:t>
            </w:r>
            <w:bookmarkEnd w:id="966"/>
            <w:bookmarkEnd w:id="967"/>
            <w:bookmarkEnd w:id="968"/>
            <w:r w:rsidRPr="00BF0F88">
              <w:rPr>
                <w:rFonts w:cs="B Nazanin" w:hint="cs"/>
                <w:szCs w:val="24"/>
                <w:rtl/>
                <w:lang w:bidi="fa-IR"/>
              </w:rPr>
              <w:t xml:space="preserve"> </w:t>
            </w: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b/>
                <w:szCs w:val="24"/>
                <w:lang w:val="en-GB"/>
              </w:rPr>
            </w:pPr>
            <w:r w:rsidRPr="00BF0F88">
              <w:rPr>
                <w:rFonts w:cs="B Nazanin"/>
                <w:b/>
                <w:szCs w:val="24"/>
                <w:rtl/>
              </w:rPr>
              <w:lastRenderedPageBreak/>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w:t>
            </w:r>
            <w:r w:rsidRPr="00BF0F88">
              <w:rPr>
                <w:rFonts w:cs="B Nazanin" w:hint="cs"/>
                <w:b/>
                <w:szCs w:val="24"/>
                <w:rtl/>
              </w:rPr>
              <w:lastRenderedPageBreak/>
              <w:t xml:space="preserve">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070914">
              <w:rPr>
                <w:rFonts w:cs="B Nazanin" w:hint="cs"/>
                <w:sz w:val="22"/>
                <w:szCs w:val="22"/>
                <w:rtl/>
              </w:rPr>
              <w:t xml:space="preserve">آزمایشات و </w:t>
            </w:r>
            <w:r w:rsidRPr="00070914">
              <w:rPr>
                <w:rFonts w:cs="B Nazanin"/>
                <w:sz w:val="22"/>
                <w:szCs w:val="22"/>
                <w:rtl/>
              </w:rPr>
              <w:t>معاینات</w:t>
            </w:r>
            <w:r w:rsidRPr="00070914">
              <w:rPr>
                <w:rFonts w:cs="B Nazanin" w:hint="cs"/>
                <w:sz w:val="22"/>
                <w:szCs w:val="22"/>
                <w:rtl/>
              </w:rPr>
              <w:t xml:space="preserve"> فوق الذکر می تواند </w:t>
            </w:r>
            <w:r w:rsidRPr="00070914">
              <w:rPr>
                <w:rFonts w:cs="B Nazanin"/>
                <w:sz w:val="22"/>
                <w:szCs w:val="22"/>
                <w:rtl/>
              </w:rPr>
              <w:t>در</w:t>
            </w:r>
            <w:r w:rsidRPr="00070914">
              <w:rPr>
                <w:rFonts w:cs="B Nazanin" w:hint="cs"/>
                <w:sz w:val="22"/>
                <w:szCs w:val="22"/>
                <w:rtl/>
              </w:rPr>
              <w:t xml:space="preserve"> </w:t>
            </w:r>
            <w:r w:rsidRPr="00070914">
              <w:rPr>
                <w:rFonts w:cs="B Nazanin"/>
                <w:sz w:val="22"/>
                <w:szCs w:val="22"/>
                <w:rtl/>
              </w:rPr>
              <w:t>محلات</w:t>
            </w:r>
            <w:r w:rsidRPr="00070914">
              <w:rPr>
                <w:rFonts w:cs="B Nazanin" w:hint="cs"/>
                <w:sz w:val="22"/>
                <w:szCs w:val="22"/>
                <w:rtl/>
              </w:rPr>
              <w:t xml:space="preserve"> مربوط</w:t>
            </w:r>
            <w:r w:rsidRPr="00070914">
              <w:rPr>
                <w:rFonts w:cs="B Nazanin"/>
                <w:sz w:val="22"/>
                <w:szCs w:val="22"/>
                <w:rtl/>
              </w:rPr>
              <w:t xml:space="preserve"> اکمال کننده</w:t>
            </w:r>
            <w:r w:rsidRPr="00070914">
              <w:rPr>
                <w:rFonts w:cs="B Nazanin" w:hint="cs"/>
                <w:sz w:val="22"/>
                <w:szCs w:val="22"/>
                <w:rtl/>
              </w:rPr>
              <w:t xml:space="preserve">، </w:t>
            </w:r>
            <w:r w:rsidRPr="00070914">
              <w:rPr>
                <w:rFonts w:cs="B Nazanin"/>
                <w:sz w:val="22"/>
                <w:szCs w:val="22"/>
                <w:rtl/>
              </w:rPr>
              <w:t xml:space="preserve"> قراردادی فرعی</w:t>
            </w:r>
            <w:r w:rsidRPr="00070914">
              <w:rPr>
                <w:rFonts w:cs="B Nazanin" w:hint="cs"/>
                <w:sz w:val="22"/>
                <w:szCs w:val="22"/>
                <w:rtl/>
              </w:rPr>
              <w:t>،</w:t>
            </w:r>
            <w:r w:rsidRPr="00070914">
              <w:rPr>
                <w:rFonts w:cs="B Nazanin"/>
                <w:sz w:val="22"/>
                <w:szCs w:val="22"/>
                <w:rtl/>
              </w:rPr>
              <w:t xml:space="preserve"> </w:t>
            </w:r>
            <w:r w:rsidRPr="00070914">
              <w:rPr>
                <w:rFonts w:cs="B Nazanin" w:hint="cs"/>
                <w:sz w:val="22"/>
                <w:szCs w:val="22"/>
                <w:rtl/>
              </w:rPr>
              <w:t xml:space="preserve">در محل تحویل، مقصد نهایی </w:t>
            </w:r>
            <w:r w:rsidRPr="00070914">
              <w:rPr>
                <w:rFonts w:cs="B Nazanin"/>
                <w:sz w:val="22"/>
                <w:szCs w:val="22"/>
                <w:rtl/>
              </w:rPr>
              <w:t>و</w:t>
            </w:r>
            <w:r w:rsidRPr="00070914">
              <w:rPr>
                <w:rFonts w:cs="B Nazanin" w:hint="cs"/>
                <w:sz w:val="22"/>
                <w:szCs w:val="22"/>
                <w:rtl/>
              </w:rPr>
              <w:t xml:space="preserve"> </w:t>
            </w:r>
            <w:r w:rsidRPr="00070914">
              <w:rPr>
                <w:rFonts w:cs="B Nazanin"/>
                <w:sz w:val="22"/>
                <w:szCs w:val="22"/>
                <w:rtl/>
              </w:rPr>
              <w:t>یا</w:t>
            </w:r>
            <w:r w:rsidRPr="00070914">
              <w:rPr>
                <w:rFonts w:cs="B Nazanin" w:hint="cs"/>
                <w:sz w:val="22"/>
                <w:szCs w:val="22"/>
                <w:rtl/>
              </w:rPr>
              <w:t xml:space="preserve"> سایر محلات در داخل جمهوری اسلامی اقغانستان که در  </w:t>
            </w:r>
            <w:r w:rsidRPr="00070914">
              <w:rPr>
                <w:rFonts w:cs="B Nazanin"/>
                <w:b/>
                <w:bCs/>
                <w:i/>
                <w:iCs/>
                <w:sz w:val="22"/>
                <w:szCs w:val="22"/>
                <w:rtl/>
              </w:rPr>
              <w:t>شرایط خاص قرارداد</w:t>
            </w:r>
            <w:r w:rsidRPr="00070914">
              <w:rPr>
                <w:rFonts w:cs="B Nazanin"/>
                <w:sz w:val="22"/>
                <w:szCs w:val="22"/>
                <w:rtl/>
              </w:rPr>
              <w:t xml:space="preserve"> </w:t>
            </w:r>
            <w:r w:rsidRPr="00070914">
              <w:rPr>
                <w:rFonts w:cs="B Nazanin" w:hint="cs"/>
                <w:sz w:val="22"/>
                <w:szCs w:val="22"/>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w:t>
            </w:r>
            <w:r w:rsidRPr="00BF0F88">
              <w:rPr>
                <w:rFonts w:cs="B Nazanin" w:hint="cs"/>
                <w:szCs w:val="24"/>
                <w:rtl/>
              </w:rPr>
              <w:lastRenderedPageBreak/>
              <w:t xml:space="preserve">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99"/>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69" w:name="_Toc451327086"/>
            <w:bookmarkStart w:id="970" w:name="_Toc451355058"/>
            <w:bookmarkStart w:id="971"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969"/>
            <w:bookmarkEnd w:id="970"/>
            <w:bookmarkEnd w:id="971"/>
            <w:r w:rsidRPr="00BF0F88">
              <w:rPr>
                <w:rFonts w:cs="B Nazanin" w:hint="cs"/>
                <w:szCs w:val="24"/>
                <w:rtl/>
                <w:lang w:bidi="fa-IR"/>
              </w:rPr>
              <w:t xml:space="preserve"> </w:t>
            </w:r>
          </w:p>
        </w:tc>
        <w:tc>
          <w:tcPr>
            <w:tcW w:w="7175" w:type="dxa"/>
          </w:tcPr>
          <w:p w:rsidR="0019524A" w:rsidRPr="00BF0F88" w:rsidRDefault="0019524A" w:rsidP="00351ACA">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72" w:name="_Toc451327087"/>
            <w:bookmarkStart w:id="973" w:name="_Toc451355059"/>
            <w:bookmarkStart w:id="974" w:name="_Toc452153185"/>
            <w:r w:rsidRPr="00BF0F88">
              <w:rPr>
                <w:rFonts w:cs="B Nazanin" w:hint="cs"/>
                <w:szCs w:val="24"/>
                <w:rtl/>
                <w:lang w:bidi="fa-IR"/>
              </w:rPr>
              <w:t>ماده 28- ورانتی</w:t>
            </w:r>
            <w:bookmarkEnd w:id="972"/>
            <w:bookmarkEnd w:id="973"/>
            <w:bookmarkEnd w:id="974"/>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می 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w:t>
            </w:r>
            <w:r w:rsidRPr="00BF0F88">
              <w:rPr>
                <w:rFonts w:cs="B Nazanin" w:hint="cs"/>
                <w:szCs w:val="24"/>
                <w:rtl/>
                <w:lang w:bidi="fa-IR"/>
              </w:rPr>
              <w:lastRenderedPageBreak/>
              <w:t xml:space="preserve">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1"/>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rsidTr="0018039B">
        <w:tc>
          <w:tcPr>
            <w:tcW w:w="2185" w:type="dxa"/>
            <w:vMerge w:val="restart"/>
            <w:shd w:val="clear" w:color="auto" w:fill="auto"/>
          </w:tcPr>
          <w:p w:rsidR="0019524A" w:rsidRPr="00BF0F88" w:rsidRDefault="0019524A" w:rsidP="00F61DE4">
            <w:pPr>
              <w:bidi/>
              <w:jc w:val="both"/>
              <w:outlineLvl w:val="1"/>
              <w:rPr>
                <w:rFonts w:cs="B Nazanin"/>
                <w:szCs w:val="24"/>
                <w:highlight w:val="yellow"/>
                <w:lang w:bidi="fa-IR"/>
              </w:rPr>
            </w:pPr>
            <w:bookmarkStart w:id="975" w:name="_Toc451327088"/>
            <w:bookmarkStart w:id="976" w:name="_Toc451355060"/>
            <w:bookmarkStart w:id="977" w:name="_Toc452153186"/>
            <w:r w:rsidRPr="00BF0F88">
              <w:rPr>
                <w:rFonts w:cs="B Nazanin" w:hint="cs"/>
                <w:szCs w:val="24"/>
                <w:rtl/>
                <w:lang w:bidi="fa-IR"/>
              </w:rPr>
              <w:t>ماده 29- حق ثبت اختراع</w:t>
            </w:r>
            <w:bookmarkEnd w:id="975"/>
            <w:bookmarkEnd w:id="976"/>
            <w:bookmarkEnd w:id="977"/>
          </w:p>
        </w:tc>
        <w:tc>
          <w:tcPr>
            <w:tcW w:w="7175" w:type="dxa"/>
          </w:tcPr>
          <w:p w:rsidR="00BC7937" w:rsidRPr="00BF0F88" w:rsidRDefault="00BC7937" w:rsidP="00351ACA">
            <w:pPr>
              <w:pStyle w:val="Sub-ClauseText"/>
              <w:numPr>
                <w:ilvl w:val="1"/>
                <w:numId w:val="105"/>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rsidR="0001124F" w:rsidRPr="00BF0F88" w:rsidRDefault="0001124F" w:rsidP="00351ACA">
            <w:pPr>
              <w:pStyle w:val="Sub-ClauseText"/>
              <w:numPr>
                <w:ilvl w:val="0"/>
                <w:numId w:val="102"/>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rsidR="0001124F" w:rsidRPr="00BF0F88" w:rsidRDefault="0001124F" w:rsidP="00351ACA">
            <w:pPr>
              <w:pStyle w:val="Sub-ClauseText"/>
              <w:numPr>
                <w:ilvl w:val="0"/>
                <w:numId w:val="102"/>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351ACA">
            <w:pPr>
              <w:pStyle w:val="Sub-ClauseText"/>
              <w:numPr>
                <w:ilvl w:val="1"/>
                <w:numId w:val="105"/>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351ACA">
            <w:pPr>
              <w:pStyle w:val="Sub-ClauseText"/>
              <w:numPr>
                <w:ilvl w:val="1"/>
                <w:numId w:val="104"/>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19524A" w:rsidP="00351ACA">
            <w:pPr>
              <w:pStyle w:val="Sub-ClauseText"/>
              <w:numPr>
                <w:ilvl w:val="1"/>
                <w:numId w:val="103"/>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highlight w:val="yellow"/>
                <w:lang w:val="en-GB"/>
              </w:rPr>
            </w:pPr>
          </w:p>
        </w:tc>
        <w:tc>
          <w:tcPr>
            <w:tcW w:w="7175" w:type="dxa"/>
          </w:tcPr>
          <w:p w:rsidR="0019524A" w:rsidRPr="00BF0F88" w:rsidRDefault="00D44A29" w:rsidP="00351ACA">
            <w:pPr>
              <w:pStyle w:val="Sub-ClauseText"/>
              <w:numPr>
                <w:ilvl w:val="1"/>
                <w:numId w:val="103"/>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78" w:name="_Toc199171563"/>
            <w:bookmarkStart w:id="979" w:name="_Toc451327089"/>
            <w:bookmarkStart w:id="980" w:name="_Toc451355061"/>
            <w:bookmarkStart w:id="981"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978"/>
            <w:bookmarkEnd w:id="979"/>
            <w:bookmarkEnd w:id="980"/>
            <w:bookmarkEnd w:id="981"/>
          </w:p>
        </w:tc>
        <w:tc>
          <w:tcPr>
            <w:tcW w:w="7175" w:type="dxa"/>
          </w:tcPr>
          <w:p w:rsidR="0019524A" w:rsidRPr="00BF0F88" w:rsidRDefault="0019524A" w:rsidP="00351ACA">
            <w:pPr>
              <w:pStyle w:val="ListParagraph"/>
              <w:numPr>
                <w:ilvl w:val="1"/>
                <w:numId w:val="106"/>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rsidR="0019524A" w:rsidRPr="00BF0F88" w:rsidRDefault="00837C05" w:rsidP="00351ACA">
            <w:pPr>
              <w:pStyle w:val="ListParagraph"/>
              <w:numPr>
                <w:ilvl w:val="0"/>
                <w:numId w:val="107"/>
              </w:numPr>
              <w:bidi/>
              <w:spacing w:before="120" w:after="120"/>
              <w:jc w:val="both"/>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BF0F88" w:rsidRDefault="0019524A" w:rsidP="00351ACA">
            <w:pPr>
              <w:pStyle w:val="ListParagraph"/>
              <w:numPr>
                <w:ilvl w:val="0"/>
                <w:numId w:val="107"/>
              </w:numPr>
              <w:bidi/>
              <w:spacing w:before="120" w:after="120"/>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982" w:name="_Toc199171564"/>
            <w:bookmarkStart w:id="983" w:name="_Toc451327090"/>
            <w:bookmarkStart w:id="984" w:name="_Toc451355062"/>
            <w:bookmarkStart w:id="985"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t>قوانین و مقررات</w:t>
            </w:r>
            <w:bookmarkEnd w:id="982"/>
            <w:r w:rsidRPr="00BF0F88">
              <w:rPr>
                <w:rFonts w:cs="B Nazanin" w:hint="cs"/>
                <w:szCs w:val="24"/>
                <w:rtl/>
                <w:lang w:bidi="fa-IR"/>
              </w:rPr>
              <w:t xml:space="preserve"> نافذه</w:t>
            </w:r>
            <w:bookmarkEnd w:id="983"/>
            <w:bookmarkEnd w:id="984"/>
            <w:bookmarkEnd w:id="985"/>
          </w:p>
        </w:tc>
        <w:tc>
          <w:tcPr>
            <w:tcW w:w="7175" w:type="dxa"/>
          </w:tcPr>
          <w:p w:rsidR="0019524A" w:rsidRPr="00BF0F88" w:rsidRDefault="0019524A" w:rsidP="00351ACA">
            <w:pPr>
              <w:pStyle w:val="Sub-ClauseText"/>
              <w:numPr>
                <w:ilvl w:val="1"/>
                <w:numId w:val="108"/>
              </w:numPr>
              <w:tabs>
                <w:tab w:val="right" w:pos="432"/>
              </w:tabs>
              <w:bidi/>
              <w:ind w:left="432" w:hanging="432"/>
              <w:rPr>
                <w:rFonts w:cs="B Nazanin"/>
                <w:szCs w:val="24"/>
                <w:lang w:val="en-GB"/>
              </w:rPr>
            </w:pPr>
            <w:r w:rsidRPr="00BF0F88">
              <w:rPr>
                <w:rFonts w:cs="B Nazanin"/>
                <w:szCs w:val="24"/>
                <w:rtl/>
              </w:rPr>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جمهوری 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rtl/>
                <w:lang w:bidi="fa-IR"/>
              </w:rPr>
            </w:pPr>
            <w:bookmarkStart w:id="986" w:name="_Toc199171565"/>
            <w:bookmarkStart w:id="987" w:name="_Toc451327091"/>
            <w:bookmarkStart w:id="988" w:name="_Toc451355063"/>
            <w:bookmarkStart w:id="989"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986"/>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987"/>
            <w:bookmarkEnd w:id="988"/>
            <w:bookmarkEnd w:id="989"/>
          </w:p>
        </w:tc>
        <w:tc>
          <w:tcPr>
            <w:tcW w:w="7175" w:type="dxa"/>
          </w:tcPr>
          <w:p w:rsidR="0019524A" w:rsidRPr="00BF0F88" w:rsidRDefault="0019524A" w:rsidP="00351ACA">
            <w:pPr>
              <w:pStyle w:val="Sub-ClauseText"/>
              <w:numPr>
                <w:ilvl w:val="1"/>
                <w:numId w:val="109"/>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9"/>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xml:space="preserve">) در این ماده عبارت از واقعات یا شرایط خارج از کنترول اکمال کننده که قابل پیش بینی و جلوگیری نبوده و منشا آن ناشی از غفلت و بی پروایی وی نباشد. این </w:t>
            </w:r>
            <w:r w:rsidRPr="00BF0F88">
              <w:rPr>
                <w:rFonts w:cs="B Nazanin" w:hint="cs"/>
                <w:szCs w:val="24"/>
                <w:rtl/>
                <w:lang w:bidi="fa-IR"/>
              </w:rPr>
              <w:lastRenderedPageBreak/>
              <w:t>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09"/>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rsidTr="0018039B">
        <w:tc>
          <w:tcPr>
            <w:tcW w:w="2185" w:type="dxa"/>
            <w:vMerge w:val="restart"/>
            <w:shd w:val="clear" w:color="auto" w:fill="auto"/>
          </w:tcPr>
          <w:p w:rsidR="0019524A" w:rsidRPr="00BF0F88" w:rsidRDefault="0019524A" w:rsidP="0038331E">
            <w:pPr>
              <w:bidi/>
              <w:jc w:val="both"/>
              <w:outlineLvl w:val="1"/>
              <w:rPr>
                <w:rFonts w:cs="B Nazanin"/>
                <w:szCs w:val="24"/>
                <w:lang w:bidi="fa-IR"/>
              </w:rPr>
            </w:pPr>
            <w:bookmarkStart w:id="990" w:name="_Toc199171566"/>
            <w:bookmarkStart w:id="991" w:name="_Toc451327092"/>
            <w:bookmarkStart w:id="992" w:name="_Toc451355064"/>
            <w:bookmarkStart w:id="993" w:name="_Toc452153190"/>
            <w:r w:rsidRPr="00BF0F88">
              <w:rPr>
                <w:rFonts w:cs="B Nazanin" w:hint="cs"/>
                <w:szCs w:val="24"/>
                <w:rtl/>
                <w:lang w:bidi="fa-IR"/>
              </w:rPr>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990"/>
            <w:bookmarkEnd w:id="991"/>
            <w:bookmarkEnd w:id="992"/>
            <w:bookmarkEnd w:id="993"/>
          </w:p>
        </w:tc>
        <w:tc>
          <w:tcPr>
            <w:tcW w:w="7175" w:type="dxa"/>
          </w:tcPr>
          <w:p w:rsidR="0019524A" w:rsidRPr="00BF0F88" w:rsidRDefault="0019524A" w:rsidP="00351ACA">
            <w:pPr>
              <w:pStyle w:val="Sub-ClauseText"/>
              <w:numPr>
                <w:ilvl w:val="1"/>
                <w:numId w:val="111"/>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rsidR="0019524A" w:rsidRPr="00BF0F88" w:rsidRDefault="0019524A" w:rsidP="00351ACA">
            <w:pPr>
              <w:pStyle w:val="Sub-ClauseText"/>
              <w:numPr>
                <w:ilvl w:val="0"/>
                <w:numId w:val="110"/>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rsidR="0019524A" w:rsidRPr="00BF0F88" w:rsidRDefault="0019524A" w:rsidP="00351ACA">
            <w:pPr>
              <w:pStyle w:val="Sub-ClauseText"/>
              <w:numPr>
                <w:ilvl w:val="0"/>
                <w:numId w:val="110"/>
              </w:numPr>
              <w:bidi/>
              <w:rPr>
                <w:rFonts w:cs="B Nazanin"/>
                <w:szCs w:val="24"/>
                <w:lang w:val="en-GB"/>
              </w:rPr>
            </w:pPr>
            <w:r w:rsidRPr="00BF0F88">
              <w:rPr>
                <w:rFonts w:cs="B Nazanin"/>
                <w:szCs w:val="24"/>
                <w:rtl/>
              </w:rPr>
              <w:t>روش انتقال یا بسته بندی؛</w:t>
            </w:r>
          </w:p>
          <w:p w:rsidR="0019524A" w:rsidRPr="00BF0F88" w:rsidRDefault="0019524A" w:rsidP="00351ACA">
            <w:pPr>
              <w:pStyle w:val="Sub-ClauseText"/>
              <w:numPr>
                <w:ilvl w:val="0"/>
                <w:numId w:val="110"/>
              </w:numPr>
              <w:bidi/>
              <w:rPr>
                <w:rFonts w:cs="B Nazanin"/>
                <w:szCs w:val="24"/>
                <w:lang w:val="en-GB"/>
              </w:rPr>
            </w:pPr>
            <w:r w:rsidRPr="00BF0F88">
              <w:rPr>
                <w:rFonts w:cs="B Nazanin"/>
                <w:szCs w:val="24"/>
                <w:rtl/>
              </w:rPr>
              <w:t>محل تحویل؛ و</w:t>
            </w:r>
          </w:p>
          <w:p w:rsidR="0019524A" w:rsidRPr="00BF0F88" w:rsidRDefault="0019524A" w:rsidP="00351ACA">
            <w:pPr>
              <w:pStyle w:val="Sub-ClauseText"/>
              <w:numPr>
                <w:ilvl w:val="0"/>
                <w:numId w:val="110"/>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rsidTr="0018039B">
        <w:tc>
          <w:tcPr>
            <w:tcW w:w="2185" w:type="dxa"/>
            <w:vMerge/>
            <w:shd w:val="clear" w:color="auto" w:fill="auto"/>
          </w:tcPr>
          <w:p w:rsidR="0019524A" w:rsidRPr="00BF0F88" w:rsidRDefault="0019524A" w:rsidP="0065301D">
            <w:pPr>
              <w:pStyle w:val="Heading4"/>
              <w:numPr>
                <w:ilvl w:val="0"/>
                <w:numId w:val="66"/>
              </w:num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11"/>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rsidTr="0018039B">
        <w:tc>
          <w:tcPr>
            <w:tcW w:w="2185" w:type="dxa"/>
            <w:vMerge/>
            <w:shd w:val="clear" w:color="auto" w:fill="auto"/>
          </w:tcPr>
          <w:p w:rsidR="0019524A" w:rsidRPr="00BF0F88" w:rsidRDefault="0019524A" w:rsidP="00351ACA">
            <w:pPr>
              <w:pStyle w:val="Heading4"/>
              <w:numPr>
                <w:ilvl w:val="0"/>
                <w:numId w:val="111"/>
              </w:num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12"/>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rsidTr="0018039B">
        <w:tc>
          <w:tcPr>
            <w:tcW w:w="2185" w:type="dxa"/>
            <w:vMerge/>
            <w:shd w:val="clear" w:color="auto" w:fill="auto"/>
          </w:tcPr>
          <w:p w:rsidR="0019524A" w:rsidRPr="00BF0F88" w:rsidRDefault="0019524A" w:rsidP="0038331E">
            <w:pPr>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12"/>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rsidTr="0018039B">
        <w:tc>
          <w:tcPr>
            <w:tcW w:w="2185" w:type="dxa"/>
            <w:vMerge w:val="restart"/>
          </w:tcPr>
          <w:p w:rsidR="0019524A" w:rsidRPr="00BF0F88" w:rsidRDefault="0019524A" w:rsidP="0038331E">
            <w:pPr>
              <w:bidi/>
              <w:jc w:val="both"/>
              <w:outlineLvl w:val="1"/>
              <w:rPr>
                <w:rFonts w:cs="B Nazanin"/>
                <w:szCs w:val="24"/>
                <w:lang w:bidi="fa-IR"/>
              </w:rPr>
            </w:pPr>
            <w:bookmarkStart w:id="994" w:name="_Toc199171567"/>
            <w:bookmarkStart w:id="995" w:name="_Toc451327093"/>
            <w:bookmarkStart w:id="996" w:name="_Toc451355065"/>
            <w:bookmarkStart w:id="997" w:name="_Toc452153191"/>
            <w:r w:rsidRPr="00BF0F88">
              <w:rPr>
                <w:rFonts w:cs="B Nazanin" w:hint="cs"/>
                <w:szCs w:val="24"/>
                <w:rtl/>
                <w:lang w:bidi="fa-IR"/>
              </w:rPr>
              <w:t>ماده 34-</w:t>
            </w:r>
            <w:bookmarkEnd w:id="994"/>
            <w:r w:rsidRPr="00BF0F88">
              <w:rPr>
                <w:rFonts w:cs="B Nazanin" w:hint="cs"/>
                <w:szCs w:val="24"/>
                <w:rtl/>
                <w:lang w:bidi="fa-IR"/>
              </w:rPr>
              <w:t xml:space="preserve"> تعدیل </w:t>
            </w:r>
            <w:r w:rsidRPr="00BF0F88">
              <w:rPr>
                <w:rFonts w:cs="B Nazanin" w:hint="cs"/>
                <w:szCs w:val="24"/>
                <w:rtl/>
                <w:lang w:bidi="fa-IR"/>
              </w:rPr>
              <w:lastRenderedPageBreak/>
              <w:t>میعاد قرارداد</w:t>
            </w:r>
            <w:bookmarkEnd w:id="995"/>
            <w:bookmarkEnd w:id="996"/>
            <w:bookmarkEnd w:id="997"/>
            <w:r w:rsidRPr="00BF0F88">
              <w:rPr>
                <w:rFonts w:cs="B Nazanin" w:hint="cs"/>
                <w:szCs w:val="24"/>
                <w:rtl/>
                <w:lang w:bidi="fa-IR"/>
              </w:rPr>
              <w:t xml:space="preserve"> </w:t>
            </w:r>
          </w:p>
        </w:tc>
        <w:tc>
          <w:tcPr>
            <w:tcW w:w="7175" w:type="dxa"/>
          </w:tcPr>
          <w:p w:rsidR="0019524A" w:rsidRPr="00BF0F88" w:rsidRDefault="0019524A" w:rsidP="00351ACA">
            <w:pPr>
              <w:pStyle w:val="Sub-ClauseText"/>
              <w:numPr>
                <w:ilvl w:val="1"/>
                <w:numId w:val="113"/>
              </w:numPr>
              <w:tabs>
                <w:tab w:val="right" w:pos="432"/>
              </w:tabs>
              <w:bidi/>
              <w:ind w:left="432" w:hanging="432"/>
              <w:rPr>
                <w:rFonts w:cs="B Nazanin"/>
                <w:szCs w:val="24"/>
                <w:rtl/>
                <w:lang w:val="en-GB" w:bidi="fa-IR"/>
              </w:rPr>
            </w:pPr>
            <w:r w:rsidRPr="00BF0F88">
              <w:rPr>
                <w:rFonts w:cs="B Nazanin"/>
                <w:szCs w:val="24"/>
                <w:rtl/>
              </w:rPr>
              <w:lastRenderedPageBreak/>
              <w:t>هرگاه در</w:t>
            </w:r>
            <w:r w:rsidRPr="00BF0F88">
              <w:rPr>
                <w:rFonts w:cs="B Nazanin" w:hint="cs"/>
                <w:szCs w:val="24"/>
                <w:rtl/>
              </w:rPr>
              <w:t xml:space="preserve"> میعاد اعتبار قرارداد، اکمال کننده با </w:t>
            </w:r>
            <w:r w:rsidRPr="00BF0F88">
              <w:rPr>
                <w:rFonts w:cs="B Nazanin" w:hint="cs"/>
                <w:szCs w:val="24"/>
                <w:rtl/>
              </w:rPr>
              <w:lastRenderedPageBreak/>
              <w:t xml:space="preserve">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13"/>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rsidTr="0018039B">
        <w:tc>
          <w:tcPr>
            <w:tcW w:w="2185" w:type="dxa"/>
            <w:vMerge w:val="restart"/>
          </w:tcPr>
          <w:p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7175" w:type="dxa"/>
          </w:tcPr>
          <w:p w:rsidR="0019524A" w:rsidRPr="00BF0F88" w:rsidRDefault="0019524A" w:rsidP="00351ACA">
            <w:pPr>
              <w:pStyle w:val="Sub-ClauseText"/>
              <w:numPr>
                <w:ilvl w:val="1"/>
                <w:numId w:val="114"/>
              </w:numPr>
              <w:tabs>
                <w:tab w:val="right" w:pos="432"/>
              </w:tabs>
              <w:bidi/>
              <w:ind w:left="432" w:hanging="432"/>
              <w:rPr>
                <w:rFonts w:cs="B Nazanin"/>
                <w:szCs w:val="24"/>
                <w:lang w:val="en-GB"/>
              </w:rPr>
            </w:pPr>
            <w:r w:rsidRPr="00BF0F88">
              <w:rPr>
                <w:rFonts w:cs="B Nazanin" w:hint="cs"/>
                <w:szCs w:val="24"/>
                <w:rtl/>
              </w:rPr>
              <w:t>فسخ به اثر تخطی قراردادی</w:t>
            </w:r>
          </w:p>
          <w:p w:rsidR="0019524A" w:rsidRPr="00BF0F88" w:rsidRDefault="0019524A" w:rsidP="00351ACA">
            <w:pPr>
              <w:pStyle w:val="ListParagraph"/>
              <w:numPr>
                <w:ilvl w:val="0"/>
                <w:numId w:val="121"/>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BF0F88" w:rsidRDefault="0019524A" w:rsidP="00351ACA">
            <w:pPr>
              <w:pStyle w:val="ListParagraph"/>
              <w:numPr>
                <w:ilvl w:val="0"/>
                <w:numId w:val="115"/>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rsidR="0019524A" w:rsidRPr="00BF0F88" w:rsidRDefault="0019524A" w:rsidP="00351ACA">
            <w:pPr>
              <w:pStyle w:val="ListParagraph"/>
              <w:numPr>
                <w:ilvl w:val="0"/>
                <w:numId w:val="115"/>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rsidR="0019524A" w:rsidRPr="00BF0F88" w:rsidRDefault="0019524A" w:rsidP="00351ACA">
            <w:pPr>
              <w:pStyle w:val="ListParagraph"/>
              <w:numPr>
                <w:ilvl w:val="0"/>
                <w:numId w:val="115"/>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rsidR="0019524A" w:rsidRPr="00BF0F88" w:rsidRDefault="0019524A" w:rsidP="00351ACA">
            <w:pPr>
              <w:pStyle w:val="ListParagraph"/>
              <w:numPr>
                <w:ilvl w:val="0"/>
                <w:numId w:val="121"/>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20"/>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rsidR="0019524A" w:rsidRPr="00BF0F88" w:rsidRDefault="0019524A" w:rsidP="00351ACA">
            <w:pPr>
              <w:pStyle w:val="Sub-ClauseText"/>
              <w:numPr>
                <w:ilvl w:val="0"/>
                <w:numId w:val="125"/>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rsidTr="0018039B">
        <w:tc>
          <w:tcPr>
            <w:tcW w:w="2185" w:type="dxa"/>
            <w:vMerge/>
          </w:tcPr>
          <w:p w:rsidR="0019524A" w:rsidRPr="00BF0F88" w:rsidRDefault="0019524A" w:rsidP="0038331E">
            <w:pPr>
              <w:pStyle w:val="Heading4"/>
              <w:bidi/>
              <w:spacing w:before="120" w:after="120"/>
              <w:jc w:val="both"/>
              <w:rPr>
                <w:rFonts w:cs="B Nazanin"/>
                <w:szCs w:val="24"/>
                <w:lang w:val="en-GB"/>
              </w:rPr>
            </w:pPr>
          </w:p>
        </w:tc>
        <w:tc>
          <w:tcPr>
            <w:tcW w:w="7175" w:type="dxa"/>
          </w:tcPr>
          <w:p w:rsidR="0019524A" w:rsidRPr="00BF0F88" w:rsidRDefault="0019524A" w:rsidP="00351ACA">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rsidR="0019524A" w:rsidRPr="00BF0F88" w:rsidRDefault="0019524A" w:rsidP="00351ACA">
            <w:pPr>
              <w:pStyle w:val="Sub-ClauseText"/>
              <w:numPr>
                <w:ilvl w:val="0"/>
                <w:numId w:val="116"/>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BF0F88" w:rsidRDefault="0019524A" w:rsidP="00351ACA">
            <w:pPr>
              <w:pStyle w:val="Sub-ClauseText"/>
              <w:numPr>
                <w:ilvl w:val="0"/>
                <w:numId w:val="116"/>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BF0F88" w:rsidRDefault="0019524A" w:rsidP="00351ACA">
            <w:pPr>
              <w:pStyle w:val="Sub-ClauseText"/>
              <w:numPr>
                <w:ilvl w:val="0"/>
                <w:numId w:val="117"/>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rsidR="0019524A" w:rsidRPr="00BF0F88" w:rsidRDefault="0019524A" w:rsidP="00351ACA">
            <w:pPr>
              <w:pStyle w:val="Sub-ClauseText"/>
              <w:numPr>
                <w:ilvl w:val="0"/>
                <w:numId w:val="117"/>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rsidTr="0018039B">
        <w:tc>
          <w:tcPr>
            <w:tcW w:w="2185" w:type="dxa"/>
          </w:tcPr>
          <w:p w:rsidR="0019524A" w:rsidRPr="00BF0F88" w:rsidRDefault="0019524A" w:rsidP="0038331E">
            <w:pPr>
              <w:bidi/>
              <w:jc w:val="both"/>
              <w:outlineLvl w:val="1"/>
              <w:rPr>
                <w:rFonts w:cs="B Nazanin"/>
                <w:szCs w:val="24"/>
                <w:lang w:bidi="fa-IR"/>
              </w:rPr>
            </w:pPr>
            <w:bookmarkStart w:id="998" w:name="_Toc199171568"/>
            <w:bookmarkStart w:id="999" w:name="_Toc451327094"/>
            <w:bookmarkStart w:id="1000" w:name="_Toc451355066"/>
            <w:bookmarkStart w:id="1001" w:name="_Toc452153192"/>
            <w:r w:rsidRPr="00BF0F88">
              <w:rPr>
                <w:rFonts w:cs="B Nazanin" w:hint="cs"/>
                <w:szCs w:val="24"/>
                <w:rtl/>
                <w:lang w:bidi="fa-IR"/>
              </w:rPr>
              <w:t xml:space="preserve">ماده 36- </w:t>
            </w:r>
            <w:r w:rsidRPr="00BF0F88">
              <w:rPr>
                <w:rFonts w:cs="B Nazanin"/>
                <w:szCs w:val="24"/>
                <w:rtl/>
                <w:lang w:bidi="fa-IR"/>
              </w:rPr>
              <w:t>واگذاری</w:t>
            </w:r>
            <w:bookmarkEnd w:id="998"/>
            <w:bookmarkEnd w:id="999"/>
            <w:bookmarkEnd w:id="1000"/>
            <w:bookmarkEnd w:id="1001"/>
          </w:p>
        </w:tc>
        <w:tc>
          <w:tcPr>
            <w:tcW w:w="7175" w:type="dxa"/>
          </w:tcPr>
          <w:p w:rsidR="0019524A" w:rsidRPr="00BF0F88" w:rsidRDefault="0019524A" w:rsidP="00351ACA">
            <w:pPr>
              <w:pStyle w:val="Sub-ClauseText"/>
              <w:numPr>
                <w:ilvl w:val="1"/>
                <w:numId w:val="118"/>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rsidTr="0018039B">
        <w:tc>
          <w:tcPr>
            <w:tcW w:w="2185" w:type="dxa"/>
            <w:shd w:val="clear" w:color="auto" w:fill="auto"/>
          </w:tcPr>
          <w:p w:rsidR="0019524A" w:rsidRPr="00BF0F88" w:rsidRDefault="0019524A" w:rsidP="0038331E">
            <w:pPr>
              <w:bidi/>
              <w:jc w:val="both"/>
              <w:outlineLvl w:val="1"/>
              <w:rPr>
                <w:rFonts w:cs="B Nazanin"/>
                <w:szCs w:val="24"/>
                <w:lang w:bidi="fa-IR"/>
              </w:rPr>
            </w:pPr>
            <w:bookmarkStart w:id="1002" w:name="_Toc199171569"/>
            <w:bookmarkStart w:id="1003" w:name="_Toc451327095"/>
            <w:bookmarkStart w:id="1004" w:name="_Toc451355067"/>
            <w:bookmarkStart w:id="1005"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02"/>
            <w:bookmarkEnd w:id="1003"/>
            <w:bookmarkEnd w:id="1004"/>
            <w:bookmarkEnd w:id="1005"/>
          </w:p>
        </w:tc>
        <w:tc>
          <w:tcPr>
            <w:tcW w:w="7175" w:type="dxa"/>
          </w:tcPr>
          <w:p w:rsidR="0019524A" w:rsidRPr="00BF0F88" w:rsidRDefault="0097506A" w:rsidP="00351ACA">
            <w:pPr>
              <w:pStyle w:val="Sub-ClauseText"/>
              <w:numPr>
                <w:ilvl w:val="1"/>
                <w:numId w:val="119"/>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r w:rsidR="00DF51CF" w:rsidRPr="00BF0F88">
              <w:rPr>
                <w:rFonts w:cs="B Nazanin" w:hint="cs"/>
                <w:szCs w:val="24"/>
                <w:rtl/>
                <w:lang w:bidi="fa-IR"/>
              </w:rPr>
              <w:t xml:space="preserve"> </w:t>
            </w:r>
            <w:r w:rsidR="0019524A" w:rsidRPr="00BF0F88">
              <w:rPr>
                <w:rFonts w:cs="B Nazanin" w:hint="cs"/>
                <w:szCs w:val="24"/>
                <w:rtl/>
                <w:lang w:bidi="fa-IR"/>
              </w:rPr>
              <w:t xml:space="preserve"> </w:t>
            </w:r>
          </w:p>
        </w:tc>
      </w:tr>
      <w:bookmarkEnd w:id="871"/>
      <w:bookmarkEnd w:id="872"/>
      <w:bookmarkEnd w:id="873"/>
    </w:tbl>
    <w:p w:rsidR="0019524A" w:rsidRPr="00BF0F88" w:rsidRDefault="0019524A" w:rsidP="0019524A">
      <w:pPr>
        <w:jc w:val="both"/>
        <w:rPr>
          <w:rFonts w:cs="B Nazanin"/>
        </w:rPr>
      </w:pPr>
    </w:p>
    <w:p w:rsidR="000F3269" w:rsidRPr="00BF0F88" w:rsidRDefault="0038331E" w:rsidP="00A44133">
      <w:pPr>
        <w:pStyle w:val="Heading2"/>
        <w:bidi/>
        <w:jc w:val="left"/>
        <w:rPr>
          <w:rFonts w:cs="B Nazanin"/>
          <w:rtl/>
          <w:lang w:val="en-GB"/>
        </w:rPr>
      </w:pPr>
      <w:r w:rsidRPr="00BF0F88">
        <w:rPr>
          <w:rFonts w:cs="B Nazanin"/>
          <w:rtl/>
          <w:lang w:val="en-GB"/>
        </w:rPr>
        <w:br w:type="page"/>
      </w:r>
      <w:bookmarkStart w:id="1006" w:name="_Toc451327096"/>
      <w:bookmarkStart w:id="1007" w:name="_Toc451355068"/>
      <w:bookmarkStart w:id="1008" w:name="_Toc452153194"/>
    </w:p>
    <w:p w:rsidR="000F3269" w:rsidRPr="00BF0F88" w:rsidRDefault="000F3269" w:rsidP="000F3269">
      <w:pPr>
        <w:pStyle w:val="Heading2"/>
        <w:bidi/>
        <w:jc w:val="left"/>
        <w:rPr>
          <w:rFonts w:cs="B Nazanin"/>
          <w:sz w:val="2"/>
          <w:szCs w:val="2"/>
          <w:rtl/>
          <w:lang w:val="en-GB"/>
        </w:rPr>
      </w:pPr>
    </w:p>
    <w:p w:rsidR="0038331E" w:rsidRPr="00BF0F88" w:rsidRDefault="0038331E" w:rsidP="000F3269">
      <w:pPr>
        <w:pStyle w:val="Heading2"/>
        <w:bidi/>
        <w:jc w:val="left"/>
        <w:rPr>
          <w:rFonts w:cs="B Nazanin"/>
          <w:lang w:val="en-GB"/>
        </w:rPr>
      </w:pPr>
      <w:r w:rsidRPr="00BF0F88">
        <w:rPr>
          <w:rFonts w:eastAsia="Times New Roman" w:cs="B Nazanin"/>
          <w:iCs w:val="0"/>
          <w:sz w:val="24"/>
          <w:szCs w:val="24"/>
          <w:rtl/>
        </w:rPr>
        <w:t xml:space="preserve">قسمت </w:t>
      </w:r>
      <w:r w:rsidRPr="00BF0F88">
        <w:rPr>
          <w:rFonts w:eastAsia="Times New Roman" w:cs="B Nazanin" w:hint="cs"/>
          <w:iCs w:val="0"/>
          <w:sz w:val="24"/>
          <w:szCs w:val="24"/>
          <w:rtl/>
        </w:rPr>
        <w:t>هفتم -</w:t>
      </w:r>
      <w:r w:rsidRPr="00BF0F88">
        <w:rPr>
          <w:rFonts w:eastAsia="Times New Roman" w:cs="B Nazanin"/>
          <w:iCs w:val="0"/>
          <w:sz w:val="24"/>
          <w:szCs w:val="24"/>
          <w:rtl/>
        </w:rPr>
        <w:t xml:space="preserve">  شرایط خاص قرارداد</w:t>
      </w:r>
      <w:bookmarkEnd w:id="1006"/>
      <w:bookmarkEnd w:id="1007"/>
      <w:bookmarkEnd w:id="1008"/>
    </w:p>
    <w:tbl>
      <w:tblPr>
        <w:bidiVisual/>
        <w:tblW w:w="10436"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76"/>
        <w:gridCol w:w="8460"/>
      </w:tblGrid>
      <w:tr w:rsidR="0038331E" w:rsidRPr="00BF0F88" w:rsidTr="00975F26">
        <w:trPr>
          <w:cantSplit/>
          <w:trHeight w:val="672"/>
        </w:trPr>
        <w:tc>
          <w:tcPr>
            <w:tcW w:w="10436" w:type="dxa"/>
            <w:gridSpan w:val="2"/>
            <w:tcBorders>
              <w:top w:val="single" w:sz="6" w:space="0" w:color="auto"/>
              <w:left w:val="single" w:sz="6" w:space="0" w:color="auto"/>
              <w:bottom w:val="single" w:sz="6" w:space="0" w:color="auto"/>
              <w:right w:val="single" w:sz="6" w:space="0" w:color="auto"/>
            </w:tcBorders>
            <w:vAlign w:val="center"/>
          </w:tcPr>
          <w:p w:rsidR="0038331E" w:rsidRPr="00BF0F88" w:rsidRDefault="0038331E" w:rsidP="00E374F4">
            <w:pPr>
              <w:tabs>
                <w:tab w:val="right" w:pos="7218"/>
              </w:tabs>
              <w:bidi/>
              <w:spacing w:before="120" w:after="120"/>
              <w:rPr>
                <w:rFonts w:cs="B Nazanin"/>
                <w:szCs w:val="24"/>
                <w:rtl/>
                <w:lang w:bidi="fa-IR"/>
              </w:rPr>
            </w:pPr>
            <w:r w:rsidRPr="00BF0F88">
              <w:rPr>
                <w:rFonts w:cs="B Nazanin"/>
                <w:i/>
                <w:iCs/>
                <w:szCs w:val="24"/>
                <w:rtl/>
              </w:rPr>
              <w:t>شرایط</w:t>
            </w:r>
            <w:r w:rsidRPr="00BF0F88">
              <w:rPr>
                <w:rFonts w:cs="B Nazanin" w:hint="cs"/>
                <w:i/>
                <w:iCs/>
                <w:szCs w:val="24"/>
                <w:rtl/>
              </w:rPr>
              <w:t xml:space="preserve"> ذیل</w:t>
            </w:r>
            <w:r w:rsidRPr="00BF0F88">
              <w:rPr>
                <w:rFonts w:cs="B Nazanin"/>
                <w:i/>
                <w:iCs/>
                <w:szCs w:val="24"/>
                <w:rtl/>
              </w:rPr>
              <w:t xml:space="preserve"> خاص قرارداد</w:t>
            </w:r>
            <w:r w:rsidRPr="00BF0F88">
              <w:rPr>
                <w:rFonts w:cs="B Nazanin" w:hint="cs"/>
                <w:szCs w:val="24"/>
                <w:rtl/>
              </w:rPr>
              <w:t xml:space="preserve">، شرایط عمومی قرارداد را تکمیل و یا تعدیل می نماید. </w:t>
            </w:r>
            <w:r w:rsidRPr="00BF0F88">
              <w:rPr>
                <w:rFonts w:cs="B Nazanin"/>
                <w:szCs w:val="24"/>
                <w:rtl/>
              </w:rPr>
              <w:t>درصورت</w:t>
            </w:r>
            <w:r w:rsidRPr="00BF0F88">
              <w:rPr>
                <w:rFonts w:cs="B Nazanin" w:hint="cs"/>
                <w:szCs w:val="24"/>
                <w:rtl/>
              </w:rPr>
              <w:t xml:space="preserve"> تناقض </w:t>
            </w:r>
            <w:r w:rsidR="00E374F4" w:rsidRPr="00BF0F88">
              <w:rPr>
                <w:rFonts w:cs="B Nazanin" w:hint="cs"/>
                <w:szCs w:val="24"/>
                <w:rtl/>
              </w:rPr>
              <w:t xml:space="preserve">به </w:t>
            </w:r>
            <w:r w:rsidRPr="00BF0F88">
              <w:rPr>
                <w:rFonts w:cs="B Nazanin" w:hint="cs"/>
                <w:szCs w:val="24"/>
                <w:rtl/>
              </w:rPr>
              <w:t xml:space="preserve">احکام ذیل </w:t>
            </w:r>
            <w:r w:rsidR="00E374F4" w:rsidRPr="00BF0F88">
              <w:rPr>
                <w:rFonts w:cs="B Nazanin" w:hint="cs"/>
                <w:szCs w:val="24"/>
                <w:rtl/>
              </w:rPr>
              <w:t xml:space="preserve">استناد می گردد. </w:t>
            </w:r>
            <w:r w:rsidRPr="00BF0F88">
              <w:rPr>
                <w:rFonts w:cs="B Nazanin" w:hint="cs"/>
                <w:szCs w:val="24"/>
                <w:rtl/>
                <w:lang w:bidi="fa-IR"/>
              </w:rPr>
              <w:t xml:space="preserve"> </w:t>
            </w:r>
          </w:p>
          <w:p w:rsidR="0038331E" w:rsidRPr="00BF0F88" w:rsidRDefault="0038331E" w:rsidP="00E374F4">
            <w:pPr>
              <w:tabs>
                <w:tab w:val="right" w:pos="7218"/>
              </w:tabs>
              <w:bidi/>
              <w:spacing w:before="120" w:after="120"/>
              <w:rPr>
                <w:rFonts w:cs="B Nazanin"/>
                <w:b/>
                <w:bCs/>
                <w:szCs w:val="24"/>
                <w:lang w:val="en-GB"/>
              </w:rPr>
            </w:pPr>
            <w:r w:rsidRPr="00BF0F88">
              <w:rPr>
                <w:rFonts w:cs="B Nazanin"/>
                <w:i/>
                <w:iCs/>
                <w:szCs w:val="24"/>
                <w:rtl/>
                <w:lang w:val="en-GB"/>
              </w:rPr>
              <w:t xml:space="preserve">{رهنمود  تکمیل  </w:t>
            </w:r>
            <w:r w:rsidRPr="00BF0F88">
              <w:rPr>
                <w:rFonts w:cs="B Nazanin"/>
                <w:b/>
                <w:bCs/>
                <w:i/>
                <w:iCs/>
                <w:szCs w:val="24"/>
                <w:rtl/>
                <w:lang w:val="en-GB"/>
              </w:rPr>
              <w:t>شرایط خاص قرارداد</w:t>
            </w:r>
            <w:r w:rsidR="00E374F4" w:rsidRPr="00BF0F88">
              <w:rPr>
                <w:rFonts w:cs="B Nazanin"/>
                <w:i/>
                <w:iCs/>
                <w:szCs w:val="24"/>
                <w:rtl/>
                <w:lang w:val="en-GB"/>
              </w:rPr>
              <w:t xml:space="preserve">، </w:t>
            </w:r>
            <w:r w:rsidR="00E374F4" w:rsidRPr="00BF0F88">
              <w:rPr>
                <w:rFonts w:cs="B Nazanin" w:hint="cs"/>
                <w:i/>
                <w:iCs/>
                <w:szCs w:val="24"/>
                <w:rtl/>
                <w:lang w:val="en-GB"/>
              </w:rPr>
              <w:t>در صورت لزوم</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یادداشت</w:t>
            </w:r>
            <w:r w:rsidR="00E374F4" w:rsidRPr="00BF0F88">
              <w:rPr>
                <w:rFonts w:cs="B Nazanin" w:hint="cs"/>
                <w:i/>
                <w:iCs/>
                <w:szCs w:val="24"/>
                <w:rtl/>
                <w:lang w:val="en-GB"/>
              </w:rPr>
              <w:t xml:space="preserve"> ها</w:t>
            </w:r>
            <w:r w:rsidRPr="00BF0F88">
              <w:rPr>
                <w:rFonts w:cs="B Nazanin"/>
                <w:i/>
                <w:iCs/>
                <w:szCs w:val="24"/>
                <w:rtl/>
                <w:lang w:val="en-GB" w:bidi="fa-IR"/>
              </w:rPr>
              <w:t xml:space="preserve"> </w:t>
            </w:r>
            <w:r w:rsidRPr="00BF0F88">
              <w:rPr>
                <w:rFonts w:cs="B Nazanin"/>
                <w:i/>
                <w:iCs/>
                <w:szCs w:val="24"/>
                <w:rtl/>
                <w:lang w:val="en-GB"/>
              </w:rPr>
              <w:t>به شکل</w:t>
            </w:r>
            <w:r w:rsidR="00E374F4" w:rsidRPr="00BF0F88">
              <w:rPr>
                <w:rFonts w:cs="B Nazanin" w:hint="cs"/>
                <w:i/>
                <w:iCs/>
                <w:szCs w:val="24"/>
                <w:rtl/>
                <w:lang w:val="en-GB"/>
              </w:rPr>
              <w:t xml:space="preserve"> ایتالیک</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ماده های مربوط</w:t>
            </w:r>
            <w:r w:rsidRPr="00BF0F88">
              <w:rPr>
                <w:rFonts w:cs="B Nazanin" w:hint="cs"/>
                <w:i/>
                <w:iCs/>
                <w:szCs w:val="24"/>
                <w:rtl/>
                <w:lang w:val="en-GB"/>
              </w:rPr>
              <w:t>ه</w:t>
            </w:r>
            <w:r w:rsidRPr="00BF0F88">
              <w:rPr>
                <w:rFonts w:cs="B Nazanin"/>
                <w:i/>
                <w:iCs/>
                <w:szCs w:val="24"/>
                <w:rtl/>
                <w:lang w:val="en-GB"/>
              </w:rPr>
              <w:t xml:space="preserve"> </w:t>
            </w:r>
            <w:r w:rsidRPr="00BF0F88">
              <w:rPr>
                <w:rFonts w:cs="B Nazanin"/>
                <w:b/>
                <w:bCs/>
                <w:i/>
                <w:iCs/>
                <w:szCs w:val="24"/>
                <w:rtl/>
                <w:lang w:val="en-GB"/>
              </w:rPr>
              <w:t>شرایط عمومی قرارداد</w:t>
            </w:r>
            <w:r w:rsidRPr="00BF0F88">
              <w:rPr>
                <w:rFonts w:cs="B Nazanin"/>
                <w:i/>
                <w:iCs/>
                <w:szCs w:val="24"/>
                <w:rtl/>
                <w:lang w:val="en-GB"/>
              </w:rPr>
              <w:t xml:space="preserve"> ذکرشده است. </w:t>
            </w:r>
            <w:r w:rsidRPr="00BF0F88">
              <w:rPr>
                <w:rFonts w:cs="B Nazanin" w:hint="cs"/>
                <w:i/>
                <w:iCs/>
                <w:szCs w:val="24"/>
                <w:rtl/>
                <w:lang w:val="en-GB"/>
              </w:rPr>
              <w:t>اداره</w:t>
            </w:r>
            <w:r w:rsidRPr="00BF0F88">
              <w:rPr>
                <w:rFonts w:cs="B Nazanin"/>
                <w:i/>
                <w:iCs/>
                <w:szCs w:val="24"/>
                <w:rtl/>
                <w:lang w:val="en-GB"/>
              </w:rPr>
              <w:t xml:space="preserve"> باید</w:t>
            </w:r>
            <w:r w:rsidRPr="00BF0F88">
              <w:rPr>
                <w:rFonts w:cs="B Nazanin" w:hint="cs"/>
                <w:i/>
                <w:iCs/>
                <w:szCs w:val="24"/>
                <w:rtl/>
                <w:lang w:val="en-GB"/>
              </w:rPr>
              <w:t xml:space="preserve"> رهنمود</w:t>
            </w:r>
            <w:r w:rsidR="00E374F4" w:rsidRPr="00BF0F88">
              <w:rPr>
                <w:rFonts w:cs="B Nazanin" w:hint="cs"/>
                <w:i/>
                <w:iCs/>
                <w:szCs w:val="24"/>
                <w:rtl/>
                <w:lang w:val="en-GB"/>
              </w:rPr>
              <w:t xml:space="preserve"> های</w:t>
            </w:r>
            <w:r w:rsidRPr="00BF0F88">
              <w:rPr>
                <w:rFonts w:cs="B Nazanin" w:hint="cs"/>
                <w:i/>
                <w:iCs/>
                <w:szCs w:val="24"/>
                <w:rtl/>
                <w:lang w:val="en-GB"/>
              </w:rPr>
              <w:t xml:space="preserve"> داخل قوس ها را حذف نموده </w:t>
            </w:r>
            <w:r w:rsidR="00E374F4" w:rsidRPr="00BF0F88">
              <w:rPr>
                <w:rFonts w:cs="B Nazanin" w:hint="cs"/>
                <w:i/>
                <w:iCs/>
                <w:szCs w:val="24"/>
                <w:rtl/>
                <w:lang w:val="en-GB"/>
              </w:rPr>
              <w:t>و کلمات جاگزین</w:t>
            </w:r>
            <w:r w:rsidRPr="00BF0F88">
              <w:rPr>
                <w:rFonts w:cs="B Nazanin"/>
                <w:i/>
                <w:iCs/>
                <w:szCs w:val="24"/>
                <w:rtl/>
                <w:lang w:val="en-GB"/>
              </w:rPr>
              <w:t xml:space="preserve"> مناسب را با استفاده از نمونه های ذیل</w:t>
            </w:r>
            <w:r w:rsidR="00E374F4" w:rsidRPr="00BF0F88">
              <w:rPr>
                <w:rFonts w:cs="B Nazanin" w:hint="cs"/>
                <w:i/>
                <w:iCs/>
                <w:szCs w:val="24"/>
                <w:rtl/>
                <w:lang w:val="en-GB"/>
              </w:rPr>
              <w:t xml:space="preserve"> درج</w:t>
            </w:r>
            <w:r w:rsidRPr="00BF0F88">
              <w:rPr>
                <w:rFonts w:cs="B Nazanin" w:hint="cs"/>
                <w:i/>
                <w:iCs/>
                <w:szCs w:val="24"/>
                <w:rtl/>
                <w:lang w:val="en-GB"/>
              </w:rPr>
              <w:t xml:space="preserve"> نماید</w:t>
            </w:r>
            <w:r w:rsidRPr="00BF0F88">
              <w:rPr>
                <w:rFonts w:cs="B Nazanin"/>
                <w:i/>
                <w:iCs/>
                <w:szCs w:val="24"/>
                <w:rtl/>
                <w:lang w:val="en-GB"/>
              </w:rPr>
              <w:t>}</w:t>
            </w:r>
          </w:p>
        </w:tc>
      </w:tr>
      <w:tr w:rsidR="0038331E" w:rsidRPr="00BF0F88" w:rsidTr="0060094C">
        <w:trPr>
          <w:trHeight w:val="924"/>
        </w:trPr>
        <w:tc>
          <w:tcPr>
            <w:tcW w:w="1976"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38331E">
            <w:pPr>
              <w:bidi/>
              <w:spacing w:before="120" w:after="120"/>
              <w:outlineLvl w:val="0"/>
              <w:rPr>
                <w:rFonts w:cs="B Nazanin"/>
                <w:b/>
                <w:bCs/>
                <w:szCs w:val="24"/>
                <w:lang w:val="en-GB"/>
              </w:rPr>
            </w:pPr>
            <w:bookmarkStart w:id="1009" w:name="_Toc199171571"/>
            <w:bookmarkStart w:id="1010" w:name="_Toc451327097"/>
            <w:bookmarkStart w:id="1011" w:name="_Toc451355069"/>
            <w:bookmarkStart w:id="1012"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09"/>
            <w:bookmarkEnd w:id="1010"/>
            <w:bookmarkEnd w:id="1011"/>
            <w:bookmarkEnd w:id="1012"/>
          </w:p>
        </w:tc>
        <w:tc>
          <w:tcPr>
            <w:tcW w:w="8460" w:type="dxa"/>
            <w:tcBorders>
              <w:top w:val="single" w:sz="6" w:space="0" w:color="auto"/>
              <w:left w:val="single" w:sz="6" w:space="0" w:color="auto"/>
              <w:bottom w:val="single" w:sz="6" w:space="0" w:color="auto"/>
              <w:right w:val="single" w:sz="6" w:space="0" w:color="auto"/>
            </w:tcBorders>
            <w:vAlign w:val="center"/>
          </w:tcPr>
          <w:p w:rsidR="0038331E" w:rsidRPr="00BF0F88" w:rsidRDefault="0038331E" w:rsidP="00814573">
            <w:pPr>
              <w:tabs>
                <w:tab w:val="right" w:pos="7218"/>
              </w:tabs>
              <w:bidi/>
              <w:spacing w:before="120" w:after="120"/>
              <w:rPr>
                <w:rFonts w:cs="B Nazanin"/>
                <w:szCs w:val="24"/>
                <w:lang w:val="en-GB" w:eastAsia="it-IT"/>
              </w:rPr>
            </w:pPr>
            <w:r w:rsidRPr="00BF0F88">
              <w:rPr>
                <w:rFonts w:cs="B Nazanin"/>
                <w:b/>
                <w:bCs/>
                <w:szCs w:val="24"/>
                <w:rtl/>
                <w:lang w:val="en-GB"/>
              </w:rPr>
              <w:t>تعدیلات</w:t>
            </w:r>
            <w:r w:rsidR="00814573" w:rsidRPr="00BF0F88">
              <w:rPr>
                <w:rFonts w:cs="B Nazanin" w:hint="cs"/>
                <w:b/>
                <w:bCs/>
                <w:szCs w:val="24"/>
                <w:rtl/>
                <w:lang w:val="en-GB"/>
              </w:rPr>
              <w:t xml:space="preserve"> و</w:t>
            </w:r>
            <w:r w:rsidRPr="00BF0F88">
              <w:rPr>
                <w:rFonts w:cs="B Nazanin" w:hint="cs"/>
                <w:b/>
                <w:bCs/>
                <w:szCs w:val="24"/>
                <w:rtl/>
                <w:lang w:val="en-GB"/>
              </w:rPr>
              <w:t xml:space="preserve"> </w:t>
            </w:r>
            <w:r w:rsidRPr="00BF0F88">
              <w:rPr>
                <w:rFonts w:cs="B Nazanin"/>
                <w:b/>
                <w:bCs/>
                <w:szCs w:val="24"/>
                <w:rtl/>
                <w:lang w:val="en-GB"/>
              </w:rPr>
              <w:t xml:space="preserve">ضمایم </w:t>
            </w:r>
            <w:r w:rsidRPr="00BF0F88">
              <w:rPr>
                <w:rFonts w:cs="B Nazanin" w:hint="cs"/>
                <w:b/>
                <w:bCs/>
                <w:szCs w:val="24"/>
                <w:rtl/>
                <w:lang w:val="en-GB"/>
              </w:rPr>
              <w:t>مواد</w:t>
            </w:r>
            <w:r w:rsidRPr="00BF0F88">
              <w:rPr>
                <w:rFonts w:cs="B Nazanin"/>
                <w:b/>
                <w:bCs/>
                <w:szCs w:val="24"/>
                <w:rtl/>
                <w:lang w:val="en-GB"/>
              </w:rPr>
              <w:t xml:space="preserve"> شرایط عمومی قرارداد</w:t>
            </w:r>
          </w:p>
        </w:tc>
      </w:tr>
      <w:tr w:rsidR="0038331E" w:rsidRPr="00BF0F88" w:rsidTr="0060094C">
        <w:trPr>
          <w:trHeight w:val="363"/>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9F5BC5">
            <w:pPr>
              <w:bidi/>
              <w:spacing w:before="120" w:after="120"/>
              <w:outlineLvl w:val="1"/>
              <w:rPr>
                <w:rFonts w:cs="B Nazanin"/>
                <w:b/>
                <w:szCs w:val="24"/>
                <w:lang w:val="en-GB"/>
              </w:rPr>
            </w:pPr>
            <w:bookmarkStart w:id="1013" w:name="_Toc199171572"/>
            <w:bookmarkStart w:id="1014" w:name="_Toc451327098"/>
            <w:bookmarkStart w:id="1015" w:name="_Toc451355070"/>
            <w:bookmarkStart w:id="1016"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13"/>
            <w:bookmarkEnd w:id="1014"/>
            <w:bookmarkEnd w:id="1015"/>
            <w:bookmarkEnd w:id="1016"/>
          </w:p>
        </w:tc>
        <w:tc>
          <w:tcPr>
            <w:tcW w:w="8460" w:type="dxa"/>
            <w:tcBorders>
              <w:top w:val="single" w:sz="6" w:space="0" w:color="auto"/>
              <w:left w:val="single" w:sz="6" w:space="0" w:color="auto"/>
              <w:bottom w:val="single" w:sz="6" w:space="0" w:color="auto"/>
              <w:right w:val="single" w:sz="6" w:space="0" w:color="auto"/>
            </w:tcBorders>
            <w:shd w:val="clear" w:color="auto" w:fill="auto"/>
          </w:tcPr>
          <w:p w:rsidR="00C82206" w:rsidRPr="0028338F" w:rsidRDefault="00C82206" w:rsidP="00C82206">
            <w:pPr>
              <w:bidi/>
              <w:spacing w:before="120" w:after="120"/>
              <w:rPr>
                <w:rFonts w:cs="B Nazanin"/>
                <w:iCs/>
                <w:szCs w:val="24"/>
                <w:rtl/>
              </w:rPr>
            </w:pPr>
            <w:r w:rsidRPr="0028338F">
              <w:rPr>
                <w:rFonts w:cs="B Nazanin"/>
                <w:i/>
                <w:szCs w:val="24"/>
                <w:rtl/>
              </w:rPr>
              <w:t xml:space="preserve">نام </w:t>
            </w:r>
            <w:r w:rsidRPr="0028338F">
              <w:rPr>
                <w:rFonts w:cs="B Nazanin" w:hint="cs"/>
                <w:i/>
                <w:szCs w:val="24"/>
                <w:rtl/>
              </w:rPr>
              <w:t>اداره</w:t>
            </w:r>
            <w:r w:rsidRPr="0028338F">
              <w:rPr>
                <w:rFonts w:cs="B Nazanin"/>
                <w:i/>
                <w:szCs w:val="24"/>
                <w:rtl/>
              </w:rPr>
              <w:t xml:space="preserve">: </w:t>
            </w:r>
            <w:r w:rsidRPr="0028338F">
              <w:rPr>
                <w:rFonts w:cs="B Nazanin"/>
                <w:iCs/>
                <w:szCs w:val="24"/>
                <w:rtl/>
              </w:rPr>
              <w:t>{</w:t>
            </w:r>
            <w:r w:rsidRPr="0028338F">
              <w:rPr>
                <w:rFonts w:cs="B Nazanin" w:hint="cs"/>
                <w:iCs/>
                <w:szCs w:val="24"/>
                <w:rtl/>
              </w:rPr>
              <w:t xml:space="preserve">وزارت دفاع ملی </w:t>
            </w:r>
            <w:r w:rsidRPr="0028338F">
              <w:rPr>
                <w:rFonts w:cs="B Nazanin"/>
                <w:iCs/>
                <w:szCs w:val="24"/>
                <w:rtl/>
              </w:rPr>
              <w:t>}</w:t>
            </w:r>
          </w:p>
          <w:p w:rsidR="00C82206" w:rsidRPr="0028338F" w:rsidRDefault="0028338F" w:rsidP="00F8647F">
            <w:pPr>
              <w:bidi/>
              <w:jc w:val="both"/>
              <w:rPr>
                <w:b/>
                <w:bCs/>
                <w:smallCaps/>
                <w:spacing w:val="5"/>
              </w:rPr>
            </w:pPr>
            <w:r w:rsidRPr="0028338F">
              <w:rPr>
                <w:rFonts w:asciiTheme="majorBidi" w:hAnsiTheme="majorBidi" w:cstheme="majorBidi"/>
                <w:b/>
                <w:bCs/>
                <w:i/>
                <w:szCs w:val="24"/>
                <w:rtl/>
              </w:rPr>
              <w:t>شماره شناسایی قرارداد</w:t>
            </w:r>
            <w:r w:rsidRPr="0028338F">
              <w:rPr>
                <w:rFonts w:asciiTheme="majorBidi" w:hAnsiTheme="majorBidi" w:cstheme="majorBidi"/>
                <w:i/>
                <w:szCs w:val="24"/>
                <w:rtl/>
              </w:rPr>
              <w:t>:</w:t>
            </w:r>
            <w:r w:rsidRPr="0028338F">
              <w:rPr>
                <w:rFonts w:asciiTheme="majorBidi" w:hAnsiTheme="majorBidi" w:cstheme="majorBidi"/>
                <w:i/>
              </w:rPr>
              <w:t xml:space="preserve"> </w:t>
            </w:r>
            <w:r w:rsidRPr="0028338F">
              <w:rPr>
                <w:rFonts w:asciiTheme="majorBidi" w:hAnsiTheme="majorBidi" w:cstheme="majorBidi"/>
                <w:iCs/>
                <w:szCs w:val="24"/>
              </w:rPr>
              <w:t>-</w:t>
            </w:r>
            <w:r w:rsidRPr="0028338F">
              <w:rPr>
                <w:rFonts w:hint="cs"/>
                <w:b/>
                <w:bCs/>
                <w:smallCaps/>
                <w:spacing w:val="5"/>
                <w:rtl/>
              </w:rPr>
              <w:t xml:space="preserve"> تعداد ( </w:t>
            </w:r>
            <w:r w:rsidR="00F8647F">
              <w:rPr>
                <w:rFonts w:hint="cs"/>
                <w:b/>
                <w:bCs/>
                <w:smallCaps/>
                <w:spacing w:val="5"/>
                <w:rtl/>
              </w:rPr>
              <w:t>39</w:t>
            </w:r>
            <w:r w:rsidRPr="0028338F">
              <w:rPr>
                <w:rFonts w:hint="cs"/>
                <w:b/>
                <w:bCs/>
                <w:smallCaps/>
                <w:spacing w:val="5"/>
                <w:rtl/>
              </w:rPr>
              <w:t xml:space="preserve">) قلم </w:t>
            </w:r>
            <w:r w:rsidR="00F8647F">
              <w:rPr>
                <w:rFonts w:hint="cs"/>
                <w:b/>
                <w:bCs/>
                <w:smallCaps/>
                <w:spacing w:val="5"/>
                <w:rtl/>
              </w:rPr>
              <w:t xml:space="preserve">اجناس مفروشاتی </w:t>
            </w:r>
            <w:r w:rsidRPr="0028338F">
              <w:rPr>
                <w:rFonts w:hint="cs"/>
                <w:b/>
                <w:bCs/>
                <w:smallCaps/>
                <w:spacing w:val="5"/>
                <w:rtl/>
              </w:rPr>
              <w:t>(</w:t>
            </w:r>
            <w:r w:rsidR="00F8647F">
              <w:rPr>
                <w:rFonts w:hint="cs"/>
                <w:b/>
                <w:bCs/>
                <w:smallCaps/>
                <w:spacing w:val="5"/>
                <w:rtl/>
              </w:rPr>
              <w:t>موبل فرنیچر</w:t>
            </w:r>
            <w:r w:rsidRPr="0028338F">
              <w:rPr>
                <w:rFonts w:hint="cs"/>
                <w:b/>
                <w:bCs/>
                <w:smallCaps/>
                <w:spacing w:val="5"/>
                <w:rtl/>
              </w:rPr>
              <w:t>) ضرورت قطعات ،جزوتامها ، مرکزی و قول اردوهای ساحوی اردوی ملی برای سال  مالی 1398 در هفت لات با درنظر داشت محلات تحویلدهی به شکل داوطلبی باز</w:t>
            </w:r>
            <w:r w:rsidR="00F8647F">
              <w:rPr>
                <w:rFonts w:hint="cs"/>
                <w:b/>
                <w:bCs/>
                <w:smallCaps/>
                <w:spacing w:val="5"/>
                <w:rtl/>
              </w:rPr>
              <w:t>داخلی نوع چهارچوبی</w:t>
            </w:r>
            <w:r w:rsidRPr="0028338F">
              <w:rPr>
                <w:rFonts w:hint="cs"/>
                <w:b/>
                <w:bCs/>
                <w:smallCaps/>
                <w:spacing w:val="5"/>
                <w:rtl/>
              </w:rPr>
              <w:t xml:space="preserve"> </w:t>
            </w:r>
            <w:r w:rsidR="00506E5E">
              <w:rPr>
                <w:rFonts w:hint="cs"/>
                <w:b/>
                <w:bCs/>
                <w:smallCaps/>
                <w:spacing w:val="5"/>
                <w:rtl/>
              </w:rPr>
              <w:t>.</w:t>
            </w:r>
          </w:p>
          <w:p w:rsidR="0038331E" w:rsidRPr="0028338F" w:rsidRDefault="00C82206" w:rsidP="00776FFD">
            <w:pPr>
              <w:bidi/>
              <w:spacing w:before="120" w:after="120"/>
              <w:rPr>
                <w:rFonts w:asciiTheme="majorBidi" w:hAnsiTheme="majorBidi" w:cstheme="majorBidi"/>
                <w:i/>
                <w:szCs w:val="24"/>
                <w:rtl/>
              </w:rPr>
            </w:pPr>
            <w:r w:rsidRPr="0028338F">
              <w:rPr>
                <w:rFonts w:asciiTheme="majorBidi" w:hAnsiTheme="majorBidi" w:cstheme="majorBidi"/>
                <w:i/>
                <w:szCs w:val="24"/>
                <w:rtl/>
              </w:rPr>
              <w:t>بودجه: {</w:t>
            </w:r>
            <w:r w:rsidR="00316385" w:rsidRPr="0028338F">
              <w:rPr>
                <w:rFonts w:asciiTheme="majorBidi" w:hAnsiTheme="majorBidi" w:cstheme="majorBidi"/>
                <w:i/>
                <w:szCs w:val="24"/>
              </w:rPr>
              <w:t xml:space="preserve"> </w:t>
            </w:r>
            <w:r w:rsidR="00316385" w:rsidRPr="0028338F">
              <w:rPr>
                <w:rFonts w:asciiTheme="majorBidi" w:hAnsiTheme="majorBidi" w:cstheme="majorBidi"/>
                <w:i/>
                <w:szCs w:val="24"/>
                <w:rtl/>
              </w:rPr>
              <w:t>کود</w:t>
            </w:r>
            <w:r w:rsidRPr="0028338F">
              <w:rPr>
                <w:rFonts w:asciiTheme="majorBidi" w:hAnsiTheme="majorBidi" w:cstheme="majorBidi"/>
                <w:i/>
                <w:szCs w:val="24"/>
                <w:rtl/>
              </w:rPr>
              <w:t>}</w:t>
            </w:r>
            <w:r w:rsidR="00EE20E9" w:rsidRPr="00EE20E9">
              <w:rPr>
                <w:rFonts w:asciiTheme="majorBidi" w:hAnsiTheme="majorBidi" w:cstheme="majorBidi"/>
                <w:iCs/>
                <w:szCs w:val="24"/>
                <w:lang w:bidi="ps-AF"/>
              </w:rPr>
              <w:t xml:space="preserve"> MOD/G/Q00</w:t>
            </w:r>
            <w:r w:rsidR="00776FFD">
              <w:rPr>
                <w:rFonts w:asciiTheme="majorBidi" w:hAnsiTheme="majorBidi" w:cstheme="majorBidi"/>
                <w:iCs/>
                <w:szCs w:val="24"/>
                <w:lang w:bidi="ps-AF"/>
              </w:rPr>
              <w:t>20</w:t>
            </w:r>
            <w:r w:rsidR="00EE20E9" w:rsidRPr="00EE20E9">
              <w:rPr>
                <w:rFonts w:asciiTheme="majorBidi" w:hAnsiTheme="majorBidi" w:cstheme="majorBidi"/>
                <w:iCs/>
                <w:szCs w:val="24"/>
                <w:lang w:bidi="ps-AF"/>
              </w:rPr>
              <w:t>/</w:t>
            </w:r>
            <w:r w:rsidR="00776FFD">
              <w:rPr>
                <w:rFonts w:asciiTheme="majorBidi" w:hAnsiTheme="majorBidi" w:cstheme="majorBidi"/>
                <w:iCs/>
                <w:szCs w:val="24"/>
                <w:lang w:bidi="ps-AF"/>
              </w:rPr>
              <w:t>22706</w:t>
            </w:r>
            <w:r w:rsidR="00EE20E9" w:rsidRPr="00EE20E9">
              <w:rPr>
                <w:rFonts w:asciiTheme="majorBidi" w:hAnsiTheme="majorBidi" w:cstheme="majorBidi"/>
                <w:iCs/>
                <w:szCs w:val="24"/>
                <w:rtl/>
                <w:lang w:bidi="fa-IR"/>
              </w:rPr>
              <w:t>-1398</w:t>
            </w:r>
            <w:r w:rsidR="00EE20E9">
              <w:rPr>
                <w:rFonts w:asciiTheme="majorBidi" w:hAnsiTheme="majorBidi" w:cstheme="majorBidi" w:hint="cs"/>
                <w:iCs/>
                <w:szCs w:val="24"/>
                <w:rtl/>
                <w:lang w:bidi="fa-IR"/>
              </w:rPr>
              <w:t xml:space="preserve"> </w:t>
            </w:r>
          </w:p>
          <w:p w:rsidR="005A21F0" w:rsidRDefault="009C4E36" w:rsidP="00682077">
            <w:pPr>
              <w:bidi/>
              <w:spacing w:before="120" w:after="120"/>
              <w:rPr>
                <w:rFonts w:asciiTheme="majorBidi" w:hAnsiTheme="majorBidi" w:cstheme="majorBidi"/>
                <w:i/>
                <w:szCs w:val="24"/>
                <w:rtl/>
              </w:rPr>
            </w:pPr>
            <w:r w:rsidRPr="0028338F">
              <w:rPr>
                <w:rFonts w:asciiTheme="majorBidi" w:hAnsiTheme="majorBidi" w:cstheme="majorBidi"/>
                <w:i/>
                <w:szCs w:val="24"/>
                <w:rtl/>
              </w:rPr>
              <w:t xml:space="preserve">معیاد قرارداد: بعد از عقد قرارداد برای </w:t>
            </w:r>
            <w:r w:rsidR="00682077" w:rsidRPr="0028338F">
              <w:rPr>
                <w:rFonts w:asciiTheme="majorBidi" w:hAnsiTheme="majorBidi" w:cstheme="majorBidi"/>
                <w:i/>
                <w:szCs w:val="24"/>
                <w:rtl/>
              </w:rPr>
              <w:t>سال مالی 1398میباشد</w:t>
            </w:r>
            <w:r w:rsidR="005A21F0">
              <w:rPr>
                <w:rFonts w:asciiTheme="majorBidi" w:hAnsiTheme="majorBidi" w:cstheme="majorBidi" w:hint="cs"/>
                <w:i/>
                <w:szCs w:val="24"/>
                <w:rtl/>
              </w:rPr>
              <w:t>.</w:t>
            </w:r>
          </w:p>
          <w:p w:rsidR="005A21F0" w:rsidRPr="005A21F0" w:rsidRDefault="005A21F0" w:rsidP="005A21F0">
            <w:pPr>
              <w:pStyle w:val="ListParagraph"/>
              <w:numPr>
                <w:ilvl w:val="0"/>
                <w:numId w:val="144"/>
              </w:numPr>
              <w:bidi/>
              <w:spacing w:before="120" w:after="120"/>
              <w:jc w:val="both"/>
              <w:rPr>
                <w:rFonts w:asciiTheme="majorBidi" w:hAnsiTheme="majorBidi" w:cstheme="majorBidi"/>
                <w:iCs/>
                <w:szCs w:val="24"/>
                <w:lang w:val="en-GB"/>
              </w:rPr>
            </w:pPr>
            <w:r w:rsidRPr="005A21F0">
              <w:rPr>
                <w:rFonts w:asciiTheme="majorBidi" w:hAnsiTheme="majorBidi" w:cstheme="majorBidi"/>
                <w:i/>
                <w:szCs w:val="24"/>
                <w:rtl/>
              </w:rPr>
              <w:t xml:space="preserve">تعداد 39 قلم اجناس مفروشاتی فوق الذکرباکیفیت </w:t>
            </w:r>
            <w:r w:rsidR="00EB7ADB">
              <w:rPr>
                <w:rFonts w:asciiTheme="majorBidi" w:hAnsiTheme="majorBidi" w:cstheme="majorBidi" w:hint="cs"/>
                <w:i/>
                <w:szCs w:val="24"/>
                <w:rtl/>
              </w:rPr>
              <w:t>که حداقل ان %75وحداکثران %100میباشد</w:t>
            </w:r>
          </w:p>
          <w:p w:rsidR="005A21F0" w:rsidRPr="005A21F0" w:rsidRDefault="005A21F0" w:rsidP="005A21F0">
            <w:pPr>
              <w:pStyle w:val="ListParagraph"/>
              <w:numPr>
                <w:ilvl w:val="0"/>
                <w:numId w:val="144"/>
              </w:numPr>
              <w:bidi/>
              <w:spacing w:before="120" w:after="120"/>
              <w:jc w:val="both"/>
              <w:rPr>
                <w:rFonts w:asciiTheme="majorBidi" w:hAnsiTheme="majorBidi" w:cstheme="majorBidi"/>
                <w:iCs/>
                <w:szCs w:val="24"/>
                <w:lang w:val="en-GB"/>
              </w:rPr>
            </w:pPr>
            <w:r w:rsidRPr="005A21F0">
              <w:rPr>
                <w:rFonts w:asciiTheme="majorBidi" w:hAnsiTheme="majorBidi" w:cstheme="majorBidi"/>
                <w:i/>
                <w:szCs w:val="24"/>
                <w:rtl/>
              </w:rPr>
              <w:t>اکمال تخلیه باربندی وبارجامه الی محل</w:t>
            </w:r>
            <w:r>
              <w:rPr>
                <w:rFonts w:asciiTheme="majorBidi" w:hAnsiTheme="majorBidi" w:cstheme="majorBidi" w:hint="cs"/>
                <w:i/>
                <w:szCs w:val="24"/>
                <w:rtl/>
              </w:rPr>
              <w:t xml:space="preserve"> </w:t>
            </w:r>
            <w:r w:rsidRPr="005A21F0">
              <w:rPr>
                <w:rFonts w:asciiTheme="majorBidi" w:hAnsiTheme="majorBidi" w:cstheme="majorBidi"/>
                <w:i/>
                <w:szCs w:val="24"/>
                <w:rtl/>
              </w:rPr>
              <w:t>مقصودبدوش متعهدمیباشد</w:t>
            </w:r>
            <w:r>
              <w:rPr>
                <w:rFonts w:asciiTheme="majorBidi" w:hAnsiTheme="majorBidi" w:cstheme="majorBidi" w:hint="cs"/>
                <w:i/>
                <w:szCs w:val="24"/>
                <w:rtl/>
              </w:rPr>
              <w:t xml:space="preserve"> </w:t>
            </w:r>
            <w:r w:rsidRPr="005A21F0">
              <w:rPr>
                <w:rFonts w:asciiTheme="majorBidi" w:hAnsiTheme="majorBidi" w:cstheme="majorBidi"/>
                <w:i/>
                <w:szCs w:val="24"/>
                <w:rtl/>
              </w:rPr>
              <w:t>بارجامه واپس مستردنمیگردد.</w:t>
            </w:r>
          </w:p>
          <w:p w:rsidR="005A21F0" w:rsidRPr="005A21F0" w:rsidRDefault="005A21F0" w:rsidP="005A21F0">
            <w:pPr>
              <w:pStyle w:val="ListParagraph"/>
              <w:numPr>
                <w:ilvl w:val="0"/>
                <w:numId w:val="144"/>
              </w:numPr>
              <w:bidi/>
              <w:spacing w:before="120" w:after="120"/>
              <w:jc w:val="both"/>
              <w:rPr>
                <w:rFonts w:asciiTheme="majorBidi" w:hAnsiTheme="majorBidi" w:cstheme="majorBidi"/>
                <w:iCs/>
                <w:szCs w:val="24"/>
                <w:lang w:val="en-GB"/>
              </w:rPr>
            </w:pPr>
            <w:r w:rsidRPr="005A21F0">
              <w:rPr>
                <w:rFonts w:asciiTheme="majorBidi" w:hAnsiTheme="majorBidi" w:cstheme="majorBidi"/>
                <w:i/>
                <w:szCs w:val="24"/>
                <w:rtl/>
              </w:rPr>
              <w:t>به اساس ماده هفتم قانون تدارکات وحکم چهارم طرازلعمل ترجیحات تولیدات داخلی اولویت داده میشود</w:t>
            </w:r>
          </w:p>
          <w:p w:rsidR="009C4E36" w:rsidRPr="005A21F0" w:rsidRDefault="005A21F0" w:rsidP="00F25676">
            <w:pPr>
              <w:pStyle w:val="ListParagraph"/>
              <w:numPr>
                <w:ilvl w:val="0"/>
                <w:numId w:val="144"/>
              </w:numPr>
              <w:bidi/>
              <w:spacing w:before="120" w:after="120"/>
              <w:jc w:val="both"/>
              <w:rPr>
                <w:rFonts w:cs="B Nazanin"/>
                <w:iCs/>
                <w:szCs w:val="24"/>
                <w:lang w:val="en-GB"/>
              </w:rPr>
            </w:pPr>
            <w:r w:rsidRPr="005A21F0">
              <w:rPr>
                <w:rFonts w:asciiTheme="majorBidi" w:hAnsiTheme="majorBidi" w:cstheme="majorBidi"/>
                <w:i/>
                <w:szCs w:val="24"/>
                <w:rtl/>
              </w:rPr>
              <w:t>متعهد طبق اوصاف شرطنامه ونمونه جنس مورد ضرورت رابادرنظرداشت تثبیت احتیاج به قسط</w:t>
            </w:r>
            <w:r>
              <w:rPr>
                <w:rFonts w:asciiTheme="majorBidi" w:hAnsiTheme="majorBidi" w:cstheme="majorBidi" w:hint="cs"/>
                <w:i/>
                <w:szCs w:val="24"/>
                <w:rtl/>
              </w:rPr>
              <w:t xml:space="preserve"> </w:t>
            </w:r>
            <w:r w:rsidRPr="005A21F0">
              <w:rPr>
                <w:rFonts w:asciiTheme="majorBidi" w:hAnsiTheme="majorBidi" w:cstheme="majorBidi"/>
                <w:i/>
                <w:szCs w:val="24"/>
                <w:rtl/>
              </w:rPr>
              <w:t>معینه اکمال وهکذا جنس عقد شده متفاوت ،کهنه ،شکسته</w:t>
            </w:r>
            <w:r>
              <w:rPr>
                <w:rFonts w:asciiTheme="majorBidi" w:hAnsiTheme="majorBidi" w:cstheme="majorBidi" w:hint="cs"/>
                <w:i/>
                <w:szCs w:val="24"/>
                <w:rtl/>
              </w:rPr>
              <w:t xml:space="preserve"> </w:t>
            </w:r>
            <w:r w:rsidRPr="005A21F0">
              <w:rPr>
                <w:rFonts w:asciiTheme="majorBidi" w:hAnsiTheme="majorBidi" w:cstheme="majorBidi"/>
                <w:i/>
                <w:szCs w:val="24"/>
                <w:rtl/>
              </w:rPr>
              <w:t xml:space="preserve">نباشد </w:t>
            </w:r>
            <w:r w:rsidR="00F25676">
              <w:rPr>
                <w:rFonts w:asciiTheme="majorBidi" w:hAnsiTheme="majorBidi" w:cstheme="majorBidi" w:hint="cs"/>
                <w:i/>
                <w:szCs w:val="24"/>
                <w:rtl/>
              </w:rPr>
              <w:t xml:space="preserve">ودارای </w:t>
            </w:r>
            <w:r w:rsidRPr="005A21F0">
              <w:rPr>
                <w:rFonts w:asciiTheme="majorBidi" w:hAnsiTheme="majorBidi" w:cstheme="majorBidi"/>
                <w:i/>
                <w:szCs w:val="24"/>
                <w:rtl/>
              </w:rPr>
              <w:t>کیفیت بهتربوده ومغایرنمونه قبول شده نمیتواند</w:t>
            </w:r>
            <w:r w:rsidRPr="005A21F0">
              <w:rPr>
                <w:rFonts w:asciiTheme="majorBidi" w:hAnsiTheme="majorBidi" w:cstheme="majorBidi"/>
                <w:i/>
                <w:szCs w:val="24"/>
              </w:rPr>
              <w:t xml:space="preserve"> </w:t>
            </w:r>
            <w:r w:rsidR="00D53207">
              <w:rPr>
                <w:rFonts w:asciiTheme="majorBidi" w:hAnsiTheme="majorBidi" w:cstheme="majorBidi" w:hint="cs"/>
                <w:i/>
                <w:szCs w:val="24"/>
                <w:rtl/>
              </w:rPr>
              <w:t>.</w:t>
            </w:r>
          </w:p>
        </w:tc>
      </w:tr>
      <w:tr w:rsidR="0038331E" w:rsidRPr="00BF0F88" w:rsidTr="0060094C">
        <w:trPr>
          <w:trHeight w:val="633"/>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17" w:name="_Toc199171573"/>
            <w:bookmarkStart w:id="1018" w:name="_Toc451327099"/>
            <w:bookmarkStart w:id="1019" w:name="_Toc451355071"/>
            <w:bookmarkStart w:id="1020" w:name="_Toc452153197"/>
            <w:r w:rsidRPr="00BF0F88">
              <w:rPr>
                <w:rFonts w:cs="B Nazanin" w:hint="cs"/>
                <w:b/>
                <w:szCs w:val="24"/>
                <w:rtl/>
              </w:rPr>
              <w:t>جز 13 بند 1 ماده 1</w:t>
            </w:r>
            <w:r w:rsidRPr="00BF0F88">
              <w:rPr>
                <w:rFonts w:cs="B Nazanin"/>
                <w:b/>
                <w:szCs w:val="24"/>
                <w:rtl/>
              </w:rPr>
              <w:t xml:space="preserve"> شرایط عمومی قرارداد</w:t>
            </w:r>
            <w:bookmarkEnd w:id="1017"/>
            <w:bookmarkEnd w:id="1018"/>
            <w:bookmarkEnd w:id="1019"/>
            <w:bookmarkEnd w:id="1020"/>
          </w:p>
        </w:tc>
        <w:tc>
          <w:tcPr>
            <w:tcW w:w="8460" w:type="dxa"/>
            <w:tcBorders>
              <w:top w:val="single" w:sz="6" w:space="0" w:color="auto"/>
              <w:left w:val="single" w:sz="6" w:space="0" w:color="auto"/>
              <w:bottom w:val="single" w:sz="6" w:space="0" w:color="auto"/>
              <w:right w:val="single" w:sz="6" w:space="0" w:color="auto"/>
            </w:tcBorders>
          </w:tcPr>
          <w:p w:rsidR="0038331E" w:rsidRDefault="00A05B52" w:rsidP="00701A18">
            <w:pPr>
              <w:bidi/>
              <w:jc w:val="both"/>
              <w:rPr>
                <w:rFonts w:cs="B Nazanin"/>
                <w:i/>
                <w:szCs w:val="24"/>
                <w:rtl/>
              </w:rPr>
            </w:pPr>
            <w:r>
              <w:rPr>
                <w:rFonts w:cs="B Nazanin"/>
                <w:i/>
                <w:szCs w:val="24"/>
                <w:rtl/>
              </w:rPr>
              <w:t>محل</w:t>
            </w:r>
            <w:r>
              <w:rPr>
                <w:rFonts w:cs="B Nazanin" w:hint="cs"/>
                <w:i/>
                <w:szCs w:val="24"/>
                <w:rtl/>
              </w:rPr>
              <w:t xml:space="preserve"> </w:t>
            </w:r>
            <w:r w:rsidR="0038331E" w:rsidRPr="00BF0F88">
              <w:rPr>
                <w:rFonts w:cs="B Nazanin"/>
                <w:i/>
                <w:szCs w:val="24"/>
                <w:rtl/>
              </w:rPr>
              <w:t>پروژه</w:t>
            </w:r>
            <w:r w:rsidR="00975F26">
              <w:rPr>
                <w:rFonts w:cs="B Nazanin" w:hint="cs"/>
                <w:i/>
                <w:szCs w:val="24"/>
                <w:rtl/>
              </w:rPr>
              <w:t>/مق</w:t>
            </w:r>
            <w:r>
              <w:rPr>
                <w:rFonts w:cs="B Nazanin" w:hint="cs"/>
                <w:i/>
                <w:szCs w:val="24"/>
                <w:rtl/>
              </w:rPr>
              <w:t>ص</w:t>
            </w:r>
            <w:r w:rsidR="00975F26">
              <w:rPr>
                <w:rFonts w:cs="B Nazanin" w:hint="cs"/>
                <w:i/>
                <w:szCs w:val="24"/>
                <w:rtl/>
              </w:rPr>
              <w:t>د</w:t>
            </w:r>
            <w:r w:rsidR="0038331E" w:rsidRPr="00BF0F88">
              <w:rPr>
                <w:rFonts w:cs="B Nazanin" w:hint="cs"/>
                <w:i/>
                <w:szCs w:val="24"/>
                <w:rtl/>
              </w:rPr>
              <w:t>نهایی</w:t>
            </w:r>
            <w:r w:rsidR="0038331E" w:rsidRPr="00BF0F88">
              <w:rPr>
                <w:rFonts w:cs="B Nazanin"/>
                <w:i/>
                <w:szCs w:val="24"/>
                <w:rtl/>
              </w:rPr>
              <w:t xml:space="preserve"> عبارت</w:t>
            </w:r>
            <w:r w:rsidR="00975F26">
              <w:rPr>
                <w:rFonts w:cs="B Nazanin" w:hint="cs"/>
                <w:i/>
                <w:szCs w:val="24"/>
                <w:rtl/>
              </w:rPr>
              <w:t xml:space="preserve"> </w:t>
            </w:r>
            <w:r w:rsidR="0038331E" w:rsidRPr="00BF0F88">
              <w:rPr>
                <w:rFonts w:cs="B Nazanin" w:hint="cs"/>
                <w:i/>
                <w:szCs w:val="24"/>
                <w:rtl/>
              </w:rPr>
              <w:t>اند</w:t>
            </w:r>
            <w:r w:rsidR="0038331E" w:rsidRPr="00BF0F88">
              <w:rPr>
                <w:rFonts w:cs="B Nazanin"/>
                <w:i/>
                <w:szCs w:val="24"/>
                <w:rtl/>
              </w:rPr>
              <w:t>از:</w:t>
            </w:r>
            <w:r w:rsidR="00701A18">
              <w:rPr>
                <w:rFonts w:cs="B Nazanin" w:hint="cs"/>
                <w:i/>
                <w:szCs w:val="24"/>
                <w:rtl/>
              </w:rPr>
              <w:t xml:space="preserve"> </w:t>
            </w:r>
            <w:r w:rsidR="00975F26">
              <w:rPr>
                <w:rFonts w:cs="B Nazanin" w:hint="cs"/>
                <w:i/>
                <w:szCs w:val="24"/>
                <w:rtl/>
              </w:rPr>
              <w:t>}</w:t>
            </w:r>
          </w:p>
          <w:p w:rsidR="00053537" w:rsidRPr="005F456F" w:rsidRDefault="005A21F0" w:rsidP="00053537">
            <w:pPr>
              <w:bidi/>
              <w:jc w:val="both"/>
              <w:rPr>
                <w:rFonts w:asciiTheme="majorBidi" w:hAnsiTheme="majorBidi" w:cstheme="majorBidi"/>
                <w:b/>
                <w:bCs/>
                <w:iCs/>
                <w:szCs w:val="24"/>
                <w:lang w:val="en-GB"/>
              </w:rPr>
            </w:pPr>
            <w:r w:rsidRPr="00CB2257">
              <w:rPr>
                <w:rFonts w:asciiTheme="majorBidi" w:hAnsiTheme="majorBidi" w:cstheme="majorBidi"/>
                <w:szCs w:val="24"/>
                <w:rtl/>
                <w:lang w:val="en-GB"/>
              </w:rPr>
              <w:t>متعهد مکلف است %50 اجناس شامل قرارداد سال 1398 رامطابق پلان مدیریت های لوژستیک قول اردوهاوریاست لوژستیک ستردرستیزبعدازمنظوری وعقدقرارداد مطابق نمونه ومشخصات دردو قسط مساوی درمدت الی دو ماه بدون تعلل به دیپو های مربوطه تسلیم نمایدهمزمان باتسلیمی عینیات سند تسلیمی فورم 8 خویش را وعندالموقع ازمسئولین امور اخذنماید درعکس حال درصورت بروز حوادث ادعای بعدی متعهد قابل سمع نمیباشد و%50 متباقی اجناس شامل قرارداد</w:t>
            </w:r>
            <w:r w:rsidRPr="00CB2257">
              <w:rPr>
                <w:rFonts w:asciiTheme="majorBidi" w:hAnsiTheme="majorBidi" w:cstheme="majorBidi"/>
                <w:szCs w:val="24"/>
                <w:rtl/>
                <w:lang w:val="en-GB" w:bidi="fa-IR"/>
              </w:rPr>
              <w:t xml:space="preserve">حسب ضرورت </w:t>
            </w:r>
            <w:r w:rsidRPr="00CB2257">
              <w:rPr>
                <w:rFonts w:asciiTheme="majorBidi" w:hAnsiTheme="majorBidi" w:cstheme="majorBidi"/>
                <w:szCs w:val="24"/>
                <w:lang w:bidi="fa-IR"/>
              </w:rPr>
              <w:t xml:space="preserve">on call </w:t>
            </w:r>
            <w:r w:rsidRPr="00CB2257">
              <w:rPr>
                <w:rFonts w:asciiTheme="majorBidi" w:hAnsiTheme="majorBidi" w:cstheme="majorBidi"/>
                <w:szCs w:val="24"/>
                <w:rtl/>
                <w:lang w:bidi="fa-IR"/>
              </w:rPr>
              <w:t xml:space="preserve"> به اساس پلات ریاست لوزستیک ستردرستیز درمرکز ومدیریت های لوژستیک قول اردوهای ساحوی توسط قراردادی اکمال میگردد</w:t>
            </w:r>
            <w:r w:rsidR="00053537" w:rsidRPr="005F456F">
              <w:rPr>
                <w:rFonts w:asciiTheme="majorBidi" w:hAnsiTheme="majorBidi" w:cstheme="majorBidi"/>
                <w:b/>
                <w:bCs/>
                <w:i/>
                <w:szCs w:val="24"/>
                <w:rtl/>
              </w:rPr>
              <w:t>.</w:t>
            </w:r>
            <w:r w:rsidR="005F456F">
              <w:rPr>
                <w:rFonts w:asciiTheme="majorBidi" w:hAnsiTheme="majorBidi" w:cstheme="majorBidi" w:hint="cs"/>
                <w:b/>
                <w:bCs/>
                <w:i/>
                <w:szCs w:val="24"/>
                <w:rtl/>
              </w:rPr>
              <w:t xml:space="preserve"> </w:t>
            </w:r>
            <w:r>
              <w:rPr>
                <w:rFonts w:asciiTheme="majorBidi" w:hAnsiTheme="majorBidi" w:cstheme="majorBidi" w:hint="cs"/>
                <w:b/>
                <w:bCs/>
                <w:i/>
                <w:szCs w:val="24"/>
                <w:rtl/>
              </w:rPr>
              <w:t xml:space="preserve"> </w:t>
            </w:r>
          </w:p>
        </w:tc>
      </w:tr>
      <w:tr w:rsidR="0038331E" w:rsidRPr="00BF0F88" w:rsidTr="0060094C">
        <w:trPr>
          <w:trHeight w:val="975"/>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1" w:name="_Toc199171574"/>
            <w:bookmarkStart w:id="1022" w:name="_Toc451327100"/>
            <w:bookmarkStart w:id="1023" w:name="_Toc451355072"/>
            <w:bookmarkStart w:id="1024"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21"/>
            <w:bookmarkEnd w:id="1022"/>
            <w:bookmarkEnd w:id="1023"/>
            <w:bookmarkEnd w:id="1024"/>
          </w:p>
        </w:tc>
        <w:tc>
          <w:tcPr>
            <w:tcW w:w="8460" w:type="dxa"/>
            <w:tcBorders>
              <w:top w:val="single" w:sz="6" w:space="0" w:color="auto"/>
              <w:left w:val="single" w:sz="6" w:space="0" w:color="auto"/>
              <w:bottom w:val="single" w:sz="6" w:space="0" w:color="auto"/>
              <w:right w:val="single" w:sz="6" w:space="0" w:color="auto"/>
            </w:tcBorders>
          </w:tcPr>
          <w:p w:rsidR="00C82206" w:rsidRDefault="00C82206" w:rsidP="00C82206">
            <w:pPr>
              <w:tabs>
                <w:tab w:val="right" w:pos="7164"/>
              </w:tabs>
              <w:bidi/>
              <w:spacing w:before="120" w:after="120"/>
              <w:rPr>
                <w:rFonts w:cs="B Nazanin"/>
                <w:iCs/>
                <w:szCs w:val="24"/>
                <w:rtl/>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مانند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Pr>
                <w:rFonts w:cs="B Nazanin"/>
                <w:iCs/>
                <w:szCs w:val="24"/>
              </w:rPr>
              <w:t>DDP</w:t>
            </w:r>
            <w:r w:rsidRPr="00BF0F88">
              <w:rPr>
                <w:rFonts w:cs="B Nazanin" w:hint="cs"/>
                <w:iCs/>
                <w:szCs w:val="24"/>
                <w:rtl/>
              </w:rPr>
              <w:t>} تصریح میگردد</w:t>
            </w:r>
          </w:p>
          <w:p w:rsidR="0038331E" w:rsidRPr="00BF0F88" w:rsidRDefault="00C82206" w:rsidP="00070914">
            <w:pPr>
              <w:tabs>
                <w:tab w:val="right" w:pos="7164"/>
              </w:tabs>
              <w:bidi/>
              <w:spacing w:before="120" w:after="120"/>
              <w:rPr>
                <w:rFonts w:cs="B Nazanin"/>
                <w:iCs/>
                <w:szCs w:val="24"/>
                <w:lang w:val="en-GB"/>
              </w:rPr>
            </w:pPr>
            <w:r>
              <w:rPr>
                <w:rFonts w:cs="B Nazanin" w:hint="cs"/>
                <w:iCs/>
                <w:szCs w:val="24"/>
                <w:rtl/>
              </w:rPr>
              <w:t>{</w:t>
            </w:r>
            <w:r w:rsidR="00A05B52">
              <w:rPr>
                <w:rFonts w:ascii="Calibri" w:hAnsi="Calibri" w:cs="B Nazanin" w:hint="cs"/>
                <w:i/>
                <w:iCs/>
                <w:szCs w:val="24"/>
                <w:rtl/>
                <w:lang w:val="en-GB"/>
              </w:rPr>
              <w:t xml:space="preserve">این به </w:t>
            </w:r>
            <w:r>
              <w:rPr>
                <w:rFonts w:ascii="Calibri" w:hAnsi="Calibri" w:cs="B Nazanin" w:hint="cs"/>
                <w:i/>
                <w:iCs/>
                <w:szCs w:val="24"/>
                <w:rtl/>
                <w:lang w:val="en-GB"/>
              </w:rPr>
              <w:t xml:space="preserve">این معنی است که تمام مسولیت های الی تحویلدهی جنس نظر </w:t>
            </w:r>
            <w:r w:rsidRPr="00070914">
              <w:rPr>
                <w:rFonts w:ascii="Calibri" w:hAnsi="Calibri" w:cs="B Nazanin" w:hint="cs"/>
                <w:i/>
                <w:iCs/>
                <w:szCs w:val="24"/>
                <w:rtl/>
                <w:lang w:val="en-GB"/>
              </w:rPr>
              <w:t xml:space="preserve">به محل تحویلدهی ، مربوط </w:t>
            </w:r>
            <w:r>
              <w:rPr>
                <w:rFonts w:ascii="Calibri" w:hAnsi="Calibri" w:cs="B Nazanin" w:hint="cs"/>
                <w:i/>
                <w:iCs/>
                <w:szCs w:val="24"/>
                <w:rtl/>
                <w:lang w:val="en-GB"/>
              </w:rPr>
              <w:t>به قراردادی  میباشد}</w:t>
            </w:r>
          </w:p>
        </w:tc>
      </w:tr>
      <w:tr w:rsidR="0038331E" w:rsidRPr="00BF0F88" w:rsidTr="0060094C">
        <w:trPr>
          <w:trHeight w:val="291"/>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5" w:name="_Toc199171575"/>
            <w:bookmarkStart w:id="1026" w:name="_Toc451327101"/>
            <w:bookmarkStart w:id="1027" w:name="_Toc451355073"/>
            <w:bookmarkStart w:id="1028" w:name="_Toc452153199"/>
            <w:r w:rsidRPr="00BF0F88">
              <w:rPr>
                <w:rFonts w:cs="B Nazanin" w:hint="cs"/>
                <w:b/>
                <w:szCs w:val="24"/>
                <w:rtl/>
              </w:rPr>
              <w:t xml:space="preserve">جز 2 بند 2 </w:t>
            </w:r>
            <w:r w:rsidRPr="00BF0F88">
              <w:rPr>
                <w:rFonts w:cs="B Nazanin" w:hint="cs"/>
                <w:b/>
                <w:szCs w:val="24"/>
                <w:rtl/>
              </w:rPr>
              <w:lastRenderedPageBreak/>
              <w:t xml:space="preserve">ماده 4 </w:t>
            </w:r>
            <w:r w:rsidRPr="00BF0F88">
              <w:rPr>
                <w:rFonts w:cs="B Nazanin"/>
                <w:b/>
                <w:szCs w:val="24"/>
                <w:rtl/>
              </w:rPr>
              <w:t>شرایط عمومی قرارداد</w:t>
            </w:r>
            <w:bookmarkEnd w:id="1025"/>
            <w:bookmarkEnd w:id="1026"/>
            <w:bookmarkEnd w:id="1027"/>
            <w:bookmarkEnd w:id="1028"/>
          </w:p>
        </w:tc>
        <w:tc>
          <w:tcPr>
            <w:tcW w:w="8460" w:type="dxa"/>
            <w:tcBorders>
              <w:top w:val="single" w:sz="6" w:space="0" w:color="auto"/>
              <w:left w:val="single" w:sz="6" w:space="0" w:color="auto"/>
              <w:bottom w:val="single" w:sz="6" w:space="0" w:color="auto"/>
              <w:right w:val="single" w:sz="6" w:space="0" w:color="auto"/>
            </w:tcBorders>
          </w:tcPr>
          <w:p w:rsidR="0038331E" w:rsidRPr="00BF0F88" w:rsidRDefault="00C82206" w:rsidP="0038331E">
            <w:pPr>
              <w:tabs>
                <w:tab w:val="right" w:pos="7164"/>
              </w:tabs>
              <w:bidi/>
              <w:spacing w:before="120" w:after="120"/>
              <w:rPr>
                <w:rFonts w:cs="B Nazanin"/>
                <w:i/>
                <w:szCs w:val="24"/>
                <w:highlight w:val="yellow"/>
                <w:lang w:val="en-GB"/>
              </w:rPr>
            </w:pPr>
            <w:r w:rsidRPr="00BF0F88">
              <w:rPr>
                <w:rFonts w:cs="B Nazanin"/>
                <w:i/>
                <w:szCs w:val="24"/>
                <w:rtl/>
              </w:rPr>
              <w:lastRenderedPageBreak/>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Pr="00BF0F88">
              <w:rPr>
                <w:rFonts w:cs="B Nazanin"/>
                <w:iCs/>
                <w:szCs w:val="24"/>
                <w:rtl/>
              </w:rPr>
              <w:t>{</w:t>
            </w:r>
            <w:r>
              <w:rPr>
                <w:rFonts w:cs="B Nazanin"/>
                <w:iCs/>
                <w:szCs w:val="24"/>
              </w:rPr>
              <w:t>2010</w:t>
            </w:r>
            <w:r w:rsidRPr="00BF0F88">
              <w:rPr>
                <w:rFonts w:cs="B Nazanin"/>
                <w:iCs/>
                <w:szCs w:val="24"/>
                <w:rtl/>
              </w:rPr>
              <w:t>}</w:t>
            </w:r>
            <w:r w:rsidRPr="00BF0F88">
              <w:rPr>
                <w:rFonts w:cs="B Nazanin" w:hint="cs"/>
                <w:i/>
                <w:szCs w:val="24"/>
                <w:rtl/>
                <w:lang w:val="en-GB"/>
              </w:rPr>
              <w:t xml:space="preserve"> میباشد.</w:t>
            </w:r>
          </w:p>
        </w:tc>
      </w:tr>
      <w:tr w:rsidR="0038331E" w:rsidRPr="00BF0F88" w:rsidTr="0060094C">
        <w:trPr>
          <w:trHeight w:val="336"/>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29" w:name="_Toc199171576"/>
            <w:bookmarkStart w:id="1030" w:name="_Toc451327102"/>
            <w:bookmarkStart w:id="1031" w:name="_Toc451355074"/>
            <w:bookmarkStart w:id="1032" w:name="_Toc452153200"/>
            <w:r w:rsidRPr="00BF0F88">
              <w:rPr>
                <w:rFonts w:cs="B Nazanin" w:hint="cs"/>
                <w:b/>
                <w:szCs w:val="24"/>
                <w:rtl/>
              </w:rPr>
              <w:lastRenderedPageBreak/>
              <w:t>بند 1 ماده 5</w:t>
            </w:r>
            <w:r w:rsidRPr="00BF0F88">
              <w:rPr>
                <w:rFonts w:cs="B Nazanin"/>
                <w:b/>
                <w:szCs w:val="24"/>
                <w:rtl/>
              </w:rPr>
              <w:t xml:space="preserve"> شرایط عمومی قرارداد</w:t>
            </w:r>
            <w:bookmarkEnd w:id="1029"/>
            <w:bookmarkEnd w:id="1030"/>
            <w:bookmarkEnd w:id="1031"/>
            <w:bookmarkEnd w:id="1032"/>
          </w:p>
        </w:tc>
        <w:tc>
          <w:tcPr>
            <w:tcW w:w="8460" w:type="dxa"/>
            <w:tcBorders>
              <w:top w:val="single" w:sz="6" w:space="0" w:color="auto"/>
              <w:left w:val="single" w:sz="6" w:space="0" w:color="auto"/>
              <w:bottom w:val="single" w:sz="6" w:space="0" w:color="auto"/>
              <w:right w:val="single" w:sz="6" w:space="0" w:color="auto"/>
            </w:tcBorders>
          </w:tcPr>
          <w:p w:rsidR="00C82206" w:rsidRPr="00BF0F88" w:rsidRDefault="00C82206" w:rsidP="00C82206">
            <w:pPr>
              <w:tabs>
                <w:tab w:val="right" w:pos="7164"/>
              </w:tabs>
              <w:bidi/>
              <w:spacing w:before="120" w:after="120"/>
              <w:rPr>
                <w:rFonts w:cs="B Nazanin"/>
                <w:iCs/>
                <w:szCs w:val="24"/>
                <w:rtl/>
              </w:rPr>
            </w:pPr>
            <w:r w:rsidRPr="00BF0F88">
              <w:rPr>
                <w:rFonts w:cs="B Nazanin"/>
                <w:i/>
                <w:szCs w:val="24"/>
                <w:rtl/>
              </w:rPr>
              <w:t xml:space="preserve">زبان قرارداد: </w:t>
            </w:r>
            <w:r w:rsidRPr="00BF0F88">
              <w:rPr>
                <w:rFonts w:cs="B Nazanin"/>
                <w:iCs/>
                <w:szCs w:val="24"/>
                <w:rtl/>
              </w:rPr>
              <w:t>{</w:t>
            </w:r>
            <w:r>
              <w:rPr>
                <w:rFonts w:cs="B Nazanin" w:hint="cs"/>
                <w:iCs/>
                <w:szCs w:val="24"/>
                <w:rtl/>
              </w:rPr>
              <w:t xml:space="preserve">زبان های رسمی کشور </w:t>
            </w:r>
            <w:r>
              <w:rPr>
                <w:rFonts w:cs="B Nazanin"/>
                <w:iCs/>
                <w:szCs w:val="24"/>
              </w:rPr>
              <w:t xml:space="preserve"> </w:t>
            </w:r>
            <w:r w:rsidRPr="00BF0F88">
              <w:rPr>
                <w:rFonts w:cs="B Nazanin"/>
                <w:iCs/>
                <w:szCs w:val="24"/>
                <w:rtl/>
              </w:rPr>
              <w:t xml:space="preserve">} </w:t>
            </w:r>
            <w:r w:rsidRPr="00BF0F88">
              <w:rPr>
                <w:rFonts w:cs="B Nazanin" w:hint="cs"/>
                <w:iCs/>
                <w:szCs w:val="24"/>
                <w:rtl/>
              </w:rPr>
              <w:t xml:space="preserve">می باشد.  </w:t>
            </w:r>
          </w:p>
          <w:p w:rsidR="0038331E" w:rsidRPr="00BF0F88" w:rsidRDefault="0038331E" w:rsidP="0038331E">
            <w:pPr>
              <w:tabs>
                <w:tab w:val="right" w:pos="7164"/>
              </w:tabs>
              <w:bidi/>
              <w:spacing w:before="120" w:after="120"/>
              <w:rPr>
                <w:rFonts w:cs="B Nazanin"/>
                <w:iCs/>
                <w:szCs w:val="24"/>
                <w:highlight w:val="yellow"/>
                <w:lang w:val="en-GB"/>
              </w:rPr>
            </w:pPr>
          </w:p>
        </w:tc>
      </w:tr>
      <w:tr w:rsidR="0038331E" w:rsidRPr="00BF0F88" w:rsidTr="0060094C">
        <w:trPr>
          <w:trHeight w:val="2388"/>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3" w:name="_Toc199171577"/>
            <w:bookmarkStart w:id="1034" w:name="_Toc451327103"/>
            <w:bookmarkStart w:id="1035" w:name="_Toc451355075"/>
            <w:bookmarkStart w:id="1036" w:name="_Toc452153201"/>
            <w:r w:rsidRPr="00BF0F88">
              <w:rPr>
                <w:rFonts w:cs="B Nazanin" w:hint="cs"/>
                <w:b/>
                <w:szCs w:val="24"/>
                <w:rtl/>
              </w:rPr>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033"/>
            <w:bookmarkEnd w:id="1034"/>
            <w:bookmarkEnd w:id="1035"/>
            <w:bookmarkEnd w:id="1036"/>
          </w:p>
        </w:tc>
        <w:tc>
          <w:tcPr>
            <w:tcW w:w="8460" w:type="dxa"/>
            <w:tcBorders>
              <w:top w:val="single" w:sz="6" w:space="0" w:color="auto"/>
              <w:left w:val="single" w:sz="6" w:space="0" w:color="auto"/>
              <w:bottom w:val="single" w:sz="6" w:space="0" w:color="auto"/>
              <w:right w:val="single" w:sz="6" w:space="0" w:color="auto"/>
            </w:tcBorders>
            <w:shd w:val="clear" w:color="auto" w:fill="auto"/>
          </w:tcPr>
          <w:p w:rsidR="00C82206" w:rsidRPr="00BF0F88" w:rsidRDefault="00C82206" w:rsidP="00C82206">
            <w:pPr>
              <w:tabs>
                <w:tab w:val="right" w:pos="7164"/>
              </w:tabs>
              <w:bidi/>
              <w:spacing w:before="120" w:after="120"/>
              <w:rPr>
                <w:rFonts w:cs="B Nazanin"/>
                <w:szCs w:val="24"/>
              </w:rPr>
            </w:pPr>
            <w:r w:rsidRPr="00BF0F88">
              <w:rPr>
                <w:rFonts w:cs="B Nazanin"/>
                <w:szCs w:val="24"/>
                <w:rtl/>
              </w:rPr>
              <w:t>برای</w:t>
            </w:r>
            <w:r w:rsidRPr="00BF0F88">
              <w:rPr>
                <w:rFonts w:cs="B Nazanin" w:hint="cs"/>
                <w:szCs w:val="24"/>
                <w:rtl/>
              </w:rPr>
              <w:t xml:space="preserve"> ارسال اطلاعیه ها</w:t>
            </w:r>
            <w:r w:rsidRPr="00BF0F88">
              <w:rPr>
                <w:rFonts w:cs="B Nazanin"/>
                <w:szCs w:val="24"/>
                <w:rtl/>
              </w:rPr>
              <w:t xml:space="preserve">، آدرس </w:t>
            </w:r>
            <w:r w:rsidRPr="00BF0F88">
              <w:rPr>
                <w:rFonts w:cs="B Nazanin" w:hint="cs"/>
                <w:szCs w:val="24"/>
                <w:rtl/>
              </w:rPr>
              <w:t>اداره</w:t>
            </w:r>
            <w:r w:rsidRPr="00BF0F88">
              <w:rPr>
                <w:rFonts w:cs="B Nazanin"/>
                <w:szCs w:val="24"/>
                <w:rtl/>
              </w:rPr>
              <w:t xml:space="preserve"> قرارذیل </w:t>
            </w:r>
            <w:r w:rsidRPr="00BF0F88">
              <w:rPr>
                <w:rFonts w:cs="B Nazanin" w:hint="cs"/>
                <w:szCs w:val="24"/>
                <w:rtl/>
              </w:rPr>
              <w:t>می باشد</w:t>
            </w:r>
            <w:r w:rsidRPr="00BF0F88">
              <w:rPr>
                <w:rFonts w:cs="B Nazanin"/>
                <w:szCs w:val="24"/>
                <w:rtl/>
              </w:rPr>
              <w:t>:</w:t>
            </w:r>
          </w:p>
          <w:p w:rsidR="00C82206" w:rsidRPr="00BF0F88" w:rsidRDefault="00C82206" w:rsidP="00C82206">
            <w:pPr>
              <w:tabs>
                <w:tab w:val="right" w:pos="7164"/>
              </w:tabs>
              <w:bidi/>
              <w:spacing w:before="120" w:after="120"/>
              <w:rPr>
                <w:rFonts w:cs="B Nazanin"/>
                <w:i/>
                <w:iCs/>
                <w:szCs w:val="24"/>
              </w:rPr>
            </w:pPr>
            <w:r w:rsidRPr="00BF0F88">
              <w:rPr>
                <w:rFonts w:cs="B Nazanin"/>
                <w:szCs w:val="24"/>
                <w:rtl/>
              </w:rPr>
              <w:t xml:space="preserve">قابل توجه: </w:t>
            </w:r>
            <w:r w:rsidRPr="00BF0F88">
              <w:rPr>
                <w:rFonts w:cs="B Nazanin"/>
                <w:i/>
                <w:iCs/>
                <w:szCs w:val="24"/>
                <w:rtl/>
              </w:rPr>
              <w:t>{</w:t>
            </w:r>
            <w:r>
              <w:rPr>
                <w:rFonts w:cs="B Nazanin" w:hint="cs"/>
                <w:i/>
                <w:iCs/>
                <w:szCs w:val="24"/>
                <w:rtl/>
              </w:rPr>
              <w:t xml:space="preserve">ریاست اکمال و خریداری </w:t>
            </w:r>
            <w:r w:rsidRPr="00BF0F88">
              <w:rPr>
                <w:rFonts w:cs="B Nazanin"/>
                <w:i/>
                <w:iCs/>
                <w:szCs w:val="24"/>
                <w:rtl/>
              </w:rPr>
              <w:t>}</w:t>
            </w:r>
          </w:p>
          <w:p w:rsidR="00C82206" w:rsidRPr="00BF0F88" w:rsidRDefault="00C82206" w:rsidP="00C82206">
            <w:pPr>
              <w:tabs>
                <w:tab w:val="right" w:pos="7164"/>
              </w:tabs>
              <w:bidi/>
              <w:spacing w:before="120" w:after="120"/>
              <w:rPr>
                <w:rFonts w:cs="B Nazanin"/>
                <w:i/>
                <w:iCs/>
                <w:szCs w:val="24"/>
              </w:rPr>
            </w:pPr>
            <w:r w:rsidRPr="00BF0F88">
              <w:rPr>
                <w:rFonts w:cs="B Nazanin"/>
                <w:szCs w:val="24"/>
                <w:rtl/>
              </w:rPr>
              <w:t>آدرس:</w:t>
            </w:r>
            <w:r w:rsidRPr="00BF0F88">
              <w:rPr>
                <w:rFonts w:cs="B Nazanin"/>
                <w:i/>
                <w:iCs/>
                <w:szCs w:val="24"/>
                <w:rtl/>
              </w:rPr>
              <w:t xml:space="preserve"> {</w:t>
            </w:r>
            <w:r>
              <w:rPr>
                <w:rFonts w:cs="B Nazanin" w:hint="cs"/>
                <w:i/>
                <w:iCs/>
                <w:szCs w:val="24"/>
                <w:rtl/>
              </w:rPr>
              <w:t xml:space="preserve">خواجه بغرا مقیم گارد سابقه </w:t>
            </w:r>
            <w:r w:rsidRPr="00BF0F88">
              <w:rPr>
                <w:rFonts w:cs="B Nazanin"/>
                <w:i/>
                <w:iCs/>
                <w:szCs w:val="24"/>
                <w:rtl/>
              </w:rPr>
              <w:t>}</w:t>
            </w:r>
          </w:p>
          <w:p w:rsidR="00C82206" w:rsidRPr="00BF0F88" w:rsidRDefault="00C82206" w:rsidP="00C82206">
            <w:pPr>
              <w:tabs>
                <w:tab w:val="right" w:pos="7164"/>
              </w:tabs>
              <w:bidi/>
              <w:spacing w:before="120" w:after="120"/>
              <w:rPr>
                <w:rFonts w:cs="B Nazanin"/>
                <w:i/>
                <w:iCs/>
                <w:szCs w:val="24"/>
              </w:rPr>
            </w:pPr>
            <w:r w:rsidRPr="00BF0F88">
              <w:rPr>
                <w:rFonts w:cs="B Nazanin"/>
                <w:szCs w:val="24"/>
                <w:rtl/>
              </w:rPr>
              <w:t xml:space="preserve">شهر: </w:t>
            </w:r>
            <w:r w:rsidRPr="00BF0F88">
              <w:rPr>
                <w:rFonts w:cs="B Nazanin"/>
                <w:i/>
                <w:iCs/>
                <w:szCs w:val="24"/>
                <w:rtl/>
              </w:rPr>
              <w:t>{</w:t>
            </w:r>
            <w:r>
              <w:rPr>
                <w:rFonts w:cs="B Nazanin" w:hint="cs"/>
                <w:i/>
                <w:iCs/>
                <w:szCs w:val="24"/>
                <w:rtl/>
              </w:rPr>
              <w:t xml:space="preserve">کابل </w:t>
            </w:r>
            <w:r>
              <w:rPr>
                <w:rFonts w:cs="B Nazanin"/>
                <w:i/>
                <w:iCs/>
                <w:szCs w:val="24"/>
                <w:rtl/>
              </w:rPr>
              <w:t>–</w:t>
            </w:r>
            <w:r>
              <w:rPr>
                <w:rFonts w:cs="B Nazanin" w:hint="cs"/>
                <w:i/>
                <w:iCs/>
                <w:szCs w:val="24"/>
                <w:rtl/>
              </w:rPr>
              <w:t xml:space="preserve"> ناحیه 15 </w:t>
            </w:r>
            <w:r w:rsidRPr="00BF0F88">
              <w:rPr>
                <w:rFonts w:cs="B Nazanin"/>
                <w:i/>
                <w:iCs/>
                <w:szCs w:val="24"/>
                <w:rtl/>
              </w:rPr>
              <w:t>}</w:t>
            </w:r>
            <w:r w:rsidR="003254D3">
              <w:rPr>
                <w:rFonts w:cs="B Nazanin" w:hint="cs"/>
                <w:i/>
                <w:iCs/>
                <w:szCs w:val="24"/>
                <w:rtl/>
              </w:rPr>
              <w:t>مدیریت عقد قرارداد های مرکزی</w:t>
            </w:r>
          </w:p>
          <w:p w:rsidR="0038331E" w:rsidRPr="00BF0F88" w:rsidRDefault="00C82206" w:rsidP="00C82206">
            <w:pPr>
              <w:tabs>
                <w:tab w:val="right" w:pos="7164"/>
              </w:tabs>
              <w:bidi/>
              <w:spacing w:before="120" w:after="120"/>
              <w:rPr>
                <w:rFonts w:cs="B Nazanin"/>
                <w:i/>
                <w:iCs/>
                <w:szCs w:val="24"/>
              </w:rPr>
            </w:pPr>
            <w:r w:rsidRPr="00BF0F88">
              <w:rPr>
                <w:rFonts w:cs="B Nazanin"/>
                <w:szCs w:val="24"/>
                <w:rtl/>
              </w:rPr>
              <w:t xml:space="preserve">تلیفون: </w:t>
            </w:r>
            <w:r w:rsidRPr="00BF0F88">
              <w:rPr>
                <w:rFonts w:cs="B Nazanin"/>
                <w:i/>
                <w:iCs/>
                <w:szCs w:val="24"/>
                <w:rtl/>
              </w:rPr>
              <w:t>{</w:t>
            </w:r>
            <w:r>
              <w:rPr>
                <w:rFonts w:cs="B Nazanin" w:hint="cs"/>
                <w:i/>
                <w:iCs/>
                <w:szCs w:val="24"/>
                <w:rtl/>
              </w:rPr>
              <w:t>0202612091</w:t>
            </w:r>
            <w:r w:rsidRPr="00BF0F88">
              <w:rPr>
                <w:rFonts w:cs="B Nazanin"/>
                <w:i/>
                <w:iCs/>
                <w:szCs w:val="24"/>
                <w:rtl/>
              </w:rPr>
              <w:t>}</w:t>
            </w:r>
          </w:p>
        </w:tc>
      </w:tr>
      <w:tr w:rsidR="0038331E" w:rsidRPr="00BF0F88" w:rsidTr="0060094C">
        <w:trPr>
          <w:trHeight w:val="435"/>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37" w:name="_Toc199171579"/>
            <w:bookmarkStart w:id="1038" w:name="_Toc451327104"/>
            <w:bookmarkStart w:id="1039" w:name="_Toc451355076"/>
            <w:bookmarkStart w:id="1040"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037"/>
            <w:bookmarkEnd w:id="1038"/>
            <w:bookmarkEnd w:id="1039"/>
            <w:bookmarkEnd w:id="1040"/>
          </w:p>
        </w:tc>
        <w:tc>
          <w:tcPr>
            <w:tcW w:w="8460" w:type="dxa"/>
            <w:tcBorders>
              <w:top w:val="single" w:sz="6" w:space="0" w:color="auto"/>
              <w:left w:val="single" w:sz="6" w:space="0" w:color="auto"/>
              <w:bottom w:val="single" w:sz="6" w:space="0" w:color="auto"/>
              <w:right w:val="single" w:sz="6" w:space="0" w:color="auto"/>
            </w:tcBorders>
          </w:tcPr>
          <w:p w:rsidR="00C82206" w:rsidRPr="00BF0F88" w:rsidRDefault="00C82206" w:rsidP="0080670B">
            <w:pPr>
              <w:suppressAutoHyphens/>
              <w:bidi/>
              <w:rPr>
                <w:rFonts w:cs="B Nazanin"/>
                <w:szCs w:val="24"/>
              </w:rPr>
            </w:pPr>
            <w:r w:rsidRPr="00BF0F88">
              <w:rPr>
                <w:rFonts w:cs="B Nazanin"/>
                <w:szCs w:val="24"/>
                <w:rtl/>
              </w:rPr>
              <w:t xml:space="preserve">طرزالعمل </w:t>
            </w:r>
            <w:r w:rsidRPr="00BF0F88">
              <w:rPr>
                <w:rFonts w:cs="B Nazanin" w:hint="cs"/>
                <w:szCs w:val="24"/>
                <w:rtl/>
              </w:rPr>
              <w:t>حکمیت در مطابقت به بند 2 ماده 10 شرایط</w:t>
            </w:r>
            <w:r w:rsidRPr="00BF0F88">
              <w:rPr>
                <w:rFonts w:cs="B Nazanin"/>
                <w:b/>
                <w:bCs/>
                <w:i/>
                <w:iCs/>
                <w:szCs w:val="24"/>
                <w:rtl/>
              </w:rPr>
              <w:t xml:space="preserve"> عمومی قرارداد</w:t>
            </w:r>
            <w:r w:rsidRPr="00BF0F88">
              <w:rPr>
                <w:rFonts w:cs="B Nazanin" w:hint="cs"/>
                <w:szCs w:val="24"/>
                <w:rtl/>
              </w:rPr>
              <w:t xml:space="preserve"> </w:t>
            </w:r>
            <w:r w:rsidRPr="00BF0F88">
              <w:rPr>
                <w:rFonts w:cs="B Nazanin"/>
                <w:szCs w:val="24"/>
                <w:rtl/>
              </w:rPr>
              <w:t>طور</w:t>
            </w:r>
            <w:r w:rsidRPr="00BF0F88">
              <w:rPr>
                <w:rFonts w:cs="B Nazanin" w:hint="cs"/>
                <w:szCs w:val="24"/>
                <w:rtl/>
              </w:rPr>
              <w:t xml:space="preserve"> </w:t>
            </w:r>
            <w:r w:rsidRPr="00BF0F88">
              <w:rPr>
                <w:rFonts w:cs="B Nazanin"/>
                <w:szCs w:val="24"/>
                <w:rtl/>
              </w:rPr>
              <w:t>ذیل خواهد بود:</w:t>
            </w:r>
          </w:p>
          <w:p w:rsidR="00C82206" w:rsidRPr="00BF0F88" w:rsidRDefault="00C82206" w:rsidP="0080670B">
            <w:pPr>
              <w:bidi/>
              <w:rPr>
                <w:rFonts w:cs="B Nazanin"/>
                <w:b/>
                <w:bCs/>
                <w:i/>
                <w:iCs/>
                <w:szCs w:val="24"/>
              </w:rPr>
            </w:pPr>
            <w:r w:rsidRPr="00BF0F88">
              <w:rPr>
                <w:rFonts w:cs="B Nazanin" w:hint="cs"/>
                <w:szCs w:val="24"/>
                <w:rtl/>
              </w:rPr>
              <w:t xml:space="preserve"> </w:t>
            </w:r>
            <w:r w:rsidRPr="00BF0F88">
              <w:rPr>
                <w:rFonts w:cs="B Nazanin"/>
                <w:b/>
                <w:bCs/>
                <w:i/>
                <w:iCs/>
                <w:szCs w:val="24"/>
                <w:rtl/>
              </w:rPr>
              <w:t xml:space="preserve">  قراردادها با اکمال کننده داخلی جمهوری اسلامی افغانستان:</w:t>
            </w:r>
          </w:p>
          <w:p w:rsidR="00C82206" w:rsidRPr="00BF0F88" w:rsidRDefault="00C82206" w:rsidP="0080670B">
            <w:pPr>
              <w:tabs>
                <w:tab w:val="right" w:pos="7164"/>
              </w:tabs>
              <w:bidi/>
              <w:rPr>
                <w:rFonts w:cs="B Nazanin"/>
                <w:szCs w:val="24"/>
                <w:rtl/>
              </w:rPr>
            </w:pPr>
            <w:r w:rsidRPr="00BF0F88">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DD70D0" w:rsidRPr="00BF0F88" w:rsidRDefault="00C82206" w:rsidP="0080670B">
            <w:pPr>
              <w:tabs>
                <w:tab w:val="right" w:pos="7164"/>
              </w:tabs>
              <w:bidi/>
              <w:rPr>
                <w:rFonts w:cs="B Nazanin"/>
                <w:iCs/>
                <w:szCs w:val="24"/>
                <w:u w:val="single"/>
                <w:lang w:val="en-GB"/>
              </w:rPr>
            </w:pPr>
            <w:r w:rsidRPr="00BF0F88">
              <w:rPr>
                <w:rFonts w:cs="B Nazanin" w:hint="cs"/>
                <w:szCs w:val="24"/>
                <w:rtl/>
              </w:rPr>
              <w:t>در صورت عدم رضایت یکی از طرفین به ارجاع منازعه به مرجع حل و فصل فوق موضوع به محکمه ذیصلاح راجع میگردد.</w:t>
            </w:r>
          </w:p>
        </w:tc>
      </w:tr>
      <w:tr w:rsidR="0038331E" w:rsidRPr="00BF0F88" w:rsidTr="0060094C">
        <w:trPr>
          <w:trHeight w:val="2199"/>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tl/>
                <w:lang w:val="en-GB" w:bidi="fa-IR"/>
              </w:rPr>
            </w:pPr>
            <w:bookmarkStart w:id="1041" w:name="_Toc199171580"/>
            <w:bookmarkStart w:id="1042" w:name="_Toc451327105"/>
            <w:bookmarkStart w:id="1043" w:name="_Toc451355077"/>
            <w:bookmarkStart w:id="1044" w:name="_Toc452153203"/>
            <w:r w:rsidRPr="00BF0F88">
              <w:rPr>
                <w:rFonts w:cs="B Nazanin" w:hint="cs"/>
                <w:b/>
                <w:szCs w:val="24"/>
                <w:rtl/>
                <w:lang w:bidi="fa-IR"/>
              </w:rPr>
              <w:t xml:space="preserve">بند 1 ماده 13 </w:t>
            </w:r>
            <w:r w:rsidRPr="00BF0F88">
              <w:rPr>
                <w:rFonts w:cs="B Nazanin"/>
                <w:b/>
                <w:szCs w:val="24"/>
                <w:rtl/>
                <w:lang w:bidi="fa-IR"/>
              </w:rPr>
              <w:t>شرایط عمومی قرارداد</w:t>
            </w:r>
            <w:bookmarkEnd w:id="1041"/>
            <w:bookmarkEnd w:id="1042"/>
            <w:bookmarkEnd w:id="1043"/>
            <w:bookmarkEnd w:id="1044"/>
          </w:p>
        </w:tc>
        <w:tc>
          <w:tcPr>
            <w:tcW w:w="8460" w:type="dxa"/>
            <w:tcBorders>
              <w:top w:val="single" w:sz="6" w:space="0" w:color="auto"/>
              <w:left w:val="single" w:sz="6" w:space="0" w:color="auto"/>
              <w:bottom w:val="single" w:sz="6" w:space="0" w:color="auto"/>
              <w:right w:val="single" w:sz="6" w:space="0" w:color="auto"/>
            </w:tcBorders>
          </w:tcPr>
          <w:p w:rsidR="00EB3469" w:rsidRDefault="0038331E" w:rsidP="0080670B">
            <w:pPr>
              <w:bidi/>
              <w:rPr>
                <w:rFonts w:cs="B Nazanin"/>
                <w:i/>
                <w:iCs/>
                <w:szCs w:val="24"/>
                <w:rtl/>
              </w:rPr>
            </w:pPr>
            <w:r w:rsidRPr="00BF0F88">
              <w:rPr>
                <w:rFonts w:cs="B Nazanin" w:hint="cs"/>
                <w:szCs w:val="24"/>
                <w:rtl/>
              </w:rPr>
              <w:t xml:space="preserve"> </w:t>
            </w:r>
            <w:r w:rsidR="00EB3469" w:rsidRPr="00BF0F88">
              <w:rPr>
                <w:rFonts w:cs="B Nazanin" w:hint="cs"/>
                <w:szCs w:val="24"/>
                <w:rtl/>
              </w:rPr>
              <w:t>جزئیات</w:t>
            </w:r>
            <w:r w:rsidR="00EB3469" w:rsidRPr="00BF0F88">
              <w:rPr>
                <w:rFonts w:cs="B Nazanin"/>
                <w:szCs w:val="24"/>
                <w:rtl/>
              </w:rPr>
              <w:t xml:space="preserve"> انتقال و</w:t>
            </w:r>
            <w:r w:rsidR="00EB3469" w:rsidRPr="00BF0F88">
              <w:rPr>
                <w:rFonts w:cs="B Nazanin" w:hint="cs"/>
                <w:szCs w:val="24"/>
                <w:rtl/>
              </w:rPr>
              <w:t xml:space="preserve"> </w:t>
            </w:r>
            <w:r w:rsidR="00EB3469" w:rsidRPr="00BF0F88">
              <w:rPr>
                <w:rFonts w:cs="B Nazanin"/>
                <w:szCs w:val="24"/>
                <w:rtl/>
              </w:rPr>
              <w:t>سایر اسناد یکه توسط اکمال کننده ارائه می</w:t>
            </w:r>
            <w:r w:rsidR="00EB3469" w:rsidRPr="00BF0F88">
              <w:rPr>
                <w:rFonts w:cs="B Nazanin" w:hint="cs"/>
                <w:szCs w:val="24"/>
                <w:rtl/>
              </w:rPr>
              <w:t>گردد عبا</w:t>
            </w:r>
            <w:r w:rsidR="00EB3469" w:rsidRPr="00BF0F88">
              <w:rPr>
                <w:rFonts w:cs="B Nazanin"/>
                <w:szCs w:val="24"/>
                <w:rtl/>
              </w:rPr>
              <w:t>ر</w:t>
            </w:r>
            <w:r w:rsidR="00EB3469" w:rsidRPr="00BF0F88">
              <w:rPr>
                <w:rFonts w:cs="B Nazanin" w:hint="cs"/>
                <w:szCs w:val="24"/>
                <w:rtl/>
              </w:rPr>
              <w:t xml:space="preserve">ت اند </w:t>
            </w:r>
            <w:r w:rsidR="00EB3469" w:rsidRPr="00BF0F88">
              <w:rPr>
                <w:rFonts w:cs="B Nazanin"/>
                <w:szCs w:val="24"/>
                <w:rtl/>
              </w:rPr>
              <w:t xml:space="preserve">از: </w:t>
            </w:r>
            <w:r w:rsidR="00EB3469" w:rsidRPr="00BF0F88">
              <w:rPr>
                <w:rFonts w:cs="B Nazanin"/>
                <w:i/>
                <w:iCs/>
                <w:szCs w:val="24"/>
                <w:rtl/>
              </w:rPr>
              <w:t>{</w:t>
            </w:r>
          </w:p>
          <w:p w:rsidR="00EB3469" w:rsidRDefault="00EB3469" w:rsidP="00351ACA">
            <w:pPr>
              <w:pStyle w:val="ListParagraph"/>
              <w:numPr>
                <w:ilvl w:val="0"/>
                <w:numId w:val="142"/>
              </w:numPr>
              <w:bidi/>
              <w:rPr>
                <w:rFonts w:cs="B Nazanin"/>
                <w:i/>
                <w:iCs/>
                <w:szCs w:val="24"/>
              </w:rPr>
            </w:pPr>
            <w:r>
              <w:rPr>
                <w:rFonts w:cs="B Nazanin" w:hint="cs"/>
                <w:i/>
                <w:iCs/>
                <w:szCs w:val="24"/>
                <w:rtl/>
              </w:rPr>
              <w:t xml:space="preserve">صورت حساب. </w:t>
            </w:r>
          </w:p>
          <w:p w:rsidR="00EB3469" w:rsidRDefault="00EB3469" w:rsidP="00351ACA">
            <w:pPr>
              <w:pStyle w:val="ListParagraph"/>
              <w:numPr>
                <w:ilvl w:val="0"/>
                <w:numId w:val="142"/>
              </w:numPr>
              <w:bidi/>
              <w:rPr>
                <w:rFonts w:cs="B Nazanin"/>
                <w:i/>
                <w:iCs/>
                <w:szCs w:val="24"/>
              </w:rPr>
            </w:pPr>
            <w:r>
              <w:rPr>
                <w:rFonts w:cs="B Nazanin" w:hint="cs"/>
                <w:i/>
                <w:iCs/>
                <w:szCs w:val="24"/>
                <w:rtl/>
              </w:rPr>
              <w:t xml:space="preserve">لست اجناس قابل انتقال. </w:t>
            </w:r>
          </w:p>
          <w:p w:rsidR="00EB3469" w:rsidRDefault="00EB3469" w:rsidP="00351ACA">
            <w:pPr>
              <w:pStyle w:val="ListParagraph"/>
              <w:numPr>
                <w:ilvl w:val="0"/>
                <w:numId w:val="142"/>
              </w:numPr>
              <w:bidi/>
              <w:rPr>
                <w:rFonts w:cs="B Nazanin"/>
                <w:i/>
                <w:iCs/>
                <w:szCs w:val="24"/>
              </w:rPr>
            </w:pPr>
            <w:r>
              <w:rPr>
                <w:rFonts w:cs="B Nazanin" w:hint="cs"/>
                <w:i/>
                <w:iCs/>
                <w:szCs w:val="24"/>
                <w:rtl/>
              </w:rPr>
              <w:t>اقلام قرارداد شده توسط وسایط و بارجامه قراردادی انتقال و بار جامه مسترد نمیگردد.</w:t>
            </w:r>
          </w:p>
          <w:p w:rsidR="00EB3469" w:rsidRDefault="00EB3469" w:rsidP="00351ACA">
            <w:pPr>
              <w:pStyle w:val="ListParagraph"/>
              <w:numPr>
                <w:ilvl w:val="0"/>
                <w:numId w:val="142"/>
              </w:numPr>
              <w:bidi/>
              <w:rPr>
                <w:rFonts w:cs="B Nazanin"/>
                <w:i/>
                <w:iCs/>
                <w:szCs w:val="24"/>
              </w:rPr>
            </w:pPr>
            <w:r>
              <w:rPr>
                <w:rFonts w:cs="B Nazanin" w:hint="cs"/>
                <w:i/>
                <w:iCs/>
                <w:szCs w:val="24"/>
                <w:rtl/>
              </w:rPr>
              <w:t>اسناد گمرکی</w:t>
            </w:r>
            <w:r>
              <w:rPr>
                <w:rFonts w:cs="B Nazanin"/>
                <w:i/>
                <w:iCs/>
                <w:szCs w:val="24"/>
              </w:rPr>
              <w:t xml:space="preserve"> </w:t>
            </w:r>
            <w:r>
              <w:rPr>
                <w:rFonts w:cs="B Nazanin" w:hint="cs"/>
                <w:i/>
                <w:iCs/>
                <w:szCs w:val="24"/>
                <w:rtl/>
                <w:lang w:bidi="ps-AF"/>
              </w:rPr>
              <w:t xml:space="preserve"> انتقال جنس </w:t>
            </w:r>
            <w:r w:rsidR="009C4E36">
              <w:rPr>
                <w:rFonts w:cs="B Nazanin" w:hint="cs"/>
                <w:i/>
                <w:iCs/>
                <w:szCs w:val="24"/>
                <w:rtl/>
                <w:lang w:bidi="fa-IR"/>
              </w:rPr>
              <w:t xml:space="preserve">در صورت لوزوم </w:t>
            </w:r>
            <w:r>
              <w:rPr>
                <w:rFonts w:cs="B Nazanin" w:hint="cs"/>
                <w:i/>
                <w:iCs/>
                <w:szCs w:val="24"/>
                <w:rtl/>
              </w:rPr>
              <w:t xml:space="preserve"> </w:t>
            </w:r>
          </w:p>
          <w:p w:rsidR="00EB3469" w:rsidRPr="00A257CD" w:rsidRDefault="00EB3469" w:rsidP="00351ACA">
            <w:pPr>
              <w:pStyle w:val="ListParagraph"/>
              <w:numPr>
                <w:ilvl w:val="0"/>
                <w:numId w:val="142"/>
              </w:numPr>
              <w:bidi/>
              <w:rPr>
                <w:rFonts w:cs="B Nazanin"/>
                <w:i/>
                <w:iCs/>
                <w:szCs w:val="24"/>
              </w:rPr>
            </w:pPr>
            <w:r w:rsidRPr="008369D4">
              <w:rPr>
                <w:rFonts w:cs="B Nazanin" w:hint="cs"/>
                <w:i/>
                <w:iCs/>
                <w:szCs w:val="24"/>
                <w:rtl/>
              </w:rPr>
              <w:t xml:space="preserve">سند اجناس که توسط کمپنی تولید کننده برای داوطب برنده شامل </w:t>
            </w:r>
            <w:r w:rsidRPr="008369D4">
              <w:rPr>
                <w:rFonts w:cs="B Nazanin"/>
                <w:i/>
                <w:iCs/>
                <w:szCs w:val="24"/>
              </w:rPr>
              <w:t xml:space="preserve">Packing list </w:t>
            </w:r>
            <w:r w:rsidRPr="008369D4">
              <w:rPr>
                <w:rFonts w:cs="B Nazanin" w:hint="cs"/>
                <w:i/>
                <w:iCs/>
                <w:szCs w:val="24"/>
                <w:rtl/>
              </w:rPr>
              <w:t xml:space="preserve"> ارسال گردیده است</w:t>
            </w:r>
            <w:r>
              <w:rPr>
                <w:rFonts w:cs="B Nazanin" w:hint="cs"/>
                <w:i/>
                <w:iCs/>
                <w:szCs w:val="24"/>
                <w:rtl/>
              </w:rPr>
              <w:t xml:space="preserve"> </w:t>
            </w:r>
          </w:p>
          <w:p w:rsidR="0038331E" w:rsidRPr="00BF0F88" w:rsidRDefault="00EB3469" w:rsidP="0080670B">
            <w:pPr>
              <w:tabs>
                <w:tab w:val="right" w:pos="7164"/>
              </w:tabs>
              <w:bidi/>
              <w:rPr>
                <w:rFonts w:cs="B Nazanin"/>
                <w:iCs/>
                <w:szCs w:val="24"/>
                <w:lang w:val="en-GB"/>
              </w:rPr>
            </w:pPr>
            <w:r w:rsidRPr="00BF0F88">
              <w:rPr>
                <w:rFonts w:cs="B Nazanin"/>
                <w:szCs w:val="24"/>
                <w:rtl/>
              </w:rPr>
              <w:t xml:space="preserve">اسناد فوق الذکر توسط </w:t>
            </w:r>
            <w:r w:rsidRPr="00BF0F88">
              <w:rPr>
                <w:rFonts w:cs="B Nazanin" w:hint="cs"/>
                <w:szCs w:val="24"/>
                <w:rtl/>
              </w:rPr>
              <w:t>اداره</w:t>
            </w:r>
            <w:r w:rsidRPr="00BF0F88">
              <w:rPr>
                <w:rFonts w:cs="B Nazanin"/>
                <w:szCs w:val="24"/>
                <w:rtl/>
              </w:rPr>
              <w:t xml:space="preserve"> قبل از رسیدن اجناس دریافت خواهند شد، درصورت</w:t>
            </w:r>
            <w:r w:rsidRPr="00BF0F88">
              <w:rPr>
                <w:rFonts w:cs="B Nazanin" w:hint="cs"/>
                <w:szCs w:val="24"/>
                <w:rtl/>
              </w:rPr>
              <w:t xml:space="preserve"> عدم</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اکمال کننده در</w:t>
            </w:r>
            <w:r w:rsidRPr="00BF0F88">
              <w:rPr>
                <w:rFonts w:cs="B Nazanin" w:hint="cs"/>
                <w:szCs w:val="24"/>
                <w:rtl/>
              </w:rPr>
              <w:t xml:space="preserve"> </w:t>
            </w:r>
            <w:r w:rsidRPr="00BF0F88">
              <w:rPr>
                <w:rFonts w:cs="B Nazanin"/>
                <w:szCs w:val="24"/>
                <w:rtl/>
              </w:rPr>
              <w:t>مقابل هرگونه مصارف با</w:t>
            </w:r>
            <w:r w:rsidRPr="00BF0F88">
              <w:rPr>
                <w:rFonts w:cs="B Nazanin" w:hint="cs"/>
                <w:szCs w:val="24"/>
                <w:rtl/>
              </w:rPr>
              <w:t>ا</w:t>
            </w:r>
            <w:r w:rsidRPr="00BF0F88">
              <w:rPr>
                <w:rFonts w:cs="B Nazanin"/>
                <w:szCs w:val="24"/>
                <w:rtl/>
              </w:rPr>
              <w:t>لنتیجه مس</w:t>
            </w:r>
            <w:r w:rsidRPr="00BF0F88">
              <w:rPr>
                <w:rFonts w:cs="B Nazanin" w:hint="cs"/>
                <w:szCs w:val="24"/>
                <w:rtl/>
              </w:rPr>
              <w:t>وو</w:t>
            </w:r>
            <w:r w:rsidRPr="00BF0F88">
              <w:rPr>
                <w:rFonts w:cs="B Nazanin"/>
                <w:szCs w:val="24"/>
                <w:rtl/>
              </w:rPr>
              <w:t>ل خواهد بود.</w:t>
            </w:r>
          </w:p>
        </w:tc>
      </w:tr>
      <w:tr w:rsidR="0038331E" w:rsidRPr="00BF0F88" w:rsidTr="0060094C">
        <w:trPr>
          <w:trHeight w:val="1389"/>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5" w:name="_Toc199171581"/>
            <w:bookmarkStart w:id="1046" w:name="_Toc451327106"/>
            <w:bookmarkStart w:id="1047" w:name="_Toc451355078"/>
            <w:bookmarkStart w:id="1048" w:name="_Toc452153204"/>
            <w:r w:rsidRPr="00BF0F88">
              <w:rPr>
                <w:rFonts w:cs="B Nazanin" w:hint="cs"/>
                <w:b/>
                <w:szCs w:val="24"/>
                <w:rtl/>
              </w:rPr>
              <w:t xml:space="preserve">بند 1 ماده 15 </w:t>
            </w:r>
            <w:r w:rsidRPr="00BF0F88">
              <w:rPr>
                <w:rFonts w:cs="B Nazanin"/>
                <w:b/>
                <w:szCs w:val="24"/>
                <w:rtl/>
              </w:rPr>
              <w:t>شرایط عمومی قرارداد</w:t>
            </w:r>
            <w:bookmarkEnd w:id="1045"/>
            <w:bookmarkEnd w:id="1046"/>
            <w:bookmarkEnd w:id="1047"/>
            <w:bookmarkEnd w:id="1048"/>
          </w:p>
        </w:tc>
        <w:tc>
          <w:tcPr>
            <w:tcW w:w="8460" w:type="dxa"/>
            <w:tcBorders>
              <w:top w:val="single" w:sz="6" w:space="0" w:color="auto"/>
              <w:left w:val="single" w:sz="6" w:space="0" w:color="auto"/>
              <w:bottom w:val="single" w:sz="6" w:space="0" w:color="auto"/>
              <w:right w:val="single" w:sz="6" w:space="0" w:color="auto"/>
            </w:tcBorders>
          </w:tcPr>
          <w:p w:rsidR="0038331E" w:rsidRPr="00BF0F88" w:rsidRDefault="00C82206" w:rsidP="00E03616">
            <w:pPr>
              <w:tabs>
                <w:tab w:val="right" w:pos="7164"/>
              </w:tabs>
              <w:bidi/>
              <w:spacing w:before="120" w:after="120"/>
              <w:rPr>
                <w:rFonts w:cs="B Nazanin"/>
                <w:iCs/>
                <w:szCs w:val="24"/>
                <w:lang w:val="en-GB"/>
              </w:rPr>
            </w:pPr>
            <w:r w:rsidRPr="00BF0F88">
              <w:rPr>
                <w:rFonts w:cs="B Nazanin"/>
                <w:szCs w:val="24"/>
                <w:rtl/>
              </w:rPr>
              <w:t xml:space="preserve">قیمت قابل تادیه برای اجناس </w:t>
            </w:r>
            <w:r w:rsidRPr="00BF0F88">
              <w:rPr>
                <w:rFonts w:cs="B Nazanin" w:hint="cs"/>
                <w:szCs w:val="24"/>
                <w:rtl/>
              </w:rPr>
              <w:t xml:space="preserve">اکمال شده و خدمات ضمنی تکمیل شده، قابل تعدیل </w:t>
            </w:r>
            <w:r w:rsidRPr="00BF0F88">
              <w:rPr>
                <w:rFonts w:cs="B Nazanin" w:hint="cs"/>
                <w:i/>
                <w:iCs/>
                <w:szCs w:val="24"/>
                <w:rtl/>
              </w:rPr>
              <w:t>{</w:t>
            </w:r>
            <w:r w:rsidRPr="00BF0F88">
              <w:rPr>
                <w:rFonts w:cs="B Nazanin" w:hint="cs"/>
                <w:szCs w:val="24"/>
                <w:highlight w:val="lightGray"/>
                <w:rtl/>
              </w:rPr>
              <w:t xml:space="preserve"> "نمی باشد" </w:t>
            </w:r>
          </w:p>
        </w:tc>
      </w:tr>
      <w:tr w:rsidR="0038331E" w:rsidRPr="00BF0F88" w:rsidTr="0060094C">
        <w:trPr>
          <w:cantSplit/>
          <w:trHeight w:val="12648"/>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49" w:name="_Toc199171582"/>
            <w:bookmarkStart w:id="1050" w:name="_Toc451327107"/>
            <w:bookmarkStart w:id="1051" w:name="_Toc451355079"/>
            <w:bookmarkStart w:id="1052" w:name="_Toc452153205"/>
            <w:r w:rsidRPr="00BF0F88">
              <w:rPr>
                <w:rFonts w:cs="B Nazanin" w:hint="cs"/>
                <w:b/>
                <w:szCs w:val="24"/>
                <w:rtl/>
              </w:rPr>
              <w:lastRenderedPageBreak/>
              <w:t xml:space="preserve">بند 1 ماده 16 </w:t>
            </w:r>
            <w:r w:rsidRPr="00BF0F88">
              <w:rPr>
                <w:rFonts w:cs="B Nazanin"/>
                <w:b/>
                <w:szCs w:val="24"/>
                <w:rtl/>
              </w:rPr>
              <w:t>شرایط عمومی قرارداد</w:t>
            </w:r>
            <w:bookmarkEnd w:id="1049"/>
            <w:bookmarkEnd w:id="1050"/>
            <w:bookmarkEnd w:id="1051"/>
            <w:bookmarkEnd w:id="1052"/>
          </w:p>
        </w:tc>
        <w:tc>
          <w:tcPr>
            <w:tcW w:w="8460" w:type="dxa"/>
            <w:tcBorders>
              <w:top w:val="single" w:sz="6" w:space="0" w:color="auto"/>
              <w:left w:val="single" w:sz="6" w:space="0" w:color="auto"/>
              <w:bottom w:val="single" w:sz="6" w:space="0" w:color="auto"/>
              <w:right w:val="single" w:sz="6" w:space="0" w:color="auto"/>
            </w:tcBorders>
          </w:tcPr>
          <w:p w:rsidR="00C82206" w:rsidRPr="00FB3B75" w:rsidRDefault="00C82206" w:rsidP="00FB3B75">
            <w:pPr>
              <w:suppressAutoHyphens/>
              <w:bidi/>
              <w:rPr>
                <w:rFonts w:asciiTheme="majorBidi" w:hAnsiTheme="majorBidi" w:cstheme="majorBidi"/>
                <w:b/>
                <w:iCs/>
                <w:sz w:val="20"/>
                <w:rtl/>
                <w:lang w:bidi="fa-IR"/>
              </w:rPr>
            </w:pPr>
            <w:r w:rsidRPr="00FB3B75">
              <w:rPr>
                <w:rFonts w:asciiTheme="majorBidi" w:hAnsiTheme="majorBidi" w:cstheme="majorBidi"/>
                <w:b/>
                <w:iCs/>
                <w:sz w:val="20"/>
                <w:rtl/>
              </w:rPr>
              <w:t>{حکم نمونوی}</w:t>
            </w:r>
          </w:p>
          <w:p w:rsidR="00C82206" w:rsidRPr="00FB3B75" w:rsidRDefault="00EB720D" w:rsidP="00FB3B75">
            <w:pPr>
              <w:suppressAutoHyphens/>
              <w:bidi/>
              <w:rPr>
                <w:rFonts w:asciiTheme="majorBidi" w:hAnsiTheme="majorBidi" w:cstheme="majorBidi"/>
                <w:b/>
                <w:sz w:val="20"/>
                <w:rtl/>
              </w:rPr>
            </w:pPr>
            <w:r w:rsidRPr="00FB3B75">
              <w:rPr>
                <w:rFonts w:asciiTheme="majorBidi" w:hAnsiTheme="majorBidi" w:cstheme="majorBidi"/>
                <w:b/>
                <w:sz w:val="20"/>
                <w:rtl/>
              </w:rPr>
              <w:t>مطابق به شرایط شرطنامه،مشخصات ومندرجات شرطنامه</w:t>
            </w:r>
            <w:r w:rsidR="00C82206" w:rsidRPr="00FB3B75">
              <w:rPr>
                <w:rFonts w:asciiTheme="majorBidi" w:hAnsiTheme="majorBidi" w:cstheme="majorBidi"/>
                <w:b/>
                <w:sz w:val="20"/>
                <w:rtl/>
              </w:rPr>
              <w:t>:</w:t>
            </w:r>
          </w:p>
          <w:p w:rsidR="00C82206" w:rsidRPr="00FB3B75" w:rsidRDefault="00C82206" w:rsidP="00FB3B75">
            <w:pPr>
              <w:suppressAutoHyphens/>
              <w:bidi/>
              <w:rPr>
                <w:rFonts w:asciiTheme="majorBidi" w:hAnsiTheme="majorBidi" w:cstheme="majorBidi"/>
                <w:b/>
                <w:sz w:val="20"/>
                <w:rtl/>
              </w:rPr>
            </w:pPr>
            <w:r w:rsidRPr="00FB3B75">
              <w:rPr>
                <w:rFonts w:asciiTheme="majorBidi" w:hAnsiTheme="majorBidi" w:cstheme="majorBidi"/>
                <w:b/>
                <w:sz w:val="20"/>
                <w:rtl/>
              </w:rPr>
              <w:t xml:space="preserve">نوع قرارداد: </w:t>
            </w:r>
            <w:r w:rsidR="00701A18" w:rsidRPr="00FB3B75">
              <w:rPr>
                <w:rFonts w:asciiTheme="majorBidi" w:hAnsiTheme="majorBidi" w:cstheme="majorBidi"/>
                <w:b/>
                <w:sz w:val="20"/>
                <w:rtl/>
              </w:rPr>
              <w:t xml:space="preserve">به شکل چهارچوبی حسب ضرورت شعبه نیازمند به </w:t>
            </w:r>
            <w:r w:rsidR="00701A18" w:rsidRPr="00E42DFA">
              <w:rPr>
                <w:rFonts w:asciiTheme="majorBidi" w:hAnsiTheme="majorBidi" w:cstheme="majorBidi"/>
                <w:b/>
                <w:sz w:val="20"/>
                <w:highlight w:val="yellow"/>
                <w:rtl/>
              </w:rPr>
              <w:t xml:space="preserve">حداقل </w:t>
            </w:r>
            <w:r w:rsidR="005C4EDB">
              <w:rPr>
                <w:rFonts w:asciiTheme="majorBidi" w:hAnsiTheme="majorBidi" w:cstheme="majorBidi" w:hint="cs"/>
                <w:b/>
                <w:sz w:val="20"/>
                <w:highlight w:val="yellow"/>
                <w:rtl/>
              </w:rPr>
              <w:t>%75</w:t>
            </w:r>
            <w:r w:rsidR="00701A18" w:rsidRPr="00E42DFA">
              <w:rPr>
                <w:rFonts w:asciiTheme="majorBidi" w:hAnsiTheme="majorBidi" w:cstheme="majorBidi"/>
                <w:b/>
                <w:sz w:val="20"/>
                <w:highlight w:val="yellow"/>
                <w:rtl/>
              </w:rPr>
              <w:t>وحداکثر</w:t>
            </w:r>
            <w:r w:rsidR="005C4EDB">
              <w:rPr>
                <w:rFonts w:asciiTheme="majorBidi" w:hAnsiTheme="majorBidi" w:cstheme="majorBidi" w:hint="cs"/>
                <w:b/>
                <w:sz w:val="20"/>
                <w:highlight w:val="yellow"/>
                <w:rtl/>
              </w:rPr>
              <w:t>%100</w:t>
            </w:r>
            <w:r w:rsidR="00701A18" w:rsidRPr="00E42DFA">
              <w:rPr>
                <w:rFonts w:asciiTheme="majorBidi" w:hAnsiTheme="majorBidi" w:cstheme="majorBidi"/>
                <w:b/>
                <w:sz w:val="20"/>
                <w:highlight w:val="yellow"/>
                <w:rtl/>
              </w:rPr>
              <w:t>درسال</w:t>
            </w:r>
            <w:r w:rsidR="00701A18" w:rsidRPr="00FB3B75">
              <w:rPr>
                <w:rFonts w:asciiTheme="majorBidi" w:hAnsiTheme="majorBidi" w:cstheme="majorBidi"/>
                <w:b/>
                <w:sz w:val="20"/>
                <w:rtl/>
              </w:rPr>
              <w:t xml:space="preserve"> 1398میباشد</w:t>
            </w:r>
            <w:r w:rsidR="00AD2194" w:rsidRPr="00FB3B75">
              <w:rPr>
                <w:rFonts w:asciiTheme="majorBidi" w:hAnsiTheme="majorBidi" w:cstheme="majorBidi"/>
                <w:b/>
                <w:sz w:val="20"/>
                <w:rtl/>
              </w:rPr>
              <w:t>.</w:t>
            </w:r>
          </w:p>
          <w:p w:rsidR="00C82206" w:rsidRPr="00FB3B75" w:rsidRDefault="00C82206" w:rsidP="00FB3B75">
            <w:pPr>
              <w:suppressAutoHyphens/>
              <w:bidi/>
              <w:rPr>
                <w:rFonts w:asciiTheme="majorBidi" w:hAnsiTheme="majorBidi" w:cstheme="majorBidi"/>
                <w:b/>
                <w:sz w:val="20"/>
                <w:rtl/>
              </w:rPr>
            </w:pPr>
            <w:r w:rsidRPr="00E42DFA">
              <w:rPr>
                <w:rFonts w:asciiTheme="majorBidi" w:hAnsiTheme="majorBidi" w:cstheme="majorBidi"/>
                <w:bCs/>
                <w:szCs w:val="24"/>
                <w:u w:val="single"/>
                <w:rtl/>
              </w:rPr>
              <w:t>صورت پرداخت</w:t>
            </w:r>
            <w:r w:rsidRPr="00FB3B75">
              <w:rPr>
                <w:rFonts w:asciiTheme="majorBidi" w:hAnsiTheme="majorBidi" w:cstheme="majorBidi"/>
                <w:b/>
                <w:sz w:val="20"/>
                <w:rtl/>
              </w:rPr>
              <w:t xml:space="preserve"> : </w:t>
            </w:r>
          </w:p>
          <w:p w:rsidR="00C82206" w:rsidRPr="00FB3B75" w:rsidRDefault="00FB3B75" w:rsidP="00E42DFA">
            <w:pPr>
              <w:bidi/>
              <w:jc w:val="both"/>
              <w:rPr>
                <w:rFonts w:asciiTheme="majorBidi" w:hAnsiTheme="majorBidi" w:cstheme="majorBidi"/>
                <w:b/>
                <w:sz w:val="20"/>
                <w:rtl/>
                <w:lang w:bidi="fa-IR"/>
              </w:rPr>
            </w:pPr>
            <w:r>
              <w:rPr>
                <w:rFonts w:asciiTheme="majorBidi" w:hAnsiTheme="majorBidi" w:cstheme="majorBidi"/>
                <w:b/>
                <w:sz w:val="20"/>
                <w:rtl/>
                <w:lang w:bidi="fa-IR"/>
              </w:rPr>
              <w:t>-</w:t>
            </w:r>
            <w:r>
              <w:rPr>
                <w:rFonts w:asciiTheme="majorBidi" w:hAnsiTheme="majorBidi" w:cstheme="majorBidi" w:hint="cs"/>
                <w:b/>
                <w:sz w:val="20"/>
                <w:rtl/>
                <w:lang w:bidi="fa-IR"/>
              </w:rPr>
              <w:t xml:space="preserve"> </w:t>
            </w:r>
            <w:r w:rsidR="000F3F36" w:rsidRPr="00FB3B75">
              <w:rPr>
                <w:rFonts w:asciiTheme="majorBidi" w:hAnsiTheme="majorBidi" w:cstheme="majorBidi"/>
                <w:b/>
                <w:sz w:val="20"/>
                <w:rtl/>
                <w:lang w:bidi="fa-IR"/>
              </w:rPr>
              <w:t xml:space="preserve">قیمت مجموعی </w:t>
            </w:r>
            <w:r w:rsidR="00E42DFA">
              <w:rPr>
                <w:rFonts w:asciiTheme="majorBidi" w:hAnsiTheme="majorBidi" w:cstheme="majorBidi" w:hint="cs"/>
                <w:b/>
                <w:sz w:val="20"/>
                <w:rtl/>
                <w:lang w:bidi="fa-IR"/>
              </w:rPr>
              <w:t xml:space="preserve">اجناس مفروشاتی </w:t>
            </w:r>
            <w:r w:rsidR="000F3F36" w:rsidRPr="00FB3B75">
              <w:rPr>
                <w:rFonts w:asciiTheme="majorBidi" w:hAnsiTheme="majorBidi" w:cstheme="majorBidi"/>
                <w:b/>
                <w:sz w:val="20"/>
                <w:rtl/>
                <w:lang w:bidi="fa-IR"/>
              </w:rPr>
              <w:t>بعد از تحویل دهی</w:t>
            </w:r>
            <w:r w:rsidR="00701A18" w:rsidRPr="00FB3B75">
              <w:rPr>
                <w:rFonts w:asciiTheme="majorBidi" w:hAnsiTheme="majorBidi" w:cstheme="majorBidi"/>
                <w:b/>
                <w:sz w:val="20"/>
                <w:rtl/>
                <w:lang w:bidi="fa-IR"/>
              </w:rPr>
              <w:t xml:space="preserve"> آن </w:t>
            </w:r>
            <w:r w:rsidR="00E42DFA">
              <w:rPr>
                <w:rFonts w:asciiTheme="majorBidi" w:hAnsiTheme="majorBidi" w:cstheme="majorBidi" w:hint="cs"/>
                <w:b/>
                <w:sz w:val="20"/>
                <w:rtl/>
                <w:lang w:bidi="fa-IR"/>
              </w:rPr>
              <w:t>دردیپوهای</w:t>
            </w:r>
            <w:r w:rsidR="00701A18" w:rsidRPr="00FB3B75">
              <w:rPr>
                <w:rFonts w:asciiTheme="majorBidi" w:hAnsiTheme="majorBidi" w:cstheme="majorBidi"/>
                <w:b/>
                <w:sz w:val="20"/>
                <w:rtl/>
                <w:lang w:bidi="fa-IR"/>
              </w:rPr>
              <w:t xml:space="preserve"> </w:t>
            </w:r>
            <w:r w:rsidR="000F3F36" w:rsidRPr="00FB3B75">
              <w:rPr>
                <w:rFonts w:asciiTheme="majorBidi" w:hAnsiTheme="majorBidi" w:cstheme="majorBidi"/>
                <w:b/>
                <w:sz w:val="20"/>
                <w:rtl/>
                <w:lang w:bidi="fa-IR"/>
              </w:rPr>
              <w:t xml:space="preserve">مربوط برویت فورم (م8) که از طریق </w:t>
            </w:r>
            <w:r w:rsidR="00701A18" w:rsidRPr="00FB3B75">
              <w:rPr>
                <w:rFonts w:asciiTheme="majorBidi" w:hAnsiTheme="majorBidi" w:cstheme="majorBidi"/>
                <w:b/>
                <w:sz w:val="20"/>
                <w:rtl/>
                <w:lang w:bidi="fa-IR"/>
              </w:rPr>
              <w:t>مسئولین</w:t>
            </w:r>
            <w:r w:rsidR="000F3F36" w:rsidRPr="00FB3B75">
              <w:rPr>
                <w:rFonts w:asciiTheme="majorBidi" w:hAnsiTheme="majorBidi" w:cstheme="majorBidi"/>
                <w:b/>
                <w:sz w:val="20"/>
                <w:rtl/>
                <w:lang w:bidi="fa-IR"/>
              </w:rPr>
              <w:t xml:space="preserve"> </w:t>
            </w:r>
            <w:r w:rsidR="00701A18" w:rsidRPr="00FB3B75">
              <w:rPr>
                <w:rFonts w:asciiTheme="majorBidi" w:hAnsiTheme="majorBidi" w:cstheme="majorBidi"/>
                <w:b/>
                <w:sz w:val="20"/>
                <w:rtl/>
                <w:lang w:bidi="fa-IR"/>
              </w:rPr>
              <w:t xml:space="preserve">مربوطه </w:t>
            </w:r>
            <w:r w:rsidR="000F3F36" w:rsidRPr="00FB3B75">
              <w:rPr>
                <w:rFonts w:asciiTheme="majorBidi" w:hAnsiTheme="majorBidi" w:cstheme="majorBidi"/>
                <w:b/>
                <w:sz w:val="20"/>
                <w:rtl/>
                <w:lang w:bidi="fa-IR"/>
              </w:rPr>
              <w:t xml:space="preserve">ترتیب گردیده بعد از امضاء هیئت معاینه </w:t>
            </w:r>
            <w:r w:rsidR="00D077C8" w:rsidRPr="00FB3B75">
              <w:rPr>
                <w:rFonts w:asciiTheme="majorBidi" w:hAnsiTheme="majorBidi" w:cstheme="majorBidi"/>
                <w:b/>
                <w:sz w:val="20"/>
                <w:rtl/>
                <w:lang w:bidi="fa-IR"/>
              </w:rPr>
              <w:t>درمر</w:t>
            </w:r>
            <w:r w:rsidR="00701A18" w:rsidRPr="00FB3B75">
              <w:rPr>
                <w:rFonts w:asciiTheme="majorBidi" w:hAnsiTheme="majorBidi" w:cstheme="majorBidi"/>
                <w:b/>
                <w:sz w:val="20"/>
                <w:rtl/>
                <w:lang w:bidi="fa-IR"/>
              </w:rPr>
              <w:t>کز</w:t>
            </w:r>
            <w:r w:rsidR="000F3F36" w:rsidRPr="00FB3B75">
              <w:rPr>
                <w:rFonts w:asciiTheme="majorBidi" w:hAnsiTheme="majorBidi" w:cstheme="majorBidi"/>
                <w:b/>
                <w:sz w:val="20"/>
                <w:rtl/>
                <w:lang w:bidi="fa-IR"/>
              </w:rPr>
              <w:t xml:space="preserve">از طریق ریاست تنظیم وادارۀ منابع بریاست اکمال وخریداری ومعاونیت تآمینات تکنالوژی ولوژستیک ارسال وپول آن از طریق ریاست مالی وبودجه وزارت </w:t>
            </w:r>
            <w:r w:rsidR="00E42DFA">
              <w:rPr>
                <w:rFonts w:asciiTheme="majorBidi" w:hAnsiTheme="majorBidi" w:cstheme="majorBidi" w:hint="cs"/>
                <w:b/>
                <w:sz w:val="20"/>
                <w:rtl/>
                <w:lang w:bidi="fa-IR"/>
              </w:rPr>
              <w:t xml:space="preserve">محترم </w:t>
            </w:r>
            <w:r w:rsidR="000F3F36" w:rsidRPr="00FB3B75">
              <w:rPr>
                <w:rFonts w:asciiTheme="majorBidi" w:hAnsiTheme="majorBidi" w:cstheme="majorBidi"/>
                <w:b/>
                <w:sz w:val="20"/>
                <w:rtl/>
                <w:lang w:bidi="fa-IR"/>
              </w:rPr>
              <w:t>دفاع ملی ووزارت محترم مالیه از بانک مرکزی اجراء میگردد</w:t>
            </w:r>
            <w:r w:rsidR="00701A18" w:rsidRPr="00FB3B75">
              <w:rPr>
                <w:rFonts w:asciiTheme="majorBidi" w:hAnsiTheme="majorBidi" w:cstheme="majorBidi"/>
                <w:b/>
                <w:sz w:val="20"/>
                <w:rtl/>
                <w:lang w:bidi="fa-IR"/>
              </w:rPr>
              <w:t xml:space="preserve">درقول اردوهای ساحوی ازطریق </w:t>
            </w:r>
            <w:r w:rsidR="004C3241">
              <w:rPr>
                <w:rFonts w:asciiTheme="majorBidi" w:hAnsiTheme="majorBidi" w:cstheme="majorBidi" w:hint="cs"/>
                <w:b/>
                <w:sz w:val="20"/>
                <w:rtl/>
                <w:lang w:bidi="fa-IR"/>
              </w:rPr>
              <w:t>مسولین مربوطه و</w:t>
            </w:r>
            <w:r w:rsidR="00701A18" w:rsidRPr="00FB3B75">
              <w:rPr>
                <w:rFonts w:asciiTheme="majorBidi" w:hAnsiTheme="majorBidi" w:cstheme="majorBidi"/>
                <w:b/>
                <w:sz w:val="20"/>
                <w:rtl/>
                <w:lang w:bidi="fa-IR"/>
              </w:rPr>
              <w:t xml:space="preserve">مستوفیت های ولایات صورت خواهدگرفت </w:t>
            </w:r>
            <w:r w:rsidR="000F3F36" w:rsidRPr="00FB3B75">
              <w:rPr>
                <w:rFonts w:asciiTheme="majorBidi" w:hAnsiTheme="majorBidi" w:cstheme="majorBidi"/>
                <w:b/>
                <w:sz w:val="20"/>
                <w:rtl/>
                <w:lang w:bidi="fa-IR"/>
              </w:rPr>
              <w:t xml:space="preserve"> .</w:t>
            </w:r>
          </w:p>
          <w:p w:rsidR="00011359" w:rsidRPr="00FB3B75" w:rsidRDefault="00FB3B75" w:rsidP="00FB3B75">
            <w:pPr>
              <w:bidi/>
              <w:jc w:val="both"/>
              <w:rPr>
                <w:rFonts w:asciiTheme="majorBidi" w:hAnsiTheme="majorBidi" w:cstheme="majorBidi"/>
                <w:b/>
                <w:sz w:val="20"/>
                <w:lang w:bidi="fa-IR"/>
              </w:rPr>
            </w:pPr>
            <w:r>
              <w:rPr>
                <w:rFonts w:asciiTheme="majorBidi" w:hAnsiTheme="majorBidi" w:cstheme="majorBidi"/>
                <w:b/>
                <w:sz w:val="20"/>
                <w:rtl/>
                <w:lang w:bidi="fa-IR"/>
              </w:rPr>
              <w:t>-</w:t>
            </w:r>
            <w:r>
              <w:rPr>
                <w:rFonts w:asciiTheme="majorBidi" w:hAnsiTheme="majorBidi" w:cstheme="majorBidi" w:hint="cs"/>
                <w:b/>
                <w:sz w:val="20"/>
                <w:rtl/>
                <w:lang w:bidi="fa-IR"/>
              </w:rPr>
              <w:t xml:space="preserve"> </w:t>
            </w:r>
            <w:r w:rsidR="00011359" w:rsidRPr="00FB3B75">
              <w:rPr>
                <w:rFonts w:asciiTheme="majorBidi" w:hAnsiTheme="majorBidi" w:cstheme="majorBidi"/>
                <w:b/>
                <w:sz w:val="20"/>
                <w:rtl/>
                <w:lang w:bidi="fa-IR"/>
              </w:rPr>
              <w:t>جهت محاسبه گزارش دهی جذب بودجه بوقت زمان آن ریاست تنظیم وادارۀ منابع یک یک نقل فورم (م7) را وریاست مالی وبودجه وهمچنان جهت آگاهی ریاست اکمال وخریداری از جذب بودجه وارایۀ گذارش بمقام محترم وزارت دفاع ملی یک نقل فورم (م16) را بریاست اکمال وخریداری ارسال نماید .</w:t>
            </w:r>
          </w:p>
          <w:p w:rsidR="00C82206" w:rsidRPr="00017882" w:rsidRDefault="00C82206" w:rsidP="00111D50">
            <w:pPr>
              <w:tabs>
                <w:tab w:val="left" w:pos="4748"/>
              </w:tabs>
              <w:suppressAutoHyphens/>
              <w:bidi/>
              <w:spacing w:before="120" w:after="120"/>
              <w:ind w:left="342"/>
              <w:rPr>
                <w:rFonts w:asciiTheme="majorBidi" w:hAnsiTheme="majorBidi" w:cstheme="majorBidi"/>
                <w:bCs/>
                <w:szCs w:val="24"/>
                <w:rtl/>
                <w:lang w:bidi="fa-IR"/>
              </w:rPr>
            </w:pPr>
            <w:r w:rsidRPr="00017882">
              <w:rPr>
                <w:rFonts w:asciiTheme="majorBidi" w:hAnsiTheme="majorBidi" w:cstheme="majorBidi"/>
                <w:bCs/>
                <w:szCs w:val="24"/>
                <w:rtl/>
                <w:lang w:bidi="fa-IR"/>
              </w:rPr>
              <w:t xml:space="preserve">صورت تسلیم دهی : </w:t>
            </w:r>
          </w:p>
          <w:p w:rsidR="0060094C" w:rsidRPr="0060094C" w:rsidRDefault="0060094C" w:rsidP="00351ACA">
            <w:pPr>
              <w:pStyle w:val="ListParagraph"/>
              <w:numPr>
                <w:ilvl w:val="0"/>
                <w:numId w:val="148"/>
              </w:numPr>
              <w:bidi/>
              <w:jc w:val="both"/>
              <w:rPr>
                <w:szCs w:val="24"/>
                <w:lang w:bidi="fa-IR"/>
              </w:rPr>
            </w:pPr>
            <w:r w:rsidRPr="00CB2257">
              <w:rPr>
                <w:rFonts w:asciiTheme="majorBidi" w:hAnsiTheme="majorBidi" w:cstheme="majorBidi"/>
                <w:szCs w:val="24"/>
                <w:rtl/>
                <w:lang w:val="en-GB"/>
              </w:rPr>
              <w:t>متعهد مکلف است %50 اجناس شامل قرارداد سال 1398 رامطابق پلان مدیریت های لوژستیک قول اردوهاوریاست لوژستیک ستردرستیزبعدازمنظوری وعقدقرارداد مطابق نمونه ومشخصات دردو قسط مساوی درمدت الی دو ماه بدون تعلل به دیپو های مربوطه تسلیم نمایدهمزمان باتسلیمی عینیات سند تسلیمی فورم 8 خویش را وعندالموقع ازمسئولین امور اخذنماید درعکس حال درصورت بروز حوادث ادعای بعدی متعهد قابل سمع نمیباشد و%50 متباقی اجناس شامل قرارداد</w:t>
            </w:r>
            <w:r w:rsidRPr="00CB2257">
              <w:rPr>
                <w:rFonts w:asciiTheme="majorBidi" w:hAnsiTheme="majorBidi" w:cstheme="majorBidi"/>
                <w:szCs w:val="24"/>
                <w:rtl/>
                <w:lang w:val="en-GB" w:bidi="fa-IR"/>
              </w:rPr>
              <w:t xml:space="preserve">حسب ضرورت </w:t>
            </w:r>
            <w:r w:rsidRPr="00CB2257">
              <w:rPr>
                <w:rFonts w:asciiTheme="majorBidi" w:hAnsiTheme="majorBidi" w:cstheme="majorBidi"/>
                <w:szCs w:val="24"/>
                <w:lang w:bidi="fa-IR"/>
              </w:rPr>
              <w:t xml:space="preserve">on call </w:t>
            </w:r>
            <w:r w:rsidRPr="00CB2257">
              <w:rPr>
                <w:rFonts w:asciiTheme="majorBidi" w:hAnsiTheme="majorBidi" w:cstheme="majorBidi"/>
                <w:szCs w:val="24"/>
                <w:rtl/>
                <w:lang w:bidi="fa-IR"/>
              </w:rPr>
              <w:t xml:space="preserve"> به اساس پلات ریاست لوزستیک ستردرستیز درمرکز ومدیریت های لوژستیک قول اردوهای ساحوی توسط قراردادی اکمال میگردد</w:t>
            </w:r>
            <w:r w:rsidRPr="005F456F">
              <w:rPr>
                <w:rFonts w:asciiTheme="majorBidi" w:hAnsiTheme="majorBidi" w:cstheme="majorBidi"/>
                <w:b/>
                <w:bCs/>
                <w:i/>
                <w:szCs w:val="24"/>
                <w:rtl/>
              </w:rPr>
              <w:t>.</w:t>
            </w:r>
            <w:r>
              <w:rPr>
                <w:rFonts w:asciiTheme="majorBidi" w:hAnsiTheme="majorBidi" w:cstheme="majorBidi" w:hint="cs"/>
                <w:b/>
                <w:bCs/>
                <w:i/>
                <w:szCs w:val="24"/>
                <w:rtl/>
              </w:rPr>
              <w:t xml:space="preserve">  </w:t>
            </w:r>
          </w:p>
          <w:p w:rsidR="00C82206" w:rsidRPr="0060094C" w:rsidRDefault="000F3F36" w:rsidP="0060094C">
            <w:pPr>
              <w:bidi/>
              <w:jc w:val="both"/>
              <w:rPr>
                <w:szCs w:val="24"/>
                <w:rtl/>
                <w:lang w:bidi="fa-IR"/>
              </w:rPr>
            </w:pPr>
            <w:r w:rsidRPr="0060094C">
              <w:rPr>
                <w:rFonts w:cs="B Nazanin"/>
                <w:bCs/>
                <w:sz w:val="18"/>
                <w:szCs w:val="18"/>
                <w:rtl/>
                <w:lang w:bidi="fa-IR"/>
              </w:rPr>
              <w:t>-</w:t>
            </w:r>
            <w:r w:rsidR="00D077C8" w:rsidRPr="0060094C">
              <w:rPr>
                <w:rFonts w:hint="cs"/>
                <w:szCs w:val="24"/>
                <w:rtl/>
                <w:lang w:bidi="fa-IR"/>
              </w:rPr>
              <w:t xml:space="preserve"> نقاط تماس دولتی. در مرکز و ولایات از آغازالی ختم قرارداد نقاط تماس دولتی، شعبات مسول لوِژستیکی و  اکمال وخریداری میباشد. </w:t>
            </w:r>
          </w:p>
          <w:p w:rsidR="00017BB0" w:rsidRPr="00017BB0" w:rsidRDefault="00017BB0" w:rsidP="00017882">
            <w:pPr>
              <w:bidi/>
              <w:jc w:val="both"/>
              <w:rPr>
                <w:rFonts w:asciiTheme="majorBidi" w:hAnsiTheme="majorBidi" w:cstheme="majorBidi"/>
                <w:b/>
                <w:szCs w:val="24"/>
                <w:rtl/>
                <w:lang w:bidi="fa-IR"/>
              </w:rPr>
            </w:pPr>
            <w:r w:rsidRPr="00017BB0">
              <w:rPr>
                <w:rFonts w:asciiTheme="majorBidi" w:hAnsiTheme="majorBidi" w:cs="B Nazanin" w:hint="cs"/>
                <w:b/>
                <w:bCs/>
                <w:sz w:val="18"/>
                <w:szCs w:val="18"/>
                <w:rtl/>
                <w:lang w:bidi="fa-IR"/>
              </w:rPr>
              <w:t>-</w:t>
            </w:r>
            <w:r>
              <w:rPr>
                <w:rFonts w:asciiTheme="majorBidi" w:hAnsiTheme="majorBidi" w:cstheme="majorBidi"/>
                <w:b/>
                <w:szCs w:val="24"/>
                <w:rtl/>
                <w:lang w:bidi="fa-IR"/>
              </w:rPr>
              <w:t xml:space="preserve"> </w:t>
            </w:r>
            <w:r w:rsidRPr="00017BB0">
              <w:rPr>
                <w:rFonts w:asciiTheme="majorBidi" w:hAnsiTheme="majorBidi" w:cstheme="majorBidi"/>
                <w:b/>
                <w:szCs w:val="24"/>
                <w:rtl/>
                <w:lang w:bidi="fa-IR"/>
              </w:rPr>
              <w:t xml:space="preserve">ماحول ومحیط زیست : قراردادی مکلفیت دارد تا تمام پرسونل خدماتی خود را به مقررات نظامی آشنا ساخته بفهماند تا به مقررات موضوعه وفادار باشد واز مسایل غیر مترقبه جلوگیری نماید در عکس  حال در صورت بروز حوادث همه خسارات وارده بالای متعهد جبران میگردد. </w:t>
            </w:r>
          </w:p>
          <w:p w:rsidR="00361323" w:rsidRPr="0060094C" w:rsidRDefault="0060094C" w:rsidP="0060094C">
            <w:pPr>
              <w:bidi/>
              <w:ind w:left="-120"/>
              <w:rPr>
                <w:rFonts w:asciiTheme="majorBidi" w:hAnsiTheme="majorBidi" w:cstheme="majorBidi"/>
                <w:b/>
                <w:szCs w:val="24"/>
                <w:rtl/>
                <w:lang w:bidi="fa-IR"/>
              </w:rPr>
            </w:pPr>
            <w:r>
              <w:rPr>
                <w:rFonts w:asciiTheme="majorBidi" w:hAnsiTheme="majorBidi" w:cstheme="majorBidi" w:hint="cs"/>
                <w:b/>
                <w:szCs w:val="24"/>
                <w:rtl/>
                <w:lang w:bidi="fa-IR"/>
              </w:rPr>
              <w:t xml:space="preserve">2- </w:t>
            </w:r>
            <w:r w:rsidR="00361323" w:rsidRPr="0060094C">
              <w:rPr>
                <w:rFonts w:asciiTheme="majorBidi" w:hAnsiTheme="majorBidi" w:cstheme="majorBidi"/>
                <w:b/>
                <w:szCs w:val="24"/>
                <w:rtl/>
                <w:lang w:bidi="fa-IR"/>
              </w:rPr>
              <w:t>اسباب مجبره ویا حوادث غیرمترقبه{علاوه از شرایط مندرج در قرارداد}</w:t>
            </w:r>
          </w:p>
          <w:p w:rsidR="00361323" w:rsidRPr="0060094C" w:rsidRDefault="00361323" w:rsidP="004C3241">
            <w:pPr>
              <w:bidi/>
              <w:ind w:left="72"/>
              <w:jc w:val="both"/>
              <w:rPr>
                <w:rFonts w:asciiTheme="majorBidi" w:hAnsiTheme="majorBidi" w:cstheme="majorBidi"/>
                <w:b/>
                <w:szCs w:val="24"/>
                <w:rtl/>
                <w:lang w:bidi="fa-IR"/>
              </w:rPr>
            </w:pPr>
            <w:r w:rsidRPr="0060094C">
              <w:rPr>
                <w:rFonts w:asciiTheme="majorBidi" w:hAnsiTheme="majorBidi" w:cstheme="majorBidi"/>
                <w:b/>
                <w:szCs w:val="24"/>
                <w:rtl/>
                <w:lang w:bidi="fa-IR"/>
              </w:rPr>
              <w:t>- عبارت ازحالات است که پیش بینی آن طوردقیق ناممکن بوده وعبارت انداز- زلزله-طوفان- طغیان- امراض ساری-اتشفشان ها</w:t>
            </w:r>
            <w:r w:rsidRPr="0060094C">
              <w:rPr>
                <w:rFonts w:asciiTheme="majorBidi" w:hAnsiTheme="majorBidi" w:cstheme="majorBidi"/>
                <w:b/>
                <w:szCs w:val="24"/>
                <w:lang w:bidi="fa-IR"/>
              </w:rPr>
              <w:t xml:space="preserve"> </w:t>
            </w:r>
            <w:r w:rsidRPr="0060094C">
              <w:rPr>
                <w:rFonts w:asciiTheme="majorBidi" w:hAnsiTheme="majorBidi" w:cstheme="majorBidi"/>
                <w:b/>
                <w:szCs w:val="24"/>
                <w:rtl/>
                <w:lang w:bidi="fa-IR"/>
              </w:rPr>
              <w:t xml:space="preserve"> آفات سماوی وزمینی حوادث زمینی حوادث بحری وفضایی اعلان رسمی حرب قطع روابط تجارتی سکتورهای خصوصی ودولتی بامنابع خارجی درنتیجه بندش راها</w:t>
            </w:r>
            <w:r w:rsidR="003A4EE8" w:rsidRPr="0060094C">
              <w:rPr>
                <w:rFonts w:asciiTheme="majorBidi" w:hAnsiTheme="majorBidi" w:cstheme="majorBidi"/>
                <w:b/>
                <w:szCs w:val="24"/>
                <w:rtl/>
                <w:lang w:bidi="fa-IR"/>
              </w:rPr>
              <w:t>ی</w:t>
            </w:r>
            <w:r w:rsidRPr="0060094C">
              <w:rPr>
                <w:rFonts w:asciiTheme="majorBidi" w:hAnsiTheme="majorBidi" w:cstheme="majorBidi"/>
                <w:b/>
                <w:szCs w:val="24"/>
                <w:rtl/>
                <w:lang w:bidi="fa-IR"/>
              </w:rPr>
              <w:t xml:space="preserve"> مواصلاتی تجارتی بین الدول</w:t>
            </w:r>
          </w:p>
          <w:p w:rsidR="00361323" w:rsidRPr="0060094C" w:rsidRDefault="00361323" w:rsidP="003A4EE8">
            <w:pPr>
              <w:bidi/>
              <w:ind w:left="72" w:firstLine="120"/>
              <w:jc w:val="both"/>
              <w:rPr>
                <w:rFonts w:asciiTheme="majorBidi" w:hAnsiTheme="majorBidi" w:cstheme="majorBidi"/>
                <w:b/>
                <w:szCs w:val="24"/>
                <w:rtl/>
                <w:lang w:bidi="fa-IR"/>
              </w:rPr>
            </w:pPr>
            <w:r w:rsidRPr="0060094C">
              <w:rPr>
                <w:rFonts w:asciiTheme="majorBidi" w:hAnsiTheme="majorBidi" w:cstheme="majorBidi"/>
                <w:b/>
                <w:szCs w:val="24"/>
                <w:rtl/>
                <w:lang w:bidi="fa-IR"/>
              </w:rPr>
              <w:t>غرض تدارک وتهیه مواد اعتصابات عملی ویا بعد ازعقدقرارداداوامروموضوعات که ازطریق حکومت به نشرمیرسد وباعث بندش وسکتگی کارمتعهد میگردد.</w:t>
            </w:r>
          </w:p>
          <w:p w:rsidR="00361323" w:rsidRPr="004C3241" w:rsidRDefault="00361323" w:rsidP="003A4EE8">
            <w:pPr>
              <w:bidi/>
              <w:ind w:left="72"/>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بدین منظوربادرنظرداشت ملحوظات فوق ذیلا اجرات صورت میگیرد</w:t>
            </w:r>
          </w:p>
          <w:p w:rsidR="00361323" w:rsidRPr="004C3241" w:rsidRDefault="00361323" w:rsidP="003A4EE8">
            <w:pPr>
              <w:bidi/>
              <w:ind w:left="72"/>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الف نسبت جبرشرایط پیش آمده اجرای عملی پروسه الی اعاده شرایط نورمال به تعویق انداخته شده ومدت بندش به مدت مقاوله نامه افزود میگردد.</w:t>
            </w:r>
          </w:p>
          <w:p w:rsidR="00361323" w:rsidRPr="004C3241" w:rsidRDefault="00361323" w:rsidP="003A4EE8">
            <w:pPr>
              <w:tabs>
                <w:tab w:val="right" w:pos="0"/>
              </w:tabs>
              <w:bidi/>
              <w:ind w:left="72"/>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ب- توقع برده میشود که شرطنامه ها</w:t>
            </w:r>
            <w:r w:rsidR="005C4EDB">
              <w:rPr>
                <w:rFonts w:asciiTheme="majorBidi" w:hAnsiTheme="majorBidi" w:cstheme="majorBidi" w:hint="cs"/>
                <w:b/>
                <w:sz w:val="22"/>
                <w:szCs w:val="22"/>
                <w:rtl/>
                <w:lang w:bidi="fa-IR"/>
              </w:rPr>
              <w:t xml:space="preserve"> </w:t>
            </w:r>
            <w:r w:rsidRPr="004C3241">
              <w:rPr>
                <w:rFonts w:asciiTheme="majorBidi" w:hAnsiTheme="majorBidi" w:cstheme="majorBidi"/>
                <w:b/>
                <w:sz w:val="22"/>
                <w:szCs w:val="22"/>
                <w:rtl/>
                <w:lang w:bidi="fa-IR"/>
              </w:rPr>
              <w:t>مشخصات مندرجه اسناد را داوطلبان دقیقا" مطالعه نموده فیات های مقاوله نامه فسخ وتصفیه حسابات حقوق طرفین صورت میپذیرد.</w:t>
            </w:r>
          </w:p>
          <w:p w:rsidR="00361323" w:rsidRPr="004C3241" w:rsidRDefault="00361323" w:rsidP="00111D50">
            <w:pPr>
              <w:tabs>
                <w:tab w:val="right" w:pos="0"/>
              </w:tabs>
              <w:bidi/>
              <w:ind w:left="-120"/>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ج-ویا بدیل مناسب دیگری میتواند بادرنظرداشت حفظ حقوق جانبین عملی گردد.</w:t>
            </w:r>
          </w:p>
          <w:p w:rsidR="00C82206" w:rsidRPr="004C3241" w:rsidRDefault="00C82206" w:rsidP="00FB3B75">
            <w:pPr>
              <w:bidi/>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 xml:space="preserve">تعدیل قرارداد : </w:t>
            </w:r>
          </w:p>
          <w:p w:rsidR="00C82206" w:rsidRPr="004C3241" w:rsidRDefault="00C82206" w:rsidP="00FB3B75">
            <w:pPr>
              <w:bidi/>
              <w:jc w:val="both"/>
              <w:rPr>
                <w:rFonts w:asciiTheme="majorBidi" w:hAnsiTheme="majorBidi" w:cstheme="majorBidi"/>
                <w:b/>
                <w:sz w:val="22"/>
                <w:szCs w:val="22"/>
                <w:rtl/>
                <w:lang w:bidi="fa-IR"/>
              </w:rPr>
            </w:pPr>
            <w:r w:rsidRPr="004C3241">
              <w:rPr>
                <w:rFonts w:asciiTheme="majorBidi" w:hAnsiTheme="majorBidi" w:cstheme="majorBidi"/>
                <w:b/>
                <w:sz w:val="22"/>
                <w:szCs w:val="22"/>
                <w:rtl/>
                <w:lang w:bidi="fa-IR"/>
              </w:rPr>
              <w:t>با درنظر داشت شرایط شرطنامه و قرارداد</w:t>
            </w:r>
            <w:r w:rsidR="002330C4" w:rsidRPr="004C3241">
              <w:rPr>
                <w:rFonts w:asciiTheme="majorBidi" w:hAnsiTheme="majorBidi" w:cstheme="majorBidi"/>
                <w:b/>
                <w:sz w:val="22"/>
                <w:szCs w:val="22"/>
                <w:rtl/>
                <w:lang w:bidi="fa-IR"/>
              </w:rPr>
              <w:t>وحکم(98)طرزالعمل تدارکات</w:t>
            </w:r>
            <w:r w:rsidRPr="004C3241">
              <w:rPr>
                <w:rFonts w:asciiTheme="majorBidi" w:hAnsiTheme="majorBidi" w:cstheme="majorBidi"/>
                <w:b/>
                <w:sz w:val="22"/>
                <w:szCs w:val="22"/>
                <w:rtl/>
                <w:lang w:bidi="fa-IR"/>
              </w:rPr>
              <w:t xml:space="preserve">: </w:t>
            </w:r>
          </w:p>
          <w:p w:rsidR="00C82206" w:rsidRPr="004C3241" w:rsidRDefault="00C82206" w:rsidP="00FB3B75">
            <w:pPr>
              <w:tabs>
                <w:tab w:val="right" w:pos="7254"/>
              </w:tabs>
              <w:bidi/>
              <w:spacing w:before="120" w:after="120"/>
              <w:rPr>
                <w:rFonts w:asciiTheme="majorBidi" w:hAnsiTheme="majorBidi" w:cstheme="majorBidi"/>
                <w:b/>
                <w:sz w:val="22"/>
                <w:szCs w:val="22"/>
                <w:lang w:val="en-GB"/>
              </w:rPr>
            </w:pPr>
            <w:r w:rsidRPr="004C3241">
              <w:rPr>
                <w:rFonts w:asciiTheme="majorBidi" w:hAnsiTheme="majorBidi" w:cstheme="majorBidi"/>
                <w:b/>
                <w:sz w:val="22"/>
                <w:szCs w:val="22"/>
                <w:rtl/>
                <w:lang w:val="en-GB"/>
              </w:rPr>
              <w:t xml:space="preserve">حد اکثر فیصدی مقدار فی قلم که زیاد می گردد عبارت است از </w:t>
            </w:r>
            <w:r w:rsidRPr="004C3241">
              <w:rPr>
                <w:rFonts w:asciiTheme="majorBidi" w:hAnsiTheme="majorBidi" w:cstheme="majorBidi"/>
                <w:b/>
                <w:i/>
                <w:iCs/>
                <w:sz w:val="22"/>
                <w:szCs w:val="22"/>
                <w:rtl/>
                <w:lang w:val="en-GB"/>
              </w:rPr>
              <w:t>{</w:t>
            </w:r>
            <w:r w:rsidRPr="004C3241">
              <w:rPr>
                <w:rFonts w:asciiTheme="majorBidi" w:hAnsiTheme="majorBidi" w:cstheme="majorBidi"/>
                <w:b/>
                <w:sz w:val="22"/>
                <w:szCs w:val="22"/>
                <w:rtl/>
                <w:lang w:val="en-GB"/>
              </w:rPr>
              <w:t xml:space="preserve"> % 25 </w:t>
            </w:r>
            <w:r w:rsidRPr="004C3241">
              <w:rPr>
                <w:rFonts w:asciiTheme="majorBidi" w:hAnsiTheme="majorBidi" w:cstheme="majorBidi"/>
                <w:b/>
                <w:i/>
                <w:iCs/>
                <w:sz w:val="22"/>
                <w:szCs w:val="22"/>
                <w:rtl/>
                <w:lang w:val="en-GB"/>
              </w:rPr>
              <w:t>بیست و پنج فیصد}</w:t>
            </w:r>
          </w:p>
          <w:p w:rsidR="00C82206" w:rsidRPr="004C3241" w:rsidRDefault="00C82206" w:rsidP="00FB3B75">
            <w:pPr>
              <w:tabs>
                <w:tab w:val="right" w:pos="7254"/>
              </w:tabs>
              <w:bidi/>
              <w:spacing w:before="120" w:after="120"/>
              <w:rPr>
                <w:rFonts w:asciiTheme="majorBidi" w:hAnsiTheme="majorBidi" w:cstheme="majorBidi"/>
                <w:b/>
                <w:sz w:val="22"/>
                <w:szCs w:val="22"/>
                <w:rtl/>
                <w:lang w:val="en-GB"/>
              </w:rPr>
            </w:pPr>
            <w:r w:rsidRPr="004C3241">
              <w:rPr>
                <w:rFonts w:asciiTheme="majorBidi" w:hAnsiTheme="majorBidi" w:cstheme="majorBidi"/>
                <w:b/>
                <w:sz w:val="22"/>
                <w:szCs w:val="22"/>
                <w:rtl/>
                <w:lang w:val="en-GB"/>
              </w:rPr>
              <w:t xml:space="preserve">حد اکثرفیصدی مقدار فی قلم که کم می گردد عبارت است از </w:t>
            </w:r>
            <w:r w:rsidRPr="004C3241">
              <w:rPr>
                <w:rFonts w:asciiTheme="majorBidi" w:hAnsiTheme="majorBidi" w:cstheme="majorBidi"/>
                <w:b/>
                <w:i/>
                <w:iCs/>
                <w:sz w:val="22"/>
                <w:szCs w:val="22"/>
                <w:rtl/>
                <w:lang w:val="en-GB"/>
              </w:rPr>
              <w:t>{25% بیست و پنج فیصد }</w:t>
            </w:r>
            <w:r w:rsidR="00FB3B75" w:rsidRPr="004C3241">
              <w:rPr>
                <w:rFonts w:asciiTheme="majorBidi" w:hAnsiTheme="majorBidi" w:cstheme="majorBidi"/>
                <w:b/>
                <w:i/>
                <w:iCs/>
                <w:sz w:val="22"/>
                <w:szCs w:val="22"/>
                <w:rtl/>
                <w:lang w:val="en-GB"/>
              </w:rPr>
              <w:t xml:space="preserve">   </w:t>
            </w:r>
          </w:p>
          <w:p w:rsidR="0038331E" w:rsidRPr="003A4EE8" w:rsidRDefault="00C82206" w:rsidP="003A4EE8">
            <w:pPr>
              <w:bidi/>
              <w:jc w:val="both"/>
              <w:rPr>
                <w:rFonts w:asciiTheme="minorBidi" w:hAnsiTheme="minorBidi" w:cstheme="minorBidi"/>
                <w:bCs/>
                <w:sz w:val="18"/>
                <w:szCs w:val="18"/>
                <w:rtl/>
                <w:lang w:bidi="fa-IR"/>
              </w:rPr>
            </w:pPr>
            <w:r w:rsidRPr="004C3241">
              <w:rPr>
                <w:rFonts w:asciiTheme="majorBidi" w:hAnsiTheme="majorBidi" w:cstheme="majorBidi"/>
                <w:b/>
                <w:i/>
                <w:iCs/>
                <w:sz w:val="22"/>
                <w:szCs w:val="22"/>
                <w:rtl/>
                <w:lang w:val="en-GB"/>
              </w:rPr>
              <w:t>{که با درنظر داشت نیازمندی نهاد استفاده کننده، موجودیت وجوه مالی و موافقه تمویل کننده و منظوری آمر اعطا مربوط، میتواند تطبیق گردد}</w:t>
            </w:r>
          </w:p>
        </w:tc>
      </w:tr>
      <w:tr w:rsidR="0038331E" w:rsidRPr="00BF0F88" w:rsidTr="0060094C">
        <w:trPr>
          <w:cantSplit/>
          <w:trHeight w:val="1029"/>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3" w:name="_Toc199171583"/>
            <w:bookmarkStart w:id="1054" w:name="_Toc451327108"/>
            <w:bookmarkStart w:id="1055" w:name="_Toc451355080"/>
            <w:bookmarkStart w:id="1056" w:name="_Toc452153206"/>
            <w:r w:rsidRPr="00BF0F88">
              <w:rPr>
                <w:rFonts w:cs="B Nazanin" w:hint="cs"/>
                <w:b/>
                <w:szCs w:val="24"/>
                <w:rtl/>
              </w:rPr>
              <w:lastRenderedPageBreak/>
              <w:t>بند 5 ماده 16</w:t>
            </w:r>
            <w:r w:rsidRPr="00BF0F88">
              <w:rPr>
                <w:rFonts w:cs="B Nazanin"/>
                <w:b/>
                <w:szCs w:val="24"/>
                <w:rtl/>
              </w:rPr>
              <w:t xml:space="preserve"> شرایط عمومی قرارداد</w:t>
            </w:r>
            <w:bookmarkEnd w:id="1053"/>
            <w:bookmarkEnd w:id="1054"/>
            <w:bookmarkEnd w:id="1055"/>
            <w:bookmarkEnd w:id="1056"/>
          </w:p>
        </w:tc>
        <w:tc>
          <w:tcPr>
            <w:tcW w:w="8460" w:type="dxa"/>
            <w:tcBorders>
              <w:top w:val="single" w:sz="6" w:space="0" w:color="auto"/>
              <w:left w:val="single" w:sz="6" w:space="0" w:color="auto"/>
              <w:bottom w:val="single" w:sz="6" w:space="0" w:color="auto"/>
              <w:right w:val="single" w:sz="6" w:space="0" w:color="auto"/>
            </w:tcBorders>
          </w:tcPr>
          <w:p w:rsidR="0038331E" w:rsidRPr="00BF0F88" w:rsidRDefault="00361323" w:rsidP="00361323">
            <w:pPr>
              <w:tabs>
                <w:tab w:val="right" w:pos="7164"/>
              </w:tabs>
              <w:bidi/>
              <w:spacing w:before="120" w:after="120"/>
              <w:rPr>
                <w:rFonts w:cs="B Nazanin"/>
                <w:iCs/>
                <w:szCs w:val="24"/>
                <w:lang w:val="en-GB"/>
              </w:rPr>
            </w:pPr>
            <w:r w:rsidRPr="00B7051F">
              <w:rPr>
                <w:rFonts w:cs="B Nazanin"/>
                <w:szCs w:val="24"/>
                <w:rtl/>
              </w:rPr>
              <w:t>میعاد تاخیر</w:t>
            </w:r>
            <w:r w:rsidRPr="00B7051F">
              <w:rPr>
                <w:rFonts w:cs="B Nazanin" w:hint="cs"/>
                <w:szCs w:val="24"/>
                <w:rtl/>
              </w:rPr>
              <w:t xml:space="preserve"> </w:t>
            </w:r>
            <w:r w:rsidRPr="00B7051F">
              <w:rPr>
                <w:rFonts w:cs="B Nazanin"/>
                <w:szCs w:val="24"/>
                <w:rtl/>
              </w:rPr>
              <w:t>پرداخت بعد از</w:t>
            </w:r>
            <w:r w:rsidRPr="00B7051F">
              <w:rPr>
                <w:rFonts w:cs="B Nazanin" w:hint="cs"/>
                <w:szCs w:val="24"/>
                <w:rtl/>
              </w:rPr>
              <w:t xml:space="preserve"> </w:t>
            </w:r>
            <w:r w:rsidRPr="00B7051F">
              <w:rPr>
                <w:rFonts w:cs="B Nazanin"/>
                <w:szCs w:val="24"/>
                <w:rtl/>
              </w:rPr>
              <w:t xml:space="preserve">اینکه فرمایش دهنده باید به اکمال کننده </w:t>
            </w:r>
            <w:r w:rsidRPr="00B7051F">
              <w:rPr>
                <w:rFonts w:cs="B Nazanin" w:hint="cs"/>
                <w:szCs w:val="24"/>
                <w:rtl/>
                <w:lang w:bidi="fa-IR"/>
              </w:rPr>
              <w:t>تکتانه</w:t>
            </w:r>
            <w:r w:rsidRPr="00B7051F">
              <w:rPr>
                <w:rFonts w:cs="B Nazanin"/>
                <w:szCs w:val="24"/>
                <w:rtl/>
              </w:rPr>
              <w:t xml:space="preserve"> بپردازد </w:t>
            </w:r>
            <w:r w:rsidRPr="00B7051F">
              <w:rPr>
                <w:rFonts w:cs="B Nazanin"/>
                <w:i/>
                <w:iCs/>
                <w:szCs w:val="24"/>
                <w:rtl/>
              </w:rPr>
              <w:t>{</w:t>
            </w:r>
            <w:r w:rsidRPr="00B7051F">
              <w:rPr>
                <w:rFonts w:cs="B Nazanin" w:hint="cs"/>
                <w:i/>
                <w:iCs/>
                <w:szCs w:val="24"/>
                <w:rtl/>
              </w:rPr>
              <w:t>قابل اجرا نمیاشد.</w:t>
            </w:r>
          </w:p>
        </w:tc>
      </w:tr>
      <w:tr w:rsidR="0038331E" w:rsidRPr="00BF0F88" w:rsidTr="0060094C">
        <w:trPr>
          <w:cantSplit/>
          <w:trHeight w:val="966"/>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57" w:name="_Toc199171584"/>
            <w:bookmarkStart w:id="1058" w:name="_Toc451327109"/>
            <w:bookmarkStart w:id="1059" w:name="_Toc451355081"/>
            <w:bookmarkStart w:id="1060"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057"/>
            <w:bookmarkEnd w:id="1058"/>
            <w:bookmarkEnd w:id="1059"/>
            <w:bookmarkEnd w:id="1060"/>
          </w:p>
        </w:tc>
        <w:tc>
          <w:tcPr>
            <w:tcW w:w="8460" w:type="dxa"/>
            <w:tcBorders>
              <w:top w:val="single" w:sz="6" w:space="0" w:color="auto"/>
              <w:left w:val="single" w:sz="6" w:space="0" w:color="auto"/>
              <w:bottom w:val="single" w:sz="6" w:space="0" w:color="auto"/>
              <w:right w:val="single" w:sz="6" w:space="0" w:color="auto"/>
            </w:tcBorders>
          </w:tcPr>
          <w:p w:rsidR="00361323" w:rsidRPr="00F9645A" w:rsidRDefault="00361323" w:rsidP="00361323">
            <w:pPr>
              <w:tabs>
                <w:tab w:val="right" w:pos="7164"/>
              </w:tabs>
              <w:bidi/>
              <w:spacing w:before="120" w:after="120"/>
              <w:rPr>
                <w:rFonts w:asciiTheme="majorBidi" w:hAnsiTheme="majorBidi" w:cstheme="majorBidi"/>
                <w:iCs/>
                <w:sz w:val="22"/>
                <w:szCs w:val="22"/>
              </w:rPr>
            </w:pPr>
            <w:r w:rsidRPr="00F9645A">
              <w:rPr>
                <w:rFonts w:asciiTheme="majorBidi" w:hAnsiTheme="majorBidi" w:cstheme="majorBidi"/>
                <w:i/>
                <w:sz w:val="22"/>
                <w:szCs w:val="22"/>
                <w:rtl/>
              </w:rPr>
              <w:t xml:space="preserve">تضمین اجراء </w:t>
            </w:r>
            <w:r w:rsidRPr="00F9645A">
              <w:rPr>
                <w:rFonts w:asciiTheme="majorBidi" w:hAnsiTheme="majorBidi" w:cstheme="majorBidi"/>
                <w:iCs/>
                <w:sz w:val="22"/>
                <w:szCs w:val="22"/>
                <w:rtl/>
              </w:rPr>
              <w:t>{ضرورت "است }</w:t>
            </w:r>
          </w:p>
          <w:p w:rsidR="00361323" w:rsidRPr="00F9645A" w:rsidRDefault="00361323" w:rsidP="00EB0BEC">
            <w:pPr>
              <w:tabs>
                <w:tab w:val="right" w:pos="7164"/>
              </w:tabs>
              <w:bidi/>
              <w:spacing w:before="120" w:after="120"/>
              <w:rPr>
                <w:rFonts w:asciiTheme="majorBidi" w:hAnsiTheme="majorBidi" w:cstheme="majorBidi"/>
                <w:i/>
                <w:iCs/>
                <w:sz w:val="22"/>
                <w:szCs w:val="22"/>
                <w:rtl/>
              </w:rPr>
            </w:pPr>
            <w:r w:rsidRPr="00F9645A">
              <w:rPr>
                <w:rFonts w:asciiTheme="majorBidi" w:hAnsiTheme="majorBidi" w:cstheme="majorBidi"/>
                <w:i/>
                <w:iCs/>
                <w:sz w:val="22"/>
                <w:szCs w:val="22"/>
                <w:rtl/>
              </w:rPr>
              <w:t>{هرگاه تضمین اجراء لازم باشد، "مبلغ تضمین اجراء {10  ده فیصد از قیمت مجموعی</w:t>
            </w:r>
            <w:r w:rsidR="00EB0BEC">
              <w:rPr>
                <w:rFonts w:asciiTheme="majorBidi" w:hAnsiTheme="majorBidi" w:cstheme="majorBidi" w:hint="cs"/>
                <w:i/>
                <w:iCs/>
                <w:sz w:val="22"/>
                <w:szCs w:val="22"/>
                <w:rtl/>
              </w:rPr>
              <w:t xml:space="preserve"> </w:t>
            </w:r>
            <w:r w:rsidRPr="00F9645A">
              <w:rPr>
                <w:rFonts w:asciiTheme="majorBidi" w:hAnsiTheme="majorBidi" w:cstheme="majorBidi"/>
                <w:i/>
                <w:iCs/>
                <w:sz w:val="22"/>
                <w:szCs w:val="22"/>
                <w:rtl/>
              </w:rPr>
              <w:t xml:space="preserve"> قرارداد بشکل گرانتی بانک  }می باشد.</w:t>
            </w:r>
          </w:p>
          <w:p w:rsidR="00361323" w:rsidRPr="00F9645A" w:rsidRDefault="00361323" w:rsidP="00361323">
            <w:pPr>
              <w:tabs>
                <w:tab w:val="right" w:pos="7164"/>
              </w:tabs>
              <w:bidi/>
              <w:spacing w:before="120" w:after="120"/>
              <w:rPr>
                <w:rFonts w:asciiTheme="majorBidi" w:hAnsiTheme="majorBidi" w:cstheme="majorBidi"/>
                <w:i/>
                <w:iCs/>
                <w:sz w:val="22"/>
                <w:szCs w:val="22"/>
                <w:rtl/>
              </w:rPr>
            </w:pPr>
            <w:r w:rsidRPr="00F9645A">
              <w:rPr>
                <w:rFonts w:asciiTheme="majorBidi" w:hAnsiTheme="majorBidi" w:cstheme="majorBidi"/>
                <w:i/>
                <w:iCs/>
                <w:sz w:val="22"/>
                <w:szCs w:val="22"/>
                <w:rtl/>
              </w:rPr>
              <w:t>داوطلب برنده مکلف است تا تضمین اجرابعد از صدور نامه قبولی  الی ده یوم ارائه نماید.</w:t>
            </w:r>
            <w:r w:rsidR="002C5488" w:rsidRPr="00F9645A">
              <w:rPr>
                <w:rFonts w:asciiTheme="majorBidi" w:hAnsiTheme="majorBidi" w:cstheme="majorBidi"/>
                <w:i/>
                <w:iCs/>
                <w:sz w:val="22"/>
                <w:szCs w:val="22"/>
                <w:rtl/>
              </w:rPr>
              <w:t xml:space="preserve"> </w:t>
            </w:r>
          </w:p>
          <w:p w:rsidR="0038331E" w:rsidRPr="001D41A6" w:rsidRDefault="00361323" w:rsidP="005E07E0">
            <w:pPr>
              <w:tabs>
                <w:tab w:val="right" w:pos="7164"/>
              </w:tabs>
              <w:bidi/>
              <w:spacing w:before="120" w:after="120"/>
              <w:rPr>
                <w:rFonts w:cs="B Nazanin"/>
                <w:sz w:val="22"/>
                <w:szCs w:val="22"/>
              </w:rPr>
            </w:pPr>
            <w:r w:rsidRPr="001D41A6">
              <w:rPr>
                <w:rFonts w:cs="B Nazanin" w:hint="cs"/>
                <w:sz w:val="22"/>
                <w:szCs w:val="22"/>
                <w:rtl/>
              </w:rPr>
              <w:t xml:space="preserve">  تامینات</w:t>
            </w:r>
            <w:r w:rsidR="00AC4AE2" w:rsidRPr="001D41A6">
              <w:rPr>
                <w:rFonts w:cs="B Nazanin" w:hint="cs"/>
                <w:sz w:val="22"/>
                <w:szCs w:val="22"/>
                <w:rtl/>
              </w:rPr>
              <w:t>:</w:t>
            </w:r>
            <w:r w:rsidR="001D41A6" w:rsidRPr="001D41A6">
              <w:rPr>
                <w:rFonts w:cs="B Nazanin" w:hint="cs"/>
                <w:sz w:val="22"/>
                <w:szCs w:val="22"/>
                <w:rtl/>
              </w:rPr>
              <w:t>درمطابقت به قانون قابل اجراخواهدبود.</w:t>
            </w:r>
            <w:r w:rsidRPr="001D41A6">
              <w:rPr>
                <w:rFonts w:cs="B Nazanin" w:hint="cs"/>
                <w:sz w:val="22"/>
                <w:szCs w:val="22"/>
                <w:rtl/>
              </w:rPr>
              <w:t xml:space="preserve">  </w:t>
            </w:r>
          </w:p>
        </w:tc>
      </w:tr>
      <w:tr w:rsidR="0038331E" w:rsidRPr="00BF0F88" w:rsidTr="0060094C">
        <w:trPr>
          <w:cantSplit/>
          <w:trHeight w:val="732"/>
        </w:trPr>
        <w:tc>
          <w:tcPr>
            <w:tcW w:w="1976" w:type="dxa"/>
            <w:vMerge w:val="restart"/>
            <w:tcBorders>
              <w:top w:val="single" w:sz="6" w:space="0" w:color="auto"/>
              <w:left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1" w:name="_Toc199171585"/>
            <w:bookmarkStart w:id="1062" w:name="_Toc451327110"/>
            <w:bookmarkStart w:id="1063" w:name="_Toc451355082"/>
            <w:bookmarkStart w:id="1064" w:name="_Toc452153208"/>
            <w:r w:rsidRPr="00BF0F88">
              <w:rPr>
                <w:rFonts w:cs="B Nazanin" w:hint="cs"/>
                <w:b/>
                <w:szCs w:val="24"/>
                <w:rtl/>
              </w:rPr>
              <w:t>بند 3 ماده 18</w:t>
            </w:r>
            <w:r w:rsidRPr="00BF0F88">
              <w:rPr>
                <w:rFonts w:cs="B Nazanin"/>
                <w:b/>
                <w:szCs w:val="24"/>
                <w:rtl/>
              </w:rPr>
              <w:t xml:space="preserve"> شرایط عمومی قرارداد</w:t>
            </w:r>
            <w:bookmarkEnd w:id="1061"/>
            <w:bookmarkEnd w:id="1062"/>
            <w:bookmarkEnd w:id="1063"/>
            <w:bookmarkEnd w:id="1064"/>
          </w:p>
        </w:tc>
        <w:tc>
          <w:tcPr>
            <w:tcW w:w="8460" w:type="dxa"/>
            <w:tcBorders>
              <w:top w:val="single" w:sz="6" w:space="0" w:color="auto"/>
              <w:left w:val="single" w:sz="6" w:space="0" w:color="auto"/>
              <w:bottom w:val="single" w:sz="6" w:space="0" w:color="auto"/>
              <w:right w:val="single" w:sz="6" w:space="0" w:color="auto"/>
            </w:tcBorders>
          </w:tcPr>
          <w:p w:rsidR="0038331E" w:rsidRPr="00403759" w:rsidRDefault="00361323" w:rsidP="00403759">
            <w:pPr>
              <w:pageBreakBefore/>
              <w:tabs>
                <w:tab w:val="right" w:pos="7164"/>
              </w:tabs>
              <w:bidi/>
              <w:spacing w:before="120" w:after="120"/>
              <w:rPr>
                <w:rFonts w:cs="B Nazanin"/>
                <w:i/>
                <w:iCs/>
                <w:szCs w:val="24"/>
                <w:rtl/>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صورت </w:t>
            </w:r>
            <w:r w:rsidRPr="00BF0F88">
              <w:rPr>
                <w:rFonts w:cs="B Nazanin" w:hint="cs"/>
                <w:szCs w:val="24"/>
                <w:rtl/>
              </w:rPr>
              <w:t>نیاز به تضمین اجرا</w:t>
            </w:r>
            <w:r w:rsidRPr="00BF0F88">
              <w:rPr>
                <w:rFonts w:cs="B Nazanin"/>
                <w:szCs w:val="24"/>
                <w:rtl/>
              </w:rPr>
              <w:t xml:space="preserve">، </w:t>
            </w:r>
            <w:r w:rsidRPr="00BF0F88">
              <w:rPr>
                <w:rFonts w:cs="B Nazanin" w:hint="cs"/>
                <w:szCs w:val="24"/>
                <w:rtl/>
              </w:rPr>
              <w:t>تضمین</w:t>
            </w:r>
            <w:r w:rsidRPr="00BF0F88">
              <w:rPr>
                <w:rFonts w:cs="B Nazanin"/>
                <w:szCs w:val="24"/>
                <w:rtl/>
              </w:rPr>
              <w:t xml:space="preserve"> اجراء به</w:t>
            </w:r>
            <w:r w:rsidRPr="00BF0F88">
              <w:rPr>
                <w:rFonts w:cs="B Nazanin" w:hint="cs"/>
                <w:szCs w:val="24"/>
                <w:rtl/>
              </w:rPr>
              <w:t xml:space="preserve"> واحد پولی</w:t>
            </w:r>
            <w:r w:rsidRPr="00BF0F88">
              <w:rPr>
                <w:rFonts w:cs="B Nazanin"/>
                <w:szCs w:val="24"/>
                <w:rtl/>
              </w:rPr>
              <w:t xml:space="preserve"> </w:t>
            </w:r>
            <w:r w:rsidRPr="00BF0F88">
              <w:rPr>
                <w:rFonts w:cs="B Nazanin"/>
                <w:i/>
                <w:iCs/>
                <w:szCs w:val="24"/>
                <w:rtl/>
              </w:rPr>
              <w:t>{</w:t>
            </w:r>
            <w:r>
              <w:rPr>
                <w:rFonts w:cs="B Nazanin" w:hint="cs"/>
                <w:i/>
                <w:iCs/>
                <w:szCs w:val="24"/>
                <w:rtl/>
              </w:rPr>
              <w:t>افغانی باشد</w:t>
            </w:r>
            <w:r w:rsidRPr="00BF0F88">
              <w:rPr>
                <w:rFonts w:cs="B Nazanin"/>
                <w:i/>
                <w:iCs/>
                <w:szCs w:val="24"/>
                <w:rtl/>
              </w:rPr>
              <w:t xml:space="preserve"> }</w:t>
            </w:r>
            <w:r w:rsidRPr="00BF0F88">
              <w:rPr>
                <w:rFonts w:cs="B Nazanin"/>
                <w:szCs w:val="24"/>
                <w:rtl/>
              </w:rPr>
              <w:t xml:space="preserve"> </w:t>
            </w:r>
            <w:r w:rsidRPr="00BF0F88">
              <w:rPr>
                <w:rFonts w:cs="B Nazanin" w:hint="cs"/>
                <w:szCs w:val="24"/>
                <w:rtl/>
              </w:rPr>
              <w:t xml:space="preserve">می باشد. </w:t>
            </w:r>
          </w:p>
        </w:tc>
      </w:tr>
      <w:tr w:rsidR="0038331E" w:rsidRPr="00BF0F88" w:rsidTr="0060094C">
        <w:trPr>
          <w:cantSplit/>
          <w:trHeight w:val="642"/>
        </w:trPr>
        <w:tc>
          <w:tcPr>
            <w:tcW w:w="1976"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rPr>
                <w:rFonts w:cs="B Nazanin"/>
                <w:b/>
                <w:szCs w:val="24"/>
                <w:rtl/>
              </w:rPr>
            </w:pPr>
          </w:p>
        </w:tc>
        <w:tc>
          <w:tcPr>
            <w:tcW w:w="8460" w:type="dxa"/>
            <w:tcBorders>
              <w:top w:val="single" w:sz="6" w:space="0" w:color="auto"/>
              <w:left w:val="single" w:sz="6" w:space="0" w:color="auto"/>
              <w:bottom w:val="single" w:sz="6" w:space="0" w:color="auto"/>
              <w:right w:val="single" w:sz="6" w:space="0" w:color="auto"/>
            </w:tcBorders>
          </w:tcPr>
          <w:p w:rsidR="0038331E" w:rsidRPr="00BF0F88" w:rsidRDefault="00361323" w:rsidP="009F65AE">
            <w:pPr>
              <w:tabs>
                <w:tab w:val="right" w:pos="7164"/>
              </w:tabs>
              <w:bidi/>
              <w:spacing w:before="120" w:after="120"/>
              <w:rPr>
                <w:rFonts w:cs="B Nazanin"/>
                <w:iCs/>
                <w:szCs w:val="24"/>
                <w:rtl/>
              </w:rPr>
            </w:pPr>
            <w:r w:rsidRPr="00BF0F88">
              <w:rPr>
                <w:rFonts w:cs="B Nazanin"/>
                <w:i/>
                <w:szCs w:val="24"/>
                <w:rtl/>
              </w:rPr>
              <w:t xml:space="preserve">درصورت ضرورت، </w:t>
            </w:r>
            <w:r w:rsidRPr="00BF0F88">
              <w:rPr>
                <w:rFonts w:cs="B Nazanin" w:hint="cs"/>
                <w:i/>
                <w:szCs w:val="24"/>
                <w:rtl/>
              </w:rPr>
              <w:t>تضمین</w:t>
            </w:r>
            <w:r w:rsidRPr="00BF0F88">
              <w:rPr>
                <w:rFonts w:cs="B Nazanin"/>
                <w:i/>
                <w:szCs w:val="24"/>
                <w:rtl/>
              </w:rPr>
              <w:t xml:space="preserve"> اجراء </w:t>
            </w:r>
            <w:r w:rsidRPr="00BF0F88">
              <w:rPr>
                <w:rFonts w:cs="B Nazanin" w:hint="cs"/>
                <w:i/>
                <w:szCs w:val="24"/>
                <w:rtl/>
              </w:rPr>
              <w:t xml:space="preserve">به شکل </w:t>
            </w:r>
            <w:r w:rsidRPr="00BF0F88">
              <w:rPr>
                <w:rFonts w:cs="B Nazanin" w:hint="cs"/>
                <w:iCs/>
                <w:szCs w:val="24"/>
                <w:rtl/>
              </w:rPr>
              <w:t>{</w:t>
            </w:r>
            <w:r>
              <w:rPr>
                <w:rFonts w:cs="B Nazanin" w:hint="cs"/>
                <w:iCs/>
                <w:szCs w:val="24"/>
                <w:rtl/>
              </w:rPr>
              <w:t xml:space="preserve"> بانک گرانتی و 28 روز بیشتر از معیاد تکمیل قرارداد باشد</w:t>
            </w:r>
            <w:r w:rsidRPr="00BF0F88">
              <w:rPr>
                <w:rFonts w:cs="B Nazanin" w:hint="cs"/>
                <w:iCs/>
                <w:szCs w:val="24"/>
                <w:rtl/>
              </w:rPr>
              <w:t>}ارائه می گردد.</w:t>
            </w:r>
          </w:p>
        </w:tc>
      </w:tr>
      <w:tr w:rsidR="0038331E" w:rsidRPr="00BF0F88" w:rsidTr="0060094C">
        <w:trPr>
          <w:cantSplit/>
          <w:trHeight w:val="534"/>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5" w:name="_Toc199171586"/>
            <w:bookmarkStart w:id="1066" w:name="_Toc451327111"/>
            <w:bookmarkStart w:id="1067" w:name="_Toc451355083"/>
            <w:bookmarkStart w:id="1068" w:name="_Toc452153209"/>
            <w:r w:rsidRPr="00BF0F88">
              <w:rPr>
                <w:rFonts w:cs="B Nazanin" w:hint="cs"/>
                <w:b/>
                <w:szCs w:val="24"/>
                <w:rtl/>
              </w:rPr>
              <w:t>بند 4 ماده 18</w:t>
            </w:r>
            <w:r w:rsidRPr="00BF0F88">
              <w:rPr>
                <w:rFonts w:cs="B Nazanin"/>
                <w:b/>
                <w:szCs w:val="24"/>
                <w:rtl/>
              </w:rPr>
              <w:t xml:space="preserve"> شرایط عمومی قرارداد</w:t>
            </w:r>
            <w:bookmarkEnd w:id="1065"/>
            <w:bookmarkEnd w:id="1066"/>
            <w:bookmarkEnd w:id="1067"/>
            <w:bookmarkEnd w:id="1068"/>
          </w:p>
        </w:tc>
        <w:tc>
          <w:tcPr>
            <w:tcW w:w="8460" w:type="dxa"/>
            <w:tcBorders>
              <w:top w:val="single" w:sz="6" w:space="0" w:color="auto"/>
              <w:left w:val="single" w:sz="6" w:space="0" w:color="auto"/>
              <w:bottom w:val="single" w:sz="6" w:space="0" w:color="auto"/>
              <w:right w:val="single" w:sz="6" w:space="0" w:color="auto"/>
            </w:tcBorders>
          </w:tcPr>
          <w:p w:rsidR="00EB0BEC" w:rsidRDefault="00361323" w:rsidP="00453263">
            <w:pPr>
              <w:pageBreakBefore/>
              <w:tabs>
                <w:tab w:val="right" w:pos="7164"/>
              </w:tabs>
              <w:bidi/>
              <w:spacing w:before="120" w:after="120"/>
              <w:rPr>
                <w:rFonts w:cs="B Nazanin"/>
                <w:iCs/>
                <w:szCs w:val="24"/>
                <w:u w:val="single"/>
                <w:lang w:val="en-GB"/>
              </w:rPr>
            </w:pPr>
            <w:r w:rsidRPr="00BF0F88">
              <w:rPr>
                <w:rFonts w:cs="B Nazanin" w:hint="cs"/>
                <w:i/>
                <w:szCs w:val="24"/>
                <w:rtl/>
              </w:rPr>
              <w:t xml:space="preserve">استرداد </w:t>
            </w:r>
            <w:r w:rsidRPr="00BF0F88">
              <w:rPr>
                <w:rFonts w:cs="B Nazanin"/>
                <w:i/>
                <w:szCs w:val="24"/>
                <w:rtl/>
              </w:rPr>
              <w:t xml:space="preserve">تضمین اجراء </w:t>
            </w:r>
            <w:r w:rsidRPr="00BF0F88">
              <w:rPr>
                <w:rFonts w:cs="B Nazanin" w:hint="cs"/>
                <w:i/>
                <w:szCs w:val="24"/>
                <w:rtl/>
              </w:rPr>
              <w:t xml:space="preserve">در زمان ذیل </w:t>
            </w:r>
            <w:r w:rsidRPr="00BF0F88">
              <w:rPr>
                <w:rFonts w:cs="B Nazanin"/>
                <w:iCs/>
                <w:szCs w:val="24"/>
                <w:rtl/>
              </w:rPr>
              <w:t>{</w:t>
            </w:r>
            <w:r>
              <w:rPr>
                <w:rFonts w:cs="B Nazanin" w:hint="cs"/>
                <w:iCs/>
                <w:szCs w:val="24"/>
                <w:rtl/>
              </w:rPr>
              <w:t xml:space="preserve">مطابق به مندرجات شرطنامه و قرارداد بعد از تکمیل قرارداد الی 28 یوم </w:t>
            </w:r>
            <w:r w:rsidRPr="00BF0F88">
              <w:rPr>
                <w:rFonts w:cs="B Nazanin"/>
                <w:iCs/>
                <w:szCs w:val="24"/>
                <w:rtl/>
              </w:rPr>
              <w:t xml:space="preserve"> }</w:t>
            </w:r>
            <w:r w:rsidRPr="00BF0F88">
              <w:rPr>
                <w:rFonts w:cs="B Nazanin"/>
                <w:i/>
                <w:szCs w:val="24"/>
                <w:rtl/>
              </w:rPr>
              <w:t xml:space="preserve">صورت </w:t>
            </w:r>
            <w:r w:rsidRPr="00BF0F88">
              <w:rPr>
                <w:rFonts w:cs="B Nazanin" w:hint="cs"/>
                <w:i/>
                <w:szCs w:val="24"/>
                <w:rtl/>
              </w:rPr>
              <w:t>می</w:t>
            </w:r>
            <w:r w:rsidRPr="00BF0F88">
              <w:rPr>
                <w:rFonts w:cs="B Nazanin"/>
                <w:i/>
                <w:szCs w:val="24"/>
                <w:rtl/>
              </w:rPr>
              <w:t>گیرد</w:t>
            </w:r>
            <w:r w:rsidRPr="00BF0F88">
              <w:rPr>
                <w:rFonts w:cs="B Nazanin"/>
                <w:iCs/>
                <w:szCs w:val="24"/>
                <w:rtl/>
              </w:rPr>
              <w:t>.</w:t>
            </w:r>
          </w:p>
          <w:p w:rsidR="0038331E" w:rsidRPr="00EB0BEC" w:rsidRDefault="00EB0BEC" w:rsidP="00EB0BEC">
            <w:pPr>
              <w:pStyle w:val="ListParagraph"/>
              <w:numPr>
                <w:ilvl w:val="0"/>
                <w:numId w:val="144"/>
              </w:numPr>
              <w:bidi/>
              <w:rPr>
                <w:rFonts w:cs="B Nazanin"/>
                <w:szCs w:val="24"/>
                <w:lang w:val="en-GB"/>
              </w:rPr>
            </w:pPr>
            <w:r>
              <w:rPr>
                <w:rFonts w:cs="B Nazanin" w:hint="cs"/>
                <w:szCs w:val="24"/>
                <w:rtl/>
                <w:lang w:val="en-GB"/>
              </w:rPr>
              <w:t>ازاینکه اجناس مفروشاتی هذا یکسال معیاداستفاده را دارا میباشد تامینات ان بعدازتحویلی جنس برای مدت یکسال قابل استرداد نمیباشد.</w:t>
            </w:r>
          </w:p>
        </w:tc>
      </w:tr>
      <w:tr w:rsidR="0038331E" w:rsidRPr="00BF0F88" w:rsidTr="0060094C">
        <w:trPr>
          <w:cantSplit/>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lang w:val="en-GB"/>
              </w:rPr>
            </w:pPr>
            <w:bookmarkStart w:id="1069" w:name="_Toc199171587"/>
            <w:bookmarkStart w:id="1070" w:name="_Toc451327112"/>
            <w:bookmarkStart w:id="1071" w:name="_Toc451355084"/>
            <w:bookmarkStart w:id="1072" w:name="_Toc452153210"/>
            <w:r w:rsidRPr="00BF0F88">
              <w:rPr>
                <w:rFonts w:cs="B Nazanin" w:hint="cs"/>
                <w:b/>
                <w:szCs w:val="24"/>
                <w:rtl/>
              </w:rPr>
              <w:t>بند 2 ماده 23</w:t>
            </w:r>
            <w:r w:rsidRPr="00BF0F88">
              <w:rPr>
                <w:rFonts w:cs="B Nazanin"/>
                <w:b/>
                <w:szCs w:val="24"/>
                <w:rtl/>
              </w:rPr>
              <w:t xml:space="preserve"> شرایط عمومی قرارداد</w:t>
            </w:r>
            <w:bookmarkEnd w:id="1069"/>
            <w:bookmarkEnd w:id="1070"/>
            <w:bookmarkEnd w:id="1071"/>
            <w:bookmarkEnd w:id="1072"/>
          </w:p>
        </w:tc>
        <w:tc>
          <w:tcPr>
            <w:tcW w:w="8460" w:type="dxa"/>
            <w:tcBorders>
              <w:top w:val="single" w:sz="6" w:space="0" w:color="auto"/>
              <w:left w:val="single" w:sz="6" w:space="0" w:color="auto"/>
              <w:bottom w:val="single" w:sz="6" w:space="0" w:color="auto"/>
              <w:right w:val="single" w:sz="6" w:space="0" w:color="auto"/>
            </w:tcBorders>
          </w:tcPr>
          <w:p w:rsidR="00361323" w:rsidRDefault="00361323" w:rsidP="00361323">
            <w:pPr>
              <w:pageBreakBefore/>
              <w:tabs>
                <w:tab w:val="right" w:pos="7164"/>
              </w:tabs>
              <w:bidi/>
              <w:spacing w:before="120" w:after="120"/>
              <w:rPr>
                <w:rFonts w:cs="B Nazanin"/>
                <w:iCs/>
                <w:szCs w:val="24"/>
                <w:rtl/>
              </w:rPr>
            </w:pPr>
            <w:r w:rsidRPr="00BF0F88">
              <w:rPr>
                <w:rFonts w:cs="B Nazanin"/>
                <w:i/>
                <w:szCs w:val="24"/>
                <w:rtl/>
              </w:rPr>
              <w:t>بسته بندی، علامه گذاری و</w:t>
            </w:r>
            <w:r w:rsidRPr="00BF0F88">
              <w:rPr>
                <w:rFonts w:cs="B Nazanin" w:hint="cs"/>
                <w:i/>
                <w:szCs w:val="24"/>
                <w:rtl/>
              </w:rPr>
              <w:t xml:space="preserve"> </w:t>
            </w:r>
            <w:r w:rsidRPr="00BF0F88">
              <w:rPr>
                <w:rFonts w:cs="B Nazanin"/>
                <w:i/>
                <w:szCs w:val="24"/>
                <w:rtl/>
              </w:rPr>
              <w:t>ارائ</w:t>
            </w:r>
            <w:r w:rsidRPr="00BF0F88">
              <w:rPr>
                <w:rFonts w:cs="B Nazanin" w:hint="cs"/>
                <w:i/>
                <w:szCs w:val="24"/>
                <w:rtl/>
              </w:rPr>
              <w:t xml:space="preserve">ه </w:t>
            </w:r>
            <w:r w:rsidRPr="00BF0F88">
              <w:rPr>
                <w:rFonts w:cs="B Nazanin"/>
                <w:i/>
                <w:szCs w:val="24"/>
                <w:rtl/>
              </w:rPr>
              <w:t>اسناد در</w:t>
            </w:r>
            <w:r w:rsidRPr="00BF0F88">
              <w:rPr>
                <w:rFonts w:cs="B Nazanin" w:hint="cs"/>
                <w:i/>
                <w:szCs w:val="24"/>
                <w:rtl/>
              </w:rPr>
              <w:t xml:space="preserve"> </w:t>
            </w:r>
            <w:r w:rsidRPr="00BF0F88">
              <w:rPr>
                <w:rFonts w:cs="B Nazanin"/>
                <w:i/>
                <w:szCs w:val="24"/>
                <w:rtl/>
              </w:rPr>
              <w:t xml:space="preserve">داخل و بیرون بسته ها: </w:t>
            </w:r>
            <w:r w:rsidRPr="00BF0F88">
              <w:rPr>
                <w:rFonts w:cs="B Nazanin"/>
                <w:iCs/>
                <w:szCs w:val="24"/>
                <w:rtl/>
              </w:rPr>
              <w:t>{</w:t>
            </w:r>
            <w:r>
              <w:rPr>
                <w:rFonts w:cs="B Nazanin" w:hint="cs"/>
                <w:iCs/>
                <w:szCs w:val="24"/>
                <w:rtl/>
              </w:rPr>
              <w:t xml:space="preserve"> </w:t>
            </w:r>
          </w:p>
          <w:p w:rsidR="00361323" w:rsidRPr="00361323" w:rsidRDefault="00361323" w:rsidP="00351ACA">
            <w:pPr>
              <w:pStyle w:val="ListParagraph"/>
              <w:pageBreakBefore/>
              <w:numPr>
                <w:ilvl w:val="0"/>
                <w:numId w:val="143"/>
              </w:numPr>
              <w:tabs>
                <w:tab w:val="right" w:pos="7164"/>
              </w:tabs>
              <w:bidi/>
              <w:spacing w:before="120" w:after="120"/>
              <w:rPr>
                <w:rFonts w:cs="B Nazanin"/>
                <w:iCs/>
                <w:szCs w:val="24"/>
                <w:lang w:val="en-GB"/>
              </w:rPr>
            </w:pPr>
            <w:r>
              <w:rPr>
                <w:rFonts w:cs="B Nazanin" w:hint="cs"/>
                <w:iCs/>
                <w:szCs w:val="24"/>
                <w:rtl/>
              </w:rPr>
              <w:t xml:space="preserve">مطابق به </w:t>
            </w:r>
            <w:r w:rsidR="00CB473B">
              <w:rPr>
                <w:rFonts w:cs="B Nazanin" w:hint="cs"/>
                <w:iCs/>
                <w:szCs w:val="24"/>
                <w:rtl/>
              </w:rPr>
              <w:t>مشخصات وباکیفیت خوب باشد.</w:t>
            </w:r>
          </w:p>
          <w:p w:rsidR="00361323" w:rsidRPr="00637F6A" w:rsidRDefault="00361323" w:rsidP="00351ACA">
            <w:pPr>
              <w:pStyle w:val="ListParagraph"/>
              <w:pageBreakBefore/>
              <w:numPr>
                <w:ilvl w:val="0"/>
                <w:numId w:val="143"/>
              </w:numPr>
              <w:tabs>
                <w:tab w:val="right" w:pos="7164"/>
              </w:tabs>
              <w:bidi/>
              <w:spacing w:before="120" w:after="120"/>
              <w:rPr>
                <w:rFonts w:cs="B Nazanin"/>
                <w:iCs/>
                <w:szCs w:val="24"/>
                <w:lang w:val="en-GB"/>
              </w:rPr>
            </w:pPr>
            <w:r>
              <w:rPr>
                <w:rFonts w:cs="B Nazanin" w:hint="cs"/>
                <w:iCs/>
                <w:szCs w:val="24"/>
                <w:rtl/>
              </w:rPr>
              <w:t xml:space="preserve"> بارجامه مسترد نمیشود</w:t>
            </w:r>
            <w:r w:rsidRPr="00637F6A">
              <w:rPr>
                <w:rFonts w:cs="B Nazanin"/>
                <w:iCs/>
                <w:szCs w:val="24"/>
                <w:rtl/>
              </w:rPr>
              <w:t>}</w:t>
            </w:r>
            <w:r w:rsidRPr="00637F6A">
              <w:rPr>
                <w:rFonts w:cs="B Nazanin"/>
                <w:i/>
                <w:szCs w:val="24"/>
                <w:rtl/>
              </w:rPr>
              <w:t xml:space="preserve"> </w:t>
            </w:r>
            <w:r w:rsidRPr="00637F6A">
              <w:rPr>
                <w:rFonts w:cs="B Nazanin" w:hint="cs"/>
                <w:i/>
                <w:szCs w:val="24"/>
                <w:rtl/>
              </w:rPr>
              <w:t>می باشد</w:t>
            </w:r>
          </w:p>
          <w:p w:rsidR="0038331E" w:rsidRPr="00BF0F88" w:rsidRDefault="0038331E" w:rsidP="00361323">
            <w:pPr>
              <w:pageBreakBefore/>
              <w:tabs>
                <w:tab w:val="right" w:pos="7164"/>
              </w:tabs>
              <w:bidi/>
              <w:spacing w:before="120" w:after="120"/>
              <w:rPr>
                <w:rFonts w:cs="B Nazanin"/>
                <w:iCs/>
                <w:szCs w:val="24"/>
                <w:lang w:val="en-GB"/>
              </w:rPr>
            </w:pPr>
          </w:p>
        </w:tc>
      </w:tr>
      <w:tr w:rsidR="0038331E" w:rsidRPr="00BF0F88" w:rsidTr="0060094C">
        <w:trPr>
          <w:cantSplit/>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3" w:name="_Toc199171588"/>
            <w:bookmarkStart w:id="1074" w:name="_Toc451327113"/>
            <w:bookmarkStart w:id="1075" w:name="_Toc451355085"/>
            <w:bookmarkStart w:id="1076" w:name="_Toc452153211"/>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073"/>
            <w:bookmarkEnd w:id="1074"/>
            <w:bookmarkEnd w:id="1075"/>
            <w:bookmarkEnd w:id="1076"/>
          </w:p>
        </w:tc>
        <w:tc>
          <w:tcPr>
            <w:tcW w:w="8460" w:type="dxa"/>
            <w:tcBorders>
              <w:top w:val="single" w:sz="6" w:space="0" w:color="auto"/>
              <w:left w:val="single" w:sz="6" w:space="0" w:color="auto"/>
              <w:bottom w:val="single" w:sz="6" w:space="0" w:color="auto"/>
              <w:right w:val="single" w:sz="6" w:space="0" w:color="auto"/>
            </w:tcBorders>
          </w:tcPr>
          <w:p w:rsidR="0038331E" w:rsidRPr="00BF0F88" w:rsidRDefault="00361323" w:rsidP="0038331E">
            <w:pPr>
              <w:tabs>
                <w:tab w:val="right" w:pos="7164"/>
              </w:tabs>
              <w:bidi/>
              <w:spacing w:before="120" w:after="120"/>
              <w:rPr>
                <w:rFonts w:cs="B Nazanin"/>
                <w:iCs/>
                <w:szCs w:val="24"/>
                <w:u w:val="single"/>
              </w:rPr>
            </w:pPr>
            <w:r w:rsidRPr="00361323">
              <w:rPr>
                <w:rFonts w:cs="B Nazanin"/>
                <w:i/>
                <w:szCs w:val="24"/>
                <w:rtl/>
              </w:rPr>
              <w:t>مسوول</w:t>
            </w:r>
            <w:r w:rsidRPr="00361323">
              <w:rPr>
                <w:rFonts w:cs="B Nazanin" w:hint="cs"/>
                <w:i/>
                <w:szCs w:val="24"/>
                <w:rtl/>
              </w:rPr>
              <w:t>ی</w:t>
            </w:r>
            <w:r w:rsidRPr="00361323">
              <w:rPr>
                <w:rFonts w:cs="B Nazanin" w:hint="eastAsia"/>
                <w:i/>
                <w:szCs w:val="24"/>
                <w:rtl/>
              </w:rPr>
              <w:t>ت</w:t>
            </w:r>
            <w:r w:rsidRPr="00361323">
              <w:rPr>
                <w:rFonts w:cs="B Nazanin"/>
                <w:i/>
                <w:szCs w:val="24"/>
                <w:rtl/>
              </w:rPr>
              <w:t xml:space="preserve"> انتقال اجناس، پوشش ب</w:t>
            </w:r>
            <w:r w:rsidRPr="00361323">
              <w:rPr>
                <w:rFonts w:cs="B Nazanin" w:hint="cs"/>
                <w:i/>
                <w:szCs w:val="24"/>
                <w:rtl/>
              </w:rPr>
              <w:t>ی</w:t>
            </w:r>
            <w:r w:rsidRPr="00361323">
              <w:rPr>
                <w:rFonts w:cs="B Nazanin" w:hint="eastAsia"/>
                <w:i/>
                <w:szCs w:val="24"/>
                <w:rtl/>
              </w:rPr>
              <w:t>مه</w:t>
            </w:r>
            <w:r w:rsidRPr="00361323">
              <w:rPr>
                <w:rFonts w:cs="B Nazanin"/>
                <w:i/>
                <w:szCs w:val="24"/>
                <w:rtl/>
              </w:rPr>
              <w:t xml:space="preserve"> با</w:t>
            </w:r>
            <w:r w:rsidRPr="00361323">
              <w:rPr>
                <w:rFonts w:cs="B Nazanin" w:hint="cs"/>
                <w:i/>
                <w:szCs w:val="24"/>
                <w:rtl/>
              </w:rPr>
              <w:t>ی</w:t>
            </w:r>
            <w:r w:rsidRPr="00361323">
              <w:rPr>
                <w:rFonts w:cs="B Nazanin" w:hint="eastAsia"/>
                <w:i/>
                <w:szCs w:val="24"/>
                <w:rtl/>
              </w:rPr>
              <w:t>د</w:t>
            </w:r>
            <w:r w:rsidRPr="00361323">
              <w:rPr>
                <w:rFonts w:cs="B Nazanin"/>
                <w:i/>
                <w:szCs w:val="24"/>
                <w:rtl/>
              </w:rPr>
              <w:t xml:space="preserve"> طور</w:t>
            </w:r>
            <w:r w:rsidRPr="00361323">
              <w:rPr>
                <w:rFonts w:cs="B Nazanin" w:hint="cs"/>
                <w:i/>
                <w:szCs w:val="24"/>
                <w:rtl/>
              </w:rPr>
              <w:t>ی</w:t>
            </w:r>
            <w:r w:rsidRPr="00361323">
              <w:rPr>
                <w:rFonts w:cs="B Nazanin" w:hint="eastAsia"/>
                <w:i/>
                <w:szCs w:val="24"/>
                <w:rtl/>
              </w:rPr>
              <w:t>که</w:t>
            </w:r>
            <w:r w:rsidRPr="00361323">
              <w:rPr>
                <w:rFonts w:cs="B Nazanin"/>
                <w:i/>
                <w:szCs w:val="24"/>
                <w:rtl/>
              </w:rPr>
              <w:t xml:space="preserve"> در شرا</w:t>
            </w:r>
            <w:r w:rsidRPr="00361323">
              <w:rPr>
                <w:rFonts w:cs="B Nazanin" w:hint="cs"/>
                <w:i/>
                <w:szCs w:val="24"/>
                <w:rtl/>
              </w:rPr>
              <w:t>ی</w:t>
            </w:r>
            <w:r w:rsidRPr="00361323">
              <w:rPr>
                <w:rFonts w:cs="B Nazanin" w:hint="eastAsia"/>
                <w:i/>
                <w:szCs w:val="24"/>
                <w:rtl/>
              </w:rPr>
              <w:t>ط</w:t>
            </w:r>
            <w:r w:rsidRPr="00361323">
              <w:rPr>
                <w:rFonts w:cs="B Nazanin"/>
                <w:i/>
                <w:szCs w:val="24"/>
                <w:rtl/>
              </w:rPr>
              <w:t xml:space="preserve"> تجارت ب</w:t>
            </w:r>
            <w:r w:rsidRPr="00361323">
              <w:rPr>
                <w:rFonts w:cs="B Nazanin" w:hint="cs"/>
                <w:i/>
                <w:szCs w:val="24"/>
                <w:rtl/>
              </w:rPr>
              <w:t>ی</w:t>
            </w:r>
            <w:r w:rsidRPr="00361323">
              <w:rPr>
                <w:rFonts w:cs="B Nazanin" w:hint="eastAsia"/>
                <w:i/>
                <w:szCs w:val="24"/>
                <w:rtl/>
              </w:rPr>
              <w:t>ن</w:t>
            </w:r>
            <w:r w:rsidRPr="00361323">
              <w:rPr>
                <w:rFonts w:cs="B Nazanin"/>
                <w:i/>
                <w:szCs w:val="24"/>
                <w:rtl/>
              </w:rPr>
              <w:t xml:space="preserve"> الملل</w:t>
            </w:r>
            <w:r w:rsidRPr="00361323">
              <w:rPr>
                <w:rFonts w:cs="B Nazanin" w:hint="cs"/>
                <w:i/>
                <w:szCs w:val="24"/>
                <w:rtl/>
              </w:rPr>
              <w:t>ی</w:t>
            </w:r>
            <w:r w:rsidRPr="00361323">
              <w:rPr>
                <w:rFonts w:cs="B Nazanin"/>
                <w:i/>
                <w:szCs w:val="24"/>
                <w:rtl/>
              </w:rPr>
              <w:t xml:space="preserve"> (</w:t>
            </w:r>
            <w:r w:rsidRPr="00361323">
              <w:rPr>
                <w:rFonts w:cs="B Nazanin"/>
                <w:i/>
                <w:szCs w:val="24"/>
              </w:rPr>
              <w:t>Incoterms</w:t>
            </w:r>
            <w:r w:rsidRPr="00361323">
              <w:rPr>
                <w:rFonts w:cs="B Nazanin"/>
                <w:i/>
                <w:szCs w:val="24"/>
                <w:rtl/>
              </w:rPr>
              <w:t>) مشخص شده است، م</w:t>
            </w:r>
            <w:r w:rsidRPr="00361323">
              <w:rPr>
                <w:rFonts w:cs="B Nazanin" w:hint="cs"/>
                <w:i/>
                <w:szCs w:val="24"/>
                <w:rtl/>
              </w:rPr>
              <w:t>ی</w:t>
            </w:r>
            <w:r w:rsidRPr="00361323">
              <w:rPr>
                <w:rFonts w:cs="B Nazanin"/>
                <w:i/>
                <w:szCs w:val="24"/>
                <w:rtl/>
              </w:rPr>
              <w:t xml:space="preserve"> باشد. در صورت</w:t>
            </w:r>
            <w:r w:rsidRPr="00361323">
              <w:rPr>
                <w:rFonts w:cs="B Nazanin" w:hint="cs"/>
                <w:i/>
                <w:szCs w:val="24"/>
                <w:rtl/>
              </w:rPr>
              <w:t>ی</w:t>
            </w:r>
            <w:r w:rsidRPr="00361323">
              <w:rPr>
                <w:rFonts w:cs="B Nazanin" w:hint="eastAsia"/>
                <w:i/>
                <w:szCs w:val="24"/>
                <w:rtl/>
              </w:rPr>
              <w:t>که</w:t>
            </w:r>
            <w:r w:rsidRPr="00361323">
              <w:rPr>
                <w:rFonts w:cs="B Nazanin"/>
                <w:i/>
                <w:szCs w:val="24"/>
                <w:rtl/>
              </w:rPr>
              <w:t xml:space="preserve"> در مطابقت با  شرا</w:t>
            </w:r>
            <w:r w:rsidRPr="00361323">
              <w:rPr>
                <w:rFonts w:cs="B Nazanin" w:hint="cs"/>
                <w:i/>
                <w:szCs w:val="24"/>
                <w:rtl/>
              </w:rPr>
              <w:t>ی</w:t>
            </w:r>
            <w:r w:rsidRPr="00361323">
              <w:rPr>
                <w:rFonts w:cs="B Nazanin" w:hint="eastAsia"/>
                <w:i/>
                <w:szCs w:val="24"/>
                <w:rtl/>
              </w:rPr>
              <w:t>ط</w:t>
            </w:r>
            <w:r w:rsidRPr="00361323">
              <w:rPr>
                <w:rFonts w:cs="B Nazanin"/>
                <w:i/>
                <w:szCs w:val="24"/>
                <w:rtl/>
              </w:rPr>
              <w:t xml:space="preserve"> تجارت ب</w:t>
            </w:r>
            <w:r w:rsidRPr="00361323">
              <w:rPr>
                <w:rFonts w:cs="B Nazanin" w:hint="cs"/>
                <w:i/>
                <w:szCs w:val="24"/>
                <w:rtl/>
              </w:rPr>
              <w:t>ی</w:t>
            </w:r>
            <w:r w:rsidRPr="00361323">
              <w:rPr>
                <w:rFonts w:cs="B Nazanin" w:hint="eastAsia"/>
                <w:i/>
                <w:szCs w:val="24"/>
                <w:rtl/>
              </w:rPr>
              <w:t>ن</w:t>
            </w:r>
            <w:r w:rsidRPr="00361323">
              <w:rPr>
                <w:rFonts w:cs="B Nazanin"/>
                <w:i/>
                <w:szCs w:val="24"/>
                <w:rtl/>
              </w:rPr>
              <w:t xml:space="preserve"> الملل</w:t>
            </w:r>
            <w:r w:rsidRPr="00361323">
              <w:rPr>
                <w:rFonts w:cs="B Nazanin" w:hint="cs"/>
                <w:i/>
                <w:szCs w:val="24"/>
                <w:rtl/>
              </w:rPr>
              <w:t>ی</w:t>
            </w:r>
            <w:r w:rsidRPr="00361323">
              <w:rPr>
                <w:rFonts w:cs="B Nazanin"/>
                <w:i/>
                <w:szCs w:val="24"/>
                <w:rtl/>
              </w:rPr>
              <w:t xml:space="preserve"> (</w:t>
            </w:r>
            <w:r w:rsidRPr="00361323">
              <w:rPr>
                <w:rFonts w:cs="B Nazanin"/>
                <w:i/>
                <w:szCs w:val="24"/>
              </w:rPr>
              <w:t>Incoterms</w:t>
            </w:r>
            <w:r w:rsidRPr="00361323">
              <w:rPr>
                <w:rFonts w:cs="B Nazanin"/>
                <w:i/>
                <w:szCs w:val="24"/>
                <w:rtl/>
              </w:rPr>
              <w:t>) نباشد، طور ذ</w:t>
            </w:r>
            <w:r w:rsidRPr="00361323">
              <w:rPr>
                <w:rFonts w:cs="B Nazanin" w:hint="cs"/>
                <w:i/>
                <w:szCs w:val="24"/>
                <w:rtl/>
              </w:rPr>
              <w:t>ی</w:t>
            </w:r>
            <w:r w:rsidRPr="00361323">
              <w:rPr>
                <w:rFonts w:cs="B Nazanin" w:hint="eastAsia"/>
                <w:i/>
                <w:szCs w:val="24"/>
                <w:rtl/>
              </w:rPr>
              <w:t>ل</w:t>
            </w:r>
            <w:r w:rsidRPr="00361323">
              <w:rPr>
                <w:rFonts w:cs="B Nazanin"/>
                <w:i/>
                <w:szCs w:val="24"/>
                <w:rtl/>
              </w:rPr>
              <w:t>{</w:t>
            </w:r>
            <w:r w:rsidRPr="00361323">
              <w:rPr>
                <w:rFonts w:cs="B Nazanin"/>
                <w:i/>
                <w:szCs w:val="24"/>
              </w:rPr>
              <w:t>DDP</w:t>
            </w:r>
            <w:r w:rsidRPr="00361323">
              <w:rPr>
                <w:rFonts w:cs="B Nazanin"/>
                <w:i/>
                <w:szCs w:val="24"/>
                <w:rtl/>
              </w:rPr>
              <w:t>}م</w:t>
            </w:r>
            <w:r w:rsidRPr="00361323">
              <w:rPr>
                <w:rFonts w:cs="B Nazanin" w:hint="cs"/>
                <w:i/>
                <w:szCs w:val="24"/>
                <w:rtl/>
              </w:rPr>
              <w:t>ی</w:t>
            </w:r>
            <w:r w:rsidRPr="00361323">
              <w:rPr>
                <w:rFonts w:cs="B Nazanin"/>
                <w:i/>
                <w:szCs w:val="24"/>
                <w:rtl/>
              </w:rPr>
              <w:t xml:space="preserve"> باشد.</w:t>
            </w:r>
          </w:p>
        </w:tc>
      </w:tr>
      <w:tr w:rsidR="0038331E" w:rsidRPr="00BF0F88" w:rsidTr="0060094C">
        <w:trPr>
          <w:cantSplit/>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77" w:name="_Toc199171589"/>
            <w:bookmarkStart w:id="1078" w:name="_Toc451327114"/>
            <w:bookmarkStart w:id="1079" w:name="_Toc451355086"/>
            <w:bookmarkStart w:id="1080" w:name="_Toc452153212"/>
            <w:r w:rsidRPr="00BF0F88">
              <w:rPr>
                <w:rFonts w:cs="B Nazanin" w:hint="cs"/>
                <w:b/>
                <w:szCs w:val="24"/>
                <w:rtl/>
              </w:rPr>
              <w:t>بند 1 ماده 25</w:t>
            </w:r>
            <w:r w:rsidRPr="00BF0F88">
              <w:rPr>
                <w:rFonts w:cs="B Nazanin"/>
                <w:b/>
                <w:szCs w:val="24"/>
                <w:rtl/>
              </w:rPr>
              <w:t xml:space="preserve"> شرایط عمومی قرارداد</w:t>
            </w:r>
            <w:bookmarkEnd w:id="1077"/>
            <w:bookmarkEnd w:id="1078"/>
            <w:bookmarkEnd w:id="1079"/>
            <w:bookmarkEnd w:id="1080"/>
          </w:p>
        </w:tc>
        <w:tc>
          <w:tcPr>
            <w:tcW w:w="8460" w:type="dxa"/>
            <w:tcBorders>
              <w:top w:val="single" w:sz="6" w:space="0" w:color="auto"/>
              <w:left w:val="single" w:sz="6" w:space="0" w:color="auto"/>
              <w:bottom w:val="single" w:sz="6" w:space="0" w:color="auto"/>
              <w:right w:val="single" w:sz="6" w:space="0" w:color="auto"/>
            </w:tcBorders>
          </w:tcPr>
          <w:p w:rsidR="00361323" w:rsidRPr="00BF0F88" w:rsidRDefault="00361323" w:rsidP="00361323">
            <w:pPr>
              <w:tabs>
                <w:tab w:val="right" w:pos="7164"/>
              </w:tabs>
              <w:bidi/>
              <w:spacing w:before="120" w:after="120"/>
              <w:jc w:val="both"/>
              <w:rPr>
                <w:rFonts w:cs="B Nazanin"/>
                <w:szCs w:val="24"/>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Pr="00BF0F88">
              <w:rPr>
                <w:rFonts w:cs="B Nazanin"/>
                <w:szCs w:val="24"/>
              </w:rPr>
              <w:t xml:space="preserve"> (Incoterms)</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p w:rsidR="0038331E" w:rsidRPr="00BF0F88" w:rsidRDefault="00361323" w:rsidP="003A554F">
            <w:pPr>
              <w:tabs>
                <w:tab w:val="right" w:pos="7164"/>
              </w:tabs>
              <w:bidi/>
              <w:spacing w:before="120" w:after="120"/>
              <w:rPr>
                <w:rFonts w:cs="B Nazanin"/>
                <w:iCs/>
                <w:szCs w:val="24"/>
              </w:rPr>
            </w:pPr>
            <w:r w:rsidRPr="00BF0F88">
              <w:rPr>
                <w:rFonts w:cs="B Nazanin"/>
                <w:i/>
                <w:szCs w:val="24"/>
                <w:rtl/>
              </w:rPr>
              <w:t>در</w:t>
            </w:r>
            <w:r w:rsidRPr="00BF0F88">
              <w:rPr>
                <w:rFonts w:cs="B Nazanin" w:hint="cs"/>
                <w:i/>
                <w:szCs w:val="24"/>
                <w:rtl/>
              </w:rPr>
              <w:t xml:space="preserve"> </w:t>
            </w:r>
            <w:r w:rsidRPr="00BF0F88">
              <w:rPr>
                <w:rFonts w:cs="B Nazanin"/>
                <w:i/>
                <w:szCs w:val="24"/>
                <w:rtl/>
              </w:rPr>
              <w:t xml:space="preserve">صورت </w:t>
            </w:r>
            <w:r w:rsidRPr="00BF0F88">
              <w:rPr>
                <w:rFonts w:cs="B Nazanin" w:hint="cs"/>
                <w:i/>
                <w:szCs w:val="24"/>
                <w:rtl/>
              </w:rPr>
              <w:t>که م</w:t>
            </w:r>
            <w:r w:rsidRPr="00BF0F88">
              <w:rPr>
                <w:rFonts w:cs="B Nazanin"/>
                <w:i/>
                <w:szCs w:val="24"/>
                <w:rtl/>
              </w:rPr>
              <w:t>طابق</w:t>
            </w:r>
            <w:r w:rsidRPr="00BF0F88">
              <w:rPr>
                <w:rFonts w:cs="B Nazanin" w:hint="cs"/>
                <w:i/>
                <w:szCs w:val="24"/>
                <w:rtl/>
              </w:rPr>
              <w:t xml:space="preserve"> </w:t>
            </w:r>
            <w:r w:rsidRPr="00BF0F88">
              <w:rPr>
                <w:rFonts w:cs="B Nazanin"/>
                <w:i/>
                <w:szCs w:val="24"/>
                <w:rtl/>
              </w:rPr>
              <w:t>شرایط تجارت بین المللی</w:t>
            </w:r>
            <w:r w:rsidRPr="00BF0F88">
              <w:rPr>
                <w:rFonts w:cs="B Nazanin"/>
                <w:i/>
                <w:szCs w:val="24"/>
              </w:rPr>
              <w:t xml:space="preserve"> (Incoterms)</w:t>
            </w:r>
            <w:r w:rsidRPr="00BF0F88">
              <w:rPr>
                <w:rFonts w:cs="B Nazanin" w:hint="cs"/>
                <w:i/>
                <w:szCs w:val="24"/>
                <w:rtl/>
              </w:rPr>
              <w:t>نباشد،</w:t>
            </w:r>
            <w:r w:rsidRPr="00BF0F88">
              <w:rPr>
                <w:rFonts w:cs="B Nazanin"/>
                <w:i/>
                <w:szCs w:val="24"/>
                <w:rtl/>
              </w:rPr>
              <w:t xml:space="preserve"> مس</w:t>
            </w:r>
            <w:r w:rsidRPr="00BF0F88">
              <w:rPr>
                <w:rFonts w:cs="B Nazanin" w:hint="cs"/>
                <w:i/>
                <w:szCs w:val="24"/>
                <w:rtl/>
              </w:rPr>
              <w:t>وول</w:t>
            </w:r>
            <w:r w:rsidRPr="00BF0F88">
              <w:rPr>
                <w:rFonts w:cs="B Nazanin"/>
                <w:i/>
                <w:szCs w:val="24"/>
                <w:rtl/>
              </w:rPr>
              <w:t xml:space="preserve">یت انتقال طورذیل </w:t>
            </w:r>
            <w:r w:rsidRPr="00BF0F88">
              <w:rPr>
                <w:rFonts w:cs="B Nazanin" w:hint="cs"/>
                <w:i/>
                <w:szCs w:val="24"/>
                <w:rtl/>
              </w:rPr>
              <w:t>می باشد</w:t>
            </w:r>
            <w:r w:rsidRPr="00BF0F88">
              <w:rPr>
                <w:rFonts w:cs="B Nazanin"/>
                <w:i/>
                <w:szCs w:val="24"/>
                <w:rtl/>
              </w:rPr>
              <w:t xml:space="preserve">: </w:t>
            </w:r>
            <w:r w:rsidR="003A554F">
              <w:rPr>
                <w:rFonts w:cs="B Nazanin" w:hint="cs"/>
                <w:iCs/>
                <w:szCs w:val="24"/>
                <w:rtl/>
              </w:rPr>
              <w:t>دیپوی اکمالات قوماندانی عمومی لوژستیک</w:t>
            </w:r>
            <w:r w:rsidR="00AE44B5">
              <w:rPr>
                <w:rFonts w:cs="B Nazanin" w:hint="cs"/>
                <w:iCs/>
                <w:szCs w:val="24"/>
                <w:rtl/>
              </w:rPr>
              <w:t xml:space="preserve"> ودیپوهای قول اردوهای ساحوی</w:t>
            </w:r>
            <w:r w:rsidRPr="003A554F">
              <w:rPr>
                <w:rFonts w:cs="B Nazanin"/>
                <w:iCs/>
                <w:szCs w:val="24"/>
                <w:rtl/>
              </w:rPr>
              <w:t>}</w:t>
            </w:r>
          </w:p>
        </w:tc>
      </w:tr>
      <w:tr w:rsidR="0038331E" w:rsidRPr="00BF0F88" w:rsidTr="0060094C">
        <w:trPr>
          <w:cantSplit/>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1" w:name="_Toc199171590"/>
            <w:bookmarkStart w:id="1082" w:name="_Toc451327115"/>
            <w:bookmarkStart w:id="1083" w:name="_Toc451355087"/>
            <w:bookmarkStart w:id="1084" w:name="_Toc452153213"/>
            <w:r w:rsidRPr="00BF0F88">
              <w:rPr>
                <w:rFonts w:cs="B Nazanin" w:hint="cs"/>
                <w:b/>
                <w:szCs w:val="24"/>
                <w:rtl/>
              </w:rPr>
              <w:lastRenderedPageBreak/>
              <w:t>بند 1 ماده 26</w:t>
            </w:r>
            <w:r w:rsidRPr="00BF0F88">
              <w:rPr>
                <w:rFonts w:cs="B Nazanin"/>
                <w:b/>
                <w:szCs w:val="24"/>
                <w:rtl/>
              </w:rPr>
              <w:t xml:space="preserve"> شرایط عمومی قرارداد</w:t>
            </w:r>
            <w:bookmarkEnd w:id="1081"/>
            <w:bookmarkEnd w:id="1082"/>
            <w:bookmarkEnd w:id="1083"/>
            <w:bookmarkEnd w:id="1084"/>
          </w:p>
        </w:tc>
        <w:tc>
          <w:tcPr>
            <w:tcW w:w="8460" w:type="dxa"/>
            <w:tcBorders>
              <w:top w:val="single" w:sz="6" w:space="0" w:color="auto"/>
              <w:left w:val="single" w:sz="6" w:space="0" w:color="auto"/>
              <w:bottom w:val="single" w:sz="6" w:space="0" w:color="auto"/>
              <w:right w:val="single" w:sz="6" w:space="0" w:color="auto"/>
            </w:tcBorders>
          </w:tcPr>
          <w:p w:rsidR="00CB473B" w:rsidRPr="00CB473B" w:rsidRDefault="00E03616" w:rsidP="00351ACA">
            <w:pPr>
              <w:pStyle w:val="ListParagraph"/>
              <w:numPr>
                <w:ilvl w:val="0"/>
                <w:numId w:val="148"/>
              </w:numPr>
              <w:bidi/>
              <w:jc w:val="both"/>
              <w:rPr>
                <w:szCs w:val="24"/>
                <w:lang w:bidi="fa-IR"/>
              </w:rPr>
            </w:pPr>
            <w:r w:rsidRPr="002C5488">
              <w:rPr>
                <w:rFonts w:cs="B Nazanin" w:hint="cs"/>
                <w:i/>
                <w:color w:val="FF0000"/>
                <w:sz w:val="22"/>
                <w:szCs w:val="22"/>
                <w:rtl/>
              </w:rPr>
              <w:t>آزمایش</w:t>
            </w:r>
            <w:r w:rsidR="0038331E" w:rsidRPr="002C5488">
              <w:rPr>
                <w:rFonts w:cs="B Nazanin"/>
                <w:i/>
                <w:color w:val="FF0000"/>
                <w:sz w:val="22"/>
                <w:szCs w:val="22"/>
                <w:rtl/>
              </w:rPr>
              <w:t xml:space="preserve"> و معا</w:t>
            </w:r>
            <w:r w:rsidR="0038331E" w:rsidRPr="002C5488">
              <w:rPr>
                <w:rFonts w:cs="B Nazanin" w:hint="cs"/>
                <w:i/>
                <w:color w:val="FF0000"/>
                <w:sz w:val="22"/>
                <w:szCs w:val="22"/>
                <w:rtl/>
              </w:rPr>
              <w:t xml:space="preserve">ینه </w:t>
            </w:r>
            <w:r w:rsidR="0038331E" w:rsidRPr="002C5488">
              <w:rPr>
                <w:rFonts w:cs="B Nazanin"/>
                <w:iCs/>
                <w:color w:val="FF0000"/>
                <w:sz w:val="22"/>
                <w:szCs w:val="22"/>
                <w:rtl/>
              </w:rPr>
              <w:t>{</w:t>
            </w:r>
          </w:p>
          <w:p w:rsidR="00CB473B" w:rsidRPr="00CB473B" w:rsidRDefault="00CB473B" w:rsidP="00CB473B">
            <w:pPr>
              <w:bidi/>
              <w:jc w:val="both"/>
              <w:rPr>
                <w:szCs w:val="24"/>
                <w:lang w:bidi="fa-IR"/>
              </w:rPr>
            </w:pPr>
            <w:r>
              <w:rPr>
                <w:rFonts w:hint="cs"/>
                <w:szCs w:val="24"/>
                <w:rtl/>
                <w:lang w:bidi="fa-IR"/>
              </w:rPr>
              <w:t>-</w:t>
            </w:r>
            <w:r w:rsidRPr="00CB473B">
              <w:rPr>
                <w:rFonts w:hint="cs"/>
                <w:szCs w:val="24"/>
                <w:rtl/>
                <w:lang w:bidi="fa-IR"/>
              </w:rPr>
              <w:t xml:space="preserve"> هر گاه و در هر حالت در صورت تفتیش از قرار داد و جنس ، مقدار و کیفیت جنس خلاف مشخصات قرارداد   (کمتر وبی کیفیت ) برملا گردد.  با متعهدین متخلف  و هئیت معاینه اجراات قانونی صورت میگیرد.  </w:t>
            </w:r>
          </w:p>
          <w:p w:rsidR="00361323" w:rsidRPr="006F0B45" w:rsidRDefault="00CB473B" w:rsidP="006F0B45">
            <w:pPr>
              <w:bidi/>
              <w:jc w:val="both"/>
              <w:rPr>
                <w:szCs w:val="24"/>
                <w:lang w:bidi="fa-IR"/>
              </w:rPr>
            </w:pPr>
            <w:r>
              <w:rPr>
                <w:rFonts w:cs="B Nazanin" w:hint="cs"/>
                <w:i/>
                <w:color w:val="FF0000"/>
                <w:sz w:val="22"/>
                <w:szCs w:val="22"/>
                <w:rtl/>
              </w:rPr>
              <w:t>-</w:t>
            </w:r>
            <w:r w:rsidR="00361323" w:rsidRPr="00CB473B">
              <w:rPr>
                <w:rFonts w:cs="B Nazanin" w:hint="cs"/>
                <w:i/>
                <w:color w:val="FF0000"/>
                <w:sz w:val="22"/>
                <w:szCs w:val="22"/>
                <w:rtl/>
              </w:rPr>
              <w:t xml:space="preserve"> </w:t>
            </w:r>
            <w:r w:rsidRPr="00CB473B">
              <w:rPr>
                <w:rFonts w:hint="cs"/>
                <w:szCs w:val="24"/>
                <w:rtl/>
                <w:lang w:bidi="fa-IR"/>
              </w:rPr>
              <w:t>هیئت معاینه در زمان تخلیه وتحویلدهی جنس از نوعیت ، کمیت و کیفیت جنس طبق مشخصات شرطنامه و مقاوله نامه مسولیت دارد .</w:t>
            </w:r>
            <w:r w:rsidR="003D55C4">
              <w:rPr>
                <w:rFonts w:hint="cs"/>
                <w:szCs w:val="24"/>
                <w:rtl/>
                <w:lang w:bidi="fa-IR"/>
              </w:rPr>
              <w:t xml:space="preserve"> </w:t>
            </w:r>
          </w:p>
          <w:p w:rsidR="00361323" w:rsidRPr="001C2043" w:rsidRDefault="00361323" w:rsidP="001C2043">
            <w:pPr>
              <w:bidi/>
              <w:jc w:val="both"/>
              <w:rPr>
                <w:rFonts w:cs="B Nazanin"/>
                <w:b/>
                <w:bCs/>
                <w:i/>
                <w:sz w:val="22"/>
                <w:szCs w:val="22"/>
                <w:rtl/>
              </w:rPr>
            </w:pPr>
            <w:r w:rsidRPr="001C2043">
              <w:rPr>
                <w:rFonts w:cs="B Nazanin" w:hint="cs"/>
                <w:b/>
                <w:bCs/>
                <w:i/>
                <w:sz w:val="22"/>
                <w:szCs w:val="22"/>
                <w:rtl/>
              </w:rPr>
              <w:t xml:space="preserve">تفتیش : مطابق به شرایط مندرج شرطنامه و قرارداد </w:t>
            </w:r>
          </w:p>
          <w:p w:rsidR="00361323" w:rsidRPr="001C2043" w:rsidRDefault="00361323" w:rsidP="00351ACA">
            <w:pPr>
              <w:numPr>
                <w:ilvl w:val="0"/>
                <w:numId w:val="138"/>
              </w:numPr>
              <w:bidi/>
              <w:jc w:val="both"/>
              <w:rPr>
                <w:rFonts w:cs="B Nazanin"/>
                <w:i/>
                <w:sz w:val="22"/>
                <w:szCs w:val="22"/>
                <w:rtl/>
              </w:rPr>
            </w:pPr>
            <w:r w:rsidRPr="001C2043">
              <w:rPr>
                <w:rFonts w:cs="B Nazanin" w:hint="cs"/>
                <w:i/>
                <w:sz w:val="22"/>
                <w:szCs w:val="22"/>
                <w:rtl/>
              </w:rPr>
              <w:t xml:space="preserve">تفتیش اجناس  درزمان تحویلدهی . </w:t>
            </w:r>
          </w:p>
          <w:p w:rsidR="00361323" w:rsidRPr="001C2043" w:rsidRDefault="00361323" w:rsidP="00351ACA">
            <w:pPr>
              <w:numPr>
                <w:ilvl w:val="0"/>
                <w:numId w:val="138"/>
              </w:numPr>
              <w:bidi/>
              <w:jc w:val="both"/>
              <w:rPr>
                <w:iCs/>
                <w:sz w:val="22"/>
                <w:szCs w:val="22"/>
              </w:rPr>
            </w:pPr>
            <w:r w:rsidRPr="001C2043">
              <w:rPr>
                <w:rFonts w:cs="B Nazanin" w:hint="cs"/>
                <w:i/>
                <w:sz w:val="22"/>
                <w:szCs w:val="22"/>
                <w:rtl/>
              </w:rPr>
              <w:t>نمونه های آزمایشی توسط قراردادی باید رایگان تهیه شوند</w:t>
            </w:r>
            <w:r w:rsidRPr="001C2043">
              <w:rPr>
                <w:rFonts w:hint="cs"/>
                <w:iCs/>
                <w:sz w:val="22"/>
                <w:szCs w:val="22"/>
                <w:rtl/>
              </w:rPr>
              <w:t xml:space="preserve">. </w:t>
            </w:r>
          </w:p>
          <w:p w:rsidR="00361323" w:rsidRPr="001C2043" w:rsidRDefault="00361323" w:rsidP="001C2043">
            <w:pPr>
              <w:bidi/>
              <w:jc w:val="both"/>
              <w:rPr>
                <w:iCs/>
                <w:sz w:val="22"/>
                <w:szCs w:val="22"/>
                <w:rtl/>
              </w:rPr>
            </w:pPr>
            <w:r w:rsidRPr="001C2043">
              <w:rPr>
                <w:rFonts w:hint="cs"/>
                <w:iCs/>
                <w:sz w:val="22"/>
                <w:szCs w:val="22"/>
                <w:rtl/>
              </w:rPr>
              <w:t xml:space="preserve">معاینه و آزمایش :  در مطابقت به شرایط مندرج شرطنامه و قرارداد </w:t>
            </w:r>
          </w:p>
          <w:p w:rsidR="00361323" w:rsidRPr="00E735FA" w:rsidRDefault="00361323" w:rsidP="00351ACA">
            <w:pPr>
              <w:pStyle w:val="ListParagraph"/>
              <w:numPr>
                <w:ilvl w:val="0"/>
                <w:numId w:val="138"/>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اداره میتواند  هیت معاینه را که حد اقل شامل سه عضوباشد،تعیین نماید : </w:t>
            </w:r>
          </w:p>
          <w:p w:rsidR="00361323" w:rsidRPr="00E735FA" w:rsidRDefault="00CB473B" w:rsidP="00351ACA">
            <w:pPr>
              <w:pStyle w:val="ListParagraph"/>
              <w:numPr>
                <w:ilvl w:val="0"/>
                <w:numId w:val="140"/>
              </w:numPr>
              <w:bidi/>
              <w:jc w:val="both"/>
              <w:rPr>
                <w:rFonts w:asciiTheme="majorBidi" w:hAnsiTheme="majorBidi" w:cstheme="majorBidi"/>
                <w:i/>
                <w:sz w:val="22"/>
                <w:szCs w:val="22"/>
              </w:rPr>
            </w:pPr>
            <w:r w:rsidRPr="00E735FA">
              <w:rPr>
                <w:rFonts w:asciiTheme="majorBidi" w:hAnsiTheme="majorBidi" w:cstheme="majorBidi"/>
                <w:i/>
                <w:sz w:val="22"/>
                <w:szCs w:val="22"/>
                <w:rtl/>
              </w:rPr>
              <w:t>یک نماینده ازریاست خریداری</w:t>
            </w:r>
          </w:p>
          <w:p w:rsidR="00361323" w:rsidRPr="00E735FA" w:rsidRDefault="00361323" w:rsidP="00351ACA">
            <w:pPr>
              <w:pStyle w:val="ListParagraph"/>
              <w:numPr>
                <w:ilvl w:val="0"/>
                <w:numId w:val="140"/>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یک نفر </w:t>
            </w:r>
            <w:r w:rsidR="00CB473B" w:rsidRPr="00E735FA">
              <w:rPr>
                <w:rFonts w:asciiTheme="majorBidi" w:hAnsiTheme="majorBidi" w:cstheme="majorBidi"/>
                <w:i/>
                <w:sz w:val="22"/>
                <w:szCs w:val="22"/>
                <w:rtl/>
              </w:rPr>
              <w:t>باتجربه ومسلکی</w:t>
            </w:r>
            <w:r w:rsidRPr="00E735FA">
              <w:rPr>
                <w:rFonts w:asciiTheme="majorBidi" w:hAnsiTheme="majorBidi" w:cstheme="majorBidi"/>
                <w:i/>
                <w:sz w:val="22"/>
                <w:szCs w:val="22"/>
                <w:rtl/>
              </w:rPr>
              <w:t xml:space="preserve"> </w:t>
            </w:r>
          </w:p>
          <w:p w:rsidR="00361323" w:rsidRPr="00E735FA" w:rsidRDefault="00361323" w:rsidP="00351ACA">
            <w:pPr>
              <w:pStyle w:val="ListParagraph"/>
              <w:numPr>
                <w:ilvl w:val="0"/>
                <w:numId w:val="140"/>
              </w:numPr>
              <w:bidi/>
              <w:jc w:val="both"/>
              <w:rPr>
                <w:rFonts w:asciiTheme="majorBidi" w:hAnsiTheme="majorBidi" w:cstheme="majorBidi"/>
                <w:i/>
                <w:sz w:val="22"/>
                <w:szCs w:val="22"/>
              </w:rPr>
            </w:pPr>
            <w:r w:rsidRPr="00E735FA">
              <w:rPr>
                <w:rFonts w:asciiTheme="majorBidi" w:hAnsiTheme="majorBidi" w:cstheme="majorBidi"/>
                <w:i/>
                <w:sz w:val="22"/>
                <w:szCs w:val="22"/>
                <w:rtl/>
              </w:rPr>
              <w:t>یک نماینده از شعبه نیازمند</w:t>
            </w:r>
          </w:p>
          <w:p w:rsidR="00361323" w:rsidRPr="00E735FA" w:rsidRDefault="00361323" w:rsidP="00351ACA">
            <w:pPr>
              <w:pStyle w:val="ListParagraph"/>
              <w:numPr>
                <w:ilvl w:val="0"/>
                <w:numId w:val="138"/>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هنگام اجرای معاینه باید اطمینان حاصل شود: </w:t>
            </w:r>
          </w:p>
          <w:p w:rsidR="00361323" w:rsidRPr="00E735FA" w:rsidRDefault="00361323" w:rsidP="00351ACA">
            <w:pPr>
              <w:pStyle w:val="ListParagraph"/>
              <w:numPr>
                <w:ilvl w:val="0"/>
                <w:numId w:val="141"/>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مقدار درست تدارکات دریافت گرفته است </w:t>
            </w:r>
          </w:p>
          <w:p w:rsidR="00361323" w:rsidRPr="00E735FA" w:rsidRDefault="00361323" w:rsidP="00351ACA">
            <w:pPr>
              <w:pStyle w:val="ListParagraph"/>
              <w:numPr>
                <w:ilvl w:val="0"/>
                <w:numId w:val="141"/>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مطابقت تدارکات با معیارهای تخنیکی مندرج در قرارداد </w:t>
            </w:r>
          </w:p>
          <w:p w:rsidR="00361323" w:rsidRPr="00E735FA" w:rsidRDefault="00361323" w:rsidP="00351ACA">
            <w:pPr>
              <w:pStyle w:val="ListParagraph"/>
              <w:numPr>
                <w:ilvl w:val="0"/>
                <w:numId w:val="141"/>
              </w:numPr>
              <w:bidi/>
              <w:jc w:val="both"/>
              <w:rPr>
                <w:rFonts w:asciiTheme="majorBidi" w:hAnsiTheme="majorBidi" w:cstheme="majorBidi"/>
                <w:i/>
                <w:sz w:val="22"/>
                <w:szCs w:val="22"/>
              </w:rPr>
            </w:pPr>
            <w:r w:rsidRPr="00E735FA">
              <w:rPr>
                <w:rFonts w:asciiTheme="majorBidi" w:hAnsiTheme="majorBidi" w:cstheme="majorBidi"/>
                <w:i/>
                <w:sz w:val="22"/>
                <w:szCs w:val="22"/>
                <w:rtl/>
              </w:rPr>
              <w:t xml:space="preserve">تدارکات به وقت معین تکمیل و تحویل گردیده و یا اینکه هر گونه تاخیر </w:t>
            </w:r>
          </w:p>
          <w:p w:rsidR="00361323" w:rsidRPr="001C2043" w:rsidRDefault="00361323" w:rsidP="00351ACA">
            <w:pPr>
              <w:pStyle w:val="ListParagraph"/>
              <w:numPr>
                <w:ilvl w:val="0"/>
                <w:numId w:val="141"/>
              </w:numPr>
              <w:bidi/>
              <w:jc w:val="both"/>
              <w:rPr>
                <w:rFonts w:cs="B Nazanin"/>
                <w:i/>
                <w:sz w:val="22"/>
                <w:szCs w:val="22"/>
              </w:rPr>
            </w:pPr>
            <w:r w:rsidRPr="001C2043">
              <w:rPr>
                <w:rFonts w:cs="B Nazanin" w:hint="cs"/>
                <w:i/>
                <w:sz w:val="22"/>
                <w:szCs w:val="22"/>
                <w:rtl/>
              </w:rPr>
              <w:t xml:space="preserve">تمام اسناد و رهنمود های لارم مطابق به مندرجات شرطنامه </w:t>
            </w:r>
          </w:p>
          <w:p w:rsidR="0038331E" w:rsidRPr="001C2043" w:rsidRDefault="00361323" w:rsidP="001C2043">
            <w:pPr>
              <w:tabs>
                <w:tab w:val="right" w:pos="7164"/>
              </w:tabs>
              <w:bidi/>
              <w:spacing w:before="120" w:after="120"/>
              <w:rPr>
                <w:rFonts w:cs="B Nazanin"/>
                <w:iCs/>
                <w:sz w:val="22"/>
                <w:szCs w:val="22"/>
              </w:rPr>
            </w:pPr>
            <w:r w:rsidRPr="001C2043">
              <w:rPr>
                <w:rFonts w:cs="B Nazanin" w:hint="cs"/>
                <w:i/>
                <w:sz w:val="22"/>
                <w:szCs w:val="22"/>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r w:rsidRPr="001C2043">
              <w:rPr>
                <w:rFonts w:cs="B Nazanin"/>
                <w:iCs/>
                <w:sz w:val="22"/>
                <w:szCs w:val="22"/>
                <w:rtl/>
              </w:rPr>
              <w:t>}</w:t>
            </w:r>
            <w:r w:rsidRPr="001C2043">
              <w:rPr>
                <w:rFonts w:cs="B Nazanin"/>
                <w:i/>
                <w:sz w:val="22"/>
                <w:szCs w:val="22"/>
                <w:rtl/>
              </w:rPr>
              <w:t xml:space="preserve"> </w:t>
            </w:r>
            <w:r w:rsidRPr="001C2043">
              <w:rPr>
                <w:rFonts w:cs="B Nazanin" w:hint="cs"/>
                <w:i/>
                <w:sz w:val="22"/>
                <w:szCs w:val="22"/>
                <w:rtl/>
              </w:rPr>
              <w:t xml:space="preserve">می </w:t>
            </w:r>
            <w:r w:rsidRPr="001C2043">
              <w:rPr>
                <w:rFonts w:cs="B Nazanin"/>
                <w:i/>
                <w:sz w:val="22"/>
                <w:szCs w:val="22"/>
                <w:rtl/>
              </w:rPr>
              <w:t>باشد</w:t>
            </w:r>
            <w:r w:rsidRPr="001C2043">
              <w:rPr>
                <w:rFonts w:cs="B Nazanin"/>
                <w:iCs/>
                <w:sz w:val="22"/>
                <w:szCs w:val="22"/>
                <w:rtl/>
              </w:rPr>
              <w:t>.</w:t>
            </w:r>
          </w:p>
        </w:tc>
      </w:tr>
      <w:tr w:rsidR="0038331E" w:rsidRPr="00BF0F88" w:rsidTr="0060094C">
        <w:trPr>
          <w:cantSplit/>
        </w:trPr>
        <w:tc>
          <w:tcPr>
            <w:tcW w:w="1976" w:type="dxa"/>
            <w:tcBorders>
              <w:top w:val="single" w:sz="6" w:space="0" w:color="auto"/>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bookmarkStart w:id="1085" w:name="_Toc199171591"/>
            <w:bookmarkStart w:id="1086" w:name="_Toc451327116"/>
            <w:bookmarkStart w:id="1087" w:name="_Toc451355088"/>
            <w:bookmarkStart w:id="1088" w:name="_Toc452153214"/>
            <w:r w:rsidRPr="00BF0F88">
              <w:rPr>
                <w:rFonts w:cs="B Nazanin" w:hint="cs"/>
                <w:b/>
                <w:szCs w:val="24"/>
                <w:rtl/>
              </w:rPr>
              <w:t>بند 2 ماده 26</w:t>
            </w:r>
            <w:r w:rsidRPr="00BF0F88">
              <w:rPr>
                <w:rFonts w:cs="B Nazanin"/>
                <w:b/>
                <w:szCs w:val="24"/>
                <w:rtl/>
              </w:rPr>
              <w:t xml:space="preserve"> شرایط عمومی قرارداد</w:t>
            </w:r>
            <w:bookmarkEnd w:id="1085"/>
            <w:bookmarkEnd w:id="1086"/>
            <w:bookmarkEnd w:id="1087"/>
            <w:bookmarkEnd w:id="1088"/>
          </w:p>
        </w:tc>
        <w:tc>
          <w:tcPr>
            <w:tcW w:w="8460" w:type="dxa"/>
            <w:tcBorders>
              <w:top w:val="single" w:sz="6" w:space="0" w:color="auto"/>
              <w:left w:val="single" w:sz="6" w:space="0" w:color="auto"/>
              <w:bottom w:val="single" w:sz="6" w:space="0" w:color="auto"/>
              <w:right w:val="single" w:sz="6" w:space="0" w:color="auto"/>
            </w:tcBorders>
          </w:tcPr>
          <w:p w:rsidR="00FD606E" w:rsidRDefault="00361323" w:rsidP="00E735FA">
            <w:pPr>
              <w:tabs>
                <w:tab w:val="right" w:pos="7164"/>
              </w:tabs>
              <w:bidi/>
              <w:rPr>
                <w:sz w:val="28"/>
                <w:szCs w:val="28"/>
                <w:u w:val="single"/>
                <w:rtl/>
                <w:lang w:bidi="fa-IR"/>
              </w:rPr>
            </w:pPr>
            <w:r w:rsidRPr="001C2043">
              <w:rPr>
                <w:rFonts w:cs="B Nazanin" w:hint="cs"/>
                <w:i/>
                <w:sz w:val="22"/>
                <w:szCs w:val="22"/>
                <w:rtl/>
              </w:rPr>
              <w:t xml:space="preserve">آزمایش </w:t>
            </w:r>
            <w:r w:rsidRPr="001C2043">
              <w:rPr>
                <w:rFonts w:cs="B Nazanin"/>
                <w:i/>
                <w:sz w:val="22"/>
                <w:szCs w:val="22"/>
                <w:rtl/>
              </w:rPr>
              <w:t>و</w:t>
            </w:r>
            <w:r w:rsidRPr="001C2043">
              <w:rPr>
                <w:rFonts w:cs="B Nazanin" w:hint="cs"/>
                <w:i/>
                <w:sz w:val="22"/>
                <w:szCs w:val="22"/>
                <w:rtl/>
              </w:rPr>
              <w:t xml:space="preserve"> معاینه </w:t>
            </w:r>
            <w:r w:rsidRPr="001C2043">
              <w:rPr>
                <w:rFonts w:cs="B Nazanin"/>
                <w:i/>
                <w:sz w:val="22"/>
                <w:szCs w:val="22"/>
                <w:rtl/>
              </w:rPr>
              <w:t>در</w:t>
            </w:r>
            <w:r w:rsidRPr="001C2043">
              <w:rPr>
                <w:rFonts w:cs="B Nazanin" w:hint="cs"/>
                <w:i/>
                <w:sz w:val="22"/>
                <w:szCs w:val="22"/>
                <w:rtl/>
              </w:rPr>
              <w:t xml:space="preserve"> </w:t>
            </w:r>
            <w:r w:rsidRPr="001C2043">
              <w:rPr>
                <w:rFonts w:cs="B Nazanin"/>
                <w:iCs/>
                <w:sz w:val="22"/>
                <w:szCs w:val="22"/>
                <w:rtl/>
              </w:rPr>
              <w:t>{</w:t>
            </w:r>
            <w:r w:rsidRPr="001C2043">
              <w:rPr>
                <w:rFonts w:cs="B Nazanin" w:hint="cs"/>
                <w:iCs/>
                <w:sz w:val="22"/>
                <w:szCs w:val="22"/>
                <w:rtl/>
              </w:rPr>
              <w:t xml:space="preserve"> محل تحویلدهی }</w:t>
            </w:r>
            <w:r w:rsidR="00E735FA" w:rsidRPr="00E735FA">
              <w:rPr>
                <w:rFonts w:hint="cs"/>
                <w:sz w:val="28"/>
                <w:szCs w:val="28"/>
                <w:u w:val="single"/>
                <w:rtl/>
                <w:lang w:bidi="fa-IR"/>
              </w:rPr>
              <w:t xml:space="preserve"> </w:t>
            </w:r>
          </w:p>
          <w:p w:rsidR="00E735FA" w:rsidRDefault="00E735FA" w:rsidP="00FD606E">
            <w:pPr>
              <w:tabs>
                <w:tab w:val="right" w:pos="7164"/>
              </w:tabs>
              <w:bidi/>
              <w:rPr>
                <w:rFonts w:cs="B Nazanin"/>
                <w:iCs/>
                <w:sz w:val="22"/>
                <w:szCs w:val="22"/>
                <w:rtl/>
              </w:rPr>
            </w:pPr>
            <w:r w:rsidRPr="00E735FA">
              <w:rPr>
                <w:rFonts w:hint="cs"/>
                <w:sz w:val="28"/>
                <w:szCs w:val="28"/>
                <w:u w:val="single"/>
                <w:rtl/>
                <w:lang w:bidi="fa-IR"/>
              </w:rPr>
              <w:t>همه مواد شامل عقد قرارداد</w:t>
            </w:r>
            <w:r w:rsidRPr="00E735FA">
              <w:rPr>
                <w:rFonts w:hint="cs"/>
                <w:sz w:val="36"/>
                <w:szCs w:val="24"/>
                <w:rtl/>
                <w:lang w:bidi="fa-IR"/>
              </w:rPr>
              <w:t xml:space="preserve"> </w:t>
            </w:r>
            <w:r w:rsidRPr="00E735FA">
              <w:rPr>
                <w:rFonts w:hint="cs"/>
                <w:szCs w:val="24"/>
                <w:rtl/>
                <w:lang w:bidi="fa-IR"/>
              </w:rPr>
              <w:t>:</w:t>
            </w:r>
          </w:p>
          <w:p w:rsidR="0038331E" w:rsidRPr="00FD606E" w:rsidRDefault="00E735FA" w:rsidP="00FD606E">
            <w:pPr>
              <w:tabs>
                <w:tab w:val="right" w:pos="7164"/>
              </w:tabs>
              <w:bidi/>
              <w:rPr>
                <w:szCs w:val="24"/>
                <w:lang w:bidi="fa-IR"/>
              </w:rPr>
            </w:pPr>
            <w:r>
              <w:rPr>
                <w:rFonts w:cs="B Nazanin" w:hint="cs"/>
                <w:iCs/>
                <w:sz w:val="22"/>
                <w:szCs w:val="22"/>
                <w:rtl/>
              </w:rPr>
              <w:t>-</w:t>
            </w:r>
            <w:r w:rsidRPr="00E735FA">
              <w:rPr>
                <w:rFonts w:hint="cs"/>
                <w:szCs w:val="24"/>
                <w:rtl/>
                <w:lang w:bidi="fa-IR"/>
              </w:rPr>
              <w:t xml:space="preserve"> خلاف مشخصات و اوصاف</w:t>
            </w:r>
            <w:r w:rsidRPr="00E735FA">
              <w:rPr>
                <w:szCs w:val="24"/>
                <w:lang w:bidi="fa-IR"/>
              </w:rPr>
              <w:t xml:space="preserve"> </w:t>
            </w:r>
            <w:r w:rsidRPr="00E735FA">
              <w:rPr>
                <w:rFonts w:hint="cs"/>
                <w:szCs w:val="24"/>
                <w:rtl/>
                <w:lang w:bidi="fa-IR"/>
              </w:rPr>
              <w:t xml:space="preserve">مندرجه شرطنامه اخذ نمیگردد. ، باربندی وبارجامه بدوش متعهداست بارجامه واپس به متعهد مسترد نمیگردد.  </w:t>
            </w:r>
          </w:p>
        </w:tc>
      </w:tr>
      <w:tr w:rsidR="0038331E" w:rsidRPr="00BF0F88" w:rsidTr="0060094C">
        <w:trPr>
          <w:cantSplit/>
          <w:trHeight w:val="957"/>
        </w:trPr>
        <w:tc>
          <w:tcPr>
            <w:tcW w:w="1976" w:type="dxa"/>
            <w:vMerge w:val="restart"/>
            <w:tcBorders>
              <w:top w:val="single" w:sz="6" w:space="0" w:color="auto"/>
              <w:left w:val="single" w:sz="6" w:space="0" w:color="auto"/>
              <w:right w:val="single" w:sz="6" w:space="0" w:color="auto"/>
            </w:tcBorders>
            <w:vAlign w:val="center"/>
          </w:tcPr>
          <w:p w:rsidR="0038331E" w:rsidRPr="00BF0F88" w:rsidRDefault="0038331E" w:rsidP="0038331E">
            <w:pPr>
              <w:bidi/>
              <w:spacing w:before="120" w:after="120"/>
              <w:outlineLvl w:val="1"/>
              <w:rPr>
                <w:rFonts w:cs="B Nazanin"/>
                <w:b/>
                <w:szCs w:val="24"/>
              </w:rPr>
            </w:pPr>
            <w:bookmarkStart w:id="1089" w:name="_Toc451327117"/>
            <w:bookmarkStart w:id="1090" w:name="_Toc451355089"/>
            <w:bookmarkStart w:id="1091" w:name="_Toc452153215"/>
            <w:bookmarkStart w:id="1092" w:name="_Toc199171592"/>
            <w:r w:rsidRPr="00BF0F88">
              <w:rPr>
                <w:rFonts w:cs="B Nazanin" w:hint="cs"/>
                <w:b/>
                <w:szCs w:val="24"/>
                <w:rtl/>
              </w:rPr>
              <w:t>بند 1 ماده 27</w:t>
            </w:r>
            <w:r w:rsidRPr="00BF0F88">
              <w:rPr>
                <w:rFonts w:cs="B Nazanin"/>
                <w:b/>
                <w:szCs w:val="24"/>
                <w:rtl/>
              </w:rPr>
              <w:t xml:space="preserve"> شرایط عمومی قرارداد</w:t>
            </w:r>
            <w:bookmarkEnd w:id="1089"/>
            <w:bookmarkEnd w:id="1090"/>
            <w:bookmarkEnd w:id="1091"/>
          </w:p>
          <w:bookmarkEnd w:id="1092"/>
          <w:p w:rsidR="0038331E" w:rsidRPr="00BF0F88" w:rsidRDefault="0038331E" w:rsidP="0038331E">
            <w:pPr>
              <w:bidi/>
              <w:spacing w:before="120" w:after="120"/>
              <w:outlineLvl w:val="1"/>
              <w:rPr>
                <w:rFonts w:cs="B Nazanin"/>
                <w:b/>
                <w:szCs w:val="24"/>
              </w:rPr>
            </w:pPr>
          </w:p>
        </w:tc>
        <w:tc>
          <w:tcPr>
            <w:tcW w:w="8460" w:type="dxa"/>
            <w:tcBorders>
              <w:top w:val="single" w:sz="6" w:space="0" w:color="auto"/>
              <w:left w:val="single" w:sz="6" w:space="0" w:color="auto"/>
              <w:bottom w:val="single" w:sz="6" w:space="0" w:color="auto"/>
              <w:right w:val="single" w:sz="6" w:space="0" w:color="auto"/>
            </w:tcBorders>
          </w:tcPr>
          <w:p w:rsidR="0038331E" w:rsidRPr="001C2043" w:rsidRDefault="00361323" w:rsidP="006F0B45">
            <w:pPr>
              <w:tabs>
                <w:tab w:val="right" w:pos="7164"/>
              </w:tabs>
              <w:bidi/>
              <w:spacing w:before="120" w:after="120"/>
              <w:rPr>
                <w:rFonts w:cs="B Nazanin"/>
                <w:i/>
                <w:iCs/>
                <w:sz w:val="22"/>
                <w:szCs w:val="22"/>
              </w:rPr>
            </w:pPr>
            <w:r w:rsidRPr="001C2043">
              <w:rPr>
                <w:rFonts w:cs="B Nazanin"/>
                <w:sz w:val="22"/>
                <w:szCs w:val="22"/>
                <w:rtl/>
              </w:rPr>
              <w:t>جر</w:t>
            </w:r>
            <w:r w:rsidRPr="001C2043">
              <w:rPr>
                <w:rFonts w:cs="B Nazanin" w:hint="cs"/>
                <w:sz w:val="22"/>
                <w:szCs w:val="22"/>
                <w:rtl/>
              </w:rPr>
              <w:t>ی</w:t>
            </w:r>
            <w:r w:rsidRPr="001C2043">
              <w:rPr>
                <w:rFonts w:cs="B Nazanin" w:hint="eastAsia"/>
                <w:sz w:val="22"/>
                <w:szCs w:val="22"/>
                <w:rtl/>
              </w:rPr>
              <w:t>مه</w:t>
            </w:r>
            <w:r w:rsidRPr="001C2043">
              <w:rPr>
                <w:rFonts w:cs="B Nazanin"/>
                <w:sz w:val="22"/>
                <w:szCs w:val="22"/>
                <w:rtl/>
              </w:rPr>
              <w:t xml:space="preserve"> تآخ</w:t>
            </w:r>
            <w:r w:rsidRPr="001C2043">
              <w:rPr>
                <w:rFonts w:cs="B Nazanin" w:hint="cs"/>
                <w:sz w:val="22"/>
                <w:szCs w:val="22"/>
                <w:rtl/>
              </w:rPr>
              <w:t>ی</w:t>
            </w:r>
            <w:r w:rsidRPr="001C2043">
              <w:rPr>
                <w:rFonts w:cs="B Nazanin" w:hint="eastAsia"/>
                <w:sz w:val="22"/>
                <w:szCs w:val="22"/>
                <w:rtl/>
              </w:rPr>
              <w:t>ر</w:t>
            </w:r>
            <w:r w:rsidRPr="001C2043">
              <w:rPr>
                <w:rFonts w:cs="B Nazanin"/>
                <w:sz w:val="22"/>
                <w:szCs w:val="22"/>
                <w:rtl/>
              </w:rPr>
              <w:t xml:space="preserve"> </w:t>
            </w:r>
            <w:r w:rsidR="006F0B45" w:rsidRPr="006F0B45">
              <w:rPr>
                <w:rFonts w:hint="cs"/>
                <w:szCs w:val="24"/>
                <w:rtl/>
                <w:lang w:bidi="fa-IR"/>
              </w:rPr>
              <w:t xml:space="preserve">(عطالت ): هرگاه متعهد حسب مواد قانون تدارکات </w:t>
            </w:r>
            <w:r w:rsidR="008916B7">
              <w:rPr>
                <w:rFonts w:hint="cs"/>
                <w:szCs w:val="24"/>
                <w:rtl/>
                <w:lang w:bidi="fa-IR"/>
              </w:rPr>
              <w:t>و</w:t>
            </w:r>
            <w:r w:rsidR="006F0B45" w:rsidRPr="006F0B45">
              <w:rPr>
                <w:rFonts w:hint="cs"/>
                <w:szCs w:val="24"/>
                <w:rtl/>
                <w:lang w:bidi="fa-IR"/>
              </w:rPr>
              <w:t xml:space="preserve">احکام طرزالعمل تدارکات عامه در رسانیدن مواد تاخیر یا عطالت نماید در مقابل هر روز عطالت یا تاخیر مبلغ ( % </w:t>
            </w:r>
            <w:r w:rsidR="006F0B45" w:rsidRPr="006F0B45">
              <w:rPr>
                <w:szCs w:val="24"/>
                <w:lang w:bidi="fa-IR"/>
              </w:rPr>
              <w:t xml:space="preserve">0,1 </w:t>
            </w:r>
            <w:r w:rsidR="006F0B45" w:rsidRPr="006F0B45">
              <w:rPr>
                <w:rFonts w:hint="cs"/>
                <w:szCs w:val="24"/>
                <w:rtl/>
                <w:lang w:bidi="fa-IR"/>
              </w:rPr>
              <w:t xml:space="preserve">   ) افغانی از مجموع قرارداد عقد شده جریمه میپردازد .ازجانب دیگر حد اکثر رقم پولی جریمه تاخیر (٪10 ) ازحجم قرارداد بوده هرگاه جریمه تاخیر به حد اکثر خود برسد به اساس پیشنهاد اداره ومنظوری آمر اعطاء قرارداد فسخ میگردد هرگاه عطالت یا تا خیر خارج از کنترول اداره وقراردادی وبدون قصور یا اهمال آنها صورت گرفته باشد جریمه تاخیر قابل تطبیق نمیباشد.</w:t>
            </w:r>
            <w:r w:rsidR="006F0B45" w:rsidRPr="006F0B45">
              <w:rPr>
                <w:szCs w:val="24"/>
                <w:lang w:bidi="fa-IR"/>
              </w:rPr>
              <w:t xml:space="preserve"> </w:t>
            </w:r>
            <w:r w:rsidR="006F0B45" w:rsidRPr="006F0B45">
              <w:rPr>
                <w:rFonts w:hint="cs"/>
                <w:szCs w:val="24"/>
                <w:rtl/>
                <w:lang w:bidi="fa-IR"/>
              </w:rPr>
              <w:t xml:space="preserve"> و شعبات زیربط مکلف میباشند تا موضوع را در وقت و زمان از طریق شفر به ریاست لوژستیک ستردرستیز و ریاست اکمال و خریداری ارسال و مطلع سازند .</w:t>
            </w:r>
            <w:r w:rsidRPr="001C2043">
              <w:rPr>
                <w:rFonts w:cs="B Nazanin"/>
                <w:sz w:val="22"/>
                <w:szCs w:val="22"/>
                <w:rtl/>
              </w:rPr>
              <w:t xml:space="preserve">}.  </w:t>
            </w:r>
          </w:p>
        </w:tc>
      </w:tr>
      <w:tr w:rsidR="0038331E" w:rsidRPr="00BF0F88" w:rsidTr="0060094C">
        <w:trPr>
          <w:cantSplit/>
          <w:trHeight w:val="525"/>
        </w:trPr>
        <w:tc>
          <w:tcPr>
            <w:tcW w:w="1976" w:type="dxa"/>
            <w:vMerge/>
            <w:tcBorders>
              <w:left w:val="single" w:sz="6" w:space="0" w:color="auto"/>
              <w:bottom w:val="single" w:sz="6" w:space="0" w:color="auto"/>
              <w:right w:val="single" w:sz="6" w:space="0" w:color="auto"/>
            </w:tcBorders>
          </w:tcPr>
          <w:p w:rsidR="0038331E" w:rsidRPr="00BF0F88" w:rsidRDefault="0038331E" w:rsidP="0038331E">
            <w:pPr>
              <w:bidi/>
              <w:spacing w:before="120" w:after="120"/>
              <w:outlineLvl w:val="1"/>
              <w:rPr>
                <w:rFonts w:cs="B Nazanin"/>
                <w:b/>
                <w:szCs w:val="24"/>
              </w:rPr>
            </w:pPr>
          </w:p>
        </w:tc>
        <w:tc>
          <w:tcPr>
            <w:tcW w:w="8460" w:type="dxa"/>
            <w:tcBorders>
              <w:top w:val="single" w:sz="6" w:space="0" w:color="auto"/>
              <w:left w:val="single" w:sz="6" w:space="0" w:color="auto"/>
              <w:bottom w:val="single" w:sz="6" w:space="0" w:color="auto"/>
              <w:right w:val="single" w:sz="6" w:space="0" w:color="auto"/>
            </w:tcBorders>
          </w:tcPr>
          <w:p w:rsidR="0038331E" w:rsidRPr="001C2043" w:rsidRDefault="002F7201" w:rsidP="001C2043">
            <w:pPr>
              <w:tabs>
                <w:tab w:val="right" w:pos="7164"/>
              </w:tabs>
              <w:bidi/>
              <w:spacing w:before="120" w:after="120"/>
              <w:rPr>
                <w:rFonts w:cs="B Nazanin"/>
                <w:i/>
                <w:sz w:val="22"/>
                <w:szCs w:val="22"/>
              </w:rPr>
            </w:pPr>
            <w:r w:rsidRPr="001C2043">
              <w:rPr>
                <w:rFonts w:cs="B Nazanin"/>
                <w:i/>
                <w:sz w:val="22"/>
                <w:szCs w:val="22"/>
                <w:rtl/>
              </w:rPr>
              <w:t>حد اکثرمبلغ جر</w:t>
            </w:r>
            <w:r w:rsidRPr="001C2043">
              <w:rPr>
                <w:rFonts w:cs="B Nazanin" w:hint="cs"/>
                <w:i/>
                <w:sz w:val="22"/>
                <w:szCs w:val="22"/>
                <w:rtl/>
              </w:rPr>
              <w:t>ی</w:t>
            </w:r>
            <w:r w:rsidRPr="001C2043">
              <w:rPr>
                <w:rFonts w:cs="B Nazanin" w:hint="eastAsia"/>
                <w:i/>
                <w:sz w:val="22"/>
                <w:szCs w:val="22"/>
                <w:rtl/>
              </w:rPr>
              <w:t>مه</w:t>
            </w:r>
            <w:r w:rsidRPr="001C2043">
              <w:rPr>
                <w:rFonts w:cs="B Nazanin"/>
                <w:i/>
                <w:sz w:val="22"/>
                <w:szCs w:val="22"/>
                <w:rtl/>
              </w:rPr>
              <w:t xml:space="preserve"> تآخ</w:t>
            </w:r>
            <w:r w:rsidRPr="001C2043">
              <w:rPr>
                <w:rFonts w:cs="B Nazanin" w:hint="cs"/>
                <w:i/>
                <w:sz w:val="22"/>
                <w:szCs w:val="22"/>
                <w:rtl/>
              </w:rPr>
              <w:t>ی</w:t>
            </w:r>
            <w:r w:rsidRPr="001C2043">
              <w:rPr>
                <w:rFonts w:cs="B Nazanin" w:hint="eastAsia"/>
                <w:i/>
                <w:sz w:val="22"/>
                <w:szCs w:val="22"/>
                <w:rtl/>
              </w:rPr>
              <w:t>ر</w:t>
            </w:r>
            <w:r w:rsidRPr="001C2043">
              <w:rPr>
                <w:rFonts w:cs="B Nazanin"/>
                <w:i/>
                <w:sz w:val="22"/>
                <w:szCs w:val="22"/>
                <w:rtl/>
              </w:rPr>
              <w:t xml:space="preserve"> {</w:t>
            </w:r>
            <w:r w:rsidR="00121D25" w:rsidRPr="001C2043">
              <w:rPr>
                <w:rFonts w:ascii="Arial" w:hAnsi="Arial" w:cs="Arial"/>
                <w:i/>
                <w:sz w:val="22"/>
                <w:szCs w:val="22"/>
                <w:rtl/>
              </w:rPr>
              <w:t>%</w:t>
            </w:r>
            <w:r w:rsidRPr="001C2043">
              <w:rPr>
                <w:rFonts w:cs="B Nazanin"/>
                <w:i/>
                <w:sz w:val="22"/>
                <w:szCs w:val="22"/>
                <w:rtl/>
              </w:rPr>
              <w:t>10، ده } ف</w:t>
            </w:r>
            <w:r w:rsidRPr="001C2043">
              <w:rPr>
                <w:rFonts w:cs="B Nazanin" w:hint="cs"/>
                <w:i/>
                <w:sz w:val="22"/>
                <w:szCs w:val="22"/>
                <w:rtl/>
              </w:rPr>
              <w:t>ی</w:t>
            </w:r>
            <w:r w:rsidRPr="001C2043">
              <w:rPr>
                <w:rFonts w:cs="B Nazanin" w:hint="eastAsia"/>
                <w:i/>
                <w:sz w:val="22"/>
                <w:szCs w:val="22"/>
                <w:rtl/>
              </w:rPr>
              <w:t>صد</w:t>
            </w:r>
            <w:r w:rsidRPr="001C2043">
              <w:rPr>
                <w:rFonts w:cs="B Nazanin"/>
                <w:i/>
                <w:sz w:val="22"/>
                <w:szCs w:val="22"/>
                <w:rtl/>
              </w:rPr>
              <w:t xml:space="preserve"> از مجموع قرارداد  م</w:t>
            </w:r>
            <w:r w:rsidRPr="001C2043">
              <w:rPr>
                <w:rFonts w:cs="B Nazanin" w:hint="cs"/>
                <w:i/>
                <w:sz w:val="22"/>
                <w:szCs w:val="22"/>
                <w:rtl/>
              </w:rPr>
              <w:t>ی</w:t>
            </w:r>
            <w:r w:rsidRPr="001C2043">
              <w:rPr>
                <w:rFonts w:cs="B Nazanin"/>
                <w:i/>
                <w:sz w:val="22"/>
                <w:szCs w:val="22"/>
                <w:rtl/>
              </w:rPr>
              <w:t xml:space="preserve"> باشد.</w:t>
            </w:r>
          </w:p>
        </w:tc>
      </w:tr>
      <w:tr w:rsidR="00DA4BE1" w:rsidRPr="00BF0F88" w:rsidTr="0060094C">
        <w:trPr>
          <w:cantSplit/>
          <w:trHeight w:val="633"/>
        </w:trPr>
        <w:tc>
          <w:tcPr>
            <w:tcW w:w="1976" w:type="dxa"/>
            <w:tcBorders>
              <w:top w:val="single" w:sz="6" w:space="0" w:color="auto"/>
              <w:left w:val="single" w:sz="6" w:space="0" w:color="auto"/>
              <w:bottom w:val="single" w:sz="6" w:space="0" w:color="auto"/>
              <w:right w:val="single" w:sz="6" w:space="0" w:color="auto"/>
            </w:tcBorders>
          </w:tcPr>
          <w:p w:rsidR="00DA4BE1" w:rsidRDefault="00DA4BE1">
            <w:pPr>
              <w:bidi/>
              <w:spacing w:before="120" w:after="120"/>
              <w:outlineLvl w:val="1"/>
              <w:rPr>
                <w:rFonts w:cs="B Nazanin"/>
                <w:b/>
                <w:szCs w:val="24"/>
              </w:rPr>
            </w:pPr>
            <w:r>
              <w:rPr>
                <w:rFonts w:cs="B Nazanin" w:hint="cs"/>
                <w:b/>
                <w:szCs w:val="24"/>
                <w:rtl/>
              </w:rPr>
              <w:t>بند 3 ماده 28 شرایط عمومی قرارداد</w:t>
            </w:r>
          </w:p>
        </w:tc>
        <w:tc>
          <w:tcPr>
            <w:tcW w:w="8460" w:type="dxa"/>
            <w:tcBorders>
              <w:top w:val="single" w:sz="6" w:space="0" w:color="auto"/>
              <w:left w:val="single" w:sz="6" w:space="0" w:color="auto"/>
              <w:bottom w:val="single" w:sz="6" w:space="0" w:color="auto"/>
              <w:right w:val="single" w:sz="6" w:space="0" w:color="auto"/>
            </w:tcBorders>
          </w:tcPr>
          <w:p w:rsidR="00DA4BE1" w:rsidRPr="001C2043" w:rsidRDefault="00DA4BE1" w:rsidP="008916B7">
            <w:pPr>
              <w:tabs>
                <w:tab w:val="right" w:pos="7164"/>
              </w:tabs>
              <w:bidi/>
              <w:spacing w:before="120" w:after="120"/>
              <w:rPr>
                <w:rFonts w:cs="B Nazanin"/>
                <w:i/>
                <w:iCs/>
                <w:sz w:val="22"/>
                <w:szCs w:val="22"/>
                <w:u w:val="single"/>
                <w:rtl/>
              </w:rPr>
            </w:pPr>
            <w:r w:rsidRPr="001C2043">
              <w:rPr>
                <w:rFonts w:cs="B Nazanin" w:hint="cs"/>
                <w:sz w:val="22"/>
                <w:szCs w:val="22"/>
                <w:rtl/>
              </w:rPr>
              <w:t xml:space="preserve">مدت اعتبار ورانتی </w:t>
            </w:r>
            <w:r w:rsidRPr="001C2043">
              <w:rPr>
                <w:rFonts w:cs="B Nazanin" w:hint="cs"/>
                <w:i/>
                <w:iCs/>
                <w:sz w:val="22"/>
                <w:szCs w:val="22"/>
                <w:rtl/>
              </w:rPr>
              <w:t>{</w:t>
            </w:r>
            <w:r w:rsidR="008916B7">
              <w:rPr>
                <w:rFonts w:cs="B Nazanin" w:hint="cs"/>
                <w:i/>
                <w:iCs/>
                <w:sz w:val="22"/>
                <w:szCs w:val="22"/>
                <w:rtl/>
              </w:rPr>
              <w:t>یکسال</w:t>
            </w:r>
            <w:r w:rsidRPr="001C2043">
              <w:rPr>
                <w:rFonts w:cs="B Nazanin" w:hint="cs"/>
                <w:i/>
                <w:iCs/>
                <w:sz w:val="22"/>
                <w:szCs w:val="22"/>
                <w:rtl/>
              </w:rPr>
              <w:t>} می باشد.</w:t>
            </w:r>
            <w:r w:rsidR="008916B7">
              <w:rPr>
                <w:rFonts w:cs="B Nazanin" w:hint="cs"/>
                <w:i/>
                <w:iCs/>
                <w:sz w:val="22"/>
                <w:szCs w:val="22"/>
                <w:rtl/>
              </w:rPr>
              <w:t xml:space="preserve"> </w:t>
            </w:r>
            <w:r w:rsidRPr="001C2043">
              <w:rPr>
                <w:rFonts w:cs="B Nazanin" w:hint="cs"/>
                <w:i/>
                <w:iCs/>
                <w:sz w:val="22"/>
                <w:szCs w:val="22"/>
                <w:rtl/>
              </w:rPr>
              <w:t xml:space="preserve"> </w:t>
            </w:r>
          </w:p>
          <w:p w:rsidR="00DA4BE1" w:rsidRPr="001C2043" w:rsidRDefault="00DA4BE1" w:rsidP="001C2043">
            <w:pPr>
              <w:tabs>
                <w:tab w:val="right" w:pos="7164"/>
              </w:tabs>
              <w:bidi/>
              <w:spacing w:before="120" w:after="120"/>
              <w:rPr>
                <w:rFonts w:cs="B Nazanin"/>
                <w:iCs/>
                <w:sz w:val="22"/>
                <w:szCs w:val="22"/>
              </w:rPr>
            </w:pPr>
            <w:r w:rsidRPr="001C2043">
              <w:rPr>
                <w:rFonts w:cs="B Nazanin" w:hint="cs"/>
                <w:i/>
                <w:sz w:val="22"/>
                <w:szCs w:val="22"/>
                <w:rtl/>
              </w:rPr>
              <w:t xml:space="preserve">به منظور استفاده در امور مربوط به ورانتی، مقصد نهایی </w:t>
            </w:r>
            <w:r w:rsidRPr="001C2043">
              <w:rPr>
                <w:rFonts w:cs="B Nazanin" w:hint="cs"/>
                <w:iCs/>
                <w:sz w:val="22"/>
                <w:szCs w:val="22"/>
                <w:rtl/>
              </w:rPr>
              <w:t>{</w:t>
            </w:r>
            <w:r w:rsidRPr="001C2043">
              <w:rPr>
                <w:rFonts w:cs="B Nazanin" w:hint="cs"/>
                <w:iCs/>
                <w:sz w:val="22"/>
                <w:szCs w:val="22"/>
                <w:highlight w:val="lightGray"/>
                <w:rtl/>
              </w:rPr>
              <w:t>اسم و محل درج گردد</w:t>
            </w:r>
            <w:r w:rsidRPr="001C2043">
              <w:rPr>
                <w:rFonts w:cs="B Nazanin" w:hint="cs"/>
                <w:iCs/>
                <w:sz w:val="22"/>
                <w:szCs w:val="22"/>
                <w:rtl/>
              </w:rPr>
              <w:t>}</w:t>
            </w:r>
            <w:r w:rsidRPr="001C2043">
              <w:rPr>
                <w:rFonts w:cs="B Nazanin" w:hint="cs"/>
                <w:i/>
                <w:sz w:val="22"/>
                <w:szCs w:val="22"/>
                <w:rtl/>
              </w:rPr>
              <w:t xml:space="preserve"> می باشد. </w:t>
            </w:r>
          </w:p>
        </w:tc>
      </w:tr>
      <w:tr w:rsidR="00DA4BE1" w:rsidRPr="00BF0F88" w:rsidTr="0060094C">
        <w:trPr>
          <w:cantSplit/>
          <w:trHeight w:val="633"/>
        </w:trPr>
        <w:tc>
          <w:tcPr>
            <w:tcW w:w="1976" w:type="dxa"/>
            <w:tcBorders>
              <w:top w:val="single" w:sz="6" w:space="0" w:color="auto"/>
              <w:left w:val="single" w:sz="6" w:space="0" w:color="auto"/>
              <w:bottom w:val="single" w:sz="6" w:space="0" w:color="auto"/>
              <w:right w:val="single" w:sz="6" w:space="0" w:color="auto"/>
            </w:tcBorders>
          </w:tcPr>
          <w:p w:rsidR="00DA4BE1" w:rsidRDefault="00DA4BE1">
            <w:pPr>
              <w:bidi/>
              <w:spacing w:before="120" w:after="120"/>
              <w:outlineLvl w:val="1"/>
              <w:rPr>
                <w:rFonts w:cs="B Nazanin"/>
                <w:b/>
                <w:szCs w:val="24"/>
              </w:rPr>
            </w:pPr>
            <w:bookmarkStart w:id="1093" w:name="_Toc199171595"/>
            <w:bookmarkStart w:id="1094" w:name="_Toc451327119"/>
            <w:bookmarkStart w:id="1095" w:name="_Toc451355091"/>
            <w:bookmarkStart w:id="1096" w:name="_Toc452153217"/>
            <w:r w:rsidRPr="001C2043">
              <w:rPr>
                <w:rFonts w:cs="B Nazanin" w:hint="cs"/>
                <w:b/>
                <w:sz w:val="18"/>
                <w:szCs w:val="18"/>
                <w:rtl/>
              </w:rPr>
              <w:lastRenderedPageBreak/>
              <w:t>بند 5 ماده 28 شرایط عمومی قرارداد</w:t>
            </w:r>
            <w:bookmarkEnd w:id="1093"/>
            <w:bookmarkEnd w:id="1094"/>
            <w:bookmarkEnd w:id="1095"/>
            <w:bookmarkEnd w:id="1096"/>
          </w:p>
        </w:tc>
        <w:tc>
          <w:tcPr>
            <w:tcW w:w="8460" w:type="dxa"/>
            <w:tcBorders>
              <w:top w:val="single" w:sz="6" w:space="0" w:color="auto"/>
              <w:left w:val="single" w:sz="6" w:space="0" w:color="auto"/>
              <w:bottom w:val="single" w:sz="6" w:space="0" w:color="auto"/>
              <w:right w:val="single" w:sz="6" w:space="0" w:color="auto"/>
            </w:tcBorders>
          </w:tcPr>
          <w:p w:rsidR="00FD606E" w:rsidRDefault="00DA4BE1" w:rsidP="00486CE1">
            <w:pPr>
              <w:tabs>
                <w:tab w:val="right" w:pos="7164"/>
              </w:tabs>
              <w:bidi/>
              <w:spacing w:before="120" w:after="120"/>
              <w:rPr>
                <w:rFonts w:cs="B Nazanin"/>
                <w:szCs w:val="24"/>
                <w:rtl/>
              </w:rPr>
            </w:pPr>
            <w:r>
              <w:rPr>
                <w:rFonts w:cs="B Nazanin" w:hint="cs"/>
                <w:szCs w:val="24"/>
                <w:rtl/>
              </w:rPr>
              <w:t xml:space="preserve">مدت زمان ترمیم یا تعویض </w:t>
            </w:r>
            <w:r>
              <w:rPr>
                <w:rFonts w:cs="B Nazanin" w:hint="cs"/>
                <w:i/>
                <w:iCs/>
                <w:szCs w:val="24"/>
                <w:rtl/>
              </w:rPr>
              <w:t>{</w:t>
            </w:r>
            <w:r w:rsidR="00287E67">
              <w:rPr>
                <w:rFonts w:cs="B Nazanin" w:hint="cs"/>
                <w:i/>
                <w:iCs/>
                <w:szCs w:val="24"/>
                <w:rtl/>
              </w:rPr>
              <w:t>درجریان قرارداددرمدت</w:t>
            </w:r>
            <w:r w:rsidR="00486CE1">
              <w:rPr>
                <w:rFonts w:cs="B Nazanin" w:hint="cs"/>
                <w:i/>
                <w:iCs/>
                <w:szCs w:val="24"/>
                <w:rtl/>
              </w:rPr>
              <w:t xml:space="preserve"> چهار</w:t>
            </w:r>
            <w:r w:rsidR="00287E67">
              <w:rPr>
                <w:rFonts w:cs="B Nazanin" w:hint="cs"/>
                <w:i/>
                <w:iCs/>
                <w:szCs w:val="24"/>
                <w:rtl/>
              </w:rPr>
              <w:t>یوم</w:t>
            </w:r>
            <w:r>
              <w:rPr>
                <w:rFonts w:cs="B Nazanin" w:hint="cs"/>
                <w:i/>
                <w:iCs/>
                <w:szCs w:val="24"/>
                <w:rtl/>
              </w:rPr>
              <w:t>}</w:t>
            </w:r>
            <w:r>
              <w:rPr>
                <w:rFonts w:cs="B Nazanin" w:hint="cs"/>
                <w:szCs w:val="24"/>
                <w:rtl/>
              </w:rPr>
              <w:t xml:space="preserve"> روز می باشد.</w:t>
            </w:r>
          </w:p>
          <w:p w:rsidR="008B772E" w:rsidRDefault="00FD606E" w:rsidP="00FD606E">
            <w:pPr>
              <w:tabs>
                <w:tab w:val="right" w:pos="7164"/>
              </w:tabs>
              <w:bidi/>
              <w:spacing w:before="120" w:after="120"/>
              <w:rPr>
                <w:rFonts w:cs="B Nazanin"/>
                <w:szCs w:val="24"/>
                <w:rtl/>
              </w:rPr>
            </w:pPr>
            <w:r>
              <w:rPr>
                <w:rFonts w:cs="B Nazanin" w:hint="cs"/>
                <w:szCs w:val="24"/>
                <w:rtl/>
              </w:rPr>
              <w:t>-</w:t>
            </w:r>
            <w:r w:rsidR="00DA4BE1">
              <w:rPr>
                <w:rFonts w:cs="B Nazanin" w:hint="cs"/>
                <w:szCs w:val="24"/>
                <w:rtl/>
              </w:rPr>
              <w:t xml:space="preserve"> </w:t>
            </w:r>
            <w:r w:rsidR="008B772E">
              <w:rPr>
                <w:rFonts w:cs="B Nazanin" w:hint="cs"/>
                <w:szCs w:val="24"/>
                <w:rtl/>
              </w:rPr>
              <w:t>معیاد اعتبار ضمانت (39)قلم مفروشات ازاغاذ هرتسلیمی معیاددرنظرگرفته میشود</w:t>
            </w:r>
          </w:p>
          <w:p w:rsidR="00DA4BE1" w:rsidRDefault="00FD606E" w:rsidP="00486CE1">
            <w:pPr>
              <w:tabs>
                <w:tab w:val="right" w:pos="7164"/>
              </w:tabs>
              <w:bidi/>
              <w:spacing w:before="120" w:after="120"/>
              <w:rPr>
                <w:szCs w:val="24"/>
                <w:rtl/>
                <w:lang w:bidi="fa-IR"/>
              </w:rPr>
            </w:pPr>
            <w:r w:rsidRPr="006F0B45">
              <w:rPr>
                <w:rFonts w:hint="cs"/>
                <w:szCs w:val="24"/>
                <w:rtl/>
                <w:lang w:bidi="fa-IR"/>
              </w:rPr>
              <w:t>در</w:t>
            </w:r>
            <w:r w:rsidR="008B772E">
              <w:rPr>
                <w:rFonts w:hint="cs"/>
                <w:szCs w:val="24"/>
                <w:rtl/>
                <w:lang w:bidi="fa-IR"/>
              </w:rPr>
              <w:t>هرگاه اجناس خلاف مشخصات و</w:t>
            </w:r>
            <w:r w:rsidRPr="006F0B45">
              <w:rPr>
                <w:rFonts w:hint="cs"/>
                <w:szCs w:val="24"/>
                <w:rtl/>
                <w:lang w:bidi="fa-IR"/>
              </w:rPr>
              <w:t xml:space="preserve"> اوصاف شرطنامه ذریعه متعهد اکمال گردد </w:t>
            </w:r>
            <w:r w:rsidR="008B772E">
              <w:rPr>
                <w:rFonts w:hint="cs"/>
                <w:szCs w:val="24"/>
                <w:rtl/>
                <w:lang w:bidi="fa-IR"/>
              </w:rPr>
              <w:t>.</w:t>
            </w:r>
            <w:r w:rsidRPr="006F0B45">
              <w:rPr>
                <w:rFonts w:hint="cs"/>
                <w:szCs w:val="24"/>
                <w:rtl/>
                <w:lang w:bidi="fa-IR"/>
              </w:rPr>
              <w:t xml:space="preserve">از طرف هیئت معاینه </w:t>
            </w:r>
            <w:r w:rsidR="008B772E">
              <w:rPr>
                <w:rFonts w:hint="cs"/>
                <w:szCs w:val="24"/>
                <w:rtl/>
                <w:lang w:bidi="fa-IR"/>
              </w:rPr>
              <w:t>مستردو</w:t>
            </w:r>
            <w:r w:rsidR="002F6BA4">
              <w:rPr>
                <w:rFonts w:hint="cs"/>
                <w:szCs w:val="24"/>
                <w:rtl/>
                <w:lang w:bidi="fa-IR"/>
              </w:rPr>
              <w:t xml:space="preserve">متعهد </w:t>
            </w:r>
            <w:r w:rsidR="008B772E">
              <w:rPr>
                <w:rFonts w:hint="cs"/>
                <w:szCs w:val="24"/>
                <w:rtl/>
                <w:lang w:bidi="fa-IR"/>
              </w:rPr>
              <w:t xml:space="preserve">دوباره درمدت </w:t>
            </w:r>
            <w:r w:rsidR="00486CE1">
              <w:rPr>
                <w:rFonts w:hint="cs"/>
                <w:szCs w:val="24"/>
                <w:rtl/>
                <w:lang w:bidi="fa-IR"/>
              </w:rPr>
              <w:t>چهار</w:t>
            </w:r>
            <w:r w:rsidR="008B772E">
              <w:rPr>
                <w:rFonts w:hint="cs"/>
                <w:szCs w:val="24"/>
                <w:rtl/>
                <w:lang w:bidi="fa-IR"/>
              </w:rPr>
              <w:t>یوم مطابق مشخصات شرطنامه اکمال نماید</w:t>
            </w:r>
            <w:r w:rsidR="002F6BA4">
              <w:rPr>
                <w:rFonts w:hint="cs"/>
                <w:szCs w:val="24"/>
                <w:rtl/>
                <w:lang w:bidi="fa-IR"/>
              </w:rPr>
              <w:t>.</w:t>
            </w:r>
            <w:r w:rsidRPr="006F0B45">
              <w:rPr>
                <w:rFonts w:hint="cs"/>
                <w:szCs w:val="24"/>
                <w:rtl/>
                <w:lang w:bidi="fa-IR"/>
              </w:rPr>
              <w:t>واز ناغه گی قطعات جلو گیری نماید در عکس حال جریمه تاخیر قابل تطبیق میباشد و جنس ناغه شده از منابع مارکیت خریداری شده و تفاوت آن از شرکت متعهد علاوه از جریمه تاخیر اخذ میگردد</w:t>
            </w:r>
            <w:r>
              <w:rPr>
                <w:rFonts w:hint="cs"/>
                <w:szCs w:val="24"/>
                <w:rtl/>
                <w:lang w:bidi="fa-IR"/>
              </w:rPr>
              <w:t>.</w:t>
            </w:r>
          </w:p>
          <w:p w:rsidR="00506E5E" w:rsidRPr="00506E5E" w:rsidRDefault="00506E5E" w:rsidP="00506E5E">
            <w:pPr>
              <w:pStyle w:val="ListParagraph"/>
              <w:numPr>
                <w:ilvl w:val="0"/>
                <w:numId w:val="144"/>
              </w:numPr>
              <w:tabs>
                <w:tab w:val="right" w:pos="7164"/>
              </w:tabs>
              <w:bidi/>
              <w:spacing w:before="120" w:after="120"/>
              <w:rPr>
                <w:szCs w:val="24"/>
                <w:rtl/>
                <w:lang w:bidi="fa-IR"/>
              </w:rPr>
            </w:pPr>
            <w:r>
              <w:rPr>
                <w:rFonts w:hint="cs"/>
                <w:szCs w:val="24"/>
                <w:rtl/>
                <w:lang w:bidi="fa-IR"/>
              </w:rPr>
              <w:t>مدت خدمت قرارداد:شروع قرارداد اعتبارازمنظوری وعقد قراردادوختم قرارداد الی ختم سال مالی 1398 میباشد.</w:t>
            </w:r>
          </w:p>
          <w:p w:rsidR="00FD606E" w:rsidRDefault="0087016C" w:rsidP="002F6BA4">
            <w:pPr>
              <w:tabs>
                <w:tab w:val="right" w:pos="7164"/>
              </w:tabs>
              <w:bidi/>
              <w:spacing w:before="120" w:after="120"/>
              <w:rPr>
                <w:rFonts w:cs="B Nazanin"/>
                <w:szCs w:val="24"/>
              </w:rPr>
            </w:pPr>
            <w:r>
              <w:rPr>
                <w:rFonts w:hint="cs"/>
                <w:szCs w:val="24"/>
                <w:rtl/>
                <w:lang w:bidi="fa-IR"/>
              </w:rPr>
              <w:t>تماماً</w:t>
            </w:r>
            <w:r w:rsidR="00FD606E">
              <w:rPr>
                <w:rFonts w:hint="cs"/>
                <w:szCs w:val="24"/>
                <w:rtl/>
                <w:lang w:bidi="fa-IR"/>
              </w:rPr>
              <w:t>شرایط قراردادشعبه عایده قابل تطبیق بوده وضم شرطنامه هذا میباشد.</w:t>
            </w:r>
          </w:p>
        </w:tc>
      </w:tr>
    </w:tbl>
    <w:p w:rsidR="007E1A02" w:rsidRPr="00BF0F88" w:rsidRDefault="007E1A02" w:rsidP="008B772E">
      <w:pPr>
        <w:jc w:val="both"/>
        <w:rPr>
          <w:rFonts w:cs="B Nazanin"/>
        </w:rPr>
      </w:pPr>
      <w:r w:rsidRPr="00BF0F88">
        <w:rPr>
          <w:rFonts w:cs="B Nazanin"/>
        </w:rPr>
        <w:t xml:space="preserve"> </w:t>
      </w:r>
    </w:p>
    <w:p w:rsidR="00101FC3" w:rsidRPr="00BF0F88" w:rsidRDefault="00101FC3" w:rsidP="00351ACA">
      <w:pPr>
        <w:pStyle w:val="ListParagraph"/>
        <w:numPr>
          <w:ilvl w:val="0"/>
          <w:numId w:val="126"/>
        </w:numPr>
        <w:suppressAutoHyphens/>
        <w:bidi/>
        <w:spacing w:before="120" w:after="120" w:line="276" w:lineRule="auto"/>
        <w:ind w:left="360"/>
        <w:rPr>
          <w:rFonts w:cs="B Nazanin"/>
          <w:rtl/>
          <w:lang w:bidi="fa-IR"/>
        </w:rPr>
      </w:pPr>
      <w:r w:rsidRPr="00BF0F88">
        <w:rPr>
          <w:rFonts w:cs="B Nazanin"/>
        </w:rPr>
        <w:br w:type="page"/>
      </w:r>
      <w:bookmarkStart w:id="1097" w:name="_Toc451327121"/>
      <w:bookmarkStart w:id="1098" w:name="_Toc451355093"/>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097"/>
      <w:bookmarkEnd w:id="1098"/>
      <w:r w:rsidRPr="00BF0F88">
        <w:rPr>
          <w:rFonts w:cs="B Nazanin" w:hint="cs"/>
          <w:rtl/>
          <w:lang w:bidi="fa-IR"/>
        </w:rPr>
        <w:t xml:space="preserve"> </w:t>
      </w:r>
    </w:p>
    <w:p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rsidR="00C927E4" w:rsidRDefault="00C927E4" w:rsidP="009450A5">
      <w:pPr>
        <w:jc w:val="center"/>
        <w:rPr>
          <w:rFonts w:cs="B Nazanin"/>
          <w:b/>
          <w:bCs/>
          <w:szCs w:val="24"/>
          <w:rtl/>
        </w:rPr>
      </w:pPr>
      <w:bookmarkStart w:id="1099" w:name="_Toc454438043"/>
    </w:p>
    <w:p w:rsidR="00C927E4" w:rsidRDefault="00C927E4" w:rsidP="009450A5">
      <w:pPr>
        <w:jc w:val="center"/>
        <w:rPr>
          <w:rFonts w:cs="B Nazanin"/>
          <w:b/>
          <w:bCs/>
          <w:szCs w:val="24"/>
          <w:rtl/>
        </w:rPr>
      </w:pPr>
    </w:p>
    <w:p w:rsidR="00C927E4" w:rsidRDefault="00C927E4" w:rsidP="009450A5">
      <w:pPr>
        <w:jc w:val="center"/>
        <w:rPr>
          <w:rFonts w:cs="B Nazanin"/>
          <w:b/>
          <w:bCs/>
          <w:szCs w:val="24"/>
          <w:rtl/>
        </w:rPr>
      </w:pPr>
    </w:p>
    <w:p w:rsidR="00C927E4" w:rsidRDefault="00C927E4" w:rsidP="009450A5">
      <w:pPr>
        <w:jc w:val="center"/>
        <w:rPr>
          <w:rFonts w:cs="B Nazanin"/>
          <w:b/>
          <w:bCs/>
          <w:szCs w:val="24"/>
          <w:rtl/>
        </w:rPr>
      </w:pPr>
    </w:p>
    <w:p w:rsidR="00DB3D12" w:rsidRPr="009450A5" w:rsidRDefault="00DB3D12" w:rsidP="009450A5">
      <w:pPr>
        <w:jc w:val="center"/>
        <w:rPr>
          <w:rFonts w:cs="B Nazanin"/>
          <w:b/>
          <w:bCs/>
          <w:rtl/>
        </w:rPr>
      </w:pPr>
      <w:r w:rsidRPr="003912E9">
        <w:rPr>
          <w:rFonts w:cs="B Nazanin" w:hint="cs"/>
          <w:b/>
          <w:bCs/>
          <w:szCs w:val="24"/>
          <w:rtl/>
        </w:rPr>
        <w:t>نامه قبولی آفر</w:t>
      </w:r>
      <w:r w:rsidRPr="009450A5">
        <w:rPr>
          <w:rFonts w:cs="B Nazanin"/>
          <w:b/>
          <w:bCs/>
          <w:vertAlign w:val="superscript"/>
          <w:rtl/>
        </w:rPr>
        <w:footnoteReference w:id="2"/>
      </w:r>
      <w:bookmarkEnd w:id="1099"/>
    </w:p>
    <w:p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rsidR="00DB3D12" w:rsidRPr="009450A5" w:rsidRDefault="00DB3D12" w:rsidP="00DB3D12">
      <w:pPr>
        <w:jc w:val="right"/>
        <w:rPr>
          <w:rFonts w:cs="B Nazanin"/>
          <w:rtl/>
        </w:rPr>
      </w:pPr>
      <w:bookmarkStart w:id="1100" w:name="_Toc454438044"/>
      <w:bookmarkStart w:id="1101" w:name="_Toc454439743"/>
      <w:bookmarkStart w:id="1102"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00"/>
      <w:bookmarkEnd w:id="1101"/>
      <w:bookmarkEnd w:id="1102"/>
    </w:p>
    <w:p w:rsidR="00DB3D12" w:rsidRPr="00FE1A44" w:rsidRDefault="00DB3D12" w:rsidP="00FE1A44">
      <w:pPr>
        <w:jc w:val="right"/>
        <w:rPr>
          <w:rFonts w:cs="B Nazanin"/>
          <w:rtl/>
          <w:lang w:bidi="fa-IR"/>
        </w:rPr>
      </w:pPr>
      <w:bookmarkStart w:id="1103" w:name="_Toc454438045"/>
      <w:bookmarkStart w:id="1104" w:name="_Toc454439744"/>
      <w:bookmarkStart w:id="1105"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03"/>
      <w:bookmarkEnd w:id="1104"/>
      <w:bookmarkEnd w:id="1105"/>
    </w:p>
    <w:p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rsidR="00DB3D12" w:rsidRPr="009450A5" w:rsidRDefault="00DB3D12" w:rsidP="00DB3D12">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rsidTr="00171D6E">
        <w:trPr>
          <w:trHeight w:val="491"/>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 xml:space="preserve">{نام و مشخصات خلص تدارکات/ قرارداد </w:t>
            </w:r>
            <w:r w:rsidRPr="009450A5">
              <w:rPr>
                <w:rFonts w:cs="B Nazanin" w:hint="cs"/>
                <w:i/>
                <w:iCs/>
                <w:sz w:val="22"/>
                <w:szCs w:val="24"/>
                <w:rtl/>
              </w:rPr>
              <w:lastRenderedPageBreak/>
              <w:t>را درج نمایید}</w:t>
            </w:r>
          </w:p>
        </w:tc>
      </w:tr>
      <w:tr w:rsidR="009450A5" w:rsidRPr="009450A5" w:rsidTr="00171D6E">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sz w:val="22"/>
                <w:szCs w:val="24"/>
                <w:rtl/>
              </w:rPr>
              <w:lastRenderedPageBreak/>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rsidTr="00171D6E">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rsidTr="00171D6E">
        <w:trPr>
          <w:trHeight w:val="465"/>
          <w:jc w:val="center"/>
        </w:trPr>
        <w:tc>
          <w:tcPr>
            <w:tcW w:w="8977" w:type="dxa"/>
          </w:tcPr>
          <w:p w:rsidR="00DB3D12" w:rsidRPr="009450A5" w:rsidRDefault="00DB3D12" w:rsidP="00DB3D12">
            <w:pPr>
              <w:spacing w:before="120" w:after="120"/>
              <w:jc w:val="right"/>
              <w:rPr>
                <w:rFonts w:cs="B Nazanin"/>
                <w:sz w:val="22"/>
                <w:szCs w:val="24"/>
                <w:rtl/>
                <w:lang w:bidi="fa-IR"/>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r w:rsidR="00487A14">
              <w:rPr>
                <w:rFonts w:cs="B Nazanin" w:hint="cs"/>
                <w:i/>
                <w:iCs/>
                <w:sz w:val="22"/>
                <w:szCs w:val="24"/>
                <w:rtl/>
                <w:lang w:bidi="fa-IR"/>
              </w:rPr>
              <w:t>به شکل گرنتی بانک یکی ازبانکهای معتبرکشور میباشد</w:t>
            </w:r>
          </w:p>
        </w:tc>
      </w:tr>
      <w:tr w:rsidR="009450A5" w:rsidRPr="009450A5" w:rsidTr="00171D6E">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rsidTr="00171D6E">
        <w:trPr>
          <w:trHeight w:val="465"/>
          <w:jc w:val="center"/>
        </w:trPr>
        <w:tc>
          <w:tcPr>
            <w:tcW w:w="8977" w:type="dxa"/>
          </w:tcPr>
          <w:p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rsidTr="00171D6E">
        <w:trPr>
          <w:trHeight w:val="387"/>
          <w:jc w:val="center"/>
        </w:trPr>
        <w:tc>
          <w:tcPr>
            <w:tcW w:w="8977" w:type="dxa"/>
          </w:tcPr>
          <w:p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rsidR="00A452BA" w:rsidRDefault="00A452BA" w:rsidP="00E770EC">
      <w:pPr>
        <w:spacing w:before="120" w:after="120"/>
        <w:jc w:val="center"/>
        <w:rPr>
          <w:rFonts w:cs="B Nazanin"/>
          <w:color w:val="002060"/>
          <w:szCs w:val="24"/>
          <w:rtl/>
        </w:rPr>
      </w:pPr>
      <w:bookmarkStart w:id="1106" w:name="_Toc199171601"/>
      <w:bookmarkStart w:id="1107" w:name="_Toc79223028"/>
      <w:bookmarkStart w:id="1108" w:name="_Toc50275654"/>
      <w:r w:rsidRPr="00DB3D12">
        <w:rPr>
          <w:rFonts w:cs="B Nazanin" w:hint="cs"/>
          <w:color w:val="002060"/>
          <w:szCs w:val="24"/>
          <w:rtl/>
        </w:rPr>
        <w:t>همچنین غرض مطالعه و مزید معلومات شما، مسوده موافقتنامه قرارداد ضمیمه این نامه به شما ارسال گردید</w:t>
      </w:r>
      <w:r>
        <w:rPr>
          <w:rFonts w:cs="B Nazanin" w:hint="cs"/>
          <w:color w:val="002060"/>
          <w:szCs w:val="24"/>
          <w:rtl/>
        </w:rPr>
        <w:t>.</w:t>
      </w:r>
    </w:p>
    <w:p w:rsidR="00A452BA" w:rsidRDefault="00A452BA" w:rsidP="00A452BA">
      <w:pPr>
        <w:spacing w:before="120" w:after="120"/>
        <w:jc w:val="right"/>
        <w:rPr>
          <w:rFonts w:cs="B Nazanin"/>
          <w:color w:val="002060"/>
          <w:szCs w:val="24"/>
          <w:rtl/>
        </w:rPr>
      </w:pPr>
      <w:r>
        <w:rPr>
          <w:rFonts w:cs="B Nazanin" w:hint="cs"/>
          <w:color w:val="002060"/>
          <w:szCs w:val="24"/>
          <w:rtl/>
        </w:rPr>
        <w:t xml:space="preserve">       عضو         عضو       عضو        عضو           رئیس هیت</w:t>
      </w:r>
    </w:p>
    <w:p w:rsidR="002B793E" w:rsidRPr="00E770EC" w:rsidRDefault="00A452BA" w:rsidP="00C2586B">
      <w:pPr>
        <w:spacing w:before="120" w:after="120"/>
        <w:jc w:val="right"/>
        <w:rPr>
          <w:color w:val="002060"/>
          <w:szCs w:val="24"/>
        </w:rPr>
      </w:pPr>
      <w:r>
        <w:rPr>
          <w:rFonts w:cs="B Nazanin" w:hint="cs"/>
          <w:color w:val="002060"/>
          <w:szCs w:val="24"/>
          <w:rtl/>
        </w:rPr>
        <w:t xml:space="preserve">   </w:t>
      </w:r>
      <w:r w:rsidRPr="00A452BA">
        <w:rPr>
          <w:rFonts w:asciiTheme="majorBidi" w:hAnsiTheme="majorBidi" w:cstheme="majorBidi"/>
          <w:color w:val="002060"/>
          <w:szCs w:val="24"/>
          <w:rtl/>
        </w:rPr>
        <w:t xml:space="preserve">دگرمن احمدالله        جگرن محمدعظیم      جگرن </w:t>
      </w:r>
      <w:r w:rsidR="00C2586B">
        <w:rPr>
          <w:rFonts w:asciiTheme="majorBidi" w:hAnsiTheme="majorBidi" w:cstheme="majorBidi" w:hint="cs"/>
          <w:color w:val="002060"/>
          <w:szCs w:val="24"/>
          <w:rtl/>
        </w:rPr>
        <w:t>عبدالشکور</w:t>
      </w:r>
      <w:r w:rsidRPr="00A452BA">
        <w:rPr>
          <w:rFonts w:asciiTheme="majorBidi" w:hAnsiTheme="majorBidi" w:cstheme="majorBidi"/>
          <w:color w:val="002060"/>
          <w:szCs w:val="24"/>
          <w:rtl/>
        </w:rPr>
        <w:t xml:space="preserve"> </w:t>
      </w:r>
      <w:r>
        <w:rPr>
          <w:rFonts w:asciiTheme="majorBidi" w:hAnsiTheme="majorBidi" w:cstheme="majorBidi" w:hint="cs"/>
          <w:color w:val="002060"/>
          <w:szCs w:val="24"/>
          <w:rtl/>
        </w:rPr>
        <w:t xml:space="preserve"> </w:t>
      </w:r>
      <w:r w:rsidRPr="00A452BA">
        <w:rPr>
          <w:rFonts w:asciiTheme="majorBidi" w:hAnsiTheme="majorBidi" w:cstheme="majorBidi"/>
          <w:color w:val="002060"/>
          <w:szCs w:val="24"/>
          <w:rtl/>
        </w:rPr>
        <w:t xml:space="preserve">   نماینده فست عبدالجمیل    </w:t>
      </w:r>
      <w:r>
        <w:rPr>
          <w:rFonts w:asciiTheme="majorBidi" w:hAnsiTheme="majorBidi" w:cstheme="majorBidi" w:hint="cs"/>
          <w:color w:val="002060"/>
          <w:szCs w:val="24"/>
          <w:rtl/>
        </w:rPr>
        <w:t xml:space="preserve">      </w:t>
      </w:r>
      <w:r w:rsidRPr="00A452BA">
        <w:rPr>
          <w:rFonts w:asciiTheme="majorBidi" w:hAnsiTheme="majorBidi" w:cstheme="majorBidi"/>
          <w:color w:val="002060"/>
          <w:szCs w:val="24"/>
          <w:rtl/>
        </w:rPr>
        <w:t xml:space="preserve">   </w:t>
      </w:r>
      <w:r>
        <w:rPr>
          <w:rFonts w:asciiTheme="majorBidi" w:hAnsiTheme="majorBidi" w:cstheme="majorBidi" w:hint="cs"/>
          <w:color w:val="002060"/>
          <w:szCs w:val="24"/>
          <w:rtl/>
        </w:rPr>
        <w:t>دگرمن محمدغنی</w:t>
      </w:r>
      <w:r w:rsidR="002B793E" w:rsidRPr="00BF0F88">
        <w:rPr>
          <w:rFonts w:cs="B Nazanin"/>
          <w:b/>
          <w:bCs/>
          <w:smallCaps/>
          <w:szCs w:val="24"/>
          <w:rtl/>
          <w:lang w:val="en-GB"/>
        </w:rPr>
        <w:br w:type="page"/>
      </w:r>
      <w:bookmarkStart w:id="1109" w:name="_Toc451355095"/>
      <w:bookmarkStart w:id="1110"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06"/>
      <w:bookmarkEnd w:id="1109"/>
      <w:bookmarkEnd w:id="1110"/>
    </w:p>
    <w:p w:rsidR="002B793E" w:rsidRPr="00BF0F88" w:rsidRDefault="002B793E" w:rsidP="002B793E">
      <w:pPr>
        <w:bidi/>
        <w:spacing w:before="120" w:after="120"/>
        <w:jc w:val="center"/>
        <w:outlineLvl w:val="1"/>
        <w:rPr>
          <w:rFonts w:cs="B Nazanin"/>
          <w:b/>
          <w:bCs/>
          <w:smallCaps/>
          <w:szCs w:val="24"/>
          <w:rtl/>
          <w:lang w:val="en-GB"/>
        </w:rPr>
      </w:pPr>
      <w:bookmarkStart w:id="1111" w:name="_Toc199171602"/>
      <w:bookmarkStart w:id="1112" w:name="_Toc451355096"/>
      <w:bookmarkStart w:id="1113" w:name="_Toc452153221"/>
      <w:bookmarkEnd w:id="1107"/>
      <w:bookmarkEnd w:id="1108"/>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1"/>
      <w:r w:rsidRPr="00BF0F88">
        <w:rPr>
          <w:rFonts w:cs="B Nazanin" w:hint="cs"/>
          <w:b/>
          <w:bCs/>
          <w:smallCaps/>
          <w:szCs w:val="24"/>
          <w:rtl/>
          <w:lang w:val="en-GB"/>
        </w:rPr>
        <w:t>2</w:t>
      </w:r>
      <w:bookmarkEnd w:id="1112"/>
      <w:bookmarkEnd w:id="1113"/>
    </w:p>
    <w:p w:rsidR="002B793E" w:rsidRPr="00BF0F88" w:rsidRDefault="002B793E" w:rsidP="002B793E">
      <w:pPr>
        <w:bidi/>
        <w:spacing w:before="120" w:after="120"/>
        <w:jc w:val="center"/>
        <w:outlineLvl w:val="1"/>
        <w:rPr>
          <w:rFonts w:cs="B Nazanin"/>
          <w:b/>
          <w:bCs/>
          <w:smallCaps/>
          <w:szCs w:val="24"/>
          <w:lang w:val="en-GB"/>
        </w:rPr>
      </w:pPr>
    </w:p>
    <w:p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rsidR="002B793E" w:rsidRPr="00BF0F88" w:rsidRDefault="002B793E" w:rsidP="00351ACA">
      <w:pPr>
        <w:pStyle w:val="ListParagraph"/>
        <w:numPr>
          <w:ilvl w:val="0"/>
          <w:numId w:val="129"/>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rsidR="002B793E" w:rsidRPr="00BF0F88" w:rsidRDefault="002B793E" w:rsidP="00351ACA">
      <w:pPr>
        <w:pStyle w:val="ListParagraph"/>
        <w:numPr>
          <w:ilvl w:val="0"/>
          <w:numId w:val="129"/>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rsidR="002B793E" w:rsidRPr="00BF0F88" w:rsidRDefault="002B793E" w:rsidP="00351ACA">
      <w:pPr>
        <w:pStyle w:val="ListParagraph"/>
        <w:numPr>
          <w:ilvl w:val="0"/>
          <w:numId w:val="127"/>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rsidR="002B793E" w:rsidRPr="00BF0F88" w:rsidRDefault="002B793E" w:rsidP="00351ACA">
      <w:pPr>
        <w:pStyle w:val="ListParagraph"/>
        <w:numPr>
          <w:ilvl w:val="0"/>
          <w:numId w:val="127"/>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rsidR="002B793E" w:rsidRPr="00BF0F88" w:rsidRDefault="002B793E" w:rsidP="00351ACA">
      <w:pPr>
        <w:pStyle w:val="ListParagraph"/>
        <w:numPr>
          <w:ilvl w:val="0"/>
          <w:numId w:val="128"/>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rsidR="002B793E" w:rsidRPr="00BF0F88" w:rsidRDefault="002B793E" w:rsidP="00351ACA">
      <w:pPr>
        <w:pStyle w:val="ListParagraph"/>
        <w:numPr>
          <w:ilvl w:val="0"/>
          <w:numId w:val="127"/>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BF0F88" w:rsidRDefault="002B793E" w:rsidP="00351ACA">
      <w:pPr>
        <w:pStyle w:val="ListParagraph"/>
        <w:numPr>
          <w:ilvl w:val="0"/>
          <w:numId w:val="127"/>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BF0F88" w:rsidRDefault="00650AAB" w:rsidP="00351ACA">
      <w:pPr>
        <w:pStyle w:val="ListParagraph"/>
        <w:numPr>
          <w:ilvl w:val="0"/>
          <w:numId w:val="127"/>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BF0F88" w:rsidRDefault="002B793E" w:rsidP="002B793E">
      <w:pPr>
        <w:bidi/>
        <w:spacing w:before="120" w:after="120"/>
        <w:jc w:val="both"/>
        <w:rPr>
          <w:rFonts w:cs="B Nazanin"/>
          <w:szCs w:val="24"/>
        </w:rPr>
      </w:pPr>
      <w:r w:rsidRPr="00BF0F88">
        <w:rPr>
          <w:rFonts w:cs="B Nazanin"/>
          <w:szCs w:val="24"/>
          <w:rtl/>
        </w:rPr>
        <w:lastRenderedPageBreak/>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rsidR="002B793E" w:rsidRPr="00BF0F88" w:rsidRDefault="002B793E" w:rsidP="002B793E">
      <w:pPr>
        <w:tabs>
          <w:tab w:val="left" w:pos="7200"/>
        </w:tabs>
        <w:bidi/>
        <w:spacing w:before="120" w:after="120"/>
        <w:jc w:val="both"/>
        <w:rPr>
          <w:rFonts w:cs="B Nazanin"/>
          <w:szCs w:val="24"/>
          <w:rtl/>
        </w:rPr>
      </w:pPr>
    </w:p>
    <w:p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both"/>
        <w:rPr>
          <w:rFonts w:cs="B Nazanin"/>
          <w:szCs w:val="24"/>
          <w:rtl/>
          <w:lang w:val="en-GB"/>
        </w:rPr>
      </w:pPr>
    </w:p>
    <w:p w:rsidR="002B793E" w:rsidRPr="00BF0F88" w:rsidRDefault="002B793E" w:rsidP="002B793E">
      <w:pPr>
        <w:bidi/>
        <w:spacing w:before="120" w:after="120"/>
        <w:jc w:val="center"/>
        <w:rPr>
          <w:rFonts w:cs="B Nazanin"/>
          <w:b/>
          <w:bCs/>
          <w:smallCaps/>
          <w:szCs w:val="24"/>
          <w:lang w:val="en-GB"/>
        </w:rPr>
      </w:pPr>
      <w:bookmarkStart w:id="1114" w:name="_Toc199171603"/>
      <w:bookmarkStart w:id="1115" w:name="_Toc79223029"/>
      <w:bookmarkStart w:id="1116"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14"/>
    </w:p>
    <w:p w:rsidR="002B793E" w:rsidRPr="00BF0F88" w:rsidRDefault="002B793E" w:rsidP="002B793E">
      <w:pPr>
        <w:bidi/>
        <w:spacing w:before="120" w:after="120"/>
        <w:jc w:val="center"/>
        <w:outlineLvl w:val="1"/>
        <w:rPr>
          <w:rFonts w:cs="B Nazanin"/>
          <w:b/>
          <w:bCs/>
          <w:smallCaps/>
          <w:szCs w:val="24"/>
          <w:lang w:val="en-GB"/>
        </w:rPr>
      </w:pPr>
      <w:bookmarkStart w:id="1117" w:name="_Toc199171604"/>
      <w:bookmarkStart w:id="1118" w:name="_Toc451355097"/>
      <w:bookmarkStart w:id="1119" w:name="_Toc452153222"/>
      <w:bookmarkEnd w:id="1115"/>
      <w:bookmarkEnd w:id="111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17"/>
      <w:r w:rsidRPr="00BF0F88">
        <w:rPr>
          <w:rFonts w:cs="B Nazanin" w:hint="cs"/>
          <w:b/>
          <w:bCs/>
          <w:smallCaps/>
          <w:szCs w:val="24"/>
          <w:rtl/>
          <w:lang w:val="en-GB"/>
        </w:rPr>
        <w:t>3</w:t>
      </w:r>
      <w:bookmarkEnd w:id="1118"/>
      <w:bookmarkEnd w:id="1119"/>
    </w:p>
    <w:p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rsidR="004258A6" w:rsidRPr="00BF0F88" w:rsidRDefault="004258A6" w:rsidP="004258A6">
      <w:pPr>
        <w:bidi/>
        <w:spacing w:before="120" w:after="120"/>
        <w:jc w:val="both"/>
        <w:rPr>
          <w:rFonts w:cs="B Nazanin"/>
          <w:szCs w:val="24"/>
        </w:rPr>
      </w:pPr>
    </w:p>
    <w:p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rsidR="002B793E" w:rsidRPr="00BF0F88" w:rsidRDefault="002B793E" w:rsidP="002B793E">
      <w:pPr>
        <w:bidi/>
        <w:spacing w:before="120" w:after="120"/>
        <w:jc w:val="both"/>
        <w:rPr>
          <w:rFonts w:cs="B Nazanin"/>
          <w:b/>
          <w:bCs/>
          <w:smallCaps/>
          <w:szCs w:val="24"/>
          <w:highlight w:val="yellow"/>
          <w:rtl/>
          <w:lang w:val="en-GB"/>
        </w:rPr>
      </w:pPr>
      <w:bookmarkStart w:id="1120" w:name="_Toc79223030"/>
      <w:bookmarkStart w:id="1121" w:name="_Toc50275657"/>
    </w:p>
    <w:p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rsidR="00C03CEE" w:rsidRPr="00BF0F88" w:rsidRDefault="00C03CEE" w:rsidP="00C03CEE">
      <w:pPr>
        <w:bidi/>
        <w:spacing w:before="120" w:after="120"/>
        <w:jc w:val="both"/>
        <w:rPr>
          <w:rFonts w:cs="B Nazanin"/>
          <w:b/>
          <w:bCs/>
          <w:i/>
          <w:iCs/>
          <w:smallCaps/>
          <w:szCs w:val="24"/>
          <w:rtl/>
          <w:lang w:val="en-GB"/>
        </w:rPr>
      </w:pPr>
    </w:p>
    <w:p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rsidR="002B793E" w:rsidRPr="00BF0F88" w:rsidRDefault="002B793E" w:rsidP="002B793E">
      <w:pPr>
        <w:bidi/>
        <w:spacing w:before="120" w:after="120"/>
        <w:jc w:val="both"/>
        <w:rPr>
          <w:rFonts w:cs="B Nazanin"/>
          <w:b/>
          <w:bCs/>
          <w:i/>
          <w:iCs/>
          <w:smallCaps/>
          <w:szCs w:val="24"/>
          <w:rtl/>
          <w:lang w:val="en-GB"/>
        </w:rPr>
      </w:pPr>
    </w:p>
    <w:p w:rsidR="002B793E" w:rsidRPr="00F33266" w:rsidRDefault="002B793E" w:rsidP="00F33266">
      <w:pPr>
        <w:bidi/>
        <w:spacing w:before="120" w:after="120"/>
        <w:ind w:left="-270"/>
        <w:jc w:val="center"/>
        <w:outlineLvl w:val="1"/>
        <w:rPr>
          <w:rFonts w:cs="B Nazanin"/>
          <w:b/>
          <w:bCs/>
          <w:smallCaps/>
          <w:sz w:val="20"/>
          <w:lang w:val="en-GB"/>
        </w:rPr>
      </w:pPr>
      <w:bookmarkStart w:id="1122" w:name="_Toc199171605"/>
      <w:r w:rsidRPr="00BF0F88">
        <w:rPr>
          <w:rFonts w:cs="B Nazanin"/>
          <w:b/>
          <w:bCs/>
          <w:smallCaps/>
          <w:szCs w:val="24"/>
          <w:rtl/>
          <w:lang w:val="en-GB"/>
        </w:rPr>
        <w:br w:type="page"/>
      </w:r>
      <w:bookmarkStart w:id="1123" w:name="_Toc451355098"/>
      <w:bookmarkStart w:id="1124" w:name="_Toc452153223"/>
      <w:bookmarkEnd w:id="1122"/>
      <w:r w:rsidRPr="00F33266">
        <w:rPr>
          <w:rFonts w:cs="B Nazanin" w:hint="cs"/>
          <w:b/>
          <w:bCs/>
          <w:smallCaps/>
          <w:sz w:val="20"/>
          <w:rtl/>
          <w:lang w:val="en-GB"/>
        </w:rPr>
        <w:lastRenderedPageBreak/>
        <w:t>تضمین پیش پرداخت</w:t>
      </w:r>
      <w:bookmarkEnd w:id="1123"/>
      <w:bookmarkEnd w:id="1124"/>
    </w:p>
    <w:p w:rsidR="002B793E" w:rsidRPr="00F33266" w:rsidRDefault="002B793E" w:rsidP="00F33266">
      <w:pPr>
        <w:bidi/>
        <w:spacing w:before="120" w:after="120"/>
        <w:ind w:left="-270"/>
        <w:jc w:val="center"/>
        <w:outlineLvl w:val="1"/>
        <w:rPr>
          <w:rFonts w:cs="B Nazanin"/>
          <w:b/>
          <w:bCs/>
          <w:smallCaps/>
          <w:sz w:val="20"/>
          <w:lang w:val="en-GB"/>
        </w:rPr>
      </w:pPr>
      <w:bookmarkStart w:id="1125" w:name="_Toc199171606"/>
      <w:bookmarkStart w:id="1126" w:name="_Toc451355099"/>
      <w:bookmarkStart w:id="1127" w:name="_Toc452153224"/>
      <w:bookmarkEnd w:id="1120"/>
      <w:bookmarkEnd w:id="1121"/>
      <w:r w:rsidRPr="00F33266">
        <w:rPr>
          <w:rFonts w:cs="B Nazanin" w:hint="cs"/>
          <w:b/>
          <w:bCs/>
          <w:smallCaps/>
          <w:sz w:val="20"/>
          <w:rtl/>
          <w:lang w:val="en-GB"/>
        </w:rPr>
        <w:t xml:space="preserve">فورمه </w:t>
      </w:r>
      <w:r w:rsidRPr="00F33266">
        <w:rPr>
          <w:rFonts w:cs="B Nazanin"/>
          <w:b/>
          <w:bCs/>
          <w:smallCaps/>
          <w:sz w:val="20"/>
          <w:rtl/>
          <w:lang w:val="en-GB"/>
        </w:rPr>
        <w:t>اجناس/1</w:t>
      </w:r>
      <w:bookmarkEnd w:id="1125"/>
      <w:r w:rsidRPr="00F33266">
        <w:rPr>
          <w:rFonts w:cs="B Nazanin" w:hint="cs"/>
          <w:b/>
          <w:bCs/>
          <w:smallCaps/>
          <w:sz w:val="20"/>
          <w:rtl/>
          <w:lang w:val="en-GB"/>
        </w:rPr>
        <w:t>4</w:t>
      </w:r>
      <w:bookmarkEnd w:id="1126"/>
      <w:bookmarkEnd w:id="1127"/>
    </w:p>
    <w:p w:rsidR="002B793E" w:rsidRPr="00F33266" w:rsidRDefault="002B793E" w:rsidP="00F33266">
      <w:pPr>
        <w:bidi/>
        <w:spacing w:before="120" w:after="120"/>
        <w:ind w:left="-270"/>
        <w:jc w:val="both"/>
        <w:rPr>
          <w:rFonts w:cs="B Nazanin"/>
          <w:i/>
          <w:iCs/>
          <w:sz w:val="20"/>
          <w:rtl/>
        </w:rPr>
      </w:pPr>
      <w:r w:rsidRPr="00F33266">
        <w:rPr>
          <w:rFonts w:cs="B Nazanin"/>
          <w:i/>
          <w:iCs/>
          <w:sz w:val="20"/>
          <w:rtl/>
        </w:rPr>
        <w:t>{</w:t>
      </w:r>
      <w:r w:rsidRPr="00F33266">
        <w:rPr>
          <w:rFonts w:cs="B Nazanin" w:hint="cs"/>
          <w:i/>
          <w:iCs/>
          <w:sz w:val="20"/>
          <w:highlight w:val="lightGray"/>
          <w:rtl/>
        </w:rPr>
        <w:t>به اساس درخواست داوطلب برنده، بانک این فورمه را مطابق رهنمود ارائه شده خانه پری می نماید</w:t>
      </w:r>
      <w:r w:rsidRPr="00F33266">
        <w:rPr>
          <w:rFonts w:cs="B Nazanin"/>
          <w:i/>
          <w:iCs/>
          <w:sz w:val="20"/>
          <w:rtl/>
        </w:rPr>
        <w:t>}</w:t>
      </w:r>
    </w:p>
    <w:p w:rsidR="002B793E" w:rsidRPr="00F33266" w:rsidRDefault="002B793E" w:rsidP="00F33266">
      <w:pPr>
        <w:bidi/>
        <w:spacing w:before="120" w:after="120"/>
        <w:ind w:left="-270"/>
        <w:jc w:val="both"/>
        <w:rPr>
          <w:rFonts w:cs="B Nazanin"/>
          <w:i/>
          <w:iCs/>
          <w:sz w:val="20"/>
        </w:rPr>
      </w:pPr>
      <w:r w:rsidRPr="00F33266">
        <w:rPr>
          <w:rFonts w:cs="B Nazanin"/>
          <w:sz w:val="20"/>
          <w:rtl/>
        </w:rPr>
        <w:t xml:space="preserve">تاریخ: </w:t>
      </w:r>
      <w:r w:rsidRPr="00F33266">
        <w:rPr>
          <w:rFonts w:cs="B Nazanin"/>
          <w:i/>
          <w:iCs/>
          <w:sz w:val="20"/>
          <w:rtl/>
        </w:rPr>
        <w:t>{</w:t>
      </w:r>
      <w:r w:rsidRPr="00F33266">
        <w:rPr>
          <w:rFonts w:cs="B Nazanin" w:hint="cs"/>
          <w:i/>
          <w:iCs/>
          <w:sz w:val="20"/>
          <w:highlight w:val="lightGray"/>
          <w:rtl/>
        </w:rPr>
        <w:t xml:space="preserve">روز، ماه و سال </w:t>
      </w:r>
      <w:r w:rsidRPr="00F33266">
        <w:rPr>
          <w:rFonts w:cs="B Nazanin"/>
          <w:i/>
          <w:iCs/>
          <w:sz w:val="20"/>
          <w:highlight w:val="lightGray"/>
          <w:rtl/>
        </w:rPr>
        <w:t xml:space="preserve"> تسلیمی آفر</w:t>
      </w:r>
      <w:r w:rsidRPr="00F33266">
        <w:rPr>
          <w:rFonts w:cs="B Nazanin" w:hint="cs"/>
          <w:i/>
          <w:iCs/>
          <w:sz w:val="20"/>
          <w:highlight w:val="lightGray"/>
          <w:rtl/>
        </w:rPr>
        <w:t xml:space="preserve"> درج گردد</w:t>
      </w:r>
      <w:r w:rsidRPr="00F33266">
        <w:rPr>
          <w:rFonts w:cs="B Nazanin"/>
          <w:i/>
          <w:iCs/>
          <w:sz w:val="20"/>
          <w:rtl/>
        </w:rPr>
        <w:t>}</w:t>
      </w:r>
    </w:p>
    <w:p w:rsidR="002B793E" w:rsidRPr="00F33266" w:rsidRDefault="002B793E" w:rsidP="00F33266">
      <w:pPr>
        <w:bidi/>
        <w:spacing w:before="120" w:after="120"/>
        <w:ind w:left="-270"/>
        <w:jc w:val="both"/>
        <w:rPr>
          <w:rFonts w:cs="B Nazanin"/>
          <w:iCs/>
          <w:sz w:val="20"/>
          <w:rtl/>
          <w:lang w:val="en-GB"/>
        </w:rPr>
      </w:pPr>
      <w:r w:rsidRPr="00F33266">
        <w:rPr>
          <w:rFonts w:cs="B Nazanin"/>
          <w:i/>
          <w:sz w:val="20"/>
          <w:rtl/>
          <w:lang w:val="en-GB"/>
        </w:rPr>
        <w:t>شمار</w:t>
      </w:r>
      <w:r w:rsidRPr="00F33266">
        <w:rPr>
          <w:rFonts w:cs="B Nazanin" w:hint="cs"/>
          <w:i/>
          <w:sz w:val="20"/>
          <w:rtl/>
          <w:lang w:val="en-GB"/>
        </w:rPr>
        <w:t>ه و عنوان داوطلبی</w:t>
      </w:r>
      <w:r w:rsidRPr="00F33266">
        <w:rPr>
          <w:rFonts w:cs="B Nazanin"/>
          <w:i/>
          <w:sz w:val="20"/>
          <w:rtl/>
          <w:lang w:val="en-GB"/>
        </w:rPr>
        <w:t xml:space="preserve"> : </w:t>
      </w:r>
      <w:r w:rsidRPr="00F33266">
        <w:rPr>
          <w:rFonts w:cs="B Nazanin"/>
          <w:iCs/>
          <w:sz w:val="20"/>
          <w:rtl/>
          <w:lang w:val="en-GB"/>
        </w:rPr>
        <w:t>{</w:t>
      </w:r>
      <w:r w:rsidRPr="00F33266">
        <w:rPr>
          <w:rFonts w:cs="B Nazanin"/>
          <w:iCs/>
          <w:sz w:val="20"/>
          <w:highlight w:val="lightGray"/>
          <w:rtl/>
          <w:lang w:val="en-GB"/>
        </w:rPr>
        <w:t xml:space="preserve">شماره و </w:t>
      </w:r>
      <w:r w:rsidRPr="00F33266">
        <w:rPr>
          <w:rFonts w:cs="B Nazanin" w:hint="cs"/>
          <w:iCs/>
          <w:sz w:val="20"/>
          <w:highlight w:val="lightGray"/>
          <w:rtl/>
          <w:lang w:val="en-GB"/>
        </w:rPr>
        <w:t>تشریح مختصر داوطلبی درج گردد</w:t>
      </w:r>
      <w:r w:rsidRPr="00F33266">
        <w:rPr>
          <w:rFonts w:cs="B Nazanin"/>
          <w:iCs/>
          <w:sz w:val="20"/>
          <w:rtl/>
          <w:lang w:val="en-GB"/>
        </w:rPr>
        <w:t>}</w:t>
      </w:r>
    </w:p>
    <w:p w:rsidR="002B793E" w:rsidRPr="00F33266" w:rsidRDefault="002B793E" w:rsidP="00F33266">
      <w:pPr>
        <w:bidi/>
        <w:spacing w:before="120" w:after="120"/>
        <w:ind w:left="-270"/>
        <w:jc w:val="both"/>
        <w:rPr>
          <w:rFonts w:cs="B Nazanin"/>
          <w:i/>
          <w:iCs/>
          <w:sz w:val="20"/>
          <w:rtl/>
          <w:lang w:bidi="fa-IR"/>
        </w:rPr>
      </w:pPr>
      <w:r w:rsidRPr="00F33266">
        <w:rPr>
          <w:rFonts w:cs="B Nazanin" w:hint="cs"/>
          <w:sz w:val="20"/>
          <w:rtl/>
        </w:rPr>
        <w:t>اسم ب</w:t>
      </w:r>
      <w:r w:rsidRPr="00F33266">
        <w:rPr>
          <w:rFonts w:cs="B Nazanin"/>
          <w:sz w:val="20"/>
          <w:rtl/>
        </w:rPr>
        <w:t xml:space="preserve">انک: </w:t>
      </w:r>
      <w:r w:rsidRPr="00F33266">
        <w:rPr>
          <w:rFonts w:cs="B Nazanin"/>
          <w:i/>
          <w:iCs/>
          <w:sz w:val="20"/>
          <w:rtl/>
        </w:rPr>
        <w:t>{</w:t>
      </w:r>
      <w:r w:rsidRPr="00F33266">
        <w:rPr>
          <w:rFonts w:cs="B Nazanin" w:hint="cs"/>
          <w:i/>
          <w:iCs/>
          <w:sz w:val="20"/>
          <w:highlight w:val="lightGray"/>
          <w:rtl/>
        </w:rPr>
        <w:t>اسم بانک درج گردد</w:t>
      </w:r>
      <w:r w:rsidRPr="00F33266">
        <w:rPr>
          <w:rFonts w:cs="B Nazanin"/>
          <w:i/>
          <w:iCs/>
          <w:sz w:val="20"/>
          <w:rtl/>
        </w:rPr>
        <w:t>}</w:t>
      </w:r>
    </w:p>
    <w:p w:rsidR="002B793E" w:rsidRPr="00F33266" w:rsidRDefault="002B793E" w:rsidP="00F33266">
      <w:pPr>
        <w:bidi/>
        <w:spacing w:before="120" w:after="120"/>
        <w:ind w:left="-270"/>
        <w:jc w:val="both"/>
        <w:rPr>
          <w:rFonts w:cs="B Nazanin"/>
          <w:i/>
          <w:iCs/>
          <w:sz w:val="20"/>
        </w:rPr>
      </w:pPr>
      <w:r w:rsidRPr="00F33266">
        <w:rPr>
          <w:rFonts w:cs="B Nazanin" w:hint="cs"/>
          <w:i/>
          <w:iCs/>
          <w:sz w:val="20"/>
          <w:rtl/>
        </w:rPr>
        <w:t>{</w:t>
      </w:r>
      <w:r w:rsidRPr="00F33266">
        <w:rPr>
          <w:rFonts w:cs="B Nazanin" w:hint="cs"/>
          <w:i/>
          <w:iCs/>
          <w:sz w:val="20"/>
          <w:highlight w:val="lightGray"/>
          <w:rtl/>
        </w:rPr>
        <w:t xml:space="preserve">ورق رسمی بانک </w:t>
      </w:r>
      <w:r w:rsidRPr="00F33266">
        <w:rPr>
          <w:rFonts w:cs="B Nazanin"/>
          <w:i/>
          <w:iCs/>
          <w:sz w:val="20"/>
          <w:highlight w:val="lightGray"/>
          <w:rtl/>
        </w:rPr>
        <w:t xml:space="preserve">استفاده </w:t>
      </w:r>
      <w:r w:rsidRPr="00F33266">
        <w:rPr>
          <w:rFonts w:cs="B Nazanin" w:hint="cs"/>
          <w:i/>
          <w:iCs/>
          <w:sz w:val="20"/>
          <w:highlight w:val="lightGray"/>
          <w:rtl/>
        </w:rPr>
        <w:t>گردد</w:t>
      </w:r>
      <w:r w:rsidRPr="00F33266">
        <w:rPr>
          <w:rFonts w:cs="B Nazanin"/>
          <w:i/>
          <w:iCs/>
          <w:sz w:val="20"/>
          <w:rtl/>
        </w:rPr>
        <w:t>}</w:t>
      </w:r>
    </w:p>
    <w:p w:rsidR="002B793E" w:rsidRPr="00F33266" w:rsidRDefault="002B793E" w:rsidP="00F33266">
      <w:pPr>
        <w:bidi/>
        <w:spacing w:before="120" w:after="120"/>
        <w:ind w:left="-270"/>
        <w:jc w:val="both"/>
        <w:rPr>
          <w:rFonts w:cs="B Nazanin"/>
          <w:i/>
          <w:iCs/>
          <w:sz w:val="20"/>
        </w:rPr>
      </w:pPr>
      <w:r w:rsidRPr="00F33266">
        <w:rPr>
          <w:rFonts w:cs="B Nazanin" w:hint="cs"/>
          <w:b/>
          <w:bCs/>
          <w:sz w:val="20"/>
          <w:rtl/>
        </w:rPr>
        <w:t>مستفید شونده</w:t>
      </w:r>
      <w:r w:rsidRPr="00F33266">
        <w:rPr>
          <w:rFonts w:cs="B Nazanin"/>
          <w:b/>
          <w:bCs/>
          <w:sz w:val="20"/>
          <w:rtl/>
        </w:rPr>
        <w:t xml:space="preserve">: </w:t>
      </w:r>
      <w:r w:rsidRPr="00F33266">
        <w:rPr>
          <w:rFonts w:cs="B Nazanin"/>
          <w:i/>
          <w:iCs/>
          <w:sz w:val="20"/>
          <w:rtl/>
        </w:rPr>
        <w:t>{</w:t>
      </w:r>
      <w:r w:rsidRPr="00F33266">
        <w:rPr>
          <w:rFonts w:cs="B Nazanin"/>
          <w:i/>
          <w:iCs/>
          <w:sz w:val="20"/>
          <w:highlight w:val="lightGray"/>
          <w:rtl/>
        </w:rPr>
        <w:t xml:space="preserve">نام مکمل </w:t>
      </w:r>
      <w:r w:rsidRPr="00F33266">
        <w:rPr>
          <w:rFonts w:cs="B Nazanin" w:hint="cs"/>
          <w:i/>
          <w:iCs/>
          <w:sz w:val="20"/>
          <w:highlight w:val="lightGray"/>
          <w:rtl/>
        </w:rPr>
        <w:t>اداره درج گردد</w:t>
      </w:r>
      <w:r w:rsidRPr="00F33266">
        <w:rPr>
          <w:rFonts w:cs="B Nazanin"/>
          <w:i/>
          <w:iCs/>
          <w:sz w:val="20"/>
          <w:rtl/>
        </w:rPr>
        <w:t>}</w:t>
      </w:r>
    </w:p>
    <w:p w:rsidR="002B793E" w:rsidRPr="00F33266" w:rsidRDefault="002B793E" w:rsidP="00F33266">
      <w:pPr>
        <w:bidi/>
        <w:spacing w:before="120" w:after="120"/>
        <w:ind w:left="-270"/>
        <w:jc w:val="both"/>
        <w:rPr>
          <w:rFonts w:cs="B Nazanin"/>
          <w:i/>
          <w:iCs/>
          <w:sz w:val="20"/>
          <w:rtl/>
          <w:lang w:bidi="fa-IR"/>
        </w:rPr>
      </w:pPr>
      <w:r w:rsidRPr="00F33266">
        <w:rPr>
          <w:rFonts w:cs="B Nazanin"/>
          <w:b/>
          <w:bCs/>
          <w:sz w:val="20"/>
          <w:rtl/>
        </w:rPr>
        <w:t>شمار</w:t>
      </w:r>
      <w:r w:rsidR="00A85CE0" w:rsidRPr="00F33266">
        <w:rPr>
          <w:rFonts w:cs="B Nazanin" w:hint="cs"/>
          <w:b/>
          <w:bCs/>
          <w:sz w:val="20"/>
          <w:rtl/>
        </w:rPr>
        <w:t>ه</w:t>
      </w:r>
      <w:r w:rsidRPr="00F33266">
        <w:rPr>
          <w:rFonts w:cs="B Nazanin"/>
          <w:b/>
          <w:bCs/>
          <w:sz w:val="20"/>
          <w:rtl/>
        </w:rPr>
        <w:t xml:space="preserve"> تضمین پیش پرداخت: </w:t>
      </w:r>
      <w:r w:rsidRPr="00F33266">
        <w:rPr>
          <w:rFonts w:cs="B Nazanin"/>
          <w:i/>
          <w:iCs/>
          <w:sz w:val="20"/>
          <w:rtl/>
        </w:rPr>
        <w:t>{</w:t>
      </w:r>
      <w:r w:rsidRPr="00F33266">
        <w:rPr>
          <w:rFonts w:cs="B Nazanin"/>
          <w:i/>
          <w:iCs/>
          <w:sz w:val="20"/>
          <w:highlight w:val="lightGray"/>
          <w:rtl/>
        </w:rPr>
        <w:t>شمار</w:t>
      </w:r>
      <w:r w:rsidR="00A85CE0" w:rsidRPr="00F33266">
        <w:rPr>
          <w:rFonts w:cs="B Nazanin" w:hint="cs"/>
          <w:i/>
          <w:iCs/>
          <w:sz w:val="20"/>
          <w:highlight w:val="lightGray"/>
          <w:rtl/>
        </w:rPr>
        <w:t>ه</w:t>
      </w:r>
      <w:r w:rsidRPr="00F33266">
        <w:rPr>
          <w:rFonts w:cs="B Nazanin"/>
          <w:i/>
          <w:iCs/>
          <w:sz w:val="20"/>
          <w:highlight w:val="lightGray"/>
          <w:rtl/>
        </w:rPr>
        <w:t xml:space="preserve"> تضمین پیش پرداخت </w:t>
      </w:r>
      <w:r w:rsidRPr="00F33266">
        <w:rPr>
          <w:rFonts w:cs="B Nazanin" w:hint="cs"/>
          <w:i/>
          <w:iCs/>
          <w:sz w:val="20"/>
          <w:highlight w:val="lightGray"/>
          <w:rtl/>
        </w:rPr>
        <w:t>درج گردد</w:t>
      </w:r>
      <w:r w:rsidRPr="00F33266">
        <w:rPr>
          <w:rFonts w:cs="B Nazanin"/>
          <w:i/>
          <w:iCs/>
          <w:sz w:val="20"/>
          <w:rtl/>
        </w:rPr>
        <w:t>}</w:t>
      </w:r>
    </w:p>
    <w:p w:rsidR="002B793E" w:rsidRPr="00F33266" w:rsidRDefault="002B793E" w:rsidP="00F33266">
      <w:pPr>
        <w:bidi/>
        <w:spacing w:before="120" w:after="120"/>
        <w:ind w:left="-270"/>
        <w:jc w:val="both"/>
        <w:rPr>
          <w:rFonts w:cs="B Nazanin"/>
          <w:i/>
          <w:iCs/>
          <w:sz w:val="20"/>
          <w:rtl/>
        </w:rPr>
      </w:pPr>
      <w:r w:rsidRPr="00F33266">
        <w:rPr>
          <w:rFonts w:cs="B Nazanin" w:hint="cs"/>
          <w:sz w:val="20"/>
          <w:rtl/>
        </w:rPr>
        <w:t xml:space="preserve">ما </w:t>
      </w:r>
      <w:r w:rsidRPr="00F33266">
        <w:rPr>
          <w:rFonts w:cs="B Nazanin" w:hint="cs"/>
          <w:i/>
          <w:iCs/>
          <w:sz w:val="20"/>
          <w:rtl/>
        </w:rPr>
        <w:t>{</w:t>
      </w:r>
      <w:r w:rsidRPr="00F33266">
        <w:rPr>
          <w:rFonts w:cs="B Nazanin" w:hint="cs"/>
          <w:sz w:val="20"/>
          <w:highlight w:val="lightGray"/>
          <w:rtl/>
        </w:rPr>
        <w:t>نام قانونی و آدرس بانک درج گردد</w:t>
      </w:r>
      <w:r w:rsidRPr="00F33266">
        <w:rPr>
          <w:rFonts w:cs="B Nazanin" w:hint="cs"/>
          <w:i/>
          <w:iCs/>
          <w:sz w:val="20"/>
          <w:rtl/>
        </w:rPr>
        <w:t>}</w:t>
      </w:r>
      <w:r w:rsidRPr="00F33266">
        <w:rPr>
          <w:rFonts w:cs="B Nazanin"/>
          <w:sz w:val="20"/>
        </w:rPr>
        <w:t xml:space="preserve"> </w:t>
      </w:r>
      <w:r w:rsidRPr="00F33266">
        <w:rPr>
          <w:rFonts w:cs="B Nazanin"/>
          <w:sz w:val="20"/>
          <w:rtl/>
        </w:rPr>
        <w:t>اطلاع</w:t>
      </w:r>
      <w:r w:rsidRPr="00F33266">
        <w:rPr>
          <w:rFonts w:cs="B Nazanin" w:hint="cs"/>
          <w:sz w:val="20"/>
          <w:rtl/>
        </w:rPr>
        <w:t xml:space="preserve"> حاصل نمودیم که </w:t>
      </w:r>
      <w:r w:rsidRPr="00F33266">
        <w:rPr>
          <w:rFonts w:cs="B Nazanin"/>
          <w:i/>
          <w:iCs/>
          <w:sz w:val="20"/>
          <w:rtl/>
        </w:rPr>
        <w:t>{</w:t>
      </w:r>
      <w:r w:rsidRPr="00F33266">
        <w:rPr>
          <w:rFonts w:cs="B Nazanin"/>
          <w:i/>
          <w:iCs/>
          <w:sz w:val="20"/>
          <w:highlight w:val="lightGray"/>
          <w:rtl/>
        </w:rPr>
        <w:t>نام</w:t>
      </w:r>
      <w:r w:rsidRPr="00F33266">
        <w:rPr>
          <w:rFonts w:cs="B Nazanin" w:hint="cs"/>
          <w:i/>
          <w:iCs/>
          <w:sz w:val="20"/>
          <w:highlight w:val="lightGray"/>
          <w:rtl/>
        </w:rPr>
        <w:t xml:space="preserve"> و آدرس</w:t>
      </w:r>
      <w:r w:rsidRPr="00F33266">
        <w:rPr>
          <w:rFonts w:cs="B Nazanin"/>
          <w:i/>
          <w:iCs/>
          <w:sz w:val="20"/>
          <w:highlight w:val="lightGray"/>
          <w:rtl/>
        </w:rPr>
        <w:t xml:space="preserve"> مکمل اکمال کننده </w:t>
      </w:r>
      <w:r w:rsidRPr="00F33266">
        <w:rPr>
          <w:rFonts w:cs="B Nazanin" w:hint="cs"/>
          <w:i/>
          <w:iCs/>
          <w:sz w:val="20"/>
          <w:highlight w:val="lightGray"/>
          <w:rtl/>
        </w:rPr>
        <w:t>درج گردد</w:t>
      </w:r>
      <w:r w:rsidRPr="00F33266">
        <w:rPr>
          <w:rFonts w:cs="B Nazanin"/>
          <w:i/>
          <w:iCs/>
          <w:sz w:val="20"/>
          <w:rtl/>
        </w:rPr>
        <w:t xml:space="preserve">}، </w:t>
      </w:r>
      <w:r w:rsidRPr="00F33266">
        <w:rPr>
          <w:rFonts w:cs="B Nazanin" w:hint="cs"/>
          <w:i/>
          <w:iCs/>
          <w:sz w:val="20"/>
          <w:rtl/>
        </w:rPr>
        <w:t>که</w:t>
      </w:r>
      <w:r w:rsidRPr="00F33266">
        <w:rPr>
          <w:rFonts w:cs="B Nazanin"/>
          <w:i/>
          <w:iCs/>
          <w:sz w:val="20"/>
        </w:rPr>
        <w:t xml:space="preserve"> </w:t>
      </w:r>
      <w:r w:rsidRPr="00F33266">
        <w:rPr>
          <w:rFonts w:cs="B Nazanin"/>
          <w:sz w:val="20"/>
          <w:rtl/>
        </w:rPr>
        <w:t xml:space="preserve">منبعد بنام "اکمال کننده" </w:t>
      </w:r>
      <w:r w:rsidRPr="00F33266">
        <w:rPr>
          <w:rFonts w:cs="B Nazanin" w:hint="cs"/>
          <w:sz w:val="20"/>
          <w:rtl/>
        </w:rPr>
        <w:t xml:space="preserve">یاد می شود، قرارداد </w:t>
      </w:r>
      <w:r w:rsidRPr="00F33266">
        <w:rPr>
          <w:rFonts w:cs="B Nazanin"/>
          <w:sz w:val="20"/>
          <w:rtl/>
        </w:rPr>
        <w:t xml:space="preserve">شماره </w:t>
      </w:r>
      <w:r w:rsidRPr="00F33266">
        <w:rPr>
          <w:rFonts w:cs="B Nazanin"/>
          <w:i/>
          <w:iCs/>
          <w:sz w:val="20"/>
          <w:rtl/>
        </w:rPr>
        <w:t>{</w:t>
      </w:r>
      <w:r w:rsidR="00A85CE0" w:rsidRPr="00F33266">
        <w:rPr>
          <w:rFonts w:cs="B Nazanin"/>
          <w:i/>
          <w:iCs/>
          <w:sz w:val="20"/>
          <w:highlight w:val="lightGray"/>
          <w:rtl/>
        </w:rPr>
        <w:t>شمار</w:t>
      </w:r>
      <w:r w:rsidR="00A85CE0" w:rsidRPr="00F33266">
        <w:rPr>
          <w:rFonts w:cs="B Nazanin" w:hint="cs"/>
          <w:i/>
          <w:iCs/>
          <w:sz w:val="20"/>
          <w:highlight w:val="lightGray"/>
          <w:rtl/>
        </w:rPr>
        <w:t>ه</w:t>
      </w:r>
      <w:r w:rsidRPr="00F33266">
        <w:rPr>
          <w:rFonts w:cs="B Nazanin"/>
          <w:i/>
          <w:iCs/>
          <w:sz w:val="20"/>
          <w:highlight w:val="lightGray"/>
          <w:rtl/>
        </w:rPr>
        <w:t xml:space="preserve"> قرارداد </w:t>
      </w:r>
      <w:r w:rsidRPr="00F33266">
        <w:rPr>
          <w:rFonts w:cs="B Nazanin" w:hint="cs"/>
          <w:i/>
          <w:iCs/>
          <w:sz w:val="20"/>
          <w:highlight w:val="lightGray"/>
          <w:rtl/>
        </w:rPr>
        <w:t>درج گردد</w:t>
      </w:r>
      <w:r w:rsidRPr="00F33266">
        <w:rPr>
          <w:rFonts w:cs="B Nazanin"/>
          <w:i/>
          <w:iCs/>
          <w:sz w:val="20"/>
          <w:rtl/>
        </w:rPr>
        <w:t xml:space="preserve">} </w:t>
      </w:r>
      <w:r w:rsidRPr="00F33266">
        <w:rPr>
          <w:rFonts w:cs="B Nazanin"/>
          <w:sz w:val="20"/>
          <w:rtl/>
        </w:rPr>
        <w:t xml:space="preserve">مؤرخ </w:t>
      </w:r>
      <w:r w:rsidRPr="00F33266">
        <w:rPr>
          <w:rFonts w:cs="B Nazanin"/>
          <w:i/>
          <w:iCs/>
          <w:sz w:val="20"/>
          <w:rtl/>
        </w:rPr>
        <w:t>{</w:t>
      </w:r>
      <w:r w:rsidRPr="00F33266">
        <w:rPr>
          <w:rFonts w:cs="B Nazanin"/>
          <w:i/>
          <w:iCs/>
          <w:sz w:val="20"/>
          <w:highlight w:val="lightGray"/>
          <w:rtl/>
        </w:rPr>
        <w:t>روز، ماه وسال</w:t>
      </w:r>
      <w:r w:rsidRPr="00F33266">
        <w:rPr>
          <w:rFonts w:cs="B Nazanin" w:hint="cs"/>
          <w:i/>
          <w:iCs/>
          <w:sz w:val="20"/>
          <w:highlight w:val="lightGray"/>
          <w:rtl/>
        </w:rPr>
        <w:t xml:space="preserve"> درج گردد</w:t>
      </w:r>
      <w:r w:rsidRPr="00F33266">
        <w:rPr>
          <w:rFonts w:cs="B Nazanin"/>
          <w:i/>
          <w:iCs/>
          <w:sz w:val="20"/>
          <w:rtl/>
        </w:rPr>
        <w:t>}</w:t>
      </w:r>
      <w:r w:rsidRPr="00F33266">
        <w:rPr>
          <w:rFonts w:cs="B Nazanin" w:hint="cs"/>
          <w:i/>
          <w:iCs/>
          <w:sz w:val="20"/>
          <w:rtl/>
        </w:rPr>
        <w:t xml:space="preserve"> را که منبعد بنام قرارداد یاد می شود با اداره محترم شما بمنظور </w:t>
      </w:r>
      <w:r w:rsidRPr="00F33266">
        <w:rPr>
          <w:rFonts w:cs="B Nazanin"/>
          <w:sz w:val="20"/>
          <w:rtl/>
        </w:rPr>
        <w:t>اکمال</w:t>
      </w:r>
      <w:r w:rsidR="00A85CE0" w:rsidRPr="00F33266">
        <w:rPr>
          <w:rFonts w:cs="B Nazanin" w:hint="cs"/>
          <w:sz w:val="20"/>
          <w:rtl/>
        </w:rPr>
        <w:t xml:space="preserve"> </w:t>
      </w:r>
      <w:r w:rsidR="00A85CE0" w:rsidRPr="00F33266">
        <w:rPr>
          <w:rFonts w:cs="B Nazanin"/>
          <w:i/>
          <w:iCs/>
          <w:sz w:val="20"/>
          <w:rtl/>
        </w:rPr>
        <w:t>{</w:t>
      </w:r>
      <w:r w:rsidRPr="00F33266">
        <w:rPr>
          <w:rFonts w:cs="B Nazanin"/>
          <w:i/>
          <w:iCs/>
          <w:sz w:val="20"/>
          <w:highlight w:val="lightGray"/>
          <w:rtl/>
        </w:rPr>
        <w:t xml:space="preserve">توضیح مختصر اجناس و خدمات </w:t>
      </w:r>
      <w:r w:rsidRPr="00F33266">
        <w:rPr>
          <w:rFonts w:cs="B Nazanin" w:hint="cs"/>
          <w:i/>
          <w:iCs/>
          <w:sz w:val="20"/>
          <w:highlight w:val="lightGray"/>
          <w:rtl/>
        </w:rPr>
        <w:t>ضمنی درج گردد</w:t>
      </w:r>
      <w:r w:rsidR="00A85CE0" w:rsidRPr="00F33266">
        <w:rPr>
          <w:rFonts w:cs="B Nazanin"/>
          <w:i/>
          <w:iCs/>
          <w:sz w:val="20"/>
          <w:rtl/>
        </w:rPr>
        <w:t>}</w:t>
      </w:r>
      <w:r w:rsidRPr="00F33266">
        <w:rPr>
          <w:rFonts w:cs="B Nazanin" w:hint="cs"/>
          <w:i/>
          <w:iCs/>
          <w:sz w:val="20"/>
          <w:rtl/>
        </w:rPr>
        <w:t xml:space="preserve">عقد نماید. </w:t>
      </w:r>
    </w:p>
    <w:p w:rsidR="002B793E" w:rsidRPr="00F33266" w:rsidRDefault="002B793E" w:rsidP="00F33266">
      <w:pPr>
        <w:bidi/>
        <w:spacing w:before="120" w:after="120"/>
        <w:ind w:left="-270"/>
        <w:jc w:val="both"/>
        <w:rPr>
          <w:rFonts w:cs="B Nazanin"/>
          <w:sz w:val="20"/>
        </w:rPr>
      </w:pPr>
      <w:r w:rsidRPr="00F33266">
        <w:rPr>
          <w:rFonts w:cs="B Nazanin"/>
          <w:sz w:val="20"/>
          <w:rtl/>
        </w:rPr>
        <w:t xml:space="preserve">علاوه برآن، ما میدانیم که طبق شرایط این قرارداد، </w:t>
      </w:r>
      <w:r w:rsidRPr="00F33266">
        <w:rPr>
          <w:rFonts w:cs="B Nazanin" w:hint="cs"/>
          <w:sz w:val="20"/>
          <w:rtl/>
        </w:rPr>
        <w:t xml:space="preserve">پیش پرداخت در مقابل </w:t>
      </w:r>
      <w:r w:rsidRPr="00F33266">
        <w:rPr>
          <w:rFonts w:cs="B Nazanin"/>
          <w:sz w:val="20"/>
          <w:rtl/>
        </w:rPr>
        <w:t xml:space="preserve">تضمین </w:t>
      </w:r>
      <w:r w:rsidRPr="00F33266">
        <w:rPr>
          <w:rFonts w:cs="B Nazanin" w:hint="cs"/>
          <w:sz w:val="20"/>
          <w:rtl/>
        </w:rPr>
        <w:t xml:space="preserve">پیش پرداخت صورت میگیرد.  </w:t>
      </w:r>
    </w:p>
    <w:p w:rsidR="002B793E" w:rsidRPr="00F33266" w:rsidRDefault="002B793E" w:rsidP="00F33266">
      <w:pPr>
        <w:bidi/>
        <w:spacing w:before="120" w:after="120"/>
        <w:ind w:left="-270"/>
        <w:jc w:val="both"/>
        <w:rPr>
          <w:rFonts w:cs="B Nazanin"/>
          <w:i/>
          <w:iCs/>
          <w:sz w:val="20"/>
        </w:rPr>
      </w:pPr>
      <w:r w:rsidRPr="00F33266">
        <w:rPr>
          <w:rFonts w:cs="B Nazanin" w:hint="cs"/>
          <w:sz w:val="20"/>
          <w:rtl/>
        </w:rPr>
        <w:t xml:space="preserve">به درخواست </w:t>
      </w:r>
      <w:r w:rsidRPr="00F33266">
        <w:rPr>
          <w:rFonts w:cs="B Nazanin"/>
          <w:sz w:val="20"/>
          <w:rtl/>
        </w:rPr>
        <w:t>اکمال کننده،</w:t>
      </w:r>
      <w:r w:rsidRPr="00F33266">
        <w:rPr>
          <w:rFonts w:cs="B Nazanin" w:hint="cs"/>
          <w:sz w:val="20"/>
          <w:rtl/>
        </w:rPr>
        <w:t xml:space="preserve"> تعهد می نماییم که بدون چون و چرا مبلغ </w:t>
      </w:r>
      <w:r w:rsidRPr="00F33266">
        <w:rPr>
          <w:rFonts w:cs="B Nazanin" w:hint="cs"/>
          <w:i/>
          <w:iCs/>
          <w:sz w:val="20"/>
          <w:rtl/>
        </w:rPr>
        <w:t>{</w:t>
      </w:r>
      <w:r w:rsidRPr="00F33266">
        <w:rPr>
          <w:rFonts w:cs="B Nazanin" w:hint="cs"/>
          <w:sz w:val="20"/>
          <w:highlight w:val="lightGray"/>
          <w:rtl/>
        </w:rPr>
        <w:t>مبلغ به حروف و ارقام درج گردد</w:t>
      </w:r>
      <w:r w:rsidRPr="00F33266">
        <w:rPr>
          <w:rFonts w:cs="B Nazanin" w:hint="cs"/>
          <w:i/>
          <w:iCs/>
          <w:sz w:val="20"/>
          <w:rtl/>
        </w:rPr>
        <w:t xml:space="preserve">} </w:t>
      </w:r>
      <w:r w:rsidRPr="00F33266">
        <w:rPr>
          <w:rFonts w:cs="B Nazanin" w:hint="cs"/>
          <w:sz w:val="20"/>
          <w:rtl/>
        </w:rPr>
        <w:t>را</w:t>
      </w:r>
      <w:r w:rsidRPr="00F33266">
        <w:rPr>
          <w:rFonts w:cs="B Nazanin"/>
          <w:sz w:val="20"/>
          <w:rtl/>
        </w:rPr>
        <w:t xml:space="preserve"> </w:t>
      </w:r>
      <w:r w:rsidRPr="00F33266">
        <w:rPr>
          <w:rFonts w:cs="B Nazanin" w:hint="cs"/>
          <w:sz w:val="20"/>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F33266">
        <w:rPr>
          <w:rFonts w:cs="B Nazanin"/>
          <w:i/>
          <w:iCs/>
          <w:sz w:val="20"/>
          <w:rtl/>
        </w:rPr>
        <w:t xml:space="preserve"> </w:t>
      </w:r>
    </w:p>
    <w:p w:rsidR="002B793E" w:rsidRPr="00F33266" w:rsidRDefault="002B793E" w:rsidP="00F33266">
      <w:pPr>
        <w:bidi/>
        <w:spacing w:before="120" w:after="120"/>
        <w:ind w:left="-270"/>
        <w:jc w:val="both"/>
        <w:rPr>
          <w:rFonts w:cs="B Nazanin"/>
          <w:i/>
          <w:iCs/>
          <w:sz w:val="20"/>
          <w:rtl/>
          <w:lang w:bidi="fa-IR"/>
        </w:rPr>
      </w:pPr>
      <w:r w:rsidRPr="00F33266">
        <w:rPr>
          <w:rFonts w:cs="B Nazanin" w:hint="cs"/>
          <w:sz w:val="20"/>
          <w:rtl/>
        </w:rPr>
        <w:t>این تضمین از تاریخ اخذ پیش پرداخت توسط اکمال کننده</w:t>
      </w:r>
      <w:r w:rsidR="00C03CEE" w:rsidRPr="00F33266">
        <w:rPr>
          <w:rFonts w:cs="B Nazanin" w:hint="cs"/>
          <w:sz w:val="20"/>
          <w:rtl/>
        </w:rPr>
        <w:t xml:space="preserve"> </w:t>
      </w:r>
      <w:r w:rsidRPr="00F33266">
        <w:rPr>
          <w:rFonts w:cs="B Nazanin" w:hint="cs"/>
          <w:i/>
          <w:iCs/>
          <w:sz w:val="20"/>
          <w:rtl/>
        </w:rPr>
        <w:t>{</w:t>
      </w:r>
      <w:r w:rsidRPr="00F33266">
        <w:rPr>
          <w:rFonts w:cs="B Nazanin" w:hint="cs"/>
          <w:sz w:val="20"/>
          <w:highlight w:val="lightGray"/>
          <w:rtl/>
        </w:rPr>
        <w:t>روز، ماه و سال درج گردد</w:t>
      </w:r>
      <w:r w:rsidRPr="00F33266">
        <w:rPr>
          <w:rFonts w:cs="B Nazanin" w:hint="cs"/>
          <w:i/>
          <w:iCs/>
          <w:sz w:val="20"/>
          <w:rtl/>
        </w:rPr>
        <w:t>}</w:t>
      </w:r>
      <w:r w:rsidRPr="00F33266">
        <w:rPr>
          <w:rFonts w:cs="B Nazanin" w:hint="cs"/>
          <w:sz w:val="20"/>
          <w:rtl/>
        </w:rPr>
        <w:t xml:space="preserve"> الی تاریخ </w:t>
      </w:r>
      <w:r w:rsidRPr="00F33266">
        <w:rPr>
          <w:rFonts w:cs="B Nazanin" w:hint="cs"/>
          <w:i/>
          <w:iCs/>
          <w:sz w:val="20"/>
          <w:rtl/>
        </w:rPr>
        <w:t>{</w:t>
      </w:r>
      <w:r w:rsidRPr="00F33266">
        <w:rPr>
          <w:rFonts w:cs="B Nazanin" w:hint="cs"/>
          <w:sz w:val="20"/>
          <w:highlight w:val="lightGray"/>
          <w:rtl/>
        </w:rPr>
        <w:t>روز، ماه و سال درج گردد</w:t>
      </w:r>
      <w:r w:rsidRPr="00F33266">
        <w:rPr>
          <w:rFonts w:cs="B Nazanin" w:hint="cs"/>
          <w:i/>
          <w:iCs/>
          <w:sz w:val="20"/>
          <w:rtl/>
        </w:rPr>
        <w:t>}</w:t>
      </w:r>
      <w:r w:rsidRPr="00F33266">
        <w:rPr>
          <w:rFonts w:cs="B Nazanin" w:hint="cs"/>
          <w:sz w:val="20"/>
          <w:rtl/>
        </w:rPr>
        <w:t xml:space="preserve"> اعتبار و قابل اجرا می باشد.  </w:t>
      </w:r>
    </w:p>
    <w:p w:rsidR="00261BD3" w:rsidRPr="00F33266" w:rsidRDefault="00261BD3" w:rsidP="00F33266">
      <w:pPr>
        <w:bidi/>
        <w:spacing w:before="120" w:after="120"/>
        <w:ind w:left="-270"/>
        <w:jc w:val="both"/>
        <w:rPr>
          <w:rFonts w:cs="B Nazanin"/>
          <w:sz w:val="20"/>
          <w:rtl/>
        </w:rPr>
      </w:pPr>
      <w:r w:rsidRPr="00F33266">
        <w:rPr>
          <w:rFonts w:cs="B Nazanin"/>
          <w:sz w:val="20"/>
          <w:rtl/>
        </w:rPr>
        <w:t>این</w:t>
      </w:r>
      <w:r w:rsidRPr="00F33266">
        <w:rPr>
          <w:rFonts w:cs="B Nazanin" w:hint="cs"/>
          <w:sz w:val="20"/>
          <w:rtl/>
        </w:rPr>
        <w:t xml:space="preserve"> تضمین تابع مقرره منتشره شماره 7</w:t>
      </w:r>
      <w:r w:rsidRPr="00F33266">
        <w:rPr>
          <w:rFonts w:cs="B Nazanin"/>
          <w:sz w:val="20"/>
          <w:rtl/>
        </w:rPr>
        <w:t>85 اطاق تجارت بین المللی</w:t>
      </w:r>
      <w:r w:rsidRPr="00F33266">
        <w:rPr>
          <w:rFonts w:cs="B Nazanin" w:hint="cs"/>
          <w:sz w:val="20"/>
          <w:rtl/>
        </w:rPr>
        <w:t xml:space="preserve"> </w:t>
      </w:r>
      <w:r w:rsidRPr="00F33266">
        <w:rPr>
          <w:rFonts w:cs="B Nazanin"/>
          <w:sz w:val="20"/>
          <w:rtl/>
        </w:rPr>
        <w:t>میباشد.</w:t>
      </w:r>
    </w:p>
    <w:p w:rsidR="002B793E" w:rsidRPr="00F33266" w:rsidRDefault="002B793E" w:rsidP="00F33266">
      <w:pPr>
        <w:bidi/>
        <w:spacing w:before="120" w:after="120"/>
        <w:ind w:left="-270"/>
        <w:jc w:val="both"/>
        <w:rPr>
          <w:rFonts w:cs="B Nazanin"/>
          <w:i/>
          <w:iCs/>
          <w:sz w:val="20"/>
          <w:rtl/>
        </w:rPr>
      </w:pPr>
      <w:r w:rsidRPr="00F33266">
        <w:rPr>
          <w:rFonts w:cs="B Nazanin"/>
          <w:i/>
          <w:iCs/>
          <w:sz w:val="20"/>
          <w:rtl/>
        </w:rPr>
        <w:t>{</w:t>
      </w:r>
      <w:r w:rsidRPr="00F33266">
        <w:rPr>
          <w:rFonts w:cs="B Nazanin"/>
          <w:i/>
          <w:iCs/>
          <w:sz w:val="20"/>
          <w:highlight w:val="lightGray"/>
          <w:rtl/>
        </w:rPr>
        <w:t>ام</w:t>
      </w:r>
      <w:bookmarkStart w:id="1128" w:name="_Toc199171607"/>
      <w:r w:rsidRPr="00F33266">
        <w:rPr>
          <w:rFonts w:cs="B Nazanin" w:hint="cs"/>
          <w:i/>
          <w:iCs/>
          <w:sz w:val="20"/>
          <w:highlight w:val="lightGray"/>
          <w:rtl/>
        </w:rPr>
        <w:t>ضا نماینده با صلاحیت اخذ گردد</w:t>
      </w:r>
      <w:r w:rsidRPr="00F33266">
        <w:rPr>
          <w:rFonts w:cs="B Nazanin" w:hint="cs"/>
          <w:i/>
          <w:iCs/>
          <w:sz w:val="20"/>
          <w:rtl/>
        </w:rPr>
        <w:t>}</w:t>
      </w:r>
      <w:bookmarkEnd w:id="1128"/>
    </w:p>
    <w:p w:rsidR="002B793E" w:rsidRPr="00F33266" w:rsidRDefault="002B793E" w:rsidP="00F33266">
      <w:pPr>
        <w:bidi/>
        <w:spacing w:before="120" w:after="120"/>
        <w:ind w:left="-270"/>
        <w:jc w:val="both"/>
        <w:rPr>
          <w:rFonts w:cs="B Nazanin"/>
          <w:b/>
          <w:bCs/>
          <w:i/>
          <w:iCs/>
          <w:smallCaps/>
          <w:sz w:val="20"/>
          <w:rtl/>
          <w:lang w:val="en-GB"/>
        </w:rPr>
      </w:pPr>
      <w:r w:rsidRPr="00F33266">
        <w:rPr>
          <w:rFonts w:cs="B Nazanin" w:hint="cs"/>
          <w:b/>
          <w:bCs/>
          <w:i/>
          <w:iCs/>
          <w:smallCaps/>
          <w:sz w:val="20"/>
          <w:rtl/>
          <w:lang w:val="en-GB"/>
        </w:rPr>
        <w:t>{مهر بانک}</w:t>
      </w:r>
    </w:p>
    <w:p w:rsidR="00173291" w:rsidRPr="00F33266" w:rsidRDefault="00173291" w:rsidP="00F33266">
      <w:pPr>
        <w:bidi/>
        <w:ind w:left="-270"/>
        <w:jc w:val="both"/>
        <w:rPr>
          <w:rFonts w:cs="B Nazanin"/>
          <w:sz w:val="20"/>
          <w:rtl/>
          <w:lang w:val="en-GB"/>
        </w:rPr>
      </w:pPr>
    </w:p>
    <w:p w:rsidR="00F33266" w:rsidRDefault="00F33266" w:rsidP="00F33266">
      <w:pPr>
        <w:bidi/>
        <w:ind w:left="-270"/>
        <w:jc w:val="both"/>
        <w:rPr>
          <w:rFonts w:cs="B Nazanin"/>
          <w:sz w:val="20"/>
          <w:rtl/>
          <w:lang w:val="en-GB"/>
        </w:rPr>
      </w:pPr>
    </w:p>
    <w:p w:rsidR="00F33266" w:rsidRPr="00F33266" w:rsidRDefault="00F33266" w:rsidP="00F33266">
      <w:pPr>
        <w:bidi/>
        <w:ind w:left="-270"/>
        <w:jc w:val="both"/>
        <w:rPr>
          <w:rFonts w:cs="B Nazanin"/>
          <w:sz w:val="20"/>
          <w:lang w:val="en-GB"/>
        </w:rPr>
      </w:pPr>
    </w:p>
    <w:p w:rsidR="00F33266" w:rsidRPr="00BC4094" w:rsidRDefault="00F33266" w:rsidP="00F33266">
      <w:pPr>
        <w:bidi/>
        <w:jc w:val="both"/>
        <w:rPr>
          <w:rFonts w:cs="B Nazanin"/>
          <w:color w:val="FFFFFF" w:themeColor="background1"/>
          <w:szCs w:val="24"/>
          <w:rtl/>
          <w:lang w:val="en-GB"/>
        </w:rPr>
      </w:pPr>
      <w:r w:rsidRPr="00BC4094">
        <w:rPr>
          <w:rFonts w:cs="B Nazanin" w:hint="cs"/>
          <w:b/>
          <w:bCs/>
          <w:color w:val="FFFFFF" w:themeColor="background1"/>
          <w:sz w:val="28"/>
          <w:szCs w:val="26"/>
          <w:rtl/>
          <w:lang w:val="en-GB"/>
        </w:rPr>
        <w:t>به مقام محترم اکمال وخریداری</w:t>
      </w:r>
      <w:r w:rsidRPr="00BC4094">
        <w:rPr>
          <w:rFonts w:cs="B Nazanin" w:hint="cs"/>
          <w:color w:val="FFFFFF" w:themeColor="background1"/>
          <w:sz w:val="28"/>
          <w:szCs w:val="26"/>
          <w:rtl/>
          <w:lang w:val="en-GB"/>
        </w:rPr>
        <w:t xml:space="preserve"> </w:t>
      </w:r>
      <w:r w:rsidRPr="00BC4094">
        <w:rPr>
          <w:rFonts w:cs="B Nazanin" w:hint="cs"/>
          <w:color w:val="FFFFFF" w:themeColor="background1"/>
          <w:szCs w:val="24"/>
          <w:rtl/>
          <w:lang w:val="en-GB"/>
        </w:rPr>
        <w:t>!</w:t>
      </w:r>
    </w:p>
    <w:p w:rsidR="006223A9" w:rsidRPr="00BC4094" w:rsidRDefault="00F33266" w:rsidP="006223A9">
      <w:pPr>
        <w:tabs>
          <w:tab w:val="right" w:pos="7272"/>
        </w:tabs>
        <w:bidi/>
        <w:spacing w:before="120" w:after="120"/>
        <w:rPr>
          <w:rFonts w:ascii="Calibri" w:hAnsi="Calibri" w:cs="B Nazanin"/>
          <w:color w:val="FFFFFF" w:themeColor="background1"/>
          <w:szCs w:val="24"/>
          <w:rtl/>
          <w:lang w:val="en-GB" w:bidi="ps-AF"/>
        </w:rPr>
      </w:pPr>
      <w:r w:rsidRPr="00BC4094">
        <w:rPr>
          <w:rFonts w:cs="B Nazanin" w:hint="cs"/>
          <w:color w:val="FFFFFF" w:themeColor="background1"/>
          <w:szCs w:val="24"/>
          <w:rtl/>
          <w:lang w:val="en-GB"/>
        </w:rPr>
        <w:t xml:space="preserve">شرطنامه </w:t>
      </w:r>
      <w:r w:rsidRPr="00BC4094">
        <w:rPr>
          <w:rFonts w:cs="B Nazanin"/>
          <w:color w:val="FFFFFF" w:themeColor="background1"/>
          <w:szCs w:val="24"/>
          <w:rtl/>
          <w:lang w:val="en-GB"/>
        </w:rPr>
        <w:t xml:space="preserve">{اجناس) </w:t>
      </w:r>
      <w:r w:rsidR="006223A9" w:rsidRPr="00BC4094">
        <w:rPr>
          <w:rFonts w:ascii="Calibri" w:hAnsi="Calibri" w:cs="B Nazanin" w:hint="cs"/>
          <w:i/>
          <w:iCs/>
          <w:color w:val="FFFFFF" w:themeColor="background1"/>
          <w:szCs w:val="24"/>
          <w:rtl/>
          <w:lang w:val="en-GB"/>
        </w:rPr>
        <w:t>{(</w:t>
      </w:r>
      <w:r w:rsidR="006223A9" w:rsidRPr="00BC4094">
        <w:rPr>
          <w:rFonts w:ascii="Calibri" w:hAnsi="Calibri" w:cs="B Nazanin"/>
          <w:i/>
          <w:iCs/>
          <w:color w:val="FFFFFF" w:themeColor="background1"/>
          <w:szCs w:val="24"/>
          <w:lang w:val="en-GB"/>
        </w:rPr>
        <w:t>20</w:t>
      </w:r>
      <w:r w:rsidR="006223A9" w:rsidRPr="00BC4094">
        <w:rPr>
          <w:rFonts w:ascii="Calibri" w:hAnsi="Calibri" w:cs="B Nazanin" w:hint="cs"/>
          <w:i/>
          <w:iCs/>
          <w:color w:val="FFFFFF" w:themeColor="background1"/>
          <w:szCs w:val="24"/>
          <w:rtl/>
          <w:lang w:val="en-GB"/>
        </w:rPr>
        <w:t>)قلم تجهیزات مالزمه اطفایه و ضد حریق ضرورت ریاست حالات اضطراری و فوق العاده وزارت دفاع ملی برای  سال مالی</w:t>
      </w:r>
      <w:r w:rsidR="006223A9" w:rsidRPr="00BC4094">
        <w:rPr>
          <w:rFonts w:ascii="Calibri" w:hAnsi="Calibri" w:cs="B Nazanin"/>
          <w:i/>
          <w:iCs/>
          <w:color w:val="FFFFFF" w:themeColor="background1"/>
          <w:szCs w:val="24"/>
          <w:lang w:val="en-GB"/>
        </w:rPr>
        <w:t>1397</w:t>
      </w:r>
      <w:r w:rsidR="006223A9" w:rsidRPr="00BC4094">
        <w:rPr>
          <w:rFonts w:ascii="Calibri" w:hAnsi="Calibri" w:cs="B Nazanin" w:hint="cs"/>
          <w:i/>
          <w:iCs/>
          <w:color w:val="FFFFFF" w:themeColor="background1"/>
          <w:szCs w:val="24"/>
          <w:rtl/>
          <w:lang w:val="en-GB"/>
        </w:rPr>
        <w:t xml:space="preserve"> }</w:t>
      </w:r>
      <w:r w:rsidR="006223A9" w:rsidRPr="00BC4094">
        <w:rPr>
          <w:rFonts w:ascii="Calibri" w:hAnsi="Calibri" w:cs="B Nazanin" w:hint="cs"/>
          <w:color w:val="FFFFFF" w:themeColor="background1"/>
          <w:szCs w:val="24"/>
          <w:rtl/>
          <w:lang w:val="en-GB"/>
        </w:rPr>
        <w:t xml:space="preserve"> می باشد. </w:t>
      </w:r>
    </w:p>
    <w:p w:rsidR="006223A9" w:rsidRPr="00BC4094" w:rsidRDefault="006223A9" w:rsidP="006223A9">
      <w:pPr>
        <w:tabs>
          <w:tab w:val="right" w:pos="7272"/>
        </w:tabs>
        <w:bidi/>
        <w:spacing w:before="120" w:after="120"/>
        <w:rPr>
          <w:rFonts w:ascii="Calibri" w:hAnsi="Calibri" w:cs="B Nazanin"/>
          <w:color w:val="FFFFFF" w:themeColor="background1"/>
          <w:szCs w:val="24"/>
          <w:lang w:bidi="ps-AF"/>
        </w:rPr>
      </w:pPr>
      <w:r w:rsidRPr="00BC4094">
        <w:rPr>
          <w:rFonts w:ascii="Calibri" w:hAnsi="Calibri" w:cs="B Nazanin" w:hint="cs"/>
          <w:color w:val="FFFFFF" w:themeColor="background1"/>
          <w:szCs w:val="24"/>
          <w:rtl/>
          <w:lang w:val="en-GB" w:bidi="ps-AF"/>
        </w:rPr>
        <w:t xml:space="preserve">شماره قرارداد </w:t>
      </w:r>
      <w:r w:rsidRPr="00BC4094">
        <w:rPr>
          <w:rFonts w:ascii="Calibri" w:hAnsi="Calibri" w:cs="B Nazanin" w:hint="cs"/>
          <w:color w:val="FFFFFF" w:themeColor="background1"/>
          <w:szCs w:val="24"/>
          <w:rtl/>
          <w:lang w:val="en-GB" w:bidi="fa-IR"/>
        </w:rPr>
        <w:t>(</w:t>
      </w:r>
      <w:r w:rsidRPr="00BC4094">
        <w:rPr>
          <w:rFonts w:ascii="Calibri" w:hAnsi="Calibri" w:cs="B Nazanin"/>
          <w:color w:val="FFFFFF" w:themeColor="background1"/>
          <w:szCs w:val="24"/>
          <w:lang w:bidi="fa-IR"/>
        </w:rPr>
        <w:t>22709</w:t>
      </w:r>
      <w:r w:rsidRPr="00BC4094">
        <w:rPr>
          <w:rFonts w:ascii="Calibri" w:hAnsi="Calibri" w:cs="B Nazanin" w:hint="cs"/>
          <w:color w:val="FFFFFF" w:themeColor="background1"/>
          <w:szCs w:val="24"/>
          <w:rtl/>
          <w:lang w:bidi="fa-IR"/>
        </w:rPr>
        <w:t>)-</w:t>
      </w:r>
      <w:r w:rsidRPr="00BC4094">
        <w:rPr>
          <w:rFonts w:ascii="Calibri" w:hAnsi="Calibri" w:cs="B Nazanin"/>
          <w:i/>
          <w:iCs/>
          <w:color w:val="FFFFFF" w:themeColor="background1"/>
          <w:szCs w:val="24"/>
          <w:rtl/>
          <w:lang w:bidi="prs-AF"/>
        </w:rPr>
        <w:t>1397-</w:t>
      </w:r>
      <w:r w:rsidRPr="00BC4094">
        <w:rPr>
          <w:rFonts w:ascii="Calibri" w:hAnsi="Calibri" w:cs="B Nazanin"/>
          <w:i/>
          <w:iCs/>
          <w:color w:val="FFFFFF" w:themeColor="background1"/>
          <w:szCs w:val="24"/>
          <w:lang w:bidi="prs-AF"/>
        </w:rPr>
        <w:t>MOD-G-D0082</w:t>
      </w:r>
    </w:p>
    <w:p w:rsidR="00F33266" w:rsidRPr="00BC4094" w:rsidRDefault="00F33266" w:rsidP="006223A9">
      <w:pPr>
        <w:bidi/>
        <w:jc w:val="both"/>
        <w:rPr>
          <w:rFonts w:cs="B Nazanin"/>
          <w:color w:val="FFFFFF" w:themeColor="background1"/>
          <w:szCs w:val="24"/>
          <w:rtl/>
          <w:lang w:val="en-GB"/>
        </w:rPr>
      </w:pPr>
      <w:r w:rsidRPr="00BC4094">
        <w:rPr>
          <w:rFonts w:cs="B Nazanin" w:hint="cs"/>
          <w:color w:val="FFFFFF" w:themeColor="background1"/>
          <w:szCs w:val="24"/>
          <w:rtl/>
          <w:lang w:val="en-GB"/>
        </w:rPr>
        <w:t xml:space="preserve"> بداخل(</w:t>
      </w:r>
      <w:r w:rsidR="006223A9" w:rsidRPr="00BC4094">
        <w:rPr>
          <w:rFonts w:cs="B Nazanin" w:hint="cs"/>
          <w:color w:val="FFFFFF" w:themeColor="background1"/>
          <w:szCs w:val="24"/>
          <w:rtl/>
          <w:lang w:val="en-GB"/>
        </w:rPr>
        <w:t>3</w:t>
      </w:r>
      <w:r w:rsidRPr="00BC4094">
        <w:rPr>
          <w:rFonts w:cs="B Nazanin" w:hint="cs"/>
          <w:color w:val="FFFFFF" w:themeColor="background1"/>
          <w:szCs w:val="24"/>
          <w:rtl/>
          <w:lang w:val="en-GB"/>
        </w:rPr>
        <w:t>)</w:t>
      </w:r>
      <w:r w:rsidR="006223A9" w:rsidRPr="00BC4094">
        <w:rPr>
          <w:rFonts w:cs="B Nazanin" w:hint="cs"/>
          <w:color w:val="FFFFFF" w:themeColor="background1"/>
          <w:szCs w:val="24"/>
          <w:rtl/>
          <w:lang w:val="en-GB"/>
        </w:rPr>
        <w:t>سه</w:t>
      </w:r>
      <w:r w:rsidRPr="00BC4094">
        <w:rPr>
          <w:rFonts w:cs="B Nazanin" w:hint="cs"/>
          <w:color w:val="FFFFFF" w:themeColor="background1"/>
          <w:szCs w:val="24"/>
          <w:rtl/>
          <w:lang w:val="en-GB"/>
        </w:rPr>
        <w:t xml:space="preserve"> صفحه مشخصات و(</w:t>
      </w:r>
      <w:r w:rsidR="006223A9" w:rsidRPr="00BC4094">
        <w:rPr>
          <w:rFonts w:cs="B Nazanin" w:hint="cs"/>
          <w:color w:val="FFFFFF" w:themeColor="background1"/>
          <w:szCs w:val="24"/>
          <w:rtl/>
          <w:lang w:val="en-GB"/>
        </w:rPr>
        <w:t>74</w:t>
      </w:r>
      <w:r w:rsidRPr="00BC4094">
        <w:rPr>
          <w:rFonts w:cs="B Nazanin" w:hint="cs"/>
          <w:color w:val="FFFFFF" w:themeColor="background1"/>
          <w:szCs w:val="24"/>
          <w:rtl/>
          <w:lang w:val="en-GB"/>
        </w:rPr>
        <w:t>)ورق شرطنامه ازطرف هیئت مؤظف ترتیب وبه مقام محترم تقدیم است.</w:t>
      </w:r>
    </w:p>
    <w:p w:rsidR="00F33266" w:rsidRPr="00BC4094" w:rsidRDefault="00F33266" w:rsidP="00F33266">
      <w:pPr>
        <w:bidi/>
        <w:jc w:val="both"/>
        <w:rPr>
          <w:rFonts w:cs="B Nazanin"/>
          <w:color w:val="FFFFFF" w:themeColor="background1"/>
          <w:szCs w:val="24"/>
          <w:rtl/>
          <w:lang w:val="en-GB"/>
        </w:rPr>
      </w:pPr>
      <w:r w:rsidRPr="00BC4094">
        <w:rPr>
          <w:rFonts w:cs="B Nazanin" w:hint="cs"/>
          <w:color w:val="FFFFFF" w:themeColor="background1"/>
          <w:szCs w:val="24"/>
          <w:rtl/>
          <w:lang w:val="en-GB"/>
        </w:rPr>
        <w:t xml:space="preserve">                                                     بااحترام</w:t>
      </w:r>
    </w:p>
    <w:p w:rsidR="00F33266" w:rsidRPr="00BC4094" w:rsidRDefault="00F33266" w:rsidP="00F33266">
      <w:pPr>
        <w:bidi/>
        <w:jc w:val="both"/>
        <w:rPr>
          <w:rFonts w:cs="B Nazanin"/>
          <w:color w:val="FFFFFF" w:themeColor="background1"/>
          <w:szCs w:val="24"/>
          <w:rtl/>
          <w:lang w:val="en-GB"/>
        </w:rPr>
      </w:pPr>
      <w:r w:rsidRPr="00BC4094">
        <w:rPr>
          <w:rFonts w:cs="B Nazanin" w:hint="cs"/>
          <w:color w:val="FFFFFF" w:themeColor="background1"/>
          <w:szCs w:val="24"/>
          <w:rtl/>
          <w:lang w:val="en-GB"/>
        </w:rPr>
        <w:t xml:space="preserve"> عضو هیئت:     </w:t>
      </w:r>
      <w:r w:rsidRPr="00BC4094">
        <w:rPr>
          <w:rFonts w:cs="B Nazanin"/>
          <w:color w:val="FFFFFF" w:themeColor="background1"/>
          <w:szCs w:val="24"/>
          <w:rtl/>
          <w:lang w:val="en-GB"/>
        </w:rPr>
        <w:t>عضو ه</w:t>
      </w:r>
      <w:r w:rsidRPr="00BC4094">
        <w:rPr>
          <w:rFonts w:cs="B Nazanin" w:hint="cs"/>
          <w:color w:val="FFFFFF" w:themeColor="background1"/>
          <w:szCs w:val="24"/>
          <w:rtl/>
          <w:lang w:val="en-GB"/>
        </w:rPr>
        <w:t>ی</w:t>
      </w:r>
      <w:r w:rsidRPr="00BC4094">
        <w:rPr>
          <w:rFonts w:cs="B Nazanin" w:hint="eastAsia"/>
          <w:color w:val="FFFFFF" w:themeColor="background1"/>
          <w:szCs w:val="24"/>
          <w:rtl/>
          <w:lang w:val="en-GB"/>
        </w:rPr>
        <w:t>ئت</w:t>
      </w:r>
      <w:r w:rsidRPr="00BC4094">
        <w:rPr>
          <w:rFonts w:cs="B Nazanin"/>
          <w:color w:val="FFFFFF" w:themeColor="background1"/>
          <w:szCs w:val="24"/>
          <w:rtl/>
          <w:lang w:val="en-GB"/>
        </w:rPr>
        <w:t>:</w:t>
      </w:r>
      <w:r w:rsidRPr="00BC4094">
        <w:rPr>
          <w:rFonts w:cs="B Nazanin" w:hint="cs"/>
          <w:color w:val="FFFFFF" w:themeColor="background1"/>
          <w:szCs w:val="24"/>
          <w:rtl/>
          <w:lang w:val="en-GB"/>
        </w:rPr>
        <w:t xml:space="preserve">       </w:t>
      </w:r>
      <w:r w:rsidRPr="00BC4094">
        <w:rPr>
          <w:rFonts w:cs="B Nazanin"/>
          <w:color w:val="FFFFFF" w:themeColor="background1"/>
          <w:szCs w:val="24"/>
          <w:rtl/>
          <w:lang w:val="en-GB"/>
        </w:rPr>
        <w:t>عضو ه</w:t>
      </w:r>
      <w:r w:rsidRPr="00BC4094">
        <w:rPr>
          <w:rFonts w:cs="B Nazanin" w:hint="cs"/>
          <w:color w:val="FFFFFF" w:themeColor="background1"/>
          <w:szCs w:val="24"/>
          <w:rtl/>
          <w:lang w:val="en-GB"/>
        </w:rPr>
        <w:t>ی</w:t>
      </w:r>
      <w:r w:rsidRPr="00BC4094">
        <w:rPr>
          <w:rFonts w:cs="B Nazanin" w:hint="eastAsia"/>
          <w:color w:val="FFFFFF" w:themeColor="background1"/>
          <w:szCs w:val="24"/>
          <w:rtl/>
          <w:lang w:val="en-GB"/>
        </w:rPr>
        <w:t>ئت</w:t>
      </w:r>
      <w:r w:rsidRPr="00BC4094">
        <w:rPr>
          <w:rFonts w:cs="B Nazanin"/>
          <w:color w:val="FFFFFF" w:themeColor="background1"/>
          <w:szCs w:val="24"/>
          <w:rtl/>
          <w:lang w:val="en-GB"/>
        </w:rPr>
        <w:t>:</w:t>
      </w:r>
      <w:r w:rsidRPr="00BC4094">
        <w:rPr>
          <w:rFonts w:cs="B Nazanin" w:hint="cs"/>
          <w:color w:val="FFFFFF" w:themeColor="background1"/>
          <w:szCs w:val="24"/>
          <w:rtl/>
          <w:lang w:val="en-GB"/>
        </w:rPr>
        <w:t xml:space="preserve">            </w:t>
      </w:r>
      <w:r w:rsidRPr="00BC4094">
        <w:rPr>
          <w:rFonts w:cs="B Nazanin"/>
          <w:color w:val="FFFFFF" w:themeColor="background1"/>
          <w:szCs w:val="24"/>
          <w:rtl/>
          <w:lang w:val="en-GB"/>
        </w:rPr>
        <w:t>عضو ه</w:t>
      </w:r>
      <w:r w:rsidRPr="00BC4094">
        <w:rPr>
          <w:rFonts w:cs="B Nazanin" w:hint="cs"/>
          <w:color w:val="FFFFFF" w:themeColor="background1"/>
          <w:szCs w:val="24"/>
          <w:rtl/>
          <w:lang w:val="en-GB"/>
        </w:rPr>
        <w:t>ی</w:t>
      </w:r>
      <w:r w:rsidRPr="00BC4094">
        <w:rPr>
          <w:rFonts w:cs="B Nazanin" w:hint="eastAsia"/>
          <w:color w:val="FFFFFF" w:themeColor="background1"/>
          <w:szCs w:val="24"/>
          <w:rtl/>
          <w:lang w:val="en-GB"/>
        </w:rPr>
        <w:t>ئت</w:t>
      </w:r>
      <w:r w:rsidRPr="00BC4094">
        <w:rPr>
          <w:rFonts w:cs="B Nazanin"/>
          <w:color w:val="FFFFFF" w:themeColor="background1"/>
          <w:szCs w:val="24"/>
          <w:rtl/>
          <w:lang w:val="en-GB"/>
        </w:rPr>
        <w:t>:</w:t>
      </w:r>
    </w:p>
    <w:p w:rsidR="00F33266" w:rsidRPr="00BC4094" w:rsidRDefault="00F33266" w:rsidP="00F33266">
      <w:pPr>
        <w:bidi/>
        <w:jc w:val="both"/>
        <w:rPr>
          <w:rFonts w:cs="B Nazanin"/>
          <w:color w:val="FFFFFF" w:themeColor="background1"/>
          <w:sz w:val="22"/>
          <w:szCs w:val="22"/>
          <w:rtl/>
          <w:lang w:val="en-GB"/>
        </w:rPr>
      </w:pPr>
      <w:r w:rsidRPr="00BC4094">
        <w:rPr>
          <w:rFonts w:cs="B Nazanin" w:hint="cs"/>
          <w:color w:val="FFFFFF" w:themeColor="background1"/>
          <w:sz w:val="22"/>
          <w:szCs w:val="22"/>
          <w:rtl/>
          <w:lang w:val="en-GB"/>
        </w:rPr>
        <w:t xml:space="preserve">دگروال شیرآقا   دگرمن </w:t>
      </w:r>
      <w:r w:rsidRPr="00BC4094">
        <w:rPr>
          <w:rFonts w:ascii="Arial" w:hAnsi="Arial" w:cs="Arial" w:hint="cs"/>
          <w:color w:val="FFFFFF" w:themeColor="background1"/>
          <w:sz w:val="22"/>
          <w:szCs w:val="22"/>
          <w:rtl/>
          <w:lang w:val="en-GB"/>
        </w:rPr>
        <w:t>رحیمداد</w:t>
      </w:r>
      <w:r w:rsidRPr="00BC4094">
        <w:rPr>
          <w:rFonts w:cs="B Nazanin" w:hint="cs"/>
          <w:color w:val="FFFFFF" w:themeColor="background1"/>
          <w:sz w:val="22"/>
          <w:szCs w:val="22"/>
          <w:rtl/>
          <w:lang w:val="en-GB"/>
        </w:rPr>
        <w:t xml:space="preserve">    دگرمن </w:t>
      </w:r>
      <w:r w:rsidRPr="00BC4094">
        <w:rPr>
          <w:rFonts w:ascii="Arial" w:hAnsi="Arial" w:cs="Arial"/>
          <w:color w:val="FFFFFF" w:themeColor="background1"/>
          <w:sz w:val="22"/>
          <w:szCs w:val="22"/>
          <w:rtl/>
          <w:lang w:val="en-GB"/>
        </w:rPr>
        <w:t>محمد</w:t>
      </w:r>
      <w:r w:rsidRPr="00BC4094">
        <w:rPr>
          <w:rFonts w:cs="B Nazanin" w:hint="cs"/>
          <w:color w:val="FFFFFF" w:themeColor="background1"/>
          <w:sz w:val="22"/>
          <w:szCs w:val="22"/>
          <w:rtl/>
          <w:lang w:val="en-GB"/>
        </w:rPr>
        <w:t xml:space="preserve"> ظاهرنادری     مدیرارزیابی تخنیکی  </w:t>
      </w:r>
    </w:p>
    <w:p w:rsidR="00F33266" w:rsidRPr="00BC4094" w:rsidRDefault="00F33266" w:rsidP="00F33266">
      <w:pPr>
        <w:bidi/>
        <w:jc w:val="both"/>
        <w:rPr>
          <w:rFonts w:cs="B Nazanin"/>
          <w:color w:val="FFFFFF" w:themeColor="background1"/>
          <w:sz w:val="22"/>
          <w:szCs w:val="22"/>
          <w:rtl/>
          <w:lang w:val="en-GB"/>
        </w:rPr>
      </w:pPr>
      <w:r w:rsidRPr="00BC4094">
        <w:rPr>
          <w:rFonts w:cs="B Nazanin" w:hint="cs"/>
          <w:color w:val="FFFFFF" w:themeColor="background1"/>
          <w:sz w:val="22"/>
          <w:szCs w:val="22"/>
          <w:rtl/>
          <w:lang w:val="en-GB"/>
        </w:rPr>
        <w:t xml:space="preserve">                           </w:t>
      </w:r>
    </w:p>
    <w:p w:rsidR="00F33266" w:rsidRPr="00BC4094" w:rsidRDefault="00F33266" w:rsidP="00F33266">
      <w:pPr>
        <w:bidi/>
        <w:jc w:val="both"/>
        <w:rPr>
          <w:rFonts w:ascii="Arial" w:hAnsi="Arial" w:cs="Arial"/>
          <w:b/>
          <w:bCs/>
          <w:color w:val="FFFFFF" w:themeColor="background1"/>
          <w:szCs w:val="24"/>
          <w:rtl/>
          <w:lang w:val="en-GB"/>
        </w:rPr>
      </w:pPr>
      <w:r w:rsidRPr="00BC4094">
        <w:rPr>
          <w:rFonts w:cs="B Nazanin" w:hint="cs"/>
          <w:color w:val="FFFFFF" w:themeColor="background1"/>
          <w:szCs w:val="24"/>
          <w:rtl/>
          <w:lang w:val="en-GB"/>
        </w:rPr>
        <w:t xml:space="preserve">                          </w:t>
      </w:r>
      <w:r w:rsidRPr="00BC4094">
        <w:rPr>
          <w:rFonts w:ascii="Arial" w:hAnsi="Arial" w:cs="Arial"/>
          <w:b/>
          <w:bCs/>
          <w:color w:val="FFFFFF" w:themeColor="background1"/>
          <w:szCs w:val="24"/>
          <w:rtl/>
          <w:lang w:val="en-GB"/>
        </w:rPr>
        <w:t xml:space="preserve">           </w:t>
      </w:r>
      <w:r w:rsidRPr="00BC4094">
        <w:rPr>
          <w:rFonts w:ascii="Arial" w:hAnsi="Arial" w:cs="Arial" w:hint="cs"/>
          <w:b/>
          <w:bCs/>
          <w:color w:val="FFFFFF" w:themeColor="background1"/>
          <w:szCs w:val="24"/>
          <w:rtl/>
          <w:lang w:val="en-GB"/>
        </w:rPr>
        <w:t xml:space="preserve">                           </w:t>
      </w:r>
      <w:r w:rsidRPr="00BC4094">
        <w:rPr>
          <w:rFonts w:ascii="Arial" w:hAnsi="Arial" w:cs="Arial"/>
          <w:b/>
          <w:bCs/>
          <w:color w:val="FFFFFF" w:themeColor="background1"/>
          <w:szCs w:val="24"/>
          <w:rtl/>
          <w:lang w:val="en-GB"/>
        </w:rPr>
        <w:t xml:space="preserve">        </w:t>
      </w:r>
    </w:p>
    <w:p w:rsidR="00F33266" w:rsidRPr="00BC4094" w:rsidRDefault="00F33266" w:rsidP="00F33266">
      <w:pPr>
        <w:bidi/>
        <w:jc w:val="both"/>
        <w:rPr>
          <w:rFonts w:ascii="Arial" w:hAnsi="Arial" w:cs="Arial"/>
          <w:b/>
          <w:bCs/>
          <w:color w:val="FFFFFF" w:themeColor="background1"/>
          <w:szCs w:val="24"/>
          <w:rtl/>
          <w:lang w:val="en-GB"/>
        </w:rPr>
      </w:pPr>
    </w:p>
    <w:p w:rsidR="00F33266" w:rsidRPr="00BC4094" w:rsidRDefault="00F33266" w:rsidP="00F33266">
      <w:pPr>
        <w:bidi/>
        <w:jc w:val="both"/>
        <w:rPr>
          <w:rFonts w:ascii="Arial" w:hAnsi="Arial" w:cs="Arial"/>
          <w:b/>
          <w:bCs/>
          <w:color w:val="FFFFFF" w:themeColor="background1"/>
          <w:sz w:val="28"/>
          <w:szCs w:val="28"/>
          <w:rtl/>
          <w:lang w:val="en-GB"/>
        </w:rPr>
      </w:pPr>
      <w:r w:rsidRPr="00BC4094">
        <w:rPr>
          <w:rFonts w:ascii="Arial" w:hAnsi="Arial" w:cs="Arial" w:hint="cs"/>
          <w:b/>
          <w:bCs/>
          <w:color w:val="FFFFFF" w:themeColor="background1"/>
          <w:sz w:val="28"/>
          <w:szCs w:val="28"/>
          <w:rtl/>
          <w:lang w:val="en-GB"/>
        </w:rPr>
        <w:t xml:space="preserve">                                                                                  </w:t>
      </w:r>
      <w:r w:rsidRPr="00BC4094">
        <w:rPr>
          <w:rFonts w:ascii="Arial" w:hAnsi="Arial" w:cs="Arial"/>
          <w:b/>
          <w:bCs/>
          <w:color w:val="FFFFFF" w:themeColor="background1"/>
          <w:sz w:val="28"/>
          <w:szCs w:val="28"/>
          <w:rtl/>
          <w:lang w:val="en-GB"/>
        </w:rPr>
        <w:t xml:space="preserve"> ریس هیئت</w:t>
      </w:r>
    </w:p>
    <w:p w:rsidR="00F33266" w:rsidRPr="00BC4094" w:rsidRDefault="00F33266" w:rsidP="00F33266">
      <w:pPr>
        <w:bidi/>
        <w:jc w:val="both"/>
        <w:rPr>
          <w:rFonts w:ascii="Arial" w:hAnsi="Arial" w:cs="Arial"/>
          <w:b/>
          <w:bCs/>
          <w:color w:val="FFFFFF" w:themeColor="background1"/>
          <w:sz w:val="28"/>
          <w:szCs w:val="28"/>
          <w:rtl/>
          <w:lang w:val="en-GB"/>
        </w:rPr>
      </w:pPr>
      <w:r w:rsidRPr="00BC4094">
        <w:rPr>
          <w:rFonts w:ascii="Arial" w:hAnsi="Arial" w:cs="Arial" w:hint="cs"/>
          <w:b/>
          <w:bCs/>
          <w:color w:val="FFFFFF" w:themeColor="background1"/>
          <w:sz w:val="28"/>
          <w:szCs w:val="28"/>
          <w:rtl/>
          <w:lang w:val="en-GB"/>
        </w:rPr>
        <w:t xml:space="preserve">                                                                   مشاورارشدتدارکات ریاست اکمال وخریداری</w:t>
      </w:r>
    </w:p>
    <w:p w:rsidR="00F33266" w:rsidRPr="00BC4094" w:rsidRDefault="00F33266" w:rsidP="00F33266">
      <w:pPr>
        <w:bidi/>
        <w:jc w:val="both"/>
        <w:rPr>
          <w:rFonts w:ascii="Arial" w:hAnsi="Arial" w:cs="Arial"/>
          <w:b/>
          <w:bCs/>
          <w:color w:val="FFFFFF" w:themeColor="background1"/>
          <w:sz w:val="28"/>
          <w:szCs w:val="28"/>
          <w:lang w:val="en-GB"/>
        </w:rPr>
      </w:pPr>
      <w:r w:rsidRPr="00BC4094">
        <w:rPr>
          <w:rFonts w:cs="B Nazanin" w:hint="cs"/>
          <w:color w:val="FFFFFF" w:themeColor="background1"/>
          <w:sz w:val="28"/>
          <w:szCs w:val="26"/>
          <w:rtl/>
          <w:lang w:val="en-GB"/>
        </w:rPr>
        <w:t xml:space="preserve">                                        </w:t>
      </w:r>
      <w:r w:rsidRPr="00BC4094">
        <w:rPr>
          <w:rFonts w:ascii="Arial" w:hAnsi="Arial" w:cs="Arial"/>
          <w:b/>
          <w:bCs/>
          <w:color w:val="FFFFFF" w:themeColor="background1"/>
          <w:sz w:val="28"/>
          <w:szCs w:val="28"/>
          <w:rtl/>
          <w:lang w:val="en-GB"/>
        </w:rPr>
        <w:t>داکترایمل(زارع)</w:t>
      </w:r>
    </w:p>
    <w:sectPr w:rsidR="00F33266" w:rsidRPr="00BC4094" w:rsidSect="00975F26">
      <w:pgSz w:w="12240" w:h="15840"/>
      <w:pgMar w:top="1080" w:right="1260" w:bottom="162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3A" w:rsidRDefault="000B1E3A">
      <w:r>
        <w:separator/>
      </w:r>
    </w:p>
    <w:p w:rsidR="000B1E3A" w:rsidRDefault="000B1E3A"/>
  </w:endnote>
  <w:endnote w:type="continuationSeparator" w:id="0">
    <w:p w:rsidR="000B1E3A" w:rsidRDefault="000B1E3A">
      <w:r>
        <w:continuationSeparator/>
      </w:r>
    </w:p>
    <w:p w:rsidR="000B1E3A" w:rsidRDefault="000B1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 Nazanin">
    <w:altName w:val="Courier New"/>
    <w:charset w:val="B2"/>
    <w:family w:val="auto"/>
    <w:pitch w:val="variable"/>
    <w:sig w:usb0="00002000"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rsidR="00EF22B2" w:rsidRPr="00ED472E" w:rsidRDefault="00EF22B2">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5C4EDB">
          <w:rPr>
            <w:b/>
            <w:bCs/>
            <w:noProof/>
            <w:sz w:val="26"/>
            <w:szCs w:val="22"/>
          </w:rPr>
          <w:t>18</w:t>
        </w:r>
        <w:r w:rsidRPr="00ED472E">
          <w:rPr>
            <w:b/>
            <w:bCs/>
            <w:noProof/>
            <w:sz w:val="26"/>
            <w:szCs w:val="22"/>
          </w:rPr>
          <w:fldChar w:fldCharType="end"/>
        </w:r>
      </w:p>
    </w:sdtContent>
  </w:sdt>
  <w:p w:rsidR="00EF22B2" w:rsidRPr="008021BC" w:rsidRDefault="00EF22B2"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3A" w:rsidRDefault="000B1E3A">
      <w:r>
        <w:separator/>
      </w:r>
    </w:p>
    <w:p w:rsidR="000B1E3A" w:rsidRDefault="000B1E3A"/>
  </w:footnote>
  <w:footnote w:type="continuationSeparator" w:id="0">
    <w:p w:rsidR="000B1E3A" w:rsidRDefault="000B1E3A">
      <w:r>
        <w:continuationSeparator/>
      </w:r>
    </w:p>
    <w:p w:rsidR="000B1E3A" w:rsidRDefault="000B1E3A"/>
  </w:footnote>
  <w:footnote w:id="1">
    <w:p w:rsidR="00EF22B2" w:rsidRPr="00847E0B" w:rsidRDefault="00EF22B2"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EF22B2" w:rsidRDefault="00EF22B2" w:rsidP="00847E0B">
      <w:pPr>
        <w:pStyle w:val="FootnoteText"/>
        <w:bidi/>
        <w:jc w:val="left"/>
        <w:rPr>
          <w:rtl/>
          <w:lang w:bidi="fa-IR"/>
        </w:rPr>
      </w:pPr>
    </w:p>
  </w:footnote>
  <w:footnote w:id="2">
    <w:p w:rsidR="00EF22B2" w:rsidRPr="00D02750" w:rsidRDefault="00EF22B2"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B2" w:rsidRPr="002C72E2" w:rsidRDefault="00EF22B2"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p w:rsidR="00EF22B2" w:rsidRDefault="00EF22B2"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0EBC0117"/>
    <w:multiLevelType w:val="hybridMultilevel"/>
    <w:tmpl w:val="F04C50E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CD66546"/>
    <w:multiLevelType w:val="hybridMultilevel"/>
    <w:tmpl w:val="7C9835F8"/>
    <w:lvl w:ilvl="0" w:tplc="BEF0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4">
    <w:nsid w:val="1E9504AC"/>
    <w:multiLevelType w:val="hybridMultilevel"/>
    <w:tmpl w:val="318630E6"/>
    <w:lvl w:ilvl="0" w:tplc="2CFAF1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6">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1206E9"/>
    <w:multiLevelType w:val="hybridMultilevel"/>
    <w:tmpl w:val="7C74E6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5A71F01"/>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7">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A786FB9"/>
    <w:multiLevelType w:val="hybridMultilevel"/>
    <w:tmpl w:val="5B54096A"/>
    <w:lvl w:ilvl="0" w:tplc="6A8AB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4">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9">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6">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9">
    <w:nsid w:val="407F03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40DD1DE6"/>
    <w:multiLevelType w:val="hybridMultilevel"/>
    <w:tmpl w:val="BE929E6C"/>
    <w:lvl w:ilvl="0" w:tplc="7C9CC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2">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3">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50331A"/>
    <w:multiLevelType w:val="hybridMultilevel"/>
    <w:tmpl w:val="4A4EE888"/>
    <w:lvl w:ilvl="0" w:tplc="4330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3">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CB55C6"/>
    <w:multiLevelType w:val="hybridMultilevel"/>
    <w:tmpl w:val="A89A9526"/>
    <w:lvl w:ilvl="0" w:tplc="88C2F956">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6">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D5B4E4F"/>
    <w:multiLevelType w:val="hybridMultilevel"/>
    <w:tmpl w:val="74A2DAD6"/>
    <w:lvl w:ilvl="0" w:tplc="987AF91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401AA9"/>
    <w:multiLevelType w:val="hybridMultilevel"/>
    <w:tmpl w:val="123E5C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0">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2">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5">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6">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7">
    <w:nsid w:val="55C5276C"/>
    <w:multiLevelType w:val="hybridMultilevel"/>
    <w:tmpl w:val="A000997C"/>
    <w:lvl w:ilvl="0" w:tplc="33EEB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0">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2">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3">
    <w:nsid w:val="5A970E61"/>
    <w:multiLevelType w:val="hybridMultilevel"/>
    <w:tmpl w:val="AE98A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5">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6">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7">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9">
    <w:nsid w:val="608C208E"/>
    <w:multiLevelType w:val="hybridMultilevel"/>
    <w:tmpl w:val="FF60CC80"/>
    <w:lvl w:ilvl="0" w:tplc="EBB4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9B6EA2"/>
    <w:multiLevelType w:val="hybridMultilevel"/>
    <w:tmpl w:val="62E8F6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4">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5">
    <w:nsid w:val="63771B94"/>
    <w:multiLevelType w:val="hybridMultilevel"/>
    <w:tmpl w:val="318630E6"/>
    <w:lvl w:ilvl="0" w:tplc="2CFAF1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5040FF8"/>
    <w:multiLevelType w:val="hybridMultilevel"/>
    <w:tmpl w:val="870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0">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2">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BAF5439"/>
    <w:multiLevelType w:val="hybridMultilevel"/>
    <w:tmpl w:val="F67225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5">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6">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5">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6">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9">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0">
    <w:nsid w:val="73584A40"/>
    <w:multiLevelType w:val="hybridMultilevel"/>
    <w:tmpl w:val="E4760E8C"/>
    <w:lvl w:ilvl="0" w:tplc="A7585082">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2">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3">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4">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5">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6">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8">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9">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16"/>
  </w:num>
  <w:num w:numId="2">
    <w:abstractNumId w:val="13"/>
  </w:num>
  <w:num w:numId="3">
    <w:abstractNumId w:val="64"/>
  </w:num>
  <w:num w:numId="4">
    <w:abstractNumId w:val="54"/>
  </w:num>
  <w:num w:numId="5">
    <w:abstractNumId w:val="149"/>
  </w:num>
  <w:num w:numId="6">
    <w:abstractNumId w:val="85"/>
  </w:num>
  <w:num w:numId="7">
    <w:abstractNumId w:val="12"/>
  </w:num>
  <w:num w:numId="8">
    <w:abstractNumId w:val="15"/>
  </w:num>
  <w:num w:numId="9">
    <w:abstractNumId w:val="126"/>
  </w:num>
  <w:num w:numId="10">
    <w:abstractNumId w:val="71"/>
  </w:num>
  <w:num w:numId="11">
    <w:abstractNumId w:val="68"/>
  </w:num>
  <w:num w:numId="12">
    <w:abstractNumId w:val="100"/>
  </w:num>
  <w:num w:numId="13">
    <w:abstractNumId w:val="130"/>
  </w:num>
  <w:num w:numId="14">
    <w:abstractNumId w:val="59"/>
  </w:num>
  <w:num w:numId="15">
    <w:abstractNumId w:val="107"/>
  </w:num>
  <w:num w:numId="16">
    <w:abstractNumId w:val="44"/>
  </w:num>
  <w:num w:numId="17">
    <w:abstractNumId w:val="132"/>
  </w:num>
  <w:num w:numId="18">
    <w:abstractNumId w:val="14"/>
  </w:num>
  <w:num w:numId="19">
    <w:abstractNumId w:val="106"/>
  </w:num>
  <w:num w:numId="20">
    <w:abstractNumId w:val="4"/>
  </w:num>
  <w:num w:numId="21">
    <w:abstractNumId w:val="22"/>
  </w:num>
  <w:num w:numId="22">
    <w:abstractNumId w:val="28"/>
  </w:num>
  <w:num w:numId="23">
    <w:abstractNumId w:val="113"/>
  </w:num>
  <w:num w:numId="24">
    <w:abstractNumId w:val="25"/>
  </w:num>
  <w:num w:numId="25">
    <w:abstractNumId w:val="61"/>
  </w:num>
  <w:num w:numId="26">
    <w:abstractNumId w:val="105"/>
  </w:num>
  <w:num w:numId="27">
    <w:abstractNumId w:val="101"/>
  </w:num>
  <w:num w:numId="28">
    <w:abstractNumId w:val="144"/>
  </w:num>
  <w:num w:numId="29">
    <w:abstractNumId w:val="35"/>
  </w:num>
  <w:num w:numId="30">
    <w:abstractNumId w:val="31"/>
  </w:num>
  <w:num w:numId="31">
    <w:abstractNumId w:val="148"/>
  </w:num>
  <w:num w:numId="32">
    <w:abstractNumId w:val="52"/>
  </w:num>
  <w:num w:numId="33">
    <w:abstractNumId w:val="58"/>
  </w:num>
  <w:num w:numId="34">
    <w:abstractNumId w:val="134"/>
  </w:num>
  <w:num w:numId="35">
    <w:abstractNumId w:val="129"/>
  </w:num>
  <w:num w:numId="36">
    <w:abstractNumId w:val="138"/>
  </w:num>
  <w:num w:numId="37">
    <w:abstractNumId w:val="45"/>
  </w:num>
  <w:num w:numId="38">
    <w:abstractNumId w:val="9"/>
  </w:num>
  <w:num w:numId="39">
    <w:abstractNumId w:val="142"/>
  </w:num>
  <w:num w:numId="40">
    <w:abstractNumId w:val="91"/>
  </w:num>
  <w:num w:numId="41">
    <w:abstractNumId w:val="42"/>
  </w:num>
  <w:num w:numId="42">
    <w:abstractNumId w:val="89"/>
  </w:num>
  <w:num w:numId="43">
    <w:abstractNumId w:val="96"/>
  </w:num>
  <w:num w:numId="44">
    <w:abstractNumId w:val="43"/>
  </w:num>
  <w:num w:numId="45">
    <w:abstractNumId w:val="77"/>
  </w:num>
  <w:num w:numId="46">
    <w:abstractNumId w:val="7"/>
  </w:num>
  <w:num w:numId="47">
    <w:abstractNumId w:val="11"/>
  </w:num>
  <w:num w:numId="48">
    <w:abstractNumId w:val="53"/>
  </w:num>
  <w:num w:numId="49">
    <w:abstractNumId w:val="30"/>
  </w:num>
  <w:num w:numId="50">
    <w:abstractNumId w:val="102"/>
  </w:num>
  <w:num w:numId="51">
    <w:abstractNumId w:val="143"/>
  </w:num>
  <w:num w:numId="52">
    <w:abstractNumId w:val="131"/>
  </w:num>
  <w:num w:numId="53">
    <w:abstractNumId w:val="93"/>
  </w:num>
  <w:num w:numId="54">
    <w:abstractNumId w:val="50"/>
  </w:num>
  <w:num w:numId="55">
    <w:abstractNumId w:val="123"/>
  </w:num>
  <w:num w:numId="56">
    <w:abstractNumId w:val="3"/>
  </w:num>
  <w:num w:numId="57">
    <w:abstractNumId w:val="17"/>
  </w:num>
  <w:num w:numId="58">
    <w:abstractNumId w:val="63"/>
  </w:num>
  <w:num w:numId="59">
    <w:abstractNumId w:val="76"/>
  </w:num>
  <w:num w:numId="60">
    <w:abstractNumId w:val="121"/>
  </w:num>
  <w:num w:numId="61">
    <w:abstractNumId w:val="108"/>
  </w:num>
  <w:num w:numId="62">
    <w:abstractNumId w:val="99"/>
  </w:num>
  <w:num w:numId="63">
    <w:abstractNumId w:val="72"/>
  </w:num>
  <w:num w:numId="64">
    <w:abstractNumId w:val="82"/>
  </w:num>
  <w:num w:numId="65">
    <w:abstractNumId w:val="83"/>
  </w:num>
  <w:num w:numId="66">
    <w:abstractNumId w:val="98"/>
  </w:num>
  <w:num w:numId="67">
    <w:abstractNumId w:val="75"/>
  </w:num>
  <w:num w:numId="68">
    <w:abstractNumId w:val="57"/>
  </w:num>
  <w:num w:numId="69">
    <w:abstractNumId w:val="29"/>
  </w:num>
  <w:num w:numId="70">
    <w:abstractNumId w:val="137"/>
  </w:num>
  <w:num w:numId="71">
    <w:abstractNumId w:val="26"/>
  </w:num>
  <w:num w:numId="72">
    <w:abstractNumId w:val="79"/>
  </w:num>
  <w:num w:numId="73">
    <w:abstractNumId w:val="86"/>
  </w:num>
  <w:num w:numId="74">
    <w:abstractNumId w:val="111"/>
  </w:num>
  <w:num w:numId="75">
    <w:abstractNumId w:val="41"/>
  </w:num>
  <w:num w:numId="76">
    <w:abstractNumId w:val="117"/>
  </w:num>
  <w:num w:numId="77">
    <w:abstractNumId w:val="62"/>
  </w:num>
  <w:num w:numId="78">
    <w:abstractNumId w:val="8"/>
  </w:num>
  <w:num w:numId="79">
    <w:abstractNumId w:val="1"/>
  </w:num>
  <w:num w:numId="80">
    <w:abstractNumId w:val="120"/>
  </w:num>
  <w:num w:numId="81">
    <w:abstractNumId w:val="5"/>
  </w:num>
  <w:num w:numId="82">
    <w:abstractNumId w:val="133"/>
  </w:num>
  <w:num w:numId="83">
    <w:abstractNumId w:val="95"/>
  </w:num>
  <w:num w:numId="84">
    <w:abstractNumId w:val="23"/>
  </w:num>
  <w:num w:numId="85">
    <w:abstractNumId w:val="67"/>
  </w:num>
  <w:num w:numId="86">
    <w:abstractNumId w:val="136"/>
  </w:num>
  <w:num w:numId="87">
    <w:abstractNumId w:val="127"/>
  </w:num>
  <w:num w:numId="88">
    <w:abstractNumId w:val="27"/>
  </w:num>
  <w:num w:numId="89">
    <w:abstractNumId w:val="92"/>
  </w:num>
  <w:num w:numId="90">
    <w:abstractNumId w:val="21"/>
  </w:num>
  <w:num w:numId="91">
    <w:abstractNumId w:val="74"/>
  </w:num>
  <w:num w:numId="92">
    <w:abstractNumId w:val="39"/>
  </w:num>
  <w:num w:numId="93">
    <w:abstractNumId w:val="146"/>
  </w:num>
  <w:num w:numId="94">
    <w:abstractNumId w:val="66"/>
  </w:num>
  <w:num w:numId="95">
    <w:abstractNumId w:val="49"/>
  </w:num>
  <w:num w:numId="96">
    <w:abstractNumId w:val="40"/>
  </w:num>
  <w:num w:numId="97">
    <w:abstractNumId w:val="51"/>
  </w:num>
  <w:num w:numId="98">
    <w:abstractNumId w:val="55"/>
  </w:num>
  <w:num w:numId="99">
    <w:abstractNumId w:val="47"/>
  </w:num>
  <w:num w:numId="100">
    <w:abstractNumId w:val="114"/>
  </w:num>
  <w:num w:numId="101">
    <w:abstractNumId w:val="147"/>
  </w:num>
  <w:num w:numId="102">
    <w:abstractNumId w:val="135"/>
  </w:num>
  <w:num w:numId="103">
    <w:abstractNumId w:val="36"/>
  </w:num>
  <w:num w:numId="104">
    <w:abstractNumId w:val="65"/>
  </w:num>
  <w:num w:numId="105">
    <w:abstractNumId w:val="141"/>
  </w:num>
  <w:num w:numId="106">
    <w:abstractNumId w:val="20"/>
  </w:num>
  <w:num w:numId="107">
    <w:abstractNumId w:val="0"/>
  </w:num>
  <w:num w:numId="108">
    <w:abstractNumId w:val="16"/>
  </w:num>
  <w:num w:numId="109">
    <w:abstractNumId w:val="122"/>
  </w:num>
  <w:num w:numId="110">
    <w:abstractNumId w:val="104"/>
  </w:num>
  <w:num w:numId="111">
    <w:abstractNumId w:val="119"/>
  </w:num>
  <w:num w:numId="112">
    <w:abstractNumId w:val="10"/>
  </w:num>
  <w:num w:numId="113">
    <w:abstractNumId w:val="90"/>
  </w:num>
  <w:num w:numId="114">
    <w:abstractNumId w:val="112"/>
  </w:num>
  <w:num w:numId="115">
    <w:abstractNumId w:val="2"/>
  </w:num>
  <w:num w:numId="116">
    <w:abstractNumId w:val="56"/>
  </w:num>
  <w:num w:numId="117">
    <w:abstractNumId w:val="6"/>
  </w:num>
  <w:num w:numId="118">
    <w:abstractNumId w:val="128"/>
  </w:num>
  <w:num w:numId="119">
    <w:abstractNumId w:val="78"/>
  </w:num>
  <w:num w:numId="120">
    <w:abstractNumId w:val="80"/>
  </w:num>
  <w:num w:numId="121">
    <w:abstractNumId w:val="37"/>
  </w:num>
  <w:num w:numId="122">
    <w:abstractNumId w:val="139"/>
  </w:num>
  <w:num w:numId="123">
    <w:abstractNumId w:val="73"/>
  </w:num>
  <w:num w:numId="124">
    <w:abstractNumId w:val="125"/>
  </w:num>
  <w:num w:numId="125">
    <w:abstractNumId w:val="94"/>
  </w:num>
  <w:num w:numId="126">
    <w:abstractNumId w:val="33"/>
  </w:num>
  <w:num w:numId="127">
    <w:abstractNumId w:val="60"/>
  </w:num>
  <w:num w:numId="128">
    <w:abstractNumId w:val="18"/>
  </w:num>
  <w:num w:numId="129">
    <w:abstractNumId w:val="24"/>
  </w:num>
  <w:num w:numId="1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num>
  <w:num w:numId="132">
    <w:abstractNumId w:val="46"/>
  </w:num>
  <w:num w:numId="133">
    <w:abstractNumId w:val="109"/>
  </w:num>
  <w:num w:numId="134">
    <w:abstractNumId w:val="48"/>
  </w:num>
  <w:num w:numId="135">
    <w:abstractNumId w:val="19"/>
  </w:num>
  <w:num w:numId="136">
    <w:abstractNumId w:val="124"/>
  </w:num>
  <w:num w:numId="137">
    <w:abstractNumId w:val="118"/>
  </w:num>
  <w:num w:numId="138">
    <w:abstractNumId w:val="87"/>
  </w:num>
  <w:num w:numId="139">
    <w:abstractNumId w:val="70"/>
  </w:num>
  <w:num w:numId="140">
    <w:abstractNumId w:val="88"/>
  </w:num>
  <w:num w:numId="141">
    <w:abstractNumId w:val="38"/>
  </w:num>
  <w:num w:numId="142">
    <w:abstractNumId w:val="32"/>
  </w:num>
  <w:num w:numId="143">
    <w:abstractNumId w:val="81"/>
  </w:num>
  <w:num w:numId="144">
    <w:abstractNumId w:val="140"/>
  </w:num>
  <w:num w:numId="145">
    <w:abstractNumId w:val="84"/>
  </w:num>
  <w:num w:numId="146">
    <w:abstractNumId w:val="115"/>
  </w:num>
  <w:num w:numId="147">
    <w:abstractNumId w:val="103"/>
  </w:num>
  <w:num w:numId="148">
    <w:abstractNumId w:val="97"/>
  </w:num>
  <w:num w:numId="149">
    <w:abstractNumId w:val="110"/>
  </w:num>
  <w:num w:numId="150">
    <w:abstractNumId w:val="6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E31"/>
    <w:rsid w:val="000008C9"/>
    <w:rsid w:val="00002499"/>
    <w:rsid w:val="000026E6"/>
    <w:rsid w:val="00002C01"/>
    <w:rsid w:val="000030A2"/>
    <w:rsid w:val="00003DCB"/>
    <w:rsid w:val="000041F6"/>
    <w:rsid w:val="000048BC"/>
    <w:rsid w:val="00004915"/>
    <w:rsid w:val="00004E1B"/>
    <w:rsid w:val="00005316"/>
    <w:rsid w:val="00005416"/>
    <w:rsid w:val="0000711C"/>
    <w:rsid w:val="0000743C"/>
    <w:rsid w:val="00007655"/>
    <w:rsid w:val="00010037"/>
    <w:rsid w:val="0001124F"/>
    <w:rsid w:val="00011359"/>
    <w:rsid w:val="00011753"/>
    <w:rsid w:val="00011ADF"/>
    <w:rsid w:val="00011C37"/>
    <w:rsid w:val="00011DEE"/>
    <w:rsid w:val="000127BE"/>
    <w:rsid w:val="00013EF1"/>
    <w:rsid w:val="0001469D"/>
    <w:rsid w:val="00015004"/>
    <w:rsid w:val="000156A9"/>
    <w:rsid w:val="0001586F"/>
    <w:rsid w:val="00015EBF"/>
    <w:rsid w:val="00016098"/>
    <w:rsid w:val="00016BA0"/>
    <w:rsid w:val="00016CAA"/>
    <w:rsid w:val="00017882"/>
    <w:rsid w:val="00017BB0"/>
    <w:rsid w:val="00020032"/>
    <w:rsid w:val="000201F1"/>
    <w:rsid w:val="0002027B"/>
    <w:rsid w:val="00021085"/>
    <w:rsid w:val="000213C6"/>
    <w:rsid w:val="000214DB"/>
    <w:rsid w:val="00022295"/>
    <w:rsid w:val="000225BE"/>
    <w:rsid w:val="00023A48"/>
    <w:rsid w:val="00023F9C"/>
    <w:rsid w:val="0002490E"/>
    <w:rsid w:val="00024A86"/>
    <w:rsid w:val="00024CC1"/>
    <w:rsid w:val="000252ED"/>
    <w:rsid w:val="000253BC"/>
    <w:rsid w:val="00025743"/>
    <w:rsid w:val="00025EF0"/>
    <w:rsid w:val="00026660"/>
    <w:rsid w:val="00026979"/>
    <w:rsid w:val="00026CD0"/>
    <w:rsid w:val="00026EC7"/>
    <w:rsid w:val="000271C4"/>
    <w:rsid w:val="0002747E"/>
    <w:rsid w:val="00027497"/>
    <w:rsid w:val="000274D7"/>
    <w:rsid w:val="00027C5E"/>
    <w:rsid w:val="00030828"/>
    <w:rsid w:val="000309BE"/>
    <w:rsid w:val="0003170C"/>
    <w:rsid w:val="00031DDD"/>
    <w:rsid w:val="00032BF6"/>
    <w:rsid w:val="00033268"/>
    <w:rsid w:val="000335FF"/>
    <w:rsid w:val="00034585"/>
    <w:rsid w:val="0003491F"/>
    <w:rsid w:val="00034C39"/>
    <w:rsid w:val="0003508F"/>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2ED4"/>
    <w:rsid w:val="000446DB"/>
    <w:rsid w:val="00045A5C"/>
    <w:rsid w:val="00045ADD"/>
    <w:rsid w:val="00046E29"/>
    <w:rsid w:val="00050DDF"/>
    <w:rsid w:val="000512FD"/>
    <w:rsid w:val="000516F1"/>
    <w:rsid w:val="0005174E"/>
    <w:rsid w:val="00051923"/>
    <w:rsid w:val="00051C8A"/>
    <w:rsid w:val="0005215B"/>
    <w:rsid w:val="00052FE1"/>
    <w:rsid w:val="00053537"/>
    <w:rsid w:val="00055169"/>
    <w:rsid w:val="0005547F"/>
    <w:rsid w:val="00055DE5"/>
    <w:rsid w:val="00056139"/>
    <w:rsid w:val="00056B00"/>
    <w:rsid w:val="00057416"/>
    <w:rsid w:val="0005784C"/>
    <w:rsid w:val="00060250"/>
    <w:rsid w:val="00060F32"/>
    <w:rsid w:val="00065D13"/>
    <w:rsid w:val="00065E1C"/>
    <w:rsid w:val="000673C7"/>
    <w:rsid w:val="0006766E"/>
    <w:rsid w:val="00067C40"/>
    <w:rsid w:val="00067F30"/>
    <w:rsid w:val="000700E1"/>
    <w:rsid w:val="00070914"/>
    <w:rsid w:val="0007135C"/>
    <w:rsid w:val="000725DB"/>
    <w:rsid w:val="00072E4C"/>
    <w:rsid w:val="00074E97"/>
    <w:rsid w:val="00075707"/>
    <w:rsid w:val="0007646F"/>
    <w:rsid w:val="000766DE"/>
    <w:rsid w:val="00077A5F"/>
    <w:rsid w:val="00077C1A"/>
    <w:rsid w:val="00080C3F"/>
    <w:rsid w:val="00081C9C"/>
    <w:rsid w:val="00082469"/>
    <w:rsid w:val="0008297F"/>
    <w:rsid w:val="00082D30"/>
    <w:rsid w:val="000841DA"/>
    <w:rsid w:val="000843F3"/>
    <w:rsid w:val="00084FB0"/>
    <w:rsid w:val="00085482"/>
    <w:rsid w:val="00085858"/>
    <w:rsid w:val="00085E32"/>
    <w:rsid w:val="00086146"/>
    <w:rsid w:val="00086AAD"/>
    <w:rsid w:val="000874F1"/>
    <w:rsid w:val="00087506"/>
    <w:rsid w:val="00090091"/>
    <w:rsid w:val="00090376"/>
    <w:rsid w:val="00090940"/>
    <w:rsid w:val="00090CEF"/>
    <w:rsid w:val="0009169F"/>
    <w:rsid w:val="00092800"/>
    <w:rsid w:val="0009287D"/>
    <w:rsid w:val="0009303A"/>
    <w:rsid w:val="00093333"/>
    <w:rsid w:val="0009425B"/>
    <w:rsid w:val="000945DA"/>
    <w:rsid w:val="0009482D"/>
    <w:rsid w:val="00094945"/>
    <w:rsid w:val="00094E88"/>
    <w:rsid w:val="00095014"/>
    <w:rsid w:val="000951B9"/>
    <w:rsid w:val="000953FA"/>
    <w:rsid w:val="00095E59"/>
    <w:rsid w:val="00096714"/>
    <w:rsid w:val="00096B79"/>
    <w:rsid w:val="000A0507"/>
    <w:rsid w:val="000A07E1"/>
    <w:rsid w:val="000A08BD"/>
    <w:rsid w:val="000A1938"/>
    <w:rsid w:val="000A1A73"/>
    <w:rsid w:val="000A2702"/>
    <w:rsid w:val="000A35B6"/>
    <w:rsid w:val="000A3727"/>
    <w:rsid w:val="000A37F1"/>
    <w:rsid w:val="000A3B77"/>
    <w:rsid w:val="000A3C64"/>
    <w:rsid w:val="000A3C7B"/>
    <w:rsid w:val="000A4C53"/>
    <w:rsid w:val="000A5103"/>
    <w:rsid w:val="000A765F"/>
    <w:rsid w:val="000B194E"/>
    <w:rsid w:val="000B1AF5"/>
    <w:rsid w:val="000B1C59"/>
    <w:rsid w:val="000B1E3A"/>
    <w:rsid w:val="000B2338"/>
    <w:rsid w:val="000B2706"/>
    <w:rsid w:val="000B2BA5"/>
    <w:rsid w:val="000B2BED"/>
    <w:rsid w:val="000B2C0C"/>
    <w:rsid w:val="000B3618"/>
    <w:rsid w:val="000B3D37"/>
    <w:rsid w:val="000B45B8"/>
    <w:rsid w:val="000B6C67"/>
    <w:rsid w:val="000B6FCB"/>
    <w:rsid w:val="000B75CC"/>
    <w:rsid w:val="000B7864"/>
    <w:rsid w:val="000B79AE"/>
    <w:rsid w:val="000B7C9A"/>
    <w:rsid w:val="000B7D72"/>
    <w:rsid w:val="000C0792"/>
    <w:rsid w:val="000C0DFC"/>
    <w:rsid w:val="000C284C"/>
    <w:rsid w:val="000C2869"/>
    <w:rsid w:val="000C3100"/>
    <w:rsid w:val="000C40B3"/>
    <w:rsid w:val="000C4460"/>
    <w:rsid w:val="000C4D90"/>
    <w:rsid w:val="000C4FD5"/>
    <w:rsid w:val="000C571C"/>
    <w:rsid w:val="000C58EA"/>
    <w:rsid w:val="000C5AF0"/>
    <w:rsid w:val="000C6082"/>
    <w:rsid w:val="000C6AB3"/>
    <w:rsid w:val="000C6EBF"/>
    <w:rsid w:val="000C7091"/>
    <w:rsid w:val="000C79BB"/>
    <w:rsid w:val="000C7A19"/>
    <w:rsid w:val="000C7BC2"/>
    <w:rsid w:val="000D0497"/>
    <w:rsid w:val="000D0913"/>
    <w:rsid w:val="000D154D"/>
    <w:rsid w:val="000D2146"/>
    <w:rsid w:val="000D21FB"/>
    <w:rsid w:val="000D2BF9"/>
    <w:rsid w:val="000D2DFA"/>
    <w:rsid w:val="000D3B69"/>
    <w:rsid w:val="000D47C6"/>
    <w:rsid w:val="000D4AD6"/>
    <w:rsid w:val="000D4F30"/>
    <w:rsid w:val="000D4F82"/>
    <w:rsid w:val="000D5241"/>
    <w:rsid w:val="000D5E0E"/>
    <w:rsid w:val="000D6C71"/>
    <w:rsid w:val="000E0371"/>
    <w:rsid w:val="000E061C"/>
    <w:rsid w:val="000E0B30"/>
    <w:rsid w:val="000E2448"/>
    <w:rsid w:val="000E2D27"/>
    <w:rsid w:val="000E333E"/>
    <w:rsid w:val="000E5248"/>
    <w:rsid w:val="000E6119"/>
    <w:rsid w:val="000E6E65"/>
    <w:rsid w:val="000E7017"/>
    <w:rsid w:val="000F02FC"/>
    <w:rsid w:val="000F0C01"/>
    <w:rsid w:val="000F14D8"/>
    <w:rsid w:val="000F1C68"/>
    <w:rsid w:val="000F3269"/>
    <w:rsid w:val="000F33EE"/>
    <w:rsid w:val="000F357F"/>
    <w:rsid w:val="000F39A2"/>
    <w:rsid w:val="000F3F36"/>
    <w:rsid w:val="000F4080"/>
    <w:rsid w:val="000F46BA"/>
    <w:rsid w:val="000F59E2"/>
    <w:rsid w:val="000F5ACF"/>
    <w:rsid w:val="000F6183"/>
    <w:rsid w:val="000F6A02"/>
    <w:rsid w:val="000F6CF9"/>
    <w:rsid w:val="000F7103"/>
    <w:rsid w:val="000F7AF8"/>
    <w:rsid w:val="001004F3"/>
    <w:rsid w:val="00100D32"/>
    <w:rsid w:val="00101815"/>
    <w:rsid w:val="00101A50"/>
    <w:rsid w:val="00101F78"/>
    <w:rsid w:val="00101F95"/>
    <w:rsid w:val="00101FC3"/>
    <w:rsid w:val="0010316A"/>
    <w:rsid w:val="00103E14"/>
    <w:rsid w:val="00103F1B"/>
    <w:rsid w:val="00104440"/>
    <w:rsid w:val="001054BF"/>
    <w:rsid w:val="0010613F"/>
    <w:rsid w:val="00106A66"/>
    <w:rsid w:val="00106E7C"/>
    <w:rsid w:val="0010721E"/>
    <w:rsid w:val="00111646"/>
    <w:rsid w:val="001117FF"/>
    <w:rsid w:val="00111B41"/>
    <w:rsid w:val="00111C59"/>
    <w:rsid w:val="00111D50"/>
    <w:rsid w:val="001125D3"/>
    <w:rsid w:val="00112E64"/>
    <w:rsid w:val="00113B96"/>
    <w:rsid w:val="00113F40"/>
    <w:rsid w:val="0011447F"/>
    <w:rsid w:val="0011492B"/>
    <w:rsid w:val="001149B1"/>
    <w:rsid w:val="00114DA7"/>
    <w:rsid w:val="0011576A"/>
    <w:rsid w:val="001159DC"/>
    <w:rsid w:val="001161E0"/>
    <w:rsid w:val="001165E3"/>
    <w:rsid w:val="001166F4"/>
    <w:rsid w:val="0011688D"/>
    <w:rsid w:val="001178C3"/>
    <w:rsid w:val="00117960"/>
    <w:rsid w:val="00120AFA"/>
    <w:rsid w:val="00120EA9"/>
    <w:rsid w:val="00121D25"/>
    <w:rsid w:val="00122545"/>
    <w:rsid w:val="001228AD"/>
    <w:rsid w:val="00122BF7"/>
    <w:rsid w:val="00123797"/>
    <w:rsid w:val="00123A15"/>
    <w:rsid w:val="00123B25"/>
    <w:rsid w:val="00123F9F"/>
    <w:rsid w:val="00125E6F"/>
    <w:rsid w:val="00126146"/>
    <w:rsid w:val="00126C26"/>
    <w:rsid w:val="001274C9"/>
    <w:rsid w:val="001311BE"/>
    <w:rsid w:val="00131239"/>
    <w:rsid w:val="00131395"/>
    <w:rsid w:val="00131DCA"/>
    <w:rsid w:val="001324D2"/>
    <w:rsid w:val="0013279C"/>
    <w:rsid w:val="001334CB"/>
    <w:rsid w:val="0013408E"/>
    <w:rsid w:val="00134376"/>
    <w:rsid w:val="00135F8E"/>
    <w:rsid w:val="0013609D"/>
    <w:rsid w:val="00136A4C"/>
    <w:rsid w:val="00137623"/>
    <w:rsid w:val="00137F7B"/>
    <w:rsid w:val="0014082C"/>
    <w:rsid w:val="00140A72"/>
    <w:rsid w:val="0014116D"/>
    <w:rsid w:val="001417E7"/>
    <w:rsid w:val="00141A3A"/>
    <w:rsid w:val="00142BDC"/>
    <w:rsid w:val="00142C33"/>
    <w:rsid w:val="00143371"/>
    <w:rsid w:val="001434FD"/>
    <w:rsid w:val="00144D24"/>
    <w:rsid w:val="001459D9"/>
    <w:rsid w:val="001463E2"/>
    <w:rsid w:val="00146892"/>
    <w:rsid w:val="00146C06"/>
    <w:rsid w:val="001475A1"/>
    <w:rsid w:val="001504C6"/>
    <w:rsid w:val="00150A1B"/>
    <w:rsid w:val="00151996"/>
    <w:rsid w:val="00151D82"/>
    <w:rsid w:val="00152A3D"/>
    <w:rsid w:val="00152E5E"/>
    <w:rsid w:val="00152FC8"/>
    <w:rsid w:val="00153824"/>
    <w:rsid w:val="001549AD"/>
    <w:rsid w:val="00154C15"/>
    <w:rsid w:val="00155A71"/>
    <w:rsid w:val="00155A8D"/>
    <w:rsid w:val="001562BC"/>
    <w:rsid w:val="001564C3"/>
    <w:rsid w:val="00156F59"/>
    <w:rsid w:val="001575DA"/>
    <w:rsid w:val="00157B95"/>
    <w:rsid w:val="00157C72"/>
    <w:rsid w:val="00157E99"/>
    <w:rsid w:val="0016088D"/>
    <w:rsid w:val="00160AC7"/>
    <w:rsid w:val="00160B76"/>
    <w:rsid w:val="00160B84"/>
    <w:rsid w:val="0016270A"/>
    <w:rsid w:val="0016332D"/>
    <w:rsid w:val="001649E0"/>
    <w:rsid w:val="001650C7"/>
    <w:rsid w:val="00165922"/>
    <w:rsid w:val="001660DC"/>
    <w:rsid w:val="0016623C"/>
    <w:rsid w:val="00170C1D"/>
    <w:rsid w:val="001713F0"/>
    <w:rsid w:val="001717AD"/>
    <w:rsid w:val="00171D6E"/>
    <w:rsid w:val="00172790"/>
    <w:rsid w:val="00172877"/>
    <w:rsid w:val="00172DE7"/>
    <w:rsid w:val="00173291"/>
    <w:rsid w:val="00173F39"/>
    <w:rsid w:val="00175D65"/>
    <w:rsid w:val="00175F92"/>
    <w:rsid w:val="001763D3"/>
    <w:rsid w:val="001764C3"/>
    <w:rsid w:val="00177794"/>
    <w:rsid w:val="0018039B"/>
    <w:rsid w:val="00181025"/>
    <w:rsid w:val="00181956"/>
    <w:rsid w:val="0018289C"/>
    <w:rsid w:val="001828D2"/>
    <w:rsid w:val="00183110"/>
    <w:rsid w:val="0018361C"/>
    <w:rsid w:val="001837FB"/>
    <w:rsid w:val="00183CEE"/>
    <w:rsid w:val="00184639"/>
    <w:rsid w:val="00185099"/>
    <w:rsid w:val="001858AE"/>
    <w:rsid w:val="00187904"/>
    <w:rsid w:val="00187E75"/>
    <w:rsid w:val="001906E4"/>
    <w:rsid w:val="001914F7"/>
    <w:rsid w:val="0019170A"/>
    <w:rsid w:val="001930B2"/>
    <w:rsid w:val="0019341F"/>
    <w:rsid w:val="00194746"/>
    <w:rsid w:val="00194A08"/>
    <w:rsid w:val="0019524A"/>
    <w:rsid w:val="00195D05"/>
    <w:rsid w:val="00197215"/>
    <w:rsid w:val="001A037E"/>
    <w:rsid w:val="001A122D"/>
    <w:rsid w:val="001A1CC9"/>
    <w:rsid w:val="001A2982"/>
    <w:rsid w:val="001A35CC"/>
    <w:rsid w:val="001A3BAE"/>
    <w:rsid w:val="001A41C8"/>
    <w:rsid w:val="001A4363"/>
    <w:rsid w:val="001A4B53"/>
    <w:rsid w:val="001A517C"/>
    <w:rsid w:val="001A5B61"/>
    <w:rsid w:val="001A6FB1"/>
    <w:rsid w:val="001A7ED8"/>
    <w:rsid w:val="001B0182"/>
    <w:rsid w:val="001B0BFC"/>
    <w:rsid w:val="001B0C4A"/>
    <w:rsid w:val="001B161E"/>
    <w:rsid w:val="001B1B8E"/>
    <w:rsid w:val="001B220F"/>
    <w:rsid w:val="001B2FC6"/>
    <w:rsid w:val="001B37DC"/>
    <w:rsid w:val="001B3B8A"/>
    <w:rsid w:val="001B4300"/>
    <w:rsid w:val="001B4727"/>
    <w:rsid w:val="001B51FF"/>
    <w:rsid w:val="001B52A4"/>
    <w:rsid w:val="001B6380"/>
    <w:rsid w:val="001B63E9"/>
    <w:rsid w:val="001B66DD"/>
    <w:rsid w:val="001B6C94"/>
    <w:rsid w:val="001B6F97"/>
    <w:rsid w:val="001B7BED"/>
    <w:rsid w:val="001C2043"/>
    <w:rsid w:val="001C3E73"/>
    <w:rsid w:val="001C41E0"/>
    <w:rsid w:val="001C4DB3"/>
    <w:rsid w:val="001C5003"/>
    <w:rsid w:val="001C5597"/>
    <w:rsid w:val="001C5C9D"/>
    <w:rsid w:val="001C5E80"/>
    <w:rsid w:val="001C6C7C"/>
    <w:rsid w:val="001C75DD"/>
    <w:rsid w:val="001C77C6"/>
    <w:rsid w:val="001C79BD"/>
    <w:rsid w:val="001C79BE"/>
    <w:rsid w:val="001C7A04"/>
    <w:rsid w:val="001C7D4E"/>
    <w:rsid w:val="001C7DBD"/>
    <w:rsid w:val="001D03EF"/>
    <w:rsid w:val="001D066C"/>
    <w:rsid w:val="001D08AF"/>
    <w:rsid w:val="001D08DC"/>
    <w:rsid w:val="001D0E8B"/>
    <w:rsid w:val="001D1351"/>
    <w:rsid w:val="001D13AA"/>
    <w:rsid w:val="001D20E7"/>
    <w:rsid w:val="001D23B4"/>
    <w:rsid w:val="001D2BFA"/>
    <w:rsid w:val="001D2D7E"/>
    <w:rsid w:val="001D2DA7"/>
    <w:rsid w:val="001D358A"/>
    <w:rsid w:val="001D3652"/>
    <w:rsid w:val="001D39F8"/>
    <w:rsid w:val="001D41A6"/>
    <w:rsid w:val="001D5024"/>
    <w:rsid w:val="001D627D"/>
    <w:rsid w:val="001D6D37"/>
    <w:rsid w:val="001D74C2"/>
    <w:rsid w:val="001D79CD"/>
    <w:rsid w:val="001E00BD"/>
    <w:rsid w:val="001E1001"/>
    <w:rsid w:val="001E1364"/>
    <w:rsid w:val="001E164C"/>
    <w:rsid w:val="001E1DD9"/>
    <w:rsid w:val="001E28D7"/>
    <w:rsid w:val="001E3525"/>
    <w:rsid w:val="001E40EF"/>
    <w:rsid w:val="001E5F74"/>
    <w:rsid w:val="001E688E"/>
    <w:rsid w:val="001E7479"/>
    <w:rsid w:val="001E7AEF"/>
    <w:rsid w:val="001F04B8"/>
    <w:rsid w:val="001F04F9"/>
    <w:rsid w:val="001F0DBD"/>
    <w:rsid w:val="001F18D0"/>
    <w:rsid w:val="001F1927"/>
    <w:rsid w:val="001F196D"/>
    <w:rsid w:val="001F1F71"/>
    <w:rsid w:val="001F36CD"/>
    <w:rsid w:val="001F384D"/>
    <w:rsid w:val="001F47B8"/>
    <w:rsid w:val="001F4BA7"/>
    <w:rsid w:val="001F4CA7"/>
    <w:rsid w:val="001F571F"/>
    <w:rsid w:val="001F623C"/>
    <w:rsid w:val="001F6F01"/>
    <w:rsid w:val="001F7402"/>
    <w:rsid w:val="00200101"/>
    <w:rsid w:val="002014D1"/>
    <w:rsid w:val="00202FE2"/>
    <w:rsid w:val="0020385D"/>
    <w:rsid w:val="00203D68"/>
    <w:rsid w:val="00205358"/>
    <w:rsid w:val="002054EA"/>
    <w:rsid w:val="002056C2"/>
    <w:rsid w:val="00206C2B"/>
    <w:rsid w:val="00207B78"/>
    <w:rsid w:val="00207BC5"/>
    <w:rsid w:val="00207BD7"/>
    <w:rsid w:val="00207E03"/>
    <w:rsid w:val="00210472"/>
    <w:rsid w:val="0021091A"/>
    <w:rsid w:val="00211367"/>
    <w:rsid w:val="00211767"/>
    <w:rsid w:val="00211981"/>
    <w:rsid w:val="00211FE7"/>
    <w:rsid w:val="0021404D"/>
    <w:rsid w:val="00214497"/>
    <w:rsid w:val="002155AF"/>
    <w:rsid w:val="0021632C"/>
    <w:rsid w:val="002169D1"/>
    <w:rsid w:val="00217E0E"/>
    <w:rsid w:val="00217E94"/>
    <w:rsid w:val="00221F12"/>
    <w:rsid w:val="00221FEE"/>
    <w:rsid w:val="002220C8"/>
    <w:rsid w:val="002228F7"/>
    <w:rsid w:val="0022343F"/>
    <w:rsid w:val="00223BE9"/>
    <w:rsid w:val="00224013"/>
    <w:rsid w:val="00224C7C"/>
    <w:rsid w:val="0022525E"/>
    <w:rsid w:val="00226044"/>
    <w:rsid w:val="002264F7"/>
    <w:rsid w:val="00227C67"/>
    <w:rsid w:val="0023007E"/>
    <w:rsid w:val="00230402"/>
    <w:rsid w:val="00230923"/>
    <w:rsid w:val="00231147"/>
    <w:rsid w:val="00231BEF"/>
    <w:rsid w:val="00232C97"/>
    <w:rsid w:val="00232E09"/>
    <w:rsid w:val="002330C4"/>
    <w:rsid w:val="002335C0"/>
    <w:rsid w:val="00233EE6"/>
    <w:rsid w:val="00234502"/>
    <w:rsid w:val="002349E2"/>
    <w:rsid w:val="00234C50"/>
    <w:rsid w:val="00235341"/>
    <w:rsid w:val="002355B2"/>
    <w:rsid w:val="00236005"/>
    <w:rsid w:val="0023788E"/>
    <w:rsid w:val="00237E9B"/>
    <w:rsid w:val="00240260"/>
    <w:rsid w:val="002403A8"/>
    <w:rsid w:val="00240453"/>
    <w:rsid w:val="002414B4"/>
    <w:rsid w:val="00241873"/>
    <w:rsid w:val="00241F15"/>
    <w:rsid w:val="0024260E"/>
    <w:rsid w:val="002427AC"/>
    <w:rsid w:val="00242BD4"/>
    <w:rsid w:val="002437D5"/>
    <w:rsid w:val="00243B26"/>
    <w:rsid w:val="0024485A"/>
    <w:rsid w:val="00244885"/>
    <w:rsid w:val="00244BF4"/>
    <w:rsid w:val="0024519A"/>
    <w:rsid w:val="002457ED"/>
    <w:rsid w:val="0024586D"/>
    <w:rsid w:val="00246885"/>
    <w:rsid w:val="002473CB"/>
    <w:rsid w:val="00250FDA"/>
    <w:rsid w:val="00251138"/>
    <w:rsid w:val="002517B6"/>
    <w:rsid w:val="0025196E"/>
    <w:rsid w:val="00252B2F"/>
    <w:rsid w:val="00253462"/>
    <w:rsid w:val="00253744"/>
    <w:rsid w:val="00253A5F"/>
    <w:rsid w:val="0025420B"/>
    <w:rsid w:val="002557D1"/>
    <w:rsid w:val="00255A44"/>
    <w:rsid w:val="002571CC"/>
    <w:rsid w:val="00260117"/>
    <w:rsid w:val="00261BD3"/>
    <w:rsid w:val="00261FAF"/>
    <w:rsid w:val="002627CA"/>
    <w:rsid w:val="00262BF1"/>
    <w:rsid w:val="00262ECD"/>
    <w:rsid w:val="00263008"/>
    <w:rsid w:val="002650CB"/>
    <w:rsid w:val="0026674E"/>
    <w:rsid w:val="00266885"/>
    <w:rsid w:val="00270129"/>
    <w:rsid w:val="00271A49"/>
    <w:rsid w:val="00274964"/>
    <w:rsid w:val="002751B4"/>
    <w:rsid w:val="002751F9"/>
    <w:rsid w:val="00275E87"/>
    <w:rsid w:val="00276753"/>
    <w:rsid w:val="00276E5A"/>
    <w:rsid w:val="002770CE"/>
    <w:rsid w:val="00277378"/>
    <w:rsid w:val="00280575"/>
    <w:rsid w:val="00281581"/>
    <w:rsid w:val="0028338F"/>
    <w:rsid w:val="00283B8D"/>
    <w:rsid w:val="00284BAF"/>
    <w:rsid w:val="00284C4B"/>
    <w:rsid w:val="00285165"/>
    <w:rsid w:val="0028561D"/>
    <w:rsid w:val="002857B4"/>
    <w:rsid w:val="00285C0A"/>
    <w:rsid w:val="00285FC1"/>
    <w:rsid w:val="0028755D"/>
    <w:rsid w:val="00287BB8"/>
    <w:rsid w:val="00287CA1"/>
    <w:rsid w:val="00287E67"/>
    <w:rsid w:val="00290BC2"/>
    <w:rsid w:val="00290F63"/>
    <w:rsid w:val="0029108F"/>
    <w:rsid w:val="002916BF"/>
    <w:rsid w:val="00292558"/>
    <w:rsid w:val="00292A2A"/>
    <w:rsid w:val="00293B4A"/>
    <w:rsid w:val="00294E73"/>
    <w:rsid w:val="00295A52"/>
    <w:rsid w:val="00295DF4"/>
    <w:rsid w:val="00296681"/>
    <w:rsid w:val="002979CE"/>
    <w:rsid w:val="00297B2F"/>
    <w:rsid w:val="00297BCB"/>
    <w:rsid w:val="002A0810"/>
    <w:rsid w:val="002A33D0"/>
    <w:rsid w:val="002A385C"/>
    <w:rsid w:val="002A3F68"/>
    <w:rsid w:val="002A45CE"/>
    <w:rsid w:val="002A508D"/>
    <w:rsid w:val="002A5F61"/>
    <w:rsid w:val="002B0382"/>
    <w:rsid w:val="002B3B00"/>
    <w:rsid w:val="002B3DB4"/>
    <w:rsid w:val="002B461D"/>
    <w:rsid w:val="002B4622"/>
    <w:rsid w:val="002B4F58"/>
    <w:rsid w:val="002B60BD"/>
    <w:rsid w:val="002B6A14"/>
    <w:rsid w:val="002B793E"/>
    <w:rsid w:val="002C0A57"/>
    <w:rsid w:val="002C2383"/>
    <w:rsid w:val="002C356A"/>
    <w:rsid w:val="002C46F1"/>
    <w:rsid w:val="002C5488"/>
    <w:rsid w:val="002C5986"/>
    <w:rsid w:val="002C62AE"/>
    <w:rsid w:val="002C6BB6"/>
    <w:rsid w:val="002C718A"/>
    <w:rsid w:val="002C725D"/>
    <w:rsid w:val="002C72E2"/>
    <w:rsid w:val="002C745C"/>
    <w:rsid w:val="002C7C97"/>
    <w:rsid w:val="002C7FF8"/>
    <w:rsid w:val="002D0E8D"/>
    <w:rsid w:val="002D10E1"/>
    <w:rsid w:val="002D1BFD"/>
    <w:rsid w:val="002D3287"/>
    <w:rsid w:val="002D3498"/>
    <w:rsid w:val="002D4AF0"/>
    <w:rsid w:val="002D4F1C"/>
    <w:rsid w:val="002D55AC"/>
    <w:rsid w:val="002D5636"/>
    <w:rsid w:val="002D5E7D"/>
    <w:rsid w:val="002D65FA"/>
    <w:rsid w:val="002D660F"/>
    <w:rsid w:val="002D66F2"/>
    <w:rsid w:val="002D6B9E"/>
    <w:rsid w:val="002D7523"/>
    <w:rsid w:val="002D7C7D"/>
    <w:rsid w:val="002E0537"/>
    <w:rsid w:val="002E065D"/>
    <w:rsid w:val="002E0C1A"/>
    <w:rsid w:val="002E0F0E"/>
    <w:rsid w:val="002E124D"/>
    <w:rsid w:val="002E126F"/>
    <w:rsid w:val="002E1B31"/>
    <w:rsid w:val="002E1B7C"/>
    <w:rsid w:val="002E1ECB"/>
    <w:rsid w:val="002E234D"/>
    <w:rsid w:val="002E2ABE"/>
    <w:rsid w:val="002E2B50"/>
    <w:rsid w:val="002E3014"/>
    <w:rsid w:val="002E4322"/>
    <w:rsid w:val="002E4B95"/>
    <w:rsid w:val="002E535D"/>
    <w:rsid w:val="002E53E1"/>
    <w:rsid w:val="002E5414"/>
    <w:rsid w:val="002E546E"/>
    <w:rsid w:val="002E5B65"/>
    <w:rsid w:val="002E62F5"/>
    <w:rsid w:val="002F0406"/>
    <w:rsid w:val="002F10D1"/>
    <w:rsid w:val="002F1EBA"/>
    <w:rsid w:val="002F1FDC"/>
    <w:rsid w:val="002F214E"/>
    <w:rsid w:val="002F2219"/>
    <w:rsid w:val="002F22F7"/>
    <w:rsid w:val="002F2465"/>
    <w:rsid w:val="002F27BC"/>
    <w:rsid w:val="002F2EFE"/>
    <w:rsid w:val="002F3DED"/>
    <w:rsid w:val="002F4A64"/>
    <w:rsid w:val="002F529F"/>
    <w:rsid w:val="002F5900"/>
    <w:rsid w:val="002F5C90"/>
    <w:rsid w:val="002F6768"/>
    <w:rsid w:val="002F685D"/>
    <w:rsid w:val="002F6A44"/>
    <w:rsid w:val="002F6BA4"/>
    <w:rsid w:val="002F6C97"/>
    <w:rsid w:val="002F7201"/>
    <w:rsid w:val="003000AA"/>
    <w:rsid w:val="00300152"/>
    <w:rsid w:val="00302179"/>
    <w:rsid w:val="00304280"/>
    <w:rsid w:val="003048DA"/>
    <w:rsid w:val="0030572B"/>
    <w:rsid w:val="00305FE0"/>
    <w:rsid w:val="00306971"/>
    <w:rsid w:val="00306A58"/>
    <w:rsid w:val="00307592"/>
    <w:rsid w:val="00307BB3"/>
    <w:rsid w:val="00310320"/>
    <w:rsid w:val="00310DC0"/>
    <w:rsid w:val="00311428"/>
    <w:rsid w:val="003116C5"/>
    <w:rsid w:val="00311CE3"/>
    <w:rsid w:val="00312B7D"/>
    <w:rsid w:val="00314822"/>
    <w:rsid w:val="00314A59"/>
    <w:rsid w:val="00314E3C"/>
    <w:rsid w:val="00315395"/>
    <w:rsid w:val="00315701"/>
    <w:rsid w:val="00315761"/>
    <w:rsid w:val="003157B6"/>
    <w:rsid w:val="00316385"/>
    <w:rsid w:val="00316879"/>
    <w:rsid w:val="00316D7A"/>
    <w:rsid w:val="00316D7B"/>
    <w:rsid w:val="003179E9"/>
    <w:rsid w:val="00320424"/>
    <w:rsid w:val="003211DB"/>
    <w:rsid w:val="003225CF"/>
    <w:rsid w:val="00323387"/>
    <w:rsid w:val="00323DC3"/>
    <w:rsid w:val="00323F68"/>
    <w:rsid w:val="003242C9"/>
    <w:rsid w:val="00325376"/>
    <w:rsid w:val="003254D3"/>
    <w:rsid w:val="003256D8"/>
    <w:rsid w:val="0032577D"/>
    <w:rsid w:val="00325A00"/>
    <w:rsid w:val="00325A31"/>
    <w:rsid w:val="00325A52"/>
    <w:rsid w:val="00325AB1"/>
    <w:rsid w:val="00325B88"/>
    <w:rsid w:val="00325D8F"/>
    <w:rsid w:val="003270C7"/>
    <w:rsid w:val="00327B79"/>
    <w:rsid w:val="00330A8C"/>
    <w:rsid w:val="00331ECF"/>
    <w:rsid w:val="00331F15"/>
    <w:rsid w:val="003323F0"/>
    <w:rsid w:val="00332A83"/>
    <w:rsid w:val="003331E5"/>
    <w:rsid w:val="003331F5"/>
    <w:rsid w:val="00333323"/>
    <w:rsid w:val="00333EC8"/>
    <w:rsid w:val="0033406F"/>
    <w:rsid w:val="00334277"/>
    <w:rsid w:val="0033434D"/>
    <w:rsid w:val="00334B40"/>
    <w:rsid w:val="003351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1ACA"/>
    <w:rsid w:val="0035305D"/>
    <w:rsid w:val="0035480A"/>
    <w:rsid w:val="00354914"/>
    <w:rsid w:val="003552FC"/>
    <w:rsid w:val="003557EC"/>
    <w:rsid w:val="0035586A"/>
    <w:rsid w:val="00355A41"/>
    <w:rsid w:val="00355DB4"/>
    <w:rsid w:val="00356151"/>
    <w:rsid w:val="00356AAC"/>
    <w:rsid w:val="00356E3D"/>
    <w:rsid w:val="00357133"/>
    <w:rsid w:val="003573CE"/>
    <w:rsid w:val="00357AC6"/>
    <w:rsid w:val="003601B5"/>
    <w:rsid w:val="003607C6"/>
    <w:rsid w:val="00361323"/>
    <w:rsid w:val="003614FC"/>
    <w:rsid w:val="003615D7"/>
    <w:rsid w:val="00361F39"/>
    <w:rsid w:val="003626A5"/>
    <w:rsid w:val="00362B2B"/>
    <w:rsid w:val="00362CCC"/>
    <w:rsid w:val="00362D1F"/>
    <w:rsid w:val="0036336A"/>
    <w:rsid w:val="00363BAF"/>
    <w:rsid w:val="003647CA"/>
    <w:rsid w:val="00366242"/>
    <w:rsid w:val="0036703F"/>
    <w:rsid w:val="00371118"/>
    <w:rsid w:val="00371C01"/>
    <w:rsid w:val="00371E00"/>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3B4"/>
    <w:rsid w:val="00380AB0"/>
    <w:rsid w:val="003816CB"/>
    <w:rsid w:val="00382417"/>
    <w:rsid w:val="0038331E"/>
    <w:rsid w:val="00383442"/>
    <w:rsid w:val="00384804"/>
    <w:rsid w:val="00384D58"/>
    <w:rsid w:val="00385684"/>
    <w:rsid w:val="00385694"/>
    <w:rsid w:val="00385934"/>
    <w:rsid w:val="003864FC"/>
    <w:rsid w:val="0038683E"/>
    <w:rsid w:val="0038691E"/>
    <w:rsid w:val="00390142"/>
    <w:rsid w:val="003904A0"/>
    <w:rsid w:val="003907FE"/>
    <w:rsid w:val="00390EFE"/>
    <w:rsid w:val="003912E9"/>
    <w:rsid w:val="003919E6"/>
    <w:rsid w:val="003935BC"/>
    <w:rsid w:val="003936DB"/>
    <w:rsid w:val="00393BE7"/>
    <w:rsid w:val="00394DAE"/>
    <w:rsid w:val="0039587F"/>
    <w:rsid w:val="00395A5C"/>
    <w:rsid w:val="00395EC9"/>
    <w:rsid w:val="003962EC"/>
    <w:rsid w:val="00396F67"/>
    <w:rsid w:val="00397668"/>
    <w:rsid w:val="003A00C9"/>
    <w:rsid w:val="003A08B1"/>
    <w:rsid w:val="003A112A"/>
    <w:rsid w:val="003A118D"/>
    <w:rsid w:val="003A197F"/>
    <w:rsid w:val="003A2A3B"/>
    <w:rsid w:val="003A397B"/>
    <w:rsid w:val="003A3DD2"/>
    <w:rsid w:val="003A3FF2"/>
    <w:rsid w:val="003A4578"/>
    <w:rsid w:val="003A4EE8"/>
    <w:rsid w:val="003A50C9"/>
    <w:rsid w:val="003A51AE"/>
    <w:rsid w:val="003A554F"/>
    <w:rsid w:val="003A57FC"/>
    <w:rsid w:val="003A5E88"/>
    <w:rsid w:val="003A630A"/>
    <w:rsid w:val="003A6C2F"/>
    <w:rsid w:val="003A73AD"/>
    <w:rsid w:val="003B0319"/>
    <w:rsid w:val="003B15F7"/>
    <w:rsid w:val="003B165D"/>
    <w:rsid w:val="003B26C1"/>
    <w:rsid w:val="003B507B"/>
    <w:rsid w:val="003B50C6"/>
    <w:rsid w:val="003B5847"/>
    <w:rsid w:val="003B69BD"/>
    <w:rsid w:val="003C0EFA"/>
    <w:rsid w:val="003C2B54"/>
    <w:rsid w:val="003C45C4"/>
    <w:rsid w:val="003C4F00"/>
    <w:rsid w:val="003C526B"/>
    <w:rsid w:val="003C555D"/>
    <w:rsid w:val="003C5583"/>
    <w:rsid w:val="003C6862"/>
    <w:rsid w:val="003C6885"/>
    <w:rsid w:val="003C6E57"/>
    <w:rsid w:val="003C6F0B"/>
    <w:rsid w:val="003C704D"/>
    <w:rsid w:val="003C79C4"/>
    <w:rsid w:val="003D034D"/>
    <w:rsid w:val="003D0CBA"/>
    <w:rsid w:val="003D0D3B"/>
    <w:rsid w:val="003D10C5"/>
    <w:rsid w:val="003D1292"/>
    <w:rsid w:val="003D1879"/>
    <w:rsid w:val="003D1A43"/>
    <w:rsid w:val="003D2084"/>
    <w:rsid w:val="003D256F"/>
    <w:rsid w:val="003D2635"/>
    <w:rsid w:val="003D3345"/>
    <w:rsid w:val="003D37C9"/>
    <w:rsid w:val="003D391B"/>
    <w:rsid w:val="003D3C5D"/>
    <w:rsid w:val="003D45F4"/>
    <w:rsid w:val="003D4706"/>
    <w:rsid w:val="003D4DEF"/>
    <w:rsid w:val="003D55C4"/>
    <w:rsid w:val="003D5C69"/>
    <w:rsid w:val="003D647D"/>
    <w:rsid w:val="003D6CA7"/>
    <w:rsid w:val="003D7D02"/>
    <w:rsid w:val="003E092C"/>
    <w:rsid w:val="003E0B0B"/>
    <w:rsid w:val="003E0E27"/>
    <w:rsid w:val="003E1E0A"/>
    <w:rsid w:val="003E1EA3"/>
    <w:rsid w:val="003E4896"/>
    <w:rsid w:val="003E51C8"/>
    <w:rsid w:val="003E5292"/>
    <w:rsid w:val="003E6467"/>
    <w:rsid w:val="003E6F1D"/>
    <w:rsid w:val="003E70AC"/>
    <w:rsid w:val="003E776D"/>
    <w:rsid w:val="003E7EFA"/>
    <w:rsid w:val="003F05EB"/>
    <w:rsid w:val="003F08EC"/>
    <w:rsid w:val="003F2878"/>
    <w:rsid w:val="003F2FE0"/>
    <w:rsid w:val="003F3390"/>
    <w:rsid w:val="003F3BB8"/>
    <w:rsid w:val="003F4F06"/>
    <w:rsid w:val="003F4F30"/>
    <w:rsid w:val="003F5897"/>
    <w:rsid w:val="003F5B37"/>
    <w:rsid w:val="003F65D9"/>
    <w:rsid w:val="003F6CC7"/>
    <w:rsid w:val="003F712E"/>
    <w:rsid w:val="00401986"/>
    <w:rsid w:val="00402537"/>
    <w:rsid w:val="00403107"/>
    <w:rsid w:val="004031CA"/>
    <w:rsid w:val="004033F6"/>
    <w:rsid w:val="00403759"/>
    <w:rsid w:val="00403EED"/>
    <w:rsid w:val="0040425D"/>
    <w:rsid w:val="004042D6"/>
    <w:rsid w:val="00404FAB"/>
    <w:rsid w:val="00405008"/>
    <w:rsid w:val="00405A77"/>
    <w:rsid w:val="00405AC7"/>
    <w:rsid w:val="00405E0B"/>
    <w:rsid w:val="00406D05"/>
    <w:rsid w:val="00406DD4"/>
    <w:rsid w:val="00406FA7"/>
    <w:rsid w:val="00407C64"/>
    <w:rsid w:val="00407F5B"/>
    <w:rsid w:val="004110CB"/>
    <w:rsid w:val="0041241F"/>
    <w:rsid w:val="004127E1"/>
    <w:rsid w:val="00412B49"/>
    <w:rsid w:val="00414B07"/>
    <w:rsid w:val="00415591"/>
    <w:rsid w:val="00415F5B"/>
    <w:rsid w:val="00416250"/>
    <w:rsid w:val="00416B5B"/>
    <w:rsid w:val="00416EEF"/>
    <w:rsid w:val="0041755D"/>
    <w:rsid w:val="00417DD2"/>
    <w:rsid w:val="004205B2"/>
    <w:rsid w:val="00422427"/>
    <w:rsid w:val="00422794"/>
    <w:rsid w:val="00422A70"/>
    <w:rsid w:val="00423D40"/>
    <w:rsid w:val="00424353"/>
    <w:rsid w:val="00424ABB"/>
    <w:rsid w:val="004258A6"/>
    <w:rsid w:val="00425E77"/>
    <w:rsid w:val="00426D12"/>
    <w:rsid w:val="00427A03"/>
    <w:rsid w:val="004300A8"/>
    <w:rsid w:val="004302FE"/>
    <w:rsid w:val="00430B0D"/>
    <w:rsid w:val="0043115F"/>
    <w:rsid w:val="004311BE"/>
    <w:rsid w:val="00431D28"/>
    <w:rsid w:val="00431FAF"/>
    <w:rsid w:val="00432DDB"/>
    <w:rsid w:val="004333EA"/>
    <w:rsid w:val="00434A08"/>
    <w:rsid w:val="00434A32"/>
    <w:rsid w:val="004355BA"/>
    <w:rsid w:val="004360DA"/>
    <w:rsid w:val="004366DB"/>
    <w:rsid w:val="00436966"/>
    <w:rsid w:val="004379E0"/>
    <w:rsid w:val="00437A69"/>
    <w:rsid w:val="004407FA"/>
    <w:rsid w:val="0044219C"/>
    <w:rsid w:val="0044250B"/>
    <w:rsid w:val="00442770"/>
    <w:rsid w:val="004433B4"/>
    <w:rsid w:val="0044379E"/>
    <w:rsid w:val="00443B18"/>
    <w:rsid w:val="00443D66"/>
    <w:rsid w:val="0044538F"/>
    <w:rsid w:val="00445DB0"/>
    <w:rsid w:val="00445E6F"/>
    <w:rsid w:val="004461DB"/>
    <w:rsid w:val="0044628D"/>
    <w:rsid w:val="0045078A"/>
    <w:rsid w:val="00450FE4"/>
    <w:rsid w:val="0045179A"/>
    <w:rsid w:val="00451EFB"/>
    <w:rsid w:val="0045200E"/>
    <w:rsid w:val="004524EB"/>
    <w:rsid w:val="00452C5F"/>
    <w:rsid w:val="00453263"/>
    <w:rsid w:val="00454079"/>
    <w:rsid w:val="0045443F"/>
    <w:rsid w:val="00454654"/>
    <w:rsid w:val="00455286"/>
    <w:rsid w:val="00455B29"/>
    <w:rsid w:val="00455D5E"/>
    <w:rsid w:val="00456198"/>
    <w:rsid w:val="00456313"/>
    <w:rsid w:val="00456424"/>
    <w:rsid w:val="0045683C"/>
    <w:rsid w:val="004572AB"/>
    <w:rsid w:val="00460313"/>
    <w:rsid w:val="00461F34"/>
    <w:rsid w:val="004623F6"/>
    <w:rsid w:val="0046328E"/>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262F"/>
    <w:rsid w:val="00473397"/>
    <w:rsid w:val="0047348A"/>
    <w:rsid w:val="0047373B"/>
    <w:rsid w:val="00473A03"/>
    <w:rsid w:val="00473A18"/>
    <w:rsid w:val="00474A74"/>
    <w:rsid w:val="00474C3F"/>
    <w:rsid w:val="0047541A"/>
    <w:rsid w:val="00475FE8"/>
    <w:rsid w:val="004763A4"/>
    <w:rsid w:val="004766BE"/>
    <w:rsid w:val="004769EA"/>
    <w:rsid w:val="00477306"/>
    <w:rsid w:val="00477D07"/>
    <w:rsid w:val="00480587"/>
    <w:rsid w:val="00480958"/>
    <w:rsid w:val="00480BE3"/>
    <w:rsid w:val="00480FE2"/>
    <w:rsid w:val="00482C56"/>
    <w:rsid w:val="0048317D"/>
    <w:rsid w:val="00483E31"/>
    <w:rsid w:val="00484F88"/>
    <w:rsid w:val="00486B23"/>
    <w:rsid w:val="00486CE1"/>
    <w:rsid w:val="00487A14"/>
    <w:rsid w:val="00487D98"/>
    <w:rsid w:val="00490203"/>
    <w:rsid w:val="00490651"/>
    <w:rsid w:val="004907E3"/>
    <w:rsid w:val="00490C56"/>
    <w:rsid w:val="00490E4D"/>
    <w:rsid w:val="0049133D"/>
    <w:rsid w:val="0049199E"/>
    <w:rsid w:val="00492941"/>
    <w:rsid w:val="00493585"/>
    <w:rsid w:val="00493726"/>
    <w:rsid w:val="00494953"/>
    <w:rsid w:val="0049499D"/>
    <w:rsid w:val="00494EAC"/>
    <w:rsid w:val="004958D0"/>
    <w:rsid w:val="004959CD"/>
    <w:rsid w:val="0049668F"/>
    <w:rsid w:val="004967DD"/>
    <w:rsid w:val="00497C71"/>
    <w:rsid w:val="004A0149"/>
    <w:rsid w:val="004A025A"/>
    <w:rsid w:val="004A053C"/>
    <w:rsid w:val="004A0DB1"/>
    <w:rsid w:val="004A2015"/>
    <w:rsid w:val="004A47C5"/>
    <w:rsid w:val="004A4AC2"/>
    <w:rsid w:val="004A4C23"/>
    <w:rsid w:val="004A6CED"/>
    <w:rsid w:val="004A7B2A"/>
    <w:rsid w:val="004B010C"/>
    <w:rsid w:val="004B0629"/>
    <w:rsid w:val="004B1D06"/>
    <w:rsid w:val="004B2255"/>
    <w:rsid w:val="004B2BAC"/>
    <w:rsid w:val="004B315B"/>
    <w:rsid w:val="004B325F"/>
    <w:rsid w:val="004B4438"/>
    <w:rsid w:val="004B46EC"/>
    <w:rsid w:val="004B4FBE"/>
    <w:rsid w:val="004B5BE4"/>
    <w:rsid w:val="004B5C94"/>
    <w:rsid w:val="004B6641"/>
    <w:rsid w:val="004B67EE"/>
    <w:rsid w:val="004B72CB"/>
    <w:rsid w:val="004B7B11"/>
    <w:rsid w:val="004B7D33"/>
    <w:rsid w:val="004C0107"/>
    <w:rsid w:val="004C0479"/>
    <w:rsid w:val="004C079F"/>
    <w:rsid w:val="004C09C2"/>
    <w:rsid w:val="004C13F0"/>
    <w:rsid w:val="004C2692"/>
    <w:rsid w:val="004C2AE7"/>
    <w:rsid w:val="004C2CA8"/>
    <w:rsid w:val="004C2E39"/>
    <w:rsid w:val="004C3241"/>
    <w:rsid w:val="004C4864"/>
    <w:rsid w:val="004C5923"/>
    <w:rsid w:val="004C7007"/>
    <w:rsid w:val="004D047E"/>
    <w:rsid w:val="004D0EC0"/>
    <w:rsid w:val="004D1ABB"/>
    <w:rsid w:val="004D30A0"/>
    <w:rsid w:val="004D327F"/>
    <w:rsid w:val="004D32F1"/>
    <w:rsid w:val="004D3485"/>
    <w:rsid w:val="004D34AC"/>
    <w:rsid w:val="004D387A"/>
    <w:rsid w:val="004D3F09"/>
    <w:rsid w:val="004D4469"/>
    <w:rsid w:val="004D4CAC"/>
    <w:rsid w:val="004D4FC4"/>
    <w:rsid w:val="004D51A1"/>
    <w:rsid w:val="004D5C4F"/>
    <w:rsid w:val="004D6D52"/>
    <w:rsid w:val="004D6F57"/>
    <w:rsid w:val="004D7948"/>
    <w:rsid w:val="004D7A09"/>
    <w:rsid w:val="004D7FCB"/>
    <w:rsid w:val="004E0354"/>
    <w:rsid w:val="004E1B01"/>
    <w:rsid w:val="004E29C2"/>
    <w:rsid w:val="004E3582"/>
    <w:rsid w:val="004E491C"/>
    <w:rsid w:val="004E4923"/>
    <w:rsid w:val="004E4AA2"/>
    <w:rsid w:val="004E5178"/>
    <w:rsid w:val="004E61C7"/>
    <w:rsid w:val="004E669F"/>
    <w:rsid w:val="004E6C83"/>
    <w:rsid w:val="004E73EA"/>
    <w:rsid w:val="004E78A5"/>
    <w:rsid w:val="004F03A7"/>
    <w:rsid w:val="004F0E8A"/>
    <w:rsid w:val="004F10D8"/>
    <w:rsid w:val="004F1684"/>
    <w:rsid w:val="004F21BC"/>
    <w:rsid w:val="004F2281"/>
    <w:rsid w:val="004F2301"/>
    <w:rsid w:val="004F243C"/>
    <w:rsid w:val="004F3B11"/>
    <w:rsid w:val="004F4C71"/>
    <w:rsid w:val="004F5470"/>
    <w:rsid w:val="004F5800"/>
    <w:rsid w:val="004F5F3E"/>
    <w:rsid w:val="004F6054"/>
    <w:rsid w:val="004F6EA3"/>
    <w:rsid w:val="004F6EA5"/>
    <w:rsid w:val="004F70D7"/>
    <w:rsid w:val="004F786D"/>
    <w:rsid w:val="004F7946"/>
    <w:rsid w:val="00500755"/>
    <w:rsid w:val="00500D05"/>
    <w:rsid w:val="005017ED"/>
    <w:rsid w:val="00502D60"/>
    <w:rsid w:val="005039E6"/>
    <w:rsid w:val="0050488C"/>
    <w:rsid w:val="0050606F"/>
    <w:rsid w:val="00506926"/>
    <w:rsid w:val="00506E5E"/>
    <w:rsid w:val="00507689"/>
    <w:rsid w:val="00507917"/>
    <w:rsid w:val="00507AA3"/>
    <w:rsid w:val="00507B99"/>
    <w:rsid w:val="0051004A"/>
    <w:rsid w:val="00510E59"/>
    <w:rsid w:val="0051119D"/>
    <w:rsid w:val="005115DC"/>
    <w:rsid w:val="00512544"/>
    <w:rsid w:val="00512860"/>
    <w:rsid w:val="00512927"/>
    <w:rsid w:val="00512C3C"/>
    <w:rsid w:val="005130CC"/>
    <w:rsid w:val="005131DE"/>
    <w:rsid w:val="00513E36"/>
    <w:rsid w:val="00514186"/>
    <w:rsid w:val="00514196"/>
    <w:rsid w:val="00514D20"/>
    <w:rsid w:val="00514D88"/>
    <w:rsid w:val="00515000"/>
    <w:rsid w:val="00515735"/>
    <w:rsid w:val="00515E18"/>
    <w:rsid w:val="00516422"/>
    <w:rsid w:val="0051799D"/>
    <w:rsid w:val="0052027F"/>
    <w:rsid w:val="00520A51"/>
    <w:rsid w:val="00521049"/>
    <w:rsid w:val="00522019"/>
    <w:rsid w:val="00522996"/>
    <w:rsid w:val="00522BC7"/>
    <w:rsid w:val="005241AD"/>
    <w:rsid w:val="00524FE0"/>
    <w:rsid w:val="005257C2"/>
    <w:rsid w:val="00525E91"/>
    <w:rsid w:val="005263CF"/>
    <w:rsid w:val="00526406"/>
    <w:rsid w:val="0052640E"/>
    <w:rsid w:val="005267F6"/>
    <w:rsid w:val="005275B7"/>
    <w:rsid w:val="00527E3F"/>
    <w:rsid w:val="005314E1"/>
    <w:rsid w:val="0053264F"/>
    <w:rsid w:val="00532751"/>
    <w:rsid w:val="00532EA1"/>
    <w:rsid w:val="00532F67"/>
    <w:rsid w:val="005359DC"/>
    <w:rsid w:val="00536066"/>
    <w:rsid w:val="00536BDE"/>
    <w:rsid w:val="00536E02"/>
    <w:rsid w:val="00537764"/>
    <w:rsid w:val="00537D9A"/>
    <w:rsid w:val="00537ECA"/>
    <w:rsid w:val="0054063B"/>
    <w:rsid w:val="005409DF"/>
    <w:rsid w:val="00540E89"/>
    <w:rsid w:val="00541DBF"/>
    <w:rsid w:val="005422F6"/>
    <w:rsid w:val="0054243B"/>
    <w:rsid w:val="00544D8F"/>
    <w:rsid w:val="00545003"/>
    <w:rsid w:val="0054515C"/>
    <w:rsid w:val="0054637A"/>
    <w:rsid w:val="00546629"/>
    <w:rsid w:val="00546F93"/>
    <w:rsid w:val="005470F3"/>
    <w:rsid w:val="0054728F"/>
    <w:rsid w:val="00550F6F"/>
    <w:rsid w:val="005513A6"/>
    <w:rsid w:val="005518DC"/>
    <w:rsid w:val="00551E31"/>
    <w:rsid w:val="0055327D"/>
    <w:rsid w:val="005535DC"/>
    <w:rsid w:val="00553C4C"/>
    <w:rsid w:val="00553C9A"/>
    <w:rsid w:val="0055416D"/>
    <w:rsid w:val="005544FA"/>
    <w:rsid w:val="005549FF"/>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B94"/>
    <w:rsid w:val="00567C5B"/>
    <w:rsid w:val="00567C7A"/>
    <w:rsid w:val="005702B9"/>
    <w:rsid w:val="00572BA7"/>
    <w:rsid w:val="005732C4"/>
    <w:rsid w:val="005734AD"/>
    <w:rsid w:val="00574471"/>
    <w:rsid w:val="00574B78"/>
    <w:rsid w:val="00577459"/>
    <w:rsid w:val="005778A3"/>
    <w:rsid w:val="00580106"/>
    <w:rsid w:val="005818F6"/>
    <w:rsid w:val="005820AD"/>
    <w:rsid w:val="00582267"/>
    <w:rsid w:val="005825D3"/>
    <w:rsid w:val="00582F2F"/>
    <w:rsid w:val="005836A2"/>
    <w:rsid w:val="00583BA6"/>
    <w:rsid w:val="005840C8"/>
    <w:rsid w:val="005842BE"/>
    <w:rsid w:val="0058519B"/>
    <w:rsid w:val="0058522A"/>
    <w:rsid w:val="0058543B"/>
    <w:rsid w:val="0058669E"/>
    <w:rsid w:val="00587165"/>
    <w:rsid w:val="005873AC"/>
    <w:rsid w:val="005876AD"/>
    <w:rsid w:val="00590A43"/>
    <w:rsid w:val="00591153"/>
    <w:rsid w:val="00591931"/>
    <w:rsid w:val="005919D7"/>
    <w:rsid w:val="005926FC"/>
    <w:rsid w:val="00592D01"/>
    <w:rsid w:val="00592F6C"/>
    <w:rsid w:val="00593559"/>
    <w:rsid w:val="0059461A"/>
    <w:rsid w:val="00594C84"/>
    <w:rsid w:val="00596617"/>
    <w:rsid w:val="005966CD"/>
    <w:rsid w:val="00596877"/>
    <w:rsid w:val="005971D8"/>
    <w:rsid w:val="00597A00"/>
    <w:rsid w:val="00597E09"/>
    <w:rsid w:val="00597F7E"/>
    <w:rsid w:val="005A02DC"/>
    <w:rsid w:val="005A08D8"/>
    <w:rsid w:val="005A09E4"/>
    <w:rsid w:val="005A18E4"/>
    <w:rsid w:val="005A1AA1"/>
    <w:rsid w:val="005A21F0"/>
    <w:rsid w:val="005A2DC3"/>
    <w:rsid w:val="005A3860"/>
    <w:rsid w:val="005A416D"/>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12F"/>
    <w:rsid w:val="005B356D"/>
    <w:rsid w:val="005B3738"/>
    <w:rsid w:val="005B3BA4"/>
    <w:rsid w:val="005B3D1B"/>
    <w:rsid w:val="005B4801"/>
    <w:rsid w:val="005B5BC9"/>
    <w:rsid w:val="005B614D"/>
    <w:rsid w:val="005B71B5"/>
    <w:rsid w:val="005B7273"/>
    <w:rsid w:val="005B7984"/>
    <w:rsid w:val="005B7AC4"/>
    <w:rsid w:val="005C0031"/>
    <w:rsid w:val="005C00E6"/>
    <w:rsid w:val="005C0199"/>
    <w:rsid w:val="005C05B4"/>
    <w:rsid w:val="005C0742"/>
    <w:rsid w:val="005C0839"/>
    <w:rsid w:val="005C097F"/>
    <w:rsid w:val="005C0B41"/>
    <w:rsid w:val="005C0EE4"/>
    <w:rsid w:val="005C19FA"/>
    <w:rsid w:val="005C2798"/>
    <w:rsid w:val="005C297C"/>
    <w:rsid w:val="005C2C54"/>
    <w:rsid w:val="005C4193"/>
    <w:rsid w:val="005C41B4"/>
    <w:rsid w:val="005C4656"/>
    <w:rsid w:val="005C46F5"/>
    <w:rsid w:val="005C4EDB"/>
    <w:rsid w:val="005C55D0"/>
    <w:rsid w:val="005C5958"/>
    <w:rsid w:val="005C5D52"/>
    <w:rsid w:val="005C6081"/>
    <w:rsid w:val="005C7645"/>
    <w:rsid w:val="005D180B"/>
    <w:rsid w:val="005D1AB2"/>
    <w:rsid w:val="005D2345"/>
    <w:rsid w:val="005D2833"/>
    <w:rsid w:val="005D3E2E"/>
    <w:rsid w:val="005D539A"/>
    <w:rsid w:val="005D5E9F"/>
    <w:rsid w:val="005D66A3"/>
    <w:rsid w:val="005D6821"/>
    <w:rsid w:val="005D731A"/>
    <w:rsid w:val="005D7572"/>
    <w:rsid w:val="005D78B8"/>
    <w:rsid w:val="005E0117"/>
    <w:rsid w:val="005E07E0"/>
    <w:rsid w:val="005E09DA"/>
    <w:rsid w:val="005E1062"/>
    <w:rsid w:val="005E3615"/>
    <w:rsid w:val="005E3709"/>
    <w:rsid w:val="005E3881"/>
    <w:rsid w:val="005E4E17"/>
    <w:rsid w:val="005E571B"/>
    <w:rsid w:val="005E58E9"/>
    <w:rsid w:val="005E5BDF"/>
    <w:rsid w:val="005E5CA1"/>
    <w:rsid w:val="005E64E6"/>
    <w:rsid w:val="005E6806"/>
    <w:rsid w:val="005E6CE0"/>
    <w:rsid w:val="005E7721"/>
    <w:rsid w:val="005F025D"/>
    <w:rsid w:val="005F03DE"/>
    <w:rsid w:val="005F0627"/>
    <w:rsid w:val="005F07DD"/>
    <w:rsid w:val="005F09B1"/>
    <w:rsid w:val="005F0C4E"/>
    <w:rsid w:val="005F2949"/>
    <w:rsid w:val="005F2A6B"/>
    <w:rsid w:val="005F2CBF"/>
    <w:rsid w:val="005F2D75"/>
    <w:rsid w:val="005F36C0"/>
    <w:rsid w:val="005F380F"/>
    <w:rsid w:val="005F3F30"/>
    <w:rsid w:val="005F4243"/>
    <w:rsid w:val="005F456D"/>
    <w:rsid w:val="005F456F"/>
    <w:rsid w:val="005F714F"/>
    <w:rsid w:val="00600378"/>
    <w:rsid w:val="00600894"/>
    <w:rsid w:val="0060094C"/>
    <w:rsid w:val="006009B1"/>
    <w:rsid w:val="00600E08"/>
    <w:rsid w:val="00601234"/>
    <w:rsid w:val="006013C6"/>
    <w:rsid w:val="006016A0"/>
    <w:rsid w:val="0060203E"/>
    <w:rsid w:val="00602CCC"/>
    <w:rsid w:val="00603391"/>
    <w:rsid w:val="006049DF"/>
    <w:rsid w:val="0060592B"/>
    <w:rsid w:val="00606409"/>
    <w:rsid w:val="006065DE"/>
    <w:rsid w:val="00607A35"/>
    <w:rsid w:val="00607E9D"/>
    <w:rsid w:val="00610439"/>
    <w:rsid w:val="00610E47"/>
    <w:rsid w:val="00611A5E"/>
    <w:rsid w:val="00612D67"/>
    <w:rsid w:val="00612E23"/>
    <w:rsid w:val="00613D91"/>
    <w:rsid w:val="00614439"/>
    <w:rsid w:val="0061450A"/>
    <w:rsid w:val="00614693"/>
    <w:rsid w:val="00614C2A"/>
    <w:rsid w:val="00615146"/>
    <w:rsid w:val="00616419"/>
    <w:rsid w:val="00617E72"/>
    <w:rsid w:val="00620230"/>
    <w:rsid w:val="00621279"/>
    <w:rsid w:val="006213CA"/>
    <w:rsid w:val="00621441"/>
    <w:rsid w:val="00621B09"/>
    <w:rsid w:val="006223A9"/>
    <w:rsid w:val="0062250A"/>
    <w:rsid w:val="00622870"/>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3BD1"/>
    <w:rsid w:val="00634F34"/>
    <w:rsid w:val="00635E55"/>
    <w:rsid w:val="006361A2"/>
    <w:rsid w:val="006361DD"/>
    <w:rsid w:val="006363BF"/>
    <w:rsid w:val="006367D5"/>
    <w:rsid w:val="006404BA"/>
    <w:rsid w:val="00642FAC"/>
    <w:rsid w:val="0064387B"/>
    <w:rsid w:val="006444C3"/>
    <w:rsid w:val="00644521"/>
    <w:rsid w:val="00644530"/>
    <w:rsid w:val="00644666"/>
    <w:rsid w:val="00644F60"/>
    <w:rsid w:val="006452F2"/>
    <w:rsid w:val="006453F5"/>
    <w:rsid w:val="00645566"/>
    <w:rsid w:val="00645A27"/>
    <w:rsid w:val="006475F0"/>
    <w:rsid w:val="00647B65"/>
    <w:rsid w:val="00650AAB"/>
    <w:rsid w:val="006513E1"/>
    <w:rsid w:val="006515B6"/>
    <w:rsid w:val="0065235C"/>
    <w:rsid w:val="0065301D"/>
    <w:rsid w:val="006539B2"/>
    <w:rsid w:val="00653E7D"/>
    <w:rsid w:val="00656795"/>
    <w:rsid w:val="00656CD9"/>
    <w:rsid w:val="00657171"/>
    <w:rsid w:val="00657314"/>
    <w:rsid w:val="0065760D"/>
    <w:rsid w:val="00657A6C"/>
    <w:rsid w:val="0066101C"/>
    <w:rsid w:val="00662014"/>
    <w:rsid w:val="00662996"/>
    <w:rsid w:val="006638D5"/>
    <w:rsid w:val="00664890"/>
    <w:rsid w:val="00664A70"/>
    <w:rsid w:val="006656FC"/>
    <w:rsid w:val="00665FF5"/>
    <w:rsid w:val="00666166"/>
    <w:rsid w:val="006663A4"/>
    <w:rsid w:val="006663AD"/>
    <w:rsid w:val="0066751D"/>
    <w:rsid w:val="0066769B"/>
    <w:rsid w:val="00670158"/>
    <w:rsid w:val="0067026E"/>
    <w:rsid w:val="0067076F"/>
    <w:rsid w:val="00670AAA"/>
    <w:rsid w:val="00670B3F"/>
    <w:rsid w:val="00670BCD"/>
    <w:rsid w:val="0067142B"/>
    <w:rsid w:val="00671CFB"/>
    <w:rsid w:val="00671DCE"/>
    <w:rsid w:val="00672435"/>
    <w:rsid w:val="006726A4"/>
    <w:rsid w:val="006729DA"/>
    <w:rsid w:val="00672B6E"/>
    <w:rsid w:val="0067366A"/>
    <w:rsid w:val="00673C29"/>
    <w:rsid w:val="0067436F"/>
    <w:rsid w:val="00676D0D"/>
    <w:rsid w:val="0067762D"/>
    <w:rsid w:val="0068018D"/>
    <w:rsid w:val="0068108F"/>
    <w:rsid w:val="006810B2"/>
    <w:rsid w:val="006818CC"/>
    <w:rsid w:val="0068190F"/>
    <w:rsid w:val="00682077"/>
    <w:rsid w:val="00682257"/>
    <w:rsid w:val="006825AB"/>
    <w:rsid w:val="00682DB8"/>
    <w:rsid w:val="00682F73"/>
    <w:rsid w:val="00683DA2"/>
    <w:rsid w:val="00683FAE"/>
    <w:rsid w:val="00683FC7"/>
    <w:rsid w:val="006845CE"/>
    <w:rsid w:val="00684916"/>
    <w:rsid w:val="00685000"/>
    <w:rsid w:val="0068516E"/>
    <w:rsid w:val="0068649C"/>
    <w:rsid w:val="00686934"/>
    <w:rsid w:val="00686A69"/>
    <w:rsid w:val="00686CE6"/>
    <w:rsid w:val="00686D3E"/>
    <w:rsid w:val="006871DE"/>
    <w:rsid w:val="00687902"/>
    <w:rsid w:val="00687B8B"/>
    <w:rsid w:val="00690B06"/>
    <w:rsid w:val="00691042"/>
    <w:rsid w:val="00691BCB"/>
    <w:rsid w:val="00691C69"/>
    <w:rsid w:val="0069236D"/>
    <w:rsid w:val="00692676"/>
    <w:rsid w:val="00693B14"/>
    <w:rsid w:val="00693B3D"/>
    <w:rsid w:val="00694C7C"/>
    <w:rsid w:val="00695769"/>
    <w:rsid w:val="00697F81"/>
    <w:rsid w:val="006A17C2"/>
    <w:rsid w:val="006A181B"/>
    <w:rsid w:val="006A186B"/>
    <w:rsid w:val="006A1980"/>
    <w:rsid w:val="006A1EC5"/>
    <w:rsid w:val="006A2113"/>
    <w:rsid w:val="006A2B79"/>
    <w:rsid w:val="006A2DA4"/>
    <w:rsid w:val="006A3B6B"/>
    <w:rsid w:val="006A403A"/>
    <w:rsid w:val="006A4B83"/>
    <w:rsid w:val="006A5A7B"/>
    <w:rsid w:val="006A5E27"/>
    <w:rsid w:val="006A5F9C"/>
    <w:rsid w:val="006A600F"/>
    <w:rsid w:val="006A67BA"/>
    <w:rsid w:val="006A69E8"/>
    <w:rsid w:val="006A6A7A"/>
    <w:rsid w:val="006A71AE"/>
    <w:rsid w:val="006A762A"/>
    <w:rsid w:val="006A7AD0"/>
    <w:rsid w:val="006B05F4"/>
    <w:rsid w:val="006B061A"/>
    <w:rsid w:val="006B08E5"/>
    <w:rsid w:val="006B1B4F"/>
    <w:rsid w:val="006B220A"/>
    <w:rsid w:val="006B288D"/>
    <w:rsid w:val="006B289B"/>
    <w:rsid w:val="006B2EDB"/>
    <w:rsid w:val="006B3D5F"/>
    <w:rsid w:val="006B497B"/>
    <w:rsid w:val="006B4F1F"/>
    <w:rsid w:val="006B7A18"/>
    <w:rsid w:val="006B7FA0"/>
    <w:rsid w:val="006C0041"/>
    <w:rsid w:val="006C03D8"/>
    <w:rsid w:val="006C03EB"/>
    <w:rsid w:val="006C078D"/>
    <w:rsid w:val="006C0C17"/>
    <w:rsid w:val="006C0FE0"/>
    <w:rsid w:val="006C115A"/>
    <w:rsid w:val="006C143D"/>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62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2051"/>
    <w:rsid w:val="006E4CFE"/>
    <w:rsid w:val="006E4E5F"/>
    <w:rsid w:val="006E6BB4"/>
    <w:rsid w:val="006E7157"/>
    <w:rsid w:val="006E7202"/>
    <w:rsid w:val="006F0035"/>
    <w:rsid w:val="006F04E0"/>
    <w:rsid w:val="006F0A5F"/>
    <w:rsid w:val="006F0B45"/>
    <w:rsid w:val="006F122E"/>
    <w:rsid w:val="006F1565"/>
    <w:rsid w:val="006F34FF"/>
    <w:rsid w:val="006F3BA7"/>
    <w:rsid w:val="006F4D21"/>
    <w:rsid w:val="006F508C"/>
    <w:rsid w:val="006F5243"/>
    <w:rsid w:val="006F54D5"/>
    <w:rsid w:val="006F5CF1"/>
    <w:rsid w:val="006F6070"/>
    <w:rsid w:val="006F6189"/>
    <w:rsid w:val="006F61F9"/>
    <w:rsid w:val="006F6281"/>
    <w:rsid w:val="006F6416"/>
    <w:rsid w:val="006F76E3"/>
    <w:rsid w:val="00700093"/>
    <w:rsid w:val="007009C2"/>
    <w:rsid w:val="00701A18"/>
    <w:rsid w:val="00702B7B"/>
    <w:rsid w:val="007039A2"/>
    <w:rsid w:val="00704BFE"/>
    <w:rsid w:val="00704F62"/>
    <w:rsid w:val="0070590D"/>
    <w:rsid w:val="00705A51"/>
    <w:rsid w:val="00706C90"/>
    <w:rsid w:val="0070732C"/>
    <w:rsid w:val="007074B2"/>
    <w:rsid w:val="00711FF8"/>
    <w:rsid w:val="00712357"/>
    <w:rsid w:val="00712D07"/>
    <w:rsid w:val="00713584"/>
    <w:rsid w:val="00714639"/>
    <w:rsid w:val="0071555F"/>
    <w:rsid w:val="00716109"/>
    <w:rsid w:val="0071664F"/>
    <w:rsid w:val="0071700B"/>
    <w:rsid w:val="00720701"/>
    <w:rsid w:val="00721DD1"/>
    <w:rsid w:val="00721F3A"/>
    <w:rsid w:val="007225EA"/>
    <w:rsid w:val="00722912"/>
    <w:rsid w:val="00723BD5"/>
    <w:rsid w:val="00723E81"/>
    <w:rsid w:val="00723EAF"/>
    <w:rsid w:val="00724287"/>
    <w:rsid w:val="00724337"/>
    <w:rsid w:val="00725AAA"/>
    <w:rsid w:val="00725AB3"/>
    <w:rsid w:val="007263FE"/>
    <w:rsid w:val="00726E0D"/>
    <w:rsid w:val="00726EDF"/>
    <w:rsid w:val="00727952"/>
    <w:rsid w:val="00727B17"/>
    <w:rsid w:val="00730185"/>
    <w:rsid w:val="00732E78"/>
    <w:rsid w:val="007338FC"/>
    <w:rsid w:val="00733A36"/>
    <w:rsid w:val="00733FBA"/>
    <w:rsid w:val="00734507"/>
    <w:rsid w:val="00734807"/>
    <w:rsid w:val="0073554A"/>
    <w:rsid w:val="00736028"/>
    <w:rsid w:val="0073670E"/>
    <w:rsid w:val="00736E4F"/>
    <w:rsid w:val="007373E5"/>
    <w:rsid w:val="00737B6C"/>
    <w:rsid w:val="007406C5"/>
    <w:rsid w:val="00740E22"/>
    <w:rsid w:val="007430FD"/>
    <w:rsid w:val="00743825"/>
    <w:rsid w:val="00743B40"/>
    <w:rsid w:val="007443AF"/>
    <w:rsid w:val="00744D8F"/>
    <w:rsid w:val="00745AF9"/>
    <w:rsid w:val="007473F8"/>
    <w:rsid w:val="007475D9"/>
    <w:rsid w:val="00747836"/>
    <w:rsid w:val="00747876"/>
    <w:rsid w:val="00747EF2"/>
    <w:rsid w:val="00750AF7"/>
    <w:rsid w:val="00756356"/>
    <w:rsid w:val="007569E4"/>
    <w:rsid w:val="00757C61"/>
    <w:rsid w:val="00757D56"/>
    <w:rsid w:val="007603B0"/>
    <w:rsid w:val="00760DDB"/>
    <w:rsid w:val="00763400"/>
    <w:rsid w:val="00763606"/>
    <w:rsid w:val="00763CAA"/>
    <w:rsid w:val="00764419"/>
    <w:rsid w:val="0076444A"/>
    <w:rsid w:val="00764565"/>
    <w:rsid w:val="00766D10"/>
    <w:rsid w:val="007671D4"/>
    <w:rsid w:val="00767364"/>
    <w:rsid w:val="007675FE"/>
    <w:rsid w:val="00770CD6"/>
    <w:rsid w:val="00771573"/>
    <w:rsid w:val="007716EC"/>
    <w:rsid w:val="00774503"/>
    <w:rsid w:val="0077485E"/>
    <w:rsid w:val="007749AC"/>
    <w:rsid w:val="00774CFF"/>
    <w:rsid w:val="00774E24"/>
    <w:rsid w:val="007752C7"/>
    <w:rsid w:val="00775601"/>
    <w:rsid w:val="00775F66"/>
    <w:rsid w:val="007763D9"/>
    <w:rsid w:val="00776AAC"/>
    <w:rsid w:val="00776C94"/>
    <w:rsid w:val="00776CC0"/>
    <w:rsid w:val="00776FFD"/>
    <w:rsid w:val="007803DB"/>
    <w:rsid w:val="007813C1"/>
    <w:rsid w:val="00781B20"/>
    <w:rsid w:val="007822B0"/>
    <w:rsid w:val="00782F6B"/>
    <w:rsid w:val="007832D2"/>
    <w:rsid w:val="00783DAD"/>
    <w:rsid w:val="0078423C"/>
    <w:rsid w:val="0078519F"/>
    <w:rsid w:val="00785457"/>
    <w:rsid w:val="0078646B"/>
    <w:rsid w:val="00786C6C"/>
    <w:rsid w:val="007873AE"/>
    <w:rsid w:val="007874D4"/>
    <w:rsid w:val="00787575"/>
    <w:rsid w:val="007876F7"/>
    <w:rsid w:val="0079027F"/>
    <w:rsid w:val="00790308"/>
    <w:rsid w:val="007905E9"/>
    <w:rsid w:val="00790B40"/>
    <w:rsid w:val="00791561"/>
    <w:rsid w:val="00791729"/>
    <w:rsid w:val="00791DE3"/>
    <w:rsid w:val="00792FF2"/>
    <w:rsid w:val="00793805"/>
    <w:rsid w:val="00793B36"/>
    <w:rsid w:val="00793E29"/>
    <w:rsid w:val="00794E03"/>
    <w:rsid w:val="007951E6"/>
    <w:rsid w:val="00795253"/>
    <w:rsid w:val="007955E2"/>
    <w:rsid w:val="00795CF6"/>
    <w:rsid w:val="00796058"/>
    <w:rsid w:val="007967AA"/>
    <w:rsid w:val="0079756A"/>
    <w:rsid w:val="00797FE3"/>
    <w:rsid w:val="007A0317"/>
    <w:rsid w:val="007A0D6A"/>
    <w:rsid w:val="007A17D5"/>
    <w:rsid w:val="007A2822"/>
    <w:rsid w:val="007A28D8"/>
    <w:rsid w:val="007A2912"/>
    <w:rsid w:val="007A2D61"/>
    <w:rsid w:val="007A2F46"/>
    <w:rsid w:val="007A3FD5"/>
    <w:rsid w:val="007A423E"/>
    <w:rsid w:val="007A431C"/>
    <w:rsid w:val="007A484D"/>
    <w:rsid w:val="007A4A9F"/>
    <w:rsid w:val="007A523D"/>
    <w:rsid w:val="007A5893"/>
    <w:rsid w:val="007A6027"/>
    <w:rsid w:val="007A61A0"/>
    <w:rsid w:val="007A6F59"/>
    <w:rsid w:val="007A7245"/>
    <w:rsid w:val="007A7D7B"/>
    <w:rsid w:val="007A7E09"/>
    <w:rsid w:val="007B0ACC"/>
    <w:rsid w:val="007B0DE8"/>
    <w:rsid w:val="007B1238"/>
    <w:rsid w:val="007B1890"/>
    <w:rsid w:val="007B1F97"/>
    <w:rsid w:val="007B2261"/>
    <w:rsid w:val="007B2530"/>
    <w:rsid w:val="007B27D4"/>
    <w:rsid w:val="007B2CD3"/>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4E2"/>
    <w:rsid w:val="007C4F20"/>
    <w:rsid w:val="007C5F44"/>
    <w:rsid w:val="007C699B"/>
    <w:rsid w:val="007D0031"/>
    <w:rsid w:val="007D031C"/>
    <w:rsid w:val="007D08C9"/>
    <w:rsid w:val="007D2E53"/>
    <w:rsid w:val="007D317C"/>
    <w:rsid w:val="007D3782"/>
    <w:rsid w:val="007D3927"/>
    <w:rsid w:val="007D3BE3"/>
    <w:rsid w:val="007D3E70"/>
    <w:rsid w:val="007D5708"/>
    <w:rsid w:val="007D5A48"/>
    <w:rsid w:val="007D6F4D"/>
    <w:rsid w:val="007E104D"/>
    <w:rsid w:val="007E19AD"/>
    <w:rsid w:val="007E19B7"/>
    <w:rsid w:val="007E1A02"/>
    <w:rsid w:val="007E2853"/>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B6"/>
    <w:rsid w:val="007F5426"/>
    <w:rsid w:val="007F5E94"/>
    <w:rsid w:val="007F6AA7"/>
    <w:rsid w:val="0080009A"/>
    <w:rsid w:val="008005E0"/>
    <w:rsid w:val="00801154"/>
    <w:rsid w:val="008016AC"/>
    <w:rsid w:val="00801D9C"/>
    <w:rsid w:val="00802029"/>
    <w:rsid w:val="008021BC"/>
    <w:rsid w:val="00802673"/>
    <w:rsid w:val="008028DB"/>
    <w:rsid w:val="00803962"/>
    <w:rsid w:val="00803D92"/>
    <w:rsid w:val="00803F6D"/>
    <w:rsid w:val="00804129"/>
    <w:rsid w:val="00804378"/>
    <w:rsid w:val="008050B5"/>
    <w:rsid w:val="00805176"/>
    <w:rsid w:val="008057DB"/>
    <w:rsid w:val="008060EA"/>
    <w:rsid w:val="0080670B"/>
    <w:rsid w:val="008069EB"/>
    <w:rsid w:val="00807EE8"/>
    <w:rsid w:val="00810EF9"/>
    <w:rsid w:val="0081183E"/>
    <w:rsid w:val="00811A95"/>
    <w:rsid w:val="0081259D"/>
    <w:rsid w:val="00812623"/>
    <w:rsid w:val="00812BCF"/>
    <w:rsid w:val="00812BF2"/>
    <w:rsid w:val="00812DBC"/>
    <w:rsid w:val="008132C4"/>
    <w:rsid w:val="00814573"/>
    <w:rsid w:val="00814C4F"/>
    <w:rsid w:val="008153CF"/>
    <w:rsid w:val="0081576F"/>
    <w:rsid w:val="00816029"/>
    <w:rsid w:val="008164CD"/>
    <w:rsid w:val="00816B80"/>
    <w:rsid w:val="00817EDC"/>
    <w:rsid w:val="00821196"/>
    <w:rsid w:val="008217A5"/>
    <w:rsid w:val="00821901"/>
    <w:rsid w:val="00821947"/>
    <w:rsid w:val="00821C7B"/>
    <w:rsid w:val="0082253A"/>
    <w:rsid w:val="008229BA"/>
    <w:rsid w:val="00822E4A"/>
    <w:rsid w:val="00823443"/>
    <w:rsid w:val="008234EC"/>
    <w:rsid w:val="0082480A"/>
    <w:rsid w:val="008253A8"/>
    <w:rsid w:val="00825912"/>
    <w:rsid w:val="00825FDD"/>
    <w:rsid w:val="00826362"/>
    <w:rsid w:val="00826A36"/>
    <w:rsid w:val="00827525"/>
    <w:rsid w:val="00827FD5"/>
    <w:rsid w:val="00832697"/>
    <w:rsid w:val="00833664"/>
    <w:rsid w:val="0083399E"/>
    <w:rsid w:val="00834F86"/>
    <w:rsid w:val="0083553C"/>
    <w:rsid w:val="00835A84"/>
    <w:rsid w:val="00835C1D"/>
    <w:rsid w:val="00835E7B"/>
    <w:rsid w:val="008369D4"/>
    <w:rsid w:val="00836BE6"/>
    <w:rsid w:val="00836DC4"/>
    <w:rsid w:val="00837462"/>
    <w:rsid w:val="00837BCD"/>
    <w:rsid w:val="00837C05"/>
    <w:rsid w:val="00841AD5"/>
    <w:rsid w:val="00841DF2"/>
    <w:rsid w:val="0084255C"/>
    <w:rsid w:val="00843123"/>
    <w:rsid w:val="008436EE"/>
    <w:rsid w:val="00843E7A"/>
    <w:rsid w:val="00844645"/>
    <w:rsid w:val="00844666"/>
    <w:rsid w:val="008455F6"/>
    <w:rsid w:val="00847347"/>
    <w:rsid w:val="00847E0B"/>
    <w:rsid w:val="00850597"/>
    <w:rsid w:val="008507BD"/>
    <w:rsid w:val="008512FD"/>
    <w:rsid w:val="00851446"/>
    <w:rsid w:val="00851699"/>
    <w:rsid w:val="00851CF1"/>
    <w:rsid w:val="00851E36"/>
    <w:rsid w:val="00852BA4"/>
    <w:rsid w:val="00852BCA"/>
    <w:rsid w:val="008531FF"/>
    <w:rsid w:val="0085383F"/>
    <w:rsid w:val="00853919"/>
    <w:rsid w:val="0085441D"/>
    <w:rsid w:val="00854BCA"/>
    <w:rsid w:val="00854DE9"/>
    <w:rsid w:val="00856815"/>
    <w:rsid w:val="0085742D"/>
    <w:rsid w:val="008574E1"/>
    <w:rsid w:val="00860FC9"/>
    <w:rsid w:val="008611E7"/>
    <w:rsid w:val="008618C2"/>
    <w:rsid w:val="00861A54"/>
    <w:rsid w:val="00862041"/>
    <w:rsid w:val="00862512"/>
    <w:rsid w:val="008628F3"/>
    <w:rsid w:val="00862AB4"/>
    <w:rsid w:val="00862ABF"/>
    <w:rsid w:val="00862CDE"/>
    <w:rsid w:val="00863BDA"/>
    <w:rsid w:val="00863F81"/>
    <w:rsid w:val="00864003"/>
    <w:rsid w:val="008645F8"/>
    <w:rsid w:val="00864950"/>
    <w:rsid w:val="0086508E"/>
    <w:rsid w:val="00865285"/>
    <w:rsid w:val="0086569C"/>
    <w:rsid w:val="00865E36"/>
    <w:rsid w:val="008667C3"/>
    <w:rsid w:val="00866B39"/>
    <w:rsid w:val="00866E44"/>
    <w:rsid w:val="0087016C"/>
    <w:rsid w:val="00870267"/>
    <w:rsid w:val="008716FE"/>
    <w:rsid w:val="00871F94"/>
    <w:rsid w:val="008729D6"/>
    <w:rsid w:val="00873F48"/>
    <w:rsid w:val="008740B3"/>
    <w:rsid w:val="00874F4D"/>
    <w:rsid w:val="0087566F"/>
    <w:rsid w:val="00876E46"/>
    <w:rsid w:val="00876E6A"/>
    <w:rsid w:val="00876F19"/>
    <w:rsid w:val="00876F9A"/>
    <w:rsid w:val="008770DA"/>
    <w:rsid w:val="008771AE"/>
    <w:rsid w:val="00880885"/>
    <w:rsid w:val="008809E9"/>
    <w:rsid w:val="00880A67"/>
    <w:rsid w:val="0088106F"/>
    <w:rsid w:val="0088109D"/>
    <w:rsid w:val="00881EB5"/>
    <w:rsid w:val="00882771"/>
    <w:rsid w:val="00883D9E"/>
    <w:rsid w:val="008849AD"/>
    <w:rsid w:val="0088511A"/>
    <w:rsid w:val="00885B2B"/>
    <w:rsid w:val="00886D16"/>
    <w:rsid w:val="00887BE8"/>
    <w:rsid w:val="00887DD0"/>
    <w:rsid w:val="008900DB"/>
    <w:rsid w:val="00890540"/>
    <w:rsid w:val="00890557"/>
    <w:rsid w:val="008906AA"/>
    <w:rsid w:val="00890BAD"/>
    <w:rsid w:val="008911E3"/>
    <w:rsid w:val="008916B7"/>
    <w:rsid w:val="00891926"/>
    <w:rsid w:val="008922B3"/>
    <w:rsid w:val="00892B8B"/>
    <w:rsid w:val="00892C10"/>
    <w:rsid w:val="0089315B"/>
    <w:rsid w:val="008933EA"/>
    <w:rsid w:val="008935CA"/>
    <w:rsid w:val="0089367D"/>
    <w:rsid w:val="0089393D"/>
    <w:rsid w:val="00893C65"/>
    <w:rsid w:val="0089482A"/>
    <w:rsid w:val="008A066A"/>
    <w:rsid w:val="008A239C"/>
    <w:rsid w:val="008A2B81"/>
    <w:rsid w:val="008A4F87"/>
    <w:rsid w:val="008A5618"/>
    <w:rsid w:val="008A5FAD"/>
    <w:rsid w:val="008A62BF"/>
    <w:rsid w:val="008A741F"/>
    <w:rsid w:val="008B08D7"/>
    <w:rsid w:val="008B12AD"/>
    <w:rsid w:val="008B205B"/>
    <w:rsid w:val="008B26ED"/>
    <w:rsid w:val="008B3283"/>
    <w:rsid w:val="008B450F"/>
    <w:rsid w:val="008B4BFA"/>
    <w:rsid w:val="008B507D"/>
    <w:rsid w:val="008B649B"/>
    <w:rsid w:val="008B68DA"/>
    <w:rsid w:val="008B734B"/>
    <w:rsid w:val="008B772E"/>
    <w:rsid w:val="008B7CBB"/>
    <w:rsid w:val="008B7D11"/>
    <w:rsid w:val="008C0044"/>
    <w:rsid w:val="008C0A0A"/>
    <w:rsid w:val="008C19D3"/>
    <w:rsid w:val="008C1E12"/>
    <w:rsid w:val="008C23F1"/>
    <w:rsid w:val="008C2538"/>
    <w:rsid w:val="008C33E7"/>
    <w:rsid w:val="008C3FA6"/>
    <w:rsid w:val="008C4398"/>
    <w:rsid w:val="008C4558"/>
    <w:rsid w:val="008C48B8"/>
    <w:rsid w:val="008C54B7"/>
    <w:rsid w:val="008C5DF8"/>
    <w:rsid w:val="008C6225"/>
    <w:rsid w:val="008C65D9"/>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6E12"/>
    <w:rsid w:val="008D718B"/>
    <w:rsid w:val="008D7647"/>
    <w:rsid w:val="008D7D99"/>
    <w:rsid w:val="008D7ED3"/>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74B"/>
    <w:rsid w:val="008F027F"/>
    <w:rsid w:val="008F034E"/>
    <w:rsid w:val="008F1A2A"/>
    <w:rsid w:val="008F1E12"/>
    <w:rsid w:val="008F4096"/>
    <w:rsid w:val="008F6B5D"/>
    <w:rsid w:val="008F772A"/>
    <w:rsid w:val="008F7B38"/>
    <w:rsid w:val="009002AA"/>
    <w:rsid w:val="0090184E"/>
    <w:rsid w:val="00901A6A"/>
    <w:rsid w:val="009020B8"/>
    <w:rsid w:val="0090211F"/>
    <w:rsid w:val="00903426"/>
    <w:rsid w:val="0090363F"/>
    <w:rsid w:val="009039F1"/>
    <w:rsid w:val="00903DC5"/>
    <w:rsid w:val="00904F61"/>
    <w:rsid w:val="00905860"/>
    <w:rsid w:val="009060CD"/>
    <w:rsid w:val="00906A13"/>
    <w:rsid w:val="00906E8A"/>
    <w:rsid w:val="00907E73"/>
    <w:rsid w:val="00910AED"/>
    <w:rsid w:val="0091112D"/>
    <w:rsid w:val="00911585"/>
    <w:rsid w:val="00911CA4"/>
    <w:rsid w:val="00913408"/>
    <w:rsid w:val="009135D4"/>
    <w:rsid w:val="00913DE2"/>
    <w:rsid w:val="00914614"/>
    <w:rsid w:val="00914A4D"/>
    <w:rsid w:val="00915EBD"/>
    <w:rsid w:val="00916AB8"/>
    <w:rsid w:val="009201F2"/>
    <w:rsid w:val="00920E2E"/>
    <w:rsid w:val="009214D2"/>
    <w:rsid w:val="00921B46"/>
    <w:rsid w:val="00922001"/>
    <w:rsid w:val="009221CE"/>
    <w:rsid w:val="0092329B"/>
    <w:rsid w:val="009232E4"/>
    <w:rsid w:val="0092345B"/>
    <w:rsid w:val="00923655"/>
    <w:rsid w:val="00923666"/>
    <w:rsid w:val="00923FF1"/>
    <w:rsid w:val="00925151"/>
    <w:rsid w:val="009253A2"/>
    <w:rsid w:val="0092598A"/>
    <w:rsid w:val="00926664"/>
    <w:rsid w:val="00926F45"/>
    <w:rsid w:val="009272C7"/>
    <w:rsid w:val="00927D73"/>
    <w:rsid w:val="00930B62"/>
    <w:rsid w:val="009311CB"/>
    <w:rsid w:val="0093148C"/>
    <w:rsid w:val="009314DB"/>
    <w:rsid w:val="00933919"/>
    <w:rsid w:val="0093430D"/>
    <w:rsid w:val="00934C7D"/>
    <w:rsid w:val="009359B8"/>
    <w:rsid w:val="009377C1"/>
    <w:rsid w:val="009408F0"/>
    <w:rsid w:val="00941021"/>
    <w:rsid w:val="009413CA"/>
    <w:rsid w:val="009424AC"/>
    <w:rsid w:val="0094291A"/>
    <w:rsid w:val="00942C98"/>
    <w:rsid w:val="00943960"/>
    <w:rsid w:val="009439B7"/>
    <w:rsid w:val="00943E0F"/>
    <w:rsid w:val="00944379"/>
    <w:rsid w:val="00944866"/>
    <w:rsid w:val="00944D3A"/>
    <w:rsid w:val="009450A5"/>
    <w:rsid w:val="00945287"/>
    <w:rsid w:val="009454ED"/>
    <w:rsid w:val="00945C58"/>
    <w:rsid w:val="009461E0"/>
    <w:rsid w:val="00946FD1"/>
    <w:rsid w:val="009479EE"/>
    <w:rsid w:val="0095021D"/>
    <w:rsid w:val="00950233"/>
    <w:rsid w:val="00950950"/>
    <w:rsid w:val="00950EB3"/>
    <w:rsid w:val="00950F68"/>
    <w:rsid w:val="0095140C"/>
    <w:rsid w:val="00951CED"/>
    <w:rsid w:val="00951E90"/>
    <w:rsid w:val="009527D4"/>
    <w:rsid w:val="00952FB3"/>
    <w:rsid w:val="0095346A"/>
    <w:rsid w:val="00953AFC"/>
    <w:rsid w:val="0095529F"/>
    <w:rsid w:val="009553C1"/>
    <w:rsid w:val="009563DC"/>
    <w:rsid w:val="00957F25"/>
    <w:rsid w:val="00960CAA"/>
    <w:rsid w:val="00960F8E"/>
    <w:rsid w:val="009616DE"/>
    <w:rsid w:val="0096171B"/>
    <w:rsid w:val="00961AD7"/>
    <w:rsid w:val="00961B58"/>
    <w:rsid w:val="00961CDE"/>
    <w:rsid w:val="0096261B"/>
    <w:rsid w:val="00963639"/>
    <w:rsid w:val="00963986"/>
    <w:rsid w:val="009639A9"/>
    <w:rsid w:val="009643C5"/>
    <w:rsid w:val="00964B8D"/>
    <w:rsid w:val="00965214"/>
    <w:rsid w:val="00966884"/>
    <w:rsid w:val="00966C62"/>
    <w:rsid w:val="00966EFD"/>
    <w:rsid w:val="009670D5"/>
    <w:rsid w:val="00967400"/>
    <w:rsid w:val="00967829"/>
    <w:rsid w:val="00967982"/>
    <w:rsid w:val="00967EE8"/>
    <w:rsid w:val="009706BA"/>
    <w:rsid w:val="00970A4A"/>
    <w:rsid w:val="00971C88"/>
    <w:rsid w:val="009727ED"/>
    <w:rsid w:val="00973EFA"/>
    <w:rsid w:val="009747EB"/>
    <w:rsid w:val="0097506A"/>
    <w:rsid w:val="00975B4D"/>
    <w:rsid w:val="00975F26"/>
    <w:rsid w:val="00976D27"/>
    <w:rsid w:val="00977D69"/>
    <w:rsid w:val="00980378"/>
    <w:rsid w:val="00980CE5"/>
    <w:rsid w:val="00981F87"/>
    <w:rsid w:val="00982D3E"/>
    <w:rsid w:val="00982F00"/>
    <w:rsid w:val="00982FA6"/>
    <w:rsid w:val="00983190"/>
    <w:rsid w:val="00983BD3"/>
    <w:rsid w:val="009842CF"/>
    <w:rsid w:val="00984FC3"/>
    <w:rsid w:val="00986110"/>
    <w:rsid w:val="00992461"/>
    <w:rsid w:val="00992498"/>
    <w:rsid w:val="00992726"/>
    <w:rsid w:val="00993F5C"/>
    <w:rsid w:val="0099435E"/>
    <w:rsid w:val="00994742"/>
    <w:rsid w:val="00995146"/>
    <w:rsid w:val="009952C7"/>
    <w:rsid w:val="0099569C"/>
    <w:rsid w:val="009956B1"/>
    <w:rsid w:val="00995793"/>
    <w:rsid w:val="00996062"/>
    <w:rsid w:val="00997DD3"/>
    <w:rsid w:val="00997FFD"/>
    <w:rsid w:val="009A14A2"/>
    <w:rsid w:val="009A1DE4"/>
    <w:rsid w:val="009A221F"/>
    <w:rsid w:val="009A2888"/>
    <w:rsid w:val="009A3BE8"/>
    <w:rsid w:val="009A3D63"/>
    <w:rsid w:val="009A56A1"/>
    <w:rsid w:val="009A6312"/>
    <w:rsid w:val="009A652D"/>
    <w:rsid w:val="009A6CE3"/>
    <w:rsid w:val="009A6FBD"/>
    <w:rsid w:val="009B0140"/>
    <w:rsid w:val="009B32F2"/>
    <w:rsid w:val="009B4B14"/>
    <w:rsid w:val="009B5EC8"/>
    <w:rsid w:val="009B64CE"/>
    <w:rsid w:val="009B6843"/>
    <w:rsid w:val="009B7273"/>
    <w:rsid w:val="009B7837"/>
    <w:rsid w:val="009B79C4"/>
    <w:rsid w:val="009C0147"/>
    <w:rsid w:val="009C26F5"/>
    <w:rsid w:val="009C30B9"/>
    <w:rsid w:val="009C3870"/>
    <w:rsid w:val="009C38D0"/>
    <w:rsid w:val="009C3C93"/>
    <w:rsid w:val="009C3CB9"/>
    <w:rsid w:val="009C4295"/>
    <w:rsid w:val="009C4725"/>
    <w:rsid w:val="009C4760"/>
    <w:rsid w:val="009C483C"/>
    <w:rsid w:val="009C4E36"/>
    <w:rsid w:val="009C5671"/>
    <w:rsid w:val="009C5958"/>
    <w:rsid w:val="009C66D1"/>
    <w:rsid w:val="009C76BF"/>
    <w:rsid w:val="009C7873"/>
    <w:rsid w:val="009D0656"/>
    <w:rsid w:val="009D109B"/>
    <w:rsid w:val="009D1F73"/>
    <w:rsid w:val="009D3BD4"/>
    <w:rsid w:val="009D5733"/>
    <w:rsid w:val="009D5E95"/>
    <w:rsid w:val="009D735E"/>
    <w:rsid w:val="009D77FA"/>
    <w:rsid w:val="009E00F0"/>
    <w:rsid w:val="009E0CBA"/>
    <w:rsid w:val="009E1D39"/>
    <w:rsid w:val="009E1F26"/>
    <w:rsid w:val="009E1F3B"/>
    <w:rsid w:val="009E2523"/>
    <w:rsid w:val="009E2759"/>
    <w:rsid w:val="009E2804"/>
    <w:rsid w:val="009E2D79"/>
    <w:rsid w:val="009E31E8"/>
    <w:rsid w:val="009E3A0A"/>
    <w:rsid w:val="009E4817"/>
    <w:rsid w:val="009E602A"/>
    <w:rsid w:val="009E61E7"/>
    <w:rsid w:val="009E6565"/>
    <w:rsid w:val="009E6FA6"/>
    <w:rsid w:val="009E7A25"/>
    <w:rsid w:val="009F01C7"/>
    <w:rsid w:val="009F0565"/>
    <w:rsid w:val="009F0F6C"/>
    <w:rsid w:val="009F23DF"/>
    <w:rsid w:val="009F36DF"/>
    <w:rsid w:val="009F3E64"/>
    <w:rsid w:val="009F457D"/>
    <w:rsid w:val="009F5697"/>
    <w:rsid w:val="009F5BC5"/>
    <w:rsid w:val="009F5C07"/>
    <w:rsid w:val="009F65AE"/>
    <w:rsid w:val="009F6B88"/>
    <w:rsid w:val="009F701F"/>
    <w:rsid w:val="009F7A06"/>
    <w:rsid w:val="00A02D8D"/>
    <w:rsid w:val="00A02EF0"/>
    <w:rsid w:val="00A04F13"/>
    <w:rsid w:val="00A057AC"/>
    <w:rsid w:val="00A05B52"/>
    <w:rsid w:val="00A070E3"/>
    <w:rsid w:val="00A07492"/>
    <w:rsid w:val="00A0769E"/>
    <w:rsid w:val="00A07FF2"/>
    <w:rsid w:val="00A1028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2F1F"/>
    <w:rsid w:val="00A23F16"/>
    <w:rsid w:val="00A246AF"/>
    <w:rsid w:val="00A24AED"/>
    <w:rsid w:val="00A2652F"/>
    <w:rsid w:val="00A2758C"/>
    <w:rsid w:val="00A279B6"/>
    <w:rsid w:val="00A316C7"/>
    <w:rsid w:val="00A32669"/>
    <w:rsid w:val="00A32DDE"/>
    <w:rsid w:val="00A33998"/>
    <w:rsid w:val="00A33F4C"/>
    <w:rsid w:val="00A347C2"/>
    <w:rsid w:val="00A35CBE"/>
    <w:rsid w:val="00A36FFF"/>
    <w:rsid w:val="00A37044"/>
    <w:rsid w:val="00A3736F"/>
    <w:rsid w:val="00A40DB0"/>
    <w:rsid w:val="00A41E18"/>
    <w:rsid w:val="00A41FAB"/>
    <w:rsid w:val="00A42965"/>
    <w:rsid w:val="00A42B5F"/>
    <w:rsid w:val="00A43414"/>
    <w:rsid w:val="00A44133"/>
    <w:rsid w:val="00A447CE"/>
    <w:rsid w:val="00A44C78"/>
    <w:rsid w:val="00A452BA"/>
    <w:rsid w:val="00A46407"/>
    <w:rsid w:val="00A46E07"/>
    <w:rsid w:val="00A46E79"/>
    <w:rsid w:val="00A51CF4"/>
    <w:rsid w:val="00A51D0C"/>
    <w:rsid w:val="00A52AB0"/>
    <w:rsid w:val="00A541EC"/>
    <w:rsid w:val="00A549F9"/>
    <w:rsid w:val="00A54B38"/>
    <w:rsid w:val="00A550BF"/>
    <w:rsid w:val="00A5681F"/>
    <w:rsid w:val="00A5723B"/>
    <w:rsid w:val="00A57279"/>
    <w:rsid w:val="00A57528"/>
    <w:rsid w:val="00A600AE"/>
    <w:rsid w:val="00A60719"/>
    <w:rsid w:val="00A60B44"/>
    <w:rsid w:val="00A60D39"/>
    <w:rsid w:val="00A60EE5"/>
    <w:rsid w:val="00A6178A"/>
    <w:rsid w:val="00A61B76"/>
    <w:rsid w:val="00A61B90"/>
    <w:rsid w:val="00A623DB"/>
    <w:rsid w:val="00A62883"/>
    <w:rsid w:val="00A62B3B"/>
    <w:rsid w:val="00A632B4"/>
    <w:rsid w:val="00A63DC1"/>
    <w:rsid w:val="00A64B28"/>
    <w:rsid w:val="00A64BBF"/>
    <w:rsid w:val="00A6519A"/>
    <w:rsid w:val="00A6576C"/>
    <w:rsid w:val="00A657F2"/>
    <w:rsid w:val="00A6695C"/>
    <w:rsid w:val="00A66BA4"/>
    <w:rsid w:val="00A6728F"/>
    <w:rsid w:val="00A703A4"/>
    <w:rsid w:val="00A71A02"/>
    <w:rsid w:val="00A72F61"/>
    <w:rsid w:val="00A7403C"/>
    <w:rsid w:val="00A744FE"/>
    <w:rsid w:val="00A74F41"/>
    <w:rsid w:val="00A7517A"/>
    <w:rsid w:val="00A758C9"/>
    <w:rsid w:val="00A75FD7"/>
    <w:rsid w:val="00A77515"/>
    <w:rsid w:val="00A77882"/>
    <w:rsid w:val="00A803A0"/>
    <w:rsid w:val="00A80ABD"/>
    <w:rsid w:val="00A80D19"/>
    <w:rsid w:val="00A817D3"/>
    <w:rsid w:val="00A81A75"/>
    <w:rsid w:val="00A81CF8"/>
    <w:rsid w:val="00A8248D"/>
    <w:rsid w:val="00A83360"/>
    <w:rsid w:val="00A83780"/>
    <w:rsid w:val="00A83B7A"/>
    <w:rsid w:val="00A847EE"/>
    <w:rsid w:val="00A84C62"/>
    <w:rsid w:val="00A84E47"/>
    <w:rsid w:val="00A85BF4"/>
    <w:rsid w:val="00A85CE0"/>
    <w:rsid w:val="00A85FE8"/>
    <w:rsid w:val="00A864A0"/>
    <w:rsid w:val="00A868A4"/>
    <w:rsid w:val="00A86C70"/>
    <w:rsid w:val="00A87C5E"/>
    <w:rsid w:val="00A90521"/>
    <w:rsid w:val="00A91128"/>
    <w:rsid w:val="00A914F2"/>
    <w:rsid w:val="00A91F54"/>
    <w:rsid w:val="00A92609"/>
    <w:rsid w:val="00A92FCC"/>
    <w:rsid w:val="00A93619"/>
    <w:rsid w:val="00A93C1B"/>
    <w:rsid w:val="00A94150"/>
    <w:rsid w:val="00A9447B"/>
    <w:rsid w:val="00A9515B"/>
    <w:rsid w:val="00A95D7E"/>
    <w:rsid w:val="00A95F38"/>
    <w:rsid w:val="00A96196"/>
    <w:rsid w:val="00A964FC"/>
    <w:rsid w:val="00A96AF4"/>
    <w:rsid w:val="00A97E7D"/>
    <w:rsid w:val="00A97E97"/>
    <w:rsid w:val="00AA0DDC"/>
    <w:rsid w:val="00AA156A"/>
    <w:rsid w:val="00AA1EC4"/>
    <w:rsid w:val="00AA22E7"/>
    <w:rsid w:val="00AA31FD"/>
    <w:rsid w:val="00AA3800"/>
    <w:rsid w:val="00AA54AD"/>
    <w:rsid w:val="00AA6214"/>
    <w:rsid w:val="00AA6CA4"/>
    <w:rsid w:val="00AA6DB2"/>
    <w:rsid w:val="00AA7EBC"/>
    <w:rsid w:val="00AB12F7"/>
    <w:rsid w:val="00AB13D8"/>
    <w:rsid w:val="00AB142C"/>
    <w:rsid w:val="00AB2836"/>
    <w:rsid w:val="00AB522C"/>
    <w:rsid w:val="00AB64D1"/>
    <w:rsid w:val="00AB683E"/>
    <w:rsid w:val="00AB6A67"/>
    <w:rsid w:val="00AB7242"/>
    <w:rsid w:val="00AC00E6"/>
    <w:rsid w:val="00AC1057"/>
    <w:rsid w:val="00AC15DC"/>
    <w:rsid w:val="00AC2FE2"/>
    <w:rsid w:val="00AC4AE2"/>
    <w:rsid w:val="00AC54EA"/>
    <w:rsid w:val="00AC56C9"/>
    <w:rsid w:val="00AC5CA7"/>
    <w:rsid w:val="00AC5D81"/>
    <w:rsid w:val="00AC609F"/>
    <w:rsid w:val="00AC6A61"/>
    <w:rsid w:val="00AC70D3"/>
    <w:rsid w:val="00AD004F"/>
    <w:rsid w:val="00AD04FD"/>
    <w:rsid w:val="00AD1DA5"/>
    <w:rsid w:val="00AD2060"/>
    <w:rsid w:val="00AD2194"/>
    <w:rsid w:val="00AD26B8"/>
    <w:rsid w:val="00AD34FB"/>
    <w:rsid w:val="00AD38FE"/>
    <w:rsid w:val="00AD4143"/>
    <w:rsid w:val="00AD5116"/>
    <w:rsid w:val="00AD613D"/>
    <w:rsid w:val="00AD6480"/>
    <w:rsid w:val="00AD7FEB"/>
    <w:rsid w:val="00AE2090"/>
    <w:rsid w:val="00AE243E"/>
    <w:rsid w:val="00AE349B"/>
    <w:rsid w:val="00AE35B8"/>
    <w:rsid w:val="00AE44B5"/>
    <w:rsid w:val="00AE4964"/>
    <w:rsid w:val="00AE5311"/>
    <w:rsid w:val="00AE64E0"/>
    <w:rsid w:val="00AE6B00"/>
    <w:rsid w:val="00AE6B53"/>
    <w:rsid w:val="00AE6E12"/>
    <w:rsid w:val="00AE734E"/>
    <w:rsid w:val="00AE7E18"/>
    <w:rsid w:val="00AF0BAE"/>
    <w:rsid w:val="00AF0D35"/>
    <w:rsid w:val="00AF10FD"/>
    <w:rsid w:val="00AF1157"/>
    <w:rsid w:val="00AF18F6"/>
    <w:rsid w:val="00AF19A1"/>
    <w:rsid w:val="00AF1C8A"/>
    <w:rsid w:val="00AF1DEA"/>
    <w:rsid w:val="00AF3C06"/>
    <w:rsid w:val="00AF44DC"/>
    <w:rsid w:val="00AF5C1D"/>
    <w:rsid w:val="00AF6E2D"/>
    <w:rsid w:val="00AF76B2"/>
    <w:rsid w:val="00AF795F"/>
    <w:rsid w:val="00AF7E0A"/>
    <w:rsid w:val="00B0031A"/>
    <w:rsid w:val="00B00C6A"/>
    <w:rsid w:val="00B00DA3"/>
    <w:rsid w:val="00B00E49"/>
    <w:rsid w:val="00B01226"/>
    <w:rsid w:val="00B01412"/>
    <w:rsid w:val="00B01555"/>
    <w:rsid w:val="00B02597"/>
    <w:rsid w:val="00B02D05"/>
    <w:rsid w:val="00B02EA8"/>
    <w:rsid w:val="00B03A17"/>
    <w:rsid w:val="00B04490"/>
    <w:rsid w:val="00B056B2"/>
    <w:rsid w:val="00B05D98"/>
    <w:rsid w:val="00B06236"/>
    <w:rsid w:val="00B0693A"/>
    <w:rsid w:val="00B069C0"/>
    <w:rsid w:val="00B0737C"/>
    <w:rsid w:val="00B07476"/>
    <w:rsid w:val="00B07A13"/>
    <w:rsid w:val="00B109D3"/>
    <w:rsid w:val="00B10C3F"/>
    <w:rsid w:val="00B1109A"/>
    <w:rsid w:val="00B113FE"/>
    <w:rsid w:val="00B11981"/>
    <w:rsid w:val="00B126CA"/>
    <w:rsid w:val="00B1284B"/>
    <w:rsid w:val="00B12BBB"/>
    <w:rsid w:val="00B13589"/>
    <w:rsid w:val="00B1453C"/>
    <w:rsid w:val="00B149C6"/>
    <w:rsid w:val="00B14FE1"/>
    <w:rsid w:val="00B166C2"/>
    <w:rsid w:val="00B16774"/>
    <w:rsid w:val="00B17464"/>
    <w:rsid w:val="00B17812"/>
    <w:rsid w:val="00B179DE"/>
    <w:rsid w:val="00B17A22"/>
    <w:rsid w:val="00B17A46"/>
    <w:rsid w:val="00B17BCC"/>
    <w:rsid w:val="00B17EFF"/>
    <w:rsid w:val="00B20058"/>
    <w:rsid w:val="00B20133"/>
    <w:rsid w:val="00B204BC"/>
    <w:rsid w:val="00B206A0"/>
    <w:rsid w:val="00B20829"/>
    <w:rsid w:val="00B2143D"/>
    <w:rsid w:val="00B220AF"/>
    <w:rsid w:val="00B22B03"/>
    <w:rsid w:val="00B23A87"/>
    <w:rsid w:val="00B23CB4"/>
    <w:rsid w:val="00B23E36"/>
    <w:rsid w:val="00B24B68"/>
    <w:rsid w:val="00B27C8B"/>
    <w:rsid w:val="00B300AE"/>
    <w:rsid w:val="00B30846"/>
    <w:rsid w:val="00B312B3"/>
    <w:rsid w:val="00B31E5C"/>
    <w:rsid w:val="00B31F8D"/>
    <w:rsid w:val="00B33409"/>
    <w:rsid w:val="00B34DB5"/>
    <w:rsid w:val="00B35386"/>
    <w:rsid w:val="00B35462"/>
    <w:rsid w:val="00B364F2"/>
    <w:rsid w:val="00B367D1"/>
    <w:rsid w:val="00B36BD5"/>
    <w:rsid w:val="00B3716D"/>
    <w:rsid w:val="00B37387"/>
    <w:rsid w:val="00B407C9"/>
    <w:rsid w:val="00B40D5B"/>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2F3C"/>
    <w:rsid w:val="00B531B4"/>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6768"/>
    <w:rsid w:val="00B675B1"/>
    <w:rsid w:val="00B70296"/>
    <w:rsid w:val="00B70326"/>
    <w:rsid w:val="00B70A16"/>
    <w:rsid w:val="00B70B31"/>
    <w:rsid w:val="00B717BD"/>
    <w:rsid w:val="00B71A3B"/>
    <w:rsid w:val="00B71A4C"/>
    <w:rsid w:val="00B71FBA"/>
    <w:rsid w:val="00B724ED"/>
    <w:rsid w:val="00B725D9"/>
    <w:rsid w:val="00B727E3"/>
    <w:rsid w:val="00B73705"/>
    <w:rsid w:val="00B737E5"/>
    <w:rsid w:val="00B73943"/>
    <w:rsid w:val="00B746FA"/>
    <w:rsid w:val="00B74773"/>
    <w:rsid w:val="00B75425"/>
    <w:rsid w:val="00B755BE"/>
    <w:rsid w:val="00B7567A"/>
    <w:rsid w:val="00B7735C"/>
    <w:rsid w:val="00B77A20"/>
    <w:rsid w:val="00B77ABE"/>
    <w:rsid w:val="00B77CBD"/>
    <w:rsid w:val="00B77F10"/>
    <w:rsid w:val="00B80648"/>
    <w:rsid w:val="00B828B1"/>
    <w:rsid w:val="00B82CC9"/>
    <w:rsid w:val="00B836E7"/>
    <w:rsid w:val="00B839A0"/>
    <w:rsid w:val="00B84DD6"/>
    <w:rsid w:val="00B84FA8"/>
    <w:rsid w:val="00B8687E"/>
    <w:rsid w:val="00B874E2"/>
    <w:rsid w:val="00B903DD"/>
    <w:rsid w:val="00B90730"/>
    <w:rsid w:val="00B90F0B"/>
    <w:rsid w:val="00B913AD"/>
    <w:rsid w:val="00B9172F"/>
    <w:rsid w:val="00B91ADA"/>
    <w:rsid w:val="00B91AE5"/>
    <w:rsid w:val="00B91F77"/>
    <w:rsid w:val="00B9215B"/>
    <w:rsid w:val="00B924A8"/>
    <w:rsid w:val="00B932A0"/>
    <w:rsid w:val="00B93B20"/>
    <w:rsid w:val="00B95139"/>
    <w:rsid w:val="00B96237"/>
    <w:rsid w:val="00B96657"/>
    <w:rsid w:val="00B968D3"/>
    <w:rsid w:val="00B979BA"/>
    <w:rsid w:val="00B97D4C"/>
    <w:rsid w:val="00BA0000"/>
    <w:rsid w:val="00BA0C95"/>
    <w:rsid w:val="00BA0CA7"/>
    <w:rsid w:val="00BA1390"/>
    <w:rsid w:val="00BA13F3"/>
    <w:rsid w:val="00BA148B"/>
    <w:rsid w:val="00BA14FF"/>
    <w:rsid w:val="00BA1CA9"/>
    <w:rsid w:val="00BA1FC6"/>
    <w:rsid w:val="00BA1FDE"/>
    <w:rsid w:val="00BA26E6"/>
    <w:rsid w:val="00BA459E"/>
    <w:rsid w:val="00BA465F"/>
    <w:rsid w:val="00BA513C"/>
    <w:rsid w:val="00BA5430"/>
    <w:rsid w:val="00BA74F8"/>
    <w:rsid w:val="00BA799B"/>
    <w:rsid w:val="00BB0209"/>
    <w:rsid w:val="00BB1005"/>
    <w:rsid w:val="00BB1ECE"/>
    <w:rsid w:val="00BB3856"/>
    <w:rsid w:val="00BB41C6"/>
    <w:rsid w:val="00BB4231"/>
    <w:rsid w:val="00BB5720"/>
    <w:rsid w:val="00BB72D1"/>
    <w:rsid w:val="00BB75BF"/>
    <w:rsid w:val="00BB7950"/>
    <w:rsid w:val="00BC151E"/>
    <w:rsid w:val="00BC1B26"/>
    <w:rsid w:val="00BC2AE9"/>
    <w:rsid w:val="00BC32D0"/>
    <w:rsid w:val="00BC3C6C"/>
    <w:rsid w:val="00BC4094"/>
    <w:rsid w:val="00BC57C4"/>
    <w:rsid w:val="00BC5C78"/>
    <w:rsid w:val="00BC76B6"/>
    <w:rsid w:val="00BC7702"/>
    <w:rsid w:val="00BC7937"/>
    <w:rsid w:val="00BD1025"/>
    <w:rsid w:val="00BD1277"/>
    <w:rsid w:val="00BD20B0"/>
    <w:rsid w:val="00BD20B5"/>
    <w:rsid w:val="00BD22C7"/>
    <w:rsid w:val="00BD2A76"/>
    <w:rsid w:val="00BD3951"/>
    <w:rsid w:val="00BD46C6"/>
    <w:rsid w:val="00BD5056"/>
    <w:rsid w:val="00BD5393"/>
    <w:rsid w:val="00BD57DF"/>
    <w:rsid w:val="00BD5F64"/>
    <w:rsid w:val="00BD634A"/>
    <w:rsid w:val="00BD7D20"/>
    <w:rsid w:val="00BE0728"/>
    <w:rsid w:val="00BE1248"/>
    <w:rsid w:val="00BE1E4A"/>
    <w:rsid w:val="00BE20D5"/>
    <w:rsid w:val="00BE2721"/>
    <w:rsid w:val="00BE2921"/>
    <w:rsid w:val="00BE29AE"/>
    <w:rsid w:val="00BE2D1A"/>
    <w:rsid w:val="00BE2D3E"/>
    <w:rsid w:val="00BE3050"/>
    <w:rsid w:val="00BE364C"/>
    <w:rsid w:val="00BE54FE"/>
    <w:rsid w:val="00BE57A3"/>
    <w:rsid w:val="00BE6F42"/>
    <w:rsid w:val="00BF0E98"/>
    <w:rsid w:val="00BF0ECA"/>
    <w:rsid w:val="00BF0F88"/>
    <w:rsid w:val="00BF28EE"/>
    <w:rsid w:val="00BF2CD4"/>
    <w:rsid w:val="00BF4280"/>
    <w:rsid w:val="00BF5DB4"/>
    <w:rsid w:val="00BF5E6F"/>
    <w:rsid w:val="00BF5F23"/>
    <w:rsid w:val="00BF64CF"/>
    <w:rsid w:val="00BF6819"/>
    <w:rsid w:val="00BF70E5"/>
    <w:rsid w:val="00C003A2"/>
    <w:rsid w:val="00C00C66"/>
    <w:rsid w:val="00C0122C"/>
    <w:rsid w:val="00C019E2"/>
    <w:rsid w:val="00C020C0"/>
    <w:rsid w:val="00C022C4"/>
    <w:rsid w:val="00C023B1"/>
    <w:rsid w:val="00C02D90"/>
    <w:rsid w:val="00C0310B"/>
    <w:rsid w:val="00C038BE"/>
    <w:rsid w:val="00C03CEE"/>
    <w:rsid w:val="00C042B8"/>
    <w:rsid w:val="00C055A3"/>
    <w:rsid w:val="00C05A51"/>
    <w:rsid w:val="00C05CB2"/>
    <w:rsid w:val="00C062D8"/>
    <w:rsid w:val="00C06E7A"/>
    <w:rsid w:val="00C0717B"/>
    <w:rsid w:val="00C10400"/>
    <w:rsid w:val="00C1042A"/>
    <w:rsid w:val="00C10E3F"/>
    <w:rsid w:val="00C1107F"/>
    <w:rsid w:val="00C113AB"/>
    <w:rsid w:val="00C11400"/>
    <w:rsid w:val="00C117A4"/>
    <w:rsid w:val="00C11A5D"/>
    <w:rsid w:val="00C12145"/>
    <w:rsid w:val="00C12278"/>
    <w:rsid w:val="00C13883"/>
    <w:rsid w:val="00C14CB5"/>
    <w:rsid w:val="00C159EC"/>
    <w:rsid w:val="00C16A92"/>
    <w:rsid w:val="00C174B5"/>
    <w:rsid w:val="00C20084"/>
    <w:rsid w:val="00C205D0"/>
    <w:rsid w:val="00C20F5F"/>
    <w:rsid w:val="00C21C41"/>
    <w:rsid w:val="00C22279"/>
    <w:rsid w:val="00C22766"/>
    <w:rsid w:val="00C231B2"/>
    <w:rsid w:val="00C23575"/>
    <w:rsid w:val="00C237ED"/>
    <w:rsid w:val="00C23C1C"/>
    <w:rsid w:val="00C240A4"/>
    <w:rsid w:val="00C242C8"/>
    <w:rsid w:val="00C2474E"/>
    <w:rsid w:val="00C24DF7"/>
    <w:rsid w:val="00C250C6"/>
    <w:rsid w:val="00C2586B"/>
    <w:rsid w:val="00C25B7C"/>
    <w:rsid w:val="00C260D4"/>
    <w:rsid w:val="00C263C4"/>
    <w:rsid w:val="00C300A6"/>
    <w:rsid w:val="00C30132"/>
    <w:rsid w:val="00C3018A"/>
    <w:rsid w:val="00C306DA"/>
    <w:rsid w:val="00C30AC5"/>
    <w:rsid w:val="00C31B59"/>
    <w:rsid w:val="00C31BBD"/>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39B5"/>
    <w:rsid w:val="00C44DF4"/>
    <w:rsid w:val="00C46405"/>
    <w:rsid w:val="00C469A7"/>
    <w:rsid w:val="00C47136"/>
    <w:rsid w:val="00C4725D"/>
    <w:rsid w:val="00C47DE1"/>
    <w:rsid w:val="00C500BF"/>
    <w:rsid w:val="00C50734"/>
    <w:rsid w:val="00C51463"/>
    <w:rsid w:val="00C52505"/>
    <w:rsid w:val="00C52E9A"/>
    <w:rsid w:val="00C53180"/>
    <w:rsid w:val="00C531F6"/>
    <w:rsid w:val="00C53312"/>
    <w:rsid w:val="00C54296"/>
    <w:rsid w:val="00C5504D"/>
    <w:rsid w:val="00C56182"/>
    <w:rsid w:val="00C5644B"/>
    <w:rsid w:val="00C56500"/>
    <w:rsid w:val="00C5736D"/>
    <w:rsid w:val="00C57484"/>
    <w:rsid w:val="00C5783F"/>
    <w:rsid w:val="00C61ADE"/>
    <w:rsid w:val="00C62036"/>
    <w:rsid w:val="00C629E4"/>
    <w:rsid w:val="00C62B1F"/>
    <w:rsid w:val="00C62FF2"/>
    <w:rsid w:val="00C63787"/>
    <w:rsid w:val="00C639CA"/>
    <w:rsid w:val="00C64035"/>
    <w:rsid w:val="00C64210"/>
    <w:rsid w:val="00C64904"/>
    <w:rsid w:val="00C64BA6"/>
    <w:rsid w:val="00C664FA"/>
    <w:rsid w:val="00C67606"/>
    <w:rsid w:val="00C700E5"/>
    <w:rsid w:val="00C71C6B"/>
    <w:rsid w:val="00C72EAF"/>
    <w:rsid w:val="00C731E9"/>
    <w:rsid w:val="00C73987"/>
    <w:rsid w:val="00C73E4D"/>
    <w:rsid w:val="00C744D1"/>
    <w:rsid w:val="00C750F3"/>
    <w:rsid w:val="00C75CAC"/>
    <w:rsid w:val="00C7612F"/>
    <w:rsid w:val="00C76152"/>
    <w:rsid w:val="00C76241"/>
    <w:rsid w:val="00C762FF"/>
    <w:rsid w:val="00C76388"/>
    <w:rsid w:val="00C7727A"/>
    <w:rsid w:val="00C80CEF"/>
    <w:rsid w:val="00C81302"/>
    <w:rsid w:val="00C8134C"/>
    <w:rsid w:val="00C82206"/>
    <w:rsid w:val="00C828E8"/>
    <w:rsid w:val="00C82EDF"/>
    <w:rsid w:val="00C82FAE"/>
    <w:rsid w:val="00C83C9A"/>
    <w:rsid w:val="00C84F53"/>
    <w:rsid w:val="00C855AA"/>
    <w:rsid w:val="00C86E80"/>
    <w:rsid w:val="00C87CCC"/>
    <w:rsid w:val="00C90108"/>
    <w:rsid w:val="00C91725"/>
    <w:rsid w:val="00C9173C"/>
    <w:rsid w:val="00C92458"/>
    <w:rsid w:val="00C927E4"/>
    <w:rsid w:val="00C92B8B"/>
    <w:rsid w:val="00C9397B"/>
    <w:rsid w:val="00C94107"/>
    <w:rsid w:val="00C9463A"/>
    <w:rsid w:val="00C948E9"/>
    <w:rsid w:val="00C95031"/>
    <w:rsid w:val="00C9626E"/>
    <w:rsid w:val="00C96951"/>
    <w:rsid w:val="00C97133"/>
    <w:rsid w:val="00C97A69"/>
    <w:rsid w:val="00CA0249"/>
    <w:rsid w:val="00CA0B12"/>
    <w:rsid w:val="00CA1A52"/>
    <w:rsid w:val="00CA1B45"/>
    <w:rsid w:val="00CA1CD6"/>
    <w:rsid w:val="00CA1EAF"/>
    <w:rsid w:val="00CA239A"/>
    <w:rsid w:val="00CA2982"/>
    <w:rsid w:val="00CA393D"/>
    <w:rsid w:val="00CA4BC6"/>
    <w:rsid w:val="00CA503A"/>
    <w:rsid w:val="00CA57EB"/>
    <w:rsid w:val="00CA6175"/>
    <w:rsid w:val="00CA66D9"/>
    <w:rsid w:val="00CA6C72"/>
    <w:rsid w:val="00CA798B"/>
    <w:rsid w:val="00CA7B92"/>
    <w:rsid w:val="00CA7C01"/>
    <w:rsid w:val="00CB0301"/>
    <w:rsid w:val="00CB05D2"/>
    <w:rsid w:val="00CB12BD"/>
    <w:rsid w:val="00CB2257"/>
    <w:rsid w:val="00CB2FFD"/>
    <w:rsid w:val="00CB326F"/>
    <w:rsid w:val="00CB473B"/>
    <w:rsid w:val="00CB48AD"/>
    <w:rsid w:val="00CB4C6A"/>
    <w:rsid w:val="00CB54AF"/>
    <w:rsid w:val="00CB5672"/>
    <w:rsid w:val="00CB570D"/>
    <w:rsid w:val="00CB5848"/>
    <w:rsid w:val="00CB65F4"/>
    <w:rsid w:val="00CB71E8"/>
    <w:rsid w:val="00CB72C9"/>
    <w:rsid w:val="00CC0901"/>
    <w:rsid w:val="00CC1091"/>
    <w:rsid w:val="00CC11B6"/>
    <w:rsid w:val="00CC28D3"/>
    <w:rsid w:val="00CC366A"/>
    <w:rsid w:val="00CC4408"/>
    <w:rsid w:val="00CC4C14"/>
    <w:rsid w:val="00CC50D6"/>
    <w:rsid w:val="00CC5614"/>
    <w:rsid w:val="00CC56FE"/>
    <w:rsid w:val="00CC5F82"/>
    <w:rsid w:val="00CC5FEC"/>
    <w:rsid w:val="00CC69F1"/>
    <w:rsid w:val="00CC6D26"/>
    <w:rsid w:val="00CC73CE"/>
    <w:rsid w:val="00CC7E6A"/>
    <w:rsid w:val="00CD011C"/>
    <w:rsid w:val="00CD04EB"/>
    <w:rsid w:val="00CD0C06"/>
    <w:rsid w:val="00CD24BE"/>
    <w:rsid w:val="00CD2760"/>
    <w:rsid w:val="00CD3110"/>
    <w:rsid w:val="00CD41E2"/>
    <w:rsid w:val="00CD45DA"/>
    <w:rsid w:val="00CD4B87"/>
    <w:rsid w:val="00CD5815"/>
    <w:rsid w:val="00CD5DCF"/>
    <w:rsid w:val="00CD61CC"/>
    <w:rsid w:val="00CD6509"/>
    <w:rsid w:val="00CD72A1"/>
    <w:rsid w:val="00CD7D0A"/>
    <w:rsid w:val="00CD7E9F"/>
    <w:rsid w:val="00CE0042"/>
    <w:rsid w:val="00CE0684"/>
    <w:rsid w:val="00CE10DE"/>
    <w:rsid w:val="00CE17ED"/>
    <w:rsid w:val="00CE1DA5"/>
    <w:rsid w:val="00CE2626"/>
    <w:rsid w:val="00CE2634"/>
    <w:rsid w:val="00CE29CF"/>
    <w:rsid w:val="00CE3267"/>
    <w:rsid w:val="00CE3F85"/>
    <w:rsid w:val="00CE5CF9"/>
    <w:rsid w:val="00CE6077"/>
    <w:rsid w:val="00CE695E"/>
    <w:rsid w:val="00CE6D35"/>
    <w:rsid w:val="00CE6F2E"/>
    <w:rsid w:val="00CF0293"/>
    <w:rsid w:val="00CF04D8"/>
    <w:rsid w:val="00CF0BAF"/>
    <w:rsid w:val="00CF0CF1"/>
    <w:rsid w:val="00CF1E01"/>
    <w:rsid w:val="00CF1EE7"/>
    <w:rsid w:val="00CF36B6"/>
    <w:rsid w:val="00CF3B40"/>
    <w:rsid w:val="00CF5871"/>
    <w:rsid w:val="00CF5EE3"/>
    <w:rsid w:val="00CF66DD"/>
    <w:rsid w:val="00CF6980"/>
    <w:rsid w:val="00CF6B13"/>
    <w:rsid w:val="00CF6E52"/>
    <w:rsid w:val="00CF74AE"/>
    <w:rsid w:val="00CF7D76"/>
    <w:rsid w:val="00D006A0"/>
    <w:rsid w:val="00D00CD9"/>
    <w:rsid w:val="00D01332"/>
    <w:rsid w:val="00D01D92"/>
    <w:rsid w:val="00D01F06"/>
    <w:rsid w:val="00D025A5"/>
    <w:rsid w:val="00D02B41"/>
    <w:rsid w:val="00D030D0"/>
    <w:rsid w:val="00D039FB"/>
    <w:rsid w:val="00D03BE5"/>
    <w:rsid w:val="00D03C36"/>
    <w:rsid w:val="00D04083"/>
    <w:rsid w:val="00D046C1"/>
    <w:rsid w:val="00D04D07"/>
    <w:rsid w:val="00D054EE"/>
    <w:rsid w:val="00D05CA2"/>
    <w:rsid w:val="00D05D93"/>
    <w:rsid w:val="00D0686F"/>
    <w:rsid w:val="00D06B3A"/>
    <w:rsid w:val="00D07603"/>
    <w:rsid w:val="00D077C8"/>
    <w:rsid w:val="00D1016A"/>
    <w:rsid w:val="00D105C1"/>
    <w:rsid w:val="00D12334"/>
    <w:rsid w:val="00D1250D"/>
    <w:rsid w:val="00D13524"/>
    <w:rsid w:val="00D14C48"/>
    <w:rsid w:val="00D14E4D"/>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308AD"/>
    <w:rsid w:val="00D30F1B"/>
    <w:rsid w:val="00D30F2C"/>
    <w:rsid w:val="00D30FB7"/>
    <w:rsid w:val="00D31C8C"/>
    <w:rsid w:val="00D31DA4"/>
    <w:rsid w:val="00D3218B"/>
    <w:rsid w:val="00D322D0"/>
    <w:rsid w:val="00D3240F"/>
    <w:rsid w:val="00D3242E"/>
    <w:rsid w:val="00D32660"/>
    <w:rsid w:val="00D32A49"/>
    <w:rsid w:val="00D32B75"/>
    <w:rsid w:val="00D32E5B"/>
    <w:rsid w:val="00D331CA"/>
    <w:rsid w:val="00D33C43"/>
    <w:rsid w:val="00D34D94"/>
    <w:rsid w:val="00D34E90"/>
    <w:rsid w:val="00D34FF2"/>
    <w:rsid w:val="00D357BC"/>
    <w:rsid w:val="00D36983"/>
    <w:rsid w:val="00D37299"/>
    <w:rsid w:val="00D37BC7"/>
    <w:rsid w:val="00D40B66"/>
    <w:rsid w:val="00D40E0A"/>
    <w:rsid w:val="00D40E7E"/>
    <w:rsid w:val="00D430A2"/>
    <w:rsid w:val="00D438AC"/>
    <w:rsid w:val="00D448F0"/>
    <w:rsid w:val="00D44A29"/>
    <w:rsid w:val="00D44A2F"/>
    <w:rsid w:val="00D469B2"/>
    <w:rsid w:val="00D47908"/>
    <w:rsid w:val="00D47909"/>
    <w:rsid w:val="00D47EE5"/>
    <w:rsid w:val="00D500D1"/>
    <w:rsid w:val="00D50C56"/>
    <w:rsid w:val="00D52A86"/>
    <w:rsid w:val="00D53207"/>
    <w:rsid w:val="00D5342E"/>
    <w:rsid w:val="00D539F6"/>
    <w:rsid w:val="00D561DF"/>
    <w:rsid w:val="00D5632C"/>
    <w:rsid w:val="00D56555"/>
    <w:rsid w:val="00D565A5"/>
    <w:rsid w:val="00D56905"/>
    <w:rsid w:val="00D569A0"/>
    <w:rsid w:val="00D5718E"/>
    <w:rsid w:val="00D57D7C"/>
    <w:rsid w:val="00D57EDF"/>
    <w:rsid w:val="00D62710"/>
    <w:rsid w:val="00D63818"/>
    <w:rsid w:val="00D63CDB"/>
    <w:rsid w:val="00D63E0C"/>
    <w:rsid w:val="00D6466C"/>
    <w:rsid w:val="00D648EA"/>
    <w:rsid w:val="00D648ED"/>
    <w:rsid w:val="00D65D2E"/>
    <w:rsid w:val="00D66136"/>
    <w:rsid w:val="00D66B45"/>
    <w:rsid w:val="00D66C3E"/>
    <w:rsid w:val="00D67508"/>
    <w:rsid w:val="00D677AC"/>
    <w:rsid w:val="00D67B80"/>
    <w:rsid w:val="00D71E47"/>
    <w:rsid w:val="00D721D1"/>
    <w:rsid w:val="00D73032"/>
    <w:rsid w:val="00D7333A"/>
    <w:rsid w:val="00D7388A"/>
    <w:rsid w:val="00D73D62"/>
    <w:rsid w:val="00D750C0"/>
    <w:rsid w:val="00D750CD"/>
    <w:rsid w:val="00D768E3"/>
    <w:rsid w:val="00D7762C"/>
    <w:rsid w:val="00D8056E"/>
    <w:rsid w:val="00D80922"/>
    <w:rsid w:val="00D81060"/>
    <w:rsid w:val="00D81767"/>
    <w:rsid w:val="00D81881"/>
    <w:rsid w:val="00D81BDD"/>
    <w:rsid w:val="00D831EA"/>
    <w:rsid w:val="00D83283"/>
    <w:rsid w:val="00D83864"/>
    <w:rsid w:val="00D83DA2"/>
    <w:rsid w:val="00D851C4"/>
    <w:rsid w:val="00D86AB5"/>
    <w:rsid w:val="00D86D39"/>
    <w:rsid w:val="00D87487"/>
    <w:rsid w:val="00D87681"/>
    <w:rsid w:val="00D9022F"/>
    <w:rsid w:val="00D90485"/>
    <w:rsid w:val="00D906BF"/>
    <w:rsid w:val="00D90F57"/>
    <w:rsid w:val="00D91190"/>
    <w:rsid w:val="00D911B6"/>
    <w:rsid w:val="00D91544"/>
    <w:rsid w:val="00D918EE"/>
    <w:rsid w:val="00D91E7D"/>
    <w:rsid w:val="00D9224F"/>
    <w:rsid w:val="00D927A2"/>
    <w:rsid w:val="00D9289B"/>
    <w:rsid w:val="00D92FA4"/>
    <w:rsid w:val="00D93BCF"/>
    <w:rsid w:val="00D95494"/>
    <w:rsid w:val="00D954CD"/>
    <w:rsid w:val="00D95655"/>
    <w:rsid w:val="00D97019"/>
    <w:rsid w:val="00D97FB8"/>
    <w:rsid w:val="00DA0176"/>
    <w:rsid w:val="00DA05A7"/>
    <w:rsid w:val="00DA1322"/>
    <w:rsid w:val="00DA2C07"/>
    <w:rsid w:val="00DA38DE"/>
    <w:rsid w:val="00DA4BE1"/>
    <w:rsid w:val="00DA4CC8"/>
    <w:rsid w:val="00DA4CF0"/>
    <w:rsid w:val="00DA4F57"/>
    <w:rsid w:val="00DA51B0"/>
    <w:rsid w:val="00DA5A3E"/>
    <w:rsid w:val="00DA62A3"/>
    <w:rsid w:val="00DA6909"/>
    <w:rsid w:val="00DA6CBC"/>
    <w:rsid w:val="00DA7451"/>
    <w:rsid w:val="00DB0C18"/>
    <w:rsid w:val="00DB0ECC"/>
    <w:rsid w:val="00DB0FD3"/>
    <w:rsid w:val="00DB1BBA"/>
    <w:rsid w:val="00DB1E3E"/>
    <w:rsid w:val="00DB2115"/>
    <w:rsid w:val="00DB29A6"/>
    <w:rsid w:val="00DB39DB"/>
    <w:rsid w:val="00DB3D12"/>
    <w:rsid w:val="00DB440B"/>
    <w:rsid w:val="00DB4754"/>
    <w:rsid w:val="00DB4B8A"/>
    <w:rsid w:val="00DB546D"/>
    <w:rsid w:val="00DB5633"/>
    <w:rsid w:val="00DB58F2"/>
    <w:rsid w:val="00DB5B21"/>
    <w:rsid w:val="00DB5B25"/>
    <w:rsid w:val="00DB5BFC"/>
    <w:rsid w:val="00DB60FC"/>
    <w:rsid w:val="00DB71CA"/>
    <w:rsid w:val="00DB7A54"/>
    <w:rsid w:val="00DB7BB1"/>
    <w:rsid w:val="00DC0DD2"/>
    <w:rsid w:val="00DC1322"/>
    <w:rsid w:val="00DC20FE"/>
    <w:rsid w:val="00DC222F"/>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56D"/>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C2D"/>
    <w:rsid w:val="00DE1EB5"/>
    <w:rsid w:val="00DE28FE"/>
    <w:rsid w:val="00DE3413"/>
    <w:rsid w:val="00DE3535"/>
    <w:rsid w:val="00DE417F"/>
    <w:rsid w:val="00DE4534"/>
    <w:rsid w:val="00DE4CD3"/>
    <w:rsid w:val="00DE55D0"/>
    <w:rsid w:val="00DE6305"/>
    <w:rsid w:val="00DE68C6"/>
    <w:rsid w:val="00DE79E8"/>
    <w:rsid w:val="00DE7D3E"/>
    <w:rsid w:val="00DE7FF0"/>
    <w:rsid w:val="00DF00A7"/>
    <w:rsid w:val="00DF1FF8"/>
    <w:rsid w:val="00DF278E"/>
    <w:rsid w:val="00DF2FF7"/>
    <w:rsid w:val="00DF31C0"/>
    <w:rsid w:val="00DF381D"/>
    <w:rsid w:val="00DF3933"/>
    <w:rsid w:val="00DF3A64"/>
    <w:rsid w:val="00DF4056"/>
    <w:rsid w:val="00DF4282"/>
    <w:rsid w:val="00DF4CE7"/>
    <w:rsid w:val="00DF4EE8"/>
    <w:rsid w:val="00DF51CF"/>
    <w:rsid w:val="00DF522F"/>
    <w:rsid w:val="00DF5E38"/>
    <w:rsid w:val="00DF6776"/>
    <w:rsid w:val="00DF7B26"/>
    <w:rsid w:val="00DF7B2A"/>
    <w:rsid w:val="00DF7EF6"/>
    <w:rsid w:val="00E010B8"/>
    <w:rsid w:val="00E010D9"/>
    <w:rsid w:val="00E01596"/>
    <w:rsid w:val="00E01CB9"/>
    <w:rsid w:val="00E02518"/>
    <w:rsid w:val="00E027EA"/>
    <w:rsid w:val="00E03616"/>
    <w:rsid w:val="00E049E7"/>
    <w:rsid w:val="00E04AC3"/>
    <w:rsid w:val="00E05B71"/>
    <w:rsid w:val="00E0601D"/>
    <w:rsid w:val="00E06A15"/>
    <w:rsid w:val="00E06BE1"/>
    <w:rsid w:val="00E07D36"/>
    <w:rsid w:val="00E104ED"/>
    <w:rsid w:val="00E109F9"/>
    <w:rsid w:val="00E113DF"/>
    <w:rsid w:val="00E11A52"/>
    <w:rsid w:val="00E11D52"/>
    <w:rsid w:val="00E12156"/>
    <w:rsid w:val="00E1230F"/>
    <w:rsid w:val="00E1371A"/>
    <w:rsid w:val="00E15510"/>
    <w:rsid w:val="00E15529"/>
    <w:rsid w:val="00E15DFA"/>
    <w:rsid w:val="00E1601E"/>
    <w:rsid w:val="00E171E4"/>
    <w:rsid w:val="00E173EF"/>
    <w:rsid w:val="00E17C7E"/>
    <w:rsid w:val="00E22024"/>
    <w:rsid w:val="00E221EF"/>
    <w:rsid w:val="00E232FE"/>
    <w:rsid w:val="00E23F58"/>
    <w:rsid w:val="00E243F9"/>
    <w:rsid w:val="00E260E3"/>
    <w:rsid w:val="00E26549"/>
    <w:rsid w:val="00E2699B"/>
    <w:rsid w:val="00E26B83"/>
    <w:rsid w:val="00E276C0"/>
    <w:rsid w:val="00E279A8"/>
    <w:rsid w:val="00E300A4"/>
    <w:rsid w:val="00E30B4A"/>
    <w:rsid w:val="00E31235"/>
    <w:rsid w:val="00E3161D"/>
    <w:rsid w:val="00E320CD"/>
    <w:rsid w:val="00E34459"/>
    <w:rsid w:val="00E35392"/>
    <w:rsid w:val="00E3566A"/>
    <w:rsid w:val="00E35A60"/>
    <w:rsid w:val="00E360FB"/>
    <w:rsid w:val="00E36332"/>
    <w:rsid w:val="00E3639C"/>
    <w:rsid w:val="00E36613"/>
    <w:rsid w:val="00E3690C"/>
    <w:rsid w:val="00E36D7D"/>
    <w:rsid w:val="00E36FBC"/>
    <w:rsid w:val="00E37016"/>
    <w:rsid w:val="00E372E5"/>
    <w:rsid w:val="00E374F4"/>
    <w:rsid w:val="00E406C7"/>
    <w:rsid w:val="00E40E90"/>
    <w:rsid w:val="00E40F69"/>
    <w:rsid w:val="00E4103E"/>
    <w:rsid w:val="00E41B2D"/>
    <w:rsid w:val="00E4226A"/>
    <w:rsid w:val="00E42DF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543A"/>
    <w:rsid w:val="00E5618F"/>
    <w:rsid w:val="00E568F1"/>
    <w:rsid w:val="00E56C74"/>
    <w:rsid w:val="00E57785"/>
    <w:rsid w:val="00E5788E"/>
    <w:rsid w:val="00E57DF4"/>
    <w:rsid w:val="00E635C4"/>
    <w:rsid w:val="00E636E1"/>
    <w:rsid w:val="00E641BB"/>
    <w:rsid w:val="00E64679"/>
    <w:rsid w:val="00E65126"/>
    <w:rsid w:val="00E65D40"/>
    <w:rsid w:val="00E65F47"/>
    <w:rsid w:val="00E66695"/>
    <w:rsid w:val="00E670DE"/>
    <w:rsid w:val="00E671F0"/>
    <w:rsid w:val="00E7179B"/>
    <w:rsid w:val="00E72955"/>
    <w:rsid w:val="00E72DD8"/>
    <w:rsid w:val="00E735FA"/>
    <w:rsid w:val="00E73612"/>
    <w:rsid w:val="00E74199"/>
    <w:rsid w:val="00E747A3"/>
    <w:rsid w:val="00E74877"/>
    <w:rsid w:val="00E75945"/>
    <w:rsid w:val="00E75DD7"/>
    <w:rsid w:val="00E76AFB"/>
    <w:rsid w:val="00E76CB3"/>
    <w:rsid w:val="00E770EC"/>
    <w:rsid w:val="00E77221"/>
    <w:rsid w:val="00E775C8"/>
    <w:rsid w:val="00E77BD2"/>
    <w:rsid w:val="00E77C73"/>
    <w:rsid w:val="00E81131"/>
    <w:rsid w:val="00E81764"/>
    <w:rsid w:val="00E81878"/>
    <w:rsid w:val="00E827FD"/>
    <w:rsid w:val="00E82DD9"/>
    <w:rsid w:val="00E83092"/>
    <w:rsid w:val="00E838BD"/>
    <w:rsid w:val="00E8417C"/>
    <w:rsid w:val="00E848F0"/>
    <w:rsid w:val="00E8496F"/>
    <w:rsid w:val="00E84D17"/>
    <w:rsid w:val="00E856A8"/>
    <w:rsid w:val="00E8580D"/>
    <w:rsid w:val="00E86BDD"/>
    <w:rsid w:val="00E871DB"/>
    <w:rsid w:val="00E905FF"/>
    <w:rsid w:val="00E9156D"/>
    <w:rsid w:val="00E92372"/>
    <w:rsid w:val="00E929FF"/>
    <w:rsid w:val="00E943A2"/>
    <w:rsid w:val="00E947F5"/>
    <w:rsid w:val="00E9492C"/>
    <w:rsid w:val="00E94CA0"/>
    <w:rsid w:val="00E95257"/>
    <w:rsid w:val="00E953CF"/>
    <w:rsid w:val="00E9569E"/>
    <w:rsid w:val="00E96928"/>
    <w:rsid w:val="00E976B4"/>
    <w:rsid w:val="00EA0478"/>
    <w:rsid w:val="00EA0635"/>
    <w:rsid w:val="00EA0A4F"/>
    <w:rsid w:val="00EA0B11"/>
    <w:rsid w:val="00EA15D2"/>
    <w:rsid w:val="00EA1F7D"/>
    <w:rsid w:val="00EA2379"/>
    <w:rsid w:val="00EA31DD"/>
    <w:rsid w:val="00EA3271"/>
    <w:rsid w:val="00EA3F8F"/>
    <w:rsid w:val="00EA5858"/>
    <w:rsid w:val="00EA5DEE"/>
    <w:rsid w:val="00EA735E"/>
    <w:rsid w:val="00EA7CAE"/>
    <w:rsid w:val="00EB077A"/>
    <w:rsid w:val="00EB0BEC"/>
    <w:rsid w:val="00EB0EBA"/>
    <w:rsid w:val="00EB14D6"/>
    <w:rsid w:val="00EB3469"/>
    <w:rsid w:val="00EB39BC"/>
    <w:rsid w:val="00EB3C72"/>
    <w:rsid w:val="00EB4091"/>
    <w:rsid w:val="00EB4140"/>
    <w:rsid w:val="00EB4E11"/>
    <w:rsid w:val="00EB6555"/>
    <w:rsid w:val="00EB6F7B"/>
    <w:rsid w:val="00EB720D"/>
    <w:rsid w:val="00EB7ADB"/>
    <w:rsid w:val="00EC010D"/>
    <w:rsid w:val="00EC12B0"/>
    <w:rsid w:val="00EC182C"/>
    <w:rsid w:val="00EC28FA"/>
    <w:rsid w:val="00EC2BD4"/>
    <w:rsid w:val="00EC390F"/>
    <w:rsid w:val="00EC3B3E"/>
    <w:rsid w:val="00EC3DB5"/>
    <w:rsid w:val="00EC4AD8"/>
    <w:rsid w:val="00EC5345"/>
    <w:rsid w:val="00EC5CA9"/>
    <w:rsid w:val="00EC6372"/>
    <w:rsid w:val="00EC6568"/>
    <w:rsid w:val="00EC65FD"/>
    <w:rsid w:val="00EC6EF0"/>
    <w:rsid w:val="00EC7201"/>
    <w:rsid w:val="00EC72F0"/>
    <w:rsid w:val="00EC799C"/>
    <w:rsid w:val="00ED00CA"/>
    <w:rsid w:val="00ED02E1"/>
    <w:rsid w:val="00ED0447"/>
    <w:rsid w:val="00ED07B4"/>
    <w:rsid w:val="00ED0855"/>
    <w:rsid w:val="00ED1583"/>
    <w:rsid w:val="00ED1672"/>
    <w:rsid w:val="00ED1803"/>
    <w:rsid w:val="00ED25B8"/>
    <w:rsid w:val="00ED2DDF"/>
    <w:rsid w:val="00ED3A9F"/>
    <w:rsid w:val="00ED472E"/>
    <w:rsid w:val="00ED509B"/>
    <w:rsid w:val="00ED5606"/>
    <w:rsid w:val="00ED642F"/>
    <w:rsid w:val="00ED730F"/>
    <w:rsid w:val="00ED7944"/>
    <w:rsid w:val="00ED7D45"/>
    <w:rsid w:val="00EE0CC4"/>
    <w:rsid w:val="00EE1DE8"/>
    <w:rsid w:val="00EE20E9"/>
    <w:rsid w:val="00EE2363"/>
    <w:rsid w:val="00EE24E7"/>
    <w:rsid w:val="00EE2AC4"/>
    <w:rsid w:val="00EE3FB8"/>
    <w:rsid w:val="00EE450D"/>
    <w:rsid w:val="00EE46B9"/>
    <w:rsid w:val="00EE4C09"/>
    <w:rsid w:val="00EE563D"/>
    <w:rsid w:val="00EE5C26"/>
    <w:rsid w:val="00EE5CEC"/>
    <w:rsid w:val="00EE5F5B"/>
    <w:rsid w:val="00EE6344"/>
    <w:rsid w:val="00EE7A79"/>
    <w:rsid w:val="00EE7E6C"/>
    <w:rsid w:val="00EF15A5"/>
    <w:rsid w:val="00EF1810"/>
    <w:rsid w:val="00EF22B2"/>
    <w:rsid w:val="00EF3A96"/>
    <w:rsid w:val="00EF3F0A"/>
    <w:rsid w:val="00EF4DD1"/>
    <w:rsid w:val="00EF55C1"/>
    <w:rsid w:val="00EF635D"/>
    <w:rsid w:val="00EF6405"/>
    <w:rsid w:val="00EF6E93"/>
    <w:rsid w:val="00EF7BF8"/>
    <w:rsid w:val="00EF7E7E"/>
    <w:rsid w:val="00F00080"/>
    <w:rsid w:val="00F0020E"/>
    <w:rsid w:val="00F00A9A"/>
    <w:rsid w:val="00F016A8"/>
    <w:rsid w:val="00F023BF"/>
    <w:rsid w:val="00F0254E"/>
    <w:rsid w:val="00F02D0E"/>
    <w:rsid w:val="00F033CF"/>
    <w:rsid w:val="00F03505"/>
    <w:rsid w:val="00F03D9F"/>
    <w:rsid w:val="00F03E29"/>
    <w:rsid w:val="00F04449"/>
    <w:rsid w:val="00F052D7"/>
    <w:rsid w:val="00F05314"/>
    <w:rsid w:val="00F058EF"/>
    <w:rsid w:val="00F06C22"/>
    <w:rsid w:val="00F06DB1"/>
    <w:rsid w:val="00F074FC"/>
    <w:rsid w:val="00F10EC1"/>
    <w:rsid w:val="00F11AA5"/>
    <w:rsid w:val="00F11C42"/>
    <w:rsid w:val="00F1226B"/>
    <w:rsid w:val="00F13955"/>
    <w:rsid w:val="00F14354"/>
    <w:rsid w:val="00F145E8"/>
    <w:rsid w:val="00F15037"/>
    <w:rsid w:val="00F155B7"/>
    <w:rsid w:val="00F1577F"/>
    <w:rsid w:val="00F15843"/>
    <w:rsid w:val="00F15CB5"/>
    <w:rsid w:val="00F16E45"/>
    <w:rsid w:val="00F17B14"/>
    <w:rsid w:val="00F207FD"/>
    <w:rsid w:val="00F2090F"/>
    <w:rsid w:val="00F20F01"/>
    <w:rsid w:val="00F21785"/>
    <w:rsid w:val="00F23052"/>
    <w:rsid w:val="00F25676"/>
    <w:rsid w:val="00F269EF"/>
    <w:rsid w:val="00F26D62"/>
    <w:rsid w:val="00F27A1F"/>
    <w:rsid w:val="00F27A84"/>
    <w:rsid w:val="00F27D66"/>
    <w:rsid w:val="00F27DA7"/>
    <w:rsid w:val="00F302CF"/>
    <w:rsid w:val="00F30F7F"/>
    <w:rsid w:val="00F31FFE"/>
    <w:rsid w:val="00F32CBF"/>
    <w:rsid w:val="00F33266"/>
    <w:rsid w:val="00F33BDF"/>
    <w:rsid w:val="00F357F3"/>
    <w:rsid w:val="00F35C26"/>
    <w:rsid w:val="00F36334"/>
    <w:rsid w:val="00F363B3"/>
    <w:rsid w:val="00F3682C"/>
    <w:rsid w:val="00F369E8"/>
    <w:rsid w:val="00F3710D"/>
    <w:rsid w:val="00F37297"/>
    <w:rsid w:val="00F3793C"/>
    <w:rsid w:val="00F40216"/>
    <w:rsid w:val="00F409F6"/>
    <w:rsid w:val="00F41040"/>
    <w:rsid w:val="00F4130B"/>
    <w:rsid w:val="00F41461"/>
    <w:rsid w:val="00F41D8D"/>
    <w:rsid w:val="00F4206F"/>
    <w:rsid w:val="00F42417"/>
    <w:rsid w:val="00F43445"/>
    <w:rsid w:val="00F434AE"/>
    <w:rsid w:val="00F434E5"/>
    <w:rsid w:val="00F45DFD"/>
    <w:rsid w:val="00F46E99"/>
    <w:rsid w:val="00F47565"/>
    <w:rsid w:val="00F476BF"/>
    <w:rsid w:val="00F478DF"/>
    <w:rsid w:val="00F47917"/>
    <w:rsid w:val="00F5062E"/>
    <w:rsid w:val="00F51251"/>
    <w:rsid w:val="00F51E92"/>
    <w:rsid w:val="00F52175"/>
    <w:rsid w:val="00F52C74"/>
    <w:rsid w:val="00F53250"/>
    <w:rsid w:val="00F54B59"/>
    <w:rsid w:val="00F55DBC"/>
    <w:rsid w:val="00F565B9"/>
    <w:rsid w:val="00F56603"/>
    <w:rsid w:val="00F56CF4"/>
    <w:rsid w:val="00F57C64"/>
    <w:rsid w:val="00F57F49"/>
    <w:rsid w:val="00F60196"/>
    <w:rsid w:val="00F606A3"/>
    <w:rsid w:val="00F61428"/>
    <w:rsid w:val="00F61DE4"/>
    <w:rsid w:val="00F638E2"/>
    <w:rsid w:val="00F648A3"/>
    <w:rsid w:val="00F64B3D"/>
    <w:rsid w:val="00F657B7"/>
    <w:rsid w:val="00F65F32"/>
    <w:rsid w:val="00F6674B"/>
    <w:rsid w:val="00F66AAC"/>
    <w:rsid w:val="00F676F5"/>
    <w:rsid w:val="00F67987"/>
    <w:rsid w:val="00F70296"/>
    <w:rsid w:val="00F7109B"/>
    <w:rsid w:val="00F718F9"/>
    <w:rsid w:val="00F72F72"/>
    <w:rsid w:val="00F750B8"/>
    <w:rsid w:val="00F76ED9"/>
    <w:rsid w:val="00F770F1"/>
    <w:rsid w:val="00F77696"/>
    <w:rsid w:val="00F814F6"/>
    <w:rsid w:val="00F815C9"/>
    <w:rsid w:val="00F81956"/>
    <w:rsid w:val="00F81997"/>
    <w:rsid w:val="00F81F93"/>
    <w:rsid w:val="00F824D9"/>
    <w:rsid w:val="00F83622"/>
    <w:rsid w:val="00F8403E"/>
    <w:rsid w:val="00F84AAE"/>
    <w:rsid w:val="00F851D0"/>
    <w:rsid w:val="00F85381"/>
    <w:rsid w:val="00F85404"/>
    <w:rsid w:val="00F85A4F"/>
    <w:rsid w:val="00F85CED"/>
    <w:rsid w:val="00F85EFD"/>
    <w:rsid w:val="00F8647F"/>
    <w:rsid w:val="00F86AEF"/>
    <w:rsid w:val="00F8753E"/>
    <w:rsid w:val="00F87B43"/>
    <w:rsid w:val="00F87B56"/>
    <w:rsid w:val="00F87E7D"/>
    <w:rsid w:val="00F87F4B"/>
    <w:rsid w:val="00F90382"/>
    <w:rsid w:val="00F90E33"/>
    <w:rsid w:val="00F91978"/>
    <w:rsid w:val="00F92D13"/>
    <w:rsid w:val="00F934FC"/>
    <w:rsid w:val="00F936F2"/>
    <w:rsid w:val="00F94128"/>
    <w:rsid w:val="00F941EB"/>
    <w:rsid w:val="00F961D9"/>
    <w:rsid w:val="00F96311"/>
    <w:rsid w:val="00F9645A"/>
    <w:rsid w:val="00F96BDF"/>
    <w:rsid w:val="00F96C08"/>
    <w:rsid w:val="00FA0415"/>
    <w:rsid w:val="00FA0BDC"/>
    <w:rsid w:val="00FA1137"/>
    <w:rsid w:val="00FA24C2"/>
    <w:rsid w:val="00FA2D06"/>
    <w:rsid w:val="00FA2DBC"/>
    <w:rsid w:val="00FA3C22"/>
    <w:rsid w:val="00FA44C9"/>
    <w:rsid w:val="00FA48A1"/>
    <w:rsid w:val="00FA4CDB"/>
    <w:rsid w:val="00FA6075"/>
    <w:rsid w:val="00FA6D6E"/>
    <w:rsid w:val="00FA703C"/>
    <w:rsid w:val="00FA7254"/>
    <w:rsid w:val="00FA7B6D"/>
    <w:rsid w:val="00FA7C15"/>
    <w:rsid w:val="00FB05FD"/>
    <w:rsid w:val="00FB08ED"/>
    <w:rsid w:val="00FB0C1D"/>
    <w:rsid w:val="00FB0F30"/>
    <w:rsid w:val="00FB21E2"/>
    <w:rsid w:val="00FB22D8"/>
    <w:rsid w:val="00FB3538"/>
    <w:rsid w:val="00FB3B75"/>
    <w:rsid w:val="00FB510D"/>
    <w:rsid w:val="00FB51BF"/>
    <w:rsid w:val="00FB538D"/>
    <w:rsid w:val="00FB54DB"/>
    <w:rsid w:val="00FB5C61"/>
    <w:rsid w:val="00FB69FE"/>
    <w:rsid w:val="00FB7730"/>
    <w:rsid w:val="00FC0434"/>
    <w:rsid w:val="00FC0C02"/>
    <w:rsid w:val="00FC1814"/>
    <w:rsid w:val="00FC303C"/>
    <w:rsid w:val="00FC30AC"/>
    <w:rsid w:val="00FC37A4"/>
    <w:rsid w:val="00FC3A05"/>
    <w:rsid w:val="00FC7445"/>
    <w:rsid w:val="00FC7F1F"/>
    <w:rsid w:val="00FC7F25"/>
    <w:rsid w:val="00FC7FF7"/>
    <w:rsid w:val="00FD14E8"/>
    <w:rsid w:val="00FD15BB"/>
    <w:rsid w:val="00FD217E"/>
    <w:rsid w:val="00FD305D"/>
    <w:rsid w:val="00FD3AF5"/>
    <w:rsid w:val="00FD3B10"/>
    <w:rsid w:val="00FD4B04"/>
    <w:rsid w:val="00FD4F65"/>
    <w:rsid w:val="00FD5530"/>
    <w:rsid w:val="00FD5570"/>
    <w:rsid w:val="00FD5FAF"/>
    <w:rsid w:val="00FD5FBD"/>
    <w:rsid w:val="00FD606E"/>
    <w:rsid w:val="00FD6112"/>
    <w:rsid w:val="00FD637F"/>
    <w:rsid w:val="00FD650B"/>
    <w:rsid w:val="00FD7740"/>
    <w:rsid w:val="00FE0521"/>
    <w:rsid w:val="00FE194C"/>
    <w:rsid w:val="00FE1A44"/>
    <w:rsid w:val="00FE1A7D"/>
    <w:rsid w:val="00FE228E"/>
    <w:rsid w:val="00FE2416"/>
    <w:rsid w:val="00FE2759"/>
    <w:rsid w:val="00FE277F"/>
    <w:rsid w:val="00FE2ABF"/>
    <w:rsid w:val="00FE30E1"/>
    <w:rsid w:val="00FE44FA"/>
    <w:rsid w:val="00FE6265"/>
    <w:rsid w:val="00FE627E"/>
    <w:rsid w:val="00FE6739"/>
    <w:rsid w:val="00FE75DA"/>
    <w:rsid w:val="00FE7DAA"/>
    <w:rsid w:val="00FF0935"/>
    <w:rsid w:val="00FF0C8B"/>
    <w:rsid w:val="00FF1A1A"/>
    <w:rsid w:val="00FF1E0F"/>
    <w:rsid w:val="00FF408B"/>
    <w:rsid w:val="00FF451B"/>
    <w:rsid w:val="00FF491D"/>
    <w:rsid w:val="00FF4944"/>
    <w:rsid w:val="00FF5C28"/>
    <w:rsid w:val="00FF5C44"/>
    <w:rsid w:val="00FF5C79"/>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BF5460-CAFF-4F10-9B65-4DA20A6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44"/>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apple-converted-space">
    <w:name w:val="apple-converted-space"/>
    <w:basedOn w:val="DefaultParagraphFont"/>
    <w:rsid w:val="00086146"/>
  </w:style>
  <w:style w:type="character" w:styleId="FollowedHyperlink">
    <w:name w:val="FollowedHyperlink"/>
    <w:basedOn w:val="DefaultParagraphFont"/>
    <w:semiHidden/>
    <w:unhideWhenUsed/>
    <w:rsid w:val="00622870"/>
    <w:rPr>
      <w:color w:val="800080" w:themeColor="followedHyperlink"/>
      <w:u w:val="single"/>
    </w:rPr>
  </w:style>
  <w:style w:type="character" w:customStyle="1" w:styleId="IntenseReference1">
    <w:name w:val="Intense Reference1"/>
    <w:basedOn w:val="DefaultParagraphFont"/>
    <w:uiPriority w:val="32"/>
    <w:qFormat/>
    <w:rsid w:val="00C31BBD"/>
    <w:rPr>
      <w:b/>
      <w:bCs/>
      <w:smallCaps/>
      <w:color w:val="4F81BD"/>
      <w:spacing w:val="5"/>
    </w:rPr>
  </w:style>
  <w:style w:type="character" w:styleId="IntenseReference">
    <w:name w:val="Intense Reference"/>
    <w:basedOn w:val="DefaultParagraphFont"/>
    <w:uiPriority w:val="32"/>
    <w:qFormat/>
    <w:rsid w:val="00C31BBD"/>
    <w:rPr>
      <w:b/>
      <w:bCs/>
      <w:smallCaps/>
      <w:color w:val="C0504D" w:themeColor="accent2"/>
      <w:spacing w:val="5"/>
      <w:u w:val="single"/>
    </w:rPr>
  </w:style>
  <w:style w:type="numbering" w:customStyle="1" w:styleId="NoList1">
    <w:name w:val="No List1"/>
    <w:next w:val="NoList"/>
    <w:uiPriority w:val="99"/>
    <w:semiHidden/>
    <w:unhideWhenUsed/>
    <w:rsid w:val="00920E2E"/>
  </w:style>
  <w:style w:type="table" w:customStyle="1" w:styleId="TableGrid1">
    <w:name w:val="Table Grid1"/>
    <w:basedOn w:val="TableNormal"/>
    <w:next w:val="TableGrid"/>
    <w:uiPriority w:val="59"/>
    <w:rsid w:val="00920E2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8148">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06649610">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69969625">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19514832">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04074636">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1453281">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39836885">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38816054">
      <w:bodyDiv w:val="1"/>
      <w:marLeft w:val="0"/>
      <w:marRight w:val="0"/>
      <w:marTop w:val="0"/>
      <w:marBottom w:val="0"/>
      <w:divBdr>
        <w:top w:val="none" w:sz="0" w:space="0" w:color="auto"/>
        <w:left w:val="none" w:sz="0" w:space="0" w:color="auto"/>
        <w:bottom w:val="none" w:sz="0" w:space="0" w:color="auto"/>
        <w:right w:val="none" w:sz="0" w:space="0" w:color="auto"/>
      </w:divBdr>
    </w:div>
    <w:div w:id="1768765745">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a.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resource-center/sanctions/Programs/Pages/Program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A038-E4C5-412A-9A9F-4BD7C170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109</Pages>
  <Words>23730</Words>
  <Characters>135267</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158680</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Ahmadullah Ghanizada ANA دگرمن</cp:lastModifiedBy>
  <cp:revision>384</cp:revision>
  <cp:lastPrinted>2018-09-17T10:32:00Z</cp:lastPrinted>
  <dcterms:created xsi:type="dcterms:W3CDTF">2017-01-03T09:32:00Z</dcterms:created>
  <dcterms:modified xsi:type="dcterms:W3CDTF">2019-04-03T05:09:00Z</dcterms:modified>
</cp:coreProperties>
</file>